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 xml:space="preserve"> DEL ESTADO DE JALISCO </w:t>
      </w:r>
    </w:p>
    <w:p w14:paraId="68BCF87B" w14:textId="5B8D9AB0" w:rsidR="00F43E88" w:rsidRPr="00CE2B70" w:rsidRDefault="00F43E88" w:rsidP="000D2306">
      <w:pPr>
        <w:autoSpaceDE w:val="0"/>
        <w:autoSpaceDN w:val="0"/>
        <w:rPr>
          <w:rFonts w:ascii="Century Gothic" w:eastAsia="Times New Roman" w:hAnsi="Century Gothic" w:cs="Verdana"/>
          <w:b/>
          <w:sz w:val="24"/>
          <w:szCs w:val="24"/>
          <w:lang w:val="es-ES" w:eastAsia="es-ES"/>
        </w:rPr>
      </w:pPr>
    </w:p>
    <w:p w14:paraId="62744194" w14:textId="77777777" w:rsidR="00DC7657" w:rsidRPr="00CE2B70" w:rsidRDefault="00DC7657" w:rsidP="00AB67D6">
      <w:pPr>
        <w:autoSpaceDE w:val="0"/>
        <w:autoSpaceDN w:val="0"/>
        <w:jc w:val="center"/>
        <w:rPr>
          <w:rFonts w:ascii="Century Gothic" w:eastAsia="Times New Roman" w:hAnsi="Century Gothic" w:cs="Verdana"/>
          <w:b/>
          <w:sz w:val="24"/>
          <w:szCs w:val="24"/>
          <w:lang w:val="es-ES" w:eastAsia="es-ES"/>
        </w:rPr>
      </w:pPr>
    </w:p>
    <w:p w14:paraId="349572F5" w14:textId="5BE32FBC" w:rsidR="003A3C68" w:rsidRPr="00CE2B70" w:rsidRDefault="000D2306"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DECIMA</w:t>
      </w:r>
      <w:r w:rsidR="009D25F5" w:rsidRPr="00CE2B70">
        <w:rPr>
          <w:rFonts w:ascii="Century Gothic" w:eastAsia="Times New Roman" w:hAnsi="Century Gothic" w:cs="Verdana"/>
          <w:b/>
          <w:sz w:val="24"/>
          <w:szCs w:val="24"/>
          <w:lang w:val="es-ES" w:eastAsia="es-ES"/>
        </w:rPr>
        <w:t xml:space="preserve"> </w:t>
      </w:r>
      <w:r w:rsidR="0050557E">
        <w:rPr>
          <w:rFonts w:ascii="Century Gothic" w:eastAsia="Times New Roman" w:hAnsi="Century Gothic" w:cs="Verdana"/>
          <w:b/>
          <w:sz w:val="24"/>
          <w:szCs w:val="24"/>
          <w:lang w:val="es-ES" w:eastAsia="es-ES"/>
        </w:rPr>
        <w:t>CUARTA</w:t>
      </w:r>
      <w:r w:rsidR="0033310E">
        <w:rPr>
          <w:rFonts w:ascii="Century Gothic" w:eastAsia="Times New Roman" w:hAnsi="Century Gothic" w:cs="Verdana"/>
          <w:b/>
          <w:sz w:val="24"/>
          <w:szCs w:val="24"/>
          <w:lang w:val="es-ES" w:eastAsia="es-ES"/>
        </w:rPr>
        <w:t xml:space="preserve"> </w:t>
      </w:r>
      <w:r w:rsidR="009D25F5" w:rsidRPr="00CE2B70">
        <w:rPr>
          <w:rFonts w:ascii="Century Gothic" w:eastAsia="Times New Roman" w:hAnsi="Century Gothic" w:cs="Verdana"/>
          <w:b/>
          <w:sz w:val="24"/>
          <w:szCs w:val="24"/>
          <w:lang w:val="es-ES" w:eastAsia="es-ES"/>
        </w:rPr>
        <w:t xml:space="preserve">SESIÓN </w:t>
      </w:r>
      <w:r w:rsidR="002B3CC5" w:rsidRPr="00CE2B70">
        <w:rPr>
          <w:rFonts w:ascii="Century Gothic" w:eastAsia="Times New Roman" w:hAnsi="Century Gothic" w:cs="Verdana"/>
          <w:b/>
          <w:sz w:val="24"/>
          <w:szCs w:val="24"/>
          <w:lang w:val="es-ES" w:eastAsia="es-ES"/>
        </w:rPr>
        <w:t xml:space="preserve">ORDINARIA </w:t>
      </w:r>
      <w:r w:rsidR="00352464" w:rsidRPr="00CE2B70">
        <w:rPr>
          <w:rFonts w:ascii="Century Gothic" w:eastAsia="Times New Roman" w:hAnsi="Century Gothic" w:cs="Verdana"/>
          <w:b/>
          <w:sz w:val="24"/>
          <w:szCs w:val="24"/>
          <w:lang w:val="es-ES" w:eastAsia="es-ES"/>
        </w:rPr>
        <w:t xml:space="preserve">DE </w:t>
      </w:r>
      <w:r w:rsidR="00830BC6" w:rsidRPr="00CE2B70">
        <w:rPr>
          <w:rFonts w:ascii="Century Gothic" w:eastAsia="Times New Roman" w:hAnsi="Century Gothic" w:cs="Verdana"/>
          <w:b/>
          <w:sz w:val="24"/>
          <w:szCs w:val="24"/>
          <w:lang w:val="es-ES" w:eastAsia="es-ES"/>
        </w:rPr>
        <w:t>DOS MIL VEINTIUNO</w:t>
      </w:r>
    </w:p>
    <w:p w14:paraId="6467E689" w14:textId="77777777" w:rsidR="003A3C68" w:rsidRPr="00CE2B70" w:rsidRDefault="003A3C68" w:rsidP="00AB67D6">
      <w:pPr>
        <w:autoSpaceDE w:val="0"/>
        <w:autoSpaceDN w:val="0"/>
        <w:jc w:val="center"/>
        <w:rPr>
          <w:rFonts w:ascii="Century Gothic" w:eastAsia="Times New Roman" w:hAnsi="Century Gothic" w:cs="Verdana"/>
          <w:sz w:val="24"/>
          <w:szCs w:val="24"/>
          <w:lang w:val="es-ES" w:eastAsia="es-ES"/>
        </w:rPr>
      </w:pPr>
    </w:p>
    <w:p w14:paraId="01040531" w14:textId="77777777" w:rsidR="00F43E88" w:rsidRPr="00CE2B70" w:rsidRDefault="00F43E88" w:rsidP="00AB67D6">
      <w:pPr>
        <w:autoSpaceDE w:val="0"/>
        <w:autoSpaceDN w:val="0"/>
        <w:jc w:val="center"/>
        <w:rPr>
          <w:rFonts w:ascii="Century Gothic" w:eastAsia="Times New Roman" w:hAnsi="Century Gothic" w:cs="Verdana"/>
          <w:sz w:val="24"/>
          <w:szCs w:val="24"/>
          <w:lang w:val="es-ES" w:eastAsia="es-ES"/>
        </w:rPr>
      </w:pPr>
    </w:p>
    <w:p w14:paraId="1247E01A" w14:textId="0C9FF354"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4D26A4">
        <w:rPr>
          <w:rFonts w:ascii="Century Gothic" w:eastAsia="Times New Roman" w:hAnsi="Century Gothic" w:cs="Verdana"/>
          <w:sz w:val="24"/>
          <w:szCs w:val="24"/>
          <w:lang w:val="es-ES" w:eastAsia="es-ES"/>
        </w:rPr>
        <w:t>En la Ciudad de Guadalajara, Jalisco, siendo las</w:t>
      </w:r>
      <w:r w:rsidRPr="004D26A4">
        <w:rPr>
          <w:rFonts w:ascii="Century Gothic" w:eastAsia="Times New Roman" w:hAnsi="Century Gothic" w:cs="Verdana"/>
          <w:b/>
          <w:sz w:val="24"/>
          <w:szCs w:val="24"/>
          <w:lang w:val="es-ES" w:eastAsia="es-ES"/>
        </w:rPr>
        <w:t xml:space="preserve"> </w:t>
      </w:r>
      <w:r w:rsidR="00C952ED" w:rsidRPr="004D26A4">
        <w:rPr>
          <w:rFonts w:ascii="Century Gothic" w:eastAsia="Times New Roman" w:hAnsi="Century Gothic" w:cs="Verdana"/>
          <w:b/>
          <w:sz w:val="24"/>
          <w:szCs w:val="24"/>
          <w:lang w:val="es-ES" w:eastAsia="es-ES"/>
        </w:rPr>
        <w:t>1</w:t>
      </w:r>
      <w:r w:rsidR="004D26A4" w:rsidRPr="004D26A4">
        <w:rPr>
          <w:rFonts w:ascii="Century Gothic" w:eastAsia="Times New Roman" w:hAnsi="Century Gothic" w:cs="Verdana"/>
          <w:b/>
          <w:sz w:val="24"/>
          <w:szCs w:val="24"/>
          <w:lang w:val="es-ES" w:eastAsia="es-ES"/>
        </w:rPr>
        <w:t>0</w:t>
      </w:r>
      <w:r w:rsidRPr="004D26A4">
        <w:rPr>
          <w:rFonts w:ascii="Century Gothic" w:eastAsia="Times New Roman" w:hAnsi="Century Gothic" w:cs="Verdana"/>
          <w:b/>
          <w:sz w:val="24"/>
          <w:szCs w:val="24"/>
          <w:lang w:val="es-ES" w:eastAsia="es-ES"/>
        </w:rPr>
        <w:t>:</w:t>
      </w:r>
      <w:r w:rsidR="004D26A4" w:rsidRPr="004D26A4">
        <w:rPr>
          <w:rFonts w:ascii="Century Gothic" w:eastAsia="Times New Roman" w:hAnsi="Century Gothic" w:cs="Verdana"/>
          <w:b/>
          <w:sz w:val="24"/>
          <w:szCs w:val="24"/>
          <w:lang w:val="es-ES" w:eastAsia="es-ES"/>
        </w:rPr>
        <w:t>15</w:t>
      </w:r>
      <w:r w:rsidR="006A0533" w:rsidRPr="004D26A4">
        <w:rPr>
          <w:rFonts w:ascii="Century Gothic" w:eastAsia="Times New Roman" w:hAnsi="Century Gothic" w:cs="Verdana"/>
          <w:b/>
          <w:sz w:val="24"/>
          <w:szCs w:val="24"/>
          <w:lang w:val="es-ES" w:eastAsia="es-ES"/>
        </w:rPr>
        <w:t xml:space="preserve"> </w:t>
      </w:r>
      <w:r w:rsidR="004D26A4" w:rsidRPr="004D26A4">
        <w:rPr>
          <w:rFonts w:ascii="Century Gothic" w:eastAsia="Times New Roman" w:hAnsi="Century Gothic" w:cs="Verdana"/>
          <w:b/>
          <w:sz w:val="24"/>
          <w:szCs w:val="24"/>
          <w:lang w:val="es-ES" w:eastAsia="es-ES"/>
        </w:rPr>
        <w:t xml:space="preserve">diez horas con quince minutos </w:t>
      </w:r>
      <w:r w:rsidR="0033310E" w:rsidRPr="004D26A4">
        <w:rPr>
          <w:rFonts w:ascii="Century Gothic" w:eastAsia="Times New Roman" w:hAnsi="Century Gothic" w:cs="Verdana"/>
          <w:b/>
          <w:sz w:val="24"/>
          <w:szCs w:val="24"/>
          <w:lang w:val="es-ES" w:eastAsia="es-ES"/>
        </w:rPr>
        <w:t xml:space="preserve">del </w:t>
      </w:r>
      <w:r w:rsidR="0050557E" w:rsidRPr="004D26A4">
        <w:rPr>
          <w:rFonts w:ascii="Century Gothic" w:eastAsia="Times New Roman" w:hAnsi="Century Gothic" w:cs="Verdana"/>
          <w:b/>
          <w:sz w:val="24"/>
          <w:szCs w:val="24"/>
          <w:lang w:val="es-ES" w:eastAsia="es-ES"/>
        </w:rPr>
        <w:t>diez de septiembre</w:t>
      </w:r>
      <w:r w:rsidR="00BA6A52" w:rsidRPr="004D26A4">
        <w:rPr>
          <w:rFonts w:ascii="Century Gothic" w:eastAsia="Times New Roman" w:hAnsi="Century Gothic" w:cs="Verdana"/>
          <w:b/>
          <w:sz w:val="24"/>
          <w:szCs w:val="24"/>
          <w:lang w:val="es-ES" w:eastAsia="es-ES"/>
        </w:rPr>
        <w:t xml:space="preserve"> de dos mil </w:t>
      </w:r>
      <w:r w:rsidR="00830BC6" w:rsidRPr="004D26A4">
        <w:rPr>
          <w:rFonts w:ascii="Century Gothic" w:eastAsia="Times New Roman" w:hAnsi="Century Gothic" w:cs="Verdana"/>
          <w:b/>
          <w:sz w:val="24"/>
          <w:szCs w:val="24"/>
          <w:lang w:val="es-ES" w:eastAsia="es-ES"/>
        </w:rPr>
        <w:t>veintiuno</w:t>
      </w:r>
      <w:r w:rsidRPr="007B0BFD">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w:t>
      </w:r>
      <w:r w:rsidRPr="00CE2B70">
        <w:rPr>
          <w:rFonts w:ascii="Century Gothic" w:eastAsia="Times New Roman" w:hAnsi="Century Gothic" w:cs="Times New Roman"/>
          <w:color w:val="000000"/>
          <w:sz w:val="24"/>
          <w:szCs w:val="24"/>
          <w:lang w:val="es-ES" w:eastAsia="es-ES"/>
        </w:rPr>
        <w:t xml:space="preserv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B22BD5">
        <w:rPr>
          <w:rFonts w:ascii="Century Gothic" w:eastAsia="Times New Roman" w:hAnsi="Century Gothic" w:cs="Times New Roman"/>
          <w:b/>
          <w:color w:val="000000"/>
          <w:sz w:val="24"/>
          <w:szCs w:val="24"/>
          <w:lang w:val="es-ES" w:eastAsia="es-ES"/>
        </w:rPr>
        <w:t xml:space="preserve">Décima </w:t>
      </w:r>
      <w:r w:rsidR="0050557E">
        <w:rPr>
          <w:rFonts w:ascii="Century Gothic" w:eastAsia="Times New Roman" w:hAnsi="Century Gothic" w:cs="Times New Roman"/>
          <w:b/>
          <w:color w:val="000000"/>
          <w:sz w:val="24"/>
          <w:szCs w:val="24"/>
          <w:lang w:val="es-ES" w:eastAsia="es-ES"/>
        </w:rPr>
        <w:t>Cuarta</w:t>
      </w:r>
      <w:r w:rsidR="007B0BFD">
        <w:rPr>
          <w:rFonts w:ascii="Century Gothic" w:eastAsia="Times New Roman" w:hAnsi="Century Gothic" w:cs="Times New Roman"/>
          <w:b/>
          <w:color w:val="000000"/>
          <w:sz w:val="24"/>
          <w:szCs w:val="24"/>
          <w:lang w:val="es-ES" w:eastAsia="es-ES"/>
        </w:rPr>
        <w:t xml:space="preserve"> </w:t>
      </w:r>
      <w:r w:rsidRPr="00CE2B70">
        <w:rPr>
          <w:rFonts w:ascii="Century Gothic" w:eastAsia="Times New Roman" w:hAnsi="Century Gothic" w:cs="Times New Roman"/>
          <w:b/>
          <w:color w:val="000000"/>
          <w:sz w:val="24"/>
          <w:szCs w:val="24"/>
          <w:lang w:val="es-ES" w:eastAsia="es-ES"/>
        </w:rPr>
        <w:t xml:space="preserve">Sesión </w:t>
      </w:r>
      <w:r w:rsidR="009D25F5" w:rsidRPr="00CE2B70">
        <w:rPr>
          <w:rFonts w:ascii="Century Gothic" w:eastAsia="Times New Roman" w:hAnsi="Century Gothic" w:cs="Times New Roman"/>
          <w:b/>
          <w:color w:val="000000"/>
          <w:sz w:val="24"/>
          <w:szCs w:val="24"/>
          <w:lang w:val="es-ES" w:eastAsia="es-ES"/>
        </w:rPr>
        <w:t>O</w:t>
      </w:r>
      <w:r w:rsidR="00830BC6" w:rsidRPr="00CE2B70">
        <w:rPr>
          <w:rFonts w:ascii="Century Gothic" w:eastAsia="Times New Roman" w:hAnsi="Century Gothic" w:cs="Times New Roman"/>
          <w:b/>
          <w:color w:val="000000"/>
          <w:sz w:val="24"/>
          <w:szCs w:val="24"/>
          <w:lang w:val="es-ES" w:eastAsia="es-ES"/>
        </w:rPr>
        <w:t>rdinaria de dos mil veintiuno</w:t>
      </w:r>
      <w:r w:rsidRPr="00CE2B70">
        <w:rPr>
          <w:rFonts w:ascii="Century Gothic" w:eastAsia="Times New Roman" w:hAnsi="Century Gothic" w:cs="Times New Roman"/>
          <w:color w:val="000000"/>
          <w:sz w:val="24"/>
          <w:szCs w:val="24"/>
          <w:lang w:val="es-ES" w:eastAsia="es-ES"/>
        </w:rPr>
        <w:t xml:space="preserve">, </w:t>
      </w:r>
      <w:r w:rsidRPr="00CE2B70">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6A6CFADE" w14:textId="77777777" w:rsidR="002B3CC5" w:rsidRPr="00CE2B70" w:rsidRDefault="002B3CC5" w:rsidP="00AB67D6">
      <w:pPr>
        <w:autoSpaceDE w:val="0"/>
        <w:autoSpaceDN w:val="0"/>
        <w:rPr>
          <w:rFonts w:ascii="Century Gothic" w:eastAsia="Times New Roman" w:hAnsi="Century Gothic" w:cs="Verdana"/>
          <w:sz w:val="24"/>
          <w:szCs w:val="24"/>
          <w:lang w:val="es-ES" w:eastAsia="es-ES"/>
        </w:rPr>
      </w:pPr>
    </w:p>
    <w:p w14:paraId="71E10F8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El Secretario General de Acuerdos toma lista de asistencia a los Magistrados presentes: </w:t>
      </w:r>
    </w:p>
    <w:p w14:paraId="621E377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3C41ABEA" w14:textId="1C23BAEC"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JOSÉ RAMÓN JIMÉNEZ GUTIÉRREZ</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p>
    <w:p w14:paraId="3E6CFCE2" w14:textId="1B22ABC1"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Magistrada </w:t>
      </w:r>
      <w:r w:rsidRPr="00CE2B70">
        <w:rPr>
          <w:rFonts w:ascii="Century Gothic" w:eastAsia="Times New Roman" w:hAnsi="Century Gothic" w:cs="Times New Roman"/>
          <w:b/>
          <w:sz w:val="24"/>
          <w:szCs w:val="24"/>
          <w:lang w:val="es-ES" w:eastAsia="es-ES"/>
        </w:rPr>
        <w:t>FANY LORENA JIMÉNEZ AGUIRRE</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r w:rsidRPr="00CE2B70">
        <w:rPr>
          <w:rFonts w:ascii="Century Gothic" w:eastAsia="Times New Roman" w:hAnsi="Century Gothic" w:cs="Times New Roman"/>
          <w:sz w:val="24"/>
          <w:szCs w:val="24"/>
          <w:lang w:val="es-ES" w:eastAsia="es-ES"/>
        </w:rPr>
        <w:t xml:space="preserve"> </w:t>
      </w:r>
    </w:p>
    <w:p w14:paraId="762E51E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AVELINO BRAVO CACHO</w:t>
      </w:r>
      <w:r w:rsidRPr="00CE2B70">
        <w:rPr>
          <w:rFonts w:ascii="Century Gothic" w:eastAsia="Times New Roman" w:hAnsi="Century Gothic" w:cs="Times New Roman"/>
          <w:sz w:val="24"/>
          <w:szCs w:val="24"/>
          <w:lang w:val="es-ES" w:eastAsia="es-ES"/>
        </w:rPr>
        <w:t xml:space="preserve">. (Presente). </w:t>
      </w:r>
    </w:p>
    <w:p w14:paraId="6A07EE2A"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7B3E1D05" w14:textId="21C69EDE"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color w:val="000000"/>
          <w:sz w:val="24"/>
          <w:szCs w:val="24"/>
          <w:lang w:val="es-ES" w:eastAsia="es-ES"/>
        </w:rPr>
        <w:t xml:space="preserve">En uso de la voz el </w:t>
      </w:r>
      <w:r w:rsidRPr="00CE2B70">
        <w:rPr>
          <w:rFonts w:ascii="Century Gothic" w:eastAsia="Times New Roman" w:hAnsi="Century Gothic" w:cs="Times New Roman"/>
          <w:b/>
          <w:color w:val="000000"/>
          <w:sz w:val="24"/>
          <w:szCs w:val="24"/>
          <w:lang w:val="es-ES" w:eastAsia="es-ES"/>
        </w:rPr>
        <w:t>Secretario General de Acuerdos</w:t>
      </w:r>
      <w:r w:rsidRPr="00CE2B70">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CE2B70">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6ED55DD8" w14:textId="77777777" w:rsidR="00DC7657" w:rsidRPr="00CE2B70" w:rsidRDefault="00DC7657" w:rsidP="00AB67D6">
      <w:pPr>
        <w:autoSpaceDE w:val="0"/>
        <w:autoSpaceDN w:val="0"/>
        <w:rPr>
          <w:rFonts w:ascii="Century Gothic" w:eastAsia="Times New Roman" w:hAnsi="Century Gothic" w:cs="Times New Roman"/>
          <w:sz w:val="24"/>
          <w:szCs w:val="24"/>
          <w:lang w:val="es-ES" w:eastAsia="es-ES"/>
        </w:rPr>
      </w:pPr>
    </w:p>
    <w:p w14:paraId="393073CB" w14:textId="715FA55B"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CE2B70">
        <w:rPr>
          <w:rFonts w:ascii="Century Gothic" w:eastAsia="Times New Roman" w:hAnsi="Century Gothic" w:cs="Verdana"/>
          <w:sz w:val="24"/>
          <w:szCs w:val="24"/>
          <w:lang w:val="es-ES" w:eastAsia="es-ES"/>
        </w:rPr>
        <w:t xml:space="preserve">En uso de la voz el </w:t>
      </w:r>
      <w:r w:rsidRPr="00CE2B70">
        <w:rPr>
          <w:rFonts w:ascii="Century Gothic" w:eastAsia="Times New Roman" w:hAnsi="Century Gothic" w:cs="Verdana"/>
          <w:b/>
          <w:sz w:val="24"/>
          <w:szCs w:val="24"/>
          <w:lang w:val="es-ES" w:eastAsia="es-ES"/>
        </w:rPr>
        <w:t>Magistrado Presidente</w:t>
      </w:r>
      <w:r w:rsidRPr="00CE2B70">
        <w:rPr>
          <w:rFonts w:ascii="Century Gothic" w:eastAsia="Times New Roman" w:hAnsi="Century Gothic" w:cs="Verdana"/>
          <w:sz w:val="24"/>
          <w:szCs w:val="24"/>
          <w:lang w:val="es-ES" w:eastAsia="es-ES"/>
        </w:rPr>
        <w:t>: declara abierta la presente sesión y propone</w:t>
      </w:r>
      <w:r w:rsidRPr="00CE2B70">
        <w:rPr>
          <w:rFonts w:ascii="Century Gothic" w:eastAsia="Times New Roman" w:hAnsi="Century Gothic" w:cs="Verdana"/>
          <w:b/>
          <w:sz w:val="24"/>
          <w:szCs w:val="24"/>
          <w:lang w:val="es-ES" w:eastAsia="es-ES"/>
        </w:rPr>
        <w:t xml:space="preserve"> </w:t>
      </w:r>
      <w:r w:rsidRPr="00CE2B70">
        <w:rPr>
          <w:rFonts w:ascii="Century Gothic" w:eastAsia="Times New Roman" w:hAnsi="Century Gothic" w:cs="Verdana"/>
          <w:sz w:val="24"/>
          <w:szCs w:val="24"/>
          <w:lang w:val="es-ES" w:eastAsia="es-ES"/>
        </w:rPr>
        <w:t xml:space="preserve">los puntos señalados en el siguiente; </w:t>
      </w:r>
    </w:p>
    <w:p w14:paraId="67513B85" w14:textId="77777777" w:rsidR="00DC7657" w:rsidRPr="00CE2B70" w:rsidRDefault="00DC7657" w:rsidP="00AB67D6">
      <w:pPr>
        <w:autoSpaceDE w:val="0"/>
        <w:autoSpaceDN w:val="0"/>
        <w:rPr>
          <w:rFonts w:ascii="Century Gothic" w:eastAsia="Times New Roman" w:hAnsi="Century Gothic" w:cs="Times New Roman"/>
          <w:b/>
          <w:sz w:val="24"/>
          <w:szCs w:val="24"/>
          <w:lang w:val="es-ES" w:eastAsia="es-ES"/>
        </w:rPr>
      </w:pPr>
    </w:p>
    <w:p w14:paraId="12D6F762" w14:textId="77777777" w:rsidR="002B3CC5" w:rsidRPr="00CE2B70" w:rsidRDefault="00E461A6"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ORDEN DEL DÍA:</w:t>
      </w:r>
    </w:p>
    <w:p w14:paraId="5BDD2CC3" w14:textId="77777777" w:rsidR="00E461A6" w:rsidRPr="00CE2B70" w:rsidRDefault="00E461A6" w:rsidP="00AB67D6">
      <w:pPr>
        <w:autoSpaceDE w:val="0"/>
        <w:autoSpaceDN w:val="0"/>
        <w:jc w:val="center"/>
        <w:rPr>
          <w:rFonts w:ascii="Century Gothic" w:eastAsia="Times New Roman" w:hAnsi="Century Gothic" w:cs="Times New Roman"/>
          <w:b/>
          <w:sz w:val="24"/>
          <w:szCs w:val="24"/>
          <w:lang w:val="es-ES" w:eastAsia="es-ES"/>
        </w:rPr>
      </w:pPr>
    </w:p>
    <w:p w14:paraId="4F0B1D97" w14:textId="77777777" w:rsidR="002B3CC5" w:rsidRPr="00CE2B7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CE2B70">
        <w:rPr>
          <w:rFonts w:ascii="Century Gothic" w:hAnsi="Century Gothic" w:cs="Arial"/>
          <w:b w:val="0"/>
          <w:sz w:val="24"/>
          <w:szCs w:val="24"/>
        </w:rPr>
        <w:t xml:space="preserve">Lista de asistencia, constatación de quórum legal y declaratoria correspondiente; </w:t>
      </w:r>
    </w:p>
    <w:p w14:paraId="787B0125"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Orden del Día;</w:t>
      </w:r>
    </w:p>
    <w:p w14:paraId="21E7D9BC"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tuno de recursos de Reclamación y Apelación;</w:t>
      </w:r>
    </w:p>
    <w:p w14:paraId="5698CD59"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 sentencias;</w:t>
      </w:r>
    </w:p>
    <w:p w14:paraId="3F0AB72F"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lastRenderedPageBreak/>
        <w:t xml:space="preserve">Asuntos Varios y; </w:t>
      </w:r>
    </w:p>
    <w:p w14:paraId="1922567A"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hAnsi="Century Gothic" w:cs="Arial"/>
          <w:sz w:val="24"/>
          <w:szCs w:val="24"/>
        </w:rPr>
        <w:t xml:space="preserve">  Clausura. </w:t>
      </w:r>
    </w:p>
    <w:p w14:paraId="555C35F9"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D8F7F6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En uso de la voz el </w:t>
      </w:r>
      <w:r w:rsidRPr="00CE2B70">
        <w:rPr>
          <w:rFonts w:ascii="Century Gothic" w:eastAsia="Times New Roman" w:hAnsi="Century Gothic" w:cs="Times New Roman"/>
          <w:b/>
          <w:sz w:val="24"/>
          <w:szCs w:val="24"/>
          <w:lang w:val="es-ES" w:eastAsia="es-ES"/>
        </w:rPr>
        <w:t>Magistrado Presidente</w:t>
      </w:r>
      <w:r w:rsidRPr="00CE2B70">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1911C23F" w14:textId="77777777" w:rsidR="002B3CC5" w:rsidRPr="00CE2B70" w:rsidRDefault="002B3CC5"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- 2 -</w:t>
      </w:r>
    </w:p>
    <w:p w14:paraId="5955AA6D"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677F2A3" w14:textId="21366A34" w:rsidR="002B3CC5" w:rsidRPr="00CE2B70" w:rsidRDefault="00AB67D6"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Continúa</w:t>
      </w:r>
      <w:r w:rsidR="002B3CC5" w:rsidRPr="00CE2B70">
        <w:rPr>
          <w:rFonts w:ascii="Century Gothic" w:eastAsia="Times New Roman" w:hAnsi="Century Gothic" w:cs="Times New Roman"/>
          <w:sz w:val="24"/>
          <w:szCs w:val="24"/>
          <w:lang w:val="es-ES" w:eastAsia="es-ES"/>
        </w:rPr>
        <w:t xml:space="preserve"> con el uso de la voz el </w:t>
      </w:r>
      <w:r w:rsidR="002B3CC5" w:rsidRPr="00CE2B70">
        <w:rPr>
          <w:rFonts w:ascii="Century Gothic" w:eastAsia="Times New Roman" w:hAnsi="Century Gothic" w:cs="Times New Roman"/>
          <w:b/>
          <w:sz w:val="24"/>
          <w:szCs w:val="24"/>
          <w:lang w:val="es-ES" w:eastAsia="es-ES"/>
        </w:rPr>
        <w:t xml:space="preserve">Magistrado Presidente: </w:t>
      </w:r>
      <w:r w:rsidR="002B3CC5" w:rsidRPr="00CE2B70">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6E376C0F" w14:textId="54D8F9F4"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Registrada la votación por parte del Secretario General de </w:t>
      </w:r>
      <w:r w:rsidR="00EE0AEA" w:rsidRPr="00CE2B70">
        <w:rPr>
          <w:rFonts w:ascii="Century Gothic" w:eastAsia="Times New Roman" w:hAnsi="Century Gothic" w:cs="Times New Roman"/>
          <w:sz w:val="24"/>
          <w:szCs w:val="24"/>
          <w:lang w:val="es-ES" w:eastAsia="es-ES"/>
        </w:rPr>
        <w:t>Acuerdos</w:t>
      </w:r>
      <w:r w:rsidRPr="00CE2B70">
        <w:rPr>
          <w:rFonts w:ascii="Century Gothic" w:eastAsia="Times New Roman" w:hAnsi="Century Gothic" w:cs="Times New Roman"/>
          <w:sz w:val="24"/>
          <w:szCs w:val="24"/>
          <w:lang w:val="es-ES" w:eastAsia="es-ES"/>
        </w:rPr>
        <w:t>, se emite el siguiente punto de acuerdo:</w:t>
      </w:r>
    </w:p>
    <w:p w14:paraId="5F397608"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CE2B70" w14:paraId="43AE405D" w14:textId="77777777" w:rsidTr="002B3CC5">
        <w:tc>
          <w:tcPr>
            <w:tcW w:w="9322" w:type="dxa"/>
            <w:shd w:val="clear" w:color="auto" w:fill="auto"/>
          </w:tcPr>
          <w:p w14:paraId="3A72081E" w14:textId="1848704B" w:rsidR="002B3CC5" w:rsidRPr="00CE2B70" w:rsidRDefault="002B3CC5" w:rsidP="00BA6A52">
            <w:pPr>
              <w:autoSpaceDE w:val="0"/>
              <w:autoSpaceDN w:val="0"/>
              <w:rPr>
                <w:rFonts w:ascii="Century Gothic" w:eastAsia="Calibri" w:hAnsi="Century Gothic" w:cs="Verdana"/>
                <w:b/>
                <w:sz w:val="24"/>
                <w:szCs w:val="24"/>
                <w:lang w:val="es-ES" w:eastAsia="es-ES"/>
              </w:rPr>
            </w:pPr>
            <w:r w:rsidRPr="00CE2B70">
              <w:rPr>
                <w:rFonts w:ascii="Century Gothic" w:eastAsia="Calibri" w:hAnsi="Century Gothic" w:cs="Verdana"/>
                <w:b/>
                <w:sz w:val="24"/>
                <w:szCs w:val="24"/>
                <w:lang w:val="es-ES" w:eastAsia="es-ES"/>
              </w:rPr>
              <w:t>ACU/SS/01/</w:t>
            </w:r>
            <w:r w:rsidR="00A85D75">
              <w:rPr>
                <w:rFonts w:ascii="Century Gothic" w:eastAsia="Calibri" w:hAnsi="Century Gothic" w:cs="Verdana"/>
                <w:b/>
                <w:sz w:val="24"/>
                <w:szCs w:val="24"/>
                <w:lang w:val="es-ES" w:eastAsia="es-ES"/>
              </w:rPr>
              <w:t>14</w:t>
            </w:r>
            <w:r w:rsidRPr="00CE2B70">
              <w:rPr>
                <w:rFonts w:ascii="Century Gothic" w:eastAsia="Calibri" w:hAnsi="Century Gothic" w:cs="Verdana"/>
                <w:b/>
                <w:sz w:val="24"/>
                <w:szCs w:val="24"/>
                <w:lang w:val="es-ES" w:eastAsia="es-ES"/>
              </w:rPr>
              <w:t>/</w:t>
            </w:r>
            <w:r w:rsidR="0086595A" w:rsidRPr="00CE2B70">
              <w:rPr>
                <w:rFonts w:ascii="Century Gothic" w:eastAsia="Calibri" w:hAnsi="Century Gothic" w:cs="Verdana"/>
                <w:b/>
                <w:sz w:val="24"/>
                <w:szCs w:val="24"/>
                <w:lang w:val="es-ES" w:eastAsia="es-ES"/>
              </w:rPr>
              <w:t>O</w:t>
            </w:r>
            <w:r w:rsidRPr="00CE2B70">
              <w:rPr>
                <w:rFonts w:ascii="Century Gothic" w:eastAsia="Calibri" w:hAnsi="Century Gothic" w:cs="Verdana"/>
                <w:b/>
                <w:sz w:val="24"/>
                <w:szCs w:val="24"/>
                <w:lang w:val="es-ES" w:eastAsia="es-ES"/>
              </w:rPr>
              <w:t>/202</w:t>
            </w:r>
            <w:r w:rsidR="0086595A" w:rsidRPr="00CE2B70">
              <w:rPr>
                <w:rFonts w:ascii="Century Gothic" w:eastAsia="Calibri" w:hAnsi="Century Gothic" w:cs="Verdana"/>
                <w:b/>
                <w:sz w:val="24"/>
                <w:szCs w:val="24"/>
                <w:lang w:val="es-ES" w:eastAsia="es-ES"/>
              </w:rPr>
              <w:t>1</w:t>
            </w:r>
            <w:r w:rsidRPr="00CE2B70">
              <w:rPr>
                <w:rFonts w:ascii="Century Gothic" w:eastAsia="Calibri" w:hAnsi="Century Gothic" w:cs="Verdana"/>
                <w:b/>
                <w:sz w:val="24"/>
                <w:szCs w:val="24"/>
                <w:lang w:val="es-ES" w:eastAsia="es-ES"/>
              </w:rPr>
              <w:t xml:space="preserve">. </w:t>
            </w:r>
            <w:r w:rsidRPr="00CE2B70">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CE2B70">
              <w:rPr>
                <w:rFonts w:ascii="Century Gothic" w:eastAsia="Times New Roman" w:hAnsi="Century Gothic" w:cs="Verdana"/>
                <w:sz w:val="24"/>
                <w:szCs w:val="24"/>
                <w:lang w:val="es-ES" w:eastAsia="es-ES"/>
              </w:rPr>
              <w:t xml:space="preserve">. </w:t>
            </w:r>
          </w:p>
        </w:tc>
      </w:tr>
    </w:tbl>
    <w:p w14:paraId="0EE804FB" w14:textId="77777777" w:rsidR="002B3CC5" w:rsidRPr="00CE2B70" w:rsidRDefault="002B3CC5" w:rsidP="00AB67D6">
      <w:pPr>
        <w:autoSpaceDE w:val="0"/>
        <w:autoSpaceDN w:val="0"/>
        <w:jc w:val="center"/>
        <w:rPr>
          <w:rFonts w:ascii="Century Gothic" w:hAnsi="Century Gothic"/>
          <w:b/>
          <w:sz w:val="24"/>
          <w:szCs w:val="24"/>
        </w:rPr>
      </w:pPr>
    </w:p>
    <w:p w14:paraId="72719646" w14:textId="1D081267" w:rsidR="002F07B4" w:rsidRPr="00CE2B70" w:rsidRDefault="002F07B4" w:rsidP="00AB67D6">
      <w:pPr>
        <w:autoSpaceDE w:val="0"/>
        <w:autoSpaceDN w:val="0"/>
        <w:jc w:val="center"/>
        <w:rPr>
          <w:rFonts w:ascii="Century Gothic" w:hAnsi="Century Gothic"/>
          <w:b/>
          <w:sz w:val="24"/>
          <w:szCs w:val="24"/>
        </w:rPr>
      </w:pPr>
      <w:r w:rsidRPr="00CE2B70">
        <w:rPr>
          <w:rFonts w:ascii="Century Gothic" w:hAnsi="Century Gothic"/>
          <w:b/>
          <w:sz w:val="24"/>
          <w:szCs w:val="24"/>
        </w:rPr>
        <w:t>- 3 –</w:t>
      </w:r>
    </w:p>
    <w:p w14:paraId="59B6C2FF" w14:textId="77777777" w:rsidR="009D25F5" w:rsidRPr="00CE2B70" w:rsidRDefault="009D25F5" w:rsidP="00AB67D6">
      <w:pPr>
        <w:autoSpaceDE w:val="0"/>
        <w:autoSpaceDN w:val="0"/>
        <w:jc w:val="center"/>
        <w:rPr>
          <w:rFonts w:ascii="Century Gothic" w:hAnsi="Century Gothic"/>
          <w:b/>
          <w:sz w:val="24"/>
          <w:szCs w:val="24"/>
        </w:rPr>
      </w:pPr>
    </w:p>
    <w:p w14:paraId="10B24165" w14:textId="1C915463" w:rsidR="002F07B4" w:rsidRPr="00CE2B70" w:rsidRDefault="002F07B4" w:rsidP="00AB67D6">
      <w:pPr>
        <w:rPr>
          <w:rFonts w:ascii="Century Gothic" w:hAnsi="Century Gothic" w:cs="Verdana"/>
          <w:sz w:val="24"/>
          <w:szCs w:val="24"/>
          <w:lang w:val="es-ES_tradnl"/>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tres del orden del día, </w:t>
      </w:r>
      <w:r w:rsidRPr="00CE2B70">
        <w:rPr>
          <w:rFonts w:ascii="Century Gothic" w:hAnsi="Century Gothic"/>
          <w:sz w:val="24"/>
          <w:szCs w:val="24"/>
          <w:lang w:val="es-ES_tradnl"/>
        </w:rPr>
        <w:t>es la aprobación del Turno de Recursos de Reclamación y Apelación,</w:t>
      </w:r>
      <w:r w:rsidRPr="00CE2B70">
        <w:rPr>
          <w:rFonts w:ascii="Century Gothic" w:hAnsi="Century Gothic"/>
          <w:b/>
          <w:sz w:val="24"/>
          <w:szCs w:val="24"/>
          <w:lang w:val="es-ES_tradnl"/>
        </w:rPr>
        <w:t xml:space="preserve"> </w:t>
      </w:r>
      <w:r w:rsidRPr="00CE2B70">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w:t>
      </w:r>
      <w:r w:rsidRPr="008B09EC">
        <w:rPr>
          <w:rFonts w:ascii="Century Gothic" w:hAnsi="Century Gothic" w:cs="Verdana"/>
          <w:sz w:val="24"/>
          <w:szCs w:val="24"/>
          <w:lang w:val="es-ES_tradnl"/>
        </w:rPr>
        <w:t xml:space="preserve">a </w:t>
      </w:r>
      <w:r w:rsidR="006A0533" w:rsidRPr="008B09EC">
        <w:rPr>
          <w:rFonts w:ascii="Century Gothic" w:hAnsi="Century Gothic" w:cs="Verdana"/>
          <w:sz w:val="24"/>
          <w:szCs w:val="24"/>
          <w:lang w:val="es-ES_tradnl"/>
        </w:rPr>
        <w:t xml:space="preserve"> </w:t>
      </w:r>
      <w:r w:rsidR="004D26A4">
        <w:rPr>
          <w:rFonts w:ascii="Century Gothic" w:hAnsi="Century Gothic" w:cs="Verdana"/>
          <w:sz w:val="24"/>
          <w:szCs w:val="24"/>
          <w:lang w:val="es-ES_tradnl"/>
        </w:rPr>
        <w:t xml:space="preserve">cuarenta y cinco re recursos, de los cuales cuarenta son de Reclamación y cinco de Apelación, </w:t>
      </w:r>
      <w:r w:rsidRPr="00CE2B70">
        <w:rPr>
          <w:rFonts w:ascii="Century Gothic" w:hAnsi="Century Gothic" w:cs="Verdana"/>
          <w:sz w:val="24"/>
          <w:szCs w:val="24"/>
          <w:lang w:val="es-ES_tradnl"/>
        </w:rPr>
        <w:t xml:space="preserve">solicitando su aprobación para la entrega a las Ponencias y Mesas correspondientes. </w:t>
      </w:r>
    </w:p>
    <w:p w14:paraId="332A424B" w14:textId="77777777" w:rsidR="009D25F5" w:rsidRPr="00CE2B70" w:rsidRDefault="009D25F5" w:rsidP="00AB67D6">
      <w:pPr>
        <w:rPr>
          <w:rFonts w:ascii="Century Gothic" w:hAnsi="Century Gothic" w:cs="Verdana"/>
          <w:sz w:val="24"/>
          <w:szCs w:val="24"/>
          <w:lang w:val="es-ES_tradnl"/>
        </w:rPr>
      </w:pPr>
    </w:p>
    <w:p w14:paraId="4AFA2963" w14:textId="66B76696" w:rsidR="002F07B4" w:rsidRPr="00CE2B70" w:rsidRDefault="002F07B4" w:rsidP="00AB67D6">
      <w:pPr>
        <w:autoSpaceDE w:val="0"/>
        <w:autoSpaceDN w:val="0"/>
        <w:rPr>
          <w:rFonts w:ascii="Century Gothic" w:hAnsi="Century Gothic"/>
          <w:sz w:val="24"/>
          <w:szCs w:val="24"/>
        </w:rPr>
      </w:pPr>
      <w:r w:rsidRPr="00CE2B70">
        <w:rPr>
          <w:rFonts w:ascii="Century Gothic" w:hAnsi="Century Gothic"/>
          <w:sz w:val="24"/>
          <w:szCs w:val="24"/>
        </w:rPr>
        <w:t xml:space="preserve">Registrada la votación por parte del Secretario General de </w:t>
      </w:r>
      <w:r w:rsidR="00EE0AEA" w:rsidRPr="00CE2B70">
        <w:rPr>
          <w:rFonts w:ascii="Century Gothic" w:hAnsi="Century Gothic"/>
          <w:sz w:val="24"/>
          <w:szCs w:val="24"/>
        </w:rPr>
        <w:t>Acuerdos</w:t>
      </w:r>
      <w:r w:rsidRPr="00CE2B70">
        <w:rPr>
          <w:rFonts w:ascii="Century Gothic" w:hAnsi="Century Gothic"/>
          <w:sz w:val="24"/>
          <w:szCs w:val="24"/>
        </w:rPr>
        <w:t>, se emite el siguiente punto de acuerdo:</w:t>
      </w:r>
    </w:p>
    <w:p w14:paraId="29872BC6" w14:textId="77777777" w:rsidR="009D25F5" w:rsidRPr="00CE2B70" w:rsidRDefault="009D25F5" w:rsidP="00AB67D6">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CE2B70"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1CD9A192" w:rsidR="002F07B4" w:rsidRPr="00CE2B70" w:rsidRDefault="002F07B4" w:rsidP="00BA6A52">
            <w:pPr>
              <w:autoSpaceDE w:val="0"/>
              <w:autoSpaceDN w:val="0"/>
              <w:rPr>
                <w:rFonts w:ascii="Century Gothic" w:eastAsia="Calibri" w:hAnsi="Century Gothic" w:cs="Verdana"/>
                <w:b/>
                <w:sz w:val="24"/>
                <w:szCs w:val="24"/>
              </w:rPr>
            </w:pPr>
            <w:r w:rsidRPr="00CE2B70">
              <w:rPr>
                <w:rFonts w:ascii="Century Gothic" w:eastAsia="Calibri" w:hAnsi="Century Gothic" w:cs="Verdana"/>
                <w:b/>
                <w:sz w:val="24"/>
                <w:szCs w:val="24"/>
              </w:rPr>
              <w:t>ACU/SS/0</w:t>
            </w:r>
            <w:r w:rsidR="0086595A" w:rsidRPr="00CE2B70">
              <w:rPr>
                <w:rFonts w:ascii="Century Gothic" w:eastAsia="Calibri" w:hAnsi="Century Gothic" w:cs="Verdana"/>
                <w:b/>
                <w:sz w:val="24"/>
                <w:szCs w:val="24"/>
              </w:rPr>
              <w:t>2</w:t>
            </w:r>
            <w:r w:rsidRPr="00CE2B70">
              <w:rPr>
                <w:rFonts w:ascii="Century Gothic" w:eastAsia="Calibri" w:hAnsi="Century Gothic" w:cs="Verdana"/>
                <w:b/>
                <w:sz w:val="24"/>
                <w:szCs w:val="24"/>
              </w:rPr>
              <w:t>/</w:t>
            </w:r>
            <w:r w:rsidR="00A85D75">
              <w:rPr>
                <w:rFonts w:ascii="Century Gothic" w:eastAsia="Calibri" w:hAnsi="Century Gothic" w:cs="Verdana"/>
                <w:b/>
                <w:sz w:val="24"/>
                <w:szCs w:val="24"/>
              </w:rPr>
              <w:t>14</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CE2B70" w:rsidRDefault="002F07B4" w:rsidP="002F07B4">
      <w:pPr>
        <w:pStyle w:val="Textosinformato"/>
        <w:jc w:val="center"/>
        <w:rPr>
          <w:rFonts w:cs="Times New Roman"/>
          <w:b/>
          <w:szCs w:val="24"/>
        </w:rPr>
      </w:pPr>
    </w:p>
    <w:p w14:paraId="19A9DC08" w14:textId="77777777" w:rsidR="002F07B4" w:rsidRPr="00CE2B70" w:rsidRDefault="002F07B4" w:rsidP="002F07B4">
      <w:pPr>
        <w:pStyle w:val="Textosinformato"/>
        <w:jc w:val="center"/>
        <w:rPr>
          <w:b/>
          <w:szCs w:val="24"/>
        </w:rPr>
      </w:pPr>
      <w:r w:rsidRPr="00CE2B70">
        <w:rPr>
          <w:b/>
          <w:szCs w:val="24"/>
        </w:rPr>
        <w:t>- 4 –</w:t>
      </w:r>
    </w:p>
    <w:p w14:paraId="246AE26B" w14:textId="77777777" w:rsidR="002F07B4" w:rsidRPr="00CE2B70" w:rsidRDefault="002F07B4" w:rsidP="002F07B4">
      <w:pPr>
        <w:pStyle w:val="Textosinformato"/>
        <w:jc w:val="center"/>
        <w:rPr>
          <w:b/>
          <w:szCs w:val="24"/>
        </w:rPr>
      </w:pPr>
    </w:p>
    <w:p w14:paraId="5B009A6B" w14:textId="12BA0122" w:rsidR="00682A28" w:rsidRPr="00CE2B70" w:rsidRDefault="002F07B4"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cuatro del orden del día corresponde al análisis, discusión y en su caso aprobación de los proyectos de sentencias.</w:t>
      </w:r>
    </w:p>
    <w:p w14:paraId="7798EFBF" w14:textId="77777777" w:rsidR="006835D4" w:rsidRPr="00CE2B70" w:rsidRDefault="006835D4" w:rsidP="00682A28">
      <w:pPr>
        <w:autoSpaceDE w:val="0"/>
        <w:autoSpaceDN w:val="0"/>
        <w:rPr>
          <w:rFonts w:ascii="Century Gothic" w:hAnsi="Century Gothic"/>
          <w:sz w:val="24"/>
          <w:szCs w:val="24"/>
        </w:rPr>
      </w:pPr>
    </w:p>
    <w:p w14:paraId="0DE387AD" w14:textId="00F9E735" w:rsidR="00682A28" w:rsidRPr="00CE2B70" w:rsidRDefault="00682A28" w:rsidP="009D25F5">
      <w:pPr>
        <w:autoSpaceDE w:val="0"/>
        <w:autoSpaceDN w:val="0"/>
        <w:rPr>
          <w:rFonts w:ascii="Century Gothic" w:hAnsi="Century Gothic"/>
          <w:sz w:val="24"/>
          <w:szCs w:val="24"/>
        </w:rPr>
      </w:pPr>
      <w:r w:rsidRPr="00CE2B70">
        <w:rPr>
          <w:rFonts w:ascii="Century Gothic" w:hAnsi="Century Gothic"/>
          <w:sz w:val="24"/>
          <w:szCs w:val="24"/>
        </w:rPr>
        <w:lastRenderedPageBreak/>
        <w:t>En uso de la voz el 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iniciamos con los proyectos propuestos por la </w:t>
      </w:r>
      <w:r w:rsidRPr="00CE2B70">
        <w:rPr>
          <w:rFonts w:ascii="Century Gothic" w:hAnsi="Century Gothic"/>
          <w:b/>
          <w:sz w:val="24"/>
          <w:szCs w:val="24"/>
        </w:rPr>
        <w:t>Primera Ponencia</w:t>
      </w:r>
      <w:r w:rsidRPr="00CE2B70">
        <w:rPr>
          <w:rFonts w:ascii="Century Gothic" w:hAnsi="Century Gothic"/>
          <w:sz w:val="24"/>
          <w:szCs w:val="24"/>
        </w:rPr>
        <w:t>.</w:t>
      </w:r>
    </w:p>
    <w:p w14:paraId="413276B6" w14:textId="77777777" w:rsidR="006835D4" w:rsidRPr="00CE2B70" w:rsidRDefault="006835D4" w:rsidP="00AB67D6">
      <w:pPr>
        <w:autoSpaceDE w:val="0"/>
        <w:autoSpaceDN w:val="0"/>
        <w:rPr>
          <w:rFonts w:ascii="Century Gothic" w:hAnsi="Century Gothic"/>
          <w:sz w:val="24"/>
          <w:szCs w:val="24"/>
        </w:rPr>
      </w:pPr>
    </w:p>
    <w:p w14:paraId="6CD89FB5" w14:textId="15408000"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7879D9">
        <w:rPr>
          <w:b/>
          <w:szCs w:val="24"/>
        </w:rPr>
        <w:t>85</w:t>
      </w:r>
      <w:r w:rsidR="004022E5">
        <w:rPr>
          <w:b/>
          <w:szCs w:val="24"/>
        </w:rPr>
        <w:t>4</w:t>
      </w:r>
      <w:r w:rsidR="000D2306">
        <w:rPr>
          <w:b/>
          <w:szCs w:val="24"/>
        </w:rPr>
        <w:t>/</w:t>
      </w:r>
      <w:r w:rsidR="0033310E">
        <w:rPr>
          <w:b/>
          <w:szCs w:val="24"/>
        </w:rPr>
        <w:t>2021</w:t>
      </w:r>
      <w:r w:rsidRPr="00CE2B70">
        <w:rPr>
          <w:b/>
          <w:szCs w:val="24"/>
        </w:rPr>
        <w:t xml:space="preserve"> </w:t>
      </w:r>
      <w:r w:rsidRPr="00CE2B70">
        <w:rPr>
          <w:szCs w:val="24"/>
        </w:rPr>
        <w:t xml:space="preserve"> </w:t>
      </w:r>
    </w:p>
    <w:p w14:paraId="4D73D4DF" w14:textId="77777777" w:rsidR="00682A28" w:rsidRPr="00CE2B70" w:rsidRDefault="00682A28" w:rsidP="00682A28">
      <w:pPr>
        <w:pStyle w:val="Textosinformato"/>
        <w:rPr>
          <w:szCs w:val="24"/>
        </w:rPr>
      </w:pPr>
    </w:p>
    <w:p w14:paraId="6FBA3B10" w14:textId="5F93DBEF"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678BCA9"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5C5F05C6" w:rsidR="00682A28" w:rsidRPr="00CE2B70" w:rsidRDefault="00C62BC2"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B547A2">
              <w:rPr>
                <w:rFonts w:ascii="Century Gothic" w:eastAsia="Calibri" w:hAnsi="Century Gothic" w:cs="Verdana"/>
                <w:b/>
                <w:sz w:val="24"/>
                <w:szCs w:val="24"/>
              </w:rPr>
              <w:t>3</w:t>
            </w:r>
            <w:r w:rsidRPr="00CE2B70">
              <w:rPr>
                <w:rFonts w:ascii="Century Gothic" w:eastAsia="Calibri" w:hAnsi="Century Gothic" w:cs="Verdana"/>
                <w:b/>
                <w:sz w:val="24"/>
                <w:szCs w:val="24"/>
              </w:rPr>
              <w:t>/</w:t>
            </w:r>
            <w:r w:rsidR="007879D9">
              <w:rPr>
                <w:rFonts w:ascii="Century Gothic" w:eastAsia="Calibri" w:hAnsi="Century Gothic" w:cs="Verdana"/>
                <w:b/>
                <w:sz w:val="24"/>
                <w:szCs w:val="24"/>
              </w:rPr>
              <w:t>14</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00682A28"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00682A28" w:rsidRPr="00CE2B70">
              <w:rPr>
                <w:rFonts w:ascii="Century Gothic" w:eastAsia="Calibri" w:hAnsi="Century Gothic" w:cs="Verdana"/>
                <w:b/>
                <w:sz w:val="24"/>
                <w:szCs w:val="24"/>
              </w:rPr>
              <w:t xml:space="preserve">. </w:t>
            </w:r>
            <w:r w:rsidR="0033310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3310E" w:rsidRPr="00CE2B70">
              <w:rPr>
                <w:rFonts w:ascii="Century Gothic" w:eastAsia="Calibri" w:hAnsi="Century Gothic"/>
                <w:sz w:val="24"/>
                <w:szCs w:val="24"/>
              </w:rPr>
              <w:t>Reglamento Interno del Tribunal de Justicia Administrativa del Estado de Jalisco,</w:t>
            </w:r>
            <w:r w:rsidR="0033310E"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022E5">
              <w:rPr>
                <w:rFonts w:ascii="Century Gothic" w:eastAsia="Calibri" w:hAnsi="Century Gothic" w:cs="Verdana"/>
                <w:sz w:val="24"/>
                <w:szCs w:val="24"/>
              </w:rPr>
              <w:t>unanimidad</w:t>
            </w:r>
            <w:r w:rsidR="0033310E" w:rsidRPr="00CE2B70">
              <w:rPr>
                <w:rFonts w:ascii="Century Gothic" w:eastAsia="Calibri" w:hAnsi="Century Gothic" w:cs="Verdana"/>
                <w:sz w:val="24"/>
                <w:szCs w:val="24"/>
              </w:rPr>
              <w:t xml:space="preserve"> de votos, el proyecto</w:t>
            </w:r>
            <w:r w:rsidR="007879D9">
              <w:rPr>
                <w:rFonts w:ascii="Century Gothic" w:eastAsia="Calibri" w:hAnsi="Century Gothic" w:cs="Verdana"/>
                <w:sz w:val="24"/>
                <w:szCs w:val="24"/>
              </w:rPr>
              <w:t xml:space="preserve"> de sentencia del expediente 85</w:t>
            </w:r>
            <w:r w:rsidR="004022E5">
              <w:rPr>
                <w:rFonts w:ascii="Century Gothic" w:eastAsia="Calibri" w:hAnsi="Century Gothic" w:cs="Verdana"/>
                <w:sz w:val="24"/>
                <w:szCs w:val="24"/>
              </w:rPr>
              <w:t>4</w:t>
            </w:r>
            <w:r w:rsidR="0033310E" w:rsidRPr="00CE2B70">
              <w:rPr>
                <w:rFonts w:ascii="Century Gothic" w:eastAsia="Calibri" w:hAnsi="Century Gothic" w:cs="Verdana"/>
                <w:sz w:val="24"/>
                <w:szCs w:val="24"/>
              </w:rPr>
              <w:t>/2021 Recurso de Reclamación</w:t>
            </w:r>
            <w:r w:rsidR="004022E5">
              <w:rPr>
                <w:rFonts w:ascii="Century Gothic" w:eastAsia="Calibri" w:hAnsi="Century Gothic" w:cs="Verdana"/>
                <w:sz w:val="24"/>
                <w:szCs w:val="24"/>
              </w:rPr>
              <w:t>.</w:t>
            </w:r>
          </w:p>
        </w:tc>
      </w:tr>
    </w:tbl>
    <w:p w14:paraId="5BEB86B6" w14:textId="77777777" w:rsidR="00682A28" w:rsidRPr="00CE2B70" w:rsidRDefault="00682A28" w:rsidP="00682A28">
      <w:pPr>
        <w:rPr>
          <w:rFonts w:ascii="Century Gothic" w:eastAsia="Times New Roman" w:hAnsi="Century Gothic" w:cs="Times New Roman"/>
          <w:sz w:val="24"/>
          <w:szCs w:val="24"/>
          <w:lang w:val="es-ES" w:eastAsia="es-ES"/>
        </w:rPr>
      </w:pPr>
    </w:p>
    <w:p w14:paraId="46108784" w14:textId="358C085D"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7879D9">
        <w:rPr>
          <w:b/>
          <w:szCs w:val="24"/>
        </w:rPr>
        <w:t>860</w:t>
      </w:r>
      <w:r>
        <w:rPr>
          <w:b/>
          <w:szCs w:val="24"/>
        </w:rPr>
        <w:t>/2021</w:t>
      </w:r>
      <w:r w:rsidRPr="00CE2B70">
        <w:rPr>
          <w:b/>
          <w:szCs w:val="24"/>
        </w:rPr>
        <w:t xml:space="preserve"> </w:t>
      </w:r>
      <w:r w:rsidRPr="00CE2B70">
        <w:rPr>
          <w:szCs w:val="24"/>
        </w:rPr>
        <w:t xml:space="preserve"> </w:t>
      </w:r>
    </w:p>
    <w:p w14:paraId="032BA2D5" w14:textId="77777777" w:rsidR="004022E5" w:rsidRPr="00CE2B70" w:rsidRDefault="004022E5" w:rsidP="004022E5">
      <w:pPr>
        <w:pStyle w:val="Textosinformato"/>
        <w:rPr>
          <w:szCs w:val="24"/>
        </w:rPr>
      </w:pPr>
    </w:p>
    <w:p w14:paraId="3C126A9E"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299113CE"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6244A1A6"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3DB19F9A" w14:textId="23D0A5EC" w:rsidR="004022E5" w:rsidRPr="00CE2B70" w:rsidRDefault="004022E5"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4</w:t>
            </w:r>
            <w:r w:rsidRPr="00CE2B70">
              <w:rPr>
                <w:rFonts w:ascii="Century Gothic" w:eastAsia="Calibri" w:hAnsi="Century Gothic" w:cs="Verdana"/>
                <w:b/>
                <w:sz w:val="24"/>
                <w:szCs w:val="24"/>
              </w:rPr>
              <w:t>/</w:t>
            </w:r>
            <w:r w:rsidR="007879D9">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7879D9">
              <w:rPr>
                <w:rFonts w:ascii="Century Gothic" w:eastAsia="Calibri" w:hAnsi="Century Gothic" w:cs="Verdana"/>
                <w:sz w:val="24"/>
                <w:szCs w:val="24"/>
              </w:rPr>
              <w:t xml:space="preserve"> de sentencia del expediente 860</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4F242B4" w14:textId="77777777" w:rsidR="00B95FC6" w:rsidRPr="00CE2B70" w:rsidRDefault="00B95FC6" w:rsidP="00682A28">
      <w:pPr>
        <w:rPr>
          <w:rFonts w:ascii="Century Gothic" w:eastAsia="Times New Roman" w:hAnsi="Century Gothic" w:cs="Times New Roman"/>
          <w:sz w:val="24"/>
          <w:szCs w:val="24"/>
          <w:lang w:eastAsia="es-ES"/>
        </w:rPr>
      </w:pPr>
    </w:p>
    <w:p w14:paraId="5A6FED94" w14:textId="626E7AE2"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7879D9">
        <w:rPr>
          <w:b/>
          <w:szCs w:val="24"/>
        </w:rPr>
        <w:t>863</w:t>
      </w:r>
      <w:r>
        <w:rPr>
          <w:b/>
          <w:szCs w:val="24"/>
        </w:rPr>
        <w:t>/2021</w:t>
      </w:r>
      <w:r w:rsidRPr="00CE2B70">
        <w:rPr>
          <w:b/>
          <w:szCs w:val="24"/>
        </w:rPr>
        <w:t xml:space="preserve"> </w:t>
      </w:r>
      <w:r w:rsidRPr="00CE2B70">
        <w:rPr>
          <w:szCs w:val="24"/>
        </w:rPr>
        <w:t xml:space="preserve"> </w:t>
      </w:r>
    </w:p>
    <w:p w14:paraId="12FA1B10" w14:textId="77777777" w:rsidR="004022E5" w:rsidRPr="00CE2B70" w:rsidRDefault="004022E5" w:rsidP="004022E5">
      <w:pPr>
        <w:pStyle w:val="Textosinformato"/>
        <w:rPr>
          <w:szCs w:val="24"/>
        </w:rPr>
      </w:pPr>
    </w:p>
    <w:p w14:paraId="1FECF58E"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6094F9AA"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400908EF"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4E3AC79F" w14:textId="289BEDD7" w:rsidR="004022E5" w:rsidRPr="00CE2B70" w:rsidRDefault="004022E5" w:rsidP="007879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5</w:t>
            </w:r>
            <w:r w:rsidRPr="00CE2B70">
              <w:rPr>
                <w:rFonts w:ascii="Century Gothic" w:eastAsia="Calibri" w:hAnsi="Century Gothic" w:cs="Verdana"/>
                <w:b/>
                <w:sz w:val="24"/>
                <w:szCs w:val="24"/>
              </w:rPr>
              <w:t>/</w:t>
            </w:r>
            <w:r w:rsidR="007879D9">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7879D9">
              <w:rPr>
                <w:rFonts w:ascii="Century Gothic" w:eastAsia="Calibri" w:hAnsi="Century Gothic" w:cs="Verdana"/>
                <w:sz w:val="24"/>
                <w:szCs w:val="24"/>
              </w:rPr>
              <w:t xml:space="preserve"> de sentencia del expediente 863</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20F2861" w14:textId="77777777" w:rsidR="00682A28" w:rsidRPr="00CE2B70" w:rsidRDefault="00682A28" w:rsidP="00682A28">
      <w:pPr>
        <w:pStyle w:val="Textosinformato"/>
        <w:rPr>
          <w:rFonts w:cs="Times New Roman"/>
          <w:szCs w:val="24"/>
          <w:lang w:val="es-MX"/>
        </w:rPr>
      </w:pPr>
    </w:p>
    <w:p w14:paraId="521DEDE5" w14:textId="7AA543D0" w:rsidR="004022E5" w:rsidRPr="00CE2B70" w:rsidRDefault="004022E5" w:rsidP="004022E5">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Pr="00CE2B70">
        <w:rPr>
          <w:b/>
          <w:szCs w:val="24"/>
        </w:rPr>
        <w:t xml:space="preserve">Recurso de Reclamación </w:t>
      </w:r>
      <w:r w:rsidR="007879D9">
        <w:rPr>
          <w:b/>
          <w:szCs w:val="24"/>
        </w:rPr>
        <w:t>867</w:t>
      </w:r>
      <w:r>
        <w:rPr>
          <w:b/>
          <w:szCs w:val="24"/>
        </w:rPr>
        <w:t>/2021</w:t>
      </w:r>
      <w:r w:rsidRPr="00CE2B70">
        <w:rPr>
          <w:b/>
          <w:szCs w:val="24"/>
        </w:rPr>
        <w:t xml:space="preserve"> </w:t>
      </w:r>
      <w:r w:rsidRPr="00CE2B70">
        <w:rPr>
          <w:szCs w:val="24"/>
        </w:rPr>
        <w:t xml:space="preserve"> </w:t>
      </w:r>
    </w:p>
    <w:p w14:paraId="613C3AD0" w14:textId="77777777" w:rsidR="004022E5" w:rsidRPr="00CE2B70" w:rsidRDefault="004022E5" w:rsidP="004022E5">
      <w:pPr>
        <w:pStyle w:val="Textosinformato"/>
        <w:rPr>
          <w:szCs w:val="24"/>
        </w:rPr>
      </w:pPr>
    </w:p>
    <w:p w14:paraId="5EA9287C"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1A82FE9B"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579F96D7"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2E6E46D1" w14:textId="188E2A19" w:rsidR="004022E5" w:rsidRPr="00CE2B70" w:rsidRDefault="004022E5"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6</w:t>
            </w:r>
            <w:r w:rsidRPr="00CE2B70">
              <w:rPr>
                <w:rFonts w:ascii="Century Gothic" w:eastAsia="Calibri" w:hAnsi="Century Gothic" w:cs="Verdana"/>
                <w:b/>
                <w:sz w:val="24"/>
                <w:szCs w:val="24"/>
              </w:rPr>
              <w:t>/</w:t>
            </w:r>
            <w:r w:rsidR="007879D9">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7879D9">
              <w:rPr>
                <w:rFonts w:ascii="Century Gothic" w:eastAsia="Calibri" w:hAnsi="Century Gothic" w:cs="Verdana"/>
                <w:sz w:val="24"/>
                <w:szCs w:val="24"/>
              </w:rPr>
              <w:t xml:space="preserve"> de sentencia del expediente 867</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3DA13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2D5769F" w14:textId="24AD425B"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184072">
        <w:rPr>
          <w:b/>
          <w:szCs w:val="24"/>
        </w:rPr>
        <w:t>883</w:t>
      </w:r>
      <w:r>
        <w:rPr>
          <w:b/>
          <w:szCs w:val="24"/>
        </w:rPr>
        <w:t>/2021</w:t>
      </w:r>
      <w:r w:rsidRPr="00CE2B70">
        <w:rPr>
          <w:b/>
          <w:szCs w:val="24"/>
        </w:rPr>
        <w:t xml:space="preserve"> </w:t>
      </w:r>
      <w:r w:rsidRPr="00CE2B70">
        <w:rPr>
          <w:szCs w:val="24"/>
        </w:rPr>
        <w:t xml:space="preserve"> </w:t>
      </w:r>
    </w:p>
    <w:p w14:paraId="42347965" w14:textId="77777777" w:rsidR="00172E2A" w:rsidRPr="00CE2B70" w:rsidRDefault="00172E2A" w:rsidP="00172E2A">
      <w:pPr>
        <w:pStyle w:val="Textosinformato"/>
        <w:rPr>
          <w:szCs w:val="24"/>
        </w:rPr>
      </w:pPr>
    </w:p>
    <w:p w14:paraId="7221E40A"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1936575C"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36FE8E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4C2247C" w14:textId="5862A9C2"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sidR="00184072">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 sentencia del expediente 883</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69ADEF28" w14:textId="77777777" w:rsidR="00262061" w:rsidRPr="00172E2A" w:rsidRDefault="00262061" w:rsidP="00C62BC2">
      <w:pPr>
        <w:pStyle w:val="Textosinformato"/>
        <w:rPr>
          <w:szCs w:val="24"/>
          <w:lang w:val="es-MX"/>
        </w:rPr>
      </w:pPr>
    </w:p>
    <w:p w14:paraId="2632AA1C" w14:textId="08DBDC78"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184072">
        <w:rPr>
          <w:b/>
          <w:szCs w:val="24"/>
        </w:rPr>
        <w:t>901</w:t>
      </w:r>
      <w:r>
        <w:rPr>
          <w:b/>
          <w:szCs w:val="24"/>
        </w:rPr>
        <w:t>/2021</w:t>
      </w:r>
      <w:r w:rsidRPr="00CE2B70">
        <w:rPr>
          <w:b/>
          <w:szCs w:val="24"/>
        </w:rPr>
        <w:t xml:space="preserve"> </w:t>
      </w:r>
      <w:r w:rsidRPr="00CE2B70">
        <w:rPr>
          <w:szCs w:val="24"/>
        </w:rPr>
        <w:t xml:space="preserve"> </w:t>
      </w:r>
    </w:p>
    <w:p w14:paraId="00B4BFDB" w14:textId="77777777" w:rsidR="00172E2A" w:rsidRPr="00CE2B70" w:rsidRDefault="00172E2A" w:rsidP="00172E2A">
      <w:pPr>
        <w:pStyle w:val="Textosinformato"/>
        <w:rPr>
          <w:szCs w:val="24"/>
        </w:rPr>
      </w:pPr>
    </w:p>
    <w:p w14:paraId="3130D335"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392356E5"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19ADEF9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BC96ED7" w14:textId="01F818F3"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8</w:t>
            </w:r>
            <w:r w:rsidRPr="00CE2B70">
              <w:rPr>
                <w:rFonts w:ascii="Century Gothic" w:eastAsia="Calibri" w:hAnsi="Century Gothic" w:cs="Verdana"/>
                <w:b/>
                <w:sz w:val="24"/>
                <w:szCs w:val="24"/>
              </w:rPr>
              <w:t>/</w:t>
            </w:r>
            <w:r w:rsidR="00184072">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00184072" w:rsidRPr="00184072">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 los Magistrados integrantes de la Sala Superior del Tribunal de Justicia Administrativa del Estado de Jalisco, se turna para Engrose el proyecto de</w:t>
            </w:r>
            <w:r w:rsidR="00184072">
              <w:rPr>
                <w:rFonts w:ascii="Century Gothic" w:eastAsia="Calibri" w:hAnsi="Century Gothic" w:cs="Verdana"/>
                <w:sz w:val="24"/>
                <w:szCs w:val="24"/>
                <w:lang w:val="es-ES"/>
              </w:rPr>
              <w:t xml:space="preserve"> sentencia expediente 901/2021</w:t>
            </w:r>
            <w:r w:rsidR="00184072" w:rsidRPr="00184072">
              <w:rPr>
                <w:rFonts w:ascii="Century Gothic" w:eastAsia="Calibri" w:hAnsi="Century Gothic" w:cs="Verdana"/>
                <w:sz w:val="24"/>
                <w:szCs w:val="24"/>
                <w:lang w:val="es-ES"/>
              </w:rPr>
              <w:t xml:space="preserve"> Recurso de Reclamación</w:t>
            </w:r>
            <w:r>
              <w:rPr>
                <w:rFonts w:ascii="Century Gothic" w:eastAsia="Calibri" w:hAnsi="Century Gothic" w:cs="Verdana"/>
                <w:sz w:val="24"/>
                <w:szCs w:val="24"/>
              </w:rPr>
              <w:t>.</w:t>
            </w:r>
          </w:p>
        </w:tc>
      </w:tr>
    </w:tbl>
    <w:p w14:paraId="46CD94B8" w14:textId="77777777" w:rsidR="006A0533" w:rsidRPr="00CE2B70" w:rsidRDefault="006A0533" w:rsidP="009836FB">
      <w:pPr>
        <w:pStyle w:val="Textosinformato"/>
        <w:rPr>
          <w:szCs w:val="24"/>
          <w:lang w:val="es-MX"/>
        </w:rPr>
      </w:pPr>
    </w:p>
    <w:p w14:paraId="1B7BC677" w14:textId="6250F01E"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184072">
        <w:rPr>
          <w:b/>
          <w:szCs w:val="24"/>
        </w:rPr>
        <w:t>906</w:t>
      </w:r>
      <w:r>
        <w:rPr>
          <w:b/>
          <w:szCs w:val="24"/>
        </w:rPr>
        <w:t>/2021</w:t>
      </w:r>
      <w:r w:rsidRPr="00CE2B70">
        <w:rPr>
          <w:b/>
          <w:szCs w:val="24"/>
        </w:rPr>
        <w:t xml:space="preserve"> </w:t>
      </w:r>
      <w:r w:rsidRPr="00CE2B70">
        <w:rPr>
          <w:szCs w:val="24"/>
        </w:rPr>
        <w:t xml:space="preserve"> </w:t>
      </w:r>
    </w:p>
    <w:p w14:paraId="76798098" w14:textId="77777777" w:rsidR="00172E2A" w:rsidRPr="00CE2B70" w:rsidRDefault="00172E2A" w:rsidP="00172E2A">
      <w:pPr>
        <w:pStyle w:val="Textosinformato"/>
        <w:rPr>
          <w:szCs w:val="24"/>
        </w:rPr>
      </w:pPr>
    </w:p>
    <w:p w14:paraId="2E473E5B" w14:textId="77777777" w:rsidR="00172E2A" w:rsidRPr="00CE2B70" w:rsidRDefault="00172E2A" w:rsidP="00172E2A">
      <w:pPr>
        <w:pStyle w:val="Textosinformato"/>
        <w:rPr>
          <w:szCs w:val="24"/>
        </w:rPr>
      </w:pPr>
      <w:r w:rsidRPr="00CE2B70">
        <w:rPr>
          <w:szCs w:val="24"/>
        </w:rPr>
        <w:lastRenderedPageBreak/>
        <w:t>Registrada la votación por parte del Secretario General de Acuerdos, se emite el siguiente punto de acuerdo:</w:t>
      </w:r>
    </w:p>
    <w:p w14:paraId="7E2FFBB3"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28DCEC1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1D80FA5" w14:textId="2193BD78"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9</w:t>
            </w:r>
            <w:r w:rsidRPr="00CE2B70">
              <w:rPr>
                <w:rFonts w:ascii="Century Gothic" w:eastAsia="Calibri" w:hAnsi="Century Gothic" w:cs="Verdana"/>
                <w:b/>
                <w:sz w:val="24"/>
                <w:szCs w:val="24"/>
              </w:rPr>
              <w:t>/</w:t>
            </w:r>
            <w:r w:rsidR="00184072">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 sentencia del expediente 906</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DF0A5A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735CFB2F" w14:textId="785AFDD1"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184072">
        <w:rPr>
          <w:b/>
          <w:szCs w:val="24"/>
        </w:rPr>
        <w:t>961</w:t>
      </w:r>
      <w:r>
        <w:rPr>
          <w:b/>
          <w:szCs w:val="24"/>
        </w:rPr>
        <w:t>/2021</w:t>
      </w:r>
      <w:r w:rsidRPr="00CE2B70">
        <w:rPr>
          <w:b/>
          <w:szCs w:val="24"/>
        </w:rPr>
        <w:t xml:space="preserve"> </w:t>
      </w:r>
      <w:r w:rsidRPr="00CE2B70">
        <w:rPr>
          <w:szCs w:val="24"/>
        </w:rPr>
        <w:t xml:space="preserve"> </w:t>
      </w:r>
    </w:p>
    <w:p w14:paraId="511D382E" w14:textId="77777777" w:rsidR="00172E2A" w:rsidRPr="00CE2B70" w:rsidRDefault="00172E2A" w:rsidP="00172E2A">
      <w:pPr>
        <w:pStyle w:val="Textosinformato"/>
        <w:rPr>
          <w:szCs w:val="24"/>
        </w:rPr>
      </w:pPr>
    </w:p>
    <w:p w14:paraId="69010B29"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6816048D"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79B8358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FB97B34" w14:textId="34CD8598" w:rsidR="00172E2A" w:rsidRPr="00CE2B70" w:rsidRDefault="00172E2A" w:rsidP="0018407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sidR="00184072">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 sentencia del expediente 961</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FF4EDE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01818F3" w14:textId="2B5867ED"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184072">
        <w:rPr>
          <w:b/>
          <w:szCs w:val="24"/>
        </w:rPr>
        <w:t>964</w:t>
      </w:r>
      <w:r>
        <w:rPr>
          <w:b/>
          <w:szCs w:val="24"/>
        </w:rPr>
        <w:t>/2021</w:t>
      </w:r>
      <w:r w:rsidRPr="00CE2B70">
        <w:rPr>
          <w:b/>
          <w:szCs w:val="24"/>
        </w:rPr>
        <w:t xml:space="preserve"> </w:t>
      </w:r>
      <w:r w:rsidRPr="00CE2B70">
        <w:rPr>
          <w:szCs w:val="24"/>
        </w:rPr>
        <w:t xml:space="preserve"> </w:t>
      </w:r>
    </w:p>
    <w:p w14:paraId="0781D9A7" w14:textId="77777777" w:rsidR="00172E2A" w:rsidRPr="00CE2B70" w:rsidRDefault="00172E2A" w:rsidP="00172E2A">
      <w:pPr>
        <w:pStyle w:val="Textosinformato"/>
        <w:rPr>
          <w:szCs w:val="24"/>
        </w:rPr>
      </w:pPr>
    </w:p>
    <w:p w14:paraId="1B879810"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3BE160B9"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07A0377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0487AEA" w14:textId="2C6A1107" w:rsidR="00172E2A" w:rsidRPr="00CE2B70" w:rsidRDefault="00172E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Pr="00CE2B70">
              <w:rPr>
                <w:rFonts w:ascii="Century Gothic" w:eastAsia="Calibri" w:hAnsi="Century Gothic" w:cs="Verdana"/>
                <w:b/>
                <w:sz w:val="24"/>
                <w:szCs w:val="24"/>
              </w:rPr>
              <w:t>/</w:t>
            </w:r>
            <w:r w:rsidR="00184072">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 sentencia del expediente 964</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5576290E" w14:textId="77777777" w:rsidR="00043488" w:rsidRPr="00CE2B70" w:rsidRDefault="00043488" w:rsidP="00682A28">
      <w:pPr>
        <w:pStyle w:val="Sangradetextonormal"/>
        <w:ind w:left="0" w:firstLine="0"/>
        <w:jc w:val="both"/>
        <w:rPr>
          <w:rFonts w:ascii="Century Gothic" w:hAnsi="Century Gothic"/>
          <w:b w:val="0"/>
          <w:sz w:val="24"/>
          <w:szCs w:val="24"/>
          <w:lang w:val="es-MX"/>
        </w:rPr>
      </w:pPr>
    </w:p>
    <w:p w14:paraId="01787F75" w14:textId="57C51A73"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184072">
        <w:rPr>
          <w:b/>
          <w:szCs w:val="24"/>
        </w:rPr>
        <w:t>967</w:t>
      </w:r>
      <w:r>
        <w:rPr>
          <w:b/>
          <w:szCs w:val="24"/>
        </w:rPr>
        <w:t>/2021</w:t>
      </w:r>
      <w:r w:rsidRPr="00CE2B70">
        <w:rPr>
          <w:b/>
          <w:szCs w:val="24"/>
        </w:rPr>
        <w:t xml:space="preserve"> </w:t>
      </w:r>
      <w:r w:rsidRPr="00CE2B70">
        <w:rPr>
          <w:szCs w:val="24"/>
        </w:rPr>
        <w:t xml:space="preserve"> </w:t>
      </w:r>
    </w:p>
    <w:p w14:paraId="06BE607B" w14:textId="77777777" w:rsidR="00172E2A" w:rsidRPr="00CE2B70" w:rsidRDefault="00172E2A" w:rsidP="00172E2A">
      <w:pPr>
        <w:pStyle w:val="Textosinformato"/>
        <w:rPr>
          <w:szCs w:val="24"/>
        </w:rPr>
      </w:pPr>
    </w:p>
    <w:p w14:paraId="50881245"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0F31C044"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42A1982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2A9AEBF" w14:textId="3BCD1770" w:rsidR="00172E2A" w:rsidRPr="00CE2B70" w:rsidRDefault="00172E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ACU/SS/12</w:t>
            </w:r>
            <w:r w:rsidRPr="00CE2B70">
              <w:rPr>
                <w:rFonts w:ascii="Century Gothic" w:eastAsia="Calibri" w:hAnsi="Century Gothic" w:cs="Verdana"/>
                <w:b/>
                <w:sz w:val="24"/>
                <w:szCs w:val="24"/>
              </w:rPr>
              <w:t>/</w:t>
            </w:r>
            <w:r w:rsidR="00184072">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 sentencia del expediente 967</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12764C42" w14:textId="77777777" w:rsidR="00A85EA9" w:rsidRPr="00CE2B70" w:rsidRDefault="00A85EA9" w:rsidP="00781C46">
      <w:pPr>
        <w:autoSpaceDE w:val="0"/>
        <w:autoSpaceDN w:val="0"/>
        <w:rPr>
          <w:rFonts w:ascii="Century Gothic" w:hAnsi="Century Gothic"/>
          <w:sz w:val="24"/>
          <w:szCs w:val="24"/>
        </w:rPr>
      </w:pPr>
    </w:p>
    <w:p w14:paraId="56948BB0" w14:textId="62437218"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184072">
        <w:rPr>
          <w:b/>
          <w:szCs w:val="24"/>
        </w:rPr>
        <w:t>979</w:t>
      </w:r>
      <w:r>
        <w:rPr>
          <w:b/>
          <w:szCs w:val="24"/>
        </w:rPr>
        <w:t>/2021</w:t>
      </w:r>
      <w:r w:rsidRPr="00CE2B70">
        <w:rPr>
          <w:b/>
          <w:szCs w:val="24"/>
        </w:rPr>
        <w:t xml:space="preserve"> </w:t>
      </w:r>
      <w:r w:rsidRPr="00CE2B70">
        <w:rPr>
          <w:szCs w:val="24"/>
        </w:rPr>
        <w:t xml:space="preserve"> </w:t>
      </w:r>
    </w:p>
    <w:p w14:paraId="1BBFCAC3" w14:textId="77777777" w:rsidR="0062384B" w:rsidRPr="00CE2B70" w:rsidRDefault="0062384B" w:rsidP="0062384B">
      <w:pPr>
        <w:pStyle w:val="Textosinformato"/>
        <w:rPr>
          <w:szCs w:val="24"/>
        </w:rPr>
      </w:pPr>
    </w:p>
    <w:p w14:paraId="27D25CEE"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4C43D1E1"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465C22B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0D78026" w14:textId="51CF205D"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Pr="00CE2B70">
              <w:rPr>
                <w:rFonts w:ascii="Century Gothic" w:eastAsia="Calibri" w:hAnsi="Century Gothic" w:cs="Verdana"/>
                <w:b/>
                <w:sz w:val="24"/>
                <w:szCs w:val="24"/>
              </w:rPr>
              <w:t>/</w:t>
            </w:r>
            <w:r w:rsidR="00184072">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 sentencia del expediente 979</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CA71E9C" w14:textId="77777777" w:rsidR="00687B12" w:rsidRPr="00CE2B70" w:rsidRDefault="00687B12" w:rsidP="00781C46">
      <w:pPr>
        <w:autoSpaceDE w:val="0"/>
        <w:autoSpaceDN w:val="0"/>
        <w:rPr>
          <w:rFonts w:ascii="Century Gothic" w:hAnsi="Century Gothic"/>
          <w:sz w:val="24"/>
          <w:szCs w:val="24"/>
        </w:rPr>
      </w:pPr>
    </w:p>
    <w:p w14:paraId="322F3022" w14:textId="77208C53"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184072">
        <w:rPr>
          <w:b/>
          <w:szCs w:val="24"/>
        </w:rPr>
        <w:t>982</w:t>
      </w:r>
      <w:r>
        <w:rPr>
          <w:b/>
          <w:szCs w:val="24"/>
        </w:rPr>
        <w:t>/2021</w:t>
      </w:r>
      <w:r w:rsidRPr="00CE2B70">
        <w:rPr>
          <w:b/>
          <w:szCs w:val="24"/>
        </w:rPr>
        <w:t xml:space="preserve"> </w:t>
      </w:r>
      <w:r w:rsidRPr="00CE2B70">
        <w:rPr>
          <w:szCs w:val="24"/>
        </w:rPr>
        <w:t xml:space="preserve"> </w:t>
      </w:r>
    </w:p>
    <w:p w14:paraId="57564E55" w14:textId="77777777" w:rsidR="0062384B" w:rsidRPr="00CE2B70" w:rsidRDefault="0062384B" w:rsidP="0062384B">
      <w:pPr>
        <w:pStyle w:val="Textosinformato"/>
        <w:rPr>
          <w:szCs w:val="24"/>
        </w:rPr>
      </w:pPr>
    </w:p>
    <w:p w14:paraId="250805BF"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3FD13552"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497D3EE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7F768D3" w14:textId="62205BA3"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sidR="00184072">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 sentencia del expediente 982</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5436F803" w14:textId="77777777" w:rsidR="00687B12" w:rsidRPr="00CE2B70" w:rsidRDefault="00687B12" w:rsidP="00781C46">
      <w:pPr>
        <w:autoSpaceDE w:val="0"/>
        <w:autoSpaceDN w:val="0"/>
        <w:rPr>
          <w:rFonts w:ascii="Century Gothic" w:hAnsi="Century Gothic"/>
          <w:sz w:val="24"/>
          <w:szCs w:val="24"/>
        </w:rPr>
      </w:pPr>
    </w:p>
    <w:p w14:paraId="53893BB5" w14:textId="53866B16"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184072">
        <w:rPr>
          <w:b/>
          <w:szCs w:val="24"/>
        </w:rPr>
        <w:t>983</w:t>
      </w:r>
      <w:r>
        <w:rPr>
          <w:b/>
          <w:szCs w:val="24"/>
        </w:rPr>
        <w:t>/2021</w:t>
      </w:r>
      <w:r w:rsidRPr="00CE2B70">
        <w:rPr>
          <w:b/>
          <w:szCs w:val="24"/>
        </w:rPr>
        <w:t xml:space="preserve"> </w:t>
      </w:r>
      <w:r w:rsidRPr="00CE2B70">
        <w:rPr>
          <w:szCs w:val="24"/>
        </w:rPr>
        <w:t xml:space="preserve"> </w:t>
      </w:r>
    </w:p>
    <w:p w14:paraId="52C45F61" w14:textId="77777777" w:rsidR="0062384B" w:rsidRPr="00CE2B70" w:rsidRDefault="0062384B" w:rsidP="0062384B">
      <w:pPr>
        <w:pStyle w:val="Textosinformato"/>
        <w:rPr>
          <w:szCs w:val="24"/>
        </w:rPr>
      </w:pPr>
    </w:p>
    <w:p w14:paraId="528BDC43"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5A8DCFE1"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21174F6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D6CC6E7" w14:textId="477933B9"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Pr="00CE2B70">
              <w:rPr>
                <w:rFonts w:ascii="Century Gothic" w:eastAsia="Calibri" w:hAnsi="Century Gothic" w:cs="Verdana"/>
                <w:b/>
                <w:sz w:val="24"/>
                <w:szCs w:val="24"/>
              </w:rPr>
              <w:t>/</w:t>
            </w:r>
            <w:r w:rsidR="00184072">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 sentencia del expediente 983</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39E19EB" w14:textId="77777777" w:rsidR="00687B12" w:rsidRPr="00CE2B70" w:rsidRDefault="00687B12" w:rsidP="00781C46">
      <w:pPr>
        <w:autoSpaceDE w:val="0"/>
        <w:autoSpaceDN w:val="0"/>
        <w:rPr>
          <w:rFonts w:ascii="Century Gothic" w:hAnsi="Century Gothic"/>
          <w:sz w:val="24"/>
          <w:szCs w:val="24"/>
        </w:rPr>
      </w:pPr>
    </w:p>
    <w:p w14:paraId="629BB9A4" w14:textId="273CAFB4"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184072">
        <w:rPr>
          <w:b/>
          <w:szCs w:val="24"/>
        </w:rPr>
        <w:t>986</w:t>
      </w:r>
      <w:r>
        <w:rPr>
          <w:b/>
          <w:szCs w:val="24"/>
        </w:rPr>
        <w:t>/2021</w:t>
      </w:r>
      <w:r w:rsidRPr="00CE2B70">
        <w:rPr>
          <w:b/>
          <w:szCs w:val="24"/>
        </w:rPr>
        <w:t xml:space="preserve"> </w:t>
      </w:r>
      <w:r w:rsidRPr="00CE2B70">
        <w:rPr>
          <w:szCs w:val="24"/>
        </w:rPr>
        <w:t xml:space="preserve"> </w:t>
      </w:r>
    </w:p>
    <w:p w14:paraId="0B2DA26C" w14:textId="77777777" w:rsidR="0062384B" w:rsidRPr="00CE2B70" w:rsidRDefault="0062384B" w:rsidP="0062384B">
      <w:pPr>
        <w:pStyle w:val="Textosinformato"/>
        <w:rPr>
          <w:szCs w:val="24"/>
        </w:rPr>
      </w:pPr>
    </w:p>
    <w:p w14:paraId="70BCB48A"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126711E3"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27D1D4E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725FFC5" w14:textId="733438B9"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Pr="00CE2B70">
              <w:rPr>
                <w:rFonts w:ascii="Century Gothic" w:eastAsia="Calibri" w:hAnsi="Century Gothic" w:cs="Verdana"/>
                <w:b/>
                <w:sz w:val="24"/>
                <w:szCs w:val="24"/>
              </w:rPr>
              <w:t>/</w:t>
            </w:r>
            <w:r w:rsidR="00184072">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 sentencia del expediente 986</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8EDA927" w14:textId="77777777" w:rsidR="00687B12" w:rsidRPr="00CE2B70" w:rsidRDefault="00687B12" w:rsidP="00781C46">
      <w:pPr>
        <w:autoSpaceDE w:val="0"/>
        <w:autoSpaceDN w:val="0"/>
        <w:rPr>
          <w:rFonts w:ascii="Century Gothic" w:hAnsi="Century Gothic"/>
          <w:sz w:val="24"/>
          <w:szCs w:val="24"/>
        </w:rPr>
      </w:pPr>
    </w:p>
    <w:p w14:paraId="038CDEA0" w14:textId="4A34E33E"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184072">
        <w:rPr>
          <w:b/>
          <w:szCs w:val="24"/>
        </w:rPr>
        <w:t>993</w:t>
      </w:r>
      <w:r>
        <w:rPr>
          <w:b/>
          <w:szCs w:val="24"/>
        </w:rPr>
        <w:t>/2021</w:t>
      </w:r>
      <w:r w:rsidRPr="00CE2B70">
        <w:rPr>
          <w:b/>
          <w:szCs w:val="24"/>
        </w:rPr>
        <w:t xml:space="preserve"> </w:t>
      </w:r>
      <w:r w:rsidRPr="00CE2B70">
        <w:rPr>
          <w:szCs w:val="24"/>
        </w:rPr>
        <w:t xml:space="preserve"> </w:t>
      </w:r>
    </w:p>
    <w:p w14:paraId="4E454F8E" w14:textId="77777777" w:rsidR="0062384B" w:rsidRPr="00CE2B70" w:rsidRDefault="0062384B" w:rsidP="0062384B">
      <w:pPr>
        <w:pStyle w:val="Textosinformato"/>
        <w:rPr>
          <w:szCs w:val="24"/>
        </w:rPr>
      </w:pPr>
    </w:p>
    <w:p w14:paraId="5409D39A"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18078CB2"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35E317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4AD42A8" w14:textId="282F7BC6"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w:t>
            </w:r>
            <w:r w:rsidRPr="00CE2B70">
              <w:rPr>
                <w:rFonts w:ascii="Century Gothic" w:eastAsia="Calibri" w:hAnsi="Century Gothic" w:cs="Verdana"/>
                <w:b/>
                <w:sz w:val="24"/>
                <w:szCs w:val="24"/>
              </w:rPr>
              <w:t>/</w:t>
            </w:r>
            <w:r w:rsidR="00184072">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 sentencia del expediente 993</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176142A1" w14:textId="77777777" w:rsidR="00687B12" w:rsidRDefault="00687B12" w:rsidP="00781C46">
      <w:pPr>
        <w:autoSpaceDE w:val="0"/>
        <w:autoSpaceDN w:val="0"/>
        <w:rPr>
          <w:rFonts w:ascii="Century Gothic" w:hAnsi="Century Gothic"/>
          <w:sz w:val="24"/>
          <w:szCs w:val="24"/>
        </w:rPr>
      </w:pPr>
    </w:p>
    <w:p w14:paraId="7BBF5B51" w14:textId="1E939834" w:rsidR="00184072" w:rsidRPr="00CE2B70" w:rsidRDefault="00184072" w:rsidP="0018407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995/2021</w:t>
      </w:r>
      <w:r w:rsidRPr="00CE2B70">
        <w:rPr>
          <w:b/>
          <w:szCs w:val="24"/>
        </w:rPr>
        <w:t xml:space="preserve"> </w:t>
      </w:r>
      <w:r w:rsidRPr="00CE2B70">
        <w:rPr>
          <w:szCs w:val="24"/>
        </w:rPr>
        <w:t xml:space="preserve"> </w:t>
      </w:r>
    </w:p>
    <w:p w14:paraId="771F2849" w14:textId="77777777" w:rsidR="00184072" w:rsidRPr="00CE2B70" w:rsidRDefault="00184072" w:rsidP="00184072">
      <w:pPr>
        <w:pStyle w:val="Textosinformato"/>
        <w:rPr>
          <w:szCs w:val="24"/>
        </w:rPr>
      </w:pPr>
    </w:p>
    <w:p w14:paraId="01596E16" w14:textId="77777777" w:rsidR="00184072" w:rsidRPr="00CE2B70" w:rsidRDefault="00184072" w:rsidP="00184072">
      <w:pPr>
        <w:pStyle w:val="Textosinformato"/>
        <w:rPr>
          <w:szCs w:val="24"/>
        </w:rPr>
      </w:pPr>
      <w:r w:rsidRPr="00CE2B70">
        <w:rPr>
          <w:szCs w:val="24"/>
        </w:rPr>
        <w:t>Registrada la votación por parte del Secretario General de Acuerdos, se emite el siguiente punto de acuerdo:</w:t>
      </w:r>
    </w:p>
    <w:p w14:paraId="5EE0F551" w14:textId="77777777" w:rsidR="00184072" w:rsidRPr="00CE2B70" w:rsidRDefault="00184072" w:rsidP="0018407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4072" w:rsidRPr="00CE2B70" w14:paraId="09AA17C7" w14:textId="77777777" w:rsidTr="00184072">
        <w:tc>
          <w:tcPr>
            <w:tcW w:w="8934" w:type="dxa"/>
            <w:tcBorders>
              <w:top w:val="single" w:sz="12" w:space="0" w:color="auto"/>
              <w:left w:val="single" w:sz="12" w:space="0" w:color="auto"/>
              <w:bottom w:val="single" w:sz="12" w:space="0" w:color="auto"/>
              <w:right w:val="single" w:sz="12" w:space="0" w:color="auto"/>
            </w:tcBorders>
            <w:hideMark/>
          </w:tcPr>
          <w:p w14:paraId="77300E86" w14:textId="260770EE" w:rsidR="00184072" w:rsidRPr="00CE2B70" w:rsidRDefault="00184072" w:rsidP="0018407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w:t>
            </w:r>
            <w:r w:rsidRPr="00CE2B70">
              <w:rPr>
                <w:rFonts w:ascii="Century Gothic" w:eastAsia="Calibri" w:hAnsi="Century Gothic" w:cs="Verdana"/>
                <w:b/>
                <w:sz w:val="24"/>
                <w:szCs w:val="24"/>
              </w:rPr>
              <w:t>/</w:t>
            </w:r>
            <w:r>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995</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684308F" w14:textId="015C74A5" w:rsidR="00184072" w:rsidRPr="00CE2B70" w:rsidRDefault="00184072" w:rsidP="00184072">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996/2021</w:t>
      </w:r>
      <w:r w:rsidRPr="00CE2B70">
        <w:rPr>
          <w:b/>
          <w:szCs w:val="24"/>
        </w:rPr>
        <w:t xml:space="preserve"> </w:t>
      </w:r>
      <w:r w:rsidRPr="00CE2B70">
        <w:rPr>
          <w:szCs w:val="24"/>
        </w:rPr>
        <w:t xml:space="preserve"> </w:t>
      </w:r>
    </w:p>
    <w:p w14:paraId="1847861D" w14:textId="77777777" w:rsidR="00184072" w:rsidRPr="00CE2B70" w:rsidRDefault="00184072" w:rsidP="00184072">
      <w:pPr>
        <w:pStyle w:val="Textosinformato"/>
        <w:rPr>
          <w:szCs w:val="24"/>
        </w:rPr>
      </w:pPr>
    </w:p>
    <w:p w14:paraId="0AF0C7CD" w14:textId="77777777" w:rsidR="00184072" w:rsidRPr="00CE2B70" w:rsidRDefault="00184072" w:rsidP="00184072">
      <w:pPr>
        <w:pStyle w:val="Textosinformato"/>
        <w:rPr>
          <w:szCs w:val="24"/>
        </w:rPr>
      </w:pPr>
      <w:r w:rsidRPr="00CE2B70">
        <w:rPr>
          <w:szCs w:val="24"/>
        </w:rPr>
        <w:t>Registrada la votación por parte del Secretario General de Acuerdos, se emite el siguiente punto de acuerdo:</w:t>
      </w:r>
    </w:p>
    <w:p w14:paraId="522DBEF7" w14:textId="77777777" w:rsidR="00184072" w:rsidRPr="00CE2B70" w:rsidRDefault="00184072" w:rsidP="0018407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4072" w:rsidRPr="00CE2B70" w14:paraId="7185DAF7" w14:textId="77777777" w:rsidTr="00184072">
        <w:tc>
          <w:tcPr>
            <w:tcW w:w="9214" w:type="dxa"/>
            <w:tcBorders>
              <w:top w:val="single" w:sz="12" w:space="0" w:color="auto"/>
              <w:left w:val="single" w:sz="12" w:space="0" w:color="auto"/>
              <w:bottom w:val="single" w:sz="12" w:space="0" w:color="auto"/>
              <w:right w:val="single" w:sz="12" w:space="0" w:color="auto"/>
            </w:tcBorders>
            <w:hideMark/>
          </w:tcPr>
          <w:p w14:paraId="4003EC1D" w14:textId="6DCF8B32" w:rsidR="00184072" w:rsidRPr="00CE2B70" w:rsidRDefault="00184072" w:rsidP="0018407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Pr="00CE2B70">
              <w:rPr>
                <w:rFonts w:ascii="Century Gothic" w:eastAsia="Calibri" w:hAnsi="Century Gothic" w:cs="Verdana"/>
                <w:b/>
                <w:sz w:val="24"/>
                <w:szCs w:val="24"/>
              </w:rPr>
              <w:t>/</w:t>
            </w:r>
            <w:r>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996</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56F7CEA4" w14:textId="77777777" w:rsidR="00184072" w:rsidRDefault="00184072" w:rsidP="00781C46">
      <w:pPr>
        <w:autoSpaceDE w:val="0"/>
        <w:autoSpaceDN w:val="0"/>
        <w:rPr>
          <w:rFonts w:ascii="Century Gothic" w:hAnsi="Century Gothic"/>
          <w:sz w:val="24"/>
          <w:szCs w:val="24"/>
        </w:rPr>
      </w:pPr>
    </w:p>
    <w:p w14:paraId="217AE06B" w14:textId="77228FF9" w:rsidR="00184072" w:rsidRPr="00CE2B70" w:rsidRDefault="00184072" w:rsidP="0018407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1000/2021</w:t>
      </w:r>
      <w:r w:rsidRPr="00CE2B70">
        <w:rPr>
          <w:b/>
          <w:szCs w:val="24"/>
        </w:rPr>
        <w:t xml:space="preserve"> </w:t>
      </w:r>
      <w:r w:rsidRPr="00CE2B70">
        <w:rPr>
          <w:szCs w:val="24"/>
        </w:rPr>
        <w:t xml:space="preserve"> </w:t>
      </w:r>
    </w:p>
    <w:p w14:paraId="02001EAC" w14:textId="77777777" w:rsidR="00184072" w:rsidRPr="00CE2B70" w:rsidRDefault="00184072" w:rsidP="00184072">
      <w:pPr>
        <w:pStyle w:val="Textosinformato"/>
        <w:rPr>
          <w:szCs w:val="24"/>
        </w:rPr>
      </w:pPr>
    </w:p>
    <w:p w14:paraId="59A56FFE" w14:textId="77777777" w:rsidR="00184072" w:rsidRPr="00CE2B70" w:rsidRDefault="00184072" w:rsidP="00184072">
      <w:pPr>
        <w:pStyle w:val="Textosinformato"/>
        <w:rPr>
          <w:szCs w:val="24"/>
        </w:rPr>
      </w:pPr>
      <w:r w:rsidRPr="00CE2B70">
        <w:rPr>
          <w:szCs w:val="24"/>
        </w:rPr>
        <w:t>Registrada la votación por parte del Secretario General de Acuerdos, se emite el siguiente punto de acuerdo:</w:t>
      </w:r>
    </w:p>
    <w:p w14:paraId="3AC6565E" w14:textId="77777777" w:rsidR="00184072" w:rsidRPr="00CE2B70" w:rsidRDefault="00184072" w:rsidP="0018407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4072" w:rsidRPr="00CE2B70" w14:paraId="2E5FCF18" w14:textId="77777777" w:rsidTr="00184072">
        <w:tc>
          <w:tcPr>
            <w:tcW w:w="9214" w:type="dxa"/>
            <w:tcBorders>
              <w:top w:val="single" w:sz="12" w:space="0" w:color="auto"/>
              <w:left w:val="single" w:sz="12" w:space="0" w:color="auto"/>
              <w:bottom w:val="single" w:sz="12" w:space="0" w:color="auto"/>
              <w:right w:val="single" w:sz="12" w:space="0" w:color="auto"/>
            </w:tcBorders>
            <w:hideMark/>
          </w:tcPr>
          <w:p w14:paraId="65EC1EA0" w14:textId="3C0C0BCB" w:rsidR="00184072" w:rsidRPr="00CE2B70" w:rsidRDefault="00184072" w:rsidP="00551EC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w:t>
            </w:r>
            <w:r w:rsidRPr="00CE2B70">
              <w:rPr>
                <w:rFonts w:ascii="Century Gothic" w:eastAsia="Calibri" w:hAnsi="Century Gothic" w:cs="Verdana"/>
                <w:b/>
                <w:sz w:val="24"/>
                <w:szCs w:val="24"/>
              </w:rPr>
              <w:t>/</w:t>
            </w:r>
            <w:r>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1000</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a favor de los resolutivos de</w:t>
            </w:r>
            <w:r w:rsidR="00551ECD">
              <w:rPr>
                <w:rFonts w:ascii="Century Gothic" w:eastAsia="Calibri" w:hAnsi="Century Gothic" w:cs="Verdana"/>
                <w:sz w:val="24"/>
                <w:szCs w:val="24"/>
              </w:rPr>
              <w:t xml:space="preserve"> </w:t>
            </w:r>
            <w:r>
              <w:rPr>
                <w:rFonts w:ascii="Century Gothic" w:eastAsia="Calibri" w:hAnsi="Century Gothic" w:cs="Verdana"/>
                <w:sz w:val="24"/>
                <w:szCs w:val="24"/>
              </w:rPr>
              <w:t>l</w:t>
            </w:r>
            <w:r w:rsidR="00551ECD">
              <w:rPr>
                <w:rFonts w:ascii="Century Gothic" w:eastAsia="Calibri" w:hAnsi="Century Gothic" w:cs="Verdana"/>
                <w:sz w:val="24"/>
                <w:szCs w:val="24"/>
              </w:rPr>
              <w:t>a</w:t>
            </w:r>
            <w:r>
              <w:rPr>
                <w:rFonts w:ascii="Century Gothic" w:eastAsia="Calibri" w:hAnsi="Century Gothic" w:cs="Verdana"/>
                <w:sz w:val="24"/>
                <w:szCs w:val="24"/>
              </w:rPr>
              <w:t xml:space="preserve"> </w:t>
            </w:r>
            <w:r w:rsidR="00551ECD">
              <w:rPr>
                <w:rFonts w:ascii="Century Gothic" w:eastAsia="Calibri" w:hAnsi="Century Gothic" w:cs="Verdana"/>
                <w:sz w:val="24"/>
                <w:szCs w:val="24"/>
              </w:rPr>
              <w:t>Magistrada Fany Lorena Jiménez Aguirre</w:t>
            </w:r>
            <w:r>
              <w:rPr>
                <w:rFonts w:ascii="Century Gothic" w:eastAsia="Calibri" w:hAnsi="Century Gothic" w:cs="Verdana"/>
                <w:sz w:val="24"/>
                <w:szCs w:val="24"/>
              </w:rPr>
              <w:t>.</w:t>
            </w:r>
          </w:p>
        </w:tc>
      </w:tr>
    </w:tbl>
    <w:p w14:paraId="4E1BF460" w14:textId="77777777" w:rsidR="00184072" w:rsidRDefault="00184072" w:rsidP="00781C46">
      <w:pPr>
        <w:autoSpaceDE w:val="0"/>
        <w:autoSpaceDN w:val="0"/>
        <w:rPr>
          <w:rFonts w:ascii="Century Gothic" w:hAnsi="Century Gothic"/>
          <w:sz w:val="24"/>
          <w:szCs w:val="24"/>
        </w:rPr>
      </w:pPr>
    </w:p>
    <w:p w14:paraId="3DB6FAED" w14:textId="7DF6E049" w:rsidR="00787084" w:rsidRPr="00CE2B70" w:rsidRDefault="00787084" w:rsidP="0078708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1001/2021</w:t>
      </w:r>
      <w:r w:rsidRPr="00CE2B70">
        <w:rPr>
          <w:b/>
          <w:szCs w:val="24"/>
        </w:rPr>
        <w:t xml:space="preserve"> </w:t>
      </w:r>
      <w:r w:rsidRPr="00CE2B70">
        <w:rPr>
          <w:szCs w:val="24"/>
        </w:rPr>
        <w:t xml:space="preserve"> </w:t>
      </w:r>
    </w:p>
    <w:p w14:paraId="2FC52513" w14:textId="77777777" w:rsidR="00787084" w:rsidRPr="00CE2B70" w:rsidRDefault="00787084" w:rsidP="00787084">
      <w:pPr>
        <w:pStyle w:val="Textosinformato"/>
        <w:rPr>
          <w:szCs w:val="24"/>
        </w:rPr>
      </w:pPr>
    </w:p>
    <w:p w14:paraId="392C0E9D" w14:textId="77777777" w:rsidR="00787084" w:rsidRPr="00CE2B70" w:rsidRDefault="00787084" w:rsidP="00787084">
      <w:pPr>
        <w:pStyle w:val="Textosinformato"/>
        <w:rPr>
          <w:szCs w:val="24"/>
        </w:rPr>
      </w:pPr>
      <w:r w:rsidRPr="00CE2B70">
        <w:rPr>
          <w:szCs w:val="24"/>
        </w:rPr>
        <w:t>Registrada la votación por parte del Secretario General de Acuerdos, se emite el siguiente punto de acuerdo:</w:t>
      </w:r>
    </w:p>
    <w:p w14:paraId="6A39662A" w14:textId="77777777" w:rsidR="00787084" w:rsidRPr="00CE2B70" w:rsidRDefault="00787084" w:rsidP="0078708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7084" w:rsidRPr="00CE2B70" w14:paraId="2B800522"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37113DE3" w14:textId="4E62F825" w:rsidR="00787084" w:rsidRPr="00CE2B70" w:rsidRDefault="00787084"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Pr="00CE2B70">
              <w:rPr>
                <w:rFonts w:ascii="Century Gothic" w:eastAsia="Calibri" w:hAnsi="Century Gothic" w:cs="Verdana"/>
                <w:b/>
                <w:sz w:val="24"/>
                <w:szCs w:val="24"/>
              </w:rPr>
              <w:t>/</w:t>
            </w:r>
            <w:r>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1001</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FD1C673" w14:textId="77777777" w:rsidR="00787084" w:rsidRDefault="00787084" w:rsidP="00781C46">
      <w:pPr>
        <w:autoSpaceDE w:val="0"/>
        <w:autoSpaceDN w:val="0"/>
        <w:rPr>
          <w:rFonts w:ascii="Century Gothic" w:hAnsi="Century Gothic"/>
          <w:sz w:val="24"/>
          <w:szCs w:val="24"/>
        </w:rPr>
      </w:pPr>
    </w:p>
    <w:p w14:paraId="508B4516" w14:textId="68F2831C" w:rsidR="00787084" w:rsidRPr="00CE2B70" w:rsidRDefault="00787084" w:rsidP="0078708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1002/2021</w:t>
      </w:r>
      <w:r w:rsidRPr="00CE2B70">
        <w:rPr>
          <w:b/>
          <w:szCs w:val="24"/>
        </w:rPr>
        <w:t xml:space="preserve"> </w:t>
      </w:r>
      <w:r w:rsidRPr="00CE2B70">
        <w:rPr>
          <w:szCs w:val="24"/>
        </w:rPr>
        <w:t xml:space="preserve"> </w:t>
      </w:r>
    </w:p>
    <w:p w14:paraId="09E63EA1" w14:textId="77777777" w:rsidR="00787084" w:rsidRPr="00CE2B70" w:rsidRDefault="00787084" w:rsidP="00787084">
      <w:pPr>
        <w:pStyle w:val="Textosinformato"/>
        <w:rPr>
          <w:szCs w:val="24"/>
        </w:rPr>
      </w:pPr>
    </w:p>
    <w:p w14:paraId="60FD4D99" w14:textId="77777777" w:rsidR="00787084" w:rsidRPr="00CE2B70" w:rsidRDefault="00787084" w:rsidP="00787084">
      <w:pPr>
        <w:pStyle w:val="Textosinformato"/>
        <w:rPr>
          <w:szCs w:val="24"/>
        </w:rPr>
      </w:pPr>
      <w:r w:rsidRPr="00CE2B70">
        <w:rPr>
          <w:szCs w:val="24"/>
        </w:rPr>
        <w:lastRenderedPageBreak/>
        <w:t>Registrada la votación por parte del Secretario General de Acuerdos, se emite el siguiente punto de acuerdo:</w:t>
      </w:r>
    </w:p>
    <w:p w14:paraId="7096DFBD" w14:textId="77777777" w:rsidR="00787084" w:rsidRPr="00CE2B70" w:rsidRDefault="00787084" w:rsidP="0078708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7084" w:rsidRPr="00CE2B70" w14:paraId="43CE43F8"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67124AD9" w14:textId="30701FD7" w:rsidR="00787084" w:rsidRPr="00CE2B70" w:rsidRDefault="00787084"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w:t>
            </w:r>
            <w:r w:rsidRPr="00CE2B70">
              <w:rPr>
                <w:rFonts w:ascii="Century Gothic" w:eastAsia="Calibri" w:hAnsi="Century Gothic" w:cs="Verdana"/>
                <w:b/>
                <w:sz w:val="24"/>
                <w:szCs w:val="24"/>
              </w:rPr>
              <w:t>/</w:t>
            </w:r>
            <w:r>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1002</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5D67D21" w14:textId="77777777" w:rsidR="00787084" w:rsidRPr="00CE2B70" w:rsidRDefault="00787084" w:rsidP="00781C46">
      <w:pPr>
        <w:autoSpaceDE w:val="0"/>
        <w:autoSpaceDN w:val="0"/>
        <w:rPr>
          <w:rFonts w:ascii="Century Gothic" w:hAnsi="Century Gothic"/>
          <w:sz w:val="24"/>
          <w:szCs w:val="24"/>
        </w:rPr>
      </w:pPr>
    </w:p>
    <w:p w14:paraId="01EFEC60" w14:textId="7E652D93"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sidR="00787084">
        <w:rPr>
          <w:b/>
          <w:szCs w:val="24"/>
        </w:rPr>
        <w:t>urso de Apelación 615</w:t>
      </w:r>
      <w:r w:rsidRPr="00CE2B70">
        <w:rPr>
          <w:b/>
          <w:szCs w:val="24"/>
        </w:rPr>
        <w:t>/2021</w:t>
      </w:r>
    </w:p>
    <w:p w14:paraId="6C4BD652" w14:textId="77777777" w:rsidR="0062384B" w:rsidRPr="00CE2B70" w:rsidRDefault="0062384B" w:rsidP="0062384B">
      <w:pPr>
        <w:pStyle w:val="Textosinformato"/>
        <w:rPr>
          <w:szCs w:val="24"/>
        </w:rPr>
      </w:pPr>
    </w:p>
    <w:p w14:paraId="3469F184"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5F632ABF"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11DAD32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A6BBA66" w14:textId="1CB38D7E" w:rsidR="0062384B" w:rsidRPr="00CE2B70" w:rsidRDefault="00787084" w:rsidP="003270F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ACU/SS/23/14</w:t>
            </w:r>
            <w:r w:rsidR="0062384B"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615/2021 Recurso de Apel</w:t>
            </w:r>
            <w:r w:rsidRPr="00CE2B70">
              <w:rPr>
                <w:rFonts w:ascii="Century Gothic" w:eastAsia="Calibri" w:hAnsi="Century Gothic" w:cs="Verdana"/>
                <w:sz w:val="24"/>
                <w:szCs w:val="24"/>
              </w:rPr>
              <w:t>ación</w:t>
            </w:r>
            <w:r w:rsidR="003270F1">
              <w:rPr>
                <w:rFonts w:ascii="Century Gothic" w:eastAsia="Calibri" w:hAnsi="Century Gothic" w:cs="Verdana"/>
                <w:sz w:val="24"/>
                <w:szCs w:val="24"/>
              </w:rPr>
              <w:t>.</w:t>
            </w:r>
          </w:p>
        </w:tc>
      </w:tr>
    </w:tbl>
    <w:p w14:paraId="1FBA0339" w14:textId="77777777" w:rsidR="00081B85" w:rsidRPr="00CE2B70" w:rsidRDefault="00081B85" w:rsidP="00781C46">
      <w:pPr>
        <w:autoSpaceDE w:val="0"/>
        <w:autoSpaceDN w:val="0"/>
        <w:rPr>
          <w:rFonts w:ascii="Century Gothic" w:hAnsi="Century Gothic"/>
          <w:sz w:val="24"/>
          <w:szCs w:val="24"/>
        </w:rPr>
      </w:pPr>
    </w:p>
    <w:p w14:paraId="105BE25D" w14:textId="74BF90E1" w:rsidR="003270F1" w:rsidRPr="00CE2B70" w:rsidRDefault="003270F1" w:rsidP="003270F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sidR="00787084">
        <w:rPr>
          <w:b/>
          <w:szCs w:val="24"/>
        </w:rPr>
        <w:t>urso de Apelación 919</w:t>
      </w:r>
      <w:r w:rsidRPr="00CE2B70">
        <w:rPr>
          <w:b/>
          <w:szCs w:val="24"/>
        </w:rPr>
        <w:t>/2021</w:t>
      </w:r>
    </w:p>
    <w:p w14:paraId="3007D072" w14:textId="77777777" w:rsidR="003270F1" w:rsidRPr="00CE2B70" w:rsidRDefault="003270F1" w:rsidP="003270F1">
      <w:pPr>
        <w:pStyle w:val="Textosinformato"/>
        <w:rPr>
          <w:szCs w:val="24"/>
        </w:rPr>
      </w:pPr>
    </w:p>
    <w:p w14:paraId="36D463E8" w14:textId="77777777" w:rsidR="003270F1" w:rsidRPr="00CE2B70" w:rsidRDefault="003270F1" w:rsidP="003270F1">
      <w:pPr>
        <w:pStyle w:val="Textosinformato"/>
        <w:rPr>
          <w:szCs w:val="24"/>
        </w:rPr>
      </w:pPr>
      <w:r w:rsidRPr="00CE2B70">
        <w:rPr>
          <w:szCs w:val="24"/>
        </w:rPr>
        <w:t>Registrada la votación por parte del Secretario General de Acuerdos, se emite el siguiente punto de acuerdo:</w:t>
      </w:r>
    </w:p>
    <w:p w14:paraId="0D09817E" w14:textId="77777777" w:rsidR="003270F1" w:rsidRPr="00CE2B70" w:rsidRDefault="003270F1" w:rsidP="003270F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70F1" w:rsidRPr="00CE2B70" w14:paraId="268325D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0B979D1" w14:textId="6D7B5772" w:rsidR="003270F1" w:rsidRPr="00CE2B70" w:rsidRDefault="00787084" w:rsidP="0078708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ACU/SS/24/14</w:t>
            </w:r>
            <w:r w:rsidR="003270F1"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919/2021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 con los votos a favor de los resolutivos de los Magistrados Fany Lorena Jiménez Aguirre y José Ramón Jiménez Gutiérrez</w:t>
            </w:r>
            <w:r w:rsidR="003270F1">
              <w:rPr>
                <w:rFonts w:ascii="Century Gothic" w:eastAsia="Calibri" w:hAnsi="Century Gothic" w:cs="Verdana"/>
                <w:sz w:val="24"/>
                <w:szCs w:val="24"/>
              </w:rPr>
              <w:t>.</w:t>
            </w:r>
          </w:p>
        </w:tc>
      </w:tr>
    </w:tbl>
    <w:p w14:paraId="4A34AB68" w14:textId="77777777" w:rsidR="00A85EA9" w:rsidRPr="00CE2B70" w:rsidRDefault="00A85EA9" w:rsidP="00781C46">
      <w:pPr>
        <w:autoSpaceDE w:val="0"/>
        <w:autoSpaceDN w:val="0"/>
        <w:rPr>
          <w:rFonts w:ascii="Century Gothic" w:hAnsi="Century Gothic"/>
          <w:sz w:val="24"/>
          <w:szCs w:val="24"/>
        </w:rPr>
      </w:pPr>
    </w:p>
    <w:p w14:paraId="3A6C18A3" w14:textId="58AD2174" w:rsidR="009558C9" w:rsidRPr="00CE2B70" w:rsidRDefault="009558C9" w:rsidP="009558C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sidR="00787084">
        <w:rPr>
          <w:b/>
          <w:szCs w:val="24"/>
        </w:rPr>
        <w:t>urso de Apelación 925</w:t>
      </w:r>
      <w:r w:rsidRPr="00CE2B70">
        <w:rPr>
          <w:b/>
          <w:szCs w:val="24"/>
        </w:rPr>
        <w:t>/2021</w:t>
      </w:r>
    </w:p>
    <w:p w14:paraId="5FFA0100" w14:textId="77777777" w:rsidR="009558C9" w:rsidRPr="00CE2B70" w:rsidRDefault="009558C9" w:rsidP="009558C9">
      <w:pPr>
        <w:pStyle w:val="Textosinformato"/>
        <w:rPr>
          <w:szCs w:val="24"/>
        </w:rPr>
      </w:pPr>
    </w:p>
    <w:p w14:paraId="15054A66" w14:textId="77777777" w:rsidR="009558C9" w:rsidRPr="00CE2B70" w:rsidRDefault="009558C9" w:rsidP="009558C9">
      <w:pPr>
        <w:pStyle w:val="Textosinformato"/>
        <w:rPr>
          <w:szCs w:val="24"/>
        </w:rPr>
      </w:pPr>
      <w:r w:rsidRPr="00CE2B70">
        <w:rPr>
          <w:szCs w:val="24"/>
        </w:rPr>
        <w:t>Registrada la votación por parte del Secretario General de Acuerdos, se emite el siguiente punto de acuerdo:</w:t>
      </w:r>
    </w:p>
    <w:p w14:paraId="0703E607" w14:textId="77777777" w:rsidR="009558C9" w:rsidRPr="00CE2B70" w:rsidRDefault="009558C9" w:rsidP="009558C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558C9" w:rsidRPr="00CE2B70" w14:paraId="76220AB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B9C4C25" w14:textId="630FDBAA" w:rsidR="009558C9" w:rsidRPr="00CE2B70" w:rsidRDefault="00787084"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ACU/SS/25/14</w:t>
            </w:r>
            <w:r w:rsidR="009558C9" w:rsidRPr="00CE2B70">
              <w:rPr>
                <w:rFonts w:ascii="Century Gothic" w:eastAsia="Calibri" w:hAnsi="Century Gothic" w:cs="Verdana"/>
                <w:b/>
                <w:sz w:val="24"/>
                <w:szCs w:val="24"/>
              </w:rPr>
              <w:t xml:space="preserve">/O/2021. </w:t>
            </w:r>
            <w:r w:rsidR="002639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39C2" w:rsidRPr="00CE2B70">
              <w:rPr>
                <w:rFonts w:ascii="Century Gothic" w:eastAsia="Calibri" w:hAnsi="Century Gothic"/>
                <w:sz w:val="24"/>
                <w:szCs w:val="24"/>
              </w:rPr>
              <w:t>Reglamento Interno del Tribunal de Justicia Administrativa del Estado de Jalisco,</w:t>
            </w:r>
            <w:r w:rsidR="002639C2"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2639C2">
              <w:rPr>
                <w:rFonts w:ascii="Century Gothic" w:eastAsia="Calibri" w:hAnsi="Century Gothic" w:cs="Verdana"/>
                <w:sz w:val="24"/>
                <w:szCs w:val="24"/>
              </w:rPr>
              <w:t>unanimidad</w:t>
            </w:r>
            <w:r w:rsidR="002639C2" w:rsidRPr="00CE2B70">
              <w:rPr>
                <w:rFonts w:ascii="Century Gothic" w:eastAsia="Calibri" w:hAnsi="Century Gothic" w:cs="Verdana"/>
                <w:sz w:val="24"/>
                <w:szCs w:val="24"/>
              </w:rPr>
              <w:t xml:space="preserve"> de votos, el proyecto</w:t>
            </w:r>
            <w:r w:rsidR="002639C2">
              <w:rPr>
                <w:rFonts w:ascii="Century Gothic" w:eastAsia="Calibri" w:hAnsi="Century Gothic" w:cs="Verdana"/>
                <w:sz w:val="24"/>
                <w:szCs w:val="24"/>
              </w:rPr>
              <w:t xml:space="preserve"> de sentencia del ex</w:t>
            </w:r>
            <w:r w:rsidR="000D7EE5">
              <w:rPr>
                <w:rFonts w:ascii="Century Gothic" w:eastAsia="Calibri" w:hAnsi="Century Gothic" w:cs="Verdana"/>
                <w:sz w:val="24"/>
                <w:szCs w:val="24"/>
              </w:rPr>
              <w:t>pediente 925</w:t>
            </w:r>
            <w:r w:rsidR="002639C2">
              <w:rPr>
                <w:rFonts w:ascii="Century Gothic" w:eastAsia="Calibri" w:hAnsi="Century Gothic" w:cs="Verdana"/>
                <w:sz w:val="24"/>
                <w:szCs w:val="24"/>
              </w:rPr>
              <w:t>/2021 Recurso de Apel</w:t>
            </w:r>
            <w:r w:rsidR="002639C2" w:rsidRPr="00CE2B70">
              <w:rPr>
                <w:rFonts w:ascii="Century Gothic" w:eastAsia="Calibri" w:hAnsi="Century Gothic" w:cs="Verdana"/>
                <w:sz w:val="24"/>
                <w:szCs w:val="24"/>
              </w:rPr>
              <w:t>ación</w:t>
            </w:r>
            <w:r w:rsidR="009558C9">
              <w:rPr>
                <w:rFonts w:ascii="Century Gothic" w:eastAsia="Calibri" w:hAnsi="Century Gothic" w:cs="Verdana"/>
                <w:sz w:val="24"/>
                <w:szCs w:val="24"/>
              </w:rPr>
              <w:t>.</w:t>
            </w:r>
          </w:p>
        </w:tc>
      </w:tr>
    </w:tbl>
    <w:p w14:paraId="773B01F6" w14:textId="77777777" w:rsidR="00A85EA9" w:rsidRPr="00CE2B70" w:rsidRDefault="00A85EA9" w:rsidP="00781C46">
      <w:pPr>
        <w:autoSpaceDE w:val="0"/>
        <w:autoSpaceDN w:val="0"/>
        <w:rPr>
          <w:rFonts w:ascii="Century Gothic" w:hAnsi="Century Gothic"/>
          <w:sz w:val="24"/>
          <w:szCs w:val="24"/>
        </w:rPr>
      </w:pPr>
    </w:p>
    <w:p w14:paraId="605BD809" w14:textId="0C5838AB"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558C9">
        <w:rPr>
          <w:b/>
          <w:szCs w:val="24"/>
        </w:rPr>
        <w:t>Recurso</w:t>
      </w:r>
      <w:r w:rsidR="000D7EE5">
        <w:rPr>
          <w:b/>
          <w:szCs w:val="24"/>
        </w:rPr>
        <w:t xml:space="preserve"> de Apelación 927</w:t>
      </w:r>
      <w:r w:rsidRPr="00CE2B70">
        <w:rPr>
          <w:b/>
          <w:szCs w:val="24"/>
        </w:rPr>
        <w:t>/2021</w:t>
      </w:r>
      <w:r w:rsidRPr="00CE2B70">
        <w:rPr>
          <w:szCs w:val="24"/>
        </w:rPr>
        <w:t xml:space="preserve"> </w:t>
      </w:r>
    </w:p>
    <w:p w14:paraId="3E7BC46F" w14:textId="77777777" w:rsidR="00492804" w:rsidRPr="00CE2B70" w:rsidRDefault="00492804" w:rsidP="00492804">
      <w:pPr>
        <w:pStyle w:val="Textosinformato"/>
        <w:rPr>
          <w:szCs w:val="24"/>
        </w:rPr>
      </w:pPr>
    </w:p>
    <w:p w14:paraId="2D2BB722"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011D60E8"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36FF9F4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F1B57AE" w14:textId="7A5CB977" w:rsidR="00492804" w:rsidRPr="00CE2B70" w:rsidRDefault="000D7EE5"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ACU/SS/26/14</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C2470C">
              <w:rPr>
                <w:rFonts w:ascii="Century Gothic" w:eastAsia="Calibri" w:hAnsi="Century Gothic" w:cs="Verdana"/>
                <w:sz w:val="24"/>
                <w:szCs w:val="24"/>
              </w:rPr>
              <w:t xml:space="preserve"> de senten</w:t>
            </w:r>
            <w:r w:rsidR="00B6508D">
              <w:rPr>
                <w:rFonts w:ascii="Century Gothic" w:eastAsia="Calibri" w:hAnsi="Century Gothic" w:cs="Verdana"/>
                <w:sz w:val="24"/>
                <w:szCs w:val="24"/>
              </w:rPr>
              <w:t>cia del exp</w:t>
            </w:r>
            <w:r>
              <w:rPr>
                <w:rFonts w:ascii="Century Gothic" w:eastAsia="Calibri" w:hAnsi="Century Gothic" w:cs="Verdana"/>
                <w:sz w:val="24"/>
                <w:szCs w:val="24"/>
              </w:rPr>
              <w:t>ediente 927</w:t>
            </w:r>
            <w:r w:rsidR="00492804" w:rsidRPr="00CE2B70">
              <w:rPr>
                <w:rFonts w:ascii="Century Gothic" w:eastAsia="Calibri" w:hAnsi="Century Gothic" w:cs="Verdana"/>
                <w:sz w:val="24"/>
                <w:szCs w:val="24"/>
              </w:rPr>
              <w:t>/2021 Recurso de Apelación.</w:t>
            </w:r>
          </w:p>
        </w:tc>
      </w:tr>
    </w:tbl>
    <w:p w14:paraId="78089A43" w14:textId="77777777" w:rsidR="00A85EA9" w:rsidRPr="00CE2B70" w:rsidRDefault="00A85EA9" w:rsidP="00781C46">
      <w:pPr>
        <w:autoSpaceDE w:val="0"/>
        <w:autoSpaceDN w:val="0"/>
        <w:rPr>
          <w:rFonts w:ascii="Century Gothic" w:hAnsi="Century Gothic"/>
          <w:sz w:val="24"/>
          <w:szCs w:val="24"/>
        </w:rPr>
      </w:pPr>
    </w:p>
    <w:p w14:paraId="00D992C3" w14:textId="13EFDD13" w:rsidR="009558C9" w:rsidRPr="00CE2B70" w:rsidRDefault="009558C9" w:rsidP="009558C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D7EE5">
        <w:rPr>
          <w:b/>
          <w:szCs w:val="24"/>
        </w:rPr>
        <w:t>Recurso de Apelación 935</w:t>
      </w:r>
      <w:r w:rsidRPr="00CE2B70">
        <w:rPr>
          <w:b/>
          <w:szCs w:val="24"/>
        </w:rPr>
        <w:t>/2021</w:t>
      </w:r>
      <w:r w:rsidRPr="00CE2B70">
        <w:rPr>
          <w:szCs w:val="24"/>
        </w:rPr>
        <w:t xml:space="preserve"> </w:t>
      </w:r>
    </w:p>
    <w:p w14:paraId="35E001EE" w14:textId="77777777" w:rsidR="009558C9" w:rsidRPr="00CE2B70" w:rsidRDefault="009558C9" w:rsidP="009558C9">
      <w:pPr>
        <w:pStyle w:val="Textosinformato"/>
        <w:rPr>
          <w:szCs w:val="24"/>
        </w:rPr>
      </w:pPr>
    </w:p>
    <w:p w14:paraId="6DB6DF0D" w14:textId="77777777" w:rsidR="009558C9" w:rsidRPr="00CE2B70" w:rsidRDefault="009558C9" w:rsidP="009558C9">
      <w:pPr>
        <w:pStyle w:val="Textosinformato"/>
        <w:rPr>
          <w:szCs w:val="24"/>
        </w:rPr>
      </w:pPr>
      <w:r w:rsidRPr="00CE2B70">
        <w:rPr>
          <w:szCs w:val="24"/>
        </w:rPr>
        <w:t>Registrada la votación por parte del Secretario General de Acuerdos, se emite el siguiente punto de acuerdo:</w:t>
      </w:r>
    </w:p>
    <w:p w14:paraId="1B97E7FE" w14:textId="77777777" w:rsidR="009558C9" w:rsidRPr="00CE2B70" w:rsidRDefault="009558C9" w:rsidP="009558C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558C9" w:rsidRPr="00CE2B70" w14:paraId="2E618D2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DABAEE7" w14:textId="4F44C82B" w:rsidR="009558C9" w:rsidRPr="00CE2B70" w:rsidRDefault="000D7EE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ACU/SS/27/14</w:t>
            </w:r>
            <w:r w:rsidR="009558C9" w:rsidRPr="00CE2B70">
              <w:rPr>
                <w:rFonts w:ascii="Century Gothic" w:eastAsia="Calibri" w:hAnsi="Century Gothic" w:cs="Verdana"/>
                <w:b/>
                <w:sz w:val="24"/>
                <w:szCs w:val="24"/>
              </w:rPr>
              <w:t xml:space="preserve">/O/2021. </w:t>
            </w:r>
            <w:r w:rsidR="009558C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58C9" w:rsidRPr="00CE2B70">
              <w:rPr>
                <w:rFonts w:ascii="Century Gothic" w:eastAsia="Calibri" w:hAnsi="Century Gothic"/>
                <w:sz w:val="24"/>
                <w:szCs w:val="24"/>
              </w:rPr>
              <w:t>Reglamento Interno del Tribunal de Justicia Administrativa del Estado de Jalisco,</w:t>
            </w:r>
            <w:r w:rsidR="009558C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935</w:t>
            </w:r>
            <w:r w:rsidR="009558C9" w:rsidRPr="00CE2B70">
              <w:rPr>
                <w:rFonts w:ascii="Century Gothic" w:eastAsia="Calibri" w:hAnsi="Century Gothic" w:cs="Verdana"/>
                <w:sz w:val="24"/>
                <w:szCs w:val="24"/>
              </w:rPr>
              <w:t>/2021 Recurso de Apelación.</w:t>
            </w:r>
          </w:p>
        </w:tc>
      </w:tr>
    </w:tbl>
    <w:p w14:paraId="4E2308DA" w14:textId="77777777" w:rsidR="0034414C" w:rsidRPr="00CE2B70" w:rsidRDefault="0034414C" w:rsidP="00781C46">
      <w:pPr>
        <w:autoSpaceDE w:val="0"/>
        <w:autoSpaceDN w:val="0"/>
        <w:rPr>
          <w:rFonts w:ascii="Century Gothic" w:hAnsi="Century Gothic"/>
          <w:sz w:val="24"/>
          <w:szCs w:val="24"/>
        </w:rPr>
      </w:pPr>
    </w:p>
    <w:p w14:paraId="42CA54E9" w14:textId="0C3EF848" w:rsidR="00E9713E" w:rsidRPr="00CE2B70" w:rsidRDefault="00E9713E" w:rsidP="00E9713E">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D7EE5">
        <w:rPr>
          <w:b/>
          <w:szCs w:val="24"/>
        </w:rPr>
        <w:t>Recurso de Apelación 937</w:t>
      </w:r>
      <w:r w:rsidRPr="00CE2B70">
        <w:rPr>
          <w:b/>
          <w:szCs w:val="24"/>
        </w:rPr>
        <w:t>/2021</w:t>
      </w:r>
      <w:r w:rsidRPr="00CE2B70">
        <w:rPr>
          <w:szCs w:val="24"/>
        </w:rPr>
        <w:t xml:space="preserve"> </w:t>
      </w:r>
    </w:p>
    <w:p w14:paraId="67284256" w14:textId="77777777" w:rsidR="00E9713E" w:rsidRPr="00CE2B70" w:rsidRDefault="00E9713E" w:rsidP="00E9713E">
      <w:pPr>
        <w:pStyle w:val="Textosinformato"/>
        <w:rPr>
          <w:szCs w:val="24"/>
        </w:rPr>
      </w:pPr>
    </w:p>
    <w:p w14:paraId="0E85D954" w14:textId="77777777" w:rsidR="00E9713E" w:rsidRPr="00CE2B70" w:rsidRDefault="00E9713E" w:rsidP="00E9713E">
      <w:pPr>
        <w:pStyle w:val="Textosinformato"/>
        <w:rPr>
          <w:szCs w:val="24"/>
        </w:rPr>
      </w:pPr>
      <w:r w:rsidRPr="00CE2B70">
        <w:rPr>
          <w:szCs w:val="24"/>
        </w:rPr>
        <w:t>Registrada la votación por parte del Secretario General de Acuerdos, se emite el siguiente punto de acuerdo:</w:t>
      </w:r>
    </w:p>
    <w:p w14:paraId="3FEF1733" w14:textId="77777777" w:rsidR="00E9713E" w:rsidRPr="00CE2B70" w:rsidRDefault="00E9713E" w:rsidP="00E9713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713E" w:rsidRPr="00CE2B70" w14:paraId="5B5C63A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259D565" w14:textId="1DD01144" w:rsidR="00E9713E" w:rsidRPr="00CE2B70" w:rsidRDefault="000D7EE5" w:rsidP="000D7EE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ACU/SS/28/14</w:t>
            </w:r>
            <w:r w:rsidR="00E9713E" w:rsidRPr="00CE2B70">
              <w:rPr>
                <w:rFonts w:ascii="Century Gothic" w:eastAsia="Calibri" w:hAnsi="Century Gothic" w:cs="Verdana"/>
                <w:b/>
                <w:sz w:val="24"/>
                <w:szCs w:val="24"/>
              </w:rPr>
              <w:t xml:space="preserve">/O/2021. </w:t>
            </w:r>
            <w:r w:rsidR="00E9713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9713E" w:rsidRPr="00CE2B70">
              <w:rPr>
                <w:rFonts w:ascii="Century Gothic" w:eastAsia="Calibri" w:hAnsi="Century Gothic"/>
                <w:sz w:val="24"/>
                <w:szCs w:val="24"/>
              </w:rPr>
              <w:t xml:space="preserve">Reglamento Interno del Tribunal de Justicia Administrativa del Estado de </w:t>
            </w:r>
            <w:r w:rsidR="00E9713E" w:rsidRPr="00CE2B70">
              <w:rPr>
                <w:rFonts w:ascii="Century Gothic" w:eastAsia="Calibri" w:hAnsi="Century Gothic"/>
                <w:sz w:val="24"/>
                <w:szCs w:val="24"/>
              </w:rPr>
              <w:lastRenderedPageBreak/>
              <w:t>Jalisco,</w:t>
            </w:r>
            <w:r w:rsidR="00E9713E" w:rsidRPr="00CE2B70">
              <w:rPr>
                <w:rFonts w:ascii="Century Gothic" w:eastAsia="Calibri" w:hAnsi="Century Gothic" w:cs="Verdana"/>
                <w:sz w:val="24"/>
                <w:szCs w:val="24"/>
              </w:rPr>
              <w:t xml:space="preserve"> los Magistrados integrantes de la Sala Superior del Tribunal de Justicia Administrativa del Estado de J</w:t>
            </w:r>
            <w:r w:rsidR="00E9713E">
              <w:rPr>
                <w:rFonts w:ascii="Century Gothic" w:eastAsia="Calibri" w:hAnsi="Century Gothic" w:cs="Verdana"/>
                <w:sz w:val="24"/>
                <w:szCs w:val="24"/>
              </w:rPr>
              <w:t xml:space="preserve">alisco, aprobaron por </w:t>
            </w:r>
            <w:r>
              <w:rPr>
                <w:rFonts w:ascii="Century Gothic" w:eastAsia="Calibri" w:hAnsi="Century Gothic" w:cs="Verdana"/>
                <w:sz w:val="24"/>
                <w:szCs w:val="24"/>
              </w:rPr>
              <w:t>unanimidad</w:t>
            </w:r>
            <w:r w:rsidR="00E9713E"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937</w:t>
            </w:r>
            <w:r w:rsidR="00E9713E" w:rsidRPr="00CE2B70">
              <w:rPr>
                <w:rFonts w:ascii="Century Gothic" w:eastAsia="Calibri" w:hAnsi="Century Gothic" w:cs="Verdana"/>
                <w:sz w:val="24"/>
                <w:szCs w:val="24"/>
              </w:rPr>
              <w:t>/2021 Recurso</w:t>
            </w:r>
            <w:r>
              <w:rPr>
                <w:rFonts w:ascii="Century Gothic" w:eastAsia="Calibri" w:hAnsi="Century Gothic" w:cs="Verdana"/>
                <w:sz w:val="24"/>
                <w:szCs w:val="24"/>
              </w:rPr>
              <w:t xml:space="preserve"> de Apelación</w:t>
            </w:r>
            <w:r w:rsidR="00E9713E">
              <w:rPr>
                <w:rFonts w:ascii="Century Gothic" w:eastAsia="Calibri" w:hAnsi="Century Gothic" w:cs="Verdana"/>
                <w:sz w:val="24"/>
                <w:szCs w:val="24"/>
              </w:rPr>
              <w:t>.</w:t>
            </w:r>
          </w:p>
        </w:tc>
      </w:tr>
    </w:tbl>
    <w:p w14:paraId="398F55A7" w14:textId="77777777" w:rsidR="006C1938" w:rsidRDefault="006C1938" w:rsidP="00BB6E63">
      <w:pPr>
        <w:pStyle w:val="Textosinformato"/>
        <w:rPr>
          <w:szCs w:val="24"/>
          <w:lang w:val="es-MX"/>
        </w:rPr>
      </w:pPr>
    </w:p>
    <w:p w14:paraId="4E291D91" w14:textId="10401FAF" w:rsidR="00E9713E" w:rsidRPr="00CE2B70" w:rsidRDefault="00E9713E" w:rsidP="00E9713E">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D7EE5">
        <w:rPr>
          <w:b/>
          <w:szCs w:val="24"/>
        </w:rPr>
        <w:t>Recurso de Apelación 1018</w:t>
      </w:r>
      <w:r w:rsidRPr="00CE2B70">
        <w:rPr>
          <w:b/>
          <w:szCs w:val="24"/>
        </w:rPr>
        <w:t>/2021</w:t>
      </w:r>
      <w:r w:rsidRPr="00CE2B70">
        <w:rPr>
          <w:szCs w:val="24"/>
        </w:rPr>
        <w:t xml:space="preserve"> </w:t>
      </w:r>
    </w:p>
    <w:p w14:paraId="1A603438" w14:textId="77777777" w:rsidR="00E9713E" w:rsidRPr="00CE2B70" w:rsidRDefault="00E9713E" w:rsidP="00E9713E">
      <w:pPr>
        <w:pStyle w:val="Textosinformato"/>
        <w:rPr>
          <w:szCs w:val="24"/>
        </w:rPr>
      </w:pPr>
    </w:p>
    <w:p w14:paraId="77C01B70" w14:textId="77777777" w:rsidR="00E9713E" w:rsidRPr="00CE2B70" w:rsidRDefault="00E9713E" w:rsidP="00E9713E">
      <w:pPr>
        <w:pStyle w:val="Textosinformato"/>
        <w:rPr>
          <w:szCs w:val="24"/>
        </w:rPr>
      </w:pPr>
      <w:r w:rsidRPr="00CE2B70">
        <w:rPr>
          <w:szCs w:val="24"/>
        </w:rPr>
        <w:t>Registrada la votación por parte del Secretario General de Acuerdos, se emite el siguiente punto de acuerdo:</w:t>
      </w:r>
    </w:p>
    <w:p w14:paraId="1FE98263" w14:textId="77777777" w:rsidR="00E9713E" w:rsidRPr="00CE2B70" w:rsidRDefault="00E9713E" w:rsidP="00E9713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713E" w:rsidRPr="00CE2B70" w14:paraId="7F8B6C44"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C3BDC9D" w14:textId="45EBAE46" w:rsidR="00E9713E" w:rsidRPr="00CE2B70" w:rsidRDefault="000D7EE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ACU/SS/29/14</w:t>
            </w:r>
            <w:r w:rsidR="00E9713E" w:rsidRPr="00CE2B70">
              <w:rPr>
                <w:rFonts w:ascii="Century Gothic" w:eastAsia="Calibri" w:hAnsi="Century Gothic" w:cs="Verdana"/>
                <w:b/>
                <w:sz w:val="24"/>
                <w:szCs w:val="24"/>
              </w:rPr>
              <w:t xml:space="preserve">/O/2021. </w:t>
            </w:r>
            <w:r w:rsidR="00E9713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9713E" w:rsidRPr="00CE2B70">
              <w:rPr>
                <w:rFonts w:ascii="Century Gothic" w:eastAsia="Calibri" w:hAnsi="Century Gothic"/>
                <w:sz w:val="24"/>
                <w:szCs w:val="24"/>
              </w:rPr>
              <w:t>Reglamento Interno del Tribunal de Justicia Administrativa del Estado de Jalisco,</w:t>
            </w:r>
            <w:r w:rsidR="00E9713E"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1018</w:t>
            </w:r>
            <w:r w:rsidR="00E9713E" w:rsidRPr="00CE2B70">
              <w:rPr>
                <w:rFonts w:ascii="Century Gothic" w:eastAsia="Calibri" w:hAnsi="Century Gothic" w:cs="Verdana"/>
                <w:sz w:val="24"/>
                <w:szCs w:val="24"/>
              </w:rPr>
              <w:t>/2021 Recurso de Apelación.</w:t>
            </w:r>
          </w:p>
        </w:tc>
      </w:tr>
    </w:tbl>
    <w:p w14:paraId="05BCDBBE" w14:textId="77777777" w:rsidR="00A85EA9" w:rsidRDefault="00A85EA9" w:rsidP="00781C46">
      <w:pPr>
        <w:autoSpaceDE w:val="0"/>
        <w:autoSpaceDN w:val="0"/>
        <w:rPr>
          <w:rFonts w:ascii="Century Gothic" w:hAnsi="Century Gothic"/>
          <w:sz w:val="24"/>
          <w:szCs w:val="24"/>
        </w:rPr>
      </w:pPr>
    </w:p>
    <w:p w14:paraId="7C37362B" w14:textId="22593218" w:rsidR="00E9713E" w:rsidRPr="00CE2B70" w:rsidRDefault="00E9713E" w:rsidP="00E9713E">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D7EE5">
        <w:rPr>
          <w:b/>
          <w:szCs w:val="24"/>
        </w:rPr>
        <w:t>Recurso de Apelación 1020</w:t>
      </w:r>
      <w:r w:rsidRPr="00CE2B70">
        <w:rPr>
          <w:b/>
          <w:szCs w:val="24"/>
        </w:rPr>
        <w:t>/2021</w:t>
      </w:r>
      <w:r w:rsidRPr="00CE2B70">
        <w:rPr>
          <w:szCs w:val="24"/>
        </w:rPr>
        <w:t xml:space="preserve"> </w:t>
      </w:r>
    </w:p>
    <w:p w14:paraId="6D260615" w14:textId="77777777" w:rsidR="00E9713E" w:rsidRPr="00CE2B70" w:rsidRDefault="00E9713E" w:rsidP="00E9713E">
      <w:pPr>
        <w:pStyle w:val="Textosinformato"/>
        <w:rPr>
          <w:szCs w:val="24"/>
        </w:rPr>
      </w:pPr>
    </w:p>
    <w:p w14:paraId="66C43436" w14:textId="77777777" w:rsidR="00E9713E" w:rsidRPr="00CE2B70" w:rsidRDefault="00E9713E" w:rsidP="00E9713E">
      <w:pPr>
        <w:pStyle w:val="Textosinformato"/>
        <w:rPr>
          <w:szCs w:val="24"/>
        </w:rPr>
      </w:pPr>
      <w:r w:rsidRPr="00CE2B70">
        <w:rPr>
          <w:szCs w:val="24"/>
        </w:rPr>
        <w:t>Registrada la votación por parte del Secretario General de Acuerdos, se emite el siguiente punto de acuerdo:</w:t>
      </w:r>
    </w:p>
    <w:p w14:paraId="1013DAB4" w14:textId="77777777" w:rsidR="00E9713E" w:rsidRPr="00CE2B70" w:rsidRDefault="00E9713E" w:rsidP="00E9713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713E" w:rsidRPr="00CE2B70" w14:paraId="4C8A7B1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4B9F21F" w14:textId="7D154759" w:rsidR="00E9713E" w:rsidRPr="00CE2B70" w:rsidRDefault="000D7EE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ACU/SS/30/14</w:t>
            </w:r>
            <w:r w:rsidR="00E9713E" w:rsidRPr="00CE2B70">
              <w:rPr>
                <w:rFonts w:ascii="Century Gothic" w:eastAsia="Calibri" w:hAnsi="Century Gothic" w:cs="Verdana"/>
                <w:b/>
                <w:sz w:val="24"/>
                <w:szCs w:val="24"/>
              </w:rPr>
              <w:t xml:space="preserve">/O/2021. </w:t>
            </w:r>
            <w:r w:rsidR="00E9713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9713E" w:rsidRPr="00CE2B70">
              <w:rPr>
                <w:rFonts w:ascii="Century Gothic" w:eastAsia="Calibri" w:hAnsi="Century Gothic"/>
                <w:sz w:val="24"/>
                <w:szCs w:val="24"/>
              </w:rPr>
              <w:t>Reglamento Interno del Tribunal de Justicia Administrativa del Estado de Jalisco,</w:t>
            </w:r>
            <w:r w:rsidR="00E9713E"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1020</w:t>
            </w:r>
            <w:r w:rsidR="00E9713E" w:rsidRPr="00CE2B70">
              <w:rPr>
                <w:rFonts w:ascii="Century Gothic" w:eastAsia="Calibri" w:hAnsi="Century Gothic" w:cs="Verdana"/>
                <w:sz w:val="24"/>
                <w:szCs w:val="24"/>
              </w:rPr>
              <w:t>/2021 Recurso de Apelación.</w:t>
            </w:r>
          </w:p>
        </w:tc>
      </w:tr>
    </w:tbl>
    <w:p w14:paraId="2FED5788" w14:textId="77777777" w:rsidR="00E9713E" w:rsidRDefault="00E9713E" w:rsidP="00781C46">
      <w:pPr>
        <w:autoSpaceDE w:val="0"/>
        <w:autoSpaceDN w:val="0"/>
        <w:rPr>
          <w:rFonts w:ascii="Century Gothic" w:hAnsi="Century Gothic"/>
          <w:sz w:val="24"/>
          <w:szCs w:val="24"/>
        </w:rPr>
      </w:pPr>
    </w:p>
    <w:p w14:paraId="67756E27" w14:textId="022D7A71" w:rsidR="00CA33B1" w:rsidRPr="00CE2B70" w:rsidRDefault="00CA33B1" w:rsidP="00CA33B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75CDB">
        <w:rPr>
          <w:b/>
          <w:szCs w:val="24"/>
        </w:rPr>
        <w:t>Responsabilidad Patrimonial 57/2020</w:t>
      </w:r>
      <w:r w:rsidRPr="00CE2B70">
        <w:rPr>
          <w:szCs w:val="24"/>
        </w:rPr>
        <w:t xml:space="preserve"> </w:t>
      </w:r>
    </w:p>
    <w:p w14:paraId="1F0FC1B6" w14:textId="77777777" w:rsidR="00CA33B1" w:rsidRPr="00CE2B70" w:rsidRDefault="00CA33B1" w:rsidP="00CA33B1">
      <w:pPr>
        <w:pStyle w:val="Textosinformato"/>
        <w:rPr>
          <w:szCs w:val="24"/>
        </w:rPr>
      </w:pPr>
    </w:p>
    <w:p w14:paraId="3A871A0A" w14:textId="77777777" w:rsidR="00CA33B1" w:rsidRPr="00CE2B70" w:rsidRDefault="00CA33B1" w:rsidP="00CA33B1">
      <w:pPr>
        <w:pStyle w:val="Textosinformato"/>
        <w:rPr>
          <w:szCs w:val="24"/>
        </w:rPr>
      </w:pPr>
      <w:r w:rsidRPr="00CE2B70">
        <w:rPr>
          <w:szCs w:val="24"/>
        </w:rPr>
        <w:t>Registrada la votación por parte del Secretario General de Acuerdos, se emite el siguiente punto de acuerdo:</w:t>
      </w:r>
    </w:p>
    <w:p w14:paraId="0A7FA7EB" w14:textId="77777777" w:rsidR="00E9713E" w:rsidRPr="00CA33B1" w:rsidRDefault="00E9713E" w:rsidP="00E9713E">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713E" w:rsidRPr="00E9713E" w14:paraId="2BF0AD5D" w14:textId="77777777" w:rsidTr="00475CDB">
        <w:tc>
          <w:tcPr>
            <w:tcW w:w="8934" w:type="dxa"/>
            <w:shd w:val="clear" w:color="auto" w:fill="auto"/>
          </w:tcPr>
          <w:p w14:paraId="5E59892F" w14:textId="61AB6A14" w:rsidR="00E9713E" w:rsidRPr="00E9713E" w:rsidRDefault="00E9713E" w:rsidP="00F33212">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475CDB">
              <w:rPr>
                <w:rFonts w:ascii="Century Gothic" w:eastAsia="Calibri" w:hAnsi="Century Gothic" w:cs="Verdana"/>
                <w:b/>
                <w:sz w:val="24"/>
                <w:szCs w:val="24"/>
              </w:rPr>
              <w:t>31/14/O/2021</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sidR="00CA33B1">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unanimidad de votos el proyecto de sentencia expediente de Responsabilidad Patrimoni</w:t>
            </w:r>
            <w:r w:rsidR="00475CDB">
              <w:rPr>
                <w:rFonts w:ascii="Century Gothic" w:eastAsia="Calibri" w:hAnsi="Century Gothic" w:cs="Verdana"/>
                <w:sz w:val="24"/>
                <w:szCs w:val="24"/>
              </w:rPr>
              <w:t>al 57/2020</w:t>
            </w:r>
            <w:r w:rsidRPr="00E9713E">
              <w:rPr>
                <w:rFonts w:ascii="Century Gothic" w:eastAsia="Calibri" w:hAnsi="Century Gothic" w:cs="Verdana"/>
                <w:sz w:val="24"/>
                <w:szCs w:val="24"/>
              </w:rPr>
              <w:t xml:space="preserve">. </w:t>
            </w:r>
          </w:p>
        </w:tc>
      </w:tr>
    </w:tbl>
    <w:p w14:paraId="435FBF5C" w14:textId="178AE749" w:rsidR="00475CDB" w:rsidRPr="00CE2B70" w:rsidRDefault="00475CDB" w:rsidP="00475CDB">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Pr>
          <w:b/>
          <w:szCs w:val="24"/>
        </w:rPr>
        <w:t>Responsabilidad Patrimonial 11/2021</w:t>
      </w:r>
      <w:r w:rsidRPr="00CE2B70">
        <w:rPr>
          <w:szCs w:val="24"/>
        </w:rPr>
        <w:t xml:space="preserve"> </w:t>
      </w:r>
    </w:p>
    <w:p w14:paraId="4B3CF434" w14:textId="77777777" w:rsidR="00475CDB" w:rsidRPr="00CE2B70" w:rsidRDefault="00475CDB" w:rsidP="00475CDB">
      <w:pPr>
        <w:pStyle w:val="Textosinformato"/>
        <w:rPr>
          <w:szCs w:val="24"/>
        </w:rPr>
      </w:pPr>
    </w:p>
    <w:p w14:paraId="7C71492D" w14:textId="77777777" w:rsidR="00475CDB" w:rsidRPr="00CE2B70" w:rsidRDefault="00475CDB" w:rsidP="00475CDB">
      <w:pPr>
        <w:pStyle w:val="Textosinformato"/>
        <w:rPr>
          <w:szCs w:val="24"/>
        </w:rPr>
      </w:pPr>
      <w:r w:rsidRPr="00CE2B70">
        <w:rPr>
          <w:szCs w:val="24"/>
        </w:rPr>
        <w:t>Registrada la votación por parte del Secretario General de Acuerdos, se emite el siguiente punto de acuerdo:</w:t>
      </w:r>
    </w:p>
    <w:p w14:paraId="21113ED5" w14:textId="77777777" w:rsidR="00475CDB" w:rsidRPr="00CA33B1" w:rsidRDefault="00475CDB" w:rsidP="00475CDB">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75CDB" w:rsidRPr="00E9713E" w14:paraId="0F20A079" w14:textId="77777777" w:rsidTr="00720E86">
        <w:tc>
          <w:tcPr>
            <w:tcW w:w="9214" w:type="dxa"/>
            <w:shd w:val="clear" w:color="auto" w:fill="auto"/>
          </w:tcPr>
          <w:p w14:paraId="2DA4320B" w14:textId="3F3C9FD8" w:rsidR="00475CDB" w:rsidRPr="00E9713E" w:rsidRDefault="00475CDB" w:rsidP="00720E86">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32/14/O/2021</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unanimidad de votos el proyecto de sentencia expediente de Responsabilidad Patrimoni</w:t>
            </w:r>
            <w:r>
              <w:rPr>
                <w:rFonts w:ascii="Century Gothic" w:eastAsia="Calibri" w:hAnsi="Century Gothic" w:cs="Verdana"/>
                <w:sz w:val="24"/>
                <w:szCs w:val="24"/>
              </w:rPr>
              <w:t>al 11/2021</w:t>
            </w:r>
            <w:r w:rsidRPr="00E9713E">
              <w:rPr>
                <w:rFonts w:ascii="Century Gothic" w:eastAsia="Calibri" w:hAnsi="Century Gothic" w:cs="Verdana"/>
                <w:sz w:val="24"/>
                <w:szCs w:val="24"/>
              </w:rPr>
              <w:t xml:space="preserve">. </w:t>
            </w:r>
          </w:p>
        </w:tc>
      </w:tr>
    </w:tbl>
    <w:p w14:paraId="4882B7DF" w14:textId="77777777" w:rsidR="00E9713E" w:rsidRPr="00CE2B70" w:rsidRDefault="00E9713E" w:rsidP="00781C46">
      <w:pPr>
        <w:autoSpaceDE w:val="0"/>
        <w:autoSpaceDN w:val="0"/>
        <w:rPr>
          <w:rFonts w:ascii="Century Gothic" w:hAnsi="Century Gothic"/>
          <w:sz w:val="24"/>
          <w:szCs w:val="24"/>
        </w:rPr>
      </w:pPr>
    </w:p>
    <w:p w14:paraId="03C0F757" w14:textId="6448D98F" w:rsidR="00682A28" w:rsidRPr="00CE2B70" w:rsidRDefault="00682A28"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02B0D294" w14:textId="77777777" w:rsidR="000D0C72" w:rsidRPr="00CE2B70" w:rsidRDefault="000D0C72" w:rsidP="00682A28">
      <w:pPr>
        <w:pStyle w:val="Sangradetextonormal"/>
        <w:ind w:left="0" w:firstLine="0"/>
        <w:jc w:val="both"/>
        <w:rPr>
          <w:rFonts w:ascii="Century Gothic" w:hAnsi="Century Gothic"/>
          <w:b w:val="0"/>
          <w:sz w:val="24"/>
          <w:szCs w:val="24"/>
          <w:lang w:val="es-MX"/>
        </w:rPr>
      </w:pPr>
    </w:p>
    <w:p w14:paraId="755FEAC8" w14:textId="379E70B8" w:rsidR="00156B31" w:rsidRPr="00CE2B70" w:rsidRDefault="00156B31" w:rsidP="00156B3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703A8">
        <w:rPr>
          <w:b/>
          <w:szCs w:val="24"/>
        </w:rPr>
        <w:t>Recurso de</w:t>
      </w:r>
      <w:r w:rsidR="0084107E">
        <w:rPr>
          <w:b/>
          <w:szCs w:val="24"/>
        </w:rPr>
        <w:t xml:space="preserve"> R</w:t>
      </w:r>
      <w:r w:rsidR="00475CDB">
        <w:rPr>
          <w:b/>
          <w:szCs w:val="24"/>
        </w:rPr>
        <w:t>eclamación 868</w:t>
      </w:r>
      <w:r w:rsidR="00F77EDB" w:rsidRPr="00CE2B70">
        <w:rPr>
          <w:b/>
          <w:szCs w:val="24"/>
        </w:rPr>
        <w:t>/2021</w:t>
      </w:r>
      <w:r w:rsidRPr="00CE2B70">
        <w:rPr>
          <w:b/>
          <w:szCs w:val="24"/>
        </w:rPr>
        <w:t xml:space="preserve">. </w:t>
      </w:r>
      <w:r w:rsidRPr="00CE2B70">
        <w:rPr>
          <w:szCs w:val="24"/>
        </w:rPr>
        <w:t xml:space="preserve"> </w:t>
      </w:r>
    </w:p>
    <w:p w14:paraId="7BBEE86C" w14:textId="77777777" w:rsidR="00156B31" w:rsidRPr="00CE2B70" w:rsidRDefault="00156B31" w:rsidP="00156B31">
      <w:pPr>
        <w:pStyle w:val="Textosinformato"/>
        <w:rPr>
          <w:szCs w:val="24"/>
        </w:rPr>
      </w:pPr>
    </w:p>
    <w:p w14:paraId="65E77B7B" w14:textId="56131EE7" w:rsidR="00156B31" w:rsidRPr="00CE2B70" w:rsidRDefault="00156B31" w:rsidP="00156B31">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7C790E73" w14:textId="77777777" w:rsidR="00156B31" w:rsidRPr="00CE2B70"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E2B70"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38FC6E3A" w:rsidR="00156B31" w:rsidRPr="00CE2B70" w:rsidRDefault="0017604E" w:rsidP="0043133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w:t>
            </w:r>
            <w:r w:rsidR="00F77EDB" w:rsidRPr="00CE2B70">
              <w:rPr>
                <w:rFonts w:ascii="Century Gothic" w:eastAsia="Calibri" w:hAnsi="Century Gothic" w:cs="Verdana"/>
                <w:b/>
                <w:sz w:val="24"/>
                <w:szCs w:val="24"/>
              </w:rPr>
              <w:t>U/S</w:t>
            </w:r>
            <w:r w:rsidR="00475CDB">
              <w:rPr>
                <w:rFonts w:ascii="Century Gothic" w:eastAsia="Calibri" w:hAnsi="Century Gothic" w:cs="Verdana"/>
                <w:b/>
                <w:sz w:val="24"/>
                <w:szCs w:val="24"/>
              </w:rPr>
              <w:t>S/33/14</w:t>
            </w:r>
            <w:r w:rsidR="00156B31" w:rsidRPr="00CE2B70">
              <w:rPr>
                <w:rFonts w:ascii="Century Gothic" w:eastAsia="Calibri" w:hAnsi="Century Gothic" w:cs="Verdana"/>
                <w:b/>
                <w:sz w:val="24"/>
                <w:szCs w:val="24"/>
              </w:rPr>
              <w:t>/O/2</w:t>
            </w:r>
            <w:r w:rsidRPr="00CE2B70">
              <w:rPr>
                <w:rFonts w:ascii="Century Gothic" w:eastAsia="Calibri" w:hAnsi="Century Gothic" w:cs="Verdana"/>
                <w:b/>
                <w:sz w:val="24"/>
                <w:szCs w:val="24"/>
              </w:rPr>
              <w:t>021</w:t>
            </w:r>
            <w:r w:rsidR="00156B31" w:rsidRPr="00CE2B70">
              <w:rPr>
                <w:rFonts w:ascii="Century Gothic" w:eastAsia="Calibri" w:hAnsi="Century Gothic" w:cs="Verdana"/>
                <w:b/>
                <w:sz w:val="24"/>
                <w:szCs w:val="24"/>
              </w:rPr>
              <w:t xml:space="preserve">. </w:t>
            </w:r>
            <w:r w:rsidR="00156B31" w:rsidRPr="00CE2B70">
              <w:rPr>
                <w:rFonts w:ascii="Century Gothic" w:eastAsia="Calibri" w:hAnsi="Century Gothic" w:cs="Verdana"/>
                <w:sz w:val="24"/>
                <w:szCs w:val="24"/>
              </w:rPr>
              <w:t xml:space="preserve">Con fundamento en lo dispuesto por el </w:t>
            </w:r>
            <w:r w:rsidR="00702D2A" w:rsidRPr="00CE2B70">
              <w:rPr>
                <w:rFonts w:ascii="Century Gothic" w:eastAsia="Calibri" w:hAnsi="Century Gothic" w:cs="Verdana"/>
                <w:sz w:val="24"/>
                <w:szCs w:val="24"/>
              </w:rPr>
              <w:t>artículo 8 numeral 1 fracción I</w:t>
            </w:r>
            <w:r w:rsidR="00156B31"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156B31" w:rsidRPr="00CE2B70">
              <w:rPr>
                <w:rFonts w:ascii="Century Gothic" w:eastAsia="Calibri" w:hAnsi="Century Gothic"/>
                <w:sz w:val="24"/>
                <w:szCs w:val="24"/>
              </w:rPr>
              <w:t>Reglamento Interno del Tribunal de Justicia Administrativa del Estado de Jalisco,</w:t>
            </w:r>
            <w:r w:rsidR="00156B31" w:rsidRPr="00CE2B70">
              <w:rPr>
                <w:rFonts w:ascii="Century Gothic" w:eastAsia="Calibri" w:hAnsi="Century Gothic" w:cs="Verdana"/>
                <w:sz w:val="24"/>
                <w:szCs w:val="24"/>
              </w:rPr>
              <w:t xml:space="preserve"> los Magistrados integrantes de la Sala Superior del Tribunal de Justicia Administrativa del Estado de J</w:t>
            </w:r>
            <w:r w:rsidR="00CA33B1">
              <w:rPr>
                <w:rFonts w:ascii="Century Gothic" w:eastAsia="Calibri" w:hAnsi="Century Gothic" w:cs="Verdana"/>
                <w:sz w:val="24"/>
                <w:szCs w:val="24"/>
              </w:rPr>
              <w:t>alisco, apr</w:t>
            </w:r>
            <w:r w:rsidR="0043133A">
              <w:rPr>
                <w:rFonts w:ascii="Century Gothic" w:eastAsia="Calibri" w:hAnsi="Century Gothic" w:cs="Verdana"/>
                <w:sz w:val="24"/>
                <w:szCs w:val="24"/>
              </w:rPr>
              <w:t>obaron por unanimidad</w:t>
            </w:r>
            <w:r w:rsidR="00156B31" w:rsidRPr="00CE2B70">
              <w:rPr>
                <w:rFonts w:ascii="Century Gothic" w:eastAsia="Calibri" w:hAnsi="Century Gothic" w:cs="Verdana"/>
                <w:sz w:val="24"/>
                <w:szCs w:val="24"/>
              </w:rPr>
              <w:t xml:space="preserve"> de votos, el proyecto</w:t>
            </w:r>
            <w:r w:rsidR="003E6BA6" w:rsidRPr="00CE2B70">
              <w:rPr>
                <w:rFonts w:ascii="Century Gothic" w:eastAsia="Calibri" w:hAnsi="Century Gothic" w:cs="Verdana"/>
                <w:sz w:val="24"/>
                <w:szCs w:val="24"/>
              </w:rPr>
              <w:t xml:space="preserve"> </w:t>
            </w:r>
            <w:r w:rsidR="00BB0BD4" w:rsidRPr="00CE2B70">
              <w:rPr>
                <w:rFonts w:ascii="Century Gothic" w:eastAsia="Calibri" w:hAnsi="Century Gothic" w:cs="Verdana"/>
                <w:sz w:val="24"/>
                <w:szCs w:val="24"/>
              </w:rPr>
              <w:t>de sen</w:t>
            </w:r>
            <w:r w:rsidR="0043133A">
              <w:rPr>
                <w:rFonts w:ascii="Century Gothic" w:eastAsia="Calibri" w:hAnsi="Century Gothic" w:cs="Verdana"/>
                <w:sz w:val="24"/>
                <w:szCs w:val="24"/>
              </w:rPr>
              <w:t>tencia del expediente 868</w:t>
            </w:r>
            <w:r w:rsidR="00F77EDB" w:rsidRPr="00CE2B70">
              <w:rPr>
                <w:rFonts w:ascii="Century Gothic" w:eastAsia="Calibri" w:hAnsi="Century Gothic" w:cs="Verdana"/>
                <w:sz w:val="24"/>
                <w:szCs w:val="24"/>
              </w:rPr>
              <w:t>/2021</w:t>
            </w:r>
            <w:r w:rsidR="00156B31" w:rsidRPr="00CE2B70">
              <w:rPr>
                <w:rFonts w:ascii="Century Gothic" w:eastAsia="Calibri" w:hAnsi="Century Gothic" w:cs="Verdana"/>
                <w:sz w:val="24"/>
                <w:szCs w:val="24"/>
              </w:rPr>
              <w:t xml:space="preserve"> Recurso de Reclamación</w:t>
            </w:r>
            <w:r w:rsidR="00CA33B1">
              <w:rPr>
                <w:rFonts w:ascii="Century Gothic" w:eastAsia="Calibri" w:hAnsi="Century Gothic" w:cs="Verdana"/>
                <w:sz w:val="24"/>
                <w:szCs w:val="24"/>
              </w:rPr>
              <w:t>.</w:t>
            </w:r>
          </w:p>
        </w:tc>
      </w:tr>
    </w:tbl>
    <w:p w14:paraId="4B4E4DE0"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D786B50" w14:textId="4E0D48AD"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133A">
        <w:rPr>
          <w:b/>
          <w:szCs w:val="24"/>
        </w:rPr>
        <w:t>Recurso de Reclamación 916</w:t>
      </w:r>
      <w:r w:rsidRPr="00CE2B70">
        <w:rPr>
          <w:b/>
          <w:szCs w:val="24"/>
        </w:rPr>
        <w:t xml:space="preserve">/2021. </w:t>
      </w:r>
      <w:r w:rsidRPr="00CE2B70">
        <w:rPr>
          <w:szCs w:val="24"/>
        </w:rPr>
        <w:t xml:space="preserve"> </w:t>
      </w:r>
    </w:p>
    <w:p w14:paraId="6FB9CCD4" w14:textId="77777777" w:rsidR="00BB0BD4" w:rsidRPr="00CE2B70" w:rsidRDefault="00BB0BD4" w:rsidP="00BB0BD4">
      <w:pPr>
        <w:pStyle w:val="Textosinformato"/>
        <w:rPr>
          <w:szCs w:val="24"/>
        </w:rPr>
      </w:pPr>
    </w:p>
    <w:p w14:paraId="45F3C904"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34737CCA"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3C3303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871F28" w14:textId="313F34C8" w:rsidR="00BB0BD4" w:rsidRPr="00CE2B70" w:rsidRDefault="0043133A" w:rsidP="009C11D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ACU/SS/34/14</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9C11D2">
              <w:rPr>
                <w:rFonts w:ascii="Century Gothic" w:eastAsia="Calibri" w:hAnsi="Century Gothic" w:cs="Verdana"/>
                <w:sz w:val="24"/>
                <w:szCs w:val="24"/>
              </w:rPr>
              <w:t>mayoría</w:t>
            </w:r>
            <w:r w:rsidR="00BB0BD4"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916</w:t>
            </w:r>
            <w:r w:rsidR="00BB0BD4" w:rsidRPr="00CE2B70">
              <w:rPr>
                <w:rFonts w:ascii="Century Gothic" w:eastAsia="Calibri" w:hAnsi="Century Gothic" w:cs="Verdana"/>
                <w:sz w:val="24"/>
                <w:szCs w:val="24"/>
              </w:rPr>
              <w:t>/2021 Recurso de Reclamación</w:t>
            </w:r>
            <w:r w:rsidR="009C11D2">
              <w:rPr>
                <w:rFonts w:ascii="Century Gothic" w:eastAsia="Calibri" w:hAnsi="Century Gothic" w:cs="Verdana"/>
                <w:sz w:val="24"/>
                <w:szCs w:val="24"/>
              </w:rPr>
              <w:t>, con el voto en contra del Magistrado Avelino Bravo Cacho</w:t>
            </w:r>
            <w:r w:rsidR="00BB0BD4" w:rsidRPr="00CE2B70">
              <w:rPr>
                <w:rFonts w:ascii="Century Gothic" w:eastAsia="Calibri" w:hAnsi="Century Gothic" w:cs="Verdana"/>
                <w:sz w:val="24"/>
                <w:szCs w:val="24"/>
              </w:rPr>
              <w:t>.</w:t>
            </w:r>
          </w:p>
        </w:tc>
      </w:tr>
    </w:tbl>
    <w:p w14:paraId="7C4268E6" w14:textId="77777777" w:rsidR="00682A28" w:rsidRPr="00CA33B1" w:rsidRDefault="00682A28" w:rsidP="00682A28">
      <w:pPr>
        <w:pStyle w:val="Sangradetextonormal"/>
        <w:ind w:left="0" w:firstLine="0"/>
        <w:jc w:val="both"/>
        <w:rPr>
          <w:rFonts w:ascii="Century Gothic" w:hAnsi="Century Gothic"/>
          <w:b w:val="0"/>
          <w:sz w:val="24"/>
          <w:szCs w:val="24"/>
          <w:lang w:val="es-ES"/>
        </w:rPr>
      </w:pPr>
    </w:p>
    <w:p w14:paraId="13C06023" w14:textId="42BAEA4A" w:rsidR="00CA33B1" w:rsidRPr="00CE2B70" w:rsidRDefault="00CA33B1" w:rsidP="00CA33B1">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43133A">
        <w:rPr>
          <w:b/>
          <w:szCs w:val="24"/>
        </w:rPr>
        <w:t>Recurso de Reclamación 962</w:t>
      </w:r>
      <w:r w:rsidRPr="00CE2B70">
        <w:rPr>
          <w:b/>
          <w:szCs w:val="24"/>
        </w:rPr>
        <w:t xml:space="preserve">/2021. </w:t>
      </w:r>
      <w:r w:rsidRPr="00CE2B70">
        <w:rPr>
          <w:szCs w:val="24"/>
        </w:rPr>
        <w:t xml:space="preserve"> </w:t>
      </w:r>
    </w:p>
    <w:p w14:paraId="5634CC0C" w14:textId="77777777" w:rsidR="00CA33B1" w:rsidRPr="00CE2B70" w:rsidRDefault="00CA33B1" w:rsidP="00CA33B1">
      <w:pPr>
        <w:pStyle w:val="Textosinformato"/>
        <w:rPr>
          <w:szCs w:val="24"/>
        </w:rPr>
      </w:pPr>
    </w:p>
    <w:p w14:paraId="4284BE14" w14:textId="77777777" w:rsidR="00CA33B1" w:rsidRPr="00CE2B70" w:rsidRDefault="00CA33B1" w:rsidP="00CA33B1">
      <w:pPr>
        <w:pStyle w:val="Textosinformato"/>
        <w:rPr>
          <w:szCs w:val="24"/>
        </w:rPr>
      </w:pPr>
      <w:r w:rsidRPr="00CE2B70">
        <w:rPr>
          <w:szCs w:val="24"/>
        </w:rPr>
        <w:t>Registrada la votación por parte del Secretario General de Acuerdos, se emite el siguiente punto de acuerdo:</w:t>
      </w:r>
    </w:p>
    <w:p w14:paraId="797CD74F" w14:textId="77777777" w:rsidR="00CA33B1" w:rsidRPr="00CE2B70" w:rsidRDefault="00CA33B1" w:rsidP="00CA33B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A33B1" w:rsidRPr="00CE2B70" w14:paraId="1920A39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55CEDEE" w14:textId="4CD5A505" w:rsidR="00CA33B1" w:rsidRPr="00CE2B70" w:rsidRDefault="0043133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ACU/SS/35/14</w:t>
            </w:r>
            <w:r w:rsidR="00CA33B1" w:rsidRPr="00CE2B70">
              <w:rPr>
                <w:rFonts w:ascii="Century Gothic" w:eastAsia="Calibri" w:hAnsi="Century Gothic" w:cs="Verdana"/>
                <w:b/>
                <w:sz w:val="24"/>
                <w:szCs w:val="24"/>
              </w:rPr>
              <w:t xml:space="preserve">/O/2021. </w:t>
            </w:r>
            <w:r w:rsidR="00CA33B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A33B1" w:rsidRPr="00CE2B70">
              <w:rPr>
                <w:rFonts w:ascii="Century Gothic" w:eastAsia="Calibri" w:hAnsi="Century Gothic"/>
                <w:sz w:val="24"/>
                <w:szCs w:val="24"/>
              </w:rPr>
              <w:t>Reglamento Interno del Tribunal de Justicia Administrativa del Estado de Jalisco,</w:t>
            </w:r>
            <w:r w:rsidR="00CA33B1"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962</w:t>
            </w:r>
            <w:r w:rsidR="00CA33B1" w:rsidRPr="00CE2B70">
              <w:rPr>
                <w:rFonts w:ascii="Century Gothic" w:eastAsia="Calibri" w:hAnsi="Century Gothic" w:cs="Verdana"/>
                <w:sz w:val="24"/>
                <w:szCs w:val="24"/>
              </w:rPr>
              <w:t>/2021 Recurso de Reclamación.</w:t>
            </w:r>
          </w:p>
        </w:tc>
      </w:tr>
    </w:tbl>
    <w:p w14:paraId="737EB9D2" w14:textId="77777777" w:rsidR="00682A28" w:rsidRPr="00CE2B70" w:rsidRDefault="00682A28" w:rsidP="00682A28">
      <w:pPr>
        <w:pStyle w:val="Textosinformato"/>
        <w:rPr>
          <w:rFonts w:cs="Times New Roman"/>
          <w:szCs w:val="24"/>
          <w:lang w:val="es-MX"/>
        </w:rPr>
      </w:pPr>
    </w:p>
    <w:p w14:paraId="6EABFA0F" w14:textId="1C146F73"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133A">
        <w:rPr>
          <w:b/>
          <w:szCs w:val="24"/>
        </w:rPr>
        <w:t>Recurso de Reclamación 963</w:t>
      </w:r>
      <w:r w:rsidRPr="00CE2B70">
        <w:rPr>
          <w:b/>
          <w:szCs w:val="24"/>
        </w:rPr>
        <w:t xml:space="preserve">/2021. </w:t>
      </w:r>
      <w:r w:rsidRPr="00CE2B70">
        <w:rPr>
          <w:szCs w:val="24"/>
        </w:rPr>
        <w:t xml:space="preserve"> </w:t>
      </w:r>
    </w:p>
    <w:p w14:paraId="56A50297" w14:textId="77777777" w:rsidR="000F68D3" w:rsidRPr="00CE2B70" w:rsidRDefault="000F68D3" w:rsidP="000F68D3">
      <w:pPr>
        <w:pStyle w:val="Textosinformato"/>
        <w:rPr>
          <w:szCs w:val="24"/>
        </w:rPr>
      </w:pPr>
    </w:p>
    <w:p w14:paraId="13613F7D"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4CD4FB7"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49E1704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377E6E4" w14:textId="061263F5" w:rsidR="000F68D3" w:rsidRPr="00CE2B70" w:rsidRDefault="0043133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ACU/SS/36/14</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963</w:t>
            </w:r>
            <w:r w:rsidR="000F68D3" w:rsidRPr="00CE2B70">
              <w:rPr>
                <w:rFonts w:ascii="Century Gothic" w:eastAsia="Calibri" w:hAnsi="Century Gothic" w:cs="Verdana"/>
                <w:sz w:val="24"/>
                <w:szCs w:val="24"/>
              </w:rPr>
              <w:t>/2021 Recurso de Reclamación.</w:t>
            </w:r>
          </w:p>
        </w:tc>
      </w:tr>
    </w:tbl>
    <w:p w14:paraId="5C7F80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AABA8D3" w14:textId="069A7A41"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w:t>
      </w:r>
      <w:r w:rsidR="0043133A">
        <w:rPr>
          <w:b/>
          <w:szCs w:val="24"/>
        </w:rPr>
        <w:t>ón 970</w:t>
      </w:r>
      <w:r w:rsidRPr="00CE2B70">
        <w:rPr>
          <w:b/>
          <w:szCs w:val="24"/>
        </w:rPr>
        <w:t xml:space="preserve">/2021. </w:t>
      </w:r>
      <w:r w:rsidRPr="00CE2B70">
        <w:rPr>
          <w:szCs w:val="24"/>
        </w:rPr>
        <w:t xml:space="preserve"> </w:t>
      </w:r>
    </w:p>
    <w:p w14:paraId="46786C56" w14:textId="77777777" w:rsidR="000F68D3" w:rsidRPr="00CE2B70" w:rsidRDefault="000F68D3" w:rsidP="000F68D3">
      <w:pPr>
        <w:pStyle w:val="Textosinformato"/>
        <w:rPr>
          <w:szCs w:val="24"/>
        </w:rPr>
      </w:pPr>
    </w:p>
    <w:p w14:paraId="14E0F63D"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5533138"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4C25994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393E785" w14:textId="0EEA57A7" w:rsidR="000F68D3" w:rsidRPr="00CE2B70" w:rsidRDefault="0043133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ACU/SS/37/14</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970</w:t>
            </w:r>
            <w:r w:rsidR="000F68D3" w:rsidRPr="00CE2B70">
              <w:rPr>
                <w:rFonts w:ascii="Century Gothic" w:eastAsia="Calibri" w:hAnsi="Century Gothic" w:cs="Verdana"/>
                <w:sz w:val="24"/>
                <w:szCs w:val="24"/>
              </w:rPr>
              <w:t>/2021 Recurso de Reclamación.</w:t>
            </w:r>
          </w:p>
        </w:tc>
      </w:tr>
    </w:tbl>
    <w:p w14:paraId="1351E2B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F312D38" w14:textId="35202125"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133A">
        <w:rPr>
          <w:b/>
          <w:szCs w:val="24"/>
        </w:rPr>
        <w:t>Recurso de Reclamación 973</w:t>
      </w:r>
      <w:r w:rsidRPr="00CE2B70">
        <w:rPr>
          <w:b/>
          <w:szCs w:val="24"/>
        </w:rPr>
        <w:t xml:space="preserve">/2021. </w:t>
      </w:r>
      <w:r w:rsidRPr="00CE2B70">
        <w:rPr>
          <w:szCs w:val="24"/>
        </w:rPr>
        <w:t xml:space="preserve"> </w:t>
      </w:r>
    </w:p>
    <w:p w14:paraId="6CA08054" w14:textId="77777777" w:rsidR="000F68D3" w:rsidRPr="00CE2B70" w:rsidRDefault="000F68D3" w:rsidP="000F68D3">
      <w:pPr>
        <w:pStyle w:val="Textosinformato"/>
        <w:rPr>
          <w:szCs w:val="24"/>
        </w:rPr>
      </w:pPr>
    </w:p>
    <w:p w14:paraId="6467FF30" w14:textId="77777777" w:rsidR="000F68D3" w:rsidRPr="00CE2B70" w:rsidRDefault="000F68D3" w:rsidP="000F68D3">
      <w:pPr>
        <w:pStyle w:val="Textosinformato"/>
        <w:rPr>
          <w:szCs w:val="24"/>
        </w:rPr>
      </w:pPr>
      <w:r w:rsidRPr="00CE2B70">
        <w:rPr>
          <w:szCs w:val="24"/>
        </w:rPr>
        <w:lastRenderedPageBreak/>
        <w:t>Registrada la votación por parte del Secretario General de Acuerdos, se emite el siguiente punto de acuerdo:</w:t>
      </w:r>
    </w:p>
    <w:p w14:paraId="04B5CB34"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5A49776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D41398B" w14:textId="3F79E337" w:rsidR="000F68D3" w:rsidRPr="00CE2B70" w:rsidRDefault="0043133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ACU/SS/38/14</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973</w:t>
            </w:r>
            <w:r w:rsidR="000F68D3" w:rsidRPr="00CE2B70">
              <w:rPr>
                <w:rFonts w:ascii="Century Gothic" w:eastAsia="Calibri" w:hAnsi="Century Gothic" w:cs="Verdana"/>
                <w:sz w:val="24"/>
                <w:szCs w:val="24"/>
              </w:rPr>
              <w:t>/2021 Recurso de Reclamación.</w:t>
            </w:r>
          </w:p>
        </w:tc>
      </w:tr>
    </w:tbl>
    <w:p w14:paraId="1C609904"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6D0BA4AB" w14:textId="456CCA3C"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133A">
        <w:rPr>
          <w:b/>
          <w:szCs w:val="24"/>
        </w:rPr>
        <w:t>Recurso de Reclamación 980</w:t>
      </w:r>
      <w:r w:rsidRPr="00CE2B70">
        <w:rPr>
          <w:b/>
          <w:szCs w:val="24"/>
        </w:rPr>
        <w:t xml:space="preserve">/2021. </w:t>
      </w:r>
      <w:r w:rsidRPr="00CE2B70">
        <w:rPr>
          <w:szCs w:val="24"/>
        </w:rPr>
        <w:t xml:space="preserve"> </w:t>
      </w:r>
    </w:p>
    <w:p w14:paraId="72B912FA" w14:textId="77777777" w:rsidR="000F68D3" w:rsidRPr="00CE2B70" w:rsidRDefault="000F68D3" w:rsidP="000F68D3">
      <w:pPr>
        <w:pStyle w:val="Textosinformato"/>
        <w:rPr>
          <w:szCs w:val="24"/>
        </w:rPr>
      </w:pPr>
    </w:p>
    <w:p w14:paraId="4119FF86"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D6C9784"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38BE168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9FD62A4" w14:textId="107E2DB8" w:rsidR="000F68D3" w:rsidRPr="00CE2B70" w:rsidRDefault="0043133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ACU/SS/39/14</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980</w:t>
            </w:r>
            <w:r w:rsidR="000F68D3" w:rsidRPr="00CE2B70">
              <w:rPr>
                <w:rFonts w:ascii="Century Gothic" w:eastAsia="Calibri" w:hAnsi="Century Gothic" w:cs="Verdana"/>
                <w:sz w:val="24"/>
                <w:szCs w:val="24"/>
              </w:rPr>
              <w:t>/2021 Recurso de Reclamación.</w:t>
            </w:r>
          </w:p>
        </w:tc>
      </w:tr>
    </w:tbl>
    <w:p w14:paraId="709A481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F501805" w14:textId="1ECAF116"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133A">
        <w:rPr>
          <w:b/>
          <w:szCs w:val="24"/>
        </w:rPr>
        <w:t>Recurso de Reclamación 981</w:t>
      </w:r>
      <w:r w:rsidRPr="00CE2B70">
        <w:rPr>
          <w:b/>
          <w:szCs w:val="24"/>
        </w:rPr>
        <w:t xml:space="preserve">/2021. </w:t>
      </w:r>
      <w:r w:rsidRPr="00CE2B70">
        <w:rPr>
          <w:szCs w:val="24"/>
        </w:rPr>
        <w:t xml:space="preserve"> </w:t>
      </w:r>
    </w:p>
    <w:p w14:paraId="7EB64CC8" w14:textId="77777777" w:rsidR="000F68D3" w:rsidRPr="00CE2B70" w:rsidRDefault="000F68D3" w:rsidP="000F68D3">
      <w:pPr>
        <w:pStyle w:val="Textosinformato"/>
        <w:rPr>
          <w:szCs w:val="24"/>
        </w:rPr>
      </w:pPr>
    </w:p>
    <w:p w14:paraId="32AC941C"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21BACEF7"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76774BC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6A29693" w14:textId="0E780806" w:rsidR="000F68D3" w:rsidRPr="00CE2B70" w:rsidRDefault="0043133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ACU/SS/40/14</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F68D3">
              <w:rPr>
                <w:rFonts w:ascii="Century Gothic" w:eastAsia="Calibri" w:hAnsi="Century Gothic" w:cs="Verdana"/>
                <w:sz w:val="24"/>
                <w:szCs w:val="24"/>
              </w:rPr>
              <w:t xml:space="preserve"> de sentenci</w:t>
            </w:r>
            <w:r>
              <w:rPr>
                <w:rFonts w:ascii="Century Gothic" w:eastAsia="Calibri" w:hAnsi="Century Gothic" w:cs="Verdana"/>
                <w:sz w:val="24"/>
                <w:szCs w:val="24"/>
              </w:rPr>
              <w:t>a del expediente 981</w:t>
            </w:r>
            <w:r w:rsidR="000F68D3" w:rsidRPr="00CE2B70">
              <w:rPr>
                <w:rFonts w:ascii="Century Gothic" w:eastAsia="Calibri" w:hAnsi="Century Gothic" w:cs="Verdana"/>
                <w:sz w:val="24"/>
                <w:szCs w:val="24"/>
              </w:rPr>
              <w:t>/2021 Recurso de Reclamación.</w:t>
            </w:r>
          </w:p>
        </w:tc>
      </w:tr>
    </w:tbl>
    <w:p w14:paraId="7EFC9CCD"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38466F30" w14:textId="6945B56C"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133A">
        <w:rPr>
          <w:b/>
          <w:szCs w:val="24"/>
        </w:rPr>
        <w:t>Recurso de Reclamación 987</w:t>
      </w:r>
      <w:r w:rsidRPr="00CE2B70">
        <w:rPr>
          <w:b/>
          <w:szCs w:val="24"/>
        </w:rPr>
        <w:t xml:space="preserve">/2021. </w:t>
      </w:r>
      <w:r w:rsidRPr="00CE2B70">
        <w:rPr>
          <w:szCs w:val="24"/>
        </w:rPr>
        <w:t xml:space="preserve"> </w:t>
      </w:r>
    </w:p>
    <w:p w14:paraId="0124677F" w14:textId="77777777" w:rsidR="000F68D3" w:rsidRPr="00CE2B70" w:rsidRDefault="000F68D3" w:rsidP="000F68D3">
      <w:pPr>
        <w:pStyle w:val="Textosinformato"/>
        <w:rPr>
          <w:szCs w:val="24"/>
        </w:rPr>
      </w:pPr>
    </w:p>
    <w:p w14:paraId="6CA32B8E"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4ACADE2C"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7655FE21"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3BA1F77" w14:textId="611C0351" w:rsidR="000F68D3" w:rsidRPr="00CE2B70" w:rsidRDefault="0043133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ACU/SS/41/14</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987</w:t>
            </w:r>
            <w:r w:rsidR="000F68D3" w:rsidRPr="00CE2B70">
              <w:rPr>
                <w:rFonts w:ascii="Century Gothic" w:eastAsia="Calibri" w:hAnsi="Century Gothic" w:cs="Verdana"/>
                <w:sz w:val="24"/>
                <w:szCs w:val="24"/>
              </w:rPr>
              <w:t>/2021 Recurso de Reclamación.</w:t>
            </w:r>
          </w:p>
        </w:tc>
      </w:tr>
    </w:tbl>
    <w:p w14:paraId="2F7E3A37"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1F72A15D" w14:textId="52CEA7CC"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133A">
        <w:rPr>
          <w:b/>
          <w:szCs w:val="24"/>
        </w:rPr>
        <w:t>Recurso de Reclamación 989</w:t>
      </w:r>
      <w:r w:rsidRPr="00CE2B70">
        <w:rPr>
          <w:b/>
          <w:szCs w:val="24"/>
        </w:rPr>
        <w:t xml:space="preserve">/2021. </w:t>
      </w:r>
      <w:r w:rsidRPr="00CE2B70">
        <w:rPr>
          <w:szCs w:val="24"/>
        </w:rPr>
        <w:t xml:space="preserve"> </w:t>
      </w:r>
    </w:p>
    <w:p w14:paraId="0BA542BB" w14:textId="77777777" w:rsidR="005A35C2" w:rsidRPr="00CE2B70" w:rsidRDefault="005A35C2" w:rsidP="005A35C2">
      <w:pPr>
        <w:pStyle w:val="Textosinformato"/>
        <w:rPr>
          <w:szCs w:val="24"/>
        </w:rPr>
      </w:pPr>
    </w:p>
    <w:p w14:paraId="5DFDC085"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6ACF9E2F"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D01982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9F4522F" w14:textId="559E64D4" w:rsidR="005A35C2" w:rsidRPr="00CE2B70" w:rsidRDefault="0043133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ACU/SS/42/14</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989</w:t>
            </w:r>
            <w:r w:rsidR="005A35C2" w:rsidRPr="00CE2B70">
              <w:rPr>
                <w:rFonts w:ascii="Century Gothic" w:eastAsia="Calibri" w:hAnsi="Century Gothic" w:cs="Verdana"/>
                <w:sz w:val="24"/>
                <w:szCs w:val="24"/>
              </w:rPr>
              <w:t>/2021 Recurso de Reclamación.</w:t>
            </w:r>
          </w:p>
        </w:tc>
      </w:tr>
    </w:tbl>
    <w:p w14:paraId="5958D00E" w14:textId="77777777" w:rsidR="005F0D95" w:rsidRPr="00CE2B70" w:rsidRDefault="005F0D95" w:rsidP="00682A28">
      <w:pPr>
        <w:pStyle w:val="Sangradetextonormal"/>
        <w:ind w:left="0" w:firstLine="0"/>
        <w:jc w:val="both"/>
        <w:rPr>
          <w:rFonts w:ascii="Century Gothic" w:hAnsi="Century Gothic"/>
          <w:b w:val="0"/>
          <w:sz w:val="24"/>
          <w:szCs w:val="24"/>
          <w:lang w:val="es-MX"/>
        </w:rPr>
      </w:pPr>
    </w:p>
    <w:p w14:paraId="36054C51" w14:textId="6BC0D580"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C11D2">
        <w:rPr>
          <w:b/>
          <w:szCs w:val="24"/>
        </w:rPr>
        <w:t>Recurso de Reclamación 992</w:t>
      </w:r>
      <w:r w:rsidRPr="00CE2B70">
        <w:rPr>
          <w:b/>
          <w:szCs w:val="24"/>
        </w:rPr>
        <w:t xml:space="preserve">/2021. </w:t>
      </w:r>
      <w:r w:rsidRPr="00CE2B70">
        <w:rPr>
          <w:szCs w:val="24"/>
        </w:rPr>
        <w:t xml:space="preserve"> </w:t>
      </w:r>
    </w:p>
    <w:p w14:paraId="044DA02A" w14:textId="77777777" w:rsidR="005A35C2" w:rsidRPr="00CE2B70" w:rsidRDefault="005A35C2" w:rsidP="005A35C2">
      <w:pPr>
        <w:pStyle w:val="Textosinformato"/>
        <w:rPr>
          <w:szCs w:val="24"/>
        </w:rPr>
      </w:pPr>
    </w:p>
    <w:p w14:paraId="31060B7A"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4FF32534"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8A6312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DE72C95" w14:textId="6573C967" w:rsidR="005A35C2" w:rsidRPr="00CE2B70" w:rsidRDefault="009C11D2"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ACU/SS/43/14</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992</w:t>
            </w:r>
            <w:r w:rsidR="005A35C2" w:rsidRPr="00CE2B70">
              <w:rPr>
                <w:rFonts w:ascii="Century Gothic" w:eastAsia="Calibri" w:hAnsi="Century Gothic" w:cs="Verdana"/>
                <w:sz w:val="24"/>
                <w:szCs w:val="24"/>
              </w:rPr>
              <w:t>/2021 Recurso de Reclamación.</w:t>
            </w:r>
          </w:p>
        </w:tc>
      </w:tr>
    </w:tbl>
    <w:p w14:paraId="400617C2"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1065FF72" w14:textId="434CF6F5"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C11D2">
        <w:rPr>
          <w:b/>
          <w:szCs w:val="24"/>
        </w:rPr>
        <w:t>Recurso de Reclamación 994</w:t>
      </w:r>
      <w:r w:rsidRPr="00CE2B70">
        <w:rPr>
          <w:b/>
          <w:szCs w:val="24"/>
        </w:rPr>
        <w:t xml:space="preserve">/2021. </w:t>
      </w:r>
      <w:r w:rsidRPr="00CE2B70">
        <w:rPr>
          <w:szCs w:val="24"/>
        </w:rPr>
        <w:t xml:space="preserve"> </w:t>
      </w:r>
    </w:p>
    <w:p w14:paraId="340575EE" w14:textId="77777777" w:rsidR="005A35C2" w:rsidRPr="00CE2B70" w:rsidRDefault="005A35C2" w:rsidP="005A35C2">
      <w:pPr>
        <w:pStyle w:val="Textosinformato"/>
        <w:rPr>
          <w:szCs w:val="24"/>
        </w:rPr>
      </w:pPr>
    </w:p>
    <w:p w14:paraId="508A0A2B"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5AB5043D"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0DDADB4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D707239" w14:textId="4B130A97" w:rsidR="005A35C2" w:rsidRPr="00CE2B70" w:rsidRDefault="009C11D2"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ACU/SS/44/14</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 xml:space="preserve">Reglamento Interno del Tribunal de Justicia Administrativa del Estado de </w:t>
            </w:r>
            <w:r w:rsidR="005A35C2" w:rsidRPr="00CE2B70">
              <w:rPr>
                <w:rFonts w:ascii="Century Gothic" w:eastAsia="Calibri" w:hAnsi="Century Gothic"/>
                <w:sz w:val="24"/>
                <w:szCs w:val="24"/>
              </w:rPr>
              <w:lastRenderedPageBreak/>
              <w:t>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994</w:t>
            </w:r>
            <w:r w:rsidR="005A35C2" w:rsidRPr="00CE2B70">
              <w:rPr>
                <w:rFonts w:ascii="Century Gothic" w:eastAsia="Calibri" w:hAnsi="Century Gothic" w:cs="Verdana"/>
                <w:sz w:val="24"/>
                <w:szCs w:val="24"/>
              </w:rPr>
              <w:t>/2021 Recurso de Reclamación.</w:t>
            </w:r>
          </w:p>
        </w:tc>
      </w:tr>
    </w:tbl>
    <w:p w14:paraId="1C88A0F8"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4730AC64" w14:textId="75C3ED76"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C11D2">
        <w:rPr>
          <w:b/>
          <w:szCs w:val="24"/>
        </w:rPr>
        <w:t>Recurso de Reclamación 1003</w:t>
      </w:r>
      <w:r w:rsidRPr="00CE2B70">
        <w:rPr>
          <w:b/>
          <w:szCs w:val="24"/>
        </w:rPr>
        <w:t xml:space="preserve">/2021. </w:t>
      </w:r>
      <w:r w:rsidRPr="00CE2B70">
        <w:rPr>
          <w:szCs w:val="24"/>
        </w:rPr>
        <w:t xml:space="preserve"> </w:t>
      </w:r>
    </w:p>
    <w:p w14:paraId="31525398" w14:textId="77777777" w:rsidR="005A35C2" w:rsidRPr="00CE2B70" w:rsidRDefault="005A35C2" w:rsidP="005A35C2">
      <w:pPr>
        <w:pStyle w:val="Textosinformato"/>
        <w:rPr>
          <w:szCs w:val="24"/>
        </w:rPr>
      </w:pPr>
    </w:p>
    <w:p w14:paraId="3E5DAAD6"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2A6FAB8F"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468ACD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915624C" w14:textId="32E440E9" w:rsidR="005A35C2" w:rsidRPr="00CE2B70" w:rsidRDefault="001A3E4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ACU/SS/45/14</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w:t>
            </w:r>
            <w:r w:rsidR="00551ECD">
              <w:rPr>
                <w:rFonts w:ascii="Century Gothic" w:eastAsia="Calibri" w:hAnsi="Century Gothic" w:cs="Verdana"/>
                <w:sz w:val="24"/>
                <w:szCs w:val="24"/>
              </w:rPr>
              <w:t>de sentencia del expediente 1003</w:t>
            </w:r>
            <w:r w:rsidR="005A35C2" w:rsidRPr="00CE2B70">
              <w:rPr>
                <w:rFonts w:ascii="Century Gothic" w:eastAsia="Calibri" w:hAnsi="Century Gothic" w:cs="Verdana"/>
                <w:sz w:val="24"/>
                <w:szCs w:val="24"/>
              </w:rPr>
              <w:t>/2021 Recurso de Reclamación.</w:t>
            </w:r>
          </w:p>
        </w:tc>
      </w:tr>
    </w:tbl>
    <w:p w14:paraId="4D9CF4F1"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30A87DCE" w14:textId="295E7D96"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w:t>
      </w:r>
      <w:r w:rsidR="001A3E49">
        <w:rPr>
          <w:b/>
          <w:szCs w:val="24"/>
        </w:rPr>
        <w:t>mación 1005</w:t>
      </w:r>
      <w:r w:rsidRPr="00CE2B70">
        <w:rPr>
          <w:b/>
          <w:szCs w:val="24"/>
        </w:rPr>
        <w:t xml:space="preserve">/2021. </w:t>
      </w:r>
      <w:r w:rsidRPr="00CE2B70">
        <w:rPr>
          <w:szCs w:val="24"/>
        </w:rPr>
        <w:t xml:space="preserve"> </w:t>
      </w:r>
    </w:p>
    <w:p w14:paraId="4AEF15B0" w14:textId="77777777" w:rsidR="005A35C2" w:rsidRPr="00CE2B70" w:rsidRDefault="005A35C2" w:rsidP="005A35C2">
      <w:pPr>
        <w:pStyle w:val="Textosinformato"/>
        <w:rPr>
          <w:szCs w:val="24"/>
        </w:rPr>
      </w:pPr>
    </w:p>
    <w:p w14:paraId="511FD036"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4C838833"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23B4CCE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D0CEB89" w14:textId="361E6F0C" w:rsidR="005A35C2" w:rsidRPr="00CE2B70" w:rsidRDefault="001A3E49" w:rsidP="001A3E4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ACU/SS/46/14</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w:t>
            </w:r>
            <w:r w:rsidR="005A35C2">
              <w:rPr>
                <w:rFonts w:ascii="Century Gothic" w:eastAsia="Calibri" w:hAnsi="Century Gothic" w:cs="Verdana"/>
                <w:sz w:val="24"/>
                <w:szCs w:val="24"/>
              </w:rPr>
              <w:t xml:space="preserve">isco, aprobaron por </w:t>
            </w:r>
            <w:r>
              <w:rPr>
                <w:rFonts w:ascii="Century Gothic" w:eastAsia="Calibri" w:hAnsi="Century Gothic" w:cs="Verdana"/>
                <w:sz w:val="24"/>
                <w:szCs w:val="24"/>
              </w:rPr>
              <w:t>unanimidad</w:t>
            </w:r>
            <w:r w:rsidR="005A35C2"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1005/2021 Recurso de Reclamación</w:t>
            </w:r>
            <w:r w:rsidR="005A35C2">
              <w:rPr>
                <w:rFonts w:ascii="Century Gothic" w:eastAsia="Calibri" w:hAnsi="Century Gothic" w:cs="Verdana"/>
                <w:sz w:val="24"/>
                <w:szCs w:val="24"/>
              </w:rPr>
              <w:t>.</w:t>
            </w:r>
          </w:p>
        </w:tc>
      </w:tr>
    </w:tbl>
    <w:p w14:paraId="5CB71C40"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3A78F529" w14:textId="627E4FB9"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A3E49">
        <w:rPr>
          <w:b/>
          <w:szCs w:val="24"/>
        </w:rPr>
        <w:t>Recurso de Reclamación 1007</w:t>
      </w:r>
      <w:r w:rsidRPr="00CE2B70">
        <w:rPr>
          <w:b/>
          <w:szCs w:val="24"/>
        </w:rPr>
        <w:t xml:space="preserve">/2021. </w:t>
      </w:r>
      <w:r w:rsidRPr="00CE2B70">
        <w:rPr>
          <w:szCs w:val="24"/>
        </w:rPr>
        <w:t xml:space="preserve"> </w:t>
      </w:r>
    </w:p>
    <w:p w14:paraId="4D61FB63" w14:textId="77777777" w:rsidR="005A35C2" w:rsidRPr="00CE2B70" w:rsidRDefault="005A35C2" w:rsidP="005A35C2">
      <w:pPr>
        <w:pStyle w:val="Textosinformato"/>
        <w:rPr>
          <w:szCs w:val="24"/>
        </w:rPr>
      </w:pPr>
    </w:p>
    <w:p w14:paraId="42F5F3EF"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709BF209"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28E5DEE1"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9A137C9" w14:textId="6694B747" w:rsidR="005A35C2" w:rsidRPr="00CE2B70" w:rsidRDefault="001A3E4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ACU/SS/47/14</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1007</w:t>
            </w:r>
            <w:r w:rsidR="005A35C2" w:rsidRPr="00CE2B70">
              <w:rPr>
                <w:rFonts w:ascii="Century Gothic" w:eastAsia="Calibri" w:hAnsi="Century Gothic" w:cs="Verdana"/>
                <w:sz w:val="24"/>
                <w:szCs w:val="24"/>
              </w:rPr>
              <w:t>/2021 Recurso de Reclamación.</w:t>
            </w:r>
          </w:p>
        </w:tc>
      </w:tr>
    </w:tbl>
    <w:p w14:paraId="38DAF9E4" w14:textId="533055F0" w:rsidR="000B57D6" w:rsidRPr="00CE2B70" w:rsidRDefault="000B57D6" w:rsidP="000B57D6">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1A3E49">
        <w:rPr>
          <w:b/>
          <w:szCs w:val="24"/>
        </w:rPr>
        <w:t>Recurso de Apelación 940</w:t>
      </w:r>
      <w:r w:rsidRPr="00CE2B70">
        <w:rPr>
          <w:b/>
          <w:szCs w:val="24"/>
        </w:rPr>
        <w:t>/2021</w:t>
      </w:r>
      <w:r w:rsidRPr="00CE2B70">
        <w:rPr>
          <w:szCs w:val="24"/>
        </w:rPr>
        <w:t xml:space="preserve">. </w:t>
      </w:r>
    </w:p>
    <w:p w14:paraId="43B1849B" w14:textId="77777777" w:rsidR="000B57D6" w:rsidRPr="00CE2B70" w:rsidRDefault="000B57D6" w:rsidP="000B57D6">
      <w:pPr>
        <w:pStyle w:val="Textosinformato"/>
        <w:rPr>
          <w:szCs w:val="24"/>
        </w:rPr>
      </w:pPr>
    </w:p>
    <w:p w14:paraId="0C3913EA"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04BDB72D"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02843CC7" w:rsidR="000B57D6" w:rsidRPr="00CE2B70" w:rsidRDefault="001A3E4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ACU/SS/48/14</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940</w:t>
            </w:r>
            <w:r w:rsidR="000B57D6" w:rsidRPr="00CE2B70">
              <w:rPr>
                <w:rFonts w:ascii="Century Gothic" w:eastAsia="Calibri" w:hAnsi="Century Gothic" w:cs="Verdana"/>
                <w:sz w:val="24"/>
                <w:szCs w:val="24"/>
              </w:rPr>
              <w:t xml:space="preserve">/2021 Recurso de Apelación. </w:t>
            </w:r>
          </w:p>
        </w:tc>
      </w:tr>
    </w:tbl>
    <w:p w14:paraId="05CDF3A8" w14:textId="77777777" w:rsidR="008721ED" w:rsidRDefault="008721ED" w:rsidP="00EB42E3">
      <w:pPr>
        <w:pStyle w:val="Textosinformato"/>
        <w:rPr>
          <w:szCs w:val="24"/>
          <w:lang w:val="es-MX"/>
        </w:rPr>
      </w:pPr>
    </w:p>
    <w:p w14:paraId="614CE222" w14:textId="28FAF2EA"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w:t>
      </w:r>
      <w:r w:rsidR="001A3E49">
        <w:rPr>
          <w:b/>
          <w:szCs w:val="24"/>
        </w:rPr>
        <w:t>ción 944</w:t>
      </w:r>
      <w:r w:rsidRPr="00CE2B70">
        <w:rPr>
          <w:b/>
          <w:szCs w:val="24"/>
        </w:rPr>
        <w:t>/2021</w:t>
      </w:r>
      <w:r w:rsidRPr="00CE2B70">
        <w:rPr>
          <w:szCs w:val="24"/>
        </w:rPr>
        <w:t xml:space="preserve">. </w:t>
      </w:r>
    </w:p>
    <w:p w14:paraId="5D8C2F1B" w14:textId="77777777" w:rsidR="00023A2A" w:rsidRPr="00CE2B70" w:rsidRDefault="00023A2A" w:rsidP="00023A2A">
      <w:pPr>
        <w:pStyle w:val="Textosinformato"/>
        <w:rPr>
          <w:szCs w:val="24"/>
        </w:rPr>
      </w:pPr>
    </w:p>
    <w:p w14:paraId="65F80934"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77860D64"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FFA03C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CBCBF0B" w14:textId="6D67BB75" w:rsidR="00023A2A" w:rsidRPr="00CE2B70" w:rsidRDefault="001A3E49" w:rsidP="001A3E4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ACU/SS/49/14</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w:t>
            </w:r>
            <w:r w:rsidR="00023A2A">
              <w:rPr>
                <w:rFonts w:ascii="Century Gothic" w:eastAsia="Calibri" w:hAnsi="Century Gothic" w:cs="Verdana"/>
                <w:sz w:val="24"/>
                <w:szCs w:val="24"/>
              </w:rPr>
              <w:t xml:space="preserve">alisco, aprobaron por </w:t>
            </w:r>
            <w:r>
              <w:rPr>
                <w:rFonts w:ascii="Century Gothic" w:eastAsia="Calibri" w:hAnsi="Century Gothic" w:cs="Verdana"/>
                <w:sz w:val="24"/>
                <w:szCs w:val="24"/>
              </w:rPr>
              <w:t>unanimidad</w:t>
            </w:r>
            <w:r w:rsidR="00023A2A"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944/2021 Recurso de Apelación</w:t>
            </w:r>
            <w:r w:rsidR="00023A2A">
              <w:rPr>
                <w:rFonts w:ascii="Century Gothic" w:eastAsia="Calibri" w:hAnsi="Century Gothic" w:cs="Verdana"/>
                <w:sz w:val="24"/>
                <w:szCs w:val="24"/>
              </w:rPr>
              <w:t>.</w:t>
            </w:r>
          </w:p>
        </w:tc>
      </w:tr>
    </w:tbl>
    <w:p w14:paraId="6247BE8C" w14:textId="77777777" w:rsidR="00023A2A" w:rsidRDefault="00023A2A" w:rsidP="00EB42E3">
      <w:pPr>
        <w:pStyle w:val="Textosinformato"/>
        <w:rPr>
          <w:szCs w:val="24"/>
          <w:lang w:val="es-MX"/>
        </w:rPr>
      </w:pPr>
    </w:p>
    <w:p w14:paraId="4009E5AA" w14:textId="7D9FB01E"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A3E49">
        <w:rPr>
          <w:b/>
          <w:szCs w:val="24"/>
        </w:rPr>
        <w:t>Recurso de Apelación 951</w:t>
      </w:r>
      <w:r w:rsidRPr="00CE2B70">
        <w:rPr>
          <w:b/>
          <w:szCs w:val="24"/>
        </w:rPr>
        <w:t>/2021</w:t>
      </w:r>
      <w:r w:rsidRPr="00CE2B70">
        <w:rPr>
          <w:szCs w:val="24"/>
        </w:rPr>
        <w:t xml:space="preserve">. </w:t>
      </w:r>
    </w:p>
    <w:p w14:paraId="56BC74F0" w14:textId="77777777" w:rsidR="00023A2A" w:rsidRPr="00CE2B70" w:rsidRDefault="00023A2A" w:rsidP="00023A2A">
      <w:pPr>
        <w:pStyle w:val="Textosinformato"/>
        <w:rPr>
          <w:szCs w:val="24"/>
        </w:rPr>
      </w:pPr>
    </w:p>
    <w:p w14:paraId="16DEEE49"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01682ADC"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7E64A7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440E037" w14:textId="14DE2E66" w:rsidR="00023A2A" w:rsidRPr="00CE2B70" w:rsidRDefault="001A3E49" w:rsidP="001A3E4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ACU/SS/50/14</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mayoría</w:t>
            </w:r>
            <w:r w:rsidR="00023A2A"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951</w:t>
            </w:r>
            <w:r w:rsidR="00023A2A" w:rsidRPr="00CE2B70">
              <w:rPr>
                <w:rFonts w:ascii="Century Gothic" w:eastAsia="Calibri" w:hAnsi="Century Gothic" w:cs="Verdana"/>
                <w:sz w:val="24"/>
                <w:szCs w:val="24"/>
              </w:rPr>
              <w:t>/2021 Recurso de Apelación</w:t>
            </w:r>
            <w:r>
              <w:rPr>
                <w:rFonts w:ascii="Century Gothic" w:eastAsia="Calibri" w:hAnsi="Century Gothic" w:cs="Verdana"/>
                <w:sz w:val="24"/>
                <w:szCs w:val="24"/>
              </w:rPr>
              <w:t>, con el voto en contra del Magistrado Avelino Bravo Cacho</w:t>
            </w:r>
            <w:r w:rsidR="00023A2A" w:rsidRPr="00CE2B70">
              <w:rPr>
                <w:rFonts w:ascii="Century Gothic" w:eastAsia="Calibri" w:hAnsi="Century Gothic" w:cs="Verdana"/>
                <w:sz w:val="24"/>
                <w:szCs w:val="24"/>
              </w:rPr>
              <w:t xml:space="preserve">. </w:t>
            </w:r>
          </w:p>
        </w:tc>
      </w:tr>
    </w:tbl>
    <w:p w14:paraId="6A725A95" w14:textId="77777777" w:rsidR="00023A2A" w:rsidRDefault="00023A2A" w:rsidP="00EB42E3">
      <w:pPr>
        <w:pStyle w:val="Textosinformato"/>
        <w:rPr>
          <w:szCs w:val="24"/>
          <w:lang w:val="es-MX"/>
        </w:rPr>
      </w:pPr>
    </w:p>
    <w:p w14:paraId="31E6B079" w14:textId="58B1565A"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A3E49">
        <w:rPr>
          <w:b/>
          <w:szCs w:val="24"/>
        </w:rPr>
        <w:t>Recurso de Apelación 952</w:t>
      </w:r>
      <w:r w:rsidRPr="00CE2B70">
        <w:rPr>
          <w:b/>
          <w:szCs w:val="24"/>
        </w:rPr>
        <w:t>/2021</w:t>
      </w:r>
      <w:r w:rsidRPr="00CE2B70">
        <w:rPr>
          <w:szCs w:val="24"/>
        </w:rPr>
        <w:t xml:space="preserve">. </w:t>
      </w:r>
    </w:p>
    <w:p w14:paraId="7A0CEC2B" w14:textId="77777777" w:rsidR="00023A2A" w:rsidRPr="00CE2B70" w:rsidRDefault="00023A2A" w:rsidP="00023A2A">
      <w:pPr>
        <w:pStyle w:val="Textosinformato"/>
        <w:rPr>
          <w:szCs w:val="24"/>
        </w:rPr>
      </w:pPr>
    </w:p>
    <w:p w14:paraId="5CCD2222" w14:textId="77777777" w:rsidR="00023A2A" w:rsidRPr="00CE2B70" w:rsidRDefault="00023A2A" w:rsidP="00023A2A">
      <w:pPr>
        <w:pStyle w:val="Textosinformato"/>
        <w:rPr>
          <w:szCs w:val="24"/>
        </w:rPr>
      </w:pPr>
      <w:r w:rsidRPr="00CE2B70">
        <w:rPr>
          <w:szCs w:val="24"/>
        </w:rPr>
        <w:lastRenderedPageBreak/>
        <w:t>Registrada la votación por parte del Secretario General de Acuerdos, se emite el siguiente punto de acuerdo:</w:t>
      </w:r>
    </w:p>
    <w:p w14:paraId="44A35D93"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06AA82F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A49A778" w14:textId="15E3EA91" w:rsidR="00023A2A" w:rsidRPr="00CE2B70" w:rsidRDefault="001A3E4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ACU/SS/51/14</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952</w:t>
            </w:r>
            <w:r w:rsidR="00023A2A" w:rsidRPr="00CE2B70">
              <w:rPr>
                <w:rFonts w:ascii="Century Gothic" w:eastAsia="Calibri" w:hAnsi="Century Gothic" w:cs="Verdana"/>
                <w:sz w:val="24"/>
                <w:szCs w:val="24"/>
              </w:rPr>
              <w:t xml:space="preserve">/2021 Recurso de Apelación. </w:t>
            </w:r>
          </w:p>
        </w:tc>
      </w:tr>
    </w:tbl>
    <w:p w14:paraId="3FD38D76" w14:textId="77777777" w:rsidR="00023A2A" w:rsidRDefault="00023A2A" w:rsidP="00EB42E3">
      <w:pPr>
        <w:pStyle w:val="Textosinformato"/>
        <w:rPr>
          <w:szCs w:val="24"/>
          <w:lang w:val="es-MX"/>
        </w:rPr>
      </w:pPr>
    </w:p>
    <w:p w14:paraId="4F90B75C" w14:textId="1E01C9CE"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A3E49">
        <w:rPr>
          <w:b/>
          <w:szCs w:val="24"/>
        </w:rPr>
        <w:t>Recurso de Apelación 1010</w:t>
      </w:r>
      <w:r w:rsidRPr="00CE2B70">
        <w:rPr>
          <w:b/>
          <w:szCs w:val="24"/>
        </w:rPr>
        <w:t>/2021</w:t>
      </w:r>
      <w:r w:rsidRPr="00CE2B70">
        <w:rPr>
          <w:szCs w:val="24"/>
        </w:rPr>
        <w:t xml:space="preserve">. </w:t>
      </w:r>
    </w:p>
    <w:p w14:paraId="7DD71B1C" w14:textId="77777777" w:rsidR="00023A2A" w:rsidRPr="00CE2B70" w:rsidRDefault="00023A2A" w:rsidP="00023A2A">
      <w:pPr>
        <w:pStyle w:val="Textosinformato"/>
        <w:rPr>
          <w:szCs w:val="24"/>
        </w:rPr>
      </w:pPr>
    </w:p>
    <w:p w14:paraId="40380772"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40826712"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059DA2E7"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5B90264" w14:textId="4D9F2C25" w:rsidR="00023A2A" w:rsidRPr="00CE2B70" w:rsidRDefault="001A3E4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ACU/SS/52/14</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1010</w:t>
            </w:r>
            <w:r w:rsidR="00023A2A" w:rsidRPr="00CE2B70">
              <w:rPr>
                <w:rFonts w:ascii="Century Gothic" w:eastAsia="Calibri" w:hAnsi="Century Gothic" w:cs="Verdana"/>
                <w:sz w:val="24"/>
                <w:szCs w:val="24"/>
              </w:rPr>
              <w:t xml:space="preserve">/2021 Recurso de Apelación. </w:t>
            </w:r>
          </w:p>
        </w:tc>
      </w:tr>
    </w:tbl>
    <w:p w14:paraId="7A23EEE5" w14:textId="77777777" w:rsidR="00023A2A" w:rsidRDefault="00023A2A" w:rsidP="00EB42E3">
      <w:pPr>
        <w:pStyle w:val="Textosinformato"/>
        <w:rPr>
          <w:szCs w:val="24"/>
          <w:lang w:val="es-MX"/>
        </w:rPr>
      </w:pPr>
    </w:p>
    <w:p w14:paraId="067220EE" w14:textId="7598B48F"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A3E49">
        <w:rPr>
          <w:b/>
          <w:szCs w:val="24"/>
        </w:rPr>
        <w:t>Recurso de Apelación 1013</w:t>
      </w:r>
      <w:r w:rsidRPr="00CE2B70">
        <w:rPr>
          <w:b/>
          <w:szCs w:val="24"/>
        </w:rPr>
        <w:t>/2021</w:t>
      </w:r>
      <w:r w:rsidRPr="00CE2B70">
        <w:rPr>
          <w:szCs w:val="24"/>
        </w:rPr>
        <w:t xml:space="preserve">. </w:t>
      </w:r>
    </w:p>
    <w:p w14:paraId="6365F086" w14:textId="77777777" w:rsidR="00023A2A" w:rsidRPr="00CE2B70" w:rsidRDefault="00023A2A" w:rsidP="00023A2A">
      <w:pPr>
        <w:pStyle w:val="Textosinformato"/>
        <w:rPr>
          <w:szCs w:val="24"/>
        </w:rPr>
      </w:pPr>
    </w:p>
    <w:p w14:paraId="58C92902"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383713E2"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634D989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4029CFE" w14:textId="438D7F25" w:rsidR="00023A2A" w:rsidRPr="00CE2B70" w:rsidRDefault="001A3E4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ACU/SS/53/14</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23A2A">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1013</w:t>
            </w:r>
            <w:r w:rsidR="00023A2A" w:rsidRPr="00CE2B70">
              <w:rPr>
                <w:rFonts w:ascii="Century Gothic" w:eastAsia="Calibri" w:hAnsi="Century Gothic" w:cs="Verdana"/>
                <w:sz w:val="24"/>
                <w:szCs w:val="24"/>
              </w:rPr>
              <w:t xml:space="preserve">/2021 Recurso de Apelación. </w:t>
            </w:r>
          </w:p>
        </w:tc>
      </w:tr>
    </w:tbl>
    <w:p w14:paraId="352924B6" w14:textId="77777777" w:rsidR="00023A2A" w:rsidRDefault="00023A2A" w:rsidP="00EB42E3">
      <w:pPr>
        <w:pStyle w:val="Textosinformato"/>
        <w:rPr>
          <w:szCs w:val="24"/>
          <w:lang w:val="es-MX"/>
        </w:rPr>
      </w:pPr>
    </w:p>
    <w:p w14:paraId="2F8D5261" w14:textId="6BE277DF"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A3E49">
        <w:rPr>
          <w:b/>
          <w:szCs w:val="24"/>
        </w:rPr>
        <w:t>Recurso de Apelación 1023</w:t>
      </w:r>
      <w:r w:rsidRPr="00CE2B70">
        <w:rPr>
          <w:b/>
          <w:szCs w:val="24"/>
        </w:rPr>
        <w:t>/2021</w:t>
      </w:r>
      <w:r w:rsidRPr="00CE2B70">
        <w:rPr>
          <w:szCs w:val="24"/>
        </w:rPr>
        <w:t xml:space="preserve">. </w:t>
      </w:r>
    </w:p>
    <w:p w14:paraId="5B9E1BB1" w14:textId="77777777" w:rsidR="00023A2A" w:rsidRPr="00CE2B70" w:rsidRDefault="00023A2A" w:rsidP="00023A2A">
      <w:pPr>
        <w:pStyle w:val="Textosinformato"/>
        <w:rPr>
          <w:szCs w:val="24"/>
        </w:rPr>
      </w:pPr>
    </w:p>
    <w:p w14:paraId="5B9947F1"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2269BEF2"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B56FA6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DCF0DF3" w14:textId="0C9F6ED8" w:rsidR="00023A2A" w:rsidRPr="00CE2B70" w:rsidRDefault="001A3E49"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ACU/SS/54/14</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1023</w:t>
            </w:r>
            <w:r w:rsidR="00023A2A" w:rsidRPr="00CE2B70">
              <w:rPr>
                <w:rFonts w:ascii="Century Gothic" w:eastAsia="Calibri" w:hAnsi="Century Gothic" w:cs="Verdana"/>
                <w:sz w:val="24"/>
                <w:szCs w:val="24"/>
              </w:rPr>
              <w:t xml:space="preserve">/2021 Recurso de Apelación. </w:t>
            </w:r>
          </w:p>
        </w:tc>
      </w:tr>
    </w:tbl>
    <w:p w14:paraId="5125BB3F" w14:textId="77777777" w:rsidR="00023A2A" w:rsidRDefault="00023A2A" w:rsidP="00EB42E3">
      <w:pPr>
        <w:pStyle w:val="Textosinformato"/>
        <w:rPr>
          <w:szCs w:val="24"/>
          <w:lang w:val="es-MX"/>
        </w:rPr>
      </w:pPr>
    </w:p>
    <w:p w14:paraId="7B906AA2" w14:textId="3D66007C" w:rsidR="001A3E49" w:rsidRPr="00CE2B70" w:rsidRDefault="001A3E49" w:rsidP="001A3E4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dad Patrimonial 47/2016</w:t>
      </w:r>
      <w:r w:rsidRPr="00CE2B70">
        <w:rPr>
          <w:szCs w:val="24"/>
        </w:rPr>
        <w:t xml:space="preserve">. </w:t>
      </w:r>
    </w:p>
    <w:p w14:paraId="6E57BEA3" w14:textId="77777777" w:rsidR="001A3E49" w:rsidRPr="00CE2B70" w:rsidRDefault="001A3E49" w:rsidP="001A3E49">
      <w:pPr>
        <w:pStyle w:val="Textosinformato"/>
        <w:rPr>
          <w:szCs w:val="24"/>
        </w:rPr>
      </w:pPr>
    </w:p>
    <w:p w14:paraId="373961BC" w14:textId="77777777" w:rsidR="001A3E49" w:rsidRPr="00CE2B70" w:rsidRDefault="001A3E49" w:rsidP="001A3E49">
      <w:pPr>
        <w:pStyle w:val="Textosinformato"/>
        <w:rPr>
          <w:szCs w:val="24"/>
        </w:rPr>
      </w:pPr>
      <w:r w:rsidRPr="00CE2B70">
        <w:rPr>
          <w:szCs w:val="24"/>
        </w:rPr>
        <w:t>Registrada la votación por parte del Secretario General de Acuerdos, se emite el siguiente punto de acuerdo:</w:t>
      </w:r>
    </w:p>
    <w:p w14:paraId="2F674024" w14:textId="77777777" w:rsidR="001A3E49" w:rsidRPr="00CE2B70" w:rsidRDefault="001A3E49" w:rsidP="001A3E4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3E49" w:rsidRPr="00CE2B70" w14:paraId="55958EBA"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27146C90" w14:textId="4DF988A3" w:rsidR="001A3E49" w:rsidRPr="00CE2B70" w:rsidRDefault="001A3E49" w:rsidP="001A3E4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CU/SS/55/14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CE2B70">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47/2016</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w:t>
            </w:r>
          </w:p>
        </w:tc>
      </w:tr>
    </w:tbl>
    <w:p w14:paraId="42B21AB9" w14:textId="77777777" w:rsidR="00820125" w:rsidRDefault="00820125" w:rsidP="00682A28">
      <w:pPr>
        <w:pStyle w:val="Sangradetextonormal"/>
        <w:ind w:left="0" w:firstLine="0"/>
        <w:jc w:val="both"/>
        <w:rPr>
          <w:rFonts w:ascii="Century Gothic" w:hAnsi="Century Gothic"/>
          <w:b w:val="0"/>
          <w:sz w:val="24"/>
          <w:szCs w:val="24"/>
          <w:lang w:val="es-MX"/>
        </w:rPr>
      </w:pPr>
    </w:p>
    <w:p w14:paraId="26D95CC9" w14:textId="2C37CE13" w:rsidR="001A3E49" w:rsidRPr="00CE2B70" w:rsidRDefault="001A3E49" w:rsidP="001A3E4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dad Patrimonial 55/2020</w:t>
      </w:r>
      <w:r w:rsidRPr="00CE2B70">
        <w:rPr>
          <w:szCs w:val="24"/>
        </w:rPr>
        <w:t xml:space="preserve">. </w:t>
      </w:r>
    </w:p>
    <w:p w14:paraId="7BC94B3B" w14:textId="77777777" w:rsidR="001A3E49" w:rsidRPr="00CE2B70" w:rsidRDefault="001A3E49" w:rsidP="001A3E49">
      <w:pPr>
        <w:pStyle w:val="Textosinformato"/>
        <w:rPr>
          <w:szCs w:val="24"/>
        </w:rPr>
      </w:pPr>
    </w:p>
    <w:p w14:paraId="745809D2" w14:textId="77777777" w:rsidR="001A3E49" w:rsidRPr="00CE2B70" w:rsidRDefault="001A3E49" w:rsidP="001A3E49">
      <w:pPr>
        <w:pStyle w:val="Textosinformato"/>
        <w:rPr>
          <w:szCs w:val="24"/>
        </w:rPr>
      </w:pPr>
      <w:r w:rsidRPr="00CE2B70">
        <w:rPr>
          <w:szCs w:val="24"/>
        </w:rPr>
        <w:t>Registrada la votación por parte del Secretario General de Acuerdos, se emite el siguiente punto de acuerdo:</w:t>
      </w:r>
    </w:p>
    <w:p w14:paraId="707DB300" w14:textId="77777777" w:rsidR="001A3E49" w:rsidRPr="00CE2B70" w:rsidRDefault="001A3E49" w:rsidP="001A3E4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3E49" w:rsidRPr="00CE2B70" w14:paraId="05F7520F"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2148EEA1" w14:textId="26182CF9" w:rsidR="001A3E49" w:rsidRPr="00CE2B70" w:rsidRDefault="001A3E49" w:rsidP="003F275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CU/SS/56/14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CE2B70">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3F2759">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55/2020</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w:t>
            </w:r>
            <w:r w:rsidR="003F2759">
              <w:rPr>
                <w:rFonts w:ascii="Century Gothic" w:eastAsia="Calibri" w:hAnsi="Century Gothic" w:cs="Verdana"/>
                <w:sz w:val="24"/>
                <w:szCs w:val="24"/>
              </w:rPr>
              <w:t>, con el voto en contra del Magistrado Avelino Bravo Cacho</w:t>
            </w:r>
            <w:r>
              <w:rPr>
                <w:rFonts w:ascii="Century Gothic" w:eastAsia="Calibri" w:hAnsi="Century Gothic" w:cs="Verdana"/>
                <w:sz w:val="24"/>
                <w:szCs w:val="24"/>
              </w:rPr>
              <w:t>.</w:t>
            </w:r>
          </w:p>
        </w:tc>
      </w:tr>
    </w:tbl>
    <w:p w14:paraId="6349F218" w14:textId="77777777" w:rsidR="001A3E49" w:rsidRPr="00CE2B70" w:rsidRDefault="001A3E49" w:rsidP="00682A28">
      <w:pPr>
        <w:pStyle w:val="Sangradetextonormal"/>
        <w:ind w:left="0" w:firstLine="0"/>
        <w:jc w:val="both"/>
        <w:rPr>
          <w:rFonts w:ascii="Century Gothic" w:hAnsi="Century Gothic"/>
          <w:b w:val="0"/>
          <w:sz w:val="24"/>
          <w:szCs w:val="24"/>
          <w:lang w:val="es-MX"/>
        </w:rPr>
      </w:pPr>
    </w:p>
    <w:p w14:paraId="390892C5" w14:textId="214D0EE2" w:rsidR="00682A28" w:rsidRPr="00CE2B70" w:rsidRDefault="00682A28" w:rsidP="00682A28">
      <w:pPr>
        <w:autoSpaceDE w:val="0"/>
        <w:autoSpaceDN w:val="0"/>
        <w:rPr>
          <w:rFonts w:ascii="Century Gothic" w:hAnsi="Century Gothic" w:cs="Verdana"/>
          <w:b/>
          <w:sz w:val="24"/>
          <w:szCs w:val="24"/>
          <w:lang w:val="es-ES"/>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Tercera Ponencia</w:t>
      </w:r>
      <w:r w:rsidRPr="00CE2B70">
        <w:rPr>
          <w:rFonts w:ascii="Century Gothic" w:hAnsi="Century Gothic"/>
          <w:sz w:val="24"/>
          <w:szCs w:val="24"/>
        </w:rPr>
        <w:t>.</w:t>
      </w:r>
    </w:p>
    <w:p w14:paraId="18F3576D"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4A6DAB7E" w14:textId="4026BB91"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038DF" w:rsidRPr="00CE2B70">
        <w:rPr>
          <w:b/>
          <w:szCs w:val="24"/>
        </w:rPr>
        <w:t>Recurso de Recla</w:t>
      </w:r>
      <w:r w:rsidR="001A3E49">
        <w:rPr>
          <w:b/>
          <w:szCs w:val="24"/>
        </w:rPr>
        <w:t>mación 499</w:t>
      </w:r>
      <w:r w:rsidR="00820125">
        <w:rPr>
          <w:b/>
          <w:szCs w:val="24"/>
        </w:rPr>
        <w:t>/2021</w:t>
      </w:r>
      <w:r w:rsidRPr="00CE2B70">
        <w:rPr>
          <w:szCs w:val="24"/>
        </w:rPr>
        <w:t xml:space="preserve">. </w:t>
      </w:r>
    </w:p>
    <w:p w14:paraId="6C58D1C5" w14:textId="77777777" w:rsidR="00682A28" w:rsidRPr="00CE2B70" w:rsidRDefault="00682A28" w:rsidP="00682A28">
      <w:pPr>
        <w:pStyle w:val="Textosinformato"/>
        <w:rPr>
          <w:szCs w:val="24"/>
        </w:rPr>
      </w:pPr>
    </w:p>
    <w:p w14:paraId="267459F8" w14:textId="475EF796"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8AC4C0B" w14:textId="77777777" w:rsidR="00682A28" w:rsidRPr="00CE2B70" w:rsidRDefault="00682A28" w:rsidP="00682A28">
      <w:pPr>
        <w:autoSpaceDE w:val="0"/>
        <w:autoSpaceDN w:val="0"/>
        <w:rPr>
          <w:rFonts w:ascii="Century Gothic" w:hAnsi="Century Gothic" w:cs="Verdana"/>
          <w:sz w:val="24"/>
          <w:szCs w:val="24"/>
        </w:rPr>
      </w:pPr>
      <w:bookmarkStart w:id="0" w:name="_GoBack"/>
      <w:bookmarkEnd w:id="0"/>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0F1290C8" w:rsidR="00682A28" w:rsidRPr="00CE2B70" w:rsidRDefault="00682A28" w:rsidP="00B038D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w:t>
            </w:r>
            <w:r w:rsidR="001A3E49">
              <w:rPr>
                <w:rFonts w:ascii="Century Gothic" w:eastAsia="Calibri" w:hAnsi="Century Gothic" w:cs="Verdana"/>
                <w:b/>
                <w:sz w:val="24"/>
                <w:szCs w:val="24"/>
              </w:rPr>
              <w:t>/SS/57/14</w:t>
            </w:r>
            <w:r w:rsidR="003C1AAF" w:rsidRPr="00CE2B70">
              <w:rPr>
                <w:rFonts w:ascii="Century Gothic" w:eastAsia="Calibri" w:hAnsi="Century Gothic" w:cs="Verdana"/>
                <w:b/>
                <w:sz w:val="24"/>
                <w:szCs w:val="24"/>
              </w:rPr>
              <w:t>/O/2021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B038DF" w:rsidRPr="00CE2B70">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w:t>
            </w:r>
            <w:r w:rsidR="00EC7ECE" w:rsidRPr="00CE2B70">
              <w:rPr>
                <w:rFonts w:ascii="Century Gothic" w:eastAsia="Calibri" w:hAnsi="Century Gothic" w:cs="Verdana"/>
                <w:sz w:val="24"/>
                <w:szCs w:val="24"/>
              </w:rPr>
              <w:t xml:space="preserve"> de sentencia del expedien</w:t>
            </w:r>
            <w:r w:rsidR="001A3E49">
              <w:rPr>
                <w:rFonts w:ascii="Century Gothic" w:eastAsia="Calibri" w:hAnsi="Century Gothic" w:cs="Verdana"/>
                <w:sz w:val="24"/>
                <w:szCs w:val="24"/>
              </w:rPr>
              <w:t>te 499/2021</w:t>
            </w:r>
            <w:r w:rsidRPr="00CE2B70">
              <w:rPr>
                <w:rFonts w:ascii="Century Gothic" w:eastAsia="Calibri" w:hAnsi="Century Gothic" w:cs="Verdana"/>
                <w:sz w:val="24"/>
                <w:szCs w:val="24"/>
              </w:rPr>
              <w:t xml:space="preserve"> Recurso de Reclamación.</w:t>
            </w:r>
          </w:p>
        </w:tc>
      </w:tr>
    </w:tbl>
    <w:p w14:paraId="00BCCD65"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379640B9" w14:textId="47038CC9" w:rsidR="00CB0EE4" w:rsidRPr="00CE2B70" w:rsidRDefault="00CB0EE4" w:rsidP="00CB0EE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1A3E49">
        <w:rPr>
          <w:b/>
          <w:szCs w:val="24"/>
        </w:rPr>
        <w:t>mación 590</w:t>
      </w:r>
      <w:r>
        <w:rPr>
          <w:b/>
          <w:szCs w:val="24"/>
        </w:rPr>
        <w:t>/2021</w:t>
      </w:r>
      <w:r w:rsidRPr="00CE2B70">
        <w:rPr>
          <w:szCs w:val="24"/>
        </w:rPr>
        <w:t xml:space="preserve">. </w:t>
      </w:r>
    </w:p>
    <w:p w14:paraId="1A3DC9C2" w14:textId="77777777" w:rsidR="00CB0EE4" w:rsidRPr="00CE2B70" w:rsidRDefault="00CB0EE4" w:rsidP="00CB0EE4">
      <w:pPr>
        <w:pStyle w:val="Textosinformato"/>
        <w:rPr>
          <w:szCs w:val="24"/>
        </w:rPr>
      </w:pPr>
    </w:p>
    <w:p w14:paraId="4F71D511" w14:textId="77777777" w:rsidR="00CB0EE4" w:rsidRPr="00CE2B70" w:rsidRDefault="00CB0EE4" w:rsidP="00CB0EE4">
      <w:pPr>
        <w:pStyle w:val="Textosinformato"/>
        <w:rPr>
          <w:szCs w:val="24"/>
        </w:rPr>
      </w:pPr>
      <w:r w:rsidRPr="00CE2B70">
        <w:rPr>
          <w:szCs w:val="24"/>
        </w:rPr>
        <w:t>Registrada la votación por parte del Secretario General de Acuerdos, se emite el siguiente punto de acuerdo:</w:t>
      </w:r>
    </w:p>
    <w:p w14:paraId="5D07D2DA" w14:textId="77777777" w:rsidR="00CB0EE4" w:rsidRPr="00CE2B70" w:rsidRDefault="00CB0EE4" w:rsidP="00CB0EE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0EE4" w:rsidRPr="00CE2B70" w14:paraId="3E4F1DB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030E1B2" w14:textId="7264B7BB" w:rsidR="00CB0EE4" w:rsidRPr="00CE2B70" w:rsidRDefault="00CB0EE4" w:rsidP="001A3E4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1A3E49">
              <w:rPr>
                <w:rFonts w:ascii="Century Gothic" w:eastAsia="Calibri" w:hAnsi="Century Gothic" w:cs="Verdana"/>
                <w:b/>
                <w:sz w:val="24"/>
                <w:szCs w:val="24"/>
              </w:rPr>
              <w:t>/SS/58/14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1A3E49">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 de sentencia del expedien</w:t>
            </w:r>
            <w:r w:rsidR="001A3E49">
              <w:rPr>
                <w:rFonts w:ascii="Century Gothic" w:eastAsia="Calibri" w:hAnsi="Century Gothic" w:cs="Verdana"/>
                <w:sz w:val="24"/>
                <w:szCs w:val="24"/>
              </w:rPr>
              <w:t>te 590/2021</w:t>
            </w:r>
            <w:r w:rsidRPr="00CE2B70">
              <w:rPr>
                <w:rFonts w:ascii="Century Gothic" w:eastAsia="Calibri" w:hAnsi="Century Gothic" w:cs="Verdana"/>
                <w:sz w:val="24"/>
                <w:szCs w:val="24"/>
              </w:rPr>
              <w:t xml:space="preserve"> Recurso de Reclamación</w:t>
            </w:r>
            <w:r w:rsidR="001A3E49">
              <w:rPr>
                <w:rFonts w:ascii="Century Gothic" w:eastAsia="Calibri" w:hAnsi="Century Gothic" w:cs="Verdana"/>
                <w:sz w:val="24"/>
                <w:szCs w:val="24"/>
              </w:rPr>
              <w:t xml:space="preserve">, </w:t>
            </w:r>
            <w:r w:rsidR="006E50C4">
              <w:rPr>
                <w:rFonts w:ascii="Century Gothic" w:eastAsia="Calibri" w:hAnsi="Century Gothic" w:cs="Verdana"/>
                <w:sz w:val="24"/>
                <w:szCs w:val="24"/>
              </w:rPr>
              <w:t>con el voto en contra del Magistrado José Ramón Jiménez Gutiérrez</w:t>
            </w:r>
            <w:r w:rsidRPr="00CE2B70">
              <w:rPr>
                <w:rFonts w:ascii="Century Gothic" w:eastAsia="Calibri" w:hAnsi="Century Gothic" w:cs="Verdana"/>
                <w:sz w:val="24"/>
                <w:szCs w:val="24"/>
              </w:rPr>
              <w:t>.</w:t>
            </w:r>
          </w:p>
        </w:tc>
      </w:tr>
    </w:tbl>
    <w:p w14:paraId="58B888B3"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589EC1E" w14:textId="564BC280" w:rsidR="00CB0EE4" w:rsidRPr="00CE2B70" w:rsidRDefault="00CB0EE4" w:rsidP="00CB0EE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1A3E49">
        <w:rPr>
          <w:b/>
          <w:szCs w:val="24"/>
        </w:rPr>
        <w:t>mación 815</w:t>
      </w:r>
      <w:r>
        <w:rPr>
          <w:b/>
          <w:szCs w:val="24"/>
        </w:rPr>
        <w:t>/2021</w:t>
      </w:r>
      <w:r w:rsidRPr="00CE2B70">
        <w:rPr>
          <w:szCs w:val="24"/>
        </w:rPr>
        <w:t xml:space="preserve">. </w:t>
      </w:r>
    </w:p>
    <w:p w14:paraId="6733E95A" w14:textId="77777777" w:rsidR="00CB0EE4" w:rsidRPr="00CE2B70" w:rsidRDefault="00CB0EE4" w:rsidP="00CB0EE4">
      <w:pPr>
        <w:pStyle w:val="Textosinformato"/>
        <w:rPr>
          <w:szCs w:val="24"/>
        </w:rPr>
      </w:pPr>
    </w:p>
    <w:p w14:paraId="4D8C1336" w14:textId="77777777" w:rsidR="00CB0EE4" w:rsidRPr="00CE2B70" w:rsidRDefault="00CB0EE4" w:rsidP="00CB0EE4">
      <w:pPr>
        <w:pStyle w:val="Textosinformato"/>
        <w:rPr>
          <w:szCs w:val="24"/>
        </w:rPr>
      </w:pPr>
      <w:r w:rsidRPr="00CE2B70">
        <w:rPr>
          <w:szCs w:val="24"/>
        </w:rPr>
        <w:t>Registrada la votación por parte del Secretario General de Acuerdos, se emite el siguiente punto de acuerdo:</w:t>
      </w:r>
    </w:p>
    <w:p w14:paraId="11C9DF94" w14:textId="77777777" w:rsidR="00CB0EE4" w:rsidRPr="00CE2B70" w:rsidRDefault="00CB0EE4" w:rsidP="00CB0EE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0EE4" w:rsidRPr="00CE2B70" w14:paraId="068A2D5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892E5E5" w14:textId="6A763828" w:rsidR="00CB0EE4" w:rsidRPr="00CE2B70" w:rsidRDefault="00CB0EE4"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1A3E49">
              <w:rPr>
                <w:rFonts w:ascii="Century Gothic" w:eastAsia="Calibri" w:hAnsi="Century Gothic" w:cs="Verdana"/>
                <w:b/>
                <w:sz w:val="24"/>
                <w:szCs w:val="24"/>
              </w:rPr>
              <w:t>/SS/59/14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1A3E49">
              <w:rPr>
                <w:rFonts w:ascii="Century Gothic" w:eastAsia="Calibri" w:hAnsi="Century Gothic" w:cs="Verdana"/>
                <w:sz w:val="24"/>
                <w:szCs w:val="24"/>
              </w:rPr>
              <w:t>te 815/2021</w:t>
            </w:r>
            <w:r w:rsidRPr="00CE2B70">
              <w:rPr>
                <w:rFonts w:ascii="Century Gothic" w:eastAsia="Calibri" w:hAnsi="Century Gothic" w:cs="Verdana"/>
                <w:sz w:val="24"/>
                <w:szCs w:val="24"/>
              </w:rPr>
              <w:t xml:space="preserve"> Recurso de Reclamación.</w:t>
            </w:r>
          </w:p>
        </w:tc>
      </w:tr>
    </w:tbl>
    <w:p w14:paraId="2C08EB2A" w14:textId="77777777" w:rsidR="00F66C6C" w:rsidRPr="00CE2B70" w:rsidRDefault="00F66C6C" w:rsidP="00682A28">
      <w:pPr>
        <w:pStyle w:val="Sangradetextonormal"/>
        <w:ind w:left="0" w:firstLine="0"/>
        <w:jc w:val="both"/>
        <w:rPr>
          <w:rFonts w:ascii="Century Gothic" w:hAnsi="Century Gothic"/>
          <w:b w:val="0"/>
          <w:sz w:val="24"/>
          <w:szCs w:val="24"/>
          <w:lang w:val="es-MX"/>
        </w:rPr>
      </w:pPr>
    </w:p>
    <w:p w14:paraId="0A8008E2" w14:textId="41C4933A" w:rsidR="00CB0EE4" w:rsidRPr="00CE2B70" w:rsidRDefault="00CB0EE4" w:rsidP="00CB0EE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6E50C4">
        <w:rPr>
          <w:b/>
          <w:szCs w:val="24"/>
        </w:rPr>
        <w:t>mación 849</w:t>
      </w:r>
      <w:r>
        <w:rPr>
          <w:b/>
          <w:szCs w:val="24"/>
        </w:rPr>
        <w:t>/2021</w:t>
      </w:r>
      <w:r w:rsidRPr="00CE2B70">
        <w:rPr>
          <w:szCs w:val="24"/>
        </w:rPr>
        <w:t xml:space="preserve">. </w:t>
      </w:r>
    </w:p>
    <w:p w14:paraId="6CE17BE6" w14:textId="77777777" w:rsidR="00CB0EE4" w:rsidRPr="00CE2B70" w:rsidRDefault="00CB0EE4" w:rsidP="00CB0EE4">
      <w:pPr>
        <w:pStyle w:val="Textosinformato"/>
        <w:rPr>
          <w:szCs w:val="24"/>
        </w:rPr>
      </w:pPr>
    </w:p>
    <w:p w14:paraId="215B106E" w14:textId="77777777" w:rsidR="00CB0EE4" w:rsidRPr="00CE2B70" w:rsidRDefault="00CB0EE4" w:rsidP="00CB0EE4">
      <w:pPr>
        <w:pStyle w:val="Textosinformato"/>
        <w:rPr>
          <w:szCs w:val="24"/>
        </w:rPr>
      </w:pPr>
      <w:r w:rsidRPr="00CE2B70">
        <w:rPr>
          <w:szCs w:val="24"/>
        </w:rPr>
        <w:t>Registrada la votación por parte del Secretario General de Acuerdos, se emite el siguiente punto de acuerdo:</w:t>
      </w:r>
    </w:p>
    <w:p w14:paraId="3D9218C3" w14:textId="77777777" w:rsidR="00CB0EE4" w:rsidRPr="00CE2B70" w:rsidRDefault="00CB0EE4" w:rsidP="00CB0EE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0EE4" w:rsidRPr="00CE2B70" w14:paraId="54939AD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8CCD1A6" w14:textId="4302AA6A" w:rsidR="00CB0EE4" w:rsidRPr="00CE2B70" w:rsidRDefault="00CB0EE4"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6E50C4">
              <w:rPr>
                <w:rFonts w:ascii="Century Gothic" w:eastAsia="Calibri" w:hAnsi="Century Gothic" w:cs="Verdana"/>
                <w:b/>
                <w:sz w:val="24"/>
                <w:szCs w:val="24"/>
              </w:rPr>
              <w:t>/SS/60/14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6E50C4">
              <w:rPr>
                <w:rFonts w:ascii="Century Gothic" w:eastAsia="Calibri" w:hAnsi="Century Gothic" w:cs="Verdana"/>
                <w:sz w:val="24"/>
                <w:szCs w:val="24"/>
              </w:rPr>
              <w:t>alisco, aprobaron por mayoría</w:t>
            </w:r>
            <w:r w:rsidRPr="00CE2B70">
              <w:rPr>
                <w:rFonts w:ascii="Century Gothic" w:eastAsia="Calibri" w:hAnsi="Century Gothic" w:cs="Verdana"/>
                <w:sz w:val="24"/>
                <w:szCs w:val="24"/>
              </w:rPr>
              <w:t xml:space="preserve"> de votos, el proyecto de sentencia del expedien</w:t>
            </w:r>
            <w:r w:rsidR="006E50C4">
              <w:rPr>
                <w:rFonts w:ascii="Century Gothic" w:eastAsia="Calibri" w:hAnsi="Century Gothic" w:cs="Verdana"/>
                <w:sz w:val="24"/>
                <w:szCs w:val="24"/>
              </w:rPr>
              <w:t>te 849</w:t>
            </w:r>
            <w:r>
              <w:rPr>
                <w:rFonts w:ascii="Century Gothic" w:eastAsia="Calibri" w:hAnsi="Century Gothic" w:cs="Verdana"/>
                <w:sz w:val="24"/>
                <w:szCs w:val="24"/>
              </w:rPr>
              <w:t>/2020</w:t>
            </w:r>
            <w:r w:rsidRPr="00CE2B70">
              <w:rPr>
                <w:rFonts w:ascii="Century Gothic" w:eastAsia="Calibri" w:hAnsi="Century Gothic" w:cs="Verdana"/>
                <w:sz w:val="24"/>
                <w:szCs w:val="24"/>
              </w:rPr>
              <w:t xml:space="preserve"> Recurso de Reclamación</w:t>
            </w:r>
            <w:r w:rsidR="006E50C4">
              <w:rPr>
                <w:rFonts w:ascii="Century Gothic" w:eastAsia="Calibri" w:hAnsi="Century Gothic" w:cs="Verdana"/>
                <w:sz w:val="24"/>
                <w:szCs w:val="24"/>
              </w:rPr>
              <w:t>, con el voto en contra del Magistrado Avelino Bravo Cacho y el voto a favor de los resolutivos del Magistrado José Ramón Jiménez Gutiérrez</w:t>
            </w:r>
            <w:r w:rsidRPr="00CE2B70">
              <w:rPr>
                <w:rFonts w:ascii="Century Gothic" w:eastAsia="Calibri" w:hAnsi="Century Gothic" w:cs="Verdana"/>
                <w:sz w:val="24"/>
                <w:szCs w:val="24"/>
              </w:rPr>
              <w:t>.</w:t>
            </w:r>
          </w:p>
        </w:tc>
      </w:tr>
    </w:tbl>
    <w:p w14:paraId="1D6E7D0C"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4416870D" w14:textId="2173C05F" w:rsidR="00CB0EE4" w:rsidRPr="00CE2B70" w:rsidRDefault="00CB0EE4" w:rsidP="00CB0EE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6E50C4">
        <w:rPr>
          <w:b/>
          <w:szCs w:val="24"/>
        </w:rPr>
        <w:t>mación 856</w:t>
      </w:r>
      <w:r>
        <w:rPr>
          <w:b/>
          <w:szCs w:val="24"/>
        </w:rPr>
        <w:t>/2021</w:t>
      </w:r>
      <w:r w:rsidRPr="00CE2B70">
        <w:rPr>
          <w:szCs w:val="24"/>
        </w:rPr>
        <w:t xml:space="preserve">. </w:t>
      </w:r>
    </w:p>
    <w:p w14:paraId="2F47E3DA" w14:textId="77777777" w:rsidR="00CB0EE4" w:rsidRPr="00CE2B70" w:rsidRDefault="00CB0EE4" w:rsidP="00CB0EE4">
      <w:pPr>
        <w:pStyle w:val="Textosinformato"/>
        <w:rPr>
          <w:szCs w:val="24"/>
        </w:rPr>
      </w:pPr>
    </w:p>
    <w:p w14:paraId="73FCEBC6" w14:textId="77777777" w:rsidR="00CB0EE4" w:rsidRPr="00CE2B70" w:rsidRDefault="00CB0EE4" w:rsidP="00CB0EE4">
      <w:pPr>
        <w:pStyle w:val="Textosinformato"/>
        <w:rPr>
          <w:szCs w:val="24"/>
        </w:rPr>
      </w:pPr>
      <w:r w:rsidRPr="00CE2B70">
        <w:rPr>
          <w:szCs w:val="24"/>
        </w:rPr>
        <w:t>Registrada la votación por parte del Secretario General de Acuerdos, se emite el siguiente punto de acuerdo:</w:t>
      </w:r>
    </w:p>
    <w:p w14:paraId="48EDF301" w14:textId="77777777" w:rsidR="00CB0EE4" w:rsidRPr="00CE2B70" w:rsidRDefault="00CB0EE4" w:rsidP="00CB0EE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B0EE4" w:rsidRPr="00CE2B70" w14:paraId="1AC313A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B9052BD" w14:textId="2F3520EC" w:rsidR="00CB0EE4" w:rsidRPr="00CE2B70" w:rsidRDefault="00CB0EE4"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6E50C4">
              <w:rPr>
                <w:rFonts w:ascii="Century Gothic" w:eastAsia="Calibri" w:hAnsi="Century Gothic" w:cs="Verdana"/>
                <w:b/>
                <w:sz w:val="24"/>
                <w:szCs w:val="24"/>
              </w:rPr>
              <w:t>/SS/61/14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6E50C4">
              <w:rPr>
                <w:rFonts w:ascii="Century Gothic" w:eastAsia="Calibri" w:hAnsi="Century Gothic" w:cs="Verdana"/>
                <w:sz w:val="24"/>
                <w:szCs w:val="24"/>
              </w:rPr>
              <w:t>te 856</w:t>
            </w:r>
            <w:r>
              <w:rPr>
                <w:rFonts w:ascii="Century Gothic" w:eastAsia="Calibri" w:hAnsi="Century Gothic" w:cs="Verdana"/>
                <w:sz w:val="24"/>
                <w:szCs w:val="24"/>
              </w:rPr>
              <w:t>/2020</w:t>
            </w:r>
            <w:r w:rsidRPr="00CE2B70">
              <w:rPr>
                <w:rFonts w:ascii="Century Gothic" w:eastAsia="Calibri" w:hAnsi="Century Gothic" w:cs="Verdana"/>
                <w:sz w:val="24"/>
                <w:szCs w:val="24"/>
              </w:rPr>
              <w:t xml:space="preserve"> Recurso de Reclamación.</w:t>
            </w:r>
          </w:p>
        </w:tc>
      </w:tr>
    </w:tbl>
    <w:p w14:paraId="09B9A58E" w14:textId="77777777" w:rsidR="00682A28" w:rsidRPr="00CE2B70" w:rsidRDefault="00682A28" w:rsidP="00682A28">
      <w:pPr>
        <w:pStyle w:val="Textosinformato"/>
        <w:rPr>
          <w:rFonts w:cs="Times New Roman"/>
          <w:szCs w:val="24"/>
          <w:lang w:val="es-MX"/>
        </w:rPr>
      </w:pPr>
    </w:p>
    <w:p w14:paraId="5CAAA82F" w14:textId="4D85CFCE" w:rsidR="00E1192A" w:rsidRPr="00CE2B70" w:rsidRDefault="00E1192A" w:rsidP="00E119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6E50C4">
        <w:rPr>
          <w:b/>
          <w:szCs w:val="24"/>
        </w:rPr>
        <w:t>mación 857</w:t>
      </w:r>
      <w:r>
        <w:rPr>
          <w:b/>
          <w:szCs w:val="24"/>
        </w:rPr>
        <w:t>/2021</w:t>
      </w:r>
      <w:r w:rsidRPr="00CE2B70">
        <w:rPr>
          <w:szCs w:val="24"/>
        </w:rPr>
        <w:t xml:space="preserve">. </w:t>
      </w:r>
    </w:p>
    <w:p w14:paraId="1A02F216" w14:textId="77777777" w:rsidR="00E1192A" w:rsidRPr="00CE2B70" w:rsidRDefault="00E1192A" w:rsidP="00E1192A">
      <w:pPr>
        <w:pStyle w:val="Textosinformato"/>
        <w:rPr>
          <w:szCs w:val="24"/>
        </w:rPr>
      </w:pPr>
    </w:p>
    <w:p w14:paraId="7E0DF5C1" w14:textId="77777777" w:rsidR="00E1192A" w:rsidRPr="00CE2B70" w:rsidRDefault="00E1192A" w:rsidP="00E1192A">
      <w:pPr>
        <w:pStyle w:val="Textosinformato"/>
        <w:rPr>
          <w:szCs w:val="24"/>
        </w:rPr>
      </w:pPr>
      <w:r w:rsidRPr="00CE2B70">
        <w:rPr>
          <w:szCs w:val="24"/>
        </w:rPr>
        <w:t>Registrada la votación por parte del Secretario General de Acuerdos, se emite el siguiente punto de acuerdo:</w:t>
      </w:r>
    </w:p>
    <w:p w14:paraId="7899DD0E" w14:textId="77777777" w:rsidR="00E1192A" w:rsidRPr="00CE2B70" w:rsidRDefault="00E1192A" w:rsidP="00E119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192A" w:rsidRPr="00CE2B70" w14:paraId="55A9AC03"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1C24A50" w14:textId="1AF983EE" w:rsidR="00E1192A" w:rsidRPr="00CE2B70" w:rsidRDefault="00E119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6E50C4">
              <w:rPr>
                <w:rFonts w:ascii="Century Gothic" w:eastAsia="Calibri" w:hAnsi="Century Gothic" w:cs="Verdana"/>
                <w:b/>
                <w:sz w:val="24"/>
                <w:szCs w:val="24"/>
              </w:rPr>
              <w:t>/SS/62/14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6E50C4">
              <w:rPr>
                <w:rFonts w:ascii="Century Gothic" w:eastAsia="Calibri" w:hAnsi="Century Gothic" w:cs="Verdana"/>
                <w:sz w:val="24"/>
                <w:szCs w:val="24"/>
              </w:rPr>
              <w:t>te 857</w:t>
            </w:r>
            <w:r>
              <w:rPr>
                <w:rFonts w:ascii="Century Gothic" w:eastAsia="Calibri" w:hAnsi="Century Gothic" w:cs="Verdana"/>
                <w:sz w:val="24"/>
                <w:szCs w:val="24"/>
              </w:rPr>
              <w:t>/2020</w:t>
            </w:r>
            <w:r w:rsidRPr="00CE2B70">
              <w:rPr>
                <w:rFonts w:ascii="Century Gothic" w:eastAsia="Calibri" w:hAnsi="Century Gothic" w:cs="Verdana"/>
                <w:sz w:val="24"/>
                <w:szCs w:val="24"/>
              </w:rPr>
              <w:t xml:space="preserve"> Recurso de Reclamación.</w:t>
            </w:r>
          </w:p>
        </w:tc>
      </w:tr>
    </w:tbl>
    <w:p w14:paraId="02088259" w14:textId="77777777" w:rsidR="00132EC0" w:rsidRDefault="00132EC0" w:rsidP="00841038">
      <w:pPr>
        <w:tabs>
          <w:tab w:val="left" w:pos="4678"/>
        </w:tabs>
        <w:autoSpaceDE w:val="0"/>
        <w:autoSpaceDN w:val="0"/>
        <w:rPr>
          <w:rFonts w:ascii="Century Gothic" w:hAnsi="Century Gothic" w:cs="Verdana"/>
          <w:b/>
          <w:sz w:val="24"/>
          <w:szCs w:val="24"/>
        </w:rPr>
      </w:pPr>
    </w:p>
    <w:p w14:paraId="66222277" w14:textId="4487EC6B" w:rsidR="006E50C4" w:rsidRPr="00CE2B70" w:rsidRDefault="006E50C4" w:rsidP="006E50C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Pr>
          <w:b/>
          <w:szCs w:val="24"/>
        </w:rPr>
        <w:t>mación 862/2021</w:t>
      </w:r>
      <w:r w:rsidRPr="00CE2B70">
        <w:rPr>
          <w:szCs w:val="24"/>
        </w:rPr>
        <w:t xml:space="preserve">. </w:t>
      </w:r>
    </w:p>
    <w:p w14:paraId="469109D2" w14:textId="77777777" w:rsidR="006E50C4" w:rsidRPr="00CE2B70" w:rsidRDefault="006E50C4" w:rsidP="006E50C4">
      <w:pPr>
        <w:pStyle w:val="Textosinformato"/>
        <w:rPr>
          <w:szCs w:val="24"/>
        </w:rPr>
      </w:pPr>
    </w:p>
    <w:p w14:paraId="453287EB" w14:textId="77777777" w:rsidR="006E50C4" w:rsidRPr="00CE2B70" w:rsidRDefault="006E50C4" w:rsidP="006E50C4">
      <w:pPr>
        <w:pStyle w:val="Textosinformato"/>
        <w:rPr>
          <w:szCs w:val="24"/>
        </w:rPr>
      </w:pPr>
      <w:r w:rsidRPr="00CE2B70">
        <w:rPr>
          <w:szCs w:val="24"/>
        </w:rPr>
        <w:t>Registrada la votación por parte del Secretario General de Acuerdos, se emite el siguiente punto de acuerdo:</w:t>
      </w:r>
    </w:p>
    <w:p w14:paraId="3E9518EA" w14:textId="77777777" w:rsidR="006E50C4" w:rsidRPr="00CE2B70" w:rsidRDefault="006E50C4" w:rsidP="006E50C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50C4" w:rsidRPr="00CE2B70" w14:paraId="34EB5E16"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78E99AFA" w14:textId="22D3E466" w:rsidR="006E50C4" w:rsidRPr="00CE2B70" w:rsidRDefault="006E50C4" w:rsidP="006E50C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/SS/63/14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w:t>
            </w:r>
            <w:r w:rsidRPr="00CE2B70">
              <w:rPr>
                <w:rFonts w:ascii="Century Gothic" w:eastAsia="Calibri" w:hAnsi="Century Gothic" w:cs="Verdana"/>
                <w:sz w:val="24"/>
                <w:szCs w:val="24"/>
              </w:rPr>
              <w:lastRenderedPageBreak/>
              <w:t xml:space="preserve">Justicia Administrativa del Estado de Jalisco, aprobaron por </w:t>
            </w:r>
            <w:r>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862/2020</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el voto en contra del Magistrado Avelino Bravo Cacho y el voto a favor de los resolutivos del Magistrado José Ramón Jiménez Gutiérrez</w:t>
            </w:r>
            <w:r w:rsidRPr="00CE2B70">
              <w:rPr>
                <w:rFonts w:ascii="Century Gothic" w:eastAsia="Calibri" w:hAnsi="Century Gothic" w:cs="Verdana"/>
                <w:sz w:val="24"/>
                <w:szCs w:val="24"/>
              </w:rPr>
              <w:t>.</w:t>
            </w:r>
          </w:p>
        </w:tc>
      </w:tr>
    </w:tbl>
    <w:p w14:paraId="482FA036" w14:textId="77777777" w:rsidR="006E50C4" w:rsidRDefault="006E50C4" w:rsidP="00841038">
      <w:pPr>
        <w:tabs>
          <w:tab w:val="left" w:pos="4678"/>
        </w:tabs>
        <w:autoSpaceDE w:val="0"/>
        <w:autoSpaceDN w:val="0"/>
        <w:rPr>
          <w:rFonts w:ascii="Century Gothic" w:hAnsi="Century Gothic" w:cs="Verdana"/>
          <w:b/>
          <w:sz w:val="24"/>
          <w:szCs w:val="24"/>
        </w:rPr>
      </w:pPr>
    </w:p>
    <w:p w14:paraId="74BD1BDE" w14:textId="56EB1580" w:rsidR="00E331B2" w:rsidRPr="00CE2B70" w:rsidRDefault="00E331B2" w:rsidP="00E331B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6E50C4">
        <w:rPr>
          <w:b/>
          <w:szCs w:val="24"/>
        </w:rPr>
        <w:t>ación 869/2021</w:t>
      </w:r>
      <w:r w:rsidRPr="00CE2B70">
        <w:rPr>
          <w:szCs w:val="24"/>
        </w:rPr>
        <w:t xml:space="preserve">. </w:t>
      </w:r>
    </w:p>
    <w:p w14:paraId="15E31A39" w14:textId="77777777" w:rsidR="00E331B2" w:rsidRPr="00CE2B70" w:rsidRDefault="00E331B2" w:rsidP="00E331B2">
      <w:pPr>
        <w:pStyle w:val="Textosinformato"/>
        <w:rPr>
          <w:szCs w:val="24"/>
        </w:rPr>
      </w:pPr>
    </w:p>
    <w:p w14:paraId="4471B8E0" w14:textId="77777777" w:rsidR="00E331B2" w:rsidRPr="00CE2B70" w:rsidRDefault="00E331B2" w:rsidP="00E331B2">
      <w:pPr>
        <w:pStyle w:val="Textosinformato"/>
        <w:rPr>
          <w:szCs w:val="24"/>
        </w:rPr>
      </w:pPr>
      <w:r w:rsidRPr="00CE2B70">
        <w:rPr>
          <w:szCs w:val="24"/>
        </w:rPr>
        <w:t>Registrada la votación por parte del Secretario General de Acuerdos, se emite el siguiente punto de acuerdo:</w:t>
      </w:r>
    </w:p>
    <w:p w14:paraId="59CE3DBE" w14:textId="77777777" w:rsidR="00E331B2" w:rsidRPr="00CE2B70" w:rsidRDefault="00E331B2" w:rsidP="00E331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31B2" w:rsidRPr="00CE2B70" w14:paraId="675BBC09"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58239018" w14:textId="5818D6C7" w:rsidR="00E331B2" w:rsidRPr="00CE2B70" w:rsidRDefault="006E50C4" w:rsidP="004022E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ACU/SS/64/14</w:t>
            </w:r>
            <w:r w:rsidR="00E331B2" w:rsidRPr="00CE2B70">
              <w:rPr>
                <w:rFonts w:ascii="Century Gothic" w:eastAsia="Calibri" w:hAnsi="Century Gothic" w:cs="Verdana"/>
                <w:b/>
                <w:sz w:val="24"/>
                <w:szCs w:val="24"/>
              </w:rPr>
              <w:t xml:space="preserve">/O/2021. </w:t>
            </w:r>
            <w:r w:rsidR="00E331B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31B2" w:rsidRPr="00CE2B70">
              <w:rPr>
                <w:rFonts w:ascii="Century Gothic" w:eastAsia="Calibri" w:hAnsi="Century Gothic"/>
                <w:sz w:val="24"/>
                <w:szCs w:val="24"/>
              </w:rPr>
              <w:t>Reglamento Interno del Tribunal de Justicia Administrativa del Estado de Jalisco,</w:t>
            </w:r>
            <w:r w:rsidR="00E331B2"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E331B2">
              <w:rPr>
                <w:rFonts w:ascii="Century Gothic" w:eastAsia="Calibri" w:hAnsi="Century Gothic" w:cs="Verdana"/>
                <w:sz w:val="24"/>
                <w:szCs w:val="24"/>
              </w:rPr>
              <w:t>unanimidad</w:t>
            </w:r>
            <w:r w:rsidR="00E331B2"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869/2021</w:t>
            </w:r>
            <w:r w:rsidR="00720E86">
              <w:rPr>
                <w:rFonts w:ascii="Century Gothic" w:eastAsia="Calibri" w:hAnsi="Century Gothic" w:cs="Verdana"/>
                <w:sz w:val="24"/>
                <w:szCs w:val="24"/>
              </w:rPr>
              <w:t xml:space="preserve"> Recurso de Reclam</w:t>
            </w:r>
            <w:r w:rsidR="00E331B2">
              <w:rPr>
                <w:rFonts w:ascii="Century Gothic" w:eastAsia="Calibri" w:hAnsi="Century Gothic" w:cs="Verdana"/>
                <w:sz w:val="24"/>
                <w:szCs w:val="24"/>
              </w:rPr>
              <w:t>ación</w:t>
            </w:r>
            <w:r w:rsidR="00E331B2" w:rsidRPr="00CE2B70">
              <w:rPr>
                <w:rFonts w:ascii="Century Gothic" w:eastAsia="Calibri" w:hAnsi="Century Gothic" w:cs="Verdana"/>
                <w:sz w:val="24"/>
                <w:szCs w:val="24"/>
              </w:rPr>
              <w:t>.</w:t>
            </w:r>
          </w:p>
        </w:tc>
      </w:tr>
    </w:tbl>
    <w:p w14:paraId="4580AEC2" w14:textId="77777777" w:rsidR="00E331B2" w:rsidRDefault="00E331B2" w:rsidP="00841038">
      <w:pPr>
        <w:tabs>
          <w:tab w:val="left" w:pos="4678"/>
        </w:tabs>
        <w:autoSpaceDE w:val="0"/>
        <w:autoSpaceDN w:val="0"/>
        <w:rPr>
          <w:rFonts w:ascii="Century Gothic" w:hAnsi="Century Gothic" w:cs="Verdana"/>
          <w:b/>
          <w:sz w:val="24"/>
          <w:szCs w:val="24"/>
        </w:rPr>
      </w:pPr>
    </w:p>
    <w:p w14:paraId="4C18F681" w14:textId="7A1711D7" w:rsidR="00E1192A" w:rsidRPr="00CE2B70" w:rsidRDefault="00E1192A" w:rsidP="00E119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6E50C4">
        <w:rPr>
          <w:b/>
          <w:szCs w:val="24"/>
        </w:rPr>
        <w:t>ación 874/2021</w:t>
      </w:r>
      <w:r w:rsidRPr="00CE2B70">
        <w:rPr>
          <w:szCs w:val="24"/>
        </w:rPr>
        <w:t xml:space="preserve">. </w:t>
      </w:r>
    </w:p>
    <w:p w14:paraId="74B59158" w14:textId="77777777" w:rsidR="00E1192A" w:rsidRPr="00CE2B70" w:rsidRDefault="00E1192A" w:rsidP="00E1192A">
      <w:pPr>
        <w:pStyle w:val="Textosinformato"/>
        <w:rPr>
          <w:szCs w:val="24"/>
        </w:rPr>
      </w:pPr>
    </w:p>
    <w:p w14:paraId="7495DF0B" w14:textId="77777777" w:rsidR="00E1192A" w:rsidRPr="00CE2B70" w:rsidRDefault="00E1192A" w:rsidP="00E1192A">
      <w:pPr>
        <w:pStyle w:val="Textosinformato"/>
        <w:rPr>
          <w:szCs w:val="24"/>
        </w:rPr>
      </w:pPr>
      <w:r w:rsidRPr="00CE2B70">
        <w:rPr>
          <w:szCs w:val="24"/>
        </w:rPr>
        <w:t>Registrada la votación por parte del Secretario General de Acuerdos, se emite el siguiente punto de acuerdo:</w:t>
      </w:r>
    </w:p>
    <w:p w14:paraId="349A8F6D" w14:textId="77777777" w:rsidR="00E1192A" w:rsidRPr="00CE2B70" w:rsidRDefault="00E1192A" w:rsidP="00E119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192A" w:rsidRPr="00CE2B70" w14:paraId="5F9FA26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87D07C4" w14:textId="4279C524" w:rsidR="00E1192A" w:rsidRPr="00CE2B70" w:rsidRDefault="00E119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w:t>
            </w:r>
            <w:r w:rsidR="006E50C4">
              <w:rPr>
                <w:rFonts w:ascii="Century Gothic" w:eastAsia="Calibri" w:hAnsi="Century Gothic" w:cs="Verdana"/>
                <w:b/>
                <w:sz w:val="24"/>
                <w:szCs w:val="24"/>
              </w:rPr>
              <w:t>U/SS/65/14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6E50C4">
              <w:rPr>
                <w:rFonts w:ascii="Century Gothic" w:eastAsia="Calibri" w:hAnsi="Century Gothic" w:cs="Verdana"/>
                <w:sz w:val="24"/>
                <w:szCs w:val="24"/>
              </w:rPr>
              <w:t xml:space="preserve"> de sentencia del expediente 874/2021</w:t>
            </w:r>
            <w:r w:rsidR="00720E86">
              <w:rPr>
                <w:rFonts w:ascii="Century Gothic" w:eastAsia="Calibri" w:hAnsi="Century Gothic" w:cs="Verdana"/>
                <w:sz w:val="24"/>
                <w:szCs w:val="24"/>
              </w:rPr>
              <w:t xml:space="preserve"> Recurso de Reclam</w:t>
            </w:r>
            <w:r>
              <w:rPr>
                <w:rFonts w:ascii="Century Gothic" w:eastAsia="Calibri" w:hAnsi="Century Gothic" w:cs="Verdana"/>
                <w:sz w:val="24"/>
                <w:szCs w:val="24"/>
              </w:rPr>
              <w:t>ación</w:t>
            </w:r>
            <w:r w:rsidRPr="00CE2B70">
              <w:rPr>
                <w:rFonts w:ascii="Century Gothic" w:eastAsia="Calibri" w:hAnsi="Century Gothic" w:cs="Verdana"/>
                <w:sz w:val="24"/>
                <w:szCs w:val="24"/>
              </w:rPr>
              <w:t>.</w:t>
            </w:r>
          </w:p>
        </w:tc>
      </w:tr>
    </w:tbl>
    <w:p w14:paraId="0322FCE8" w14:textId="77777777" w:rsidR="00132EC0" w:rsidRDefault="00132EC0" w:rsidP="00841038">
      <w:pPr>
        <w:tabs>
          <w:tab w:val="left" w:pos="4678"/>
        </w:tabs>
        <w:autoSpaceDE w:val="0"/>
        <w:autoSpaceDN w:val="0"/>
        <w:rPr>
          <w:rFonts w:ascii="Century Gothic" w:hAnsi="Century Gothic" w:cs="Verdana"/>
          <w:b/>
          <w:sz w:val="24"/>
          <w:szCs w:val="24"/>
        </w:rPr>
      </w:pPr>
    </w:p>
    <w:p w14:paraId="04A9F4CE" w14:textId="37B56BB1"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6E50C4">
        <w:rPr>
          <w:b/>
          <w:szCs w:val="24"/>
        </w:rPr>
        <w:t>ación 880</w:t>
      </w:r>
      <w:r>
        <w:rPr>
          <w:b/>
          <w:szCs w:val="24"/>
        </w:rPr>
        <w:t>/2021</w:t>
      </w:r>
      <w:r w:rsidRPr="00CE2B70">
        <w:rPr>
          <w:szCs w:val="24"/>
        </w:rPr>
        <w:t xml:space="preserve">. </w:t>
      </w:r>
    </w:p>
    <w:p w14:paraId="072143F4" w14:textId="77777777" w:rsidR="00132EC0" w:rsidRPr="00CE2B70" w:rsidRDefault="00132EC0" w:rsidP="00132EC0">
      <w:pPr>
        <w:pStyle w:val="Textosinformato"/>
        <w:rPr>
          <w:szCs w:val="24"/>
        </w:rPr>
      </w:pPr>
    </w:p>
    <w:p w14:paraId="22389533"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6FC089C9"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77A4F350"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4872D011" w14:textId="27CBCEE8" w:rsidR="00132EC0" w:rsidRPr="00CE2B70" w:rsidRDefault="006E50C4" w:rsidP="004C0ED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ACU/SS/66/14</w:t>
            </w:r>
            <w:r w:rsidR="00132EC0" w:rsidRPr="00CE2B70">
              <w:rPr>
                <w:rFonts w:ascii="Century Gothic" w:eastAsia="Calibri" w:hAnsi="Century Gothic" w:cs="Verdana"/>
                <w:b/>
                <w:sz w:val="24"/>
                <w:szCs w:val="24"/>
              </w:rPr>
              <w:t xml:space="preserve">/O/2021. </w:t>
            </w:r>
            <w:r w:rsidR="00132EC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32EC0" w:rsidRPr="00CE2B70">
              <w:rPr>
                <w:rFonts w:ascii="Century Gothic" w:eastAsia="Calibri" w:hAnsi="Century Gothic"/>
                <w:sz w:val="24"/>
                <w:szCs w:val="24"/>
              </w:rPr>
              <w:t>Reglamento Interno del Tribunal de Justicia Administrativa del Estado de Jalisco,</w:t>
            </w:r>
            <w:r w:rsidR="00132EC0"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C0ED6">
              <w:rPr>
                <w:rFonts w:ascii="Century Gothic" w:eastAsia="Calibri" w:hAnsi="Century Gothic" w:cs="Verdana"/>
                <w:sz w:val="24"/>
                <w:szCs w:val="24"/>
              </w:rPr>
              <w:t>unanimidad</w:t>
            </w:r>
            <w:r w:rsidR="00132EC0" w:rsidRPr="00CE2B70">
              <w:rPr>
                <w:rFonts w:ascii="Century Gothic" w:eastAsia="Calibri" w:hAnsi="Century Gothic" w:cs="Verdana"/>
                <w:sz w:val="24"/>
                <w:szCs w:val="24"/>
              </w:rPr>
              <w:t xml:space="preserve"> de </w:t>
            </w:r>
            <w:r w:rsidR="00132EC0" w:rsidRPr="00CE2B70">
              <w:rPr>
                <w:rFonts w:ascii="Century Gothic" w:eastAsia="Calibri" w:hAnsi="Century Gothic" w:cs="Verdana"/>
                <w:sz w:val="24"/>
                <w:szCs w:val="24"/>
              </w:rPr>
              <w:lastRenderedPageBreak/>
              <w:t>votos, el proyecto</w:t>
            </w:r>
            <w:r w:rsidR="00132EC0">
              <w:rPr>
                <w:rFonts w:ascii="Century Gothic" w:eastAsia="Calibri" w:hAnsi="Century Gothic" w:cs="Verdana"/>
                <w:sz w:val="24"/>
                <w:szCs w:val="24"/>
              </w:rPr>
              <w:t xml:space="preserve"> de sentencia del expedien</w:t>
            </w:r>
            <w:r w:rsidR="004C0ED6">
              <w:rPr>
                <w:rFonts w:ascii="Century Gothic" w:eastAsia="Calibri" w:hAnsi="Century Gothic" w:cs="Verdana"/>
                <w:sz w:val="24"/>
                <w:szCs w:val="24"/>
              </w:rPr>
              <w:t>te 880</w:t>
            </w:r>
            <w:r w:rsidR="00720E86">
              <w:rPr>
                <w:rFonts w:ascii="Century Gothic" w:eastAsia="Calibri" w:hAnsi="Century Gothic" w:cs="Verdana"/>
                <w:sz w:val="24"/>
                <w:szCs w:val="24"/>
              </w:rPr>
              <w:t>/2021 Recurso de Reclam</w:t>
            </w:r>
            <w:r w:rsidR="00132EC0">
              <w:rPr>
                <w:rFonts w:ascii="Century Gothic" w:eastAsia="Calibri" w:hAnsi="Century Gothic" w:cs="Verdana"/>
                <w:sz w:val="24"/>
                <w:szCs w:val="24"/>
              </w:rPr>
              <w:t>ación</w:t>
            </w:r>
            <w:r w:rsidR="00E1192A">
              <w:rPr>
                <w:rFonts w:ascii="Century Gothic" w:eastAsia="Calibri" w:hAnsi="Century Gothic" w:cs="Verdana"/>
                <w:sz w:val="24"/>
                <w:szCs w:val="24"/>
              </w:rPr>
              <w:t>.</w:t>
            </w:r>
          </w:p>
        </w:tc>
      </w:tr>
    </w:tbl>
    <w:p w14:paraId="7D5A1A25" w14:textId="77777777" w:rsidR="00132EC0" w:rsidRDefault="00132EC0" w:rsidP="00841038">
      <w:pPr>
        <w:tabs>
          <w:tab w:val="left" w:pos="4678"/>
        </w:tabs>
        <w:autoSpaceDE w:val="0"/>
        <w:autoSpaceDN w:val="0"/>
        <w:rPr>
          <w:rFonts w:ascii="Century Gothic" w:hAnsi="Century Gothic" w:cs="Verdana"/>
          <w:b/>
          <w:sz w:val="24"/>
          <w:szCs w:val="24"/>
        </w:rPr>
      </w:pPr>
    </w:p>
    <w:p w14:paraId="20B345DB" w14:textId="72CA7381"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4C0ED6">
        <w:rPr>
          <w:b/>
          <w:szCs w:val="24"/>
        </w:rPr>
        <w:t>ación 882</w:t>
      </w:r>
      <w:r>
        <w:rPr>
          <w:b/>
          <w:szCs w:val="24"/>
        </w:rPr>
        <w:t>/2021</w:t>
      </w:r>
      <w:r w:rsidRPr="00CE2B70">
        <w:rPr>
          <w:szCs w:val="24"/>
        </w:rPr>
        <w:t xml:space="preserve">. </w:t>
      </w:r>
    </w:p>
    <w:p w14:paraId="188B9776" w14:textId="77777777" w:rsidR="00132EC0" w:rsidRPr="00CE2B70" w:rsidRDefault="00132EC0" w:rsidP="00132EC0">
      <w:pPr>
        <w:pStyle w:val="Textosinformato"/>
        <w:rPr>
          <w:szCs w:val="24"/>
        </w:rPr>
      </w:pPr>
    </w:p>
    <w:p w14:paraId="3E3E467C"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7622DADC"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6F376721"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323325A1" w14:textId="23D231C2" w:rsidR="00132EC0" w:rsidRPr="00CE2B70" w:rsidRDefault="00132EC0" w:rsidP="004C0ED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w:t>
            </w:r>
            <w:r w:rsidR="004C0ED6">
              <w:rPr>
                <w:rFonts w:ascii="Century Gothic" w:eastAsia="Calibri" w:hAnsi="Century Gothic" w:cs="Verdana"/>
                <w:b/>
                <w:sz w:val="24"/>
                <w:szCs w:val="24"/>
              </w:rPr>
              <w:t>S/67/14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4C0ED6">
              <w:rPr>
                <w:rFonts w:ascii="Century Gothic" w:eastAsia="Calibri" w:hAnsi="Century Gothic" w:cs="Verdana"/>
                <w:sz w:val="24"/>
                <w:szCs w:val="24"/>
              </w:rPr>
              <w:t xml:space="preserve"> de sentencia del expediente 882</w:t>
            </w:r>
            <w:r w:rsidR="00720E86">
              <w:rPr>
                <w:rFonts w:ascii="Century Gothic" w:eastAsia="Calibri" w:hAnsi="Century Gothic" w:cs="Verdana"/>
                <w:sz w:val="24"/>
                <w:szCs w:val="24"/>
              </w:rPr>
              <w:t>/2021 Recurso de Reclam</w:t>
            </w:r>
            <w:r>
              <w:rPr>
                <w:rFonts w:ascii="Century Gothic" w:eastAsia="Calibri" w:hAnsi="Century Gothic" w:cs="Verdana"/>
                <w:sz w:val="24"/>
                <w:szCs w:val="24"/>
              </w:rPr>
              <w:t>ación</w:t>
            </w:r>
            <w:r w:rsidR="00E1192A">
              <w:rPr>
                <w:rFonts w:ascii="Century Gothic" w:eastAsia="Calibri" w:hAnsi="Century Gothic" w:cs="Verdana"/>
                <w:sz w:val="24"/>
                <w:szCs w:val="24"/>
              </w:rPr>
              <w:t>.</w:t>
            </w:r>
          </w:p>
        </w:tc>
      </w:tr>
    </w:tbl>
    <w:p w14:paraId="1A63274D" w14:textId="77777777" w:rsidR="0041636A" w:rsidRDefault="0041636A" w:rsidP="00841038">
      <w:pPr>
        <w:tabs>
          <w:tab w:val="left" w:pos="4678"/>
        </w:tabs>
        <w:autoSpaceDE w:val="0"/>
        <w:autoSpaceDN w:val="0"/>
        <w:rPr>
          <w:rFonts w:ascii="Century Gothic" w:hAnsi="Century Gothic" w:cs="Verdana"/>
          <w:b/>
          <w:sz w:val="24"/>
          <w:szCs w:val="24"/>
        </w:rPr>
      </w:pPr>
    </w:p>
    <w:p w14:paraId="5E33C01B" w14:textId="0B49FB60"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Pr>
          <w:b/>
          <w:szCs w:val="24"/>
        </w:rPr>
        <w:t>ación 887/2021</w:t>
      </w:r>
      <w:r w:rsidRPr="00CE2B70">
        <w:rPr>
          <w:szCs w:val="24"/>
        </w:rPr>
        <w:t xml:space="preserve">. </w:t>
      </w:r>
    </w:p>
    <w:p w14:paraId="025DC678" w14:textId="77777777" w:rsidR="004C0ED6" w:rsidRPr="00CE2B70" w:rsidRDefault="004C0ED6" w:rsidP="004C0ED6">
      <w:pPr>
        <w:pStyle w:val="Textosinformato"/>
        <w:rPr>
          <w:szCs w:val="24"/>
        </w:rPr>
      </w:pPr>
    </w:p>
    <w:p w14:paraId="6293AA54"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55FA5652"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2ED14924"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7FCE77A7" w14:textId="391EC4EE" w:rsidR="004C0ED6" w:rsidRPr="00CE2B70" w:rsidRDefault="004C0ED6"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ACU/SS/68/14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w:t>
            </w:r>
            <w:r w:rsidR="00720E86">
              <w:rPr>
                <w:rFonts w:ascii="Century Gothic" w:eastAsia="Calibri" w:hAnsi="Century Gothic" w:cs="Verdana"/>
                <w:sz w:val="24"/>
                <w:szCs w:val="24"/>
              </w:rPr>
              <w:t>ediente 887/2021 Recurso de Reclam</w:t>
            </w:r>
            <w:r>
              <w:rPr>
                <w:rFonts w:ascii="Century Gothic" w:eastAsia="Calibri" w:hAnsi="Century Gothic" w:cs="Verdana"/>
                <w:sz w:val="24"/>
                <w:szCs w:val="24"/>
              </w:rPr>
              <w:t>ación.</w:t>
            </w:r>
          </w:p>
        </w:tc>
      </w:tr>
    </w:tbl>
    <w:p w14:paraId="6964E1B5" w14:textId="77777777" w:rsidR="004C0ED6" w:rsidRDefault="004C0ED6" w:rsidP="00841038">
      <w:pPr>
        <w:tabs>
          <w:tab w:val="left" w:pos="4678"/>
        </w:tabs>
        <w:autoSpaceDE w:val="0"/>
        <w:autoSpaceDN w:val="0"/>
        <w:rPr>
          <w:rFonts w:ascii="Century Gothic" w:hAnsi="Century Gothic" w:cs="Verdana"/>
          <w:b/>
          <w:sz w:val="24"/>
          <w:szCs w:val="24"/>
        </w:rPr>
      </w:pPr>
    </w:p>
    <w:p w14:paraId="11F36C10" w14:textId="547CF662"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Pr>
          <w:b/>
          <w:szCs w:val="24"/>
        </w:rPr>
        <w:t>ación 893/2021</w:t>
      </w:r>
      <w:r w:rsidRPr="00CE2B70">
        <w:rPr>
          <w:szCs w:val="24"/>
        </w:rPr>
        <w:t xml:space="preserve">. </w:t>
      </w:r>
    </w:p>
    <w:p w14:paraId="428560AD" w14:textId="77777777" w:rsidR="004C0ED6" w:rsidRPr="00CE2B70" w:rsidRDefault="004C0ED6" w:rsidP="004C0ED6">
      <w:pPr>
        <w:pStyle w:val="Textosinformato"/>
        <w:rPr>
          <w:szCs w:val="24"/>
        </w:rPr>
      </w:pPr>
    </w:p>
    <w:p w14:paraId="11DAB5E6"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0E81055C"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423F9633"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06B754DF" w14:textId="2BB6F128" w:rsidR="004C0ED6" w:rsidRPr="00CE2B70" w:rsidRDefault="004C0ED6"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ACU/SS/69/14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w:t>
            </w:r>
            <w:r w:rsidR="00720E86">
              <w:rPr>
                <w:rFonts w:ascii="Century Gothic" w:eastAsia="Calibri" w:hAnsi="Century Gothic" w:cs="Verdana"/>
                <w:sz w:val="24"/>
                <w:szCs w:val="24"/>
              </w:rPr>
              <w:t>ediente 893/2021 Recurso de Reclam</w:t>
            </w:r>
            <w:r>
              <w:rPr>
                <w:rFonts w:ascii="Century Gothic" w:eastAsia="Calibri" w:hAnsi="Century Gothic" w:cs="Verdana"/>
                <w:sz w:val="24"/>
                <w:szCs w:val="24"/>
              </w:rPr>
              <w:t>ación.</w:t>
            </w:r>
          </w:p>
        </w:tc>
      </w:tr>
    </w:tbl>
    <w:p w14:paraId="5BDEEB3D" w14:textId="77777777" w:rsidR="004C0ED6" w:rsidRDefault="004C0ED6" w:rsidP="00841038">
      <w:pPr>
        <w:tabs>
          <w:tab w:val="left" w:pos="4678"/>
        </w:tabs>
        <w:autoSpaceDE w:val="0"/>
        <w:autoSpaceDN w:val="0"/>
        <w:rPr>
          <w:rFonts w:ascii="Century Gothic" w:hAnsi="Century Gothic" w:cs="Verdana"/>
          <w:b/>
          <w:sz w:val="24"/>
          <w:szCs w:val="24"/>
        </w:rPr>
      </w:pPr>
    </w:p>
    <w:p w14:paraId="284C921A" w14:textId="6BB3E04A" w:rsidR="004C0ED6" w:rsidRPr="00CE2B70" w:rsidRDefault="004C0ED6" w:rsidP="004C0ED6">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Pr>
          <w:b/>
          <w:szCs w:val="24"/>
        </w:rPr>
        <w:t>ación 905/2021</w:t>
      </w:r>
      <w:r w:rsidRPr="00CE2B70">
        <w:rPr>
          <w:szCs w:val="24"/>
        </w:rPr>
        <w:t xml:space="preserve">. </w:t>
      </w:r>
    </w:p>
    <w:p w14:paraId="1C8DAE63" w14:textId="77777777" w:rsidR="004C0ED6" w:rsidRPr="00CE2B70" w:rsidRDefault="004C0ED6" w:rsidP="004C0ED6">
      <w:pPr>
        <w:pStyle w:val="Textosinformato"/>
        <w:rPr>
          <w:szCs w:val="24"/>
        </w:rPr>
      </w:pPr>
    </w:p>
    <w:p w14:paraId="0267D5A0"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647AFD71"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562413D4"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5D59B93C" w14:textId="7FE43A9E" w:rsidR="004C0ED6" w:rsidRPr="00CE2B70" w:rsidRDefault="004C0ED6"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ACU/SS/70/14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w:t>
            </w:r>
            <w:r w:rsidR="00720E86">
              <w:rPr>
                <w:rFonts w:ascii="Century Gothic" w:eastAsia="Calibri" w:hAnsi="Century Gothic" w:cs="Verdana"/>
                <w:sz w:val="24"/>
                <w:szCs w:val="24"/>
              </w:rPr>
              <w:t>ediente 905/2021 Recurso de Reclam</w:t>
            </w:r>
            <w:r>
              <w:rPr>
                <w:rFonts w:ascii="Century Gothic" w:eastAsia="Calibri" w:hAnsi="Century Gothic" w:cs="Verdana"/>
                <w:sz w:val="24"/>
                <w:szCs w:val="24"/>
              </w:rPr>
              <w:t>ación.</w:t>
            </w:r>
          </w:p>
        </w:tc>
      </w:tr>
    </w:tbl>
    <w:p w14:paraId="04FAE5BF" w14:textId="77777777" w:rsidR="004C0ED6" w:rsidRDefault="004C0ED6" w:rsidP="00841038">
      <w:pPr>
        <w:tabs>
          <w:tab w:val="left" w:pos="4678"/>
        </w:tabs>
        <w:autoSpaceDE w:val="0"/>
        <w:autoSpaceDN w:val="0"/>
        <w:rPr>
          <w:rFonts w:ascii="Century Gothic" w:hAnsi="Century Gothic" w:cs="Verdana"/>
          <w:b/>
          <w:sz w:val="24"/>
          <w:szCs w:val="24"/>
        </w:rPr>
      </w:pPr>
    </w:p>
    <w:p w14:paraId="59214014" w14:textId="19F9F3BE"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Pr>
          <w:b/>
          <w:szCs w:val="24"/>
        </w:rPr>
        <w:t>ación 907/2021</w:t>
      </w:r>
      <w:r w:rsidRPr="00CE2B70">
        <w:rPr>
          <w:szCs w:val="24"/>
        </w:rPr>
        <w:t xml:space="preserve">. </w:t>
      </w:r>
    </w:p>
    <w:p w14:paraId="6BA41ECC" w14:textId="77777777" w:rsidR="004C0ED6" w:rsidRPr="00CE2B70" w:rsidRDefault="004C0ED6" w:rsidP="004C0ED6">
      <w:pPr>
        <w:pStyle w:val="Textosinformato"/>
        <w:rPr>
          <w:szCs w:val="24"/>
        </w:rPr>
      </w:pPr>
    </w:p>
    <w:p w14:paraId="123E68A8"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7F41A1E9"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14936EB8"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13ED6048" w14:textId="54B05437" w:rsidR="004C0ED6" w:rsidRPr="00CE2B70" w:rsidRDefault="004C0ED6"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ACU/SS/71/14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w:t>
            </w:r>
            <w:r w:rsidR="00720E86">
              <w:rPr>
                <w:rFonts w:ascii="Century Gothic" w:eastAsia="Calibri" w:hAnsi="Century Gothic" w:cs="Verdana"/>
                <w:sz w:val="24"/>
                <w:szCs w:val="24"/>
              </w:rPr>
              <w:t>ediente 907/2021 Recurso de Reclam</w:t>
            </w:r>
            <w:r>
              <w:rPr>
                <w:rFonts w:ascii="Century Gothic" w:eastAsia="Calibri" w:hAnsi="Century Gothic" w:cs="Verdana"/>
                <w:sz w:val="24"/>
                <w:szCs w:val="24"/>
              </w:rPr>
              <w:t>ación.</w:t>
            </w:r>
          </w:p>
        </w:tc>
      </w:tr>
    </w:tbl>
    <w:p w14:paraId="6E8AAD24" w14:textId="77777777" w:rsidR="004C0ED6" w:rsidRDefault="004C0ED6" w:rsidP="00841038">
      <w:pPr>
        <w:tabs>
          <w:tab w:val="left" w:pos="4678"/>
        </w:tabs>
        <w:autoSpaceDE w:val="0"/>
        <w:autoSpaceDN w:val="0"/>
        <w:rPr>
          <w:rFonts w:ascii="Century Gothic" w:hAnsi="Century Gothic" w:cs="Verdana"/>
          <w:b/>
          <w:sz w:val="24"/>
          <w:szCs w:val="24"/>
        </w:rPr>
      </w:pPr>
    </w:p>
    <w:p w14:paraId="6C8514BD" w14:textId="6F86ECFD"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Pr>
          <w:b/>
          <w:szCs w:val="24"/>
        </w:rPr>
        <w:t>ación 908/2021</w:t>
      </w:r>
      <w:r w:rsidRPr="00CE2B70">
        <w:rPr>
          <w:szCs w:val="24"/>
        </w:rPr>
        <w:t xml:space="preserve">. </w:t>
      </w:r>
    </w:p>
    <w:p w14:paraId="48797F43" w14:textId="77777777" w:rsidR="004C0ED6" w:rsidRPr="00CE2B70" w:rsidRDefault="004C0ED6" w:rsidP="004C0ED6">
      <w:pPr>
        <w:pStyle w:val="Textosinformato"/>
        <w:rPr>
          <w:szCs w:val="24"/>
        </w:rPr>
      </w:pPr>
    </w:p>
    <w:p w14:paraId="7813F6B1"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30EBDDD6"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118822A2"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63AA2631" w14:textId="4963DBB8" w:rsidR="004C0ED6" w:rsidRPr="00CE2B70" w:rsidRDefault="004C0ED6"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ACU/SS/72/14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w:t>
            </w:r>
            <w:r w:rsidR="00720E86">
              <w:rPr>
                <w:rFonts w:ascii="Century Gothic" w:eastAsia="Calibri" w:hAnsi="Century Gothic" w:cs="Verdana"/>
                <w:sz w:val="24"/>
                <w:szCs w:val="24"/>
              </w:rPr>
              <w:t>ediente 908/2021 Recurso de Reclam</w:t>
            </w:r>
            <w:r>
              <w:rPr>
                <w:rFonts w:ascii="Century Gothic" w:eastAsia="Calibri" w:hAnsi="Century Gothic" w:cs="Verdana"/>
                <w:sz w:val="24"/>
                <w:szCs w:val="24"/>
              </w:rPr>
              <w:t>ación.</w:t>
            </w:r>
          </w:p>
        </w:tc>
      </w:tr>
    </w:tbl>
    <w:p w14:paraId="2130E9C6" w14:textId="77777777" w:rsidR="004C0ED6" w:rsidRDefault="004C0ED6" w:rsidP="00841038">
      <w:pPr>
        <w:tabs>
          <w:tab w:val="left" w:pos="4678"/>
        </w:tabs>
        <w:autoSpaceDE w:val="0"/>
        <w:autoSpaceDN w:val="0"/>
        <w:rPr>
          <w:rFonts w:ascii="Century Gothic" w:hAnsi="Century Gothic" w:cs="Verdana"/>
          <w:b/>
          <w:sz w:val="24"/>
          <w:szCs w:val="24"/>
        </w:rPr>
      </w:pPr>
    </w:p>
    <w:p w14:paraId="61C01E26" w14:textId="33ACB480"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Pr>
          <w:b/>
          <w:szCs w:val="24"/>
        </w:rPr>
        <w:t>ación 915/2021</w:t>
      </w:r>
      <w:r w:rsidRPr="00CE2B70">
        <w:rPr>
          <w:szCs w:val="24"/>
        </w:rPr>
        <w:t xml:space="preserve">. </w:t>
      </w:r>
    </w:p>
    <w:p w14:paraId="225189C6" w14:textId="77777777" w:rsidR="004C0ED6" w:rsidRPr="00CE2B70" w:rsidRDefault="004C0ED6" w:rsidP="004C0ED6">
      <w:pPr>
        <w:pStyle w:val="Textosinformato"/>
        <w:rPr>
          <w:szCs w:val="24"/>
        </w:rPr>
      </w:pPr>
    </w:p>
    <w:p w14:paraId="2D1F2EF9" w14:textId="77777777" w:rsidR="004C0ED6" w:rsidRPr="00CE2B70" w:rsidRDefault="004C0ED6" w:rsidP="004C0ED6">
      <w:pPr>
        <w:pStyle w:val="Textosinformato"/>
        <w:rPr>
          <w:szCs w:val="24"/>
        </w:rPr>
      </w:pPr>
      <w:r w:rsidRPr="00CE2B70">
        <w:rPr>
          <w:szCs w:val="24"/>
        </w:rPr>
        <w:lastRenderedPageBreak/>
        <w:t>Registrada la votación por parte del Secretario General de Acuerdos, se emite el siguiente punto de acuerdo:</w:t>
      </w:r>
    </w:p>
    <w:p w14:paraId="2059C938"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3EFA5E39"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2F893D1D" w14:textId="153C44DC" w:rsidR="004C0ED6" w:rsidRPr="00CE2B70" w:rsidRDefault="004C0ED6"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ACU/SS/73/14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w:t>
            </w:r>
            <w:r w:rsidR="00720E86">
              <w:rPr>
                <w:rFonts w:ascii="Century Gothic" w:eastAsia="Calibri" w:hAnsi="Century Gothic" w:cs="Verdana"/>
                <w:sz w:val="24"/>
                <w:szCs w:val="24"/>
              </w:rPr>
              <w:t>ediente 915/2021 Recurso de Reclam</w:t>
            </w:r>
            <w:r>
              <w:rPr>
                <w:rFonts w:ascii="Century Gothic" w:eastAsia="Calibri" w:hAnsi="Century Gothic" w:cs="Verdana"/>
                <w:sz w:val="24"/>
                <w:szCs w:val="24"/>
              </w:rPr>
              <w:t>ación.</w:t>
            </w:r>
          </w:p>
        </w:tc>
      </w:tr>
    </w:tbl>
    <w:p w14:paraId="459434F3" w14:textId="77777777" w:rsidR="004C0ED6" w:rsidRDefault="004C0ED6" w:rsidP="00841038">
      <w:pPr>
        <w:tabs>
          <w:tab w:val="left" w:pos="4678"/>
        </w:tabs>
        <w:autoSpaceDE w:val="0"/>
        <w:autoSpaceDN w:val="0"/>
        <w:rPr>
          <w:rFonts w:ascii="Century Gothic" w:hAnsi="Century Gothic" w:cs="Verdana"/>
          <w:b/>
          <w:sz w:val="24"/>
          <w:szCs w:val="24"/>
        </w:rPr>
      </w:pPr>
    </w:p>
    <w:p w14:paraId="3F5AC83E" w14:textId="2A246C03"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Pr>
          <w:b/>
          <w:szCs w:val="24"/>
        </w:rPr>
        <w:t>ación 960/2021</w:t>
      </w:r>
      <w:r w:rsidRPr="00CE2B70">
        <w:rPr>
          <w:szCs w:val="24"/>
        </w:rPr>
        <w:t xml:space="preserve">. </w:t>
      </w:r>
    </w:p>
    <w:p w14:paraId="18C0CAA4" w14:textId="77777777" w:rsidR="004C0ED6" w:rsidRPr="00CE2B70" w:rsidRDefault="004C0ED6" w:rsidP="004C0ED6">
      <w:pPr>
        <w:pStyle w:val="Textosinformato"/>
        <w:rPr>
          <w:szCs w:val="24"/>
        </w:rPr>
      </w:pPr>
    </w:p>
    <w:p w14:paraId="372AC06F"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7E252768"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41A13836"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7265ACC0" w14:textId="7271B45E" w:rsidR="004C0ED6" w:rsidRPr="00CE2B70" w:rsidRDefault="004C0ED6"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ACU/SS/74/14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w:t>
            </w:r>
            <w:r w:rsidR="00720E86">
              <w:rPr>
                <w:rFonts w:ascii="Century Gothic" w:eastAsia="Calibri" w:hAnsi="Century Gothic" w:cs="Verdana"/>
                <w:sz w:val="24"/>
                <w:szCs w:val="24"/>
              </w:rPr>
              <w:t>ediente 960/2021 Recurso de Reclam</w:t>
            </w:r>
            <w:r>
              <w:rPr>
                <w:rFonts w:ascii="Century Gothic" w:eastAsia="Calibri" w:hAnsi="Century Gothic" w:cs="Verdana"/>
                <w:sz w:val="24"/>
                <w:szCs w:val="24"/>
              </w:rPr>
              <w:t>ación.</w:t>
            </w:r>
          </w:p>
        </w:tc>
      </w:tr>
    </w:tbl>
    <w:p w14:paraId="430203DB" w14:textId="77777777" w:rsidR="004C0ED6" w:rsidRDefault="004C0ED6" w:rsidP="00841038">
      <w:pPr>
        <w:tabs>
          <w:tab w:val="left" w:pos="4678"/>
        </w:tabs>
        <w:autoSpaceDE w:val="0"/>
        <w:autoSpaceDN w:val="0"/>
        <w:rPr>
          <w:rFonts w:ascii="Century Gothic" w:hAnsi="Century Gothic" w:cs="Verdana"/>
          <w:b/>
          <w:sz w:val="24"/>
          <w:szCs w:val="24"/>
        </w:rPr>
      </w:pPr>
    </w:p>
    <w:p w14:paraId="29D21A16" w14:textId="12B2FC9F"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sidR="00882B5B">
        <w:rPr>
          <w:b/>
          <w:szCs w:val="24"/>
        </w:rPr>
        <w:t>ación 971</w:t>
      </w:r>
      <w:r>
        <w:rPr>
          <w:b/>
          <w:szCs w:val="24"/>
        </w:rPr>
        <w:t>/2021</w:t>
      </w:r>
      <w:r w:rsidRPr="00CE2B70">
        <w:rPr>
          <w:szCs w:val="24"/>
        </w:rPr>
        <w:t xml:space="preserve">. </w:t>
      </w:r>
    </w:p>
    <w:p w14:paraId="7C3F78CF" w14:textId="77777777" w:rsidR="004C0ED6" w:rsidRPr="00CE2B70" w:rsidRDefault="004C0ED6" w:rsidP="004C0ED6">
      <w:pPr>
        <w:pStyle w:val="Textosinformato"/>
        <w:rPr>
          <w:szCs w:val="24"/>
        </w:rPr>
      </w:pPr>
    </w:p>
    <w:p w14:paraId="2A0A8D98"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71E6C560"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4B59ABFA"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3D2EE6D1" w14:textId="393E053D" w:rsidR="004C0ED6" w:rsidRPr="00CE2B70" w:rsidRDefault="004C0ED6"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w:t>
            </w:r>
            <w:r w:rsidR="00882B5B">
              <w:rPr>
                <w:rFonts w:ascii="Century Gothic" w:eastAsia="Calibri" w:hAnsi="Century Gothic" w:cs="Verdana"/>
                <w:b/>
                <w:sz w:val="24"/>
                <w:szCs w:val="24"/>
              </w:rPr>
              <w:t>S/75</w:t>
            </w:r>
            <w:r>
              <w:rPr>
                <w:rFonts w:ascii="Century Gothic" w:eastAsia="Calibri" w:hAnsi="Century Gothic" w:cs="Verdana"/>
                <w:b/>
                <w:sz w:val="24"/>
                <w:szCs w:val="24"/>
              </w:rPr>
              <w:t>/14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882B5B">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w:t>
            </w:r>
            <w:r w:rsidR="00882B5B">
              <w:rPr>
                <w:rFonts w:ascii="Century Gothic" w:eastAsia="Calibri" w:hAnsi="Century Gothic" w:cs="Verdana"/>
                <w:sz w:val="24"/>
                <w:szCs w:val="24"/>
              </w:rPr>
              <w:t>te 971</w:t>
            </w:r>
            <w:r w:rsidR="00720E86">
              <w:rPr>
                <w:rFonts w:ascii="Century Gothic" w:eastAsia="Calibri" w:hAnsi="Century Gothic" w:cs="Verdana"/>
                <w:sz w:val="24"/>
                <w:szCs w:val="24"/>
              </w:rPr>
              <w:t>/2021 Recurso de Reclam</w:t>
            </w:r>
            <w:r>
              <w:rPr>
                <w:rFonts w:ascii="Century Gothic" w:eastAsia="Calibri" w:hAnsi="Century Gothic" w:cs="Verdana"/>
                <w:sz w:val="24"/>
                <w:szCs w:val="24"/>
              </w:rPr>
              <w:t>ación</w:t>
            </w:r>
            <w:r w:rsidR="00882B5B">
              <w:rPr>
                <w:rFonts w:ascii="Century Gothic" w:eastAsia="Calibri" w:hAnsi="Century Gothic" w:cs="Verdana"/>
                <w:sz w:val="24"/>
                <w:szCs w:val="24"/>
              </w:rPr>
              <w:t>, con el voto en contra del Magistrado Avelino Bravo Cacho</w:t>
            </w:r>
            <w:r>
              <w:rPr>
                <w:rFonts w:ascii="Century Gothic" w:eastAsia="Calibri" w:hAnsi="Century Gothic" w:cs="Verdana"/>
                <w:sz w:val="24"/>
                <w:szCs w:val="24"/>
              </w:rPr>
              <w:t>.</w:t>
            </w:r>
          </w:p>
        </w:tc>
      </w:tr>
    </w:tbl>
    <w:p w14:paraId="6AA3D292" w14:textId="77777777" w:rsidR="004C0ED6" w:rsidRDefault="004C0ED6" w:rsidP="00841038">
      <w:pPr>
        <w:tabs>
          <w:tab w:val="left" w:pos="4678"/>
        </w:tabs>
        <w:autoSpaceDE w:val="0"/>
        <w:autoSpaceDN w:val="0"/>
        <w:rPr>
          <w:rFonts w:ascii="Century Gothic" w:hAnsi="Century Gothic" w:cs="Verdana"/>
          <w:b/>
          <w:sz w:val="24"/>
          <w:szCs w:val="24"/>
        </w:rPr>
      </w:pPr>
    </w:p>
    <w:p w14:paraId="1EBFD936" w14:textId="2BF8C67C" w:rsidR="00882B5B" w:rsidRPr="00CE2B70" w:rsidRDefault="00882B5B" w:rsidP="00882B5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20E86">
        <w:rPr>
          <w:b/>
          <w:szCs w:val="24"/>
        </w:rPr>
        <w:t>o de Reclam</w:t>
      </w:r>
      <w:r>
        <w:rPr>
          <w:b/>
          <w:szCs w:val="24"/>
        </w:rPr>
        <w:t>ación 977/2021</w:t>
      </w:r>
      <w:r w:rsidRPr="00CE2B70">
        <w:rPr>
          <w:szCs w:val="24"/>
        </w:rPr>
        <w:t xml:space="preserve">. </w:t>
      </w:r>
    </w:p>
    <w:p w14:paraId="40FCB719" w14:textId="77777777" w:rsidR="00882B5B" w:rsidRPr="00CE2B70" w:rsidRDefault="00882B5B" w:rsidP="00882B5B">
      <w:pPr>
        <w:pStyle w:val="Textosinformato"/>
        <w:rPr>
          <w:szCs w:val="24"/>
        </w:rPr>
      </w:pPr>
    </w:p>
    <w:p w14:paraId="3A0902B0" w14:textId="77777777" w:rsidR="00882B5B" w:rsidRPr="00CE2B70" w:rsidRDefault="00882B5B" w:rsidP="00882B5B">
      <w:pPr>
        <w:pStyle w:val="Textosinformato"/>
        <w:rPr>
          <w:szCs w:val="24"/>
        </w:rPr>
      </w:pPr>
      <w:r w:rsidRPr="00CE2B70">
        <w:rPr>
          <w:szCs w:val="24"/>
        </w:rPr>
        <w:t>Registrada la votación por parte del Secretario General de Acuerdos, se emite el siguiente punto de acuerdo:</w:t>
      </w:r>
    </w:p>
    <w:p w14:paraId="06B8F428" w14:textId="77777777" w:rsidR="00882B5B" w:rsidRPr="00CE2B70" w:rsidRDefault="00882B5B" w:rsidP="00882B5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2B5B" w:rsidRPr="00CE2B70" w14:paraId="14DEF094"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007B4A53" w14:textId="0324CEBB" w:rsidR="00882B5B" w:rsidRPr="00CE2B70" w:rsidRDefault="00882B5B"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ACU/SS/76/14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w:t>
            </w:r>
            <w:r w:rsidR="00720E86">
              <w:rPr>
                <w:rFonts w:ascii="Century Gothic" w:eastAsia="Calibri" w:hAnsi="Century Gothic" w:cs="Verdana"/>
                <w:sz w:val="24"/>
                <w:szCs w:val="24"/>
              </w:rPr>
              <w:t xml:space="preserve">pediente 977/2021 Recurso de </w:t>
            </w:r>
            <w:r w:rsidR="00C64349">
              <w:rPr>
                <w:rFonts w:ascii="Century Gothic" w:eastAsia="Calibri" w:hAnsi="Century Gothic" w:cs="Verdana"/>
                <w:sz w:val="24"/>
                <w:szCs w:val="24"/>
              </w:rPr>
              <w:t>Reclam</w:t>
            </w:r>
            <w:r>
              <w:rPr>
                <w:rFonts w:ascii="Century Gothic" w:eastAsia="Calibri" w:hAnsi="Century Gothic" w:cs="Verdana"/>
                <w:sz w:val="24"/>
                <w:szCs w:val="24"/>
              </w:rPr>
              <w:t>ación.</w:t>
            </w:r>
          </w:p>
        </w:tc>
      </w:tr>
    </w:tbl>
    <w:p w14:paraId="6349FCEB" w14:textId="77777777" w:rsidR="00882B5B" w:rsidRDefault="00882B5B" w:rsidP="00841038">
      <w:pPr>
        <w:tabs>
          <w:tab w:val="left" w:pos="4678"/>
        </w:tabs>
        <w:autoSpaceDE w:val="0"/>
        <w:autoSpaceDN w:val="0"/>
        <w:rPr>
          <w:rFonts w:ascii="Century Gothic" w:hAnsi="Century Gothic" w:cs="Verdana"/>
          <w:b/>
          <w:sz w:val="24"/>
          <w:szCs w:val="24"/>
        </w:rPr>
      </w:pPr>
    </w:p>
    <w:p w14:paraId="19CBFFBF" w14:textId="5CA6C64E" w:rsidR="00882B5B" w:rsidRPr="00CE2B70" w:rsidRDefault="00882B5B" w:rsidP="00882B5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C64349">
        <w:rPr>
          <w:b/>
          <w:szCs w:val="24"/>
        </w:rPr>
        <w:t>o de Reclam</w:t>
      </w:r>
      <w:r>
        <w:rPr>
          <w:b/>
          <w:szCs w:val="24"/>
        </w:rPr>
        <w:t>ación 984/2021</w:t>
      </w:r>
      <w:r w:rsidRPr="00CE2B70">
        <w:rPr>
          <w:szCs w:val="24"/>
        </w:rPr>
        <w:t xml:space="preserve">. </w:t>
      </w:r>
    </w:p>
    <w:p w14:paraId="421F0A65" w14:textId="77777777" w:rsidR="00882B5B" w:rsidRPr="00CE2B70" w:rsidRDefault="00882B5B" w:rsidP="00882B5B">
      <w:pPr>
        <w:pStyle w:val="Textosinformato"/>
        <w:rPr>
          <w:szCs w:val="24"/>
        </w:rPr>
      </w:pPr>
    </w:p>
    <w:p w14:paraId="3BDE8D86" w14:textId="77777777" w:rsidR="00882B5B" w:rsidRPr="00CE2B70" w:rsidRDefault="00882B5B" w:rsidP="00882B5B">
      <w:pPr>
        <w:pStyle w:val="Textosinformato"/>
        <w:rPr>
          <w:szCs w:val="24"/>
        </w:rPr>
      </w:pPr>
      <w:r w:rsidRPr="00CE2B70">
        <w:rPr>
          <w:szCs w:val="24"/>
        </w:rPr>
        <w:t>Registrada la votación por parte del Secretario General de Acuerdos, se emite el siguiente punto de acuerdo:</w:t>
      </w:r>
    </w:p>
    <w:p w14:paraId="63E8166F" w14:textId="77777777" w:rsidR="00882B5B" w:rsidRPr="00CE2B70" w:rsidRDefault="00882B5B" w:rsidP="00882B5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2B5B" w:rsidRPr="00CE2B70" w14:paraId="0ACD763B"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59B18879" w14:textId="33DAC284" w:rsidR="00882B5B" w:rsidRPr="00CE2B70" w:rsidRDefault="00882B5B"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ACU/SS/77/14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w:t>
            </w:r>
            <w:r w:rsidR="00C64349">
              <w:rPr>
                <w:rFonts w:ascii="Century Gothic" w:eastAsia="Calibri" w:hAnsi="Century Gothic" w:cs="Verdana"/>
                <w:sz w:val="24"/>
                <w:szCs w:val="24"/>
              </w:rPr>
              <w:t>ediente 984/2021 Recurso de Reclam</w:t>
            </w:r>
            <w:r>
              <w:rPr>
                <w:rFonts w:ascii="Century Gothic" w:eastAsia="Calibri" w:hAnsi="Century Gothic" w:cs="Verdana"/>
                <w:sz w:val="24"/>
                <w:szCs w:val="24"/>
              </w:rPr>
              <w:t>ación.</w:t>
            </w:r>
          </w:p>
        </w:tc>
      </w:tr>
    </w:tbl>
    <w:p w14:paraId="7E4435AC" w14:textId="77777777" w:rsidR="00882B5B" w:rsidRDefault="00882B5B" w:rsidP="00841038">
      <w:pPr>
        <w:tabs>
          <w:tab w:val="left" w:pos="4678"/>
        </w:tabs>
        <w:autoSpaceDE w:val="0"/>
        <w:autoSpaceDN w:val="0"/>
        <w:rPr>
          <w:rFonts w:ascii="Century Gothic" w:hAnsi="Century Gothic" w:cs="Verdana"/>
          <w:b/>
          <w:sz w:val="24"/>
          <w:szCs w:val="24"/>
        </w:rPr>
      </w:pPr>
    </w:p>
    <w:p w14:paraId="462E3415" w14:textId="42F69748" w:rsidR="00882B5B" w:rsidRPr="00CE2B70" w:rsidRDefault="00882B5B" w:rsidP="00882B5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C64349">
        <w:rPr>
          <w:b/>
          <w:szCs w:val="24"/>
        </w:rPr>
        <w:t>o de Reclam</w:t>
      </w:r>
      <w:r>
        <w:rPr>
          <w:b/>
          <w:szCs w:val="24"/>
        </w:rPr>
        <w:t>ación 997/2021</w:t>
      </w:r>
      <w:r w:rsidRPr="00CE2B70">
        <w:rPr>
          <w:szCs w:val="24"/>
        </w:rPr>
        <w:t xml:space="preserve">. </w:t>
      </w:r>
    </w:p>
    <w:p w14:paraId="7590D3CE" w14:textId="77777777" w:rsidR="00882B5B" w:rsidRPr="00CE2B70" w:rsidRDefault="00882B5B" w:rsidP="00882B5B">
      <w:pPr>
        <w:pStyle w:val="Textosinformato"/>
        <w:rPr>
          <w:szCs w:val="24"/>
        </w:rPr>
      </w:pPr>
    </w:p>
    <w:p w14:paraId="501A7F4B" w14:textId="77777777" w:rsidR="00882B5B" w:rsidRPr="00CE2B70" w:rsidRDefault="00882B5B" w:rsidP="00882B5B">
      <w:pPr>
        <w:pStyle w:val="Textosinformato"/>
        <w:rPr>
          <w:szCs w:val="24"/>
        </w:rPr>
      </w:pPr>
      <w:r w:rsidRPr="00CE2B70">
        <w:rPr>
          <w:szCs w:val="24"/>
        </w:rPr>
        <w:t>Registrada la votación por parte del Secretario General de Acuerdos, se emite el siguiente punto de acuerdo:</w:t>
      </w:r>
    </w:p>
    <w:p w14:paraId="23924B05" w14:textId="77777777" w:rsidR="00882B5B" w:rsidRPr="00CE2B70" w:rsidRDefault="00882B5B" w:rsidP="00882B5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2B5B" w:rsidRPr="00CE2B70" w14:paraId="5719E170"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3E54D270" w14:textId="3F240D88" w:rsidR="00882B5B" w:rsidRPr="00CE2B70" w:rsidRDefault="00882B5B"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ACU/SS/78/14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w:t>
            </w:r>
            <w:r w:rsidR="00C64349">
              <w:rPr>
                <w:rFonts w:ascii="Century Gothic" w:eastAsia="Calibri" w:hAnsi="Century Gothic" w:cs="Verdana"/>
                <w:sz w:val="24"/>
                <w:szCs w:val="24"/>
              </w:rPr>
              <w:t>ediente 997/2021 Recurso de Reclam</w:t>
            </w:r>
            <w:r>
              <w:rPr>
                <w:rFonts w:ascii="Century Gothic" w:eastAsia="Calibri" w:hAnsi="Century Gothic" w:cs="Verdana"/>
                <w:sz w:val="24"/>
                <w:szCs w:val="24"/>
              </w:rPr>
              <w:t>ación.</w:t>
            </w:r>
          </w:p>
        </w:tc>
      </w:tr>
    </w:tbl>
    <w:p w14:paraId="3FEEC5FC" w14:textId="77777777" w:rsidR="00882B5B" w:rsidRDefault="00882B5B" w:rsidP="00841038">
      <w:pPr>
        <w:tabs>
          <w:tab w:val="left" w:pos="4678"/>
        </w:tabs>
        <w:autoSpaceDE w:val="0"/>
        <w:autoSpaceDN w:val="0"/>
        <w:rPr>
          <w:rFonts w:ascii="Century Gothic" w:hAnsi="Century Gothic" w:cs="Verdana"/>
          <w:b/>
          <w:sz w:val="24"/>
          <w:szCs w:val="24"/>
        </w:rPr>
      </w:pPr>
    </w:p>
    <w:p w14:paraId="13249340" w14:textId="4ACBCFCC" w:rsidR="00882B5B" w:rsidRPr="00CE2B70" w:rsidRDefault="00882B5B" w:rsidP="00882B5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C64349">
        <w:rPr>
          <w:b/>
          <w:szCs w:val="24"/>
        </w:rPr>
        <w:t>o de Reclam</w:t>
      </w:r>
      <w:r>
        <w:rPr>
          <w:b/>
          <w:szCs w:val="24"/>
        </w:rPr>
        <w:t>ación 999/2021</w:t>
      </w:r>
      <w:r w:rsidRPr="00CE2B70">
        <w:rPr>
          <w:szCs w:val="24"/>
        </w:rPr>
        <w:t xml:space="preserve">. </w:t>
      </w:r>
    </w:p>
    <w:p w14:paraId="7D31C44E" w14:textId="77777777" w:rsidR="00882B5B" w:rsidRPr="00CE2B70" w:rsidRDefault="00882B5B" w:rsidP="00882B5B">
      <w:pPr>
        <w:pStyle w:val="Textosinformato"/>
        <w:rPr>
          <w:szCs w:val="24"/>
        </w:rPr>
      </w:pPr>
    </w:p>
    <w:p w14:paraId="7944DE2B" w14:textId="77777777" w:rsidR="00882B5B" w:rsidRPr="00CE2B70" w:rsidRDefault="00882B5B" w:rsidP="00882B5B">
      <w:pPr>
        <w:pStyle w:val="Textosinformato"/>
        <w:rPr>
          <w:szCs w:val="24"/>
        </w:rPr>
      </w:pPr>
      <w:r w:rsidRPr="00CE2B70">
        <w:rPr>
          <w:szCs w:val="24"/>
        </w:rPr>
        <w:t>Registrada la votación por parte del Secretario General de Acuerdos, se emite el siguiente punto de acuerdo:</w:t>
      </w:r>
    </w:p>
    <w:p w14:paraId="620BFEF2" w14:textId="77777777" w:rsidR="00882B5B" w:rsidRPr="00CE2B70" w:rsidRDefault="00882B5B" w:rsidP="00882B5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2B5B" w:rsidRPr="00CE2B70" w14:paraId="210894B7"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01407657" w14:textId="0F2A5C85" w:rsidR="00882B5B" w:rsidRPr="00CE2B70" w:rsidRDefault="00882B5B"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ACU/SS/79/14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w:t>
            </w:r>
            <w:r w:rsidR="00C64349">
              <w:rPr>
                <w:rFonts w:ascii="Century Gothic" w:eastAsia="Calibri" w:hAnsi="Century Gothic" w:cs="Verdana"/>
                <w:sz w:val="24"/>
                <w:szCs w:val="24"/>
              </w:rPr>
              <w:t>ediente 999/2021 Recurso de Reclam</w:t>
            </w:r>
            <w:r>
              <w:rPr>
                <w:rFonts w:ascii="Century Gothic" w:eastAsia="Calibri" w:hAnsi="Century Gothic" w:cs="Verdana"/>
                <w:sz w:val="24"/>
                <w:szCs w:val="24"/>
              </w:rPr>
              <w:t>ación.</w:t>
            </w:r>
          </w:p>
        </w:tc>
      </w:tr>
    </w:tbl>
    <w:p w14:paraId="7C7E44DB" w14:textId="77777777" w:rsidR="00882B5B" w:rsidRDefault="00882B5B" w:rsidP="00841038">
      <w:pPr>
        <w:tabs>
          <w:tab w:val="left" w:pos="4678"/>
        </w:tabs>
        <w:autoSpaceDE w:val="0"/>
        <w:autoSpaceDN w:val="0"/>
        <w:rPr>
          <w:rFonts w:ascii="Century Gothic" w:hAnsi="Century Gothic" w:cs="Verdana"/>
          <w:b/>
          <w:sz w:val="24"/>
          <w:szCs w:val="24"/>
        </w:rPr>
      </w:pPr>
    </w:p>
    <w:p w14:paraId="0EBAF0AC" w14:textId="22D756DD" w:rsidR="00720E86" w:rsidRPr="00CE2B70" w:rsidRDefault="00720E86" w:rsidP="00720E8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C64349">
        <w:rPr>
          <w:b/>
          <w:szCs w:val="24"/>
        </w:rPr>
        <w:t>o de Reclam</w:t>
      </w:r>
      <w:r>
        <w:rPr>
          <w:b/>
          <w:szCs w:val="24"/>
        </w:rPr>
        <w:t>ación 1004/2021</w:t>
      </w:r>
      <w:r w:rsidRPr="00CE2B70">
        <w:rPr>
          <w:szCs w:val="24"/>
        </w:rPr>
        <w:t xml:space="preserve">. </w:t>
      </w:r>
    </w:p>
    <w:p w14:paraId="34AFB6B3" w14:textId="77777777" w:rsidR="00720E86" w:rsidRPr="00CE2B70" w:rsidRDefault="00720E86" w:rsidP="00720E86">
      <w:pPr>
        <w:pStyle w:val="Textosinformato"/>
        <w:rPr>
          <w:szCs w:val="24"/>
        </w:rPr>
      </w:pPr>
    </w:p>
    <w:p w14:paraId="5400BE0D" w14:textId="77777777" w:rsidR="00720E86" w:rsidRPr="00CE2B70" w:rsidRDefault="00720E86" w:rsidP="00720E86">
      <w:pPr>
        <w:pStyle w:val="Textosinformato"/>
        <w:rPr>
          <w:szCs w:val="24"/>
        </w:rPr>
      </w:pPr>
      <w:r w:rsidRPr="00CE2B70">
        <w:rPr>
          <w:szCs w:val="24"/>
        </w:rPr>
        <w:t>Registrada la votación por parte del Secretario General de Acuerdos, se emite el siguiente punto de acuerdo:</w:t>
      </w:r>
    </w:p>
    <w:p w14:paraId="3B87EE70" w14:textId="77777777" w:rsidR="00720E86" w:rsidRPr="00CE2B70" w:rsidRDefault="00720E86" w:rsidP="00720E8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20E86" w:rsidRPr="00CE2B70" w14:paraId="01AF0F44"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68D2FFDF" w14:textId="4BDD8A0A" w:rsidR="00720E86" w:rsidRPr="00CE2B70" w:rsidRDefault="00720E86"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ACU/SS/80/14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w:t>
            </w:r>
            <w:r w:rsidR="00C64349">
              <w:rPr>
                <w:rFonts w:ascii="Century Gothic" w:eastAsia="Calibri" w:hAnsi="Century Gothic" w:cs="Verdana"/>
                <w:sz w:val="24"/>
                <w:szCs w:val="24"/>
              </w:rPr>
              <w:t>diente 1004/2021 Recurso de Reclam</w:t>
            </w:r>
            <w:r>
              <w:rPr>
                <w:rFonts w:ascii="Century Gothic" w:eastAsia="Calibri" w:hAnsi="Century Gothic" w:cs="Verdana"/>
                <w:sz w:val="24"/>
                <w:szCs w:val="24"/>
              </w:rPr>
              <w:t>ación.</w:t>
            </w:r>
          </w:p>
        </w:tc>
      </w:tr>
    </w:tbl>
    <w:p w14:paraId="7B308067" w14:textId="77777777" w:rsidR="00720E86" w:rsidRDefault="00720E86" w:rsidP="00841038">
      <w:pPr>
        <w:tabs>
          <w:tab w:val="left" w:pos="4678"/>
        </w:tabs>
        <w:autoSpaceDE w:val="0"/>
        <w:autoSpaceDN w:val="0"/>
        <w:rPr>
          <w:rFonts w:ascii="Century Gothic" w:hAnsi="Century Gothic" w:cs="Verdana"/>
          <w:b/>
          <w:sz w:val="24"/>
          <w:szCs w:val="24"/>
        </w:rPr>
      </w:pPr>
    </w:p>
    <w:p w14:paraId="72F6EA88" w14:textId="27B7931D" w:rsidR="00720E86" w:rsidRPr="00CE2B70" w:rsidRDefault="00720E86" w:rsidP="00720E8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C64349">
        <w:rPr>
          <w:b/>
          <w:szCs w:val="24"/>
        </w:rPr>
        <w:t>o de Apelación 840</w:t>
      </w:r>
      <w:r>
        <w:rPr>
          <w:b/>
          <w:szCs w:val="24"/>
        </w:rPr>
        <w:t>/2021</w:t>
      </w:r>
      <w:r w:rsidRPr="00CE2B70">
        <w:rPr>
          <w:szCs w:val="24"/>
        </w:rPr>
        <w:t xml:space="preserve">. </w:t>
      </w:r>
    </w:p>
    <w:p w14:paraId="05906B8E" w14:textId="77777777" w:rsidR="00720E86" w:rsidRPr="00CE2B70" w:rsidRDefault="00720E86" w:rsidP="00720E86">
      <w:pPr>
        <w:pStyle w:val="Textosinformato"/>
        <w:rPr>
          <w:szCs w:val="24"/>
        </w:rPr>
      </w:pPr>
    </w:p>
    <w:p w14:paraId="107ADBB7" w14:textId="77777777" w:rsidR="00720E86" w:rsidRPr="00CE2B70" w:rsidRDefault="00720E86" w:rsidP="00720E86">
      <w:pPr>
        <w:pStyle w:val="Textosinformato"/>
        <w:rPr>
          <w:szCs w:val="24"/>
        </w:rPr>
      </w:pPr>
      <w:r w:rsidRPr="00CE2B70">
        <w:rPr>
          <w:szCs w:val="24"/>
        </w:rPr>
        <w:t>Registrada la votación por parte del Secretario General de Acuerdos, se emite el siguiente punto de acuerdo:</w:t>
      </w:r>
    </w:p>
    <w:p w14:paraId="544BA6A3" w14:textId="77777777" w:rsidR="00720E86" w:rsidRPr="00CE2B70" w:rsidRDefault="00720E86" w:rsidP="00720E8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20E86" w:rsidRPr="00CE2B70" w14:paraId="66AEE25F"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7544AD07" w14:textId="5E77C294" w:rsidR="00720E86" w:rsidRPr="00CE2B70" w:rsidRDefault="00C64349" w:rsidP="00F576D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ACU/SS/81</w:t>
            </w:r>
            <w:r w:rsidR="00720E86">
              <w:rPr>
                <w:rFonts w:ascii="Century Gothic" w:eastAsia="Calibri" w:hAnsi="Century Gothic" w:cs="Verdana"/>
                <w:b/>
                <w:sz w:val="24"/>
                <w:szCs w:val="24"/>
              </w:rPr>
              <w:t>/14</w:t>
            </w:r>
            <w:r w:rsidR="00720E86" w:rsidRPr="00CE2B70">
              <w:rPr>
                <w:rFonts w:ascii="Century Gothic" w:eastAsia="Calibri" w:hAnsi="Century Gothic" w:cs="Verdana"/>
                <w:b/>
                <w:sz w:val="24"/>
                <w:szCs w:val="24"/>
              </w:rPr>
              <w:t xml:space="preserve">/O/2021. </w:t>
            </w:r>
            <w:r w:rsidR="00720E8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20E86" w:rsidRPr="00CE2B70">
              <w:rPr>
                <w:rFonts w:ascii="Century Gothic" w:eastAsia="Calibri" w:hAnsi="Century Gothic"/>
                <w:sz w:val="24"/>
                <w:szCs w:val="24"/>
              </w:rPr>
              <w:t>Reglamento Interno del Tribunal de Justicia Administrativa del Estado de Jalisco,</w:t>
            </w:r>
            <w:r w:rsidR="00720E86"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576D9">
              <w:rPr>
                <w:rFonts w:ascii="Century Gothic" w:eastAsia="Calibri" w:hAnsi="Century Gothic" w:cs="Verdana"/>
                <w:sz w:val="24"/>
                <w:szCs w:val="24"/>
              </w:rPr>
              <w:t>mayoría</w:t>
            </w:r>
            <w:r w:rsidR="00720E86" w:rsidRPr="00CE2B70">
              <w:rPr>
                <w:rFonts w:ascii="Century Gothic" w:eastAsia="Calibri" w:hAnsi="Century Gothic" w:cs="Verdana"/>
                <w:sz w:val="24"/>
                <w:szCs w:val="24"/>
              </w:rPr>
              <w:t xml:space="preserve"> de votos, el proyecto</w:t>
            </w:r>
            <w:r w:rsidR="00720E86">
              <w:rPr>
                <w:rFonts w:ascii="Century Gothic" w:eastAsia="Calibri" w:hAnsi="Century Gothic" w:cs="Verdana"/>
                <w:sz w:val="24"/>
                <w:szCs w:val="24"/>
              </w:rPr>
              <w:t xml:space="preserve"> de senten</w:t>
            </w:r>
            <w:r>
              <w:rPr>
                <w:rFonts w:ascii="Century Gothic" w:eastAsia="Calibri" w:hAnsi="Century Gothic" w:cs="Verdana"/>
                <w:sz w:val="24"/>
                <w:szCs w:val="24"/>
              </w:rPr>
              <w:t>cia del expediente 840</w:t>
            </w:r>
            <w:r w:rsidR="00720E86">
              <w:rPr>
                <w:rFonts w:ascii="Century Gothic" w:eastAsia="Calibri" w:hAnsi="Century Gothic" w:cs="Verdana"/>
                <w:sz w:val="24"/>
                <w:szCs w:val="24"/>
              </w:rPr>
              <w:t>/2021 Recurso de Apelación</w:t>
            </w:r>
            <w:r w:rsidR="00F576D9">
              <w:rPr>
                <w:rFonts w:ascii="Century Gothic" w:eastAsia="Calibri" w:hAnsi="Century Gothic" w:cs="Verdana"/>
                <w:sz w:val="24"/>
                <w:szCs w:val="24"/>
              </w:rPr>
              <w:t>, con el voto en contra del Magistrado José Ramón Jiménez Gutiérrez</w:t>
            </w:r>
            <w:r w:rsidR="00720E86">
              <w:rPr>
                <w:rFonts w:ascii="Century Gothic" w:eastAsia="Calibri" w:hAnsi="Century Gothic" w:cs="Verdana"/>
                <w:sz w:val="24"/>
                <w:szCs w:val="24"/>
              </w:rPr>
              <w:t>.</w:t>
            </w:r>
          </w:p>
        </w:tc>
      </w:tr>
    </w:tbl>
    <w:p w14:paraId="7AED0C1F" w14:textId="77777777" w:rsidR="00720E86" w:rsidRDefault="00720E86" w:rsidP="00841038">
      <w:pPr>
        <w:tabs>
          <w:tab w:val="left" w:pos="4678"/>
        </w:tabs>
        <w:autoSpaceDE w:val="0"/>
        <w:autoSpaceDN w:val="0"/>
        <w:rPr>
          <w:rFonts w:ascii="Century Gothic" w:hAnsi="Century Gothic" w:cs="Verdana"/>
          <w:b/>
          <w:sz w:val="24"/>
          <w:szCs w:val="24"/>
        </w:rPr>
      </w:pPr>
    </w:p>
    <w:p w14:paraId="31A801F7" w14:textId="008A4D91" w:rsidR="00C64349" w:rsidRPr="00CE2B70" w:rsidRDefault="00C64349" w:rsidP="00C6434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F576D9">
        <w:rPr>
          <w:b/>
          <w:szCs w:val="24"/>
        </w:rPr>
        <w:t>o de Apelación 922</w:t>
      </w:r>
      <w:r>
        <w:rPr>
          <w:b/>
          <w:szCs w:val="24"/>
        </w:rPr>
        <w:t>/2021</w:t>
      </w:r>
      <w:r w:rsidRPr="00CE2B70">
        <w:rPr>
          <w:szCs w:val="24"/>
        </w:rPr>
        <w:t xml:space="preserve">. </w:t>
      </w:r>
    </w:p>
    <w:p w14:paraId="15602A03" w14:textId="77777777" w:rsidR="00C64349" w:rsidRPr="00CE2B70" w:rsidRDefault="00C64349" w:rsidP="00C64349">
      <w:pPr>
        <w:pStyle w:val="Textosinformato"/>
        <w:rPr>
          <w:szCs w:val="24"/>
        </w:rPr>
      </w:pPr>
    </w:p>
    <w:p w14:paraId="2538814B" w14:textId="77777777" w:rsidR="00C64349" w:rsidRPr="00CE2B70" w:rsidRDefault="00C64349" w:rsidP="00C64349">
      <w:pPr>
        <w:pStyle w:val="Textosinformato"/>
        <w:rPr>
          <w:szCs w:val="24"/>
        </w:rPr>
      </w:pPr>
      <w:r w:rsidRPr="00CE2B70">
        <w:rPr>
          <w:szCs w:val="24"/>
        </w:rPr>
        <w:t>Registrada la votación por parte del Secretario General de Acuerdos, se emite el siguiente punto de acuerdo:</w:t>
      </w:r>
    </w:p>
    <w:p w14:paraId="03C4E9AD" w14:textId="77777777" w:rsidR="00C64349" w:rsidRPr="00CE2B70" w:rsidRDefault="00C64349" w:rsidP="00C6434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4349" w:rsidRPr="00CE2B70" w14:paraId="5DDAF158" w14:textId="77777777" w:rsidTr="004D26A4">
        <w:tc>
          <w:tcPr>
            <w:tcW w:w="9214" w:type="dxa"/>
            <w:tcBorders>
              <w:top w:val="single" w:sz="12" w:space="0" w:color="auto"/>
              <w:left w:val="single" w:sz="12" w:space="0" w:color="auto"/>
              <w:bottom w:val="single" w:sz="12" w:space="0" w:color="auto"/>
              <w:right w:val="single" w:sz="12" w:space="0" w:color="auto"/>
            </w:tcBorders>
            <w:hideMark/>
          </w:tcPr>
          <w:p w14:paraId="344533A4" w14:textId="0472F9E2" w:rsidR="00C64349" w:rsidRPr="00CE2B70" w:rsidRDefault="00F576D9" w:rsidP="004D26A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ACU/SS/82</w:t>
            </w:r>
            <w:r w:rsidR="00C64349">
              <w:rPr>
                <w:rFonts w:ascii="Century Gothic" w:eastAsia="Calibri" w:hAnsi="Century Gothic" w:cs="Verdana"/>
                <w:b/>
                <w:sz w:val="24"/>
                <w:szCs w:val="24"/>
              </w:rPr>
              <w:t>/14</w:t>
            </w:r>
            <w:r w:rsidR="00C64349" w:rsidRPr="00CE2B70">
              <w:rPr>
                <w:rFonts w:ascii="Century Gothic" w:eastAsia="Calibri" w:hAnsi="Century Gothic" w:cs="Verdana"/>
                <w:b/>
                <w:sz w:val="24"/>
                <w:szCs w:val="24"/>
              </w:rPr>
              <w:t xml:space="preserve">/O/2021. </w:t>
            </w:r>
            <w:r w:rsidR="00C6434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4349" w:rsidRPr="00CE2B70">
              <w:rPr>
                <w:rFonts w:ascii="Century Gothic" w:eastAsia="Calibri" w:hAnsi="Century Gothic"/>
                <w:sz w:val="24"/>
                <w:szCs w:val="24"/>
              </w:rPr>
              <w:t>Reglamento Interno del Tribunal de Justicia Administrativa del Estado de Jalisco,</w:t>
            </w:r>
            <w:r w:rsidR="00C64349"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C64349">
              <w:rPr>
                <w:rFonts w:ascii="Century Gothic" w:eastAsia="Calibri" w:hAnsi="Century Gothic" w:cs="Verdana"/>
                <w:sz w:val="24"/>
                <w:szCs w:val="24"/>
              </w:rPr>
              <w:t>unanimidad</w:t>
            </w:r>
            <w:r w:rsidR="00C64349" w:rsidRPr="00CE2B70">
              <w:rPr>
                <w:rFonts w:ascii="Century Gothic" w:eastAsia="Calibri" w:hAnsi="Century Gothic" w:cs="Verdana"/>
                <w:sz w:val="24"/>
                <w:szCs w:val="24"/>
              </w:rPr>
              <w:t xml:space="preserve"> de </w:t>
            </w:r>
            <w:r w:rsidR="00C64349" w:rsidRPr="00CE2B70">
              <w:rPr>
                <w:rFonts w:ascii="Century Gothic" w:eastAsia="Calibri" w:hAnsi="Century Gothic" w:cs="Verdana"/>
                <w:sz w:val="24"/>
                <w:szCs w:val="24"/>
              </w:rPr>
              <w:lastRenderedPageBreak/>
              <w:t>votos, el proyecto</w:t>
            </w:r>
            <w:r w:rsidR="00C64349">
              <w:rPr>
                <w:rFonts w:ascii="Century Gothic" w:eastAsia="Calibri" w:hAnsi="Century Gothic" w:cs="Verdana"/>
                <w:sz w:val="24"/>
                <w:szCs w:val="24"/>
              </w:rPr>
              <w:t xml:space="preserve"> de senten</w:t>
            </w:r>
            <w:r>
              <w:rPr>
                <w:rFonts w:ascii="Century Gothic" w:eastAsia="Calibri" w:hAnsi="Century Gothic" w:cs="Verdana"/>
                <w:sz w:val="24"/>
                <w:szCs w:val="24"/>
              </w:rPr>
              <w:t>cia del expediente 922</w:t>
            </w:r>
            <w:r w:rsidR="00C64349">
              <w:rPr>
                <w:rFonts w:ascii="Century Gothic" w:eastAsia="Calibri" w:hAnsi="Century Gothic" w:cs="Verdana"/>
                <w:sz w:val="24"/>
                <w:szCs w:val="24"/>
              </w:rPr>
              <w:t>/2021 Recurso de Apelación.</w:t>
            </w:r>
          </w:p>
        </w:tc>
      </w:tr>
    </w:tbl>
    <w:p w14:paraId="55E79E12" w14:textId="77777777" w:rsidR="00C64349" w:rsidRDefault="00C64349" w:rsidP="00841038">
      <w:pPr>
        <w:tabs>
          <w:tab w:val="left" w:pos="4678"/>
        </w:tabs>
        <w:autoSpaceDE w:val="0"/>
        <w:autoSpaceDN w:val="0"/>
        <w:rPr>
          <w:rFonts w:ascii="Century Gothic" w:hAnsi="Century Gothic" w:cs="Verdana"/>
          <w:b/>
          <w:sz w:val="24"/>
          <w:szCs w:val="24"/>
        </w:rPr>
      </w:pPr>
    </w:p>
    <w:p w14:paraId="0C40C6D8" w14:textId="171A8F32" w:rsidR="00F576D9" w:rsidRPr="00CE2B70" w:rsidRDefault="00F576D9" w:rsidP="00F576D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924/2021</w:t>
      </w:r>
      <w:r w:rsidRPr="00CE2B70">
        <w:rPr>
          <w:szCs w:val="24"/>
        </w:rPr>
        <w:t xml:space="preserve">. </w:t>
      </w:r>
    </w:p>
    <w:p w14:paraId="2C191381" w14:textId="77777777" w:rsidR="00F576D9" w:rsidRPr="00CE2B70" w:rsidRDefault="00F576D9" w:rsidP="00F576D9">
      <w:pPr>
        <w:pStyle w:val="Textosinformato"/>
        <w:rPr>
          <w:szCs w:val="24"/>
        </w:rPr>
      </w:pPr>
    </w:p>
    <w:p w14:paraId="590DF6D5" w14:textId="77777777" w:rsidR="00F576D9" w:rsidRPr="00CE2B70" w:rsidRDefault="00F576D9" w:rsidP="00F576D9">
      <w:pPr>
        <w:pStyle w:val="Textosinformato"/>
        <w:rPr>
          <w:szCs w:val="24"/>
        </w:rPr>
      </w:pPr>
      <w:r w:rsidRPr="00CE2B70">
        <w:rPr>
          <w:szCs w:val="24"/>
        </w:rPr>
        <w:t>Registrada la votación por parte del Secretario General de Acuerdos, se emite el siguiente punto de acuerdo:</w:t>
      </w:r>
    </w:p>
    <w:p w14:paraId="07C32159" w14:textId="77777777" w:rsidR="00F576D9" w:rsidRPr="00CE2B70" w:rsidRDefault="00F576D9" w:rsidP="00F576D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76D9" w:rsidRPr="00CE2B70" w14:paraId="18F33494" w14:textId="77777777" w:rsidTr="004D26A4">
        <w:tc>
          <w:tcPr>
            <w:tcW w:w="9214" w:type="dxa"/>
            <w:tcBorders>
              <w:top w:val="single" w:sz="12" w:space="0" w:color="auto"/>
              <w:left w:val="single" w:sz="12" w:space="0" w:color="auto"/>
              <w:bottom w:val="single" w:sz="12" w:space="0" w:color="auto"/>
              <w:right w:val="single" w:sz="12" w:space="0" w:color="auto"/>
            </w:tcBorders>
            <w:hideMark/>
          </w:tcPr>
          <w:p w14:paraId="63E3103F" w14:textId="1AE0B9B3" w:rsidR="00F576D9" w:rsidRPr="00CE2B70" w:rsidRDefault="00F576D9" w:rsidP="004D26A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ACU/SS/83/14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924/2021 Recurso de Apelación.</w:t>
            </w:r>
          </w:p>
        </w:tc>
      </w:tr>
    </w:tbl>
    <w:p w14:paraId="49E90A66" w14:textId="77777777" w:rsidR="00F576D9" w:rsidRDefault="00F576D9" w:rsidP="00841038">
      <w:pPr>
        <w:tabs>
          <w:tab w:val="left" w:pos="4678"/>
        </w:tabs>
        <w:autoSpaceDE w:val="0"/>
        <w:autoSpaceDN w:val="0"/>
        <w:rPr>
          <w:rFonts w:ascii="Century Gothic" w:hAnsi="Century Gothic" w:cs="Verdana"/>
          <w:b/>
          <w:sz w:val="24"/>
          <w:szCs w:val="24"/>
        </w:rPr>
      </w:pPr>
    </w:p>
    <w:p w14:paraId="635CF364" w14:textId="1D9B832F" w:rsidR="00F576D9" w:rsidRPr="00CE2B70" w:rsidRDefault="00F576D9" w:rsidP="00F576D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928/2021</w:t>
      </w:r>
      <w:r w:rsidRPr="00CE2B70">
        <w:rPr>
          <w:szCs w:val="24"/>
        </w:rPr>
        <w:t xml:space="preserve">. </w:t>
      </w:r>
    </w:p>
    <w:p w14:paraId="7FF2354A" w14:textId="77777777" w:rsidR="00F576D9" w:rsidRPr="00CE2B70" w:rsidRDefault="00F576D9" w:rsidP="00F576D9">
      <w:pPr>
        <w:pStyle w:val="Textosinformato"/>
        <w:rPr>
          <w:szCs w:val="24"/>
        </w:rPr>
      </w:pPr>
    </w:p>
    <w:p w14:paraId="09F362A7" w14:textId="77777777" w:rsidR="00F576D9" w:rsidRPr="00CE2B70" w:rsidRDefault="00F576D9" w:rsidP="00F576D9">
      <w:pPr>
        <w:pStyle w:val="Textosinformato"/>
        <w:rPr>
          <w:szCs w:val="24"/>
        </w:rPr>
      </w:pPr>
      <w:r w:rsidRPr="00CE2B70">
        <w:rPr>
          <w:szCs w:val="24"/>
        </w:rPr>
        <w:t>Registrada la votación por parte del Secretario General de Acuerdos, se emite el siguiente punto de acuerdo:</w:t>
      </w:r>
    </w:p>
    <w:p w14:paraId="591C636E" w14:textId="77777777" w:rsidR="00F576D9" w:rsidRPr="00CE2B70" w:rsidRDefault="00F576D9" w:rsidP="00F576D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76D9" w:rsidRPr="00CE2B70" w14:paraId="17E9509F" w14:textId="77777777" w:rsidTr="004D26A4">
        <w:tc>
          <w:tcPr>
            <w:tcW w:w="9214" w:type="dxa"/>
            <w:tcBorders>
              <w:top w:val="single" w:sz="12" w:space="0" w:color="auto"/>
              <w:left w:val="single" w:sz="12" w:space="0" w:color="auto"/>
              <w:bottom w:val="single" w:sz="12" w:space="0" w:color="auto"/>
              <w:right w:val="single" w:sz="12" w:space="0" w:color="auto"/>
            </w:tcBorders>
            <w:hideMark/>
          </w:tcPr>
          <w:p w14:paraId="311F46BB" w14:textId="09111666" w:rsidR="00F576D9" w:rsidRPr="00CE2B70" w:rsidRDefault="00F576D9" w:rsidP="004D26A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ACU/SS/84/14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928/2021 Recurso de Apelación.</w:t>
            </w:r>
          </w:p>
        </w:tc>
      </w:tr>
    </w:tbl>
    <w:p w14:paraId="3A40CF49" w14:textId="77777777" w:rsidR="00F576D9" w:rsidRDefault="00F576D9" w:rsidP="00841038">
      <w:pPr>
        <w:tabs>
          <w:tab w:val="left" w:pos="4678"/>
        </w:tabs>
        <w:autoSpaceDE w:val="0"/>
        <w:autoSpaceDN w:val="0"/>
        <w:rPr>
          <w:rFonts w:ascii="Century Gothic" w:hAnsi="Century Gothic" w:cs="Verdana"/>
          <w:b/>
          <w:sz w:val="24"/>
          <w:szCs w:val="24"/>
        </w:rPr>
      </w:pPr>
    </w:p>
    <w:p w14:paraId="4202BD94" w14:textId="4E41A6C0" w:rsidR="00F576D9" w:rsidRPr="00CE2B70" w:rsidRDefault="00F576D9" w:rsidP="00F576D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930/2021</w:t>
      </w:r>
      <w:r w:rsidRPr="00CE2B70">
        <w:rPr>
          <w:szCs w:val="24"/>
        </w:rPr>
        <w:t xml:space="preserve">. </w:t>
      </w:r>
    </w:p>
    <w:p w14:paraId="7E2FA74F" w14:textId="77777777" w:rsidR="00F576D9" w:rsidRPr="00CE2B70" w:rsidRDefault="00F576D9" w:rsidP="00F576D9">
      <w:pPr>
        <w:pStyle w:val="Textosinformato"/>
        <w:rPr>
          <w:szCs w:val="24"/>
        </w:rPr>
      </w:pPr>
    </w:p>
    <w:p w14:paraId="05328C05" w14:textId="77777777" w:rsidR="00F576D9" w:rsidRPr="00CE2B70" w:rsidRDefault="00F576D9" w:rsidP="00F576D9">
      <w:pPr>
        <w:pStyle w:val="Textosinformato"/>
        <w:rPr>
          <w:szCs w:val="24"/>
        </w:rPr>
      </w:pPr>
      <w:r w:rsidRPr="00CE2B70">
        <w:rPr>
          <w:szCs w:val="24"/>
        </w:rPr>
        <w:t>Registrada la votación por parte del Secretario General de Acuerdos, se emite el siguiente punto de acuerdo:</w:t>
      </w:r>
    </w:p>
    <w:p w14:paraId="7F325B47" w14:textId="77777777" w:rsidR="00F576D9" w:rsidRPr="00CE2B70" w:rsidRDefault="00F576D9" w:rsidP="00F576D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76D9" w:rsidRPr="00CE2B70" w14:paraId="64D65C6A" w14:textId="77777777" w:rsidTr="004D26A4">
        <w:tc>
          <w:tcPr>
            <w:tcW w:w="9214" w:type="dxa"/>
            <w:tcBorders>
              <w:top w:val="single" w:sz="12" w:space="0" w:color="auto"/>
              <w:left w:val="single" w:sz="12" w:space="0" w:color="auto"/>
              <w:bottom w:val="single" w:sz="12" w:space="0" w:color="auto"/>
              <w:right w:val="single" w:sz="12" w:space="0" w:color="auto"/>
            </w:tcBorders>
            <w:hideMark/>
          </w:tcPr>
          <w:p w14:paraId="49E4AD3A" w14:textId="35E20A8E" w:rsidR="00F576D9" w:rsidRPr="00CE2B70" w:rsidRDefault="00F576D9" w:rsidP="004D26A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ACU/SS/85/14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930/2021 Recurso de Apelación.</w:t>
            </w:r>
          </w:p>
        </w:tc>
      </w:tr>
    </w:tbl>
    <w:p w14:paraId="6F94FEE0" w14:textId="77777777" w:rsidR="00F576D9" w:rsidRDefault="00F576D9" w:rsidP="00841038">
      <w:pPr>
        <w:tabs>
          <w:tab w:val="left" w:pos="4678"/>
        </w:tabs>
        <w:autoSpaceDE w:val="0"/>
        <w:autoSpaceDN w:val="0"/>
        <w:rPr>
          <w:rFonts w:ascii="Century Gothic" w:hAnsi="Century Gothic" w:cs="Verdana"/>
          <w:b/>
          <w:sz w:val="24"/>
          <w:szCs w:val="24"/>
        </w:rPr>
      </w:pPr>
    </w:p>
    <w:p w14:paraId="2BE64E0C" w14:textId="73A420A3" w:rsidR="00F576D9" w:rsidRPr="00CE2B70" w:rsidRDefault="00F576D9" w:rsidP="00F576D9">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Pr="00CE2B70">
        <w:rPr>
          <w:b/>
          <w:szCs w:val="24"/>
        </w:rPr>
        <w:t>Recurs</w:t>
      </w:r>
      <w:r>
        <w:rPr>
          <w:b/>
          <w:szCs w:val="24"/>
        </w:rPr>
        <w:t>o de Apelación 934/2021</w:t>
      </w:r>
      <w:r w:rsidRPr="00CE2B70">
        <w:rPr>
          <w:szCs w:val="24"/>
        </w:rPr>
        <w:t xml:space="preserve">. </w:t>
      </w:r>
    </w:p>
    <w:p w14:paraId="3D4CFFCC" w14:textId="77777777" w:rsidR="00F576D9" w:rsidRPr="00CE2B70" w:rsidRDefault="00F576D9" w:rsidP="00F576D9">
      <w:pPr>
        <w:pStyle w:val="Textosinformato"/>
        <w:rPr>
          <w:szCs w:val="24"/>
        </w:rPr>
      </w:pPr>
    </w:p>
    <w:p w14:paraId="4DFDFBFE" w14:textId="77777777" w:rsidR="00F576D9" w:rsidRPr="00CE2B70" w:rsidRDefault="00F576D9" w:rsidP="00F576D9">
      <w:pPr>
        <w:pStyle w:val="Textosinformato"/>
        <w:rPr>
          <w:szCs w:val="24"/>
        </w:rPr>
      </w:pPr>
      <w:r w:rsidRPr="00CE2B70">
        <w:rPr>
          <w:szCs w:val="24"/>
        </w:rPr>
        <w:t>Registrada la votación por parte del Secretario General de Acuerdos, se emite el siguiente punto de acuerdo:</w:t>
      </w:r>
    </w:p>
    <w:p w14:paraId="23B912AC" w14:textId="77777777" w:rsidR="00F576D9" w:rsidRPr="00CE2B70" w:rsidRDefault="00F576D9" w:rsidP="00F576D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76D9" w:rsidRPr="00CE2B70" w14:paraId="4BAF1B0C" w14:textId="77777777" w:rsidTr="004D26A4">
        <w:tc>
          <w:tcPr>
            <w:tcW w:w="9214" w:type="dxa"/>
            <w:tcBorders>
              <w:top w:val="single" w:sz="12" w:space="0" w:color="auto"/>
              <w:left w:val="single" w:sz="12" w:space="0" w:color="auto"/>
              <w:bottom w:val="single" w:sz="12" w:space="0" w:color="auto"/>
              <w:right w:val="single" w:sz="12" w:space="0" w:color="auto"/>
            </w:tcBorders>
            <w:hideMark/>
          </w:tcPr>
          <w:p w14:paraId="0E0E0A55" w14:textId="2186B4EC" w:rsidR="00F576D9" w:rsidRPr="00CE2B70" w:rsidRDefault="00F576D9" w:rsidP="004D26A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ACU/SS/86/14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934/2021 Recurso de Apelación.</w:t>
            </w:r>
          </w:p>
        </w:tc>
      </w:tr>
    </w:tbl>
    <w:p w14:paraId="3BBBBA49" w14:textId="77777777" w:rsidR="00F576D9" w:rsidRDefault="00F576D9" w:rsidP="00841038">
      <w:pPr>
        <w:tabs>
          <w:tab w:val="left" w:pos="4678"/>
        </w:tabs>
        <w:autoSpaceDE w:val="0"/>
        <w:autoSpaceDN w:val="0"/>
        <w:rPr>
          <w:rFonts w:ascii="Century Gothic" w:hAnsi="Century Gothic" w:cs="Verdana"/>
          <w:b/>
          <w:sz w:val="24"/>
          <w:szCs w:val="24"/>
        </w:rPr>
      </w:pPr>
    </w:p>
    <w:p w14:paraId="32A98868" w14:textId="204A3A6B" w:rsidR="00F576D9" w:rsidRPr="00CE2B70" w:rsidRDefault="00F576D9" w:rsidP="00F576D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942/2021</w:t>
      </w:r>
      <w:r w:rsidRPr="00CE2B70">
        <w:rPr>
          <w:szCs w:val="24"/>
        </w:rPr>
        <w:t xml:space="preserve">. </w:t>
      </w:r>
    </w:p>
    <w:p w14:paraId="2CE2D1A1" w14:textId="77777777" w:rsidR="00F576D9" w:rsidRPr="00CE2B70" w:rsidRDefault="00F576D9" w:rsidP="00F576D9">
      <w:pPr>
        <w:pStyle w:val="Textosinformato"/>
        <w:rPr>
          <w:szCs w:val="24"/>
        </w:rPr>
      </w:pPr>
    </w:p>
    <w:p w14:paraId="1490CAC8" w14:textId="77777777" w:rsidR="00F576D9" w:rsidRPr="00CE2B70" w:rsidRDefault="00F576D9" w:rsidP="00F576D9">
      <w:pPr>
        <w:pStyle w:val="Textosinformato"/>
        <w:rPr>
          <w:szCs w:val="24"/>
        </w:rPr>
      </w:pPr>
      <w:r w:rsidRPr="00CE2B70">
        <w:rPr>
          <w:szCs w:val="24"/>
        </w:rPr>
        <w:t>Registrada la votación por parte del Secretario General de Acuerdos, se emite el siguiente punto de acuerdo:</w:t>
      </w:r>
    </w:p>
    <w:p w14:paraId="11C02477" w14:textId="77777777" w:rsidR="00F576D9" w:rsidRPr="00CE2B70" w:rsidRDefault="00F576D9" w:rsidP="00F576D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76D9" w:rsidRPr="00CE2B70" w14:paraId="236402FD" w14:textId="77777777" w:rsidTr="004D26A4">
        <w:tc>
          <w:tcPr>
            <w:tcW w:w="9214" w:type="dxa"/>
            <w:tcBorders>
              <w:top w:val="single" w:sz="12" w:space="0" w:color="auto"/>
              <w:left w:val="single" w:sz="12" w:space="0" w:color="auto"/>
              <w:bottom w:val="single" w:sz="12" w:space="0" w:color="auto"/>
              <w:right w:val="single" w:sz="12" w:space="0" w:color="auto"/>
            </w:tcBorders>
            <w:hideMark/>
          </w:tcPr>
          <w:p w14:paraId="1343997D" w14:textId="11058013" w:rsidR="00F576D9" w:rsidRPr="00CE2B70" w:rsidRDefault="00F576D9" w:rsidP="004D26A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ACU/SS/87/14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942/2021 Recurso de Apelación, con el voto a favor de los resolutivos del Magistrado Avelino Bravo Cacho.</w:t>
            </w:r>
          </w:p>
        </w:tc>
      </w:tr>
    </w:tbl>
    <w:p w14:paraId="47D788D7" w14:textId="77777777" w:rsidR="00F576D9" w:rsidRDefault="00F576D9" w:rsidP="00841038">
      <w:pPr>
        <w:tabs>
          <w:tab w:val="left" w:pos="4678"/>
        </w:tabs>
        <w:autoSpaceDE w:val="0"/>
        <w:autoSpaceDN w:val="0"/>
        <w:rPr>
          <w:rFonts w:ascii="Century Gothic" w:hAnsi="Century Gothic" w:cs="Verdana"/>
          <w:b/>
          <w:sz w:val="24"/>
          <w:szCs w:val="24"/>
        </w:rPr>
      </w:pPr>
    </w:p>
    <w:p w14:paraId="2C746A3D" w14:textId="2FD71514" w:rsidR="00F576D9" w:rsidRPr="00CE2B70" w:rsidRDefault="00F576D9" w:rsidP="00F576D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7B1189">
        <w:rPr>
          <w:b/>
          <w:szCs w:val="24"/>
        </w:rPr>
        <w:t>o de Apelación 945</w:t>
      </w:r>
      <w:r>
        <w:rPr>
          <w:b/>
          <w:szCs w:val="24"/>
        </w:rPr>
        <w:t>/2021</w:t>
      </w:r>
      <w:r w:rsidRPr="00CE2B70">
        <w:rPr>
          <w:szCs w:val="24"/>
        </w:rPr>
        <w:t xml:space="preserve">. </w:t>
      </w:r>
    </w:p>
    <w:p w14:paraId="091C6B53" w14:textId="77777777" w:rsidR="00F576D9" w:rsidRPr="00CE2B70" w:rsidRDefault="00F576D9" w:rsidP="00F576D9">
      <w:pPr>
        <w:pStyle w:val="Textosinformato"/>
        <w:rPr>
          <w:szCs w:val="24"/>
        </w:rPr>
      </w:pPr>
    </w:p>
    <w:p w14:paraId="224DF55E" w14:textId="77777777" w:rsidR="00F576D9" w:rsidRPr="00CE2B70" w:rsidRDefault="00F576D9" w:rsidP="00F576D9">
      <w:pPr>
        <w:pStyle w:val="Textosinformato"/>
        <w:rPr>
          <w:szCs w:val="24"/>
        </w:rPr>
      </w:pPr>
      <w:r w:rsidRPr="00CE2B70">
        <w:rPr>
          <w:szCs w:val="24"/>
        </w:rPr>
        <w:t>Registrada la votación por parte del Secretario General de Acuerdos, se emite el siguiente punto de acuerdo:</w:t>
      </w:r>
    </w:p>
    <w:p w14:paraId="23CAE30E" w14:textId="77777777" w:rsidR="00F576D9" w:rsidRPr="00CE2B70" w:rsidRDefault="00F576D9" w:rsidP="00F576D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76D9" w:rsidRPr="00CE2B70" w14:paraId="62B09CDA" w14:textId="77777777" w:rsidTr="004D26A4">
        <w:tc>
          <w:tcPr>
            <w:tcW w:w="9214" w:type="dxa"/>
            <w:tcBorders>
              <w:top w:val="single" w:sz="12" w:space="0" w:color="auto"/>
              <w:left w:val="single" w:sz="12" w:space="0" w:color="auto"/>
              <w:bottom w:val="single" w:sz="12" w:space="0" w:color="auto"/>
              <w:right w:val="single" w:sz="12" w:space="0" w:color="auto"/>
            </w:tcBorders>
            <w:hideMark/>
          </w:tcPr>
          <w:p w14:paraId="397543A3" w14:textId="2503BF93" w:rsidR="00F576D9" w:rsidRPr="00CE2B70" w:rsidRDefault="007B1189" w:rsidP="004D26A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ACU/SS/88</w:t>
            </w:r>
            <w:r w:rsidR="00F576D9">
              <w:rPr>
                <w:rFonts w:ascii="Century Gothic" w:eastAsia="Calibri" w:hAnsi="Century Gothic" w:cs="Verdana"/>
                <w:b/>
                <w:sz w:val="24"/>
                <w:szCs w:val="24"/>
              </w:rPr>
              <w:t>/14</w:t>
            </w:r>
            <w:r w:rsidR="00F576D9" w:rsidRPr="00CE2B70">
              <w:rPr>
                <w:rFonts w:ascii="Century Gothic" w:eastAsia="Calibri" w:hAnsi="Century Gothic" w:cs="Verdana"/>
                <w:b/>
                <w:sz w:val="24"/>
                <w:szCs w:val="24"/>
              </w:rPr>
              <w:t xml:space="preserve">/O/2021. </w:t>
            </w:r>
            <w:r w:rsidR="00F576D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576D9" w:rsidRPr="00CE2B70">
              <w:rPr>
                <w:rFonts w:ascii="Century Gothic" w:eastAsia="Calibri" w:hAnsi="Century Gothic"/>
                <w:sz w:val="24"/>
                <w:szCs w:val="24"/>
              </w:rPr>
              <w:t>Reglamento Interno del Tribunal de Justicia Administrativa del Estado de Jalisco,</w:t>
            </w:r>
            <w:r w:rsidR="00F576D9"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576D9">
              <w:rPr>
                <w:rFonts w:ascii="Century Gothic" w:eastAsia="Calibri" w:hAnsi="Century Gothic" w:cs="Verdana"/>
                <w:sz w:val="24"/>
                <w:szCs w:val="24"/>
              </w:rPr>
              <w:t>unanimidad</w:t>
            </w:r>
            <w:r w:rsidR="00F576D9" w:rsidRPr="00CE2B70">
              <w:rPr>
                <w:rFonts w:ascii="Century Gothic" w:eastAsia="Calibri" w:hAnsi="Century Gothic" w:cs="Verdana"/>
                <w:sz w:val="24"/>
                <w:szCs w:val="24"/>
              </w:rPr>
              <w:t xml:space="preserve"> de votos, el proyecto</w:t>
            </w:r>
            <w:r w:rsidR="00F576D9">
              <w:rPr>
                <w:rFonts w:ascii="Century Gothic" w:eastAsia="Calibri" w:hAnsi="Century Gothic" w:cs="Verdana"/>
                <w:sz w:val="24"/>
                <w:szCs w:val="24"/>
              </w:rPr>
              <w:t xml:space="preserve"> de senten</w:t>
            </w:r>
            <w:r>
              <w:rPr>
                <w:rFonts w:ascii="Century Gothic" w:eastAsia="Calibri" w:hAnsi="Century Gothic" w:cs="Verdana"/>
                <w:sz w:val="24"/>
                <w:szCs w:val="24"/>
              </w:rPr>
              <w:t>cia del expediente 945</w:t>
            </w:r>
            <w:r w:rsidR="00F576D9">
              <w:rPr>
                <w:rFonts w:ascii="Century Gothic" w:eastAsia="Calibri" w:hAnsi="Century Gothic" w:cs="Verdana"/>
                <w:sz w:val="24"/>
                <w:szCs w:val="24"/>
              </w:rPr>
              <w:t>/2021 Recurso de Apelación.</w:t>
            </w:r>
          </w:p>
        </w:tc>
      </w:tr>
    </w:tbl>
    <w:p w14:paraId="1B0F13B9" w14:textId="77777777" w:rsidR="00F576D9" w:rsidRDefault="00F576D9" w:rsidP="00841038">
      <w:pPr>
        <w:tabs>
          <w:tab w:val="left" w:pos="4678"/>
        </w:tabs>
        <w:autoSpaceDE w:val="0"/>
        <w:autoSpaceDN w:val="0"/>
        <w:rPr>
          <w:rFonts w:ascii="Century Gothic" w:hAnsi="Century Gothic" w:cs="Verdana"/>
          <w:b/>
          <w:sz w:val="24"/>
          <w:szCs w:val="24"/>
        </w:rPr>
      </w:pPr>
    </w:p>
    <w:p w14:paraId="73986FB1" w14:textId="5C0966E6" w:rsidR="007B1189" w:rsidRPr="00CE2B70" w:rsidRDefault="007B1189" w:rsidP="007B118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947/2021</w:t>
      </w:r>
      <w:r w:rsidRPr="00CE2B70">
        <w:rPr>
          <w:szCs w:val="24"/>
        </w:rPr>
        <w:t xml:space="preserve">. </w:t>
      </w:r>
    </w:p>
    <w:p w14:paraId="3A01CF3D" w14:textId="77777777" w:rsidR="007B1189" w:rsidRPr="00CE2B70" w:rsidRDefault="007B1189" w:rsidP="007B1189">
      <w:pPr>
        <w:pStyle w:val="Textosinformato"/>
        <w:rPr>
          <w:szCs w:val="24"/>
        </w:rPr>
      </w:pPr>
    </w:p>
    <w:p w14:paraId="72782D66" w14:textId="77777777" w:rsidR="007B1189" w:rsidRPr="00CE2B70" w:rsidRDefault="007B1189" w:rsidP="007B1189">
      <w:pPr>
        <w:pStyle w:val="Textosinformato"/>
        <w:rPr>
          <w:szCs w:val="24"/>
        </w:rPr>
      </w:pPr>
      <w:r w:rsidRPr="00CE2B70">
        <w:rPr>
          <w:szCs w:val="24"/>
        </w:rPr>
        <w:lastRenderedPageBreak/>
        <w:t>Registrada la votación por parte del Secretario General de Acuerdos, se emite el siguiente punto de acuerdo:</w:t>
      </w:r>
    </w:p>
    <w:p w14:paraId="0772A4E2" w14:textId="77777777" w:rsidR="007B1189" w:rsidRPr="00CE2B70" w:rsidRDefault="007B1189" w:rsidP="007B118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B1189" w:rsidRPr="00CE2B70" w14:paraId="3D84E69C" w14:textId="77777777" w:rsidTr="004D26A4">
        <w:tc>
          <w:tcPr>
            <w:tcW w:w="9214" w:type="dxa"/>
            <w:tcBorders>
              <w:top w:val="single" w:sz="12" w:space="0" w:color="auto"/>
              <w:left w:val="single" w:sz="12" w:space="0" w:color="auto"/>
              <w:bottom w:val="single" w:sz="12" w:space="0" w:color="auto"/>
              <w:right w:val="single" w:sz="12" w:space="0" w:color="auto"/>
            </w:tcBorders>
            <w:hideMark/>
          </w:tcPr>
          <w:p w14:paraId="542C2B45" w14:textId="24A03853" w:rsidR="007B1189" w:rsidRPr="00CE2B70" w:rsidRDefault="007B1189" w:rsidP="007B118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ACU/SS/89/14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947/2021 Recurso de Apelación, con el voto en contra del Magistrado Avelino Bravo Cacho.</w:t>
            </w:r>
          </w:p>
        </w:tc>
      </w:tr>
    </w:tbl>
    <w:p w14:paraId="1BD91F74" w14:textId="77777777" w:rsidR="007B1189" w:rsidRDefault="007B1189" w:rsidP="00841038">
      <w:pPr>
        <w:tabs>
          <w:tab w:val="left" w:pos="4678"/>
        </w:tabs>
        <w:autoSpaceDE w:val="0"/>
        <w:autoSpaceDN w:val="0"/>
        <w:rPr>
          <w:rFonts w:ascii="Century Gothic" w:hAnsi="Century Gothic" w:cs="Verdana"/>
          <w:b/>
          <w:sz w:val="24"/>
          <w:szCs w:val="24"/>
        </w:rPr>
      </w:pPr>
    </w:p>
    <w:p w14:paraId="044BA241" w14:textId="3B18E65C" w:rsidR="007B1189" w:rsidRPr="00CE2B70" w:rsidRDefault="007B1189" w:rsidP="007B118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953/2021</w:t>
      </w:r>
      <w:r w:rsidRPr="00CE2B70">
        <w:rPr>
          <w:szCs w:val="24"/>
        </w:rPr>
        <w:t xml:space="preserve">. </w:t>
      </w:r>
    </w:p>
    <w:p w14:paraId="649C5727" w14:textId="77777777" w:rsidR="007B1189" w:rsidRPr="00CE2B70" w:rsidRDefault="007B1189" w:rsidP="007B1189">
      <w:pPr>
        <w:pStyle w:val="Textosinformato"/>
        <w:rPr>
          <w:szCs w:val="24"/>
        </w:rPr>
      </w:pPr>
    </w:p>
    <w:p w14:paraId="5CC84E34" w14:textId="77777777" w:rsidR="007B1189" w:rsidRPr="00CE2B70" w:rsidRDefault="007B1189" w:rsidP="007B1189">
      <w:pPr>
        <w:pStyle w:val="Textosinformato"/>
        <w:rPr>
          <w:szCs w:val="24"/>
        </w:rPr>
      </w:pPr>
      <w:r w:rsidRPr="00CE2B70">
        <w:rPr>
          <w:szCs w:val="24"/>
        </w:rPr>
        <w:t>Registrada la votación por parte del Secretario General de Acuerdos, se emite el siguiente punto de acuerdo:</w:t>
      </w:r>
    </w:p>
    <w:p w14:paraId="0B6D1555" w14:textId="77777777" w:rsidR="007B1189" w:rsidRPr="00CE2B70" w:rsidRDefault="007B1189" w:rsidP="007B118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B1189" w:rsidRPr="00CE2B70" w14:paraId="67AB4FE2" w14:textId="77777777" w:rsidTr="004D26A4">
        <w:tc>
          <w:tcPr>
            <w:tcW w:w="9214" w:type="dxa"/>
            <w:tcBorders>
              <w:top w:val="single" w:sz="12" w:space="0" w:color="auto"/>
              <w:left w:val="single" w:sz="12" w:space="0" w:color="auto"/>
              <w:bottom w:val="single" w:sz="12" w:space="0" w:color="auto"/>
              <w:right w:val="single" w:sz="12" w:space="0" w:color="auto"/>
            </w:tcBorders>
            <w:hideMark/>
          </w:tcPr>
          <w:p w14:paraId="72D81BB1" w14:textId="29F7E643" w:rsidR="007B1189" w:rsidRPr="00CE2B70" w:rsidRDefault="007B1189" w:rsidP="004D26A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ACU/SS/90/14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953/2021 Recurso de Apelación.</w:t>
            </w:r>
          </w:p>
        </w:tc>
      </w:tr>
    </w:tbl>
    <w:p w14:paraId="319D8D8A" w14:textId="77777777" w:rsidR="007B1189" w:rsidRDefault="007B1189" w:rsidP="00841038">
      <w:pPr>
        <w:tabs>
          <w:tab w:val="left" w:pos="4678"/>
        </w:tabs>
        <w:autoSpaceDE w:val="0"/>
        <w:autoSpaceDN w:val="0"/>
        <w:rPr>
          <w:rFonts w:ascii="Century Gothic" w:hAnsi="Century Gothic" w:cs="Verdana"/>
          <w:b/>
          <w:sz w:val="24"/>
          <w:szCs w:val="24"/>
        </w:rPr>
      </w:pPr>
    </w:p>
    <w:p w14:paraId="66920FB7" w14:textId="69BFD959" w:rsidR="007B1189" w:rsidRPr="00CE2B70" w:rsidRDefault="007B1189" w:rsidP="007B118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1025/2021</w:t>
      </w:r>
      <w:r w:rsidRPr="00CE2B70">
        <w:rPr>
          <w:szCs w:val="24"/>
        </w:rPr>
        <w:t xml:space="preserve">. </w:t>
      </w:r>
    </w:p>
    <w:p w14:paraId="0C71C503" w14:textId="77777777" w:rsidR="007B1189" w:rsidRPr="00CE2B70" w:rsidRDefault="007B1189" w:rsidP="007B1189">
      <w:pPr>
        <w:pStyle w:val="Textosinformato"/>
        <w:rPr>
          <w:szCs w:val="24"/>
        </w:rPr>
      </w:pPr>
    </w:p>
    <w:p w14:paraId="039FBC4A" w14:textId="77777777" w:rsidR="007B1189" w:rsidRPr="00CE2B70" w:rsidRDefault="007B1189" w:rsidP="007B1189">
      <w:pPr>
        <w:pStyle w:val="Textosinformato"/>
        <w:rPr>
          <w:szCs w:val="24"/>
        </w:rPr>
      </w:pPr>
      <w:r w:rsidRPr="00CE2B70">
        <w:rPr>
          <w:szCs w:val="24"/>
        </w:rPr>
        <w:t>Registrada la votación por parte del Secretario General de Acuerdos, se emite el siguiente punto de acuerdo:</w:t>
      </w:r>
    </w:p>
    <w:p w14:paraId="22071F34" w14:textId="77777777" w:rsidR="007B1189" w:rsidRPr="00CE2B70" w:rsidRDefault="007B1189" w:rsidP="007B118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B1189" w:rsidRPr="00CE2B70" w14:paraId="17FFD636" w14:textId="77777777" w:rsidTr="004D26A4">
        <w:tc>
          <w:tcPr>
            <w:tcW w:w="9214" w:type="dxa"/>
            <w:tcBorders>
              <w:top w:val="single" w:sz="12" w:space="0" w:color="auto"/>
              <w:left w:val="single" w:sz="12" w:space="0" w:color="auto"/>
              <w:bottom w:val="single" w:sz="12" w:space="0" w:color="auto"/>
              <w:right w:val="single" w:sz="12" w:space="0" w:color="auto"/>
            </w:tcBorders>
            <w:hideMark/>
          </w:tcPr>
          <w:p w14:paraId="0644C9D6" w14:textId="742B6E49" w:rsidR="007B1189" w:rsidRPr="00CE2B70" w:rsidRDefault="007B1189" w:rsidP="004D26A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ACU/SS/91/14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1025/2021 Recurso de Apelación.</w:t>
            </w:r>
          </w:p>
        </w:tc>
      </w:tr>
    </w:tbl>
    <w:p w14:paraId="264956C2" w14:textId="77777777" w:rsidR="007B1189" w:rsidRDefault="007B1189" w:rsidP="00841038">
      <w:pPr>
        <w:tabs>
          <w:tab w:val="left" w:pos="4678"/>
        </w:tabs>
        <w:autoSpaceDE w:val="0"/>
        <w:autoSpaceDN w:val="0"/>
        <w:rPr>
          <w:rFonts w:ascii="Century Gothic" w:hAnsi="Century Gothic" w:cs="Verdana"/>
          <w:b/>
          <w:sz w:val="24"/>
          <w:szCs w:val="24"/>
        </w:rPr>
      </w:pPr>
    </w:p>
    <w:p w14:paraId="5663D080" w14:textId="58F25724" w:rsidR="00B1783A" w:rsidRPr="00CE2B70" w:rsidRDefault="00B1783A" w:rsidP="00B1783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dad Patrimonial</w:t>
      </w:r>
      <w:r w:rsidR="007B1189">
        <w:rPr>
          <w:b/>
          <w:szCs w:val="24"/>
        </w:rPr>
        <w:t xml:space="preserve"> 30</w:t>
      </w:r>
      <w:r w:rsidR="00E1192A">
        <w:rPr>
          <w:b/>
          <w:szCs w:val="24"/>
        </w:rPr>
        <w:t>/2019</w:t>
      </w:r>
      <w:r w:rsidRPr="00CE2B70">
        <w:rPr>
          <w:szCs w:val="24"/>
        </w:rPr>
        <w:t xml:space="preserve">. </w:t>
      </w:r>
    </w:p>
    <w:p w14:paraId="4E42A454" w14:textId="77777777" w:rsidR="00B1783A" w:rsidRPr="00CE2B70" w:rsidRDefault="00B1783A" w:rsidP="00B1783A">
      <w:pPr>
        <w:pStyle w:val="Textosinformato"/>
        <w:rPr>
          <w:szCs w:val="24"/>
        </w:rPr>
      </w:pPr>
    </w:p>
    <w:p w14:paraId="6DA6FE95" w14:textId="77777777" w:rsidR="00B1783A" w:rsidRPr="00CE2B70" w:rsidRDefault="00B1783A" w:rsidP="00B1783A">
      <w:pPr>
        <w:pStyle w:val="Textosinformato"/>
        <w:rPr>
          <w:szCs w:val="24"/>
        </w:rPr>
      </w:pPr>
      <w:r w:rsidRPr="00CE2B70">
        <w:rPr>
          <w:szCs w:val="24"/>
        </w:rPr>
        <w:t>Registrada la votación por parte del Secretario General de Acuerdos, se emite el siguiente punto de acuerdo:</w:t>
      </w:r>
    </w:p>
    <w:p w14:paraId="3A8192B0" w14:textId="77777777" w:rsidR="00B1783A" w:rsidRPr="00CE2B70" w:rsidRDefault="00B1783A" w:rsidP="00B178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783A" w:rsidRPr="00CE2B70" w14:paraId="52E729A2" w14:textId="77777777" w:rsidTr="000001BC">
        <w:tc>
          <w:tcPr>
            <w:tcW w:w="9214" w:type="dxa"/>
            <w:tcBorders>
              <w:top w:val="single" w:sz="12" w:space="0" w:color="auto"/>
              <w:left w:val="single" w:sz="12" w:space="0" w:color="auto"/>
              <w:bottom w:val="single" w:sz="12" w:space="0" w:color="auto"/>
              <w:right w:val="single" w:sz="12" w:space="0" w:color="auto"/>
            </w:tcBorders>
            <w:hideMark/>
          </w:tcPr>
          <w:p w14:paraId="17E54DD2" w14:textId="2768FC54" w:rsidR="00B1783A" w:rsidRPr="00CE2B70" w:rsidRDefault="00B1783A" w:rsidP="007B118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w:t>
            </w:r>
            <w:r w:rsidR="00507396">
              <w:rPr>
                <w:rFonts w:ascii="Century Gothic" w:eastAsia="Calibri" w:hAnsi="Century Gothic" w:cs="Verdana"/>
                <w:b/>
                <w:sz w:val="24"/>
                <w:szCs w:val="24"/>
              </w:rPr>
              <w:t>CU/SS/92/14</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w:t>
            </w:r>
            <w:r w:rsidR="00132EC0">
              <w:rPr>
                <w:rFonts w:ascii="Century Gothic" w:eastAsia="Calibri" w:hAnsi="Century Gothic" w:cs="Verdana"/>
                <w:sz w:val="24"/>
                <w:szCs w:val="24"/>
                <w:lang w:val="es-ES"/>
              </w:rPr>
              <w:t>culo 8 numeral 1 fracción</w:t>
            </w:r>
            <w:r w:rsidR="007B1189">
              <w:rPr>
                <w:rFonts w:ascii="Century Gothic" w:eastAsia="Calibri" w:hAnsi="Century Gothic" w:cs="Verdana"/>
                <w:sz w:val="24"/>
                <w:szCs w:val="24"/>
                <w:lang w:val="es-ES"/>
              </w:rPr>
              <w:t xml:space="preserve"> I y</w:t>
            </w:r>
            <w:r w:rsidR="00132EC0">
              <w:rPr>
                <w:rFonts w:ascii="Century Gothic" w:eastAsia="Calibri" w:hAnsi="Century Gothic" w:cs="Verdana"/>
                <w:sz w:val="24"/>
                <w:szCs w:val="24"/>
                <w:lang w:val="es-ES"/>
              </w:rPr>
              <w:t xml:space="preserve"> XVIII</w:t>
            </w:r>
            <w:r w:rsidRPr="00CE2B70">
              <w:rPr>
                <w:rFonts w:ascii="Century Gothic" w:eastAsia="Calibri" w:hAnsi="Century Gothic" w:cs="Verdana"/>
                <w:sz w:val="24"/>
                <w:szCs w:val="24"/>
                <w:lang w:val="es-ES"/>
              </w:rPr>
              <w:t xml:space="preserve"> de la Ley Orgánica del Tribunal de Justicia Administr</w:t>
            </w:r>
            <w:r w:rsidR="007B1189">
              <w:rPr>
                <w:rFonts w:ascii="Century Gothic" w:eastAsia="Calibri" w:hAnsi="Century Gothic" w:cs="Verdana"/>
                <w:sz w:val="24"/>
                <w:szCs w:val="24"/>
                <w:lang w:val="es-ES"/>
              </w:rPr>
              <w:t>ativa del Estado de Jalisco, 35,</w:t>
            </w:r>
            <w:r w:rsidRPr="00CE2B70">
              <w:rPr>
                <w:rFonts w:ascii="Century Gothic" w:eastAsia="Calibri" w:hAnsi="Century Gothic" w:cs="Verdana"/>
                <w:sz w:val="24"/>
                <w:szCs w:val="24"/>
                <w:lang w:val="es-ES"/>
              </w:rPr>
              <w:t xml:space="preserve"> 36</w:t>
            </w:r>
            <w:r w:rsidR="007B1189">
              <w:rPr>
                <w:rFonts w:ascii="Century Gothic" w:eastAsia="Calibri" w:hAnsi="Century Gothic" w:cs="Verdana"/>
                <w:sz w:val="24"/>
                <w:szCs w:val="24"/>
                <w:lang w:val="es-ES"/>
              </w:rPr>
              <w:t xml:space="preserve"> y 80</w:t>
            </w:r>
            <w:r w:rsidRPr="00CE2B70">
              <w:rPr>
                <w:rFonts w:ascii="Century Gothic" w:eastAsia="Calibri" w:hAnsi="Century Gothic" w:cs="Verdana"/>
                <w:sz w:val="24"/>
                <w:szCs w:val="24"/>
                <w:lang w:val="es-ES"/>
              </w:rPr>
              <w:t xml:space="preserve"> de la Ley de Justicia Administrativa del Estado</w:t>
            </w:r>
            <w:r w:rsidR="007B1189">
              <w:rPr>
                <w:rFonts w:ascii="Century Gothic" w:eastAsia="Calibri" w:hAnsi="Century Gothic" w:cs="Verdana"/>
                <w:sz w:val="24"/>
                <w:szCs w:val="24"/>
                <w:lang w:val="es-ES"/>
              </w:rPr>
              <w:t xml:space="preserve">, </w:t>
            </w:r>
            <w:r w:rsidR="007B1189" w:rsidRPr="000D32C0">
              <w:rPr>
                <w:rFonts w:ascii="Century Gothic" w:eastAsia="Calibri" w:hAnsi="Century Gothic" w:cs="Verdana"/>
                <w:sz w:val="24"/>
                <w:szCs w:val="24"/>
              </w:rPr>
              <w:t xml:space="preserve">el artículo 18 fracciones II y VIII y 19 del </w:t>
            </w:r>
            <w:r w:rsidR="007B1189" w:rsidRPr="000D32C0">
              <w:rPr>
                <w:rFonts w:ascii="Century Gothic" w:eastAsia="Calibri" w:hAnsi="Century Gothic"/>
                <w:sz w:val="24"/>
                <w:szCs w:val="24"/>
              </w:rPr>
              <w:t>Reglamento Interno del Tribunal de Justicia Admin</w:t>
            </w:r>
            <w:r w:rsidR="007B1189">
              <w:rPr>
                <w:rFonts w:ascii="Century Gothic" w:eastAsia="Calibri" w:hAnsi="Century Gothic"/>
                <w:sz w:val="24"/>
                <w:szCs w:val="24"/>
              </w:rPr>
              <w:t>istrativa del Estado de Jalisco</w:t>
            </w:r>
            <w:r w:rsidRPr="00CE2B70">
              <w:rPr>
                <w:rFonts w:ascii="Century Gothic" w:eastAsia="Calibri" w:hAnsi="Century Gothic" w:cs="Verdana"/>
                <w:sz w:val="24"/>
                <w:szCs w:val="24"/>
                <w:lang w:val="es-ES"/>
              </w:rPr>
              <w:t xml:space="preserve">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w:t>
            </w:r>
            <w:r w:rsidR="007B1189">
              <w:rPr>
                <w:rFonts w:ascii="Century Gothic" w:eastAsia="Calibri" w:hAnsi="Century Gothic" w:cs="Verdana"/>
                <w:sz w:val="24"/>
                <w:szCs w:val="24"/>
              </w:rPr>
              <w:t xml:space="preserve">se turna para engrose </w:t>
            </w:r>
            <w:r w:rsidRPr="00CE2B70">
              <w:rPr>
                <w:rFonts w:ascii="Century Gothic" w:eastAsia="Calibri" w:hAnsi="Century Gothic" w:cs="Verdana"/>
                <w:sz w:val="24"/>
                <w:szCs w:val="24"/>
              </w:rPr>
              <w:t>el proyecto</w:t>
            </w:r>
            <w:r w:rsidR="007B1189">
              <w:rPr>
                <w:rFonts w:ascii="Century Gothic" w:eastAsia="Calibri" w:hAnsi="Century Gothic" w:cs="Verdana"/>
                <w:sz w:val="24"/>
                <w:szCs w:val="24"/>
              </w:rPr>
              <w:t xml:space="preserve"> de sentencia del expediente 30</w:t>
            </w:r>
            <w:r w:rsidR="00FC6591">
              <w:rPr>
                <w:rFonts w:ascii="Century Gothic" w:eastAsia="Calibri" w:hAnsi="Century Gothic" w:cs="Verdana"/>
                <w:sz w:val="24"/>
                <w:szCs w:val="24"/>
              </w:rPr>
              <w:t>/2019</w:t>
            </w:r>
            <w:r w:rsidRPr="00CE2B70">
              <w:rPr>
                <w:rFonts w:ascii="Century Gothic" w:eastAsia="Calibri" w:hAnsi="Century Gothic" w:cs="Verdana"/>
                <w:sz w:val="24"/>
                <w:szCs w:val="24"/>
              </w:rPr>
              <w:t xml:space="preserve"> </w:t>
            </w:r>
            <w:r w:rsidR="00FC6591">
              <w:rPr>
                <w:rFonts w:ascii="Century Gothic" w:eastAsia="Calibri" w:hAnsi="Century Gothic" w:cs="Verdana"/>
                <w:sz w:val="24"/>
                <w:szCs w:val="24"/>
              </w:rPr>
              <w:t>Res</w:t>
            </w:r>
            <w:r w:rsidR="007B1189">
              <w:rPr>
                <w:rFonts w:ascii="Century Gothic" w:eastAsia="Calibri" w:hAnsi="Century Gothic" w:cs="Verdana"/>
                <w:sz w:val="24"/>
                <w:szCs w:val="24"/>
              </w:rPr>
              <w:t>ponsabilidad Patrimonial, con los</w:t>
            </w:r>
            <w:r w:rsidR="00FC6591">
              <w:rPr>
                <w:rFonts w:ascii="Century Gothic" w:eastAsia="Calibri" w:hAnsi="Century Gothic" w:cs="Verdana"/>
                <w:sz w:val="24"/>
                <w:szCs w:val="24"/>
              </w:rPr>
              <w:t xml:space="preserve"> voto</w:t>
            </w:r>
            <w:r w:rsidR="007B1189">
              <w:rPr>
                <w:rFonts w:ascii="Century Gothic" w:eastAsia="Calibri" w:hAnsi="Century Gothic" w:cs="Verdana"/>
                <w:sz w:val="24"/>
                <w:szCs w:val="24"/>
              </w:rPr>
              <w:t>s</w:t>
            </w:r>
            <w:r w:rsidR="00FC6591">
              <w:rPr>
                <w:rFonts w:ascii="Century Gothic" w:eastAsia="Calibri" w:hAnsi="Century Gothic" w:cs="Verdana"/>
                <w:sz w:val="24"/>
                <w:szCs w:val="24"/>
              </w:rPr>
              <w:t xml:space="preserve"> </w:t>
            </w:r>
            <w:r w:rsidR="007B1189">
              <w:rPr>
                <w:rFonts w:ascii="Century Gothic" w:eastAsia="Calibri" w:hAnsi="Century Gothic" w:cs="Verdana"/>
                <w:sz w:val="24"/>
                <w:szCs w:val="24"/>
              </w:rPr>
              <w:t>en contra</w:t>
            </w:r>
            <w:r w:rsidR="00FC6591">
              <w:rPr>
                <w:rFonts w:ascii="Century Gothic" w:eastAsia="Calibri" w:hAnsi="Century Gothic" w:cs="Verdana"/>
                <w:sz w:val="24"/>
                <w:szCs w:val="24"/>
              </w:rPr>
              <w:t xml:space="preserve"> de</w:t>
            </w:r>
            <w:r w:rsidR="007B1189">
              <w:rPr>
                <w:rFonts w:ascii="Century Gothic" w:eastAsia="Calibri" w:hAnsi="Century Gothic" w:cs="Verdana"/>
                <w:sz w:val="24"/>
                <w:szCs w:val="24"/>
              </w:rPr>
              <w:t xml:space="preserve"> </w:t>
            </w:r>
            <w:r w:rsidR="00FC6591">
              <w:rPr>
                <w:rFonts w:ascii="Century Gothic" w:eastAsia="Calibri" w:hAnsi="Century Gothic" w:cs="Verdana"/>
                <w:sz w:val="24"/>
                <w:szCs w:val="24"/>
              </w:rPr>
              <w:t>l</w:t>
            </w:r>
            <w:r w:rsidR="007B1189">
              <w:rPr>
                <w:rFonts w:ascii="Century Gothic" w:eastAsia="Calibri" w:hAnsi="Century Gothic" w:cs="Verdana"/>
                <w:sz w:val="24"/>
                <w:szCs w:val="24"/>
              </w:rPr>
              <w:t>os</w:t>
            </w:r>
            <w:r w:rsidR="00FC6591">
              <w:rPr>
                <w:rFonts w:ascii="Century Gothic" w:eastAsia="Calibri" w:hAnsi="Century Gothic" w:cs="Verdana"/>
                <w:sz w:val="24"/>
                <w:szCs w:val="24"/>
              </w:rPr>
              <w:t xml:space="preserve"> Magistrado</w:t>
            </w:r>
            <w:r w:rsidR="007B1189">
              <w:rPr>
                <w:rFonts w:ascii="Century Gothic" w:eastAsia="Calibri" w:hAnsi="Century Gothic" w:cs="Verdana"/>
                <w:sz w:val="24"/>
                <w:szCs w:val="24"/>
              </w:rPr>
              <w:t>s</w:t>
            </w:r>
            <w:r w:rsidR="00FC6591">
              <w:rPr>
                <w:rFonts w:ascii="Century Gothic" w:eastAsia="Calibri" w:hAnsi="Century Gothic" w:cs="Verdana"/>
                <w:sz w:val="24"/>
                <w:szCs w:val="24"/>
              </w:rPr>
              <w:t xml:space="preserve"> José Ramón Jiménez Gutiérrez</w:t>
            </w:r>
            <w:r w:rsidR="007B1189">
              <w:rPr>
                <w:rFonts w:ascii="Century Gothic" w:eastAsia="Calibri" w:hAnsi="Century Gothic" w:cs="Verdana"/>
                <w:sz w:val="24"/>
                <w:szCs w:val="24"/>
              </w:rPr>
              <w:t xml:space="preserve"> y Avelino Bravo Cacho</w:t>
            </w:r>
            <w:r w:rsidR="00FC6591">
              <w:rPr>
                <w:rFonts w:ascii="Century Gothic" w:eastAsia="Calibri" w:hAnsi="Century Gothic" w:cs="Verdana"/>
                <w:sz w:val="24"/>
                <w:szCs w:val="24"/>
              </w:rPr>
              <w:t>.</w:t>
            </w:r>
          </w:p>
        </w:tc>
      </w:tr>
    </w:tbl>
    <w:p w14:paraId="610817A7" w14:textId="77777777" w:rsidR="001C1FE6" w:rsidRDefault="001C1FE6" w:rsidP="00841038">
      <w:pPr>
        <w:tabs>
          <w:tab w:val="left" w:pos="4678"/>
        </w:tabs>
        <w:autoSpaceDE w:val="0"/>
        <w:autoSpaceDN w:val="0"/>
        <w:rPr>
          <w:rFonts w:ascii="Century Gothic" w:hAnsi="Century Gothic" w:cs="Verdana"/>
          <w:b/>
          <w:sz w:val="24"/>
          <w:szCs w:val="24"/>
        </w:rPr>
      </w:pPr>
    </w:p>
    <w:p w14:paraId="17F81793" w14:textId="77777777" w:rsidR="00643901" w:rsidRPr="00CE2B70" w:rsidRDefault="00643901" w:rsidP="00643901">
      <w:pPr>
        <w:ind w:left="720"/>
        <w:jc w:val="center"/>
        <w:rPr>
          <w:rFonts w:ascii="Century Gothic" w:hAnsi="Century Gothic"/>
          <w:b/>
          <w:sz w:val="24"/>
          <w:szCs w:val="24"/>
        </w:rPr>
      </w:pPr>
      <w:r w:rsidRPr="00CE2B70">
        <w:rPr>
          <w:rFonts w:ascii="Century Gothic" w:hAnsi="Century Gothic"/>
          <w:b/>
          <w:sz w:val="24"/>
          <w:szCs w:val="24"/>
        </w:rPr>
        <w:t>-5-</w:t>
      </w:r>
    </w:p>
    <w:p w14:paraId="23AD10B6" w14:textId="77777777" w:rsidR="00643901" w:rsidRPr="00CE2B70" w:rsidRDefault="00643901" w:rsidP="00643901">
      <w:pPr>
        <w:autoSpaceDE w:val="0"/>
        <w:autoSpaceDN w:val="0"/>
        <w:jc w:val="center"/>
        <w:rPr>
          <w:rFonts w:ascii="Century Gothic" w:hAnsi="Century Gothic" w:cs="Verdana"/>
          <w:b/>
          <w:sz w:val="24"/>
          <w:szCs w:val="24"/>
        </w:rPr>
      </w:pPr>
    </w:p>
    <w:p w14:paraId="4166EA56" w14:textId="77777777" w:rsidR="00643901" w:rsidRPr="00823CF3" w:rsidRDefault="00643901" w:rsidP="00643901">
      <w:pPr>
        <w:autoSpaceDE w:val="0"/>
        <w:autoSpaceDN w:val="0"/>
        <w:rPr>
          <w:rFonts w:ascii="Century Gothic" w:hAnsi="Century Gothic"/>
          <w:sz w:val="24"/>
          <w:szCs w:val="24"/>
        </w:rPr>
      </w:pPr>
      <w:r w:rsidRPr="00CE2B70">
        <w:rPr>
          <w:rFonts w:ascii="Century Gothic" w:hAnsi="Century Gothic"/>
          <w:sz w:val="24"/>
          <w:szCs w:val="24"/>
        </w:rPr>
        <w:t xml:space="preserve"> </w:t>
      </w:r>
      <w:r w:rsidRPr="00823CF3">
        <w:rPr>
          <w:rFonts w:ascii="Century Gothic" w:hAnsi="Century Gothic"/>
          <w:sz w:val="24"/>
          <w:szCs w:val="24"/>
        </w:rPr>
        <w:t xml:space="preserve">En uso de la voz el </w:t>
      </w:r>
      <w:r w:rsidRPr="00823CF3">
        <w:rPr>
          <w:rFonts w:ascii="Century Gothic" w:hAnsi="Century Gothic"/>
          <w:b/>
          <w:sz w:val="24"/>
          <w:szCs w:val="24"/>
        </w:rPr>
        <w:t>Magistrado Presidente</w:t>
      </w:r>
      <w:r w:rsidRPr="00823CF3">
        <w:rPr>
          <w:rFonts w:ascii="Century Gothic" w:hAnsi="Century Gothic"/>
          <w:sz w:val="24"/>
          <w:szCs w:val="24"/>
        </w:rPr>
        <w:t xml:space="preserve">: Secretario dé lectura del siguiente punto del orden del día, Secretario General de Acuerdos: corresponde al número 5 relativo a los asuntos varios. </w:t>
      </w:r>
    </w:p>
    <w:p w14:paraId="08BD762B" w14:textId="47016954" w:rsidR="00530FD4" w:rsidRPr="00823CF3" w:rsidRDefault="00530FD4" w:rsidP="00120BFB">
      <w:pPr>
        <w:pStyle w:val="Sangradetextonormal"/>
        <w:ind w:left="0" w:firstLine="0"/>
        <w:jc w:val="both"/>
        <w:rPr>
          <w:rFonts w:ascii="Century Gothic" w:hAnsi="Century Gothic"/>
          <w:sz w:val="24"/>
          <w:szCs w:val="24"/>
        </w:rPr>
      </w:pPr>
    </w:p>
    <w:p w14:paraId="7983C226" w14:textId="5CDA8285" w:rsidR="00823CF3" w:rsidRPr="00823CF3" w:rsidRDefault="00823CF3" w:rsidP="00823CF3">
      <w:pPr>
        <w:pStyle w:val="Sangradetextonormal"/>
        <w:ind w:left="0"/>
        <w:jc w:val="both"/>
        <w:rPr>
          <w:rFonts w:ascii="Century Gothic" w:hAnsi="Century Gothic" w:cs="Arial"/>
          <w:b w:val="0"/>
          <w:sz w:val="24"/>
          <w:szCs w:val="24"/>
        </w:rPr>
      </w:pPr>
      <w:r w:rsidRPr="00823CF3">
        <w:rPr>
          <w:rFonts w:ascii="Century Gothic" w:hAnsi="Century Gothic" w:cs="Arial"/>
          <w:b w:val="0"/>
          <w:sz w:val="24"/>
          <w:szCs w:val="24"/>
        </w:rPr>
        <w:t xml:space="preserve"> </w:t>
      </w:r>
      <w:r w:rsidRPr="00823CF3">
        <w:rPr>
          <w:rFonts w:ascii="Century Gothic" w:hAnsi="Century Gothic" w:cs="Arial"/>
          <w:b w:val="0"/>
          <w:sz w:val="24"/>
          <w:szCs w:val="24"/>
        </w:rPr>
        <w:tab/>
      </w:r>
      <w:r w:rsidRPr="00823CF3">
        <w:rPr>
          <w:rFonts w:ascii="Century Gothic" w:hAnsi="Century Gothic" w:cs="Arial"/>
          <w:sz w:val="24"/>
          <w:szCs w:val="24"/>
        </w:rPr>
        <w:t>5.1</w:t>
      </w:r>
      <w:r w:rsidRPr="00823CF3">
        <w:rPr>
          <w:rFonts w:ascii="Century Gothic" w:hAnsi="Century Gothic" w:cs="Arial"/>
          <w:b w:val="0"/>
          <w:sz w:val="24"/>
          <w:szCs w:val="24"/>
        </w:rPr>
        <w:t xml:space="preserve"> En uso de la voz el Secretario General de Acuerdos: Doy cuenta de los oficios 509/2021 y 326/2021 que remiten los Magistrados Horacio León Hernández y Adrián Joaquín Miranda Camarena, mediante los cuales remiten las demandas 3198/2021 y 3301/2014 respectivamente, toda vez que, de la revisión del contenido integral de dichas demandas, se advierte que corresponden a un juicio de responsabilidad patrimonial, cuya competencia es de Sala Superior. </w:t>
      </w:r>
    </w:p>
    <w:p w14:paraId="4EBC22DD" w14:textId="77777777" w:rsidR="00823CF3" w:rsidRPr="00823CF3" w:rsidRDefault="00823CF3" w:rsidP="00823CF3">
      <w:pPr>
        <w:pStyle w:val="Sangradetextonormal"/>
        <w:ind w:left="0"/>
        <w:jc w:val="both"/>
        <w:rPr>
          <w:rFonts w:ascii="Century Gothic" w:hAnsi="Century Gothic"/>
          <w:sz w:val="24"/>
          <w:szCs w:val="24"/>
        </w:rPr>
      </w:pPr>
    </w:p>
    <w:p w14:paraId="22926A41" w14:textId="77777777" w:rsidR="00823CF3" w:rsidRPr="00823CF3" w:rsidRDefault="00823CF3" w:rsidP="00823CF3">
      <w:pPr>
        <w:rPr>
          <w:rFonts w:ascii="Arial" w:hAnsi="Arial" w:cs="Arial"/>
          <w:bCs/>
          <w:sz w:val="24"/>
          <w:szCs w:val="24"/>
        </w:rPr>
      </w:pPr>
      <w:r w:rsidRPr="00823CF3">
        <w:rPr>
          <w:rFonts w:ascii="Century Gothic" w:hAnsi="Century Gothic"/>
          <w:sz w:val="24"/>
          <w:szCs w:val="24"/>
        </w:rPr>
        <w:t xml:space="preserve">En uso de la voz el </w:t>
      </w:r>
      <w:r w:rsidRPr="00823CF3">
        <w:rPr>
          <w:rFonts w:ascii="Century Gothic" w:hAnsi="Century Gothic"/>
          <w:b/>
          <w:sz w:val="24"/>
          <w:szCs w:val="24"/>
        </w:rPr>
        <w:t>Magistrado Presidente</w:t>
      </w:r>
      <w:r w:rsidRPr="00823CF3">
        <w:rPr>
          <w:rFonts w:ascii="Century Gothic" w:hAnsi="Century Gothic"/>
          <w:sz w:val="24"/>
          <w:szCs w:val="24"/>
        </w:rPr>
        <w:t xml:space="preserve">: La propuesta de la Presidencia es para que ambas demandas se turne al área de responsabilidad patrimonial y se dé el trámite que en derecho corresponda, nos toma la votación secretario por favor. </w:t>
      </w:r>
    </w:p>
    <w:p w14:paraId="1C32A82A" w14:textId="3D6AF1D9" w:rsidR="004D26A4" w:rsidRPr="00823CF3" w:rsidRDefault="004D26A4" w:rsidP="00120BFB">
      <w:pPr>
        <w:pStyle w:val="Sangradetextonormal"/>
        <w:ind w:left="0" w:firstLine="0"/>
        <w:jc w:val="both"/>
        <w:rPr>
          <w:rFonts w:ascii="Century Gothic" w:hAnsi="Century Gothic"/>
          <w:sz w:val="24"/>
          <w:szCs w:val="24"/>
          <w:lang w:val="es-MX"/>
        </w:rPr>
      </w:pPr>
    </w:p>
    <w:p w14:paraId="5F4AE918" w14:textId="77777777" w:rsidR="00823CF3" w:rsidRPr="00CE2B70" w:rsidRDefault="00823CF3" w:rsidP="00823CF3">
      <w:pPr>
        <w:pStyle w:val="Textosinformato"/>
        <w:rPr>
          <w:szCs w:val="24"/>
        </w:rPr>
      </w:pPr>
      <w:r w:rsidRPr="00CE2B70">
        <w:rPr>
          <w:szCs w:val="24"/>
        </w:rPr>
        <w:t>Registrada la votación por parte del Secretario General de Acuerdos, se emite el siguiente punto de acuerdo:</w:t>
      </w:r>
    </w:p>
    <w:p w14:paraId="57DD3527" w14:textId="77777777" w:rsidR="00823CF3" w:rsidRPr="00CE2B70" w:rsidRDefault="00823CF3" w:rsidP="00823C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23CF3" w:rsidRPr="00CE2B70" w14:paraId="122701F7" w14:textId="77777777" w:rsidTr="00EC573B">
        <w:tc>
          <w:tcPr>
            <w:tcW w:w="9214" w:type="dxa"/>
            <w:tcBorders>
              <w:top w:val="single" w:sz="12" w:space="0" w:color="auto"/>
              <w:left w:val="single" w:sz="12" w:space="0" w:color="auto"/>
              <w:bottom w:val="single" w:sz="12" w:space="0" w:color="auto"/>
              <w:right w:val="single" w:sz="12" w:space="0" w:color="auto"/>
            </w:tcBorders>
            <w:hideMark/>
          </w:tcPr>
          <w:p w14:paraId="5C4D0789" w14:textId="2DF33CDB" w:rsidR="00823CF3" w:rsidRPr="00CE2B70" w:rsidRDefault="00823CF3" w:rsidP="00823CF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CU/SS/93/14</w:t>
            </w:r>
            <w:r w:rsidRPr="00CE2B70">
              <w:rPr>
                <w:rFonts w:ascii="Century Gothic" w:eastAsia="Calibri" w:hAnsi="Century Gothic" w:cs="Verdana"/>
                <w:b/>
                <w:sz w:val="24"/>
                <w:szCs w:val="24"/>
              </w:rPr>
              <w:t xml:space="preserve">/O/2021. </w:t>
            </w:r>
            <w:r w:rsidRPr="006C268D">
              <w:rPr>
                <w:rFonts w:ascii="Century Gothic" w:eastAsia="Calibri" w:hAnsi="Century Gothic" w:cs="Verdana"/>
                <w:sz w:val="26"/>
                <w:szCs w:val="26"/>
              </w:rPr>
              <w:t>Con fundamento en los artículos 8 numeral 1 fracción XVIII de la Ley Orgánica del Tribunal de Justicia Administrativa del Estado de Jalisco, los Magistrados integrantes de la Sala Superior de este Tribunal, por unanimidad de votos aprueban la propuesta del Magistrado Presidente, remítanse las demandas de mérito al área de responsabilidad Patrimonial, para que se dict</w:t>
            </w:r>
            <w:r>
              <w:rPr>
                <w:rFonts w:ascii="Century Gothic" w:eastAsia="Calibri" w:hAnsi="Century Gothic" w:cs="Verdana"/>
                <w:sz w:val="26"/>
                <w:szCs w:val="26"/>
              </w:rPr>
              <w:t>e el acuerdo correspondiente.</w:t>
            </w:r>
          </w:p>
        </w:tc>
      </w:tr>
    </w:tbl>
    <w:p w14:paraId="4ACCDABD" w14:textId="77777777" w:rsidR="004D26A4" w:rsidRPr="00823CF3" w:rsidRDefault="004D26A4" w:rsidP="00120BFB">
      <w:pPr>
        <w:pStyle w:val="Sangradetextonormal"/>
        <w:ind w:left="0" w:firstLine="0"/>
        <w:jc w:val="both"/>
        <w:rPr>
          <w:rFonts w:ascii="Century Gothic" w:hAnsi="Century Gothic"/>
          <w:sz w:val="24"/>
          <w:szCs w:val="24"/>
          <w:lang w:val="es-MX"/>
        </w:rPr>
      </w:pPr>
    </w:p>
    <w:p w14:paraId="766F171E" w14:textId="7105D3D5" w:rsidR="00823CF3" w:rsidRPr="00823CF3" w:rsidRDefault="00823CF3" w:rsidP="00823CF3">
      <w:pPr>
        <w:pStyle w:val="Sangradetextonormal"/>
        <w:ind w:left="0"/>
        <w:jc w:val="both"/>
        <w:rPr>
          <w:rFonts w:ascii="Century Gothic" w:hAnsi="Century Gothic" w:cs="Arial"/>
          <w:b w:val="0"/>
          <w:sz w:val="24"/>
          <w:szCs w:val="24"/>
        </w:rPr>
      </w:pPr>
      <w:r>
        <w:rPr>
          <w:rFonts w:ascii="Century Gothic" w:hAnsi="Century Gothic" w:cs="Arial"/>
          <w:b w:val="0"/>
          <w:sz w:val="24"/>
          <w:szCs w:val="24"/>
        </w:rPr>
        <w:t xml:space="preserve"> </w:t>
      </w:r>
      <w:r>
        <w:rPr>
          <w:rFonts w:ascii="Century Gothic" w:hAnsi="Century Gothic" w:cs="Arial"/>
          <w:b w:val="0"/>
          <w:sz w:val="24"/>
          <w:szCs w:val="24"/>
        </w:rPr>
        <w:tab/>
      </w:r>
      <w:r w:rsidRPr="00823CF3">
        <w:rPr>
          <w:rFonts w:ascii="Century Gothic" w:hAnsi="Century Gothic" w:cs="Arial"/>
          <w:sz w:val="24"/>
          <w:szCs w:val="24"/>
        </w:rPr>
        <w:t>5.2</w:t>
      </w:r>
      <w:r w:rsidRPr="00823CF3">
        <w:rPr>
          <w:rFonts w:ascii="Century Gothic" w:hAnsi="Century Gothic" w:cs="Arial"/>
          <w:b w:val="0"/>
          <w:sz w:val="24"/>
          <w:szCs w:val="24"/>
        </w:rPr>
        <w:t xml:space="preserve"> En uso de la voz el Secretario General de Acuerdos: Doy cuenta Magistrados de cinco oficios que remite el Magistrado </w:t>
      </w:r>
      <w:r>
        <w:rPr>
          <w:rFonts w:ascii="Century Gothic" w:hAnsi="Century Gothic" w:cs="Arial"/>
          <w:b w:val="0"/>
          <w:sz w:val="24"/>
          <w:szCs w:val="24"/>
        </w:rPr>
        <w:t>Laurentino López Villaseñor</w:t>
      </w:r>
      <w:r w:rsidRPr="00823CF3">
        <w:rPr>
          <w:rFonts w:ascii="Century Gothic" w:hAnsi="Century Gothic" w:cs="Arial"/>
          <w:b w:val="0"/>
          <w:sz w:val="24"/>
          <w:szCs w:val="24"/>
        </w:rPr>
        <w:t xml:space="preserve">, mediante el cual solicita se le excuse de conocer de los juicios administrativos 2086/2018, 3324/2019, 1836/2018, 1922/201 y 1620/2018, al actualizarse la causal de improcedencia prevista en el artículo 21 fracción VII, de la Ley de Justicia Administrativa del Estado de Jalisco. </w:t>
      </w:r>
    </w:p>
    <w:p w14:paraId="1ED6C952" w14:textId="77777777" w:rsidR="00823CF3" w:rsidRPr="006C268D" w:rsidRDefault="00823CF3" w:rsidP="00823CF3">
      <w:pPr>
        <w:pStyle w:val="Sangradetextonormal"/>
        <w:ind w:left="0"/>
        <w:jc w:val="both"/>
        <w:rPr>
          <w:rFonts w:ascii="Century Gothic" w:hAnsi="Century Gothic" w:cs="Arial"/>
          <w:szCs w:val="26"/>
        </w:rPr>
      </w:pPr>
    </w:p>
    <w:p w14:paraId="30F6062A" w14:textId="45C79B5F" w:rsidR="00823CF3" w:rsidRPr="00823CF3" w:rsidRDefault="00823CF3" w:rsidP="00823CF3">
      <w:pPr>
        <w:rPr>
          <w:rFonts w:ascii="Century Gothic" w:hAnsi="Century Gothic"/>
          <w:sz w:val="24"/>
          <w:szCs w:val="24"/>
        </w:rPr>
      </w:pPr>
      <w:r w:rsidRPr="00823CF3">
        <w:rPr>
          <w:rFonts w:ascii="Century Gothic" w:hAnsi="Century Gothic"/>
          <w:sz w:val="24"/>
          <w:szCs w:val="24"/>
        </w:rPr>
        <w:lastRenderedPageBreak/>
        <w:t xml:space="preserve">En uso de la voz el </w:t>
      </w:r>
      <w:r w:rsidRPr="00823CF3">
        <w:rPr>
          <w:rFonts w:ascii="Century Gothic" w:hAnsi="Century Gothic"/>
          <w:b/>
          <w:sz w:val="24"/>
          <w:szCs w:val="24"/>
        </w:rPr>
        <w:t>Magistrado Presidente</w:t>
      </w:r>
      <w:r w:rsidRPr="00823CF3">
        <w:rPr>
          <w:rFonts w:ascii="Century Gothic" w:hAnsi="Century Gothic"/>
          <w:sz w:val="24"/>
          <w:szCs w:val="24"/>
        </w:rPr>
        <w:t xml:space="preserve"> </w:t>
      </w:r>
      <w:r w:rsidRPr="00823CF3">
        <w:rPr>
          <w:rFonts w:ascii="Century Gothic" w:hAnsi="Century Gothic"/>
          <w:b/>
          <w:sz w:val="24"/>
          <w:szCs w:val="24"/>
        </w:rPr>
        <w:t>José Ramón Jiménez Gutiérrez:</w:t>
      </w:r>
      <w:r w:rsidRPr="00823CF3">
        <w:rPr>
          <w:rFonts w:ascii="Century Gothic" w:hAnsi="Century Gothic"/>
          <w:sz w:val="24"/>
          <w:szCs w:val="24"/>
        </w:rPr>
        <w:t xml:space="preserve"> El Magistrado Laurentino López Villaseñor presenta excusa para conocer de los referidos asuntos y yo propongo que se califiquen de legales las mismas, dado que</w:t>
      </w:r>
      <w:r w:rsidR="00EC573B">
        <w:rPr>
          <w:rFonts w:ascii="Century Gothic" w:hAnsi="Century Gothic"/>
          <w:sz w:val="24"/>
          <w:szCs w:val="24"/>
        </w:rPr>
        <w:t>,</w:t>
      </w:r>
      <w:r w:rsidRPr="00823CF3">
        <w:rPr>
          <w:rFonts w:ascii="Century Gothic" w:hAnsi="Century Gothic"/>
          <w:sz w:val="24"/>
          <w:szCs w:val="24"/>
        </w:rPr>
        <w:t xml:space="preserve"> con la simple petición de su parte, se infiere que pudiera ser parcial en los asuntos, secretario nos toma la votación por favor.</w:t>
      </w:r>
    </w:p>
    <w:p w14:paraId="695735A6" w14:textId="77777777" w:rsidR="00823CF3" w:rsidRPr="006C268D" w:rsidRDefault="00823CF3" w:rsidP="00823CF3">
      <w:pPr>
        <w:autoSpaceDE w:val="0"/>
        <w:autoSpaceDN w:val="0"/>
        <w:rPr>
          <w:rFonts w:ascii="Century Gothic" w:hAnsi="Century Gothic" w:cs="Verdana"/>
          <w:sz w:val="26"/>
          <w:szCs w:val="26"/>
        </w:rPr>
      </w:pPr>
    </w:p>
    <w:p w14:paraId="29A9D166" w14:textId="77777777" w:rsidR="00823CF3" w:rsidRPr="00CE2B70" w:rsidRDefault="00823CF3" w:rsidP="00823CF3">
      <w:pPr>
        <w:pStyle w:val="Textosinformato"/>
        <w:rPr>
          <w:szCs w:val="24"/>
        </w:rPr>
      </w:pPr>
      <w:r w:rsidRPr="00CE2B70">
        <w:rPr>
          <w:szCs w:val="24"/>
        </w:rPr>
        <w:t>Registrada la votación por parte del Secretario General de Acuerdos, se emite el siguiente punto de acuerdo:</w:t>
      </w:r>
    </w:p>
    <w:p w14:paraId="72D2F6CA" w14:textId="77777777" w:rsidR="00823CF3" w:rsidRPr="00CE2B70" w:rsidRDefault="00823CF3" w:rsidP="00823C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23CF3" w:rsidRPr="00CE2B70" w14:paraId="56FE8760" w14:textId="77777777" w:rsidTr="00EC573B">
        <w:tc>
          <w:tcPr>
            <w:tcW w:w="9214" w:type="dxa"/>
            <w:tcBorders>
              <w:top w:val="single" w:sz="12" w:space="0" w:color="auto"/>
              <w:left w:val="single" w:sz="12" w:space="0" w:color="auto"/>
              <w:bottom w:val="single" w:sz="12" w:space="0" w:color="auto"/>
              <w:right w:val="single" w:sz="12" w:space="0" w:color="auto"/>
            </w:tcBorders>
            <w:hideMark/>
          </w:tcPr>
          <w:p w14:paraId="2252A131" w14:textId="2FCF935D" w:rsidR="00823CF3" w:rsidRPr="00B15644" w:rsidRDefault="00823CF3" w:rsidP="00823CF3">
            <w:pPr>
              <w:autoSpaceDE w:val="0"/>
              <w:autoSpaceDN w:val="0"/>
              <w:rPr>
                <w:rFonts w:ascii="Century Gothic" w:eastAsia="Calibri" w:hAnsi="Century Gothic" w:cs="Verdana"/>
                <w:sz w:val="24"/>
                <w:szCs w:val="24"/>
              </w:rPr>
            </w:pPr>
            <w:r w:rsidRPr="00B15644">
              <w:rPr>
                <w:rFonts w:ascii="Century Gothic" w:eastAsia="Calibri" w:hAnsi="Century Gothic" w:cs="Verdana"/>
                <w:b/>
                <w:sz w:val="24"/>
                <w:szCs w:val="24"/>
              </w:rPr>
              <w:t xml:space="preserve">ACU/SS/94/14/O/2021. </w:t>
            </w:r>
            <w:r w:rsidRPr="00B15644">
              <w:rPr>
                <w:rFonts w:ascii="Century Gothic" w:eastAsia="Calibri" w:hAnsi="Century Gothic" w:cs="Verdana"/>
                <w:sz w:val="24"/>
                <w:szCs w:val="24"/>
              </w:rPr>
              <w:t xml:space="preserve">Con fundamento en el artículo 8 numeral 1 fracción III de la Ley Orgánica del Tribunal de Justicia Administrativa del Estado de Jalisco, por unanimidad de votos de los Magistrados integrantes de la Sala Superior del Tribunal de Justicia Administrativa del Estado de Jalisco, calificaron las excusas presentadas por el Magistrado Laurentino López Villaseñor, para dejar de conocer los Juicios </w:t>
            </w:r>
            <w:r w:rsidRPr="00B15644">
              <w:rPr>
                <w:rFonts w:ascii="Century Gothic" w:hAnsi="Century Gothic" w:cs="Arial"/>
                <w:sz w:val="24"/>
                <w:szCs w:val="24"/>
              </w:rPr>
              <w:t>2086/2018, 3324/2019, 1836/2018, 1922/201 y 1620/2018, debiéndose turnar a la Sala Unitaria que corresponda conforme al rol. Gírese oficio al Director de Informática para que asigne número.</w:t>
            </w:r>
          </w:p>
        </w:tc>
      </w:tr>
    </w:tbl>
    <w:p w14:paraId="577C293A" w14:textId="77777777" w:rsidR="00823CF3" w:rsidRDefault="00823CF3" w:rsidP="00643901">
      <w:pPr>
        <w:ind w:hanging="576"/>
        <w:jc w:val="center"/>
        <w:rPr>
          <w:rFonts w:ascii="Century Gothic" w:hAnsi="Century Gothic" w:cs="Verdana"/>
          <w:b/>
          <w:sz w:val="24"/>
          <w:szCs w:val="24"/>
          <w:lang w:val="es-ES_tradnl"/>
        </w:rPr>
      </w:pPr>
    </w:p>
    <w:p w14:paraId="11285D3C" w14:textId="71EF0046" w:rsidR="00823CF3" w:rsidRPr="00823CF3" w:rsidRDefault="00823CF3" w:rsidP="00823CF3">
      <w:pPr>
        <w:pStyle w:val="Sangradetextonormal"/>
        <w:ind w:left="0"/>
        <w:jc w:val="both"/>
        <w:rPr>
          <w:rFonts w:ascii="Century Gothic" w:hAnsi="Century Gothic" w:cs="Arial"/>
          <w:b w:val="0"/>
          <w:sz w:val="24"/>
          <w:szCs w:val="24"/>
        </w:rPr>
      </w:pPr>
      <w:r>
        <w:rPr>
          <w:rFonts w:ascii="Century Gothic" w:hAnsi="Century Gothic" w:cs="Arial"/>
          <w:b w:val="0"/>
          <w:szCs w:val="26"/>
        </w:rPr>
        <w:t xml:space="preserve"> </w:t>
      </w:r>
      <w:r>
        <w:rPr>
          <w:rFonts w:ascii="Century Gothic" w:hAnsi="Century Gothic" w:cs="Arial"/>
          <w:b w:val="0"/>
          <w:szCs w:val="26"/>
        </w:rPr>
        <w:tab/>
      </w:r>
      <w:r w:rsidRPr="00823CF3">
        <w:rPr>
          <w:rFonts w:ascii="Century Gothic" w:hAnsi="Century Gothic" w:cs="Arial"/>
          <w:sz w:val="24"/>
          <w:szCs w:val="24"/>
        </w:rPr>
        <w:t>5.3</w:t>
      </w:r>
      <w:r w:rsidRPr="00823CF3">
        <w:rPr>
          <w:rFonts w:ascii="Century Gothic" w:hAnsi="Century Gothic" w:cs="Arial"/>
          <w:b w:val="0"/>
          <w:sz w:val="24"/>
          <w:szCs w:val="24"/>
        </w:rPr>
        <w:t xml:space="preserve"> En uso de la voz el Secretario General de Acuerdos: Doy cuenta Magistrados del oficio que remite la Secretaria General de Acuerdos del Consejo de la Judicatura del Estado de Jalisco, mediante el cual informa sobre la nueva denominación de nueve Juzgados en Materia Mercantil del Primer Partido Judicial,  para pasar a la oralidad. </w:t>
      </w:r>
    </w:p>
    <w:p w14:paraId="548D8510" w14:textId="77777777" w:rsidR="00823CF3" w:rsidRPr="00823CF3" w:rsidRDefault="00823CF3" w:rsidP="00823CF3">
      <w:pPr>
        <w:pStyle w:val="Sangradetextonormal"/>
        <w:ind w:left="0"/>
        <w:jc w:val="both"/>
        <w:rPr>
          <w:rFonts w:ascii="Century Gothic" w:hAnsi="Century Gothic" w:cs="Arial"/>
          <w:b w:val="0"/>
          <w:sz w:val="24"/>
          <w:szCs w:val="24"/>
        </w:rPr>
      </w:pPr>
    </w:p>
    <w:p w14:paraId="54368E7A" w14:textId="0A487DA6" w:rsidR="00823CF3" w:rsidRPr="00823CF3" w:rsidRDefault="00823CF3" w:rsidP="00823CF3">
      <w:pPr>
        <w:pStyle w:val="Sangradetextonormal"/>
        <w:ind w:left="0"/>
        <w:jc w:val="both"/>
        <w:rPr>
          <w:rFonts w:ascii="Century Gothic" w:hAnsi="Century Gothic" w:cs="Arial"/>
          <w:b w:val="0"/>
          <w:sz w:val="24"/>
          <w:szCs w:val="24"/>
        </w:rPr>
      </w:pPr>
      <w:r w:rsidRPr="00823CF3">
        <w:rPr>
          <w:rFonts w:ascii="Century Gothic" w:hAnsi="Century Gothic" w:cs="Arial"/>
          <w:b w:val="0"/>
          <w:sz w:val="24"/>
          <w:szCs w:val="24"/>
        </w:rPr>
        <w:t xml:space="preserve"> </w:t>
      </w:r>
      <w:r w:rsidRPr="00823CF3">
        <w:rPr>
          <w:rFonts w:ascii="Century Gothic" w:hAnsi="Century Gothic" w:cs="Arial"/>
          <w:b w:val="0"/>
          <w:sz w:val="24"/>
          <w:szCs w:val="24"/>
        </w:rPr>
        <w:tab/>
        <w:t xml:space="preserve">Los Magistrados integrantes de Sala Superior, quedaron </w:t>
      </w:r>
      <w:proofErr w:type="spellStart"/>
      <w:r w:rsidRPr="00823CF3">
        <w:rPr>
          <w:rFonts w:ascii="Century Gothic" w:hAnsi="Century Gothic" w:cs="Arial"/>
          <w:b w:val="0"/>
          <w:sz w:val="24"/>
          <w:szCs w:val="24"/>
        </w:rPr>
        <w:t>enterados</w:t>
      </w:r>
      <w:proofErr w:type="spellEnd"/>
      <w:r w:rsidRPr="00823CF3">
        <w:rPr>
          <w:rFonts w:ascii="Century Gothic" w:hAnsi="Century Gothic" w:cs="Arial"/>
          <w:b w:val="0"/>
          <w:sz w:val="24"/>
          <w:szCs w:val="24"/>
        </w:rPr>
        <w:t xml:space="preserve"> del oficio de cuenta. </w:t>
      </w:r>
    </w:p>
    <w:p w14:paraId="4C04CC17" w14:textId="77777777" w:rsidR="00823CF3" w:rsidRPr="00823CF3" w:rsidRDefault="00823CF3" w:rsidP="00823CF3">
      <w:pPr>
        <w:pStyle w:val="Sangradetextonormal"/>
        <w:spacing w:line="360" w:lineRule="auto"/>
        <w:ind w:left="0"/>
        <w:jc w:val="both"/>
        <w:rPr>
          <w:rFonts w:ascii="Century Gothic" w:hAnsi="Century Gothic" w:cs="Arial"/>
          <w:sz w:val="24"/>
          <w:szCs w:val="24"/>
        </w:rPr>
      </w:pPr>
    </w:p>
    <w:p w14:paraId="3863C0E9" w14:textId="69759D61" w:rsidR="00823CF3" w:rsidRPr="00823CF3" w:rsidRDefault="00823CF3" w:rsidP="00823CF3">
      <w:pPr>
        <w:rPr>
          <w:rFonts w:ascii="Century Gothic" w:hAnsi="Century Gothic"/>
          <w:sz w:val="24"/>
          <w:szCs w:val="24"/>
          <w:lang w:val="es-ES_tradnl"/>
        </w:rPr>
      </w:pPr>
      <w:r w:rsidRPr="00823CF3">
        <w:rPr>
          <w:rFonts w:ascii="Century Gothic" w:hAnsi="Century Gothic"/>
          <w:b/>
          <w:sz w:val="24"/>
          <w:szCs w:val="24"/>
          <w:lang w:val="es-ES_tradnl"/>
        </w:rPr>
        <w:t>5.4</w:t>
      </w:r>
      <w:r w:rsidRPr="00823CF3">
        <w:rPr>
          <w:rFonts w:ascii="Century Gothic" w:hAnsi="Century Gothic"/>
          <w:sz w:val="24"/>
          <w:szCs w:val="24"/>
          <w:lang w:val="es-ES_tradnl"/>
        </w:rPr>
        <w:t xml:space="preserve"> En uso de la voz el Secretario General de Acuerdos: doy cuenta del escrito que suscribe el Magistrado Laurentino López Villaseñor, titular de la Segunda Sala Unitaria de este Tribunal, mediante el cual solicita licencia económica para ausentarse de sus labores los días 18, 19, 20, 21, 22 de octubre de dos mil veintiuno, para atender asuntos de carácter personal.</w:t>
      </w:r>
    </w:p>
    <w:p w14:paraId="65EC8023" w14:textId="77777777" w:rsidR="00823CF3" w:rsidRPr="00823CF3" w:rsidRDefault="00823CF3" w:rsidP="00823CF3">
      <w:pPr>
        <w:pStyle w:val="Sangradetextonormal"/>
        <w:spacing w:line="360" w:lineRule="auto"/>
        <w:ind w:left="0"/>
        <w:jc w:val="both"/>
        <w:rPr>
          <w:rFonts w:ascii="American Typewriter" w:hAnsi="American Typewriter" w:cs="Arial"/>
          <w:color w:val="808080" w:themeColor="background1" w:themeShade="80"/>
          <w:sz w:val="24"/>
          <w:szCs w:val="24"/>
        </w:rPr>
      </w:pPr>
      <w:r w:rsidRPr="00823CF3">
        <w:rPr>
          <w:rFonts w:ascii="American Typewriter" w:hAnsi="American Typewriter" w:cs="Arial"/>
          <w:color w:val="808080" w:themeColor="background1" w:themeShade="80"/>
          <w:sz w:val="24"/>
          <w:szCs w:val="24"/>
        </w:rPr>
        <w:t xml:space="preserve"> </w:t>
      </w:r>
      <w:r w:rsidRPr="00823CF3">
        <w:rPr>
          <w:rFonts w:ascii="American Typewriter" w:hAnsi="American Typewriter" w:cs="Arial"/>
          <w:color w:val="808080" w:themeColor="background1" w:themeShade="80"/>
          <w:sz w:val="24"/>
          <w:szCs w:val="24"/>
        </w:rPr>
        <w:tab/>
      </w:r>
    </w:p>
    <w:p w14:paraId="3CFCA238" w14:textId="77777777" w:rsidR="00823CF3" w:rsidRPr="00823CF3" w:rsidRDefault="00823CF3" w:rsidP="00823CF3">
      <w:pPr>
        <w:pStyle w:val="Sangradetextonormal"/>
        <w:ind w:left="0" w:hanging="578"/>
        <w:jc w:val="both"/>
        <w:rPr>
          <w:rFonts w:ascii="Century Gothic" w:hAnsi="Century Gothic" w:cs="Arial"/>
          <w:b w:val="0"/>
          <w:sz w:val="24"/>
          <w:szCs w:val="24"/>
        </w:rPr>
      </w:pPr>
      <w:r w:rsidRPr="00823CF3">
        <w:rPr>
          <w:rFonts w:ascii="American Typewriter" w:hAnsi="American Typewriter" w:cs="Arial"/>
          <w:b w:val="0"/>
          <w:color w:val="808080" w:themeColor="background1" w:themeShade="80"/>
          <w:sz w:val="24"/>
          <w:szCs w:val="24"/>
        </w:rPr>
        <w:t xml:space="preserve"> </w:t>
      </w:r>
      <w:r w:rsidRPr="00823CF3">
        <w:rPr>
          <w:rFonts w:ascii="American Typewriter" w:hAnsi="American Typewriter" w:cs="Arial"/>
          <w:b w:val="0"/>
          <w:color w:val="808080" w:themeColor="background1" w:themeShade="80"/>
          <w:sz w:val="24"/>
          <w:szCs w:val="24"/>
        </w:rPr>
        <w:tab/>
      </w:r>
      <w:r w:rsidRPr="00823CF3">
        <w:rPr>
          <w:rFonts w:ascii="Century Gothic" w:hAnsi="Century Gothic" w:cs="Arial"/>
          <w:b w:val="0"/>
          <w:sz w:val="24"/>
          <w:szCs w:val="24"/>
        </w:rPr>
        <w:t xml:space="preserve">En uso de la voz el </w:t>
      </w:r>
      <w:r w:rsidRPr="00823CF3">
        <w:rPr>
          <w:rFonts w:ascii="Century Gothic" w:hAnsi="Century Gothic" w:cs="Arial"/>
          <w:sz w:val="24"/>
          <w:szCs w:val="24"/>
        </w:rPr>
        <w:t>Magistrado Presidente</w:t>
      </w:r>
      <w:r w:rsidRPr="00823CF3">
        <w:rPr>
          <w:rFonts w:ascii="Century Gothic" w:hAnsi="Century Gothic" w:cs="Arial"/>
          <w:b w:val="0"/>
          <w:sz w:val="24"/>
          <w:szCs w:val="24"/>
        </w:rPr>
        <w:t>: La propuesta de ésta Presidencia, es para que se apruebe la licencia económica al Magistrado Laurentino López Villaseñor por los días solicitados.</w:t>
      </w:r>
    </w:p>
    <w:p w14:paraId="42E82093" w14:textId="77777777" w:rsidR="00823CF3" w:rsidRPr="00823CF3" w:rsidRDefault="00823CF3" w:rsidP="00823CF3">
      <w:pPr>
        <w:pStyle w:val="Textosinformato"/>
        <w:rPr>
          <w:szCs w:val="24"/>
          <w:lang w:val="es-MX"/>
        </w:rPr>
      </w:pPr>
    </w:p>
    <w:p w14:paraId="5E368643" w14:textId="77777777" w:rsidR="00823CF3" w:rsidRPr="00823CF3" w:rsidRDefault="00823CF3" w:rsidP="00823CF3">
      <w:pPr>
        <w:pStyle w:val="Textosinformato"/>
        <w:rPr>
          <w:szCs w:val="24"/>
        </w:rPr>
      </w:pPr>
      <w:r w:rsidRPr="00823CF3">
        <w:rPr>
          <w:szCs w:val="24"/>
        </w:rPr>
        <w:t>Registrada la votación por parte del Secretario General de acuerdo, se emite el siguiente punto de acuerdo:</w:t>
      </w:r>
    </w:p>
    <w:p w14:paraId="6CC99087" w14:textId="77777777" w:rsidR="00823CF3" w:rsidRPr="00823CF3" w:rsidRDefault="00823CF3" w:rsidP="00823C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23CF3" w:rsidRPr="00823CF3" w14:paraId="0D492F66" w14:textId="77777777" w:rsidTr="00EC573B">
        <w:tc>
          <w:tcPr>
            <w:tcW w:w="9214" w:type="dxa"/>
            <w:tcBorders>
              <w:top w:val="single" w:sz="12" w:space="0" w:color="auto"/>
              <w:left w:val="single" w:sz="12" w:space="0" w:color="auto"/>
              <w:bottom w:val="single" w:sz="12" w:space="0" w:color="auto"/>
              <w:right w:val="single" w:sz="12" w:space="0" w:color="auto"/>
            </w:tcBorders>
            <w:hideMark/>
          </w:tcPr>
          <w:p w14:paraId="0BBA833B" w14:textId="0E948B9D" w:rsidR="00823CF3" w:rsidRPr="00823CF3" w:rsidRDefault="00823CF3" w:rsidP="00A01E3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CU/SS/95/14</w:t>
            </w:r>
            <w:r w:rsidRPr="00CE2B70">
              <w:rPr>
                <w:rFonts w:ascii="Century Gothic" w:eastAsia="Calibri" w:hAnsi="Century Gothic" w:cs="Verdana"/>
                <w:b/>
                <w:sz w:val="24"/>
                <w:szCs w:val="24"/>
              </w:rPr>
              <w:t xml:space="preserve">/O/2021. </w:t>
            </w:r>
            <w:r w:rsidRPr="00823CF3">
              <w:rPr>
                <w:rFonts w:ascii="Century Gothic" w:eastAsia="Calibri" w:hAnsi="Century Gothic" w:cs="Verdana"/>
                <w:sz w:val="24"/>
                <w:szCs w:val="24"/>
              </w:rPr>
              <w:t xml:space="preserve">Con fundamento en lo dispuesto por el artículo 8 numeral 1 fracción </w:t>
            </w:r>
            <w:r w:rsidR="00A01E3F">
              <w:rPr>
                <w:rFonts w:ascii="Century Gothic" w:eastAsia="Calibri" w:hAnsi="Century Gothic" w:cs="Verdana"/>
                <w:sz w:val="24"/>
                <w:szCs w:val="24"/>
              </w:rPr>
              <w:t xml:space="preserve">V </w:t>
            </w:r>
            <w:r w:rsidRPr="00823CF3">
              <w:rPr>
                <w:rFonts w:ascii="Century Gothic" w:eastAsia="Calibri" w:hAnsi="Century Gothic" w:cs="Verdana"/>
                <w:sz w:val="24"/>
                <w:szCs w:val="24"/>
              </w:rPr>
              <w:t xml:space="preserve">de la Ley Orgánica del Tribunal de Justicia Administrativa del Estado de Jalisco, por unanimidad de votos de los Magistrados Integrantes de la Sala Superior se determina aprobar la licencia económica solicitada por el Magistrado Laurentino López Villaseñor, para los días 18, 19, 20, 21 y 22 de octubre de dos mil veintiuno. Comuníquese lo anterior al magistrado señalado para los efectos administrativos a que haya lugar, sin que se emita acuerdo de suplencia, </w:t>
            </w:r>
            <w:r w:rsidRPr="00823CF3">
              <w:rPr>
                <w:rFonts w:ascii="Century Gothic" w:eastAsia="Calibri" w:hAnsi="Century Gothic" w:cs="Verdana"/>
                <w:sz w:val="24"/>
                <w:szCs w:val="24"/>
              </w:rPr>
              <w:lastRenderedPageBreak/>
              <w:t xml:space="preserve">toda vez que en la Primera Sesión Ordinaria de esta Sala Superior se designó a la licenciada Patricia Ontiveros Cortés, para que supla al Magistrado Laurentino López Villaseñor en sus ausencias por este año.  </w:t>
            </w:r>
          </w:p>
        </w:tc>
      </w:tr>
    </w:tbl>
    <w:p w14:paraId="4BAC220A" w14:textId="77777777" w:rsidR="00823CF3" w:rsidRPr="00823CF3" w:rsidRDefault="00823CF3" w:rsidP="00823CF3">
      <w:pPr>
        <w:pStyle w:val="Sangradetextonormal"/>
        <w:spacing w:line="360" w:lineRule="auto"/>
        <w:ind w:left="0"/>
        <w:jc w:val="both"/>
        <w:rPr>
          <w:rFonts w:ascii="Century Gothic" w:hAnsi="Century Gothic" w:cs="Arial"/>
          <w:sz w:val="24"/>
          <w:szCs w:val="24"/>
        </w:rPr>
      </w:pPr>
    </w:p>
    <w:p w14:paraId="2B21AE15" w14:textId="77777777" w:rsidR="00B15644" w:rsidRPr="00B15644" w:rsidRDefault="00B15644" w:rsidP="00B15644">
      <w:pPr>
        <w:rPr>
          <w:rFonts w:ascii="Century Gothic" w:hAnsi="Century Gothic"/>
          <w:sz w:val="24"/>
          <w:szCs w:val="24"/>
          <w:lang w:val="es-ES_tradnl"/>
        </w:rPr>
      </w:pPr>
      <w:r w:rsidRPr="00B15644">
        <w:rPr>
          <w:rFonts w:ascii="Century Gothic" w:hAnsi="Century Gothic"/>
          <w:b/>
          <w:sz w:val="24"/>
          <w:szCs w:val="24"/>
          <w:lang w:val="es-ES_tradnl"/>
        </w:rPr>
        <w:t>5.5</w:t>
      </w:r>
      <w:r w:rsidRPr="00B15644">
        <w:rPr>
          <w:rFonts w:ascii="Century Gothic" w:hAnsi="Century Gothic"/>
          <w:sz w:val="24"/>
          <w:szCs w:val="24"/>
          <w:lang w:val="es-ES_tradnl"/>
        </w:rPr>
        <w:t xml:space="preserve"> En uso de la voz el Secretario General de Acuerdos: doy cuenta del escrito que suscribe el Magistrado Alberto Barba Gómez, titular de la Sexta Sala Unitaria de este Tribunal, mediante el cual solicita licencia económica para ausentarse de sus labores el 15 quince de septiembre de dos mil veintiuno, para atender asuntos de carácter personal.</w:t>
      </w:r>
    </w:p>
    <w:p w14:paraId="462033E5" w14:textId="77777777" w:rsidR="00B15644" w:rsidRPr="00B15644" w:rsidRDefault="00B15644" w:rsidP="00B15644">
      <w:pPr>
        <w:pStyle w:val="Sangradetextonormal"/>
        <w:spacing w:line="360" w:lineRule="auto"/>
        <w:ind w:left="0"/>
        <w:jc w:val="both"/>
        <w:rPr>
          <w:rFonts w:ascii="American Typewriter" w:hAnsi="American Typewriter" w:cs="Arial"/>
          <w:color w:val="808080" w:themeColor="background1" w:themeShade="80"/>
          <w:sz w:val="24"/>
          <w:szCs w:val="24"/>
        </w:rPr>
      </w:pPr>
      <w:r w:rsidRPr="00B15644">
        <w:rPr>
          <w:rFonts w:ascii="American Typewriter" w:hAnsi="American Typewriter" w:cs="Arial"/>
          <w:color w:val="808080" w:themeColor="background1" w:themeShade="80"/>
          <w:sz w:val="24"/>
          <w:szCs w:val="24"/>
        </w:rPr>
        <w:t xml:space="preserve"> </w:t>
      </w:r>
      <w:r w:rsidRPr="00B15644">
        <w:rPr>
          <w:rFonts w:ascii="American Typewriter" w:hAnsi="American Typewriter" w:cs="Arial"/>
          <w:color w:val="808080" w:themeColor="background1" w:themeShade="80"/>
          <w:sz w:val="24"/>
          <w:szCs w:val="24"/>
        </w:rPr>
        <w:tab/>
      </w:r>
    </w:p>
    <w:p w14:paraId="5C73B0FB" w14:textId="77777777" w:rsidR="00B15644" w:rsidRPr="00B15644" w:rsidRDefault="00B15644" w:rsidP="00B15644">
      <w:pPr>
        <w:pStyle w:val="Sangradetextonormal"/>
        <w:ind w:left="0" w:hanging="578"/>
        <w:jc w:val="both"/>
        <w:rPr>
          <w:rFonts w:ascii="Century Gothic" w:hAnsi="Century Gothic" w:cs="Arial"/>
          <w:b w:val="0"/>
          <w:sz w:val="24"/>
          <w:szCs w:val="24"/>
        </w:rPr>
      </w:pPr>
      <w:r w:rsidRPr="00B15644">
        <w:rPr>
          <w:rFonts w:ascii="American Typewriter" w:hAnsi="American Typewriter" w:cs="Arial"/>
          <w:b w:val="0"/>
          <w:color w:val="808080" w:themeColor="background1" w:themeShade="80"/>
          <w:sz w:val="24"/>
          <w:szCs w:val="24"/>
        </w:rPr>
        <w:t xml:space="preserve"> </w:t>
      </w:r>
      <w:r w:rsidRPr="00B15644">
        <w:rPr>
          <w:rFonts w:ascii="American Typewriter" w:hAnsi="American Typewriter" w:cs="Arial"/>
          <w:b w:val="0"/>
          <w:color w:val="808080" w:themeColor="background1" w:themeShade="80"/>
          <w:sz w:val="24"/>
          <w:szCs w:val="24"/>
        </w:rPr>
        <w:tab/>
      </w:r>
      <w:r w:rsidRPr="00B15644">
        <w:rPr>
          <w:rFonts w:ascii="Century Gothic" w:hAnsi="Century Gothic" w:cs="Arial"/>
          <w:b w:val="0"/>
          <w:sz w:val="24"/>
          <w:szCs w:val="24"/>
        </w:rPr>
        <w:t xml:space="preserve">En uso de la voz el </w:t>
      </w:r>
      <w:r w:rsidRPr="00B15644">
        <w:rPr>
          <w:rFonts w:ascii="Century Gothic" w:hAnsi="Century Gothic" w:cs="Arial"/>
          <w:sz w:val="24"/>
          <w:szCs w:val="24"/>
        </w:rPr>
        <w:t>Magistrado Presidente</w:t>
      </w:r>
      <w:r w:rsidRPr="00B15644">
        <w:rPr>
          <w:rFonts w:ascii="Century Gothic" w:hAnsi="Century Gothic" w:cs="Arial"/>
          <w:b w:val="0"/>
          <w:sz w:val="24"/>
          <w:szCs w:val="24"/>
        </w:rPr>
        <w:t>: La propuesta de ésta Presidencia, es para que se apruebe la licencia económica al Magistrado Alberto Barba Gómez por los días solicitados.</w:t>
      </w:r>
    </w:p>
    <w:p w14:paraId="5D597063" w14:textId="77777777" w:rsidR="00B15644" w:rsidRPr="00B15644" w:rsidRDefault="00B15644" w:rsidP="00B15644">
      <w:pPr>
        <w:pStyle w:val="Textosinformato"/>
        <w:rPr>
          <w:szCs w:val="24"/>
          <w:lang w:val="es-MX"/>
        </w:rPr>
      </w:pPr>
    </w:p>
    <w:p w14:paraId="4B3972AF" w14:textId="77777777" w:rsidR="00B15644" w:rsidRPr="00B15644" w:rsidRDefault="00B15644" w:rsidP="00B15644">
      <w:pPr>
        <w:pStyle w:val="Textosinformato"/>
        <w:rPr>
          <w:szCs w:val="24"/>
        </w:rPr>
      </w:pPr>
      <w:r w:rsidRPr="00B15644">
        <w:rPr>
          <w:szCs w:val="24"/>
        </w:rPr>
        <w:t>Registrada la votación por parte del Secretario General de acuerdo, se emite el siguiente punto de acuerdo:</w:t>
      </w:r>
    </w:p>
    <w:p w14:paraId="75F192EA" w14:textId="77777777" w:rsidR="00B15644" w:rsidRPr="00B15644" w:rsidRDefault="00B15644" w:rsidP="00B1564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644" w:rsidRPr="00B15644" w14:paraId="7F0DFDCB" w14:textId="77777777" w:rsidTr="00EC573B">
        <w:tc>
          <w:tcPr>
            <w:tcW w:w="9214" w:type="dxa"/>
            <w:tcBorders>
              <w:top w:val="single" w:sz="12" w:space="0" w:color="auto"/>
              <w:left w:val="single" w:sz="12" w:space="0" w:color="auto"/>
              <w:bottom w:val="single" w:sz="12" w:space="0" w:color="auto"/>
              <w:right w:val="single" w:sz="12" w:space="0" w:color="auto"/>
            </w:tcBorders>
            <w:hideMark/>
          </w:tcPr>
          <w:p w14:paraId="4F9E1810" w14:textId="7647C340" w:rsidR="00B15644" w:rsidRPr="00B15644" w:rsidRDefault="00B15644" w:rsidP="00EC573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CU/SS/96/14</w:t>
            </w:r>
            <w:r w:rsidRPr="00CE2B70">
              <w:rPr>
                <w:rFonts w:ascii="Century Gothic" w:eastAsia="Calibri" w:hAnsi="Century Gothic" w:cs="Verdana"/>
                <w:b/>
                <w:sz w:val="24"/>
                <w:szCs w:val="24"/>
              </w:rPr>
              <w:t xml:space="preserve">/O/2021. </w:t>
            </w:r>
            <w:r w:rsidRPr="00B15644">
              <w:rPr>
                <w:rFonts w:ascii="Century Gothic" w:eastAsia="Calibri" w:hAnsi="Century Gothic" w:cs="Verdana"/>
                <w:sz w:val="24"/>
                <w:szCs w:val="24"/>
              </w:rPr>
              <w:t>Con fundamento en lo dispuesto por el artículo 8 numeral 1 fracción XX de la Ley Orgánica del Tribunal de Justicia Administrativa del Estado de Jalisco, por unanimidad de votos de los Magistrados Integrantes de la Sala Superior se determina aprobar la licencia económica solicitada por el Magistrado Alberto Barba Gómez, por el día 15 quince de septiembre de dos mil veintiuno. Comuníquese lo anterior al magistrado señalado para los efectos a</w:t>
            </w:r>
            <w:r>
              <w:rPr>
                <w:rFonts w:ascii="Century Gothic" w:eastAsia="Calibri" w:hAnsi="Century Gothic" w:cs="Verdana"/>
                <w:sz w:val="24"/>
                <w:szCs w:val="24"/>
              </w:rPr>
              <w:t xml:space="preserve">dministrativos a que haya lugar. Asimismo, se aprueba el acuerdo de suplencia a favor del Licenciado Raúl Pérez Zamora, quien suplirá al Magistrado por ese día. Gírese el oficio correspondiente al Periódico Oficial El Estado de Jalisco, para la debida publicación del acuerdo de suplencia. </w:t>
            </w:r>
            <w:r w:rsidR="00EC573B">
              <w:rPr>
                <w:rFonts w:ascii="Century Gothic" w:eastAsia="Calibri" w:hAnsi="Century Gothic" w:cs="Verdana"/>
                <w:sz w:val="24"/>
                <w:szCs w:val="24"/>
              </w:rPr>
              <w:t xml:space="preserve">De igual forma, se determina dejar sin efectos la designación de la Licenciada </w:t>
            </w:r>
            <w:r>
              <w:rPr>
                <w:rFonts w:ascii="Century Gothic" w:eastAsia="Calibri" w:hAnsi="Century Gothic" w:cs="Verdana"/>
                <w:sz w:val="24"/>
                <w:szCs w:val="24"/>
              </w:rPr>
              <w:t xml:space="preserve">Ana Lourdes </w:t>
            </w:r>
            <w:r w:rsidR="00B64DAD">
              <w:rPr>
                <w:rFonts w:ascii="Century Gothic" w:eastAsia="Calibri" w:hAnsi="Century Gothic" w:cs="Verdana"/>
                <w:sz w:val="24"/>
                <w:szCs w:val="24"/>
              </w:rPr>
              <w:t xml:space="preserve">López Ordoñez, para suplir las ausencias temporales del referido Magistrado por este año, </w:t>
            </w:r>
            <w:r w:rsidR="00EC573B">
              <w:rPr>
                <w:rFonts w:ascii="Century Gothic" w:eastAsia="Calibri" w:hAnsi="Century Gothic" w:cs="Verdana"/>
                <w:sz w:val="24"/>
                <w:szCs w:val="24"/>
              </w:rPr>
              <w:t>que fue aprobado en la Primera Sesión Ordinaria de dos mil veintiuno.</w:t>
            </w:r>
            <w:r w:rsidR="00B64DAD">
              <w:rPr>
                <w:rFonts w:ascii="Century Gothic" w:eastAsia="Calibri" w:hAnsi="Century Gothic" w:cs="Verdana"/>
                <w:sz w:val="24"/>
                <w:szCs w:val="24"/>
              </w:rPr>
              <w:t xml:space="preserve"> </w:t>
            </w:r>
          </w:p>
        </w:tc>
      </w:tr>
    </w:tbl>
    <w:p w14:paraId="462480B0" w14:textId="4B225375" w:rsidR="00823CF3" w:rsidRDefault="00823CF3" w:rsidP="00643901">
      <w:pPr>
        <w:ind w:hanging="576"/>
        <w:jc w:val="center"/>
        <w:rPr>
          <w:rFonts w:ascii="Century Gothic" w:hAnsi="Century Gothic" w:cs="Verdana"/>
          <w:b/>
          <w:sz w:val="24"/>
          <w:szCs w:val="24"/>
        </w:rPr>
      </w:pPr>
    </w:p>
    <w:p w14:paraId="7EE87DBA" w14:textId="5E5FAAFA" w:rsidR="00EC573B" w:rsidRPr="003A5AC3" w:rsidRDefault="00EC573B" w:rsidP="00EC573B">
      <w:pPr>
        <w:ind w:hanging="576"/>
        <w:rPr>
          <w:rFonts w:ascii="Century Gothic" w:hAnsi="Century Gothic" w:cs="Verdana"/>
          <w:sz w:val="24"/>
          <w:szCs w:val="24"/>
        </w:rPr>
      </w:pPr>
      <w:r w:rsidRPr="00EC573B">
        <w:rPr>
          <w:rFonts w:ascii="Century Gothic" w:hAnsi="Century Gothic" w:cs="Verdana"/>
          <w:sz w:val="24"/>
          <w:szCs w:val="24"/>
        </w:rPr>
        <w:t xml:space="preserve"> </w:t>
      </w:r>
      <w:r w:rsidRPr="00EC573B">
        <w:rPr>
          <w:rFonts w:ascii="Century Gothic" w:hAnsi="Century Gothic" w:cs="Verdana"/>
          <w:sz w:val="24"/>
          <w:szCs w:val="24"/>
        </w:rPr>
        <w:tab/>
      </w:r>
      <w:r w:rsidR="003A5AC3" w:rsidRPr="003A5AC3">
        <w:rPr>
          <w:rFonts w:ascii="Century Gothic" w:hAnsi="Century Gothic" w:cs="Verdana"/>
          <w:b/>
          <w:sz w:val="24"/>
          <w:szCs w:val="24"/>
        </w:rPr>
        <w:t>5.6</w:t>
      </w:r>
      <w:r w:rsidR="003A5AC3">
        <w:rPr>
          <w:rFonts w:ascii="Century Gothic" w:hAnsi="Century Gothic" w:cs="Verdana"/>
          <w:sz w:val="24"/>
          <w:szCs w:val="24"/>
        </w:rPr>
        <w:t xml:space="preserve"> </w:t>
      </w:r>
      <w:r w:rsidRPr="00EC573B">
        <w:rPr>
          <w:rFonts w:ascii="Century Gothic" w:hAnsi="Century Gothic" w:cs="Verdana"/>
          <w:sz w:val="24"/>
          <w:szCs w:val="24"/>
        </w:rPr>
        <w:t>En uso de la voz el</w:t>
      </w:r>
      <w:r>
        <w:rPr>
          <w:rFonts w:ascii="Century Gothic" w:hAnsi="Century Gothic" w:cs="Verdana"/>
          <w:b/>
          <w:sz w:val="24"/>
          <w:szCs w:val="24"/>
        </w:rPr>
        <w:t xml:space="preserve"> Magistrado Presidente:</w:t>
      </w:r>
      <w:r w:rsidR="003A5AC3">
        <w:rPr>
          <w:rFonts w:ascii="Century Gothic" w:hAnsi="Century Gothic" w:cs="Verdana"/>
          <w:sz w:val="24"/>
          <w:szCs w:val="24"/>
        </w:rPr>
        <w:t xml:space="preserve"> yo quisiera nada más agregar que el día de hoy entro en vigor la reforma a la Ley de Justicia Administrativa para que la tomemos en consideración de ahora en adelante.</w:t>
      </w:r>
    </w:p>
    <w:p w14:paraId="5E37FE37" w14:textId="77777777" w:rsidR="00EC573B" w:rsidRPr="00B15644" w:rsidRDefault="00EC573B" w:rsidP="00EC573B">
      <w:pPr>
        <w:ind w:hanging="576"/>
        <w:rPr>
          <w:rFonts w:ascii="Century Gothic" w:hAnsi="Century Gothic" w:cs="Verdana"/>
          <w:b/>
          <w:sz w:val="24"/>
          <w:szCs w:val="24"/>
        </w:rPr>
      </w:pPr>
    </w:p>
    <w:p w14:paraId="0CF9F3B8" w14:textId="77777777" w:rsidR="00823CF3" w:rsidRDefault="00823CF3" w:rsidP="00643901">
      <w:pPr>
        <w:ind w:hanging="576"/>
        <w:jc w:val="center"/>
        <w:rPr>
          <w:rFonts w:ascii="Century Gothic" w:hAnsi="Century Gothic" w:cs="Verdana"/>
          <w:b/>
          <w:sz w:val="24"/>
          <w:szCs w:val="24"/>
          <w:lang w:val="es-ES_tradnl"/>
        </w:rPr>
      </w:pPr>
    </w:p>
    <w:p w14:paraId="1049311C" w14:textId="137F129E" w:rsidR="00643901" w:rsidRPr="00CE2B70" w:rsidRDefault="00643901" w:rsidP="00643901">
      <w:pPr>
        <w:ind w:hanging="576"/>
        <w:jc w:val="center"/>
        <w:rPr>
          <w:rFonts w:ascii="Century Gothic" w:hAnsi="Century Gothic" w:cs="Verdana"/>
          <w:b/>
          <w:sz w:val="24"/>
          <w:szCs w:val="24"/>
          <w:lang w:val="es-ES_tradnl"/>
        </w:rPr>
      </w:pPr>
      <w:r w:rsidRPr="00CE2B70">
        <w:rPr>
          <w:rFonts w:ascii="Century Gothic" w:hAnsi="Century Gothic" w:cs="Verdana"/>
          <w:b/>
          <w:sz w:val="24"/>
          <w:szCs w:val="24"/>
          <w:lang w:val="es-ES_tradnl"/>
        </w:rPr>
        <w:t>-6 –</w:t>
      </w:r>
    </w:p>
    <w:p w14:paraId="229CC968" w14:textId="77777777" w:rsidR="00DC7657" w:rsidRPr="00CE2B70" w:rsidRDefault="00DC7657" w:rsidP="00643901">
      <w:pPr>
        <w:ind w:hanging="576"/>
        <w:jc w:val="center"/>
        <w:rPr>
          <w:rFonts w:ascii="Century Gothic" w:hAnsi="Century Gothic" w:cs="Verdana"/>
          <w:b/>
          <w:sz w:val="24"/>
          <w:szCs w:val="24"/>
          <w:lang w:val="es-ES_tradnl"/>
        </w:rPr>
      </w:pPr>
    </w:p>
    <w:p w14:paraId="62EDB1F9" w14:textId="77777777" w:rsidR="00643901" w:rsidRDefault="00643901" w:rsidP="00643901">
      <w:pPr>
        <w:rPr>
          <w:rFonts w:ascii="Century Gothic" w:hAnsi="Century Gothic"/>
          <w:sz w:val="24"/>
          <w:szCs w:val="24"/>
          <w:lang w:val="es-ES_tradnl"/>
        </w:rPr>
      </w:pPr>
      <w:r w:rsidRPr="00CE2B70">
        <w:rPr>
          <w:rFonts w:ascii="Century Gothic" w:hAnsi="Century Gothic"/>
          <w:sz w:val="24"/>
          <w:szCs w:val="24"/>
          <w:lang w:val="es-ES_tradnl"/>
        </w:rPr>
        <w:t xml:space="preserve">En uso de la voz el Magistrado Presidente </w:t>
      </w:r>
      <w:r w:rsidRPr="00CE2B70">
        <w:rPr>
          <w:rFonts w:ascii="Century Gothic" w:hAnsi="Century Gothic"/>
          <w:b/>
          <w:sz w:val="24"/>
          <w:szCs w:val="24"/>
          <w:lang w:val="es-ES_tradnl"/>
        </w:rPr>
        <w:t>José Ramón Jiménez Gutiérrez</w:t>
      </w:r>
      <w:r w:rsidRPr="00CE2B70">
        <w:rPr>
          <w:rFonts w:ascii="Century Gothic" w:hAnsi="Century Gothic"/>
          <w:sz w:val="24"/>
          <w:szCs w:val="24"/>
          <w:lang w:val="es-ES_tradnl"/>
        </w:rPr>
        <w:t xml:space="preserve">, solicita al Secretario General de Acuerdos, dé lectura del siguiente punto del orden del día. En uso de la voz el </w:t>
      </w:r>
      <w:r w:rsidRPr="00CE2B70">
        <w:rPr>
          <w:rFonts w:ascii="Century Gothic" w:hAnsi="Century Gothic"/>
          <w:b/>
          <w:sz w:val="24"/>
          <w:szCs w:val="24"/>
          <w:lang w:val="es-ES_tradnl"/>
        </w:rPr>
        <w:t>Secretario General de Acuerdos</w:t>
      </w:r>
      <w:r w:rsidRPr="00CE2B70">
        <w:rPr>
          <w:rFonts w:ascii="Century Gothic" w:hAnsi="Century Gothic"/>
          <w:sz w:val="24"/>
          <w:szCs w:val="24"/>
          <w:lang w:val="es-ES_tradnl"/>
        </w:rPr>
        <w:t xml:space="preserve">: </w:t>
      </w:r>
      <w:r w:rsidRPr="00CE2B70">
        <w:rPr>
          <w:rFonts w:ascii="Century Gothic" w:hAnsi="Century Gothic"/>
          <w:b/>
          <w:sz w:val="24"/>
          <w:szCs w:val="24"/>
          <w:lang w:val="es-ES_tradnl"/>
        </w:rPr>
        <w:t xml:space="preserve">Magistrado </w:t>
      </w:r>
      <w:r w:rsidRPr="00CE2B70">
        <w:rPr>
          <w:rFonts w:ascii="Century Gothic" w:hAnsi="Century Gothic"/>
          <w:sz w:val="24"/>
          <w:szCs w:val="24"/>
          <w:lang w:val="es-ES_tradnl"/>
        </w:rPr>
        <w:t xml:space="preserve">Presidente el siguiente punto del orden del día, es el seis correspondiente a la clausura. </w:t>
      </w:r>
    </w:p>
    <w:p w14:paraId="7114F62D" w14:textId="77777777" w:rsidR="00C973B0" w:rsidRPr="00CE2B70" w:rsidRDefault="00C973B0" w:rsidP="00C973B0">
      <w:pPr>
        <w:rPr>
          <w:rFonts w:ascii="Century Gothic" w:hAnsi="Century Gothic"/>
          <w:i/>
          <w:sz w:val="24"/>
          <w:szCs w:val="24"/>
          <w:lang w:val="es-ES_tradnl"/>
        </w:rPr>
      </w:pPr>
    </w:p>
    <w:p w14:paraId="26BAA632" w14:textId="0BFE2778" w:rsidR="00643901" w:rsidRPr="00CE2B70" w:rsidRDefault="00CD6634" w:rsidP="00643901">
      <w:pPr>
        <w:autoSpaceDE w:val="0"/>
        <w:autoSpaceDN w:val="0"/>
        <w:rPr>
          <w:rFonts w:ascii="Century Gothic" w:hAnsi="Century Gothic" w:cs="Verdana"/>
          <w:sz w:val="24"/>
          <w:szCs w:val="24"/>
        </w:rPr>
      </w:pPr>
      <w:r>
        <w:rPr>
          <w:rFonts w:ascii="Century Gothic" w:hAnsi="Century Gothic" w:cs="Verdana"/>
          <w:sz w:val="24"/>
          <w:szCs w:val="24"/>
        </w:rPr>
        <w:t xml:space="preserve">Continuando con el </w:t>
      </w:r>
      <w:r w:rsidR="00643901" w:rsidRPr="00CE2B70">
        <w:rPr>
          <w:rFonts w:ascii="Century Gothic" w:hAnsi="Century Gothic" w:cs="Verdana"/>
          <w:sz w:val="24"/>
          <w:szCs w:val="24"/>
        </w:rPr>
        <w:t xml:space="preserve">uso de la voz el </w:t>
      </w:r>
      <w:r w:rsidR="00643901" w:rsidRPr="00CE2B70">
        <w:rPr>
          <w:rFonts w:ascii="Century Gothic" w:hAnsi="Century Gothic" w:cs="Verdana"/>
          <w:b/>
          <w:sz w:val="24"/>
          <w:szCs w:val="24"/>
        </w:rPr>
        <w:t>Magistrado Presidente</w:t>
      </w:r>
      <w:r w:rsidR="00643901" w:rsidRPr="00CE2B70">
        <w:rPr>
          <w:rFonts w:ascii="Century Gothic" w:hAnsi="Century Gothic" w:cs="Verdana"/>
          <w:sz w:val="24"/>
          <w:szCs w:val="24"/>
        </w:rPr>
        <w:t xml:space="preserve">: En virtud de haber agotado los puntos del orden del día de esta Sesión Ordinaria, siendo las </w:t>
      </w:r>
      <w:r w:rsidR="003A5AC3">
        <w:rPr>
          <w:rFonts w:ascii="Century Gothic" w:hAnsi="Century Gothic" w:cs="Verdana"/>
          <w:b/>
          <w:sz w:val="24"/>
          <w:szCs w:val="24"/>
        </w:rPr>
        <w:t xml:space="preserve">diez horas con cuarenta y siete minutos </w:t>
      </w:r>
      <w:r w:rsidR="00FD48B9">
        <w:rPr>
          <w:rFonts w:ascii="Century Gothic" w:hAnsi="Century Gothic" w:cs="Verdana"/>
          <w:b/>
          <w:sz w:val="24"/>
          <w:szCs w:val="24"/>
        </w:rPr>
        <w:t xml:space="preserve">del </w:t>
      </w:r>
      <w:r w:rsidR="003A5AC3">
        <w:rPr>
          <w:rFonts w:ascii="Century Gothic" w:hAnsi="Century Gothic" w:cs="Verdana"/>
          <w:b/>
          <w:sz w:val="24"/>
          <w:szCs w:val="24"/>
        </w:rPr>
        <w:t xml:space="preserve">diez de septiembre de dos mil veintiuno, </w:t>
      </w:r>
      <w:r w:rsidR="00DC7657" w:rsidRPr="00CE2B70">
        <w:rPr>
          <w:rFonts w:ascii="Century Gothic" w:hAnsi="Century Gothic" w:cs="Verdana"/>
          <w:sz w:val="24"/>
          <w:szCs w:val="24"/>
        </w:rPr>
        <w:lastRenderedPageBreak/>
        <w:t>s</w:t>
      </w:r>
      <w:r w:rsidR="00643901" w:rsidRPr="00CE2B70">
        <w:rPr>
          <w:rFonts w:ascii="Century Gothic" w:hAnsi="Century Gothic" w:cs="Verdana"/>
          <w:sz w:val="24"/>
          <w:szCs w:val="24"/>
        </w:rPr>
        <w:t xml:space="preserve">e concluye con la misma. Firman la presente acta para constancia los Magistrados integrantes de la Sala Superior, Presidente, </w:t>
      </w:r>
      <w:r w:rsidR="00643901" w:rsidRPr="00CE2B70">
        <w:rPr>
          <w:rFonts w:ascii="Century Gothic" w:hAnsi="Century Gothic" w:cs="Verdana"/>
          <w:b/>
          <w:sz w:val="24"/>
          <w:szCs w:val="24"/>
        </w:rPr>
        <w:t>JOSÉ RAMÓN JIMÉNEZ GUTIÉRREZ, AVELINO BRAVO CACHO Y FANY LORENA JIMÉNEZ AGUIRRE</w:t>
      </w:r>
      <w:r w:rsidR="00643901" w:rsidRPr="00CE2B70">
        <w:rPr>
          <w:rFonts w:ascii="Century Gothic" w:hAnsi="Century Gothic" w:cs="Verdana"/>
          <w:sz w:val="24"/>
          <w:szCs w:val="24"/>
        </w:rPr>
        <w:t xml:space="preserve"> ante el Secretario General de Acuerdos de la Sala Superior, </w:t>
      </w:r>
      <w:r w:rsidR="00643901" w:rsidRPr="00CE2B70">
        <w:rPr>
          <w:rFonts w:ascii="Century Gothic" w:hAnsi="Century Gothic" w:cs="Verdana"/>
          <w:b/>
          <w:sz w:val="24"/>
          <w:szCs w:val="24"/>
        </w:rPr>
        <w:t xml:space="preserve">SERGIO CASTAÑEDA FLETES, </w:t>
      </w:r>
      <w:r w:rsidR="00643901" w:rsidRPr="00CE2B70">
        <w:rPr>
          <w:rFonts w:ascii="Century Gothic" w:hAnsi="Century Gothic" w:cs="Verdana"/>
          <w:sz w:val="24"/>
          <w:szCs w:val="24"/>
        </w:rPr>
        <w:t>quien autoriza y da fe. -------------------------------</w:t>
      </w:r>
      <w:r w:rsidR="00CE2B70">
        <w:rPr>
          <w:rFonts w:ascii="Century Gothic" w:hAnsi="Century Gothic" w:cs="Verdana"/>
          <w:sz w:val="24"/>
          <w:szCs w:val="24"/>
        </w:rPr>
        <w:t>--------------------</w:t>
      </w:r>
      <w:r w:rsidR="003A5AC3">
        <w:rPr>
          <w:rFonts w:ascii="Century Gothic" w:hAnsi="Century Gothic" w:cs="Verdana"/>
          <w:sz w:val="24"/>
          <w:szCs w:val="24"/>
        </w:rPr>
        <w:t>-------------------</w:t>
      </w:r>
    </w:p>
    <w:p w14:paraId="0868D439" w14:textId="77777777" w:rsidR="0074794D" w:rsidRPr="00CE2B70" w:rsidRDefault="0074794D" w:rsidP="00643901">
      <w:pPr>
        <w:rPr>
          <w:rFonts w:ascii="Century Gothic" w:hAnsi="Century Gothic"/>
          <w:sz w:val="24"/>
          <w:szCs w:val="24"/>
        </w:rPr>
      </w:pPr>
    </w:p>
    <w:p w14:paraId="035C5FE8" w14:textId="6676F487" w:rsidR="00C2512E" w:rsidRPr="00CE2B70" w:rsidRDefault="00C2512E" w:rsidP="00643901">
      <w:pPr>
        <w:rPr>
          <w:rFonts w:ascii="Century Gothic" w:hAnsi="Century Gothic"/>
          <w:sz w:val="24"/>
          <w:szCs w:val="24"/>
        </w:rPr>
      </w:pPr>
    </w:p>
    <w:p w14:paraId="7C8FC89D" w14:textId="77777777" w:rsidR="00DC7657" w:rsidRDefault="00DC7657" w:rsidP="00643901">
      <w:pPr>
        <w:rPr>
          <w:rFonts w:ascii="Century Gothic" w:hAnsi="Century Gothic"/>
          <w:sz w:val="24"/>
          <w:szCs w:val="24"/>
        </w:rPr>
      </w:pPr>
    </w:p>
    <w:p w14:paraId="04F04966" w14:textId="5E19C003" w:rsidR="00BB4902" w:rsidRDefault="00BB4902" w:rsidP="00643901">
      <w:pPr>
        <w:rPr>
          <w:rFonts w:ascii="Century Gothic" w:hAnsi="Century Gothic"/>
          <w:sz w:val="24"/>
          <w:szCs w:val="24"/>
        </w:rPr>
      </w:pPr>
    </w:p>
    <w:p w14:paraId="1CE82788" w14:textId="77777777" w:rsidR="007B0BFD" w:rsidRPr="00CE2B70" w:rsidRDefault="007B0BFD" w:rsidP="00643901">
      <w:pPr>
        <w:rPr>
          <w:rFonts w:ascii="Century Gothic" w:hAnsi="Century Gothic"/>
          <w:sz w:val="24"/>
          <w:szCs w:val="24"/>
        </w:rPr>
      </w:pPr>
    </w:p>
    <w:p w14:paraId="0D58D596" w14:textId="77777777" w:rsidR="00DC7657" w:rsidRPr="00CE2B70" w:rsidRDefault="00DC7657" w:rsidP="00643901">
      <w:pPr>
        <w:rPr>
          <w:rFonts w:ascii="Century Gothic" w:hAnsi="Century Gothic"/>
          <w:sz w:val="24"/>
          <w:szCs w:val="24"/>
        </w:rPr>
      </w:pPr>
    </w:p>
    <w:p w14:paraId="3AB39911"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MAGISTRADO JOSÉ RAMÓN JIMÉNEZ GUTIÉRREZ </w:t>
      </w:r>
    </w:p>
    <w:p w14:paraId="1703FAB8"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Presidente de la Sala Superior</w:t>
      </w:r>
    </w:p>
    <w:p w14:paraId="7B28EF73" w14:textId="3C4A1CC4" w:rsidR="00643901" w:rsidRDefault="00643901" w:rsidP="00643901">
      <w:pPr>
        <w:jc w:val="right"/>
        <w:rPr>
          <w:rFonts w:ascii="Century Gothic" w:hAnsi="Century Gothic"/>
          <w:b/>
          <w:sz w:val="24"/>
          <w:szCs w:val="24"/>
        </w:rPr>
      </w:pPr>
    </w:p>
    <w:p w14:paraId="023E56A9" w14:textId="77777777" w:rsidR="007B0BFD" w:rsidRPr="00CE2B70" w:rsidRDefault="007B0BFD" w:rsidP="00643901">
      <w:pPr>
        <w:jc w:val="right"/>
        <w:rPr>
          <w:rFonts w:ascii="Century Gothic" w:hAnsi="Century Gothic"/>
          <w:b/>
          <w:sz w:val="24"/>
          <w:szCs w:val="24"/>
        </w:rPr>
      </w:pPr>
    </w:p>
    <w:p w14:paraId="521C3673" w14:textId="1CF4B015" w:rsidR="00DC7657" w:rsidRDefault="00DC7657" w:rsidP="00643901">
      <w:pPr>
        <w:jc w:val="right"/>
        <w:rPr>
          <w:rFonts w:ascii="Century Gothic" w:hAnsi="Century Gothic"/>
          <w:b/>
          <w:sz w:val="24"/>
          <w:szCs w:val="24"/>
        </w:rPr>
      </w:pPr>
    </w:p>
    <w:p w14:paraId="7213E8CC" w14:textId="77777777" w:rsidR="003A5AC3" w:rsidRPr="00CE2B70" w:rsidRDefault="003A5AC3" w:rsidP="00643901">
      <w:pPr>
        <w:jc w:val="right"/>
        <w:rPr>
          <w:rFonts w:ascii="Century Gothic" w:hAnsi="Century Gothic"/>
          <w:b/>
          <w:sz w:val="24"/>
          <w:szCs w:val="24"/>
        </w:rPr>
      </w:pPr>
    </w:p>
    <w:p w14:paraId="38A244BB" w14:textId="77777777" w:rsidR="0074794D" w:rsidRPr="00CE2B70" w:rsidRDefault="0074794D" w:rsidP="00643901">
      <w:pPr>
        <w:jc w:val="right"/>
        <w:rPr>
          <w:rFonts w:ascii="Century Gothic" w:hAnsi="Century Gothic"/>
          <w:b/>
          <w:sz w:val="24"/>
          <w:szCs w:val="24"/>
        </w:rPr>
      </w:pPr>
    </w:p>
    <w:p w14:paraId="2C8F7B7D" w14:textId="77777777" w:rsidR="00643901" w:rsidRPr="00CE2B70" w:rsidRDefault="00643901" w:rsidP="00643901">
      <w:pPr>
        <w:jc w:val="right"/>
        <w:rPr>
          <w:rFonts w:ascii="Century Gothic" w:hAnsi="Century Gothic"/>
          <w:sz w:val="24"/>
          <w:szCs w:val="24"/>
        </w:rPr>
      </w:pPr>
      <w:r w:rsidRPr="00CE2B70">
        <w:rPr>
          <w:rFonts w:ascii="Century Gothic" w:hAnsi="Century Gothic"/>
          <w:sz w:val="24"/>
          <w:szCs w:val="24"/>
        </w:rPr>
        <w:t>MAGISTRADO AVELINO BRAVO CACHO</w:t>
      </w:r>
    </w:p>
    <w:p w14:paraId="17813C29" w14:textId="77777777" w:rsidR="00643901" w:rsidRPr="00CE2B70" w:rsidRDefault="00643901" w:rsidP="00643901">
      <w:pPr>
        <w:jc w:val="right"/>
        <w:rPr>
          <w:rFonts w:ascii="Century Gothic" w:hAnsi="Century Gothic"/>
          <w:b/>
          <w:sz w:val="24"/>
          <w:szCs w:val="24"/>
        </w:rPr>
      </w:pPr>
      <w:r w:rsidRPr="00CE2B70">
        <w:rPr>
          <w:rFonts w:ascii="Century Gothic" w:hAnsi="Century Gothic"/>
          <w:b/>
          <w:sz w:val="24"/>
          <w:szCs w:val="24"/>
        </w:rPr>
        <w:t xml:space="preserve">Integrante de la Sala Superior </w:t>
      </w:r>
    </w:p>
    <w:p w14:paraId="2593BAF4" w14:textId="18FDD122" w:rsidR="00643901" w:rsidRDefault="00643901" w:rsidP="00643901">
      <w:pPr>
        <w:jc w:val="center"/>
        <w:rPr>
          <w:rFonts w:ascii="Century Gothic" w:hAnsi="Century Gothic"/>
          <w:b/>
          <w:sz w:val="24"/>
          <w:szCs w:val="24"/>
        </w:rPr>
      </w:pPr>
    </w:p>
    <w:p w14:paraId="5C4CC26B" w14:textId="70EFF467" w:rsidR="007B0BFD" w:rsidRDefault="007B0BFD" w:rsidP="00643901">
      <w:pPr>
        <w:jc w:val="center"/>
        <w:rPr>
          <w:rFonts w:ascii="Century Gothic" w:hAnsi="Century Gothic"/>
          <w:b/>
          <w:sz w:val="24"/>
          <w:szCs w:val="24"/>
        </w:rPr>
      </w:pPr>
    </w:p>
    <w:p w14:paraId="40800E3A" w14:textId="77777777" w:rsidR="003A5AC3" w:rsidRPr="00CE2B70" w:rsidRDefault="003A5AC3" w:rsidP="00643901">
      <w:pPr>
        <w:jc w:val="center"/>
        <w:rPr>
          <w:rFonts w:ascii="Century Gothic" w:hAnsi="Century Gothic"/>
          <w:b/>
          <w:sz w:val="24"/>
          <w:szCs w:val="24"/>
        </w:rPr>
      </w:pPr>
    </w:p>
    <w:p w14:paraId="0C239215" w14:textId="77777777" w:rsidR="00DC7657" w:rsidRPr="00CE2B70" w:rsidRDefault="00DC7657" w:rsidP="00643901">
      <w:pPr>
        <w:jc w:val="center"/>
        <w:rPr>
          <w:rFonts w:ascii="Century Gothic" w:hAnsi="Century Gothic"/>
          <w:b/>
          <w:sz w:val="24"/>
          <w:szCs w:val="24"/>
        </w:rPr>
      </w:pPr>
    </w:p>
    <w:p w14:paraId="1A38062A" w14:textId="77777777" w:rsidR="00DC7657" w:rsidRPr="00CE2B70" w:rsidRDefault="00DC7657" w:rsidP="00643901">
      <w:pPr>
        <w:jc w:val="center"/>
        <w:rPr>
          <w:rFonts w:ascii="Century Gothic" w:hAnsi="Century Gothic"/>
          <w:b/>
          <w:sz w:val="24"/>
          <w:szCs w:val="24"/>
        </w:rPr>
      </w:pPr>
    </w:p>
    <w:p w14:paraId="2F77EB19"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MAGISTRADA FANY LORENA JIMÉNEZ AGUIRRE </w:t>
      </w:r>
    </w:p>
    <w:p w14:paraId="2682EA5C"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 xml:space="preserve">Integrante de la Sala Superior </w:t>
      </w:r>
    </w:p>
    <w:p w14:paraId="0765A1D1" w14:textId="3E2E9B98" w:rsidR="00643901" w:rsidRDefault="00643901" w:rsidP="00643901">
      <w:pPr>
        <w:rPr>
          <w:rFonts w:ascii="Century Gothic" w:hAnsi="Century Gothic"/>
          <w:b/>
          <w:sz w:val="24"/>
          <w:szCs w:val="24"/>
        </w:rPr>
      </w:pPr>
    </w:p>
    <w:p w14:paraId="1D13DA1B" w14:textId="77777777" w:rsidR="00CE2B70" w:rsidRPr="00CE2B70" w:rsidRDefault="00CE2B70" w:rsidP="00643901">
      <w:pPr>
        <w:rPr>
          <w:rFonts w:ascii="Century Gothic" w:hAnsi="Century Gothic"/>
          <w:b/>
          <w:sz w:val="24"/>
          <w:szCs w:val="24"/>
        </w:rPr>
      </w:pPr>
    </w:p>
    <w:p w14:paraId="1B793770" w14:textId="38C8C84A" w:rsidR="00DC7657" w:rsidRDefault="00DC7657" w:rsidP="00643901">
      <w:pPr>
        <w:jc w:val="right"/>
        <w:rPr>
          <w:rFonts w:ascii="Century Gothic" w:hAnsi="Century Gothic"/>
          <w:b/>
          <w:sz w:val="24"/>
          <w:szCs w:val="24"/>
        </w:rPr>
      </w:pPr>
    </w:p>
    <w:p w14:paraId="09B888B1" w14:textId="5B9B3E09" w:rsidR="007B0BFD" w:rsidRDefault="007B0BFD" w:rsidP="00643901">
      <w:pPr>
        <w:jc w:val="right"/>
        <w:rPr>
          <w:rFonts w:ascii="Century Gothic" w:hAnsi="Century Gothic"/>
          <w:b/>
          <w:sz w:val="24"/>
          <w:szCs w:val="24"/>
        </w:rPr>
      </w:pPr>
    </w:p>
    <w:p w14:paraId="6DA7D02F" w14:textId="3E719F1D" w:rsidR="007B0BFD" w:rsidRDefault="007B0BFD" w:rsidP="00643901">
      <w:pPr>
        <w:jc w:val="right"/>
        <w:rPr>
          <w:rFonts w:ascii="Century Gothic" w:hAnsi="Century Gothic"/>
          <w:b/>
          <w:sz w:val="24"/>
          <w:szCs w:val="24"/>
        </w:rPr>
      </w:pPr>
    </w:p>
    <w:p w14:paraId="27F1FEE4" w14:textId="77777777" w:rsidR="007B0BFD" w:rsidRPr="00CE2B70" w:rsidRDefault="007B0BFD" w:rsidP="00643901">
      <w:pPr>
        <w:jc w:val="right"/>
        <w:rPr>
          <w:rFonts w:ascii="Century Gothic" w:hAnsi="Century Gothic"/>
          <w:b/>
          <w:sz w:val="24"/>
          <w:szCs w:val="24"/>
        </w:rPr>
      </w:pPr>
    </w:p>
    <w:p w14:paraId="26C86495" w14:textId="77777777" w:rsidR="00643901" w:rsidRPr="00CE2B70" w:rsidRDefault="00643901" w:rsidP="00643901">
      <w:pPr>
        <w:jc w:val="right"/>
        <w:rPr>
          <w:rFonts w:ascii="Century Gothic" w:hAnsi="Century Gothic"/>
          <w:sz w:val="24"/>
          <w:szCs w:val="24"/>
        </w:rPr>
      </w:pPr>
      <w:r w:rsidRPr="00CE2B70">
        <w:rPr>
          <w:rFonts w:ascii="Century Gothic" w:hAnsi="Century Gothic"/>
          <w:b/>
          <w:sz w:val="24"/>
          <w:szCs w:val="24"/>
        </w:rPr>
        <w:t xml:space="preserve"> </w:t>
      </w:r>
      <w:r w:rsidRPr="00CE2B70">
        <w:rPr>
          <w:rFonts w:ascii="Century Gothic" w:hAnsi="Century Gothic"/>
          <w:sz w:val="24"/>
          <w:szCs w:val="24"/>
        </w:rPr>
        <w:t>SERGIO CASTAÑEDA FLETES</w:t>
      </w:r>
    </w:p>
    <w:p w14:paraId="72D07387" w14:textId="3F80CD94" w:rsidR="002F07B4" w:rsidRPr="00CE2B70" w:rsidRDefault="00643901" w:rsidP="00DC7657">
      <w:pPr>
        <w:jc w:val="right"/>
        <w:rPr>
          <w:rFonts w:ascii="Century Gothic" w:hAnsi="Century Gothic"/>
          <w:b/>
          <w:sz w:val="24"/>
          <w:szCs w:val="24"/>
          <w:lang w:val="es-ES"/>
        </w:rPr>
      </w:pPr>
      <w:r w:rsidRPr="00CE2B70">
        <w:rPr>
          <w:rFonts w:ascii="Century Gothic" w:hAnsi="Century Gothic"/>
          <w:b/>
          <w:sz w:val="24"/>
          <w:szCs w:val="24"/>
        </w:rPr>
        <w:t>Secretario General de Acuerdos de la Sala Superior</w:t>
      </w:r>
    </w:p>
    <w:sectPr w:rsidR="002F07B4" w:rsidRPr="00CE2B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89C" w14:textId="77777777" w:rsidR="00EC573B" w:rsidRDefault="00EC573B" w:rsidP="00592839">
      <w:r>
        <w:separator/>
      </w:r>
    </w:p>
  </w:endnote>
  <w:endnote w:type="continuationSeparator" w:id="0">
    <w:p w14:paraId="21991DF7" w14:textId="77777777" w:rsidR="00EC573B" w:rsidRDefault="00EC573B"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erican Typewriter">
    <w:altName w:val="Arial"/>
    <w:charset w:val="00"/>
    <w:family w:val="auto"/>
    <w:pitch w:val="variable"/>
    <w:sig w:usb0="00000001" w:usb1="00000019"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1F2E13BB" w:rsidR="00EC573B" w:rsidRDefault="00EC573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305CE">
      <w:rPr>
        <w:rStyle w:val="Nmerodepgina"/>
        <w:noProof/>
      </w:rPr>
      <w:t>34</w:t>
    </w:r>
    <w:r>
      <w:rPr>
        <w:rStyle w:val="Nmerodepgina"/>
      </w:rPr>
      <w:fldChar w:fldCharType="end"/>
    </w:r>
    <w:r w:rsidR="003A5AC3">
      <w:rPr>
        <w:rStyle w:val="Nmerodepgina"/>
        <w:sz w:val="18"/>
      </w:rPr>
      <w:t>/34</w:t>
    </w:r>
  </w:p>
  <w:p w14:paraId="52185687" w14:textId="780D7A8C" w:rsidR="00EC573B" w:rsidRDefault="00C305CE" w:rsidP="00120BFB">
    <w:pPr>
      <w:pStyle w:val="Piedepgina"/>
      <w:jc w:val="right"/>
      <w:rPr>
        <w:rStyle w:val="Nmerodepgina"/>
        <w:rFonts w:ascii="Century Gothic" w:hAnsi="Century Gothic"/>
        <w:smallCaps/>
      </w:rPr>
    </w:pPr>
    <w:r>
      <w:rPr>
        <w:rStyle w:val="Nmerodepgina"/>
        <w:rFonts w:ascii="Century Gothic" w:hAnsi="Century Gothic"/>
        <w:smallCaps/>
      </w:rPr>
      <w:t>DÉCIMA CUARTA SESIÓN</w:t>
    </w:r>
    <w:r w:rsidR="00EC573B">
      <w:rPr>
        <w:rStyle w:val="Nmerodepgina"/>
        <w:rFonts w:ascii="Century Gothic" w:hAnsi="Century Gothic"/>
        <w:smallCaps/>
      </w:rPr>
      <w:t xml:space="preserve"> ORDINARIA </w:t>
    </w:r>
  </w:p>
  <w:p w14:paraId="0ABC592E" w14:textId="00538AD0" w:rsidR="00EC573B" w:rsidRPr="0052553A" w:rsidRDefault="003A5AC3" w:rsidP="007A710B">
    <w:pPr>
      <w:pStyle w:val="Piedepgina"/>
      <w:jc w:val="right"/>
      <w:rPr>
        <w:rStyle w:val="Nmerodepgina"/>
        <w:rFonts w:ascii="Century Gothic" w:hAnsi="Century Gothic"/>
        <w:smallCaps/>
      </w:rPr>
    </w:pPr>
    <w:r>
      <w:rPr>
        <w:rStyle w:val="Nmerodepgina"/>
        <w:rFonts w:ascii="Century Gothic" w:hAnsi="Century Gothic"/>
        <w:smallCaps/>
      </w:rPr>
      <w:t>DIEZ DE SEPTIEMBRE DE</w:t>
    </w:r>
    <w:r w:rsidR="00C305CE">
      <w:rPr>
        <w:rStyle w:val="Nmerodepgina"/>
        <w:rFonts w:ascii="Century Gothic" w:hAnsi="Century Gothic"/>
        <w:smallCaps/>
      </w:rPr>
      <w:t>L DOS MIL</w:t>
    </w:r>
    <w:r w:rsidR="00EC573B">
      <w:rPr>
        <w:rStyle w:val="Nmerodepgina"/>
        <w:rFonts w:ascii="Century Gothic" w:hAnsi="Century Gothic"/>
        <w:smallCaps/>
      </w:rPr>
      <w:t xml:space="preserve"> VEINTIUNO</w:t>
    </w:r>
  </w:p>
  <w:p w14:paraId="76B5EEE8" w14:textId="77777777" w:rsidR="00EC573B" w:rsidRDefault="00EC573B" w:rsidP="007A710B">
    <w:pPr>
      <w:pStyle w:val="Piedepgina"/>
    </w:pPr>
  </w:p>
  <w:p w14:paraId="3C9B3923" w14:textId="77777777" w:rsidR="00EC573B" w:rsidRPr="007A710B" w:rsidRDefault="00EC573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F67B" w14:textId="77777777" w:rsidR="00EC573B" w:rsidRDefault="00EC573B" w:rsidP="00592839">
      <w:r>
        <w:separator/>
      </w:r>
    </w:p>
  </w:footnote>
  <w:footnote w:type="continuationSeparator" w:id="0">
    <w:p w14:paraId="5A6BA23F" w14:textId="77777777" w:rsidR="00EC573B" w:rsidRDefault="00EC573B"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EC573B" w:rsidRDefault="00EC573B">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defaultTabStop w:val="708"/>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3A2A"/>
    <w:rsid w:val="000244ED"/>
    <w:rsid w:val="0003754B"/>
    <w:rsid w:val="00043488"/>
    <w:rsid w:val="000515F6"/>
    <w:rsid w:val="0005401A"/>
    <w:rsid w:val="0005671E"/>
    <w:rsid w:val="00056E19"/>
    <w:rsid w:val="00061D0D"/>
    <w:rsid w:val="000627F1"/>
    <w:rsid w:val="000635BD"/>
    <w:rsid w:val="00063C5A"/>
    <w:rsid w:val="00064ABC"/>
    <w:rsid w:val="0007148B"/>
    <w:rsid w:val="0007671A"/>
    <w:rsid w:val="00076B3E"/>
    <w:rsid w:val="00077631"/>
    <w:rsid w:val="00081B85"/>
    <w:rsid w:val="00086816"/>
    <w:rsid w:val="000904AF"/>
    <w:rsid w:val="00090932"/>
    <w:rsid w:val="000913EC"/>
    <w:rsid w:val="000921C3"/>
    <w:rsid w:val="00095FBB"/>
    <w:rsid w:val="000A2200"/>
    <w:rsid w:val="000A45CD"/>
    <w:rsid w:val="000A73A9"/>
    <w:rsid w:val="000A7FCB"/>
    <w:rsid w:val="000B0B5D"/>
    <w:rsid w:val="000B26A2"/>
    <w:rsid w:val="000B2FCF"/>
    <w:rsid w:val="000B48D9"/>
    <w:rsid w:val="000B57D6"/>
    <w:rsid w:val="000B5AA7"/>
    <w:rsid w:val="000B7FA4"/>
    <w:rsid w:val="000C27E0"/>
    <w:rsid w:val="000D0C72"/>
    <w:rsid w:val="000D17A0"/>
    <w:rsid w:val="000D2306"/>
    <w:rsid w:val="000D2347"/>
    <w:rsid w:val="000D39D3"/>
    <w:rsid w:val="000D3DB2"/>
    <w:rsid w:val="000D61F9"/>
    <w:rsid w:val="000D7A14"/>
    <w:rsid w:val="000D7EE5"/>
    <w:rsid w:val="000E1DAD"/>
    <w:rsid w:val="000E784E"/>
    <w:rsid w:val="000F2C3E"/>
    <w:rsid w:val="000F303D"/>
    <w:rsid w:val="000F3C9D"/>
    <w:rsid w:val="000F68D3"/>
    <w:rsid w:val="001012E7"/>
    <w:rsid w:val="00103B4C"/>
    <w:rsid w:val="001150D9"/>
    <w:rsid w:val="00116242"/>
    <w:rsid w:val="00117CB1"/>
    <w:rsid w:val="00120BFB"/>
    <w:rsid w:val="00121DA5"/>
    <w:rsid w:val="0012293F"/>
    <w:rsid w:val="00123F3C"/>
    <w:rsid w:val="001246A4"/>
    <w:rsid w:val="00124AA7"/>
    <w:rsid w:val="001270FD"/>
    <w:rsid w:val="00132EC0"/>
    <w:rsid w:val="001351DD"/>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220F"/>
    <w:rsid w:val="00184072"/>
    <w:rsid w:val="001874D7"/>
    <w:rsid w:val="00190A6E"/>
    <w:rsid w:val="0019172C"/>
    <w:rsid w:val="001922B0"/>
    <w:rsid w:val="001929FD"/>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411F5"/>
    <w:rsid w:val="00242571"/>
    <w:rsid w:val="0024319B"/>
    <w:rsid w:val="002447DE"/>
    <w:rsid w:val="0024788E"/>
    <w:rsid w:val="0025193B"/>
    <w:rsid w:val="00260DA3"/>
    <w:rsid w:val="00262061"/>
    <w:rsid w:val="002639C2"/>
    <w:rsid w:val="00270306"/>
    <w:rsid w:val="0027175D"/>
    <w:rsid w:val="00274B2C"/>
    <w:rsid w:val="00276173"/>
    <w:rsid w:val="002804A4"/>
    <w:rsid w:val="00284A4B"/>
    <w:rsid w:val="00285D9C"/>
    <w:rsid w:val="002919A0"/>
    <w:rsid w:val="00291CD5"/>
    <w:rsid w:val="00292E82"/>
    <w:rsid w:val="00297252"/>
    <w:rsid w:val="002A3330"/>
    <w:rsid w:val="002A3460"/>
    <w:rsid w:val="002A4FB1"/>
    <w:rsid w:val="002A7667"/>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5947"/>
    <w:rsid w:val="00306C29"/>
    <w:rsid w:val="00310D73"/>
    <w:rsid w:val="00313070"/>
    <w:rsid w:val="0032010D"/>
    <w:rsid w:val="0032450A"/>
    <w:rsid w:val="003270F1"/>
    <w:rsid w:val="003277C6"/>
    <w:rsid w:val="00332D1D"/>
    <w:rsid w:val="0033310E"/>
    <w:rsid w:val="00336BF6"/>
    <w:rsid w:val="00342E20"/>
    <w:rsid w:val="0034414C"/>
    <w:rsid w:val="00345B12"/>
    <w:rsid w:val="00345D4A"/>
    <w:rsid w:val="00351748"/>
    <w:rsid w:val="00352464"/>
    <w:rsid w:val="00355599"/>
    <w:rsid w:val="003573E8"/>
    <w:rsid w:val="00371E00"/>
    <w:rsid w:val="00376224"/>
    <w:rsid w:val="00377026"/>
    <w:rsid w:val="00377DD3"/>
    <w:rsid w:val="00382734"/>
    <w:rsid w:val="00390D05"/>
    <w:rsid w:val="00390FCA"/>
    <w:rsid w:val="00394BA1"/>
    <w:rsid w:val="00395470"/>
    <w:rsid w:val="003A3C68"/>
    <w:rsid w:val="003A5AC3"/>
    <w:rsid w:val="003A5C32"/>
    <w:rsid w:val="003B3DD0"/>
    <w:rsid w:val="003C1300"/>
    <w:rsid w:val="003C1AAF"/>
    <w:rsid w:val="003C6D7C"/>
    <w:rsid w:val="003D35A0"/>
    <w:rsid w:val="003D69A0"/>
    <w:rsid w:val="003E41C5"/>
    <w:rsid w:val="003E5FB0"/>
    <w:rsid w:val="003E6BA6"/>
    <w:rsid w:val="003F1983"/>
    <w:rsid w:val="003F1E0E"/>
    <w:rsid w:val="003F2759"/>
    <w:rsid w:val="003F32A7"/>
    <w:rsid w:val="003F3506"/>
    <w:rsid w:val="003F47B1"/>
    <w:rsid w:val="00401080"/>
    <w:rsid w:val="00401357"/>
    <w:rsid w:val="004022E5"/>
    <w:rsid w:val="00414249"/>
    <w:rsid w:val="004153F8"/>
    <w:rsid w:val="0041636A"/>
    <w:rsid w:val="00417C4D"/>
    <w:rsid w:val="00425C56"/>
    <w:rsid w:val="0043133A"/>
    <w:rsid w:val="00435431"/>
    <w:rsid w:val="00435F48"/>
    <w:rsid w:val="00440AA2"/>
    <w:rsid w:val="00440C49"/>
    <w:rsid w:val="00444D66"/>
    <w:rsid w:val="00447651"/>
    <w:rsid w:val="00454559"/>
    <w:rsid w:val="00456089"/>
    <w:rsid w:val="004568E2"/>
    <w:rsid w:val="004570A3"/>
    <w:rsid w:val="004605A1"/>
    <w:rsid w:val="0046208B"/>
    <w:rsid w:val="004622F5"/>
    <w:rsid w:val="00475CDB"/>
    <w:rsid w:val="00481114"/>
    <w:rsid w:val="00483DE5"/>
    <w:rsid w:val="00487084"/>
    <w:rsid w:val="00490D79"/>
    <w:rsid w:val="00492804"/>
    <w:rsid w:val="00492F10"/>
    <w:rsid w:val="004A0695"/>
    <w:rsid w:val="004A33B7"/>
    <w:rsid w:val="004A5436"/>
    <w:rsid w:val="004B0EFF"/>
    <w:rsid w:val="004B235C"/>
    <w:rsid w:val="004B4AAA"/>
    <w:rsid w:val="004C0ED6"/>
    <w:rsid w:val="004C2697"/>
    <w:rsid w:val="004C3893"/>
    <w:rsid w:val="004C50ED"/>
    <w:rsid w:val="004D26A4"/>
    <w:rsid w:val="004D41EA"/>
    <w:rsid w:val="004D4D9A"/>
    <w:rsid w:val="004D5817"/>
    <w:rsid w:val="004D6774"/>
    <w:rsid w:val="004D761D"/>
    <w:rsid w:val="004F0518"/>
    <w:rsid w:val="00501ECB"/>
    <w:rsid w:val="0050557E"/>
    <w:rsid w:val="00505632"/>
    <w:rsid w:val="00507396"/>
    <w:rsid w:val="00511E2B"/>
    <w:rsid w:val="00514012"/>
    <w:rsid w:val="00520D63"/>
    <w:rsid w:val="005218DD"/>
    <w:rsid w:val="00523476"/>
    <w:rsid w:val="0052553A"/>
    <w:rsid w:val="00530392"/>
    <w:rsid w:val="00530FD4"/>
    <w:rsid w:val="00540848"/>
    <w:rsid w:val="0054501A"/>
    <w:rsid w:val="00546D65"/>
    <w:rsid w:val="00551E7D"/>
    <w:rsid w:val="00551ECD"/>
    <w:rsid w:val="005563F2"/>
    <w:rsid w:val="00556E5E"/>
    <w:rsid w:val="00560471"/>
    <w:rsid w:val="00560870"/>
    <w:rsid w:val="005656C5"/>
    <w:rsid w:val="00565ECC"/>
    <w:rsid w:val="005665B1"/>
    <w:rsid w:val="00571730"/>
    <w:rsid w:val="0057176F"/>
    <w:rsid w:val="00575227"/>
    <w:rsid w:val="005843E0"/>
    <w:rsid w:val="00586E0C"/>
    <w:rsid w:val="00592839"/>
    <w:rsid w:val="005960AF"/>
    <w:rsid w:val="00597907"/>
    <w:rsid w:val="005A0B8F"/>
    <w:rsid w:val="005A1FE2"/>
    <w:rsid w:val="005A203F"/>
    <w:rsid w:val="005A35C2"/>
    <w:rsid w:val="005A60E7"/>
    <w:rsid w:val="005A7885"/>
    <w:rsid w:val="005A7F83"/>
    <w:rsid w:val="005D0DA1"/>
    <w:rsid w:val="005D7BE2"/>
    <w:rsid w:val="005E1730"/>
    <w:rsid w:val="005E1C98"/>
    <w:rsid w:val="005E299A"/>
    <w:rsid w:val="005F0D95"/>
    <w:rsid w:val="005F4C5D"/>
    <w:rsid w:val="005F62F3"/>
    <w:rsid w:val="006108C7"/>
    <w:rsid w:val="00610CE0"/>
    <w:rsid w:val="00611EA5"/>
    <w:rsid w:val="0061595D"/>
    <w:rsid w:val="0062384B"/>
    <w:rsid w:val="0062434F"/>
    <w:rsid w:val="00625B2A"/>
    <w:rsid w:val="00627ABB"/>
    <w:rsid w:val="00634888"/>
    <w:rsid w:val="00637A24"/>
    <w:rsid w:val="00643901"/>
    <w:rsid w:val="00652AD7"/>
    <w:rsid w:val="00653CD9"/>
    <w:rsid w:val="00654A16"/>
    <w:rsid w:val="00656E6B"/>
    <w:rsid w:val="00660B64"/>
    <w:rsid w:val="00665B3C"/>
    <w:rsid w:val="00667E42"/>
    <w:rsid w:val="006765C8"/>
    <w:rsid w:val="006767B9"/>
    <w:rsid w:val="00682512"/>
    <w:rsid w:val="00682A28"/>
    <w:rsid w:val="0068323E"/>
    <w:rsid w:val="006835D4"/>
    <w:rsid w:val="00685CA2"/>
    <w:rsid w:val="00687B12"/>
    <w:rsid w:val="0069306D"/>
    <w:rsid w:val="00693D40"/>
    <w:rsid w:val="006950AD"/>
    <w:rsid w:val="00697B9C"/>
    <w:rsid w:val="006A0533"/>
    <w:rsid w:val="006A4591"/>
    <w:rsid w:val="006B525D"/>
    <w:rsid w:val="006B5A31"/>
    <w:rsid w:val="006C0A06"/>
    <w:rsid w:val="006C1938"/>
    <w:rsid w:val="006D1368"/>
    <w:rsid w:val="006D625C"/>
    <w:rsid w:val="006D6BD2"/>
    <w:rsid w:val="006E0150"/>
    <w:rsid w:val="006E50C4"/>
    <w:rsid w:val="006E74DF"/>
    <w:rsid w:val="006F165A"/>
    <w:rsid w:val="006F23AF"/>
    <w:rsid w:val="006F2E74"/>
    <w:rsid w:val="006F6D0C"/>
    <w:rsid w:val="006F72CD"/>
    <w:rsid w:val="007005F4"/>
    <w:rsid w:val="00702D2A"/>
    <w:rsid w:val="00703635"/>
    <w:rsid w:val="007039DB"/>
    <w:rsid w:val="0071543C"/>
    <w:rsid w:val="00715EDE"/>
    <w:rsid w:val="0071768D"/>
    <w:rsid w:val="00720BD3"/>
    <w:rsid w:val="00720E86"/>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87084"/>
    <w:rsid w:val="007879D9"/>
    <w:rsid w:val="00790B5F"/>
    <w:rsid w:val="00792B0A"/>
    <w:rsid w:val="007A4A72"/>
    <w:rsid w:val="007A710B"/>
    <w:rsid w:val="007A74DF"/>
    <w:rsid w:val="007B0BFD"/>
    <w:rsid w:val="007B1189"/>
    <w:rsid w:val="007B6155"/>
    <w:rsid w:val="007C1380"/>
    <w:rsid w:val="007C7DCF"/>
    <w:rsid w:val="007D01B9"/>
    <w:rsid w:val="007D3CC3"/>
    <w:rsid w:val="007D43BC"/>
    <w:rsid w:val="007D7204"/>
    <w:rsid w:val="007E1CEC"/>
    <w:rsid w:val="007E30F7"/>
    <w:rsid w:val="007F0C51"/>
    <w:rsid w:val="007F2F84"/>
    <w:rsid w:val="007F4574"/>
    <w:rsid w:val="007F65C2"/>
    <w:rsid w:val="0080269D"/>
    <w:rsid w:val="00805C6D"/>
    <w:rsid w:val="00810070"/>
    <w:rsid w:val="00811866"/>
    <w:rsid w:val="00812A7D"/>
    <w:rsid w:val="00820125"/>
    <w:rsid w:val="00823CF3"/>
    <w:rsid w:val="00825D81"/>
    <w:rsid w:val="00827FD3"/>
    <w:rsid w:val="00830668"/>
    <w:rsid w:val="00830BC6"/>
    <w:rsid w:val="00833938"/>
    <w:rsid w:val="00835C1E"/>
    <w:rsid w:val="0083686D"/>
    <w:rsid w:val="00837D9E"/>
    <w:rsid w:val="00841038"/>
    <w:rsid w:val="0084107E"/>
    <w:rsid w:val="00845170"/>
    <w:rsid w:val="00846601"/>
    <w:rsid w:val="00850A87"/>
    <w:rsid w:val="00860380"/>
    <w:rsid w:val="00860E8B"/>
    <w:rsid w:val="00864415"/>
    <w:rsid w:val="0086595A"/>
    <w:rsid w:val="00870E5E"/>
    <w:rsid w:val="008721ED"/>
    <w:rsid w:val="0087380E"/>
    <w:rsid w:val="00876DDD"/>
    <w:rsid w:val="00877EFB"/>
    <w:rsid w:val="00882B5B"/>
    <w:rsid w:val="00887A25"/>
    <w:rsid w:val="00887EFC"/>
    <w:rsid w:val="008934AA"/>
    <w:rsid w:val="0089483F"/>
    <w:rsid w:val="008968EF"/>
    <w:rsid w:val="00897E2B"/>
    <w:rsid w:val="008A5830"/>
    <w:rsid w:val="008B09EC"/>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4F57"/>
    <w:rsid w:val="0091798B"/>
    <w:rsid w:val="00921550"/>
    <w:rsid w:val="009220FD"/>
    <w:rsid w:val="00922C85"/>
    <w:rsid w:val="00926865"/>
    <w:rsid w:val="009312FE"/>
    <w:rsid w:val="00933921"/>
    <w:rsid w:val="00936624"/>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95D"/>
    <w:rsid w:val="009B168D"/>
    <w:rsid w:val="009B2739"/>
    <w:rsid w:val="009C11D2"/>
    <w:rsid w:val="009C1395"/>
    <w:rsid w:val="009D09B0"/>
    <w:rsid w:val="009D25F5"/>
    <w:rsid w:val="009E110D"/>
    <w:rsid w:val="009E4817"/>
    <w:rsid w:val="009E67CC"/>
    <w:rsid w:val="009F26C0"/>
    <w:rsid w:val="009F2ADA"/>
    <w:rsid w:val="009F5D10"/>
    <w:rsid w:val="00A01E3F"/>
    <w:rsid w:val="00A0270D"/>
    <w:rsid w:val="00A11221"/>
    <w:rsid w:val="00A1559B"/>
    <w:rsid w:val="00A15B92"/>
    <w:rsid w:val="00A16AFB"/>
    <w:rsid w:val="00A22A55"/>
    <w:rsid w:val="00A25394"/>
    <w:rsid w:val="00A418CD"/>
    <w:rsid w:val="00A469CB"/>
    <w:rsid w:val="00A5137C"/>
    <w:rsid w:val="00A54D9C"/>
    <w:rsid w:val="00A571D0"/>
    <w:rsid w:val="00A603D2"/>
    <w:rsid w:val="00A6404D"/>
    <w:rsid w:val="00A65BFA"/>
    <w:rsid w:val="00A7310F"/>
    <w:rsid w:val="00A8117E"/>
    <w:rsid w:val="00A8371B"/>
    <w:rsid w:val="00A85D75"/>
    <w:rsid w:val="00A85EA9"/>
    <w:rsid w:val="00A92987"/>
    <w:rsid w:val="00A950A7"/>
    <w:rsid w:val="00A967ED"/>
    <w:rsid w:val="00AA29E1"/>
    <w:rsid w:val="00AB475B"/>
    <w:rsid w:val="00AB67D6"/>
    <w:rsid w:val="00AC1B57"/>
    <w:rsid w:val="00AC6312"/>
    <w:rsid w:val="00AE048F"/>
    <w:rsid w:val="00AE51EF"/>
    <w:rsid w:val="00AE63F5"/>
    <w:rsid w:val="00AF1CCC"/>
    <w:rsid w:val="00AF5E75"/>
    <w:rsid w:val="00B0060A"/>
    <w:rsid w:val="00B038DF"/>
    <w:rsid w:val="00B04584"/>
    <w:rsid w:val="00B04606"/>
    <w:rsid w:val="00B07D92"/>
    <w:rsid w:val="00B11A99"/>
    <w:rsid w:val="00B13D84"/>
    <w:rsid w:val="00B1564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758D"/>
    <w:rsid w:val="00B5780B"/>
    <w:rsid w:val="00B62EB4"/>
    <w:rsid w:val="00B64DAD"/>
    <w:rsid w:val="00B6508D"/>
    <w:rsid w:val="00B66F8F"/>
    <w:rsid w:val="00B70F7A"/>
    <w:rsid w:val="00B815C0"/>
    <w:rsid w:val="00B8264D"/>
    <w:rsid w:val="00B83615"/>
    <w:rsid w:val="00B86017"/>
    <w:rsid w:val="00B877D9"/>
    <w:rsid w:val="00B932DF"/>
    <w:rsid w:val="00B94244"/>
    <w:rsid w:val="00B95FC6"/>
    <w:rsid w:val="00BA36ED"/>
    <w:rsid w:val="00BA6A52"/>
    <w:rsid w:val="00BB0BD4"/>
    <w:rsid w:val="00BB0D95"/>
    <w:rsid w:val="00BB4902"/>
    <w:rsid w:val="00BB6E63"/>
    <w:rsid w:val="00BB7912"/>
    <w:rsid w:val="00BC2CC3"/>
    <w:rsid w:val="00BC785A"/>
    <w:rsid w:val="00BD0573"/>
    <w:rsid w:val="00BD07FC"/>
    <w:rsid w:val="00BD26B2"/>
    <w:rsid w:val="00BD3EC9"/>
    <w:rsid w:val="00BD6573"/>
    <w:rsid w:val="00BE29BD"/>
    <w:rsid w:val="00BF4685"/>
    <w:rsid w:val="00C048CC"/>
    <w:rsid w:val="00C137FF"/>
    <w:rsid w:val="00C1411E"/>
    <w:rsid w:val="00C224DF"/>
    <w:rsid w:val="00C238DC"/>
    <w:rsid w:val="00C2470C"/>
    <w:rsid w:val="00C2512E"/>
    <w:rsid w:val="00C2529D"/>
    <w:rsid w:val="00C25987"/>
    <w:rsid w:val="00C267A1"/>
    <w:rsid w:val="00C26EF6"/>
    <w:rsid w:val="00C27525"/>
    <w:rsid w:val="00C305CE"/>
    <w:rsid w:val="00C309FF"/>
    <w:rsid w:val="00C3298D"/>
    <w:rsid w:val="00C342A7"/>
    <w:rsid w:val="00C41F84"/>
    <w:rsid w:val="00C43777"/>
    <w:rsid w:val="00C52286"/>
    <w:rsid w:val="00C52481"/>
    <w:rsid w:val="00C548D6"/>
    <w:rsid w:val="00C56058"/>
    <w:rsid w:val="00C62BC2"/>
    <w:rsid w:val="00C64349"/>
    <w:rsid w:val="00C65497"/>
    <w:rsid w:val="00C65B32"/>
    <w:rsid w:val="00C72176"/>
    <w:rsid w:val="00C739DB"/>
    <w:rsid w:val="00C7458D"/>
    <w:rsid w:val="00C74DD0"/>
    <w:rsid w:val="00C83C0E"/>
    <w:rsid w:val="00C83D0D"/>
    <w:rsid w:val="00C84B5B"/>
    <w:rsid w:val="00C86372"/>
    <w:rsid w:val="00C952ED"/>
    <w:rsid w:val="00C973B0"/>
    <w:rsid w:val="00CA33B1"/>
    <w:rsid w:val="00CA541A"/>
    <w:rsid w:val="00CB0EE4"/>
    <w:rsid w:val="00CB5D83"/>
    <w:rsid w:val="00CB6111"/>
    <w:rsid w:val="00CB6BDE"/>
    <w:rsid w:val="00CD0B3F"/>
    <w:rsid w:val="00CD0F45"/>
    <w:rsid w:val="00CD6634"/>
    <w:rsid w:val="00CD683B"/>
    <w:rsid w:val="00CE2B70"/>
    <w:rsid w:val="00CE3954"/>
    <w:rsid w:val="00CE5E52"/>
    <w:rsid w:val="00CF630B"/>
    <w:rsid w:val="00CF7648"/>
    <w:rsid w:val="00D00EDE"/>
    <w:rsid w:val="00D02A41"/>
    <w:rsid w:val="00D13DF5"/>
    <w:rsid w:val="00D14B97"/>
    <w:rsid w:val="00D15965"/>
    <w:rsid w:val="00D16E78"/>
    <w:rsid w:val="00D170B5"/>
    <w:rsid w:val="00D20043"/>
    <w:rsid w:val="00D26201"/>
    <w:rsid w:val="00D30595"/>
    <w:rsid w:val="00D31C66"/>
    <w:rsid w:val="00D42768"/>
    <w:rsid w:val="00D43B11"/>
    <w:rsid w:val="00D44B7C"/>
    <w:rsid w:val="00D54AEB"/>
    <w:rsid w:val="00D54D5C"/>
    <w:rsid w:val="00D57F8C"/>
    <w:rsid w:val="00D60D8E"/>
    <w:rsid w:val="00D63230"/>
    <w:rsid w:val="00D63677"/>
    <w:rsid w:val="00D66A44"/>
    <w:rsid w:val="00D70254"/>
    <w:rsid w:val="00D779A4"/>
    <w:rsid w:val="00D84464"/>
    <w:rsid w:val="00D846AC"/>
    <w:rsid w:val="00D95A4B"/>
    <w:rsid w:val="00DA20E8"/>
    <w:rsid w:val="00DA31EA"/>
    <w:rsid w:val="00DA55F6"/>
    <w:rsid w:val="00DB3132"/>
    <w:rsid w:val="00DB79E2"/>
    <w:rsid w:val="00DC1ACB"/>
    <w:rsid w:val="00DC3AD1"/>
    <w:rsid w:val="00DC7657"/>
    <w:rsid w:val="00DD3EEA"/>
    <w:rsid w:val="00DD71F6"/>
    <w:rsid w:val="00DE623C"/>
    <w:rsid w:val="00DE669A"/>
    <w:rsid w:val="00DE752A"/>
    <w:rsid w:val="00E000F3"/>
    <w:rsid w:val="00E04D1E"/>
    <w:rsid w:val="00E1192A"/>
    <w:rsid w:val="00E11D63"/>
    <w:rsid w:val="00E12F5F"/>
    <w:rsid w:val="00E159A5"/>
    <w:rsid w:val="00E159B9"/>
    <w:rsid w:val="00E17032"/>
    <w:rsid w:val="00E17DDB"/>
    <w:rsid w:val="00E211D3"/>
    <w:rsid w:val="00E331B2"/>
    <w:rsid w:val="00E44A81"/>
    <w:rsid w:val="00E461A6"/>
    <w:rsid w:val="00E507AC"/>
    <w:rsid w:val="00E5142C"/>
    <w:rsid w:val="00E54D16"/>
    <w:rsid w:val="00E62632"/>
    <w:rsid w:val="00E662A1"/>
    <w:rsid w:val="00E66DBB"/>
    <w:rsid w:val="00E703A8"/>
    <w:rsid w:val="00E74983"/>
    <w:rsid w:val="00E75AF8"/>
    <w:rsid w:val="00E76278"/>
    <w:rsid w:val="00E80432"/>
    <w:rsid w:val="00E81C81"/>
    <w:rsid w:val="00E833C1"/>
    <w:rsid w:val="00E847AC"/>
    <w:rsid w:val="00E87534"/>
    <w:rsid w:val="00E920FC"/>
    <w:rsid w:val="00E943BC"/>
    <w:rsid w:val="00E94416"/>
    <w:rsid w:val="00E94E91"/>
    <w:rsid w:val="00E96E1B"/>
    <w:rsid w:val="00E9713E"/>
    <w:rsid w:val="00EA0365"/>
    <w:rsid w:val="00EA1A1B"/>
    <w:rsid w:val="00EA22CE"/>
    <w:rsid w:val="00EB25A6"/>
    <w:rsid w:val="00EB3E14"/>
    <w:rsid w:val="00EB4054"/>
    <w:rsid w:val="00EB42E3"/>
    <w:rsid w:val="00EB47D5"/>
    <w:rsid w:val="00EC0293"/>
    <w:rsid w:val="00EC032E"/>
    <w:rsid w:val="00EC4873"/>
    <w:rsid w:val="00EC4A7E"/>
    <w:rsid w:val="00EC573B"/>
    <w:rsid w:val="00EC7ECE"/>
    <w:rsid w:val="00ED0BC1"/>
    <w:rsid w:val="00ED1A43"/>
    <w:rsid w:val="00ED1BAD"/>
    <w:rsid w:val="00ED275D"/>
    <w:rsid w:val="00EE0795"/>
    <w:rsid w:val="00EE0AEA"/>
    <w:rsid w:val="00EE1D41"/>
    <w:rsid w:val="00EE39A7"/>
    <w:rsid w:val="00EE6F7E"/>
    <w:rsid w:val="00EE7339"/>
    <w:rsid w:val="00EF0438"/>
    <w:rsid w:val="00EF0D36"/>
    <w:rsid w:val="00EF2B5D"/>
    <w:rsid w:val="00EF4463"/>
    <w:rsid w:val="00EF491E"/>
    <w:rsid w:val="00EF63F8"/>
    <w:rsid w:val="00F0169C"/>
    <w:rsid w:val="00F11D60"/>
    <w:rsid w:val="00F13EE9"/>
    <w:rsid w:val="00F15187"/>
    <w:rsid w:val="00F15AA8"/>
    <w:rsid w:val="00F17528"/>
    <w:rsid w:val="00F179D7"/>
    <w:rsid w:val="00F232CC"/>
    <w:rsid w:val="00F25A0C"/>
    <w:rsid w:val="00F31F38"/>
    <w:rsid w:val="00F33212"/>
    <w:rsid w:val="00F3359C"/>
    <w:rsid w:val="00F40A3A"/>
    <w:rsid w:val="00F43E88"/>
    <w:rsid w:val="00F477D7"/>
    <w:rsid w:val="00F51487"/>
    <w:rsid w:val="00F54595"/>
    <w:rsid w:val="00F576D9"/>
    <w:rsid w:val="00F60C1A"/>
    <w:rsid w:val="00F658A7"/>
    <w:rsid w:val="00F66C6C"/>
    <w:rsid w:val="00F77EDB"/>
    <w:rsid w:val="00F852F3"/>
    <w:rsid w:val="00F913F8"/>
    <w:rsid w:val="00F95943"/>
    <w:rsid w:val="00FA3513"/>
    <w:rsid w:val="00FA5DAD"/>
    <w:rsid w:val="00FB5534"/>
    <w:rsid w:val="00FC09E2"/>
    <w:rsid w:val="00FC6591"/>
    <w:rsid w:val="00FC706C"/>
    <w:rsid w:val="00FD0D63"/>
    <w:rsid w:val="00FD3450"/>
    <w:rsid w:val="00FD48B9"/>
    <w:rsid w:val="00FD615D"/>
    <w:rsid w:val="00FD68AC"/>
    <w:rsid w:val="00FD6B95"/>
    <w:rsid w:val="00FE0EE9"/>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D4E8-B136-4253-AAED-97D7E18F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34</Pages>
  <Words>12395</Words>
  <Characters>68174</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18</cp:revision>
  <cp:lastPrinted>2021-12-07T20:26:00Z</cp:lastPrinted>
  <dcterms:created xsi:type="dcterms:W3CDTF">2021-09-14T16:34:00Z</dcterms:created>
  <dcterms:modified xsi:type="dcterms:W3CDTF">2021-12-07T20:26:00Z</dcterms:modified>
</cp:coreProperties>
</file>