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F1348">
        <w:rPr>
          <w:rFonts w:ascii="Century Gothic" w:hAnsi="Century Gothic"/>
          <w:b/>
          <w:sz w:val="24"/>
          <w:szCs w:val="24"/>
        </w:rPr>
        <w:t>Décima Novena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</w:t>
      </w:r>
      <w:proofErr w:type="gramStart"/>
      <w:r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F1348">
        <w:rPr>
          <w:rFonts w:ascii="Century Gothic" w:hAnsi="Century Gothic"/>
          <w:b/>
          <w:sz w:val="24"/>
          <w:szCs w:val="24"/>
        </w:rPr>
        <w:t>seis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F1348" w:rsidRPr="0052553A" w:rsidRDefault="005F1348" w:rsidP="005F134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F1348" w:rsidRPr="003041CF" w:rsidRDefault="005F1348" w:rsidP="005F134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F1348" w:rsidRPr="00A73086" w:rsidRDefault="005F1348" w:rsidP="005F134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4105/2021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127/2020,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5F1348" w:rsidP="005F134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171/2017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127/2020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F1348">
        <w:rPr>
          <w:rFonts w:ascii="Century Gothic" w:hAnsi="Century Gothic"/>
          <w:b/>
          <w:sz w:val="24"/>
          <w:szCs w:val="24"/>
        </w:rPr>
        <w:t>CINCO DE ABRIL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F134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5F134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F13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F134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5F134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F1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3369CD"/>
    <w:rsid w:val="00384412"/>
    <w:rsid w:val="005F134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643E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2</cp:revision>
  <dcterms:created xsi:type="dcterms:W3CDTF">2021-04-07T15:18:00Z</dcterms:created>
  <dcterms:modified xsi:type="dcterms:W3CDTF">2021-04-07T15:18:00Z</dcterms:modified>
</cp:coreProperties>
</file>