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9D20A1" w:rsidRDefault="005F6E23"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w:t>
      </w:r>
      <w:r w:rsidR="003A3C68" w:rsidRPr="009D20A1">
        <w:rPr>
          <w:rFonts w:ascii="Century Gothic" w:eastAsia="Times New Roman" w:hAnsi="Century Gothic" w:cs="Verdana"/>
          <w:b/>
          <w:sz w:val="24"/>
          <w:szCs w:val="24"/>
          <w:lang w:val="es-ES" w:eastAsia="es-ES"/>
        </w:rPr>
        <w:t>SALA SUPERIOR DEL TRIBUNAL DE JUSTICIA ADMINISTRATIVA</w:t>
      </w:r>
    </w:p>
    <w:p w:rsidR="003A3C68" w:rsidRPr="009D20A1" w:rsidRDefault="003A3C68"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F43E88" w:rsidRPr="009D20A1" w:rsidRDefault="00F43E88" w:rsidP="000D2306">
      <w:pPr>
        <w:autoSpaceDE w:val="0"/>
        <w:autoSpaceDN w:val="0"/>
        <w:rPr>
          <w:rFonts w:ascii="Century Gothic" w:eastAsia="Times New Roman" w:hAnsi="Century Gothic" w:cs="Verdana"/>
          <w:b/>
          <w:sz w:val="24"/>
          <w:szCs w:val="24"/>
          <w:lang w:val="es-ES" w:eastAsia="es-ES"/>
        </w:rPr>
      </w:pPr>
    </w:p>
    <w:p w:rsidR="00DC7657" w:rsidRPr="009D20A1" w:rsidRDefault="00DC7657" w:rsidP="00AB67D6">
      <w:pPr>
        <w:autoSpaceDE w:val="0"/>
        <w:autoSpaceDN w:val="0"/>
        <w:jc w:val="center"/>
        <w:rPr>
          <w:rFonts w:ascii="Century Gothic" w:eastAsia="Times New Roman" w:hAnsi="Century Gothic" w:cs="Verdana"/>
          <w:b/>
          <w:sz w:val="24"/>
          <w:szCs w:val="24"/>
          <w:lang w:val="es-ES" w:eastAsia="es-ES"/>
        </w:rPr>
      </w:pPr>
    </w:p>
    <w:p w:rsidR="003A3C68" w:rsidRPr="009D20A1" w:rsidRDefault="00A52262"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SEGUNDA</w:t>
      </w:r>
      <w:r w:rsidR="001E2831">
        <w:rPr>
          <w:rFonts w:ascii="Century Gothic" w:eastAsia="Times New Roman" w:hAnsi="Century Gothic" w:cs="Verdana"/>
          <w:b/>
          <w:sz w:val="24"/>
          <w:szCs w:val="24"/>
          <w:lang w:val="es-ES" w:eastAsia="es-ES"/>
        </w:rPr>
        <w:t xml:space="preserve"> SESIÓ</w:t>
      </w:r>
      <w:r w:rsidR="006229DA">
        <w:rPr>
          <w:rFonts w:ascii="Century Gothic" w:eastAsia="Times New Roman" w:hAnsi="Century Gothic" w:cs="Verdana"/>
          <w:b/>
          <w:sz w:val="24"/>
          <w:szCs w:val="24"/>
          <w:lang w:val="es-ES" w:eastAsia="es-ES"/>
        </w:rPr>
        <w:t>N</w:t>
      </w:r>
      <w:r w:rsidR="009D25F5" w:rsidRPr="009D20A1">
        <w:rPr>
          <w:rFonts w:ascii="Century Gothic" w:eastAsia="Times New Roman" w:hAnsi="Century Gothic" w:cs="Verdana"/>
          <w:b/>
          <w:sz w:val="24"/>
          <w:szCs w:val="24"/>
          <w:lang w:val="es-ES" w:eastAsia="es-ES"/>
        </w:rPr>
        <w:t xml:space="preserve"> </w:t>
      </w:r>
      <w:r w:rsidR="002B3CC5" w:rsidRPr="009D20A1">
        <w:rPr>
          <w:rFonts w:ascii="Century Gothic" w:eastAsia="Times New Roman" w:hAnsi="Century Gothic" w:cs="Verdana"/>
          <w:b/>
          <w:sz w:val="24"/>
          <w:szCs w:val="24"/>
          <w:lang w:val="es-ES" w:eastAsia="es-ES"/>
        </w:rPr>
        <w:t xml:space="preserve">ORDINARIA </w:t>
      </w:r>
      <w:r w:rsidR="00352464" w:rsidRPr="009D20A1">
        <w:rPr>
          <w:rFonts w:ascii="Century Gothic" w:eastAsia="Times New Roman" w:hAnsi="Century Gothic" w:cs="Verdana"/>
          <w:b/>
          <w:sz w:val="24"/>
          <w:szCs w:val="24"/>
          <w:lang w:val="es-ES" w:eastAsia="es-ES"/>
        </w:rPr>
        <w:t xml:space="preserve">DE </w:t>
      </w:r>
      <w:r w:rsidR="003B5B98" w:rsidRPr="009D20A1">
        <w:rPr>
          <w:rFonts w:ascii="Century Gothic" w:eastAsia="Times New Roman" w:hAnsi="Century Gothic" w:cs="Verdana"/>
          <w:b/>
          <w:sz w:val="24"/>
          <w:szCs w:val="24"/>
          <w:lang w:val="es-ES" w:eastAsia="es-ES"/>
        </w:rPr>
        <w:t>DOS MIL VEIN</w:t>
      </w:r>
      <w:r w:rsidR="001E2831">
        <w:rPr>
          <w:rFonts w:ascii="Century Gothic" w:eastAsia="Times New Roman" w:hAnsi="Century Gothic" w:cs="Verdana"/>
          <w:b/>
          <w:sz w:val="24"/>
          <w:szCs w:val="24"/>
          <w:lang w:val="es-ES" w:eastAsia="es-ES"/>
        </w:rPr>
        <w:t>TITRÉ</w:t>
      </w:r>
      <w:r w:rsidR="00F94F6E">
        <w:rPr>
          <w:rFonts w:ascii="Century Gothic" w:eastAsia="Times New Roman" w:hAnsi="Century Gothic" w:cs="Verdana"/>
          <w:b/>
          <w:sz w:val="24"/>
          <w:szCs w:val="24"/>
          <w:lang w:val="es-ES" w:eastAsia="es-ES"/>
        </w:rPr>
        <w:t>S</w:t>
      </w:r>
    </w:p>
    <w:p w:rsidR="003A3C68" w:rsidRPr="009D20A1" w:rsidRDefault="003A3C68" w:rsidP="00AB67D6">
      <w:pPr>
        <w:autoSpaceDE w:val="0"/>
        <w:autoSpaceDN w:val="0"/>
        <w:jc w:val="center"/>
        <w:rPr>
          <w:rFonts w:ascii="Century Gothic" w:eastAsia="Times New Roman" w:hAnsi="Century Gothic" w:cs="Verdana"/>
          <w:sz w:val="24"/>
          <w:szCs w:val="24"/>
          <w:lang w:val="es-ES" w:eastAsia="es-ES"/>
        </w:rPr>
      </w:pPr>
    </w:p>
    <w:p w:rsidR="00F43E88" w:rsidRPr="009D20A1" w:rsidRDefault="00F43E88" w:rsidP="00AB67D6">
      <w:pPr>
        <w:autoSpaceDE w:val="0"/>
        <w:autoSpaceDN w:val="0"/>
        <w:jc w:val="center"/>
        <w:rPr>
          <w:rFonts w:ascii="Century Gothic" w:eastAsia="Times New Roman" w:hAnsi="Century Gothic" w:cs="Verdana"/>
          <w:sz w:val="24"/>
          <w:szCs w:val="24"/>
          <w:lang w:val="es-ES" w:eastAsia="es-ES"/>
        </w:rPr>
      </w:pPr>
    </w:p>
    <w:p w:rsidR="007D5632" w:rsidRPr="00933B9B" w:rsidRDefault="007D5632" w:rsidP="007D5632">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5F6E23">
        <w:rPr>
          <w:rFonts w:ascii="Century Gothic" w:eastAsia="Times New Roman" w:hAnsi="Century Gothic" w:cs="Verdana"/>
          <w:sz w:val="24"/>
          <w:szCs w:val="24"/>
          <w:lang w:val="es-ES" w:eastAsia="es-ES"/>
        </w:rPr>
        <w:t xml:space="preserve"> </w:t>
      </w:r>
      <w:r w:rsidR="007B1ECA" w:rsidRPr="00DE1000">
        <w:rPr>
          <w:rFonts w:ascii="Century Gothic" w:eastAsia="Times New Roman" w:hAnsi="Century Gothic" w:cs="Verdana"/>
          <w:b/>
          <w:sz w:val="24"/>
          <w:szCs w:val="24"/>
          <w:lang w:val="es-ES" w:eastAsia="es-ES"/>
        </w:rPr>
        <w:t>doce</w:t>
      </w:r>
      <w:r w:rsidRPr="00DE1000">
        <w:rPr>
          <w:rFonts w:ascii="Century Gothic" w:eastAsia="Times New Roman" w:hAnsi="Century Gothic" w:cs="Verdana"/>
          <w:b/>
          <w:sz w:val="24"/>
          <w:szCs w:val="24"/>
          <w:lang w:val="es-ES" w:eastAsia="es-ES"/>
        </w:rPr>
        <w:t xml:space="preserve"> horas del</w:t>
      </w:r>
      <w:r w:rsidR="005F6E23" w:rsidRPr="00DE1000">
        <w:rPr>
          <w:rFonts w:ascii="Century Gothic" w:eastAsia="Times New Roman" w:hAnsi="Century Gothic" w:cs="Verdana"/>
          <w:b/>
          <w:sz w:val="24"/>
          <w:szCs w:val="24"/>
          <w:lang w:val="es-ES" w:eastAsia="es-ES"/>
        </w:rPr>
        <w:t xml:space="preserve"> </w:t>
      </w:r>
      <w:r w:rsidR="00DE1000" w:rsidRPr="00DE1000">
        <w:rPr>
          <w:rFonts w:ascii="Century Gothic" w:eastAsia="Times New Roman" w:hAnsi="Century Gothic" w:cs="Verdana"/>
          <w:b/>
          <w:sz w:val="24"/>
          <w:szCs w:val="24"/>
          <w:lang w:val="es-ES" w:eastAsia="es-ES"/>
        </w:rPr>
        <w:t>veintiséis de enero</w:t>
      </w:r>
      <w:r w:rsidRPr="00DE1000">
        <w:rPr>
          <w:rFonts w:ascii="Century Gothic" w:eastAsia="Times New Roman" w:hAnsi="Century Gothic" w:cs="Verdana"/>
          <w:b/>
          <w:sz w:val="24"/>
          <w:szCs w:val="24"/>
          <w:lang w:val="es-ES" w:eastAsia="es-ES"/>
        </w:rPr>
        <w:t xml:space="preserve"> de dos mil </w:t>
      </w:r>
      <w:r w:rsidR="00DE1000" w:rsidRPr="00DE1000">
        <w:rPr>
          <w:rFonts w:ascii="Century Gothic" w:eastAsia="Times New Roman" w:hAnsi="Century Gothic" w:cs="Verdana"/>
          <w:b/>
          <w:sz w:val="24"/>
          <w:szCs w:val="24"/>
          <w:lang w:val="es-ES" w:eastAsia="es-ES"/>
        </w:rPr>
        <w:t>veintitrés</w:t>
      </w:r>
      <w:r w:rsidRPr="00DE1000">
        <w:rPr>
          <w:rFonts w:ascii="Century Gothic" w:eastAsia="Times New Roman" w:hAnsi="Century Gothic" w:cs="Verdana"/>
          <w:b/>
          <w:sz w:val="24"/>
          <w:szCs w:val="24"/>
          <w:lang w:val="es-ES" w:eastAsia="es-ES"/>
        </w:rPr>
        <w:t>,</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de esta Ciudad, conforme a lo</w:t>
      </w:r>
      <w:r w:rsidR="00B510D4">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sidR="00B510D4">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00211D0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DE1000" w:rsidRPr="00DE1000">
        <w:rPr>
          <w:rFonts w:ascii="Century Gothic" w:eastAsia="Times New Roman" w:hAnsi="Century Gothic" w:cs="Verdana"/>
          <w:b/>
          <w:sz w:val="24"/>
          <w:szCs w:val="24"/>
          <w:lang w:val="es-ES" w:eastAsia="es-ES"/>
        </w:rPr>
        <w:t>Segunda</w:t>
      </w:r>
      <w:r w:rsidR="005F6E23" w:rsidRPr="00DE1000">
        <w:rPr>
          <w:rFonts w:ascii="Century Gothic" w:eastAsia="Times New Roman" w:hAnsi="Century Gothic" w:cs="Verdana"/>
          <w:b/>
          <w:sz w:val="24"/>
          <w:szCs w:val="24"/>
          <w:lang w:val="es-ES" w:eastAsia="es-ES"/>
        </w:rPr>
        <w:t xml:space="preserve"> </w:t>
      </w:r>
      <w:r w:rsidRPr="00DE1000">
        <w:rPr>
          <w:rFonts w:ascii="Century Gothic" w:eastAsia="Times New Roman" w:hAnsi="Century Gothic" w:cs="Verdana"/>
          <w:b/>
          <w:sz w:val="24"/>
          <w:szCs w:val="24"/>
          <w:lang w:val="es-ES" w:eastAsia="es-ES"/>
        </w:rPr>
        <w:t xml:space="preserve">Sesión Ordinaria de dos mil </w:t>
      </w:r>
      <w:r w:rsidR="00DE1000" w:rsidRPr="00DE1000">
        <w:rPr>
          <w:rFonts w:ascii="Century Gothic" w:eastAsia="Times New Roman" w:hAnsi="Century Gothic" w:cs="Verdana"/>
          <w:b/>
          <w:sz w:val="24"/>
          <w:szCs w:val="24"/>
          <w:lang w:val="es-ES" w:eastAsia="es-ES"/>
        </w:rPr>
        <w:t>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7D5632" w:rsidRPr="00933B9B"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D5632" w:rsidRDefault="007D5632" w:rsidP="007D5632">
      <w:pPr>
        <w:autoSpaceDE w:val="0"/>
        <w:autoSpaceDN w:val="0"/>
        <w:rPr>
          <w:rFonts w:ascii="Century Gothic" w:eastAsia="Times New Roman" w:hAnsi="Century Gothic" w:cs="Verdana"/>
          <w:sz w:val="24"/>
          <w:szCs w:val="24"/>
          <w:lang w:val="es-ES" w:eastAsia="es-ES"/>
        </w:rPr>
      </w:pPr>
    </w:p>
    <w:p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00D71781" w:rsidRPr="00D71781">
        <w:rPr>
          <w:b/>
          <w:szCs w:val="24"/>
        </w:rPr>
        <w:t>:</w:t>
      </w:r>
      <w:r w:rsidR="005F6E23">
        <w:rPr>
          <w:b/>
          <w:szCs w:val="24"/>
        </w:rPr>
        <w:t xml:space="preserve"> </w:t>
      </w:r>
      <w:r w:rsidR="00D100C0">
        <w:rPr>
          <w:szCs w:val="24"/>
        </w:rPr>
        <w:t>H</w:t>
      </w:r>
      <w:r>
        <w:rPr>
          <w:szCs w:val="24"/>
        </w:rPr>
        <w:t xml:space="preserve">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5</w:t>
      </w:r>
      <w:r w:rsidR="00F94F6E" w:rsidRPr="009727A2">
        <w:rPr>
          <w:szCs w:val="24"/>
        </w:rPr>
        <w:t>7</w:t>
      </w:r>
      <w:r w:rsidRPr="009727A2">
        <w:rPr>
          <w:szCs w:val="24"/>
        </w:rPr>
        <w:t xml:space="preserve"> </w:t>
      </w:r>
      <w:r w:rsidRPr="0052553A">
        <w:rPr>
          <w:szCs w:val="24"/>
        </w:rPr>
        <w:t xml:space="preserve">fracción II del Reglamento Interno del Tribunal de Justicia Administrativa del Estado de Jalisco. </w:t>
      </w:r>
    </w:p>
    <w:p w:rsidR="007D5632" w:rsidRPr="0052553A" w:rsidRDefault="007D5632" w:rsidP="007D5632">
      <w:pPr>
        <w:pStyle w:val="Textosinformato"/>
        <w:rPr>
          <w:szCs w:val="24"/>
        </w:rPr>
      </w:pP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00211D0B">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C74E5" w:rsidRPr="009406FA" w:rsidRDefault="005C74E5" w:rsidP="00AB67D6">
      <w:pPr>
        <w:autoSpaceDE w:val="0"/>
        <w:autoSpaceDN w:val="0"/>
        <w:rPr>
          <w:rFonts w:ascii="Century Gothic" w:eastAsia="Times New Roman" w:hAnsi="Century Gothic" w:cs="Times New Roman"/>
          <w:b/>
          <w:sz w:val="25"/>
          <w:szCs w:val="25"/>
          <w:lang w:val="es-ES" w:eastAsia="es-ES"/>
        </w:rPr>
      </w:pPr>
    </w:p>
    <w:p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5C74E5" w:rsidRPr="009406FA" w:rsidRDefault="005C74E5" w:rsidP="001C0B55">
      <w:pPr>
        <w:autoSpaceDE w:val="0"/>
        <w:autoSpaceDN w:val="0"/>
        <w:rPr>
          <w:rFonts w:ascii="Century Gothic" w:eastAsia="Times New Roman" w:hAnsi="Century Gothic" w:cs="Times New Roman"/>
          <w:b/>
          <w:sz w:val="25"/>
          <w:szCs w:val="25"/>
          <w:lang w:val="es-ES" w:eastAsia="es-ES"/>
        </w:rPr>
      </w:pPr>
    </w:p>
    <w:p w:rsidR="002B3CC5" w:rsidRPr="00D100C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8D50B7" w:rsidRPr="00D100C0" w:rsidRDefault="008D50B7"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w:t>
      </w:r>
      <w:r w:rsidR="00267943" w:rsidRPr="00D100C0">
        <w:rPr>
          <w:rFonts w:ascii="Century Gothic" w:hAnsi="Century Gothic" w:cs="Arial"/>
          <w:b w:val="0"/>
          <w:sz w:val="24"/>
          <w:szCs w:val="24"/>
        </w:rPr>
        <w:t>r</w:t>
      </w:r>
      <w:r w:rsidRPr="00D100C0">
        <w:rPr>
          <w:rFonts w:ascii="Century Gothic" w:hAnsi="Century Gothic" w:cs="Arial"/>
          <w:b w:val="0"/>
          <w:sz w:val="24"/>
          <w:szCs w:val="24"/>
        </w:rPr>
        <w:t>no de recursos de Reclamación y Apelación;</w:t>
      </w:r>
    </w:p>
    <w:p w:rsidR="002B3CC5"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 sentencias;</w:t>
      </w:r>
    </w:p>
    <w:p w:rsidR="00DE1000" w:rsidRPr="00D100C0" w:rsidRDefault="00DE1000" w:rsidP="00AB67D6">
      <w:pPr>
        <w:pStyle w:val="Sangradetextonormal"/>
        <w:numPr>
          <w:ilvl w:val="0"/>
          <w:numId w:val="1"/>
        </w:numPr>
        <w:jc w:val="both"/>
        <w:rPr>
          <w:rFonts w:ascii="Century Gothic" w:hAnsi="Century Gothic" w:cs="Arial"/>
          <w:b w:val="0"/>
          <w:sz w:val="24"/>
          <w:szCs w:val="24"/>
        </w:rPr>
      </w:pPr>
      <w:r>
        <w:rPr>
          <w:rFonts w:ascii="Century Gothic" w:hAnsi="Century Gothic" w:cs="Arial"/>
          <w:b w:val="0"/>
          <w:sz w:val="24"/>
          <w:szCs w:val="24"/>
        </w:rPr>
        <w:t>Aprobación de Proyectos de Jurisprudencia presentados por el Titular de la Segunda Ponencia;</w:t>
      </w:r>
    </w:p>
    <w:p w:rsidR="005C74E5" w:rsidRPr="00D100C0" w:rsidRDefault="005C74E5" w:rsidP="005C74E5">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w:t>
      </w:r>
      <w:r w:rsidR="008D50B7" w:rsidRPr="00D100C0">
        <w:rPr>
          <w:rFonts w:ascii="Century Gothic" w:eastAsia="Times New Roman" w:hAnsi="Century Gothic" w:cs="Times New Roman"/>
          <w:sz w:val="24"/>
          <w:szCs w:val="24"/>
          <w:lang w:val="es-ES" w:eastAsia="es-ES"/>
        </w:rPr>
        <w:t xml:space="preserve"> y</w:t>
      </w:r>
      <w:r w:rsidRPr="00D100C0">
        <w:rPr>
          <w:rFonts w:ascii="Century Gothic" w:eastAsia="Times New Roman" w:hAnsi="Century Gothic" w:cs="Times New Roman"/>
          <w:sz w:val="24"/>
          <w:szCs w:val="24"/>
          <w:lang w:val="es-ES" w:eastAsia="es-ES"/>
        </w:rPr>
        <w:t>;</w:t>
      </w:r>
    </w:p>
    <w:p w:rsidR="008D50B7" w:rsidRPr="00D100C0" w:rsidRDefault="002B3CC5" w:rsidP="008D50B7">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8D50B7" w:rsidRPr="009E2A15" w:rsidRDefault="008D50B7" w:rsidP="008D50B7">
      <w:pPr>
        <w:tabs>
          <w:tab w:val="left" w:pos="284"/>
        </w:tabs>
        <w:ind w:left="360"/>
        <w:rPr>
          <w:rFonts w:ascii="Century Gothic" w:eastAsia="Times New Roman" w:hAnsi="Century Gothic" w:cs="Times New Roman"/>
          <w:sz w:val="24"/>
          <w:szCs w:val="24"/>
          <w:lang w:val="es-ES" w:eastAsia="es-ES"/>
        </w:rPr>
      </w:pPr>
    </w:p>
    <w:p w:rsidR="008D50B7" w:rsidRPr="009E2A15" w:rsidRDefault="008D50B7" w:rsidP="008D50B7">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5C74E5" w:rsidRPr="009E2A15" w:rsidRDefault="005C74E5" w:rsidP="005C74E5">
      <w:pPr>
        <w:tabs>
          <w:tab w:val="left" w:pos="284"/>
        </w:tabs>
        <w:rPr>
          <w:rFonts w:ascii="Century Gothic" w:eastAsia="Times New Roman" w:hAnsi="Century Gothic" w:cs="Times New Roman"/>
          <w:sz w:val="24"/>
          <w:szCs w:val="24"/>
          <w:lang w:val="es-ES" w:eastAsia="es-ES"/>
        </w:rPr>
      </w:pPr>
    </w:p>
    <w:p w:rsidR="002B3CC5" w:rsidRPr="009D20A1" w:rsidRDefault="00EC2D2A" w:rsidP="00AB67D6">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En uso de la voz la</w:t>
      </w:r>
      <w:r w:rsidR="00584516" w:rsidRPr="009D20A1">
        <w:rPr>
          <w:rFonts w:ascii="Century Gothic" w:eastAsia="Times New Roman" w:hAnsi="Century Gothic" w:cs="Times New Roman"/>
          <w:sz w:val="24"/>
          <w:szCs w:val="24"/>
          <w:lang w:val="es-ES" w:eastAsia="es-ES"/>
        </w:rPr>
        <w:t xml:space="preserve"> </w:t>
      </w:r>
      <w:r w:rsidRPr="009D20A1">
        <w:rPr>
          <w:rFonts w:ascii="Century Gothic" w:eastAsia="Times New Roman" w:hAnsi="Century Gothic" w:cs="Times New Roman"/>
          <w:b/>
          <w:sz w:val="24"/>
          <w:szCs w:val="24"/>
          <w:lang w:val="es-ES" w:eastAsia="es-ES"/>
        </w:rPr>
        <w:t>Magistrada Presidenta</w:t>
      </w:r>
      <w:r w:rsidR="00D71781" w:rsidRPr="009D20A1">
        <w:rPr>
          <w:rFonts w:ascii="Century Gothic" w:eastAsia="Times New Roman" w:hAnsi="Century Gothic" w:cs="Times New Roman"/>
          <w:b/>
          <w:sz w:val="24"/>
          <w:szCs w:val="24"/>
          <w:lang w:val="es-ES" w:eastAsia="es-ES"/>
        </w:rPr>
        <w:t>:</w:t>
      </w:r>
      <w:r w:rsidR="00D100C0" w:rsidRPr="009D20A1">
        <w:rPr>
          <w:rFonts w:ascii="Century Gothic" w:eastAsia="Times New Roman" w:hAnsi="Century Gothic" w:cs="Times New Roman"/>
          <w:sz w:val="24"/>
          <w:szCs w:val="24"/>
          <w:lang w:val="es-ES" w:eastAsia="es-ES"/>
        </w:rPr>
        <w:t xml:space="preserve"> E</w:t>
      </w:r>
      <w:r w:rsidR="002B3CC5" w:rsidRPr="009D20A1">
        <w:rPr>
          <w:rFonts w:ascii="Century Gothic" w:eastAsia="Times New Roman" w:hAnsi="Century Gothic" w:cs="Times New Roman"/>
          <w:sz w:val="24"/>
          <w:szCs w:val="24"/>
          <w:lang w:val="es-ES" w:eastAsia="es-ES"/>
        </w:rPr>
        <w:t xml:space="preserve">n relación al punto número uno del orden del día, el mismo ya quedo desahogado. </w:t>
      </w:r>
    </w:p>
    <w:p w:rsidR="005C74E5" w:rsidRPr="009D20A1" w:rsidRDefault="005C74E5" w:rsidP="00AB67D6">
      <w:pPr>
        <w:autoSpaceDE w:val="0"/>
        <w:autoSpaceDN w:val="0"/>
        <w:rPr>
          <w:rFonts w:ascii="Century Gothic" w:eastAsia="Times New Roman" w:hAnsi="Century Gothic" w:cs="Times New Roman"/>
          <w:sz w:val="24"/>
          <w:szCs w:val="24"/>
          <w:lang w:val="es-ES" w:eastAsia="es-ES"/>
        </w:rPr>
      </w:pPr>
    </w:p>
    <w:p w:rsidR="002B3CC5" w:rsidRPr="009E2A15" w:rsidRDefault="002B3CC5" w:rsidP="00AB67D6">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5C74E5" w:rsidRPr="009E2A15" w:rsidRDefault="005C74E5" w:rsidP="00AB67D6">
      <w:pPr>
        <w:autoSpaceDE w:val="0"/>
        <w:autoSpaceDN w:val="0"/>
        <w:rPr>
          <w:rFonts w:ascii="Century Gothic" w:eastAsia="Times New Roman" w:hAnsi="Century Gothic" w:cs="Times New Roman"/>
          <w:sz w:val="24"/>
          <w:szCs w:val="24"/>
          <w:lang w:val="es-ES" w:eastAsia="es-ES"/>
        </w:rPr>
      </w:pPr>
    </w:p>
    <w:p w:rsidR="005602DC" w:rsidRDefault="00D100C0" w:rsidP="005602DC">
      <w:pPr>
        <w:pStyle w:val="Textosinformato"/>
        <w:rPr>
          <w:szCs w:val="24"/>
        </w:rPr>
      </w:pPr>
      <w:r>
        <w:rPr>
          <w:szCs w:val="24"/>
        </w:rPr>
        <w:t>En uso de la voz l</w:t>
      </w:r>
      <w:r w:rsidR="005602DC">
        <w:rPr>
          <w:szCs w:val="24"/>
        </w:rPr>
        <w:t xml:space="preserve">a </w:t>
      </w:r>
      <w:r w:rsidR="005602DC" w:rsidRPr="00D100C0">
        <w:rPr>
          <w:b/>
          <w:szCs w:val="24"/>
        </w:rPr>
        <w:t>Magistrada Presidenta:</w:t>
      </w:r>
      <w:r w:rsidR="00584516">
        <w:rPr>
          <w:b/>
          <w:szCs w:val="24"/>
        </w:rPr>
        <w:t xml:space="preserve"> </w:t>
      </w:r>
      <w:r w:rsidR="005602DC" w:rsidRPr="0052553A">
        <w:rPr>
          <w:szCs w:val="24"/>
        </w:rPr>
        <w:t>Somete a su</w:t>
      </w:r>
      <w:r w:rsidR="005602DC">
        <w:rPr>
          <w:szCs w:val="24"/>
        </w:rPr>
        <w:t xml:space="preserve"> aprobación el orden del día, si no ex</w:t>
      </w:r>
      <w:r w:rsidR="00ED0CD6">
        <w:rPr>
          <w:szCs w:val="24"/>
        </w:rPr>
        <w:t>iste manifestación al respecto</w:t>
      </w:r>
      <w:r w:rsidR="009E2A15">
        <w:rPr>
          <w:szCs w:val="24"/>
        </w:rPr>
        <w:t>, Secretario nos toma la votación</w:t>
      </w:r>
      <w:r w:rsidR="00ED0CD6">
        <w:rPr>
          <w:szCs w:val="24"/>
        </w:rPr>
        <w:t>.</w:t>
      </w:r>
    </w:p>
    <w:p w:rsidR="005602DC" w:rsidRDefault="005602DC" w:rsidP="005602DC">
      <w:pPr>
        <w:pStyle w:val="Textosinformato"/>
        <w:rPr>
          <w:szCs w:val="24"/>
        </w:rPr>
      </w:pPr>
    </w:p>
    <w:p w:rsidR="009E2A15" w:rsidRPr="009E2A15" w:rsidRDefault="009E2A15" w:rsidP="009E2A15">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ED0CD6" w:rsidRPr="009E2A15" w:rsidRDefault="00ED0CD6" w:rsidP="005602DC">
      <w:pPr>
        <w:pStyle w:val="Textosinformato"/>
        <w:rPr>
          <w:szCs w:val="24"/>
        </w:rPr>
      </w:pPr>
    </w:p>
    <w:p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584516">
        <w:rPr>
          <w:rFonts w:ascii="Century Gothic" w:eastAsia="Times New Roman" w:hAnsi="Century Gothic" w:cs="Verdana"/>
          <w:b/>
          <w:sz w:val="24"/>
          <w:szCs w:val="24"/>
          <w:lang w:val="es-ES" w:eastAsia="es-ES"/>
        </w:rPr>
        <w:t>.</w:t>
      </w:r>
    </w:p>
    <w:p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5602DC" w:rsidRDefault="005602DC" w:rsidP="005602DC">
      <w:pPr>
        <w:pStyle w:val="Textosinformato"/>
        <w:rPr>
          <w:szCs w:val="24"/>
        </w:rPr>
      </w:pPr>
    </w:p>
    <w:p w:rsidR="005602DC" w:rsidRPr="0052553A" w:rsidRDefault="005602DC" w:rsidP="005602DC">
      <w:pPr>
        <w:pStyle w:val="Textosinformato"/>
        <w:rPr>
          <w:szCs w:val="24"/>
        </w:rPr>
      </w:pPr>
      <w:r>
        <w:rPr>
          <w:szCs w:val="24"/>
        </w:rPr>
        <w:t>Registrada la votación por p</w:t>
      </w:r>
      <w:r w:rsidR="00B510D4">
        <w:rPr>
          <w:szCs w:val="24"/>
        </w:rPr>
        <w:t>arte del Secretario General de A</w:t>
      </w:r>
      <w:r>
        <w:rPr>
          <w:szCs w:val="24"/>
        </w:rPr>
        <w:t>cuerdo</w:t>
      </w:r>
      <w:r w:rsidR="00B510D4">
        <w:rPr>
          <w:szCs w:val="24"/>
        </w:rPr>
        <w:t>s</w:t>
      </w:r>
      <w:r>
        <w:rPr>
          <w:szCs w:val="24"/>
        </w:rPr>
        <w:t>, s</w:t>
      </w:r>
      <w:r w:rsidRPr="0052553A">
        <w:rPr>
          <w:szCs w:val="24"/>
        </w:rPr>
        <w:t>e emit</w:t>
      </w:r>
      <w:r>
        <w:rPr>
          <w:szCs w:val="24"/>
        </w:rPr>
        <w:t>e</w:t>
      </w:r>
      <w:r w:rsidRPr="0052553A">
        <w:rPr>
          <w:szCs w:val="24"/>
        </w:rPr>
        <w:t xml:space="preserve"> el siguiente punto de acuerdo:</w:t>
      </w:r>
    </w:p>
    <w:p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602DC" w:rsidRPr="0052553A" w:rsidTr="00302483">
        <w:tc>
          <w:tcPr>
            <w:tcW w:w="9322" w:type="dxa"/>
            <w:shd w:val="clear" w:color="auto" w:fill="auto"/>
          </w:tcPr>
          <w:p w:rsidR="005602DC" w:rsidRPr="0052553A" w:rsidRDefault="005602DC" w:rsidP="00302483">
            <w:pPr>
              <w:pStyle w:val="Textosinformato"/>
              <w:rPr>
                <w:rFonts w:eastAsia="Calibri"/>
                <w:b/>
                <w:szCs w:val="24"/>
              </w:rPr>
            </w:pPr>
            <w:r w:rsidRPr="00C257DA">
              <w:rPr>
                <w:rFonts w:eastAsia="Calibri"/>
                <w:b/>
                <w:szCs w:val="24"/>
              </w:rPr>
              <w:t>ACU/SS/01/</w:t>
            </w:r>
            <w:r w:rsidR="00F94F6E">
              <w:rPr>
                <w:rFonts w:eastAsia="Calibri"/>
                <w:b/>
                <w:szCs w:val="24"/>
              </w:rPr>
              <w:t>0</w:t>
            </w:r>
            <w:r w:rsidR="00280D11">
              <w:rPr>
                <w:rFonts w:eastAsia="Calibri"/>
                <w:b/>
                <w:szCs w:val="24"/>
              </w:rPr>
              <w:t>2</w:t>
            </w:r>
            <w:r w:rsidRPr="00C257DA">
              <w:rPr>
                <w:rFonts w:eastAsia="Calibri"/>
                <w:b/>
                <w:szCs w:val="24"/>
              </w:rPr>
              <w:t>/O/202</w:t>
            </w:r>
            <w:r w:rsidR="00F94F6E">
              <w:rPr>
                <w:rFonts w:eastAsia="Calibri"/>
                <w:b/>
                <w:szCs w:val="24"/>
              </w:rPr>
              <w:t>3</w:t>
            </w:r>
            <w:r w:rsidRPr="00C257DA">
              <w:rPr>
                <w:rFonts w:eastAsia="Calibri"/>
                <w:b/>
                <w:szCs w:val="24"/>
              </w:rPr>
              <w:t>.</w:t>
            </w:r>
            <w:r w:rsidR="00584516">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8D50B7" w:rsidRPr="009406FA" w:rsidRDefault="008D50B7" w:rsidP="008D50B7">
      <w:pPr>
        <w:autoSpaceDE w:val="0"/>
        <w:autoSpaceDN w:val="0"/>
        <w:rPr>
          <w:rFonts w:ascii="Century Gothic" w:hAnsi="Century Gothic"/>
          <w:b/>
          <w:sz w:val="25"/>
          <w:szCs w:val="25"/>
        </w:rPr>
      </w:pPr>
    </w:p>
    <w:p w:rsidR="008D50B7" w:rsidRPr="00933B9B" w:rsidRDefault="008D50B7" w:rsidP="008D50B7">
      <w:pPr>
        <w:autoSpaceDE w:val="0"/>
        <w:autoSpaceDN w:val="0"/>
        <w:jc w:val="center"/>
        <w:rPr>
          <w:rFonts w:ascii="Century Gothic" w:hAnsi="Century Gothic"/>
          <w:b/>
          <w:sz w:val="25"/>
          <w:szCs w:val="25"/>
        </w:rPr>
      </w:pPr>
      <w:r w:rsidRPr="00933B9B">
        <w:rPr>
          <w:rFonts w:ascii="Century Gothic" w:hAnsi="Century Gothic"/>
          <w:b/>
          <w:sz w:val="25"/>
          <w:szCs w:val="25"/>
        </w:rPr>
        <w:t>- 3 –</w:t>
      </w:r>
    </w:p>
    <w:p w:rsidR="008D50B7" w:rsidRPr="00933B9B" w:rsidRDefault="008D50B7" w:rsidP="008D50B7">
      <w:pPr>
        <w:autoSpaceDE w:val="0"/>
        <w:autoSpaceDN w:val="0"/>
        <w:rPr>
          <w:rFonts w:ascii="Century Gothic" w:hAnsi="Century Gothic"/>
          <w:b/>
          <w:sz w:val="25"/>
          <w:szCs w:val="25"/>
        </w:rPr>
      </w:pPr>
    </w:p>
    <w:p w:rsidR="008D50B7" w:rsidRPr="00CA359E" w:rsidRDefault="008D50B7" w:rsidP="008D50B7">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8D50B7" w:rsidRPr="00CA359E" w:rsidRDefault="008D50B7" w:rsidP="008D50B7">
      <w:pPr>
        <w:autoSpaceDE w:val="0"/>
        <w:autoSpaceDN w:val="0"/>
        <w:jc w:val="center"/>
        <w:rPr>
          <w:rFonts w:ascii="Century Gothic" w:hAnsi="Century Gothic"/>
          <w:b/>
          <w:sz w:val="24"/>
          <w:szCs w:val="24"/>
        </w:rPr>
      </w:pPr>
    </w:p>
    <w:p w:rsidR="000958D6" w:rsidRPr="00DE1000" w:rsidRDefault="000958D6" w:rsidP="00107BD6">
      <w:pPr>
        <w:spacing w:after="120"/>
        <w:contextualSpacing/>
        <w:rPr>
          <w:rFonts w:ascii="Century Gothic" w:eastAsia="MS Mincho" w:hAnsi="Century Gothic" w:cs="Arial"/>
          <w:position w:val="5"/>
          <w:sz w:val="24"/>
          <w:szCs w:val="24"/>
        </w:rPr>
      </w:pPr>
      <w:r w:rsidRPr="00DE1000">
        <w:rPr>
          <w:rFonts w:ascii="Century Gothic" w:eastAsia="MS Mincho" w:hAnsi="Century Gothic" w:cs="Arial"/>
          <w:position w:val="5"/>
          <w:sz w:val="24"/>
          <w:szCs w:val="24"/>
        </w:rPr>
        <w:t xml:space="preserve">En uso de la voz el </w:t>
      </w:r>
      <w:r w:rsidRPr="00DE1000">
        <w:rPr>
          <w:rFonts w:ascii="Century Gothic" w:eastAsia="MS Mincho" w:hAnsi="Century Gothic" w:cs="Arial"/>
          <w:b/>
          <w:position w:val="5"/>
          <w:sz w:val="24"/>
          <w:szCs w:val="24"/>
        </w:rPr>
        <w:t>Secretario General de Acuerdos:</w:t>
      </w:r>
      <w:r w:rsidRPr="00DE1000">
        <w:rPr>
          <w:rFonts w:ascii="Century Gothic" w:eastAsia="MS Mincho" w:hAnsi="Century Gothic" w:cs="Arial"/>
          <w:position w:val="5"/>
          <w:sz w:val="24"/>
          <w:szCs w:val="24"/>
        </w:rPr>
        <w:t xml:space="preserve"> El punto número tres del orden del día corresponde al seguimiento de acuerdo de Sala Superior, para ellos me permito señalar los temas relevantes, </w:t>
      </w:r>
      <w:r w:rsidR="009750F1" w:rsidRPr="00DE1000">
        <w:rPr>
          <w:rFonts w:ascii="Century Gothic" w:eastAsia="MS Mincho" w:hAnsi="Century Gothic" w:cs="Arial"/>
          <w:position w:val="5"/>
          <w:sz w:val="24"/>
          <w:szCs w:val="24"/>
        </w:rPr>
        <w:t>de la manera siguiente</w:t>
      </w:r>
      <w:r w:rsidRPr="00DE1000">
        <w:rPr>
          <w:rFonts w:ascii="Century Gothic" w:eastAsia="MS Mincho" w:hAnsi="Century Gothic" w:cs="Arial"/>
          <w:position w:val="5"/>
          <w:sz w:val="24"/>
          <w:szCs w:val="24"/>
        </w:rPr>
        <w:t>:</w:t>
      </w:r>
    </w:p>
    <w:p w:rsidR="00AF3B36" w:rsidRPr="00DE1000" w:rsidRDefault="00AF3B36" w:rsidP="00107BD6">
      <w:pPr>
        <w:spacing w:after="120"/>
        <w:contextualSpacing/>
        <w:rPr>
          <w:rFonts w:ascii="Century Gothic" w:eastAsia="MS Mincho" w:hAnsi="Century Gothic" w:cs="Arial"/>
          <w:position w:val="5"/>
          <w:sz w:val="24"/>
          <w:szCs w:val="24"/>
        </w:rPr>
      </w:pPr>
    </w:p>
    <w:p w:rsidR="000958D6" w:rsidRPr="00DE1000" w:rsidRDefault="000958D6" w:rsidP="00DE1000">
      <w:pPr>
        <w:spacing w:after="120"/>
        <w:contextualSpacing/>
        <w:rPr>
          <w:rFonts w:ascii="Century Gothic" w:eastAsia="MS Mincho" w:hAnsi="Century Gothic" w:cs="Arial"/>
          <w:b/>
          <w:position w:val="5"/>
          <w:sz w:val="24"/>
          <w:szCs w:val="24"/>
          <w:lang w:val="es-ES_tradnl"/>
        </w:rPr>
      </w:pPr>
      <w:r w:rsidRPr="00DE1000">
        <w:rPr>
          <w:rFonts w:ascii="Century Gothic" w:eastAsia="MS Mincho" w:hAnsi="Century Gothic" w:cs="Arial"/>
          <w:b/>
          <w:position w:val="5"/>
          <w:sz w:val="24"/>
          <w:szCs w:val="24"/>
        </w:rPr>
        <w:t>3.1</w:t>
      </w:r>
      <w:r w:rsidR="00ED0CD6" w:rsidRPr="00DE1000">
        <w:rPr>
          <w:rFonts w:ascii="Century Gothic" w:eastAsia="MS Mincho" w:hAnsi="Century Gothic" w:cs="Arial"/>
          <w:b/>
          <w:position w:val="5"/>
          <w:sz w:val="24"/>
          <w:szCs w:val="24"/>
        </w:rPr>
        <w:t xml:space="preserve"> </w:t>
      </w:r>
      <w:r w:rsidRPr="00DE1000">
        <w:rPr>
          <w:rFonts w:ascii="Century Gothic" w:eastAsia="MS Mincho" w:hAnsi="Century Gothic" w:cs="Arial"/>
          <w:position w:val="5"/>
          <w:sz w:val="24"/>
          <w:szCs w:val="24"/>
        </w:rPr>
        <w:t xml:space="preserve">En uso de la voz el </w:t>
      </w:r>
      <w:r w:rsidRPr="00DE1000">
        <w:rPr>
          <w:rFonts w:ascii="Century Gothic" w:eastAsia="MS Mincho" w:hAnsi="Century Gothic" w:cs="Arial"/>
          <w:b/>
          <w:position w:val="5"/>
          <w:sz w:val="24"/>
          <w:szCs w:val="24"/>
        </w:rPr>
        <w:t>Secretario General de Acuerdos:</w:t>
      </w:r>
      <w:r w:rsidR="00584516" w:rsidRPr="00DE1000">
        <w:rPr>
          <w:rFonts w:ascii="Century Gothic" w:eastAsia="MS Mincho" w:hAnsi="Century Gothic" w:cs="Arial"/>
          <w:b/>
          <w:position w:val="5"/>
          <w:sz w:val="24"/>
          <w:szCs w:val="24"/>
        </w:rPr>
        <w:t xml:space="preserve"> </w:t>
      </w:r>
      <w:r w:rsidR="00DE1000" w:rsidRPr="00DE1000">
        <w:rPr>
          <w:rFonts w:ascii="Century Gothic" w:eastAsia="MS Mincho" w:hAnsi="Century Gothic" w:cs="Arial"/>
          <w:position w:val="5"/>
          <w:sz w:val="24"/>
          <w:szCs w:val="24"/>
          <w:lang w:val="es-ES_tradnl"/>
        </w:rPr>
        <w:t>Magistrados me permito informales que en la Sesión pasada, fue calificada de legal una excusa que presentó el Magistrad</w:t>
      </w:r>
      <w:r w:rsidR="00DE1000">
        <w:rPr>
          <w:rFonts w:ascii="Century Gothic" w:eastAsia="MS Mincho" w:hAnsi="Century Gothic" w:cs="Arial"/>
          <w:position w:val="5"/>
          <w:sz w:val="24"/>
          <w:szCs w:val="24"/>
          <w:lang w:val="es-ES_tradnl"/>
        </w:rPr>
        <w:t>o Laurentino López Villaseñor,</w:t>
      </w:r>
      <w:r w:rsidR="00DE1000" w:rsidRPr="00DE1000">
        <w:rPr>
          <w:rFonts w:ascii="Century Gothic" w:eastAsia="MS Mincho" w:hAnsi="Century Gothic" w:cs="Arial"/>
          <w:position w:val="5"/>
          <w:sz w:val="24"/>
          <w:szCs w:val="24"/>
          <w:lang w:val="es-ES_tradnl"/>
        </w:rPr>
        <w:t xml:space="preserve"> se giró oficio a la Dirección de Informática pa</w:t>
      </w:r>
      <w:r w:rsidR="00DE1000">
        <w:rPr>
          <w:rFonts w:ascii="Century Gothic" w:eastAsia="MS Mincho" w:hAnsi="Century Gothic" w:cs="Arial"/>
          <w:position w:val="5"/>
          <w:sz w:val="24"/>
          <w:szCs w:val="24"/>
          <w:lang w:val="es-ES_tradnl"/>
        </w:rPr>
        <w:t>ra que turne el asunto a la</w:t>
      </w:r>
      <w:r w:rsidR="00DE1000" w:rsidRPr="00DE1000">
        <w:rPr>
          <w:rFonts w:ascii="Century Gothic" w:eastAsia="MS Mincho" w:hAnsi="Century Gothic" w:cs="Arial"/>
          <w:position w:val="5"/>
          <w:sz w:val="24"/>
          <w:szCs w:val="24"/>
          <w:lang w:val="es-ES_tradnl"/>
        </w:rPr>
        <w:t xml:space="preserve"> Sala Unitaria</w:t>
      </w:r>
      <w:r w:rsidR="00DE1000">
        <w:rPr>
          <w:rFonts w:ascii="Century Gothic" w:eastAsia="MS Mincho" w:hAnsi="Century Gothic" w:cs="Arial"/>
          <w:position w:val="5"/>
          <w:sz w:val="24"/>
          <w:szCs w:val="24"/>
          <w:lang w:val="es-ES_tradnl"/>
        </w:rPr>
        <w:t xml:space="preserve"> que corresponda</w:t>
      </w:r>
      <w:r w:rsidR="00DE1000" w:rsidRPr="00DE1000">
        <w:rPr>
          <w:rFonts w:ascii="Century Gothic" w:eastAsia="MS Mincho" w:hAnsi="Century Gothic" w:cs="Arial"/>
          <w:position w:val="5"/>
          <w:sz w:val="24"/>
          <w:szCs w:val="24"/>
          <w:lang w:val="es-ES_tradnl"/>
        </w:rPr>
        <w:t>.</w:t>
      </w:r>
      <w:r w:rsidR="00DE1000">
        <w:rPr>
          <w:rFonts w:ascii="Century Gothic" w:eastAsia="MS Mincho" w:hAnsi="Century Gothic" w:cs="Arial"/>
          <w:b/>
          <w:position w:val="5"/>
          <w:sz w:val="24"/>
          <w:szCs w:val="24"/>
          <w:lang w:val="es-ES_tradnl"/>
        </w:rPr>
        <w:t xml:space="preserve"> </w:t>
      </w:r>
      <w:r w:rsidR="00DE1000">
        <w:rPr>
          <w:rFonts w:ascii="Century Gothic" w:eastAsia="MS Mincho" w:hAnsi="Century Gothic" w:cs="Arial"/>
          <w:position w:val="5"/>
          <w:sz w:val="24"/>
          <w:szCs w:val="24"/>
        </w:rPr>
        <w:t>También se</w:t>
      </w:r>
      <w:r w:rsidR="00DE1000" w:rsidRPr="00DE1000">
        <w:rPr>
          <w:rFonts w:ascii="Century Gothic" w:eastAsia="MS Mincho" w:hAnsi="Century Gothic" w:cs="Arial"/>
          <w:position w:val="5"/>
          <w:sz w:val="24"/>
          <w:szCs w:val="24"/>
        </w:rPr>
        <w:t xml:space="preserve"> aprobaron las suplencias de Magistrados de Sala</w:t>
      </w:r>
      <w:r w:rsidR="00DE1000">
        <w:rPr>
          <w:rFonts w:ascii="Century Gothic" w:eastAsia="MS Mincho" w:hAnsi="Century Gothic" w:cs="Arial"/>
          <w:position w:val="5"/>
          <w:sz w:val="24"/>
          <w:szCs w:val="24"/>
        </w:rPr>
        <w:t xml:space="preserve"> </w:t>
      </w:r>
      <w:r w:rsidR="00DE1000">
        <w:rPr>
          <w:rFonts w:ascii="Century Gothic" w:eastAsia="MS Mincho" w:hAnsi="Century Gothic" w:cs="Arial"/>
          <w:position w:val="5"/>
          <w:sz w:val="24"/>
          <w:szCs w:val="24"/>
        </w:rPr>
        <w:lastRenderedPageBreak/>
        <w:t>Superior y de Salas Unitarias, ya</w:t>
      </w:r>
      <w:r w:rsidR="00DE1000" w:rsidRPr="00DE1000">
        <w:rPr>
          <w:rFonts w:ascii="Century Gothic" w:eastAsia="MS Mincho" w:hAnsi="Century Gothic" w:cs="Arial"/>
          <w:position w:val="5"/>
          <w:sz w:val="24"/>
          <w:szCs w:val="24"/>
        </w:rPr>
        <w:t xml:space="preserve"> se giraron los oficios al Secret</w:t>
      </w:r>
      <w:r w:rsidR="00DE1000">
        <w:rPr>
          <w:rFonts w:ascii="Century Gothic" w:eastAsia="MS Mincho" w:hAnsi="Century Gothic" w:cs="Arial"/>
          <w:position w:val="5"/>
          <w:sz w:val="24"/>
          <w:szCs w:val="24"/>
        </w:rPr>
        <w:t>ario General de Gobierno para su publicación en el Periódico Oficial “El</w:t>
      </w:r>
      <w:r w:rsidR="00DE1000" w:rsidRPr="00DE1000">
        <w:rPr>
          <w:rFonts w:ascii="Century Gothic" w:eastAsia="MS Mincho" w:hAnsi="Century Gothic" w:cs="Arial"/>
          <w:position w:val="5"/>
          <w:sz w:val="24"/>
          <w:szCs w:val="24"/>
        </w:rPr>
        <w:t xml:space="preserve"> Estado de Jalisco</w:t>
      </w:r>
      <w:r w:rsidR="00DE1000">
        <w:rPr>
          <w:rFonts w:ascii="Century Gothic" w:eastAsia="MS Mincho" w:hAnsi="Century Gothic" w:cs="Arial"/>
          <w:position w:val="5"/>
          <w:sz w:val="24"/>
          <w:szCs w:val="24"/>
        </w:rPr>
        <w:t>”</w:t>
      </w:r>
      <w:r w:rsidRPr="00DE1000">
        <w:rPr>
          <w:rFonts w:ascii="Century Gothic" w:eastAsia="MS Mincho" w:hAnsi="Century Gothic" w:cs="Arial"/>
          <w:position w:val="5"/>
          <w:sz w:val="24"/>
          <w:szCs w:val="24"/>
        </w:rPr>
        <w:t xml:space="preserve">. </w:t>
      </w:r>
    </w:p>
    <w:p w:rsidR="00ED0CD6" w:rsidRPr="00DE1000" w:rsidRDefault="00ED0CD6" w:rsidP="00ED0CD6">
      <w:pPr>
        <w:spacing w:after="120"/>
        <w:contextualSpacing/>
        <w:rPr>
          <w:rFonts w:ascii="Century Gothic" w:eastAsia="MS Mincho" w:hAnsi="Century Gothic" w:cs="Arial"/>
          <w:color w:val="FF0000"/>
          <w:position w:val="5"/>
          <w:sz w:val="24"/>
          <w:szCs w:val="24"/>
          <w:lang w:val="es-ES_tradnl"/>
        </w:rPr>
      </w:pPr>
    </w:p>
    <w:p w:rsidR="004D56BB" w:rsidRPr="00DE1000" w:rsidRDefault="004D56BB" w:rsidP="004D56BB">
      <w:pPr>
        <w:pStyle w:val="Prrafodelista"/>
        <w:numPr>
          <w:ilvl w:val="0"/>
          <w:numId w:val="44"/>
        </w:numPr>
        <w:spacing w:after="120"/>
        <w:rPr>
          <w:rFonts w:ascii="Century Gothic" w:eastAsia="MS Mincho" w:hAnsi="Century Gothic" w:cs="Arial"/>
          <w:position w:val="5"/>
          <w:sz w:val="24"/>
          <w:szCs w:val="24"/>
        </w:rPr>
      </w:pPr>
      <w:r w:rsidRPr="00DE1000">
        <w:rPr>
          <w:rFonts w:ascii="Century Gothic" w:eastAsia="MS Mincho" w:hAnsi="Century Gothic" w:cs="Arial"/>
          <w:position w:val="5"/>
          <w:sz w:val="24"/>
          <w:szCs w:val="24"/>
        </w:rPr>
        <w:t>Los Magistrados Inte</w:t>
      </w:r>
      <w:r w:rsidR="00DA0266" w:rsidRPr="00DE1000">
        <w:rPr>
          <w:rFonts w:ascii="Century Gothic" w:eastAsia="MS Mincho" w:hAnsi="Century Gothic" w:cs="Arial"/>
          <w:position w:val="5"/>
          <w:sz w:val="24"/>
          <w:szCs w:val="24"/>
        </w:rPr>
        <w:t>grantes de la Sala Superior quedaron enterados.</w:t>
      </w:r>
    </w:p>
    <w:p w:rsidR="00CA359E" w:rsidRPr="009351B9" w:rsidRDefault="00CA359E" w:rsidP="00107BD6">
      <w:pPr>
        <w:spacing w:after="120"/>
        <w:contextualSpacing/>
        <w:rPr>
          <w:rFonts w:ascii="Century Gothic" w:eastAsia="MS Mincho" w:hAnsi="Century Gothic" w:cs="Arial"/>
          <w:position w:val="5"/>
          <w:sz w:val="24"/>
          <w:szCs w:val="24"/>
        </w:rPr>
      </w:pPr>
    </w:p>
    <w:p w:rsidR="002F07B4" w:rsidRPr="00933B9B" w:rsidRDefault="008D50B7" w:rsidP="00AB67D6">
      <w:pPr>
        <w:autoSpaceDE w:val="0"/>
        <w:autoSpaceDN w:val="0"/>
        <w:jc w:val="center"/>
        <w:rPr>
          <w:rFonts w:ascii="Century Gothic" w:hAnsi="Century Gothic"/>
          <w:b/>
          <w:sz w:val="25"/>
          <w:szCs w:val="25"/>
        </w:rPr>
      </w:pPr>
      <w:r>
        <w:rPr>
          <w:rFonts w:ascii="Century Gothic" w:hAnsi="Century Gothic"/>
          <w:b/>
          <w:sz w:val="25"/>
          <w:szCs w:val="25"/>
        </w:rPr>
        <w:t>- 4</w:t>
      </w:r>
      <w:r w:rsidR="002F07B4" w:rsidRPr="00933B9B">
        <w:rPr>
          <w:rFonts w:ascii="Century Gothic" w:hAnsi="Century Gothic"/>
          <w:b/>
          <w:sz w:val="25"/>
          <w:szCs w:val="25"/>
        </w:rPr>
        <w:t xml:space="preserve"> –</w:t>
      </w:r>
    </w:p>
    <w:p w:rsidR="005C74E5" w:rsidRPr="00933B9B" w:rsidRDefault="005C74E5" w:rsidP="001C0B55">
      <w:pPr>
        <w:autoSpaceDE w:val="0"/>
        <w:autoSpaceDN w:val="0"/>
        <w:rPr>
          <w:rFonts w:ascii="Century Gothic" w:hAnsi="Century Gothic"/>
          <w:b/>
          <w:sz w:val="25"/>
          <w:szCs w:val="25"/>
        </w:rPr>
      </w:pPr>
    </w:p>
    <w:p w:rsidR="00136BAE" w:rsidRPr="009D20A1" w:rsidRDefault="00136BAE" w:rsidP="00136BAE">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r w:rsidR="00AB2AC7" w:rsidRPr="009D20A1">
        <w:rPr>
          <w:rFonts w:ascii="Century Gothic" w:hAnsi="Century Gothic"/>
          <w:b w:val="0"/>
          <w:sz w:val="24"/>
          <w:szCs w:val="24"/>
          <w:lang w:val="es-MX"/>
        </w:rPr>
        <w:t>.</w:t>
      </w:r>
    </w:p>
    <w:p w:rsidR="00136BAE" w:rsidRPr="009D20A1" w:rsidRDefault="00136BAE" w:rsidP="00AB67D6">
      <w:pPr>
        <w:autoSpaceDE w:val="0"/>
        <w:autoSpaceDN w:val="0"/>
        <w:jc w:val="center"/>
        <w:rPr>
          <w:rFonts w:ascii="Century Gothic" w:hAnsi="Century Gothic"/>
          <w:b/>
          <w:sz w:val="24"/>
          <w:szCs w:val="24"/>
        </w:rPr>
      </w:pPr>
    </w:p>
    <w:p w:rsidR="00A01F2F" w:rsidRPr="00933B9B" w:rsidRDefault="00EC2D2A" w:rsidP="00A01F2F">
      <w:pPr>
        <w:rPr>
          <w:rFonts w:ascii="Century Gothic" w:hAnsi="Century Gothic" w:cs="Verdana"/>
          <w:sz w:val="24"/>
          <w:szCs w:val="24"/>
          <w:lang w:val="es-ES_tradnl"/>
        </w:rPr>
      </w:pPr>
      <w:r w:rsidRPr="00933B9B">
        <w:rPr>
          <w:rFonts w:ascii="Century Gothic" w:hAnsi="Century Gothic"/>
          <w:sz w:val="24"/>
          <w:szCs w:val="24"/>
        </w:rPr>
        <w:t xml:space="preserve">En uso de la voz </w:t>
      </w:r>
      <w:r w:rsidR="00136BAE" w:rsidRPr="00933B9B">
        <w:rPr>
          <w:rFonts w:ascii="Century Gothic" w:hAnsi="Century Gothic"/>
          <w:sz w:val="24"/>
          <w:szCs w:val="24"/>
        </w:rPr>
        <w:t xml:space="preserve">el </w:t>
      </w:r>
      <w:r w:rsidR="00136BAE" w:rsidRPr="00933B9B">
        <w:rPr>
          <w:rFonts w:ascii="Century Gothic" w:hAnsi="Century Gothic"/>
          <w:b/>
          <w:sz w:val="24"/>
          <w:szCs w:val="24"/>
        </w:rPr>
        <w:t>Secretario General de Acuerdos:</w:t>
      </w:r>
      <w:r w:rsidR="009D20A1">
        <w:rPr>
          <w:rFonts w:ascii="Century Gothic" w:hAnsi="Century Gothic"/>
          <w:sz w:val="24"/>
          <w:szCs w:val="24"/>
        </w:rPr>
        <w:t xml:space="preserve"> E</w:t>
      </w:r>
      <w:r w:rsidR="00B819FF">
        <w:rPr>
          <w:rFonts w:ascii="Century Gothic" w:hAnsi="Century Gothic"/>
          <w:sz w:val="24"/>
          <w:szCs w:val="24"/>
        </w:rPr>
        <w:t>l punto número cuatro</w:t>
      </w:r>
      <w:r w:rsidR="002F07B4" w:rsidRPr="00933B9B">
        <w:rPr>
          <w:rFonts w:ascii="Century Gothic" w:hAnsi="Century Gothic"/>
          <w:sz w:val="24"/>
          <w:szCs w:val="24"/>
        </w:rPr>
        <w:t xml:space="preserve"> del orden del día, </w:t>
      </w:r>
      <w:r w:rsidR="002F07B4" w:rsidRPr="00933B9B">
        <w:rPr>
          <w:rFonts w:ascii="Century Gothic" w:hAnsi="Century Gothic"/>
          <w:sz w:val="24"/>
          <w:szCs w:val="24"/>
          <w:lang w:val="es-ES_tradnl"/>
        </w:rPr>
        <w:t>es la aprobación del Turno de Recursos de Reclamación y Apelación,</w:t>
      </w:r>
      <w:r w:rsidR="00114CC1">
        <w:rPr>
          <w:rFonts w:ascii="Century Gothic" w:hAnsi="Century Gothic"/>
          <w:sz w:val="24"/>
          <w:szCs w:val="24"/>
          <w:lang w:val="es-ES_tradnl"/>
        </w:rPr>
        <w:t xml:space="preserve"> </w:t>
      </w:r>
      <w:r w:rsidR="002F07B4"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A35288" w:rsidRPr="00A35288">
        <w:rPr>
          <w:rFonts w:ascii="Century Gothic" w:hAnsi="Century Gothic" w:cs="Verdana"/>
          <w:b/>
          <w:sz w:val="24"/>
          <w:szCs w:val="24"/>
          <w:lang w:val="es-ES_tradnl"/>
        </w:rPr>
        <w:t>90</w:t>
      </w:r>
      <w:r w:rsidR="000E3ADB" w:rsidRPr="00A35288">
        <w:rPr>
          <w:rFonts w:ascii="Century Gothic" w:hAnsi="Century Gothic" w:cs="Verdana"/>
          <w:sz w:val="24"/>
          <w:szCs w:val="24"/>
          <w:lang w:val="es-ES_tradnl"/>
        </w:rPr>
        <w:t xml:space="preserve"> recursos</w:t>
      </w:r>
      <w:r w:rsidR="00BA6A52" w:rsidRPr="00A35288">
        <w:rPr>
          <w:rFonts w:ascii="Century Gothic" w:hAnsi="Century Gothic" w:cs="Verdana"/>
          <w:sz w:val="24"/>
          <w:szCs w:val="24"/>
          <w:lang w:val="es-ES_tradnl"/>
        </w:rPr>
        <w:t xml:space="preserve">, </w:t>
      </w:r>
      <w:r w:rsidR="002F07B4" w:rsidRPr="00A35288">
        <w:rPr>
          <w:rFonts w:ascii="Century Gothic" w:hAnsi="Century Gothic" w:cs="Verdana"/>
          <w:sz w:val="24"/>
          <w:szCs w:val="24"/>
          <w:lang w:val="es-ES_tradnl"/>
        </w:rPr>
        <w:t xml:space="preserve">de los </w:t>
      </w:r>
      <w:r w:rsidR="00136BAE" w:rsidRPr="00A35288">
        <w:rPr>
          <w:rFonts w:ascii="Century Gothic" w:hAnsi="Century Gothic" w:cs="Verdana"/>
          <w:sz w:val="24"/>
          <w:szCs w:val="24"/>
          <w:lang w:val="es-ES_tradnl"/>
        </w:rPr>
        <w:t>cuales</w:t>
      </w:r>
      <w:r w:rsidR="009351B9" w:rsidRPr="00A35288">
        <w:rPr>
          <w:rFonts w:ascii="Century Gothic" w:hAnsi="Century Gothic" w:cs="Verdana"/>
          <w:sz w:val="24"/>
          <w:szCs w:val="24"/>
          <w:lang w:val="es-ES_tradnl"/>
        </w:rPr>
        <w:t xml:space="preserve"> </w:t>
      </w:r>
      <w:r w:rsidR="00A35288" w:rsidRPr="00A35288">
        <w:rPr>
          <w:rFonts w:ascii="Century Gothic" w:hAnsi="Century Gothic" w:cs="Verdana"/>
          <w:b/>
          <w:sz w:val="24"/>
          <w:szCs w:val="24"/>
          <w:lang w:val="es-ES_tradnl"/>
        </w:rPr>
        <w:t>59</w:t>
      </w:r>
      <w:r w:rsidR="009351B9" w:rsidRPr="00A35288">
        <w:rPr>
          <w:rFonts w:ascii="Century Gothic" w:hAnsi="Century Gothic" w:cs="Verdana"/>
          <w:b/>
          <w:sz w:val="24"/>
          <w:szCs w:val="24"/>
          <w:lang w:val="es-ES_tradnl"/>
        </w:rPr>
        <w:t xml:space="preserve"> </w:t>
      </w:r>
      <w:r w:rsidR="00B819FF" w:rsidRPr="00A35288">
        <w:rPr>
          <w:rFonts w:ascii="Century Gothic" w:hAnsi="Century Gothic" w:cs="Verdana"/>
          <w:sz w:val="24"/>
          <w:szCs w:val="24"/>
          <w:lang w:val="es-ES_tradnl"/>
        </w:rPr>
        <w:t>son de reclamación</w:t>
      </w:r>
      <w:r w:rsidR="00136BAE" w:rsidRPr="00A35288">
        <w:rPr>
          <w:rFonts w:ascii="Century Gothic" w:hAnsi="Century Gothic" w:cs="Verdana"/>
          <w:sz w:val="24"/>
          <w:szCs w:val="24"/>
          <w:lang w:val="es-ES_tradnl"/>
        </w:rPr>
        <w:t xml:space="preserve"> y </w:t>
      </w:r>
      <w:r w:rsidR="00A35288" w:rsidRPr="00A35288">
        <w:rPr>
          <w:rFonts w:ascii="Century Gothic" w:hAnsi="Century Gothic" w:cs="Verdana"/>
          <w:b/>
          <w:sz w:val="24"/>
          <w:szCs w:val="24"/>
          <w:lang w:val="es-ES_tradnl"/>
        </w:rPr>
        <w:t>31</w:t>
      </w:r>
      <w:r w:rsidR="009351B9" w:rsidRPr="00A35288">
        <w:rPr>
          <w:rFonts w:ascii="Century Gothic" w:hAnsi="Century Gothic" w:cs="Verdana"/>
          <w:b/>
          <w:sz w:val="24"/>
          <w:szCs w:val="24"/>
          <w:lang w:val="es-ES_tradnl"/>
        </w:rPr>
        <w:t xml:space="preserve"> </w:t>
      </w:r>
      <w:r w:rsidR="000E3ADB" w:rsidRPr="00A35288">
        <w:rPr>
          <w:rFonts w:ascii="Century Gothic" w:hAnsi="Century Gothic" w:cs="Verdana"/>
          <w:sz w:val="24"/>
          <w:szCs w:val="24"/>
          <w:lang w:val="es-ES_tradnl"/>
        </w:rPr>
        <w:t>de apelación</w:t>
      </w:r>
      <w:r w:rsidR="002F07B4" w:rsidRPr="00A35288">
        <w:rPr>
          <w:rFonts w:ascii="Century Gothic" w:hAnsi="Century Gothic" w:cs="Verdana"/>
          <w:sz w:val="24"/>
          <w:szCs w:val="24"/>
          <w:lang w:val="es-ES_tradnl"/>
        </w:rPr>
        <w:t>,</w:t>
      </w:r>
      <w:r w:rsidR="002F07B4" w:rsidRPr="00A52262">
        <w:rPr>
          <w:rFonts w:ascii="Century Gothic" w:hAnsi="Century Gothic" w:cs="Verdana"/>
          <w:color w:val="FF0000"/>
          <w:sz w:val="24"/>
          <w:szCs w:val="24"/>
          <w:lang w:val="es-ES_tradnl"/>
        </w:rPr>
        <w:t xml:space="preserve"> </w:t>
      </w:r>
      <w:r w:rsidR="00A01F2F" w:rsidRPr="00933B9B">
        <w:rPr>
          <w:rFonts w:ascii="Century Gothic" w:hAnsi="Century Gothic" w:cs="Verdana"/>
          <w:sz w:val="24"/>
          <w:szCs w:val="24"/>
          <w:lang w:val="es-ES_tradnl"/>
        </w:rPr>
        <w:t xml:space="preserve">solicitando su aprobación para la entrega a las Ponencias y Mesas correspondientes. </w:t>
      </w:r>
    </w:p>
    <w:p w:rsidR="00A01F2F" w:rsidRPr="00933B9B" w:rsidRDefault="00A01F2F" w:rsidP="00A01F2F">
      <w:pPr>
        <w:rPr>
          <w:rFonts w:ascii="Century Gothic" w:hAnsi="Century Gothic" w:cs="Verdana"/>
          <w:sz w:val="24"/>
          <w:szCs w:val="24"/>
          <w:lang w:val="es-ES_tradnl"/>
        </w:rPr>
      </w:pPr>
    </w:p>
    <w:p w:rsidR="00136BAE" w:rsidRPr="00933B9B" w:rsidRDefault="002E613B" w:rsidP="00A01F2F">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w:t>
      </w:r>
      <w:r w:rsidR="00EB0FA4">
        <w:rPr>
          <w:rFonts w:ascii="Century Gothic" w:hAnsi="Century Gothic" w:cs="Verdana"/>
          <w:sz w:val="24"/>
          <w:szCs w:val="24"/>
        </w:rPr>
        <w:t>, Secretario</w:t>
      </w:r>
      <w:r w:rsidR="00A67F13">
        <w:rPr>
          <w:rFonts w:ascii="Century Gothic" w:hAnsi="Century Gothic" w:cs="Verdana"/>
          <w:sz w:val="24"/>
          <w:szCs w:val="24"/>
        </w:rPr>
        <w:t xml:space="preserve"> nos toma la votación. </w:t>
      </w:r>
    </w:p>
    <w:p w:rsidR="00136BAE" w:rsidRPr="00EB0FA4" w:rsidRDefault="00136BAE" w:rsidP="00136BAE">
      <w:pPr>
        <w:pStyle w:val="Textosinformato"/>
        <w:rPr>
          <w:szCs w:val="24"/>
          <w:lang w:val="es-MX"/>
        </w:rPr>
      </w:pPr>
    </w:p>
    <w:p w:rsidR="00136BAE" w:rsidRPr="009D20A1" w:rsidRDefault="00136BAE" w:rsidP="00136BAE">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00A740F6" w:rsidRPr="009D20A1">
        <w:rPr>
          <w:szCs w:val="24"/>
          <w:lang w:val="es-MX"/>
        </w:rPr>
        <w:t>: Como ordena Presidenta.</w:t>
      </w:r>
    </w:p>
    <w:p w:rsidR="00136BAE" w:rsidRPr="009D20A1" w:rsidRDefault="00136BAE" w:rsidP="00136BAE">
      <w:pPr>
        <w:pStyle w:val="Textosinformato"/>
        <w:rPr>
          <w:szCs w:val="24"/>
          <w:lang w:val="es-MX"/>
        </w:rPr>
      </w:pP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r w:rsidR="00B54657" w:rsidRPr="009D20A1">
        <w:rPr>
          <w:rFonts w:ascii="Century Gothic" w:eastAsia="Times New Roman" w:hAnsi="Century Gothic" w:cs="Verdana"/>
          <w:b/>
          <w:sz w:val="24"/>
          <w:szCs w:val="24"/>
          <w:lang w:val="es-ES" w:eastAsia="es-ES"/>
        </w:rPr>
        <w:t>.</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136BAE" w:rsidRPr="009D20A1" w:rsidRDefault="00136BAE" w:rsidP="00AB67D6">
      <w:pPr>
        <w:rPr>
          <w:rFonts w:ascii="Century Gothic" w:hAnsi="Century Gothic" w:cs="Verdana"/>
          <w:sz w:val="24"/>
          <w:szCs w:val="24"/>
          <w:lang w:val="es-ES_tradnl"/>
        </w:rPr>
      </w:pPr>
    </w:p>
    <w:p w:rsidR="002F07B4" w:rsidRPr="009D20A1" w:rsidRDefault="002F07B4" w:rsidP="00AB67D6">
      <w:pPr>
        <w:autoSpaceDE w:val="0"/>
        <w:autoSpaceDN w:val="0"/>
        <w:rPr>
          <w:rFonts w:ascii="Century Gothic" w:hAnsi="Century Gothic"/>
          <w:sz w:val="24"/>
          <w:szCs w:val="24"/>
        </w:rPr>
      </w:pPr>
      <w:r w:rsidRPr="009D20A1">
        <w:rPr>
          <w:rFonts w:ascii="Century Gothic" w:hAnsi="Century Gothic"/>
          <w:sz w:val="24"/>
          <w:szCs w:val="24"/>
        </w:rPr>
        <w:t xml:space="preserve">Registrada la votación por parte del Secretario General de </w:t>
      </w:r>
      <w:r w:rsidR="00EE0AEA" w:rsidRPr="009D20A1">
        <w:rPr>
          <w:rFonts w:ascii="Century Gothic" w:hAnsi="Century Gothic"/>
          <w:sz w:val="24"/>
          <w:szCs w:val="24"/>
        </w:rPr>
        <w:t>Acuerdos</w:t>
      </w:r>
      <w:r w:rsidRPr="009D20A1">
        <w:rPr>
          <w:rFonts w:ascii="Century Gothic" w:hAnsi="Century Gothic"/>
          <w:sz w:val="24"/>
          <w:szCs w:val="24"/>
        </w:rPr>
        <w:t>, se emite el siguiente punto de acuerdo:</w:t>
      </w:r>
    </w:p>
    <w:p w:rsidR="009D25F5" w:rsidRPr="00933B9B"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9D20A1" w:rsidTr="002F07B4">
        <w:tc>
          <w:tcPr>
            <w:tcW w:w="9180" w:type="dxa"/>
            <w:tcBorders>
              <w:top w:val="single" w:sz="12" w:space="0" w:color="auto"/>
              <w:left w:val="single" w:sz="12" w:space="0" w:color="auto"/>
              <w:bottom w:val="single" w:sz="12" w:space="0" w:color="auto"/>
              <w:right w:val="single" w:sz="12" w:space="0" w:color="auto"/>
            </w:tcBorders>
            <w:hideMark/>
          </w:tcPr>
          <w:p w:rsidR="002F07B4" w:rsidRPr="009D20A1" w:rsidRDefault="002F07B4" w:rsidP="003E270C">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sidR="006C40EB">
              <w:rPr>
                <w:rFonts w:ascii="Century Gothic" w:eastAsia="Calibri" w:hAnsi="Century Gothic" w:cs="Verdana"/>
                <w:b/>
                <w:sz w:val="24"/>
                <w:szCs w:val="24"/>
              </w:rPr>
              <w:t>2</w:t>
            </w:r>
            <w:r w:rsidRPr="009D20A1">
              <w:rPr>
                <w:rFonts w:ascii="Century Gothic" w:eastAsia="Calibri" w:hAnsi="Century Gothic" w:cs="Verdana"/>
                <w:b/>
                <w:sz w:val="24"/>
                <w:szCs w:val="24"/>
              </w:rPr>
              <w:t>/</w:t>
            </w:r>
            <w:r w:rsidR="009727A2">
              <w:rPr>
                <w:rFonts w:ascii="Century Gothic" w:eastAsia="Calibri" w:hAnsi="Century Gothic" w:cs="Verdana"/>
                <w:b/>
                <w:sz w:val="24"/>
                <w:szCs w:val="24"/>
              </w:rPr>
              <w:t>0</w:t>
            </w:r>
            <w:r w:rsidR="00280D11">
              <w:rPr>
                <w:rFonts w:ascii="Century Gothic" w:eastAsia="Calibri" w:hAnsi="Century Gothic" w:cs="Verdana"/>
                <w:b/>
                <w:sz w:val="24"/>
                <w:szCs w:val="24"/>
              </w:rPr>
              <w:t>2</w:t>
            </w:r>
            <w:r w:rsidRPr="009D20A1">
              <w:rPr>
                <w:rFonts w:ascii="Century Gothic" w:eastAsia="Calibri" w:hAnsi="Century Gothic" w:cs="Verdana"/>
                <w:b/>
                <w:sz w:val="24"/>
                <w:szCs w:val="24"/>
              </w:rPr>
              <w:t>/</w:t>
            </w:r>
            <w:r w:rsidR="0086595A" w:rsidRPr="009D20A1">
              <w:rPr>
                <w:rFonts w:ascii="Century Gothic" w:eastAsia="Calibri" w:hAnsi="Century Gothic" w:cs="Verdana"/>
                <w:b/>
                <w:sz w:val="24"/>
                <w:szCs w:val="24"/>
              </w:rPr>
              <w:t>O</w:t>
            </w:r>
            <w:r w:rsidRPr="009D20A1">
              <w:rPr>
                <w:rFonts w:ascii="Century Gothic" w:eastAsia="Calibri" w:hAnsi="Century Gothic" w:cs="Verdana"/>
                <w:b/>
                <w:sz w:val="24"/>
                <w:szCs w:val="24"/>
              </w:rPr>
              <w:t>/202</w:t>
            </w:r>
            <w:r w:rsidR="009727A2">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sidRPr="009D20A1">
              <w:rPr>
                <w:rFonts w:ascii="Century Gothic" w:eastAsia="Calibri" w:hAnsi="Century Gothic" w:cs="Verdana"/>
                <w:sz w:val="24"/>
                <w:szCs w:val="24"/>
                <w:lang w:val="es-ES" w:eastAsia="es-ES"/>
              </w:rPr>
              <w:t>los Magistrados integrantes de la Sala Superior</w:t>
            </w:r>
            <w:r w:rsidR="008568DA" w:rsidRPr="009D20A1">
              <w:rPr>
                <w:rFonts w:ascii="Century Gothic" w:eastAsia="Calibri" w:hAnsi="Century Gothic" w:cs="Verdana"/>
                <w:sz w:val="24"/>
                <w:szCs w:val="24"/>
              </w:rPr>
              <w:t>,</w:t>
            </w:r>
            <w:r w:rsidR="00EC2D2A" w:rsidRPr="009D20A1">
              <w:rPr>
                <w:rFonts w:ascii="Century Gothic" w:eastAsia="Calibri" w:hAnsi="Century Gothic" w:cs="Verdana"/>
                <w:sz w:val="24"/>
                <w:szCs w:val="24"/>
              </w:rPr>
              <w:t xml:space="preserve"> aprobaron</w:t>
            </w:r>
            <w:r w:rsidRPr="009D20A1">
              <w:rPr>
                <w:rFonts w:ascii="Century Gothic" w:eastAsia="Calibri" w:hAnsi="Century Gothic" w:cs="Verdana"/>
                <w:sz w:val="24"/>
                <w:szCs w:val="24"/>
              </w:rPr>
              <w:t xml:space="preserve"> por unanimidad de votos la lista de turno de asuntos de competencia de Sala Superior, relativos a los Recursos de Reclamación y Apelación. Se ordena la realización de los acuerdos y oficios correspondientes para su distribución.</w:t>
            </w:r>
            <w:r w:rsidR="003E270C" w:rsidRPr="009D20A1">
              <w:rPr>
                <w:rFonts w:ascii="Century Gothic" w:eastAsia="Calibri" w:hAnsi="Century Gothic" w:cs="Verdana"/>
                <w:sz w:val="24"/>
                <w:szCs w:val="24"/>
              </w:rPr>
              <w:t xml:space="preserve"> </w:t>
            </w:r>
          </w:p>
        </w:tc>
      </w:tr>
    </w:tbl>
    <w:p w:rsidR="005C74E5" w:rsidRDefault="005C74E5" w:rsidP="001C0B55">
      <w:pPr>
        <w:pStyle w:val="Textosinformato"/>
        <w:rPr>
          <w:b/>
          <w:sz w:val="25"/>
          <w:szCs w:val="25"/>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5C74E5" w:rsidRPr="009406FA" w:rsidRDefault="005C74E5"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lastRenderedPageBreak/>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52262">
        <w:rPr>
          <w:b/>
          <w:szCs w:val="24"/>
        </w:rPr>
        <w:t>1355</w:t>
      </w:r>
      <w:r w:rsidR="008568DA">
        <w:rPr>
          <w:b/>
          <w:szCs w:val="24"/>
        </w:rPr>
        <w:t>/2022</w:t>
      </w:r>
      <w:r w:rsidR="006C40EB">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r w:rsidR="00041C06">
        <w:rPr>
          <w:rFonts w:ascii="Century Gothic" w:eastAsia="Times New Roman" w:hAnsi="Century Gothic" w:cs="Verdana"/>
          <w:b/>
          <w:sz w:val="24"/>
          <w:szCs w:val="24"/>
          <w:lang w:val="es-ES" w:eastAsia="es-ES"/>
        </w:rPr>
        <w:t>.</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A52262">
              <w:rPr>
                <w:rFonts w:ascii="Century Gothic" w:eastAsia="Calibri" w:hAnsi="Century Gothic" w:cs="Verdana"/>
                <w:b/>
                <w:sz w:val="24"/>
                <w:szCs w:val="24"/>
              </w:rPr>
              <w:t>2</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7C72E4">
              <w:rPr>
                <w:rFonts w:ascii="Century Gothic" w:eastAsia="Calibri" w:hAnsi="Century Gothic" w:cs="Verdana"/>
                <w:sz w:val="24"/>
                <w:szCs w:val="24"/>
              </w:rPr>
              <w:t>aprobaron</w:t>
            </w:r>
            <w:r w:rsidR="00FB3446">
              <w:rPr>
                <w:rFonts w:ascii="Century Gothic" w:eastAsia="Calibri" w:hAnsi="Century Gothic" w:cs="Verdana"/>
                <w:sz w:val="24"/>
                <w:szCs w:val="24"/>
              </w:rPr>
              <w:t xml:space="preserve">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117A18">
              <w:rPr>
                <w:rFonts w:ascii="Century Gothic" w:eastAsia="Calibri" w:hAnsi="Century Gothic" w:cs="Verdana"/>
                <w:sz w:val="24"/>
                <w:szCs w:val="24"/>
              </w:rPr>
              <w:t>13</w:t>
            </w:r>
            <w:r w:rsidR="00A52262">
              <w:rPr>
                <w:rFonts w:ascii="Century Gothic" w:eastAsia="Calibri" w:hAnsi="Century Gothic" w:cs="Verdana"/>
                <w:sz w:val="24"/>
                <w:szCs w:val="24"/>
              </w:rPr>
              <w:t>55</w:t>
            </w:r>
            <w:r w:rsidR="000910F7">
              <w:rPr>
                <w:rFonts w:ascii="Century Gothic" w:eastAsia="Calibri" w:hAnsi="Century Gothic" w:cs="Verdana"/>
                <w:sz w:val="24"/>
                <w:szCs w:val="24"/>
              </w:rPr>
              <w:t>/2022</w:t>
            </w:r>
            <w:r w:rsidR="0033048A">
              <w:rPr>
                <w:rFonts w:ascii="Century Gothic" w:eastAsia="Calibri" w:hAnsi="Century Gothic" w:cs="Verdana"/>
                <w:sz w:val="24"/>
                <w:szCs w:val="24"/>
              </w:rPr>
              <w:t xml:space="preserve"> </w:t>
            </w:r>
            <w:r>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973A06">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E40E3">
        <w:rPr>
          <w:b/>
          <w:szCs w:val="24"/>
        </w:rPr>
        <w:t>1</w:t>
      </w:r>
      <w:r w:rsidR="00117A18">
        <w:rPr>
          <w:b/>
          <w:szCs w:val="24"/>
        </w:rPr>
        <w:t>3</w:t>
      </w:r>
      <w:r w:rsidR="00A52262">
        <w:rPr>
          <w:b/>
          <w:szCs w:val="24"/>
        </w:rPr>
        <w:t>69</w:t>
      </w:r>
      <w:r>
        <w:rPr>
          <w:b/>
          <w:szCs w:val="24"/>
        </w:rPr>
        <w:t>/2022</w:t>
      </w:r>
      <w:r w:rsidR="00FC4675">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r w:rsidR="00A52262">
        <w:rPr>
          <w:b/>
          <w:szCs w:val="24"/>
        </w:rPr>
        <w:t xml:space="preserve"> de los resolutivos</w:t>
      </w:r>
      <w:r w:rsidRPr="00302483">
        <w:rPr>
          <w:b/>
          <w:szCs w:val="24"/>
        </w:rPr>
        <w:t>.</w:t>
      </w:r>
    </w:p>
    <w:p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A52262">
              <w:rPr>
                <w:rFonts w:ascii="Century Gothic" w:eastAsia="Calibri" w:hAnsi="Century Gothic" w:cs="Verdana"/>
                <w:b/>
                <w:sz w:val="24"/>
                <w:szCs w:val="24"/>
              </w:rPr>
              <w:t>2</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51703C">
              <w:rPr>
                <w:rFonts w:ascii="Century Gothic" w:eastAsia="Calibri" w:hAnsi="Century Gothic" w:cs="Verdana"/>
                <w:sz w:val="24"/>
                <w:szCs w:val="24"/>
              </w:rPr>
              <w:t>1</w:t>
            </w:r>
            <w:r w:rsidR="00117A18">
              <w:rPr>
                <w:rFonts w:ascii="Century Gothic" w:eastAsia="Calibri" w:hAnsi="Century Gothic" w:cs="Verdana"/>
                <w:sz w:val="24"/>
                <w:szCs w:val="24"/>
              </w:rPr>
              <w:t>3</w:t>
            </w:r>
            <w:r w:rsidR="00A52262">
              <w:rPr>
                <w:rFonts w:ascii="Century Gothic" w:eastAsia="Calibri" w:hAnsi="Century Gothic" w:cs="Verdana"/>
                <w:sz w:val="24"/>
                <w:szCs w:val="24"/>
              </w:rPr>
              <w:t>69</w:t>
            </w:r>
            <w:r w:rsidR="00C019DD" w:rsidRPr="00C019DD">
              <w:rPr>
                <w:rFonts w:ascii="Century Gothic" w:eastAsia="Calibri" w:hAnsi="Century Gothic" w:cs="Verdana"/>
                <w:sz w:val="24"/>
                <w:szCs w:val="24"/>
              </w:rPr>
              <w:t>/2022 Recurso de Reclamación</w:t>
            </w:r>
            <w:r w:rsidR="00A52262">
              <w:rPr>
                <w:rFonts w:ascii="Century Gothic" w:eastAsia="Calibri" w:hAnsi="Century Gothic" w:cs="Verdana"/>
                <w:sz w:val="24"/>
                <w:szCs w:val="24"/>
              </w:rPr>
              <w:t>, con el voto a favor de los resoluti</w:t>
            </w:r>
            <w:r w:rsidR="00041C06">
              <w:rPr>
                <w:rFonts w:ascii="Century Gothic" w:eastAsia="Calibri" w:hAnsi="Century Gothic" w:cs="Verdana"/>
                <w:sz w:val="24"/>
                <w:szCs w:val="24"/>
              </w:rPr>
              <w:t>vos del Magistrado José Ramó</w:t>
            </w:r>
            <w:r w:rsidR="00A52262">
              <w:rPr>
                <w:rFonts w:ascii="Century Gothic" w:eastAsia="Calibri" w:hAnsi="Century Gothic" w:cs="Verdana"/>
                <w:sz w:val="24"/>
                <w:szCs w:val="24"/>
              </w:rPr>
              <w:t>n Jiménez Gutiérrez</w:t>
            </w:r>
            <w:r w:rsidR="000D4781">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1703C">
        <w:rPr>
          <w:b/>
          <w:szCs w:val="24"/>
        </w:rPr>
        <w:t>1</w:t>
      </w:r>
      <w:r w:rsidR="00117A18">
        <w:rPr>
          <w:b/>
          <w:szCs w:val="24"/>
        </w:rPr>
        <w:t>3</w:t>
      </w:r>
      <w:r w:rsidR="00A52262">
        <w:rPr>
          <w:b/>
          <w:szCs w:val="24"/>
        </w:rPr>
        <w:t>98</w:t>
      </w:r>
      <w:r>
        <w:rPr>
          <w:b/>
          <w:szCs w:val="24"/>
        </w:rPr>
        <w:t>/2022</w:t>
      </w:r>
      <w:r w:rsidR="00A52262">
        <w:rPr>
          <w:b/>
          <w:szCs w:val="24"/>
        </w:rPr>
        <w:t xml:space="preserve"> Juicio en Línea</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B4295B">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A52262">
              <w:rPr>
                <w:rFonts w:ascii="Century Gothic" w:eastAsia="Calibri" w:hAnsi="Century Gothic" w:cs="Verdana"/>
                <w:b/>
                <w:sz w:val="24"/>
                <w:szCs w:val="24"/>
              </w:rPr>
              <w:t>2</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aprobaron por 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de sentencia del expediente 1</w:t>
            </w:r>
            <w:r w:rsidR="00117A18">
              <w:rPr>
                <w:rFonts w:ascii="Century Gothic" w:eastAsia="Calibri" w:hAnsi="Century Gothic" w:cs="Verdana"/>
                <w:sz w:val="24"/>
                <w:szCs w:val="24"/>
              </w:rPr>
              <w:t>3</w:t>
            </w:r>
            <w:r w:rsidR="00A52262">
              <w:rPr>
                <w:rFonts w:ascii="Century Gothic" w:eastAsia="Calibri" w:hAnsi="Century Gothic" w:cs="Verdana"/>
                <w:sz w:val="24"/>
                <w:szCs w:val="24"/>
              </w:rPr>
              <w:t>98</w:t>
            </w:r>
            <w:r w:rsidR="00774E96" w:rsidRPr="00C257DA">
              <w:rPr>
                <w:rFonts w:ascii="Century Gothic" w:eastAsia="Calibri" w:hAnsi="Century Gothic" w:cs="Verdana"/>
                <w:sz w:val="24"/>
                <w:szCs w:val="24"/>
              </w:rPr>
              <w:t>/2022 Recurso de Reclamación</w:t>
            </w:r>
            <w:r w:rsidR="00A52262">
              <w:rPr>
                <w:rFonts w:ascii="Century Gothic" w:eastAsia="Calibri" w:hAnsi="Century Gothic" w:cs="Verdana"/>
                <w:sz w:val="24"/>
                <w:szCs w:val="24"/>
              </w:rPr>
              <w:t xml:space="preserve"> Juicio en Línea</w:t>
            </w:r>
            <w:r w:rsidR="00774E96" w:rsidRPr="00C257DA">
              <w:rPr>
                <w:rFonts w:ascii="Century Gothic" w:eastAsia="Calibri" w:hAnsi="Century Gothic" w:cs="Verdana"/>
                <w:sz w:val="24"/>
                <w:szCs w:val="24"/>
              </w:rPr>
              <w:t>.</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52262">
        <w:rPr>
          <w:b/>
          <w:szCs w:val="24"/>
        </w:rPr>
        <w:t>01</w:t>
      </w:r>
      <w:r>
        <w:rPr>
          <w:b/>
          <w:szCs w:val="24"/>
        </w:rPr>
        <w:t>/202</w:t>
      </w:r>
      <w:r w:rsidR="00A52262">
        <w:rPr>
          <w:b/>
          <w:szCs w:val="24"/>
        </w:rPr>
        <w:t>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0F276C">
        <w:rPr>
          <w:b/>
          <w:szCs w:val="24"/>
        </w:rPr>
        <w:t>A</w:t>
      </w:r>
      <w:r w:rsidR="000D4781">
        <w:rPr>
          <w:b/>
          <w:szCs w:val="24"/>
        </w:rPr>
        <w:t xml:space="preserve"> </w:t>
      </w:r>
      <w:r w:rsidR="000F276C">
        <w:rPr>
          <w:b/>
          <w:szCs w:val="24"/>
        </w:rPr>
        <w:t>favor</w:t>
      </w:r>
      <w:r w:rsidRPr="00E01209">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A52262">
              <w:rPr>
                <w:rFonts w:ascii="Century Gothic" w:eastAsia="Calibri" w:hAnsi="Century Gothic" w:cs="Verdana"/>
                <w:b/>
                <w:sz w:val="24"/>
                <w:szCs w:val="24"/>
              </w:rPr>
              <w:t>2</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A52262">
              <w:rPr>
                <w:rFonts w:ascii="Century Gothic" w:eastAsia="Calibri" w:hAnsi="Century Gothic" w:cs="Verdana"/>
                <w:sz w:val="24"/>
                <w:szCs w:val="24"/>
              </w:rPr>
              <w:t>01/2023</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CE2B70" w:rsidRDefault="00A13B64" w:rsidP="00A13B6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52262">
        <w:rPr>
          <w:b/>
          <w:szCs w:val="24"/>
        </w:rPr>
        <w:t>07/2023 Juicio en Línea</w:t>
      </w:r>
      <w:r w:rsidR="00FC4675">
        <w:rPr>
          <w:b/>
          <w:szCs w:val="24"/>
        </w:rPr>
        <w:t>.</w:t>
      </w:r>
    </w:p>
    <w:p w:rsidR="00A13B64" w:rsidRDefault="00A13B64" w:rsidP="00A13B64">
      <w:pPr>
        <w:pStyle w:val="Textosinformato"/>
        <w:rPr>
          <w:szCs w:val="24"/>
        </w:rPr>
      </w:pPr>
    </w:p>
    <w:p w:rsidR="00A13B64" w:rsidRPr="00302483" w:rsidRDefault="00A13B64" w:rsidP="00A13B64">
      <w:pPr>
        <w:pStyle w:val="Textosinformato"/>
        <w:rPr>
          <w:szCs w:val="24"/>
        </w:rPr>
      </w:pPr>
      <w:r w:rsidRPr="00302483">
        <w:rPr>
          <w:szCs w:val="24"/>
        </w:rPr>
        <w:t xml:space="preserve">En uso de la voz la </w:t>
      </w:r>
      <w:r w:rsidRPr="00302483">
        <w:rPr>
          <w:b/>
          <w:szCs w:val="24"/>
        </w:rPr>
        <w:t>Magistrada Pres</w:t>
      </w:r>
      <w:r w:rsidR="00FC4675">
        <w:rPr>
          <w:b/>
          <w:szCs w:val="24"/>
        </w:rPr>
        <w:t>identa:</w:t>
      </w:r>
      <w:r w:rsidR="00C16AA7">
        <w:rPr>
          <w:szCs w:val="24"/>
        </w:rPr>
        <w:t xml:space="preserve"> S</w:t>
      </w:r>
      <w:r w:rsidRPr="00302483">
        <w:rPr>
          <w:szCs w:val="24"/>
        </w:rPr>
        <w:t xml:space="preserve">i no existe consideración al respecto, nos toma la votación Secretario. </w:t>
      </w:r>
    </w:p>
    <w:p w:rsidR="00A13B64" w:rsidRPr="00302483" w:rsidRDefault="00A13B64" w:rsidP="00A13B64">
      <w:pPr>
        <w:pStyle w:val="Textosinformato"/>
        <w:rPr>
          <w:szCs w:val="24"/>
        </w:rPr>
      </w:pPr>
    </w:p>
    <w:p w:rsidR="00A13B64" w:rsidRPr="00302483" w:rsidRDefault="00A13B64" w:rsidP="00A13B6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13B64" w:rsidRPr="00302483" w:rsidRDefault="00A13B64" w:rsidP="00A13B64">
      <w:pPr>
        <w:pStyle w:val="Textosinformato"/>
        <w:rPr>
          <w:szCs w:val="24"/>
          <w:lang w:val="es-MX"/>
        </w:rPr>
      </w:pPr>
    </w:p>
    <w:p w:rsidR="00A13B64" w:rsidRPr="00302483" w:rsidRDefault="00A13B64" w:rsidP="00A13B64">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A13B64" w:rsidRPr="00302483" w:rsidRDefault="00A13B64" w:rsidP="00A13B64">
      <w:pPr>
        <w:pStyle w:val="Textosinformato"/>
        <w:rPr>
          <w:szCs w:val="24"/>
        </w:rPr>
      </w:pPr>
      <w:r w:rsidRPr="00302483">
        <w:rPr>
          <w:szCs w:val="24"/>
        </w:rPr>
        <w:t xml:space="preserve">Magistrado JOSÉ RAMÓN JIMÉNEZ GUTIÉRREZ. </w:t>
      </w:r>
      <w:r w:rsidRPr="00302483">
        <w:rPr>
          <w:b/>
          <w:szCs w:val="24"/>
        </w:rPr>
        <w:t>A favor.</w:t>
      </w:r>
    </w:p>
    <w:p w:rsidR="00A13B64" w:rsidRPr="00E00A0F" w:rsidRDefault="00A13B64" w:rsidP="00A13B64">
      <w:pPr>
        <w:pStyle w:val="Textosinformato"/>
        <w:rPr>
          <w:b/>
          <w:szCs w:val="24"/>
        </w:rPr>
      </w:pPr>
      <w:r w:rsidRPr="00302483">
        <w:rPr>
          <w:szCs w:val="24"/>
        </w:rPr>
        <w:t>Magistra</w:t>
      </w:r>
      <w:r w:rsidR="00E00A0F">
        <w:rPr>
          <w:szCs w:val="24"/>
        </w:rPr>
        <w:t xml:space="preserve">da FANY LORENA JIMÉNEZ AGUIRRE. </w:t>
      </w:r>
      <w:r w:rsidR="0051703C">
        <w:rPr>
          <w:b/>
          <w:szCs w:val="24"/>
        </w:rPr>
        <w:t>A favor</w:t>
      </w:r>
      <w:r w:rsidR="00F46E6C">
        <w:rPr>
          <w:b/>
          <w:szCs w:val="24"/>
        </w:rPr>
        <w:t>.</w:t>
      </w:r>
    </w:p>
    <w:p w:rsidR="00A13B64" w:rsidRPr="00CE2B70" w:rsidRDefault="00A13B64" w:rsidP="00A13B64">
      <w:pPr>
        <w:pStyle w:val="Textosinformato"/>
        <w:rPr>
          <w:szCs w:val="24"/>
        </w:rPr>
      </w:pPr>
    </w:p>
    <w:p w:rsidR="00A13B64" w:rsidRPr="00CE2B70" w:rsidRDefault="00A13B64" w:rsidP="00A13B64">
      <w:pPr>
        <w:pStyle w:val="Textosinformato"/>
        <w:rPr>
          <w:szCs w:val="24"/>
        </w:rPr>
      </w:pPr>
      <w:r w:rsidRPr="00CE2B70">
        <w:rPr>
          <w:szCs w:val="24"/>
        </w:rPr>
        <w:t>Registrada la votación por parte del Secretario General de Acuerdos, se emite el siguiente punto de acuerdo:</w:t>
      </w:r>
    </w:p>
    <w:p w:rsidR="00A13B64" w:rsidRPr="00CE2B70"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CE2B70"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CE2B70" w:rsidRDefault="0055269F" w:rsidP="00977AC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ACU/SS/07</w:t>
            </w:r>
            <w:r w:rsidR="00A13B64"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A52262">
              <w:rPr>
                <w:rFonts w:ascii="Century Gothic" w:eastAsia="Calibri" w:hAnsi="Century Gothic" w:cs="Verdana"/>
                <w:b/>
                <w:sz w:val="24"/>
                <w:szCs w:val="24"/>
              </w:rPr>
              <w:t>2</w:t>
            </w:r>
            <w:r w:rsidR="00A13B64"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A13B64" w:rsidRPr="00C257DA">
              <w:rPr>
                <w:rFonts w:ascii="Century Gothic" w:eastAsia="Calibri" w:hAnsi="Century Gothic" w:cs="Verdana"/>
                <w:b/>
                <w:sz w:val="24"/>
                <w:szCs w:val="24"/>
              </w:rPr>
              <w:t>.</w:t>
            </w:r>
            <w:r w:rsidR="00CF5B0B">
              <w:rPr>
                <w:rFonts w:ascii="Century Gothic" w:eastAsia="Calibri" w:hAnsi="Century Gothic" w:cs="Verdana"/>
                <w:b/>
                <w:sz w:val="24"/>
                <w:szCs w:val="24"/>
              </w:rPr>
              <w:t xml:space="preserve"> </w:t>
            </w:r>
            <w:r w:rsidR="00A13B6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16AA7">
              <w:rPr>
                <w:rFonts w:ascii="Century Gothic" w:eastAsia="Calibri" w:hAnsi="Century Gothic" w:cs="Verdana"/>
                <w:sz w:val="24"/>
                <w:szCs w:val="24"/>
              </w:rPr>
              <w:t>los</w:t>
            </w:r>
            <w:r w:rsidR="000D4781">
              <w:rPr>
                <w:rFonts w:ascii="Century Gothic" w:eastAsia="Calibri" w:hAnsi="Century Gothic" w:cs="Verdana"/>
                <w:sz w:val="24"/>
                <w:szCs w:val="24"/>
              </w:rPr>
              <w:t xml:space="preserve"> </w:t>
            </w:r>
            <w:r w:rsidR="00A13B64">
              <w:rPr>
                <w:rFonts w:ascii="Century Gothic" w:eastAsia="Calibri" w:hAnsi="Century Gothic" w:cs="Verdana"/>
                <w:sz w:val="24"/>
                <w:szCs w:val="24"/>
              </w:rPr>
              <w:t>Magistrados integrantes de la Sala Su</w:t>
            </w:r>
            <w:r w:rsidR="00F46E6C">
              <w:rPr>
                <w:rFonts w:ascii="Century Gothic" w:eastAsia="Calibri" w:hAnsi="Century Gothic" w:cs="Verdana"/>
                <w:sz w:val="24"/>
                <w:szCs w:val="24"/>
              </w:rPr>
              <w:t xml:space="preserve">perior, aprobaron por </w:t>
            </w:r>
            <w:r w:rsidR="0051703C">
              <w:rPr>
                <w:rFonts w:ascii="Century Gothic" w:eastAsia="Calibri" w:hAnsi="Century Gothic" w:cs="Verdana"/>
                <w:sz w:val="24"/>
                <w:szCs w:val="24"/>
              </w:rPr>
              <w:t>unanimidad</w:t>
            </w:r>
            <w:r w:rsidR="00A13B64" w:rsidRPr="00CE2B70">
              <w:rPr>
                <w:rFonts w:ascii="Century Gothic" w:eastAsia="Calibri" w:hAnsi="Century Gothic" w:cs="Verdana"/>
                <w:sz w:val="24"/>
                <w:szCs w:val="24"/>
              </w:rPr>
              <w:t xml:space="preserve"> de votos, el proyecto</w:t>
            </w:r>
            <w:r w:rsidR="008E64BD">
              <w:rPr>
                <w:rFonts w:ascii="Century Gothic" w:eastAsia="Calibri" w:hAnsi="Century Gothic" w:cs="Verdana"/>
                <w:sz w:val="24"/>
                <w:szCs w:val="24"/>
              </w:rPr>
              <w:t xml:space="preserve"> de sentencia del expediente </w:t>
            </w:r>
            <w:r w:rsidR="00A52262">
              <w:rPr>
                <w:rFonts w:ascii="Century Gothic" w:eastAsia="Calibri" w:hAnsi="Century Gothic" w:cs="Verdana"/>
                <w:sz w:val="24"/>
                <w:szCs w:val="24"/>
              </w:rPr>
              <w:t>07/2023</w:t>
            </w:r>
            <w:r w:rsidR="00A13B64" w:rsidRPr="00CE2B70">
              <w:rPr>
                <w:rFonts w:ascii="Century Gothic" w:eastAsia="Calibri" w:hAnsi="Century Gothic" w:cs="Verdana"/>
                <w:sz w:val="24"/>
                <w:szCs w:val="24"/>
              </w:rPr>
              <w:t xml:space="preserve"> Recurso de Reclamación</w:t>
            </w:r>
            <w:r w:rsidR="00A52262">
              <w:rPr>
                <w:rFonts w:ascii="Century Gothic" w:eastAsia="Calibri" w:hAnsi="Century Gothic" w:cs="Verdana"/>
                <w:sz w:val="24"/>
                <w:szCs w:val="24"/>
              </w:rPr>
              <w:t xml:space="preserve"> Juicio en </w:t>
            </w:r>
            <w:r w:rsidR="00EE6A9F">
              <w:rPr>
                <w:rFonts w:ascii="Century Gothic" w:eastAsia="Calibri" w:hAnsi="Century Gothic" w:cs="Verdana"/>
                <w:sz w:val="24"/>
                <w:szCs w:val="24"/>
              </w:rPr>
              <w:t>Línea</w:t>
            </w:r>
            <w:r w:rsidR="00973A06">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1703C">
        <w:rPr>
          <w:b/>
          <w:szCs w:val="24"/>
        </w:rPr>
        <w:t>1</w:t>
      </w:r>
      <w:r w:rsidR="00EE6A9F">
        <w:rPr>
          <w:b/>
          <w:szCs w:val="24"/>
        </w:rPr>
        <w:t>0/2023 Juicio en Línea</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117A18">
              <w:rPr>
                <w:rFonts w:ascii="Century Gothic" w:eastAsia="Calibri" w:hAnsi="Century Gothic" w:cs="Verdana"/>
                <w:b/>
                <w:sz w:val="24"/>
                <w:szCs w:val="24"/>
              </w:rPr>
              <w:t>0</w:t>
            </w:r>
            <w:r w:rsidR="00EE6A9F">
              <w:rPr>
                <w:rFonts w:ascii="Century Gothic" w:eastAsia="Calibri" w:hAnsi="Century Gothic" w:cs="Verdana"/>
                <w:b/>
                <w:sz w:val="24"/>
                <w:szCs w:val="24"/>
              </w:rPr>
              <w:t>2</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51703C">
              <w:rPr>
                <w:rFonts w:ascii="Century Gothic" w:eastAsia="Calibri" w:hAnsi="Century Gothic" w:cs="Verdana"/>
                <w:sz w:val="24"/>
                <w:szCs w:val="24"/>
              </w:rPr>
              <w:t>1</w:t>
            </w:r>
            <w:r w:rsidR="00EE6A9F">
              <w:rPr>
                <w:rFonts w:ascii="Century Gothic" w:eastAsia="Calibri" w:hAnsi="Century Gothic" w:cs="Verdana"/>
                <w:sz w:val="24"/>
                <w:szCs w:val="24"/>
              </w:rPr>
              <w:t>0/2023</w:t>
            </w:r>
            <w:r w:rsidRPr="00CE2B70">
              <w:rPr>
                <w:rFonts w:ascii="Century Gothic" w:eastAsia="Calibri" w:hAnsi="Century Gothic" w:cs="Verdana"/>
                <w:sz w:val="24"/>
                <w:szCs w:val="24"/>
              </w:rPr>
              <w:t xml:space="preserve"> Recurso de Reclamación</w:t>
            </w:r>
            <w:r w:rsidR="00EE6A9F">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E6A9F">
        <w:rPr>
          <w:b/>
          <w:szCs w:val="24"/>
        </w:rPr>
        <w:t xml:space="preserve">14/2023 Juicio en </w:t>
      </w:r>
      <w:r w:rsidR="00041C06">
        <w:rPr>
          <w:b/>
          <w:szCs w:val="24"/>
        </w:rPr>
        <w:t>Línea</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EE6A9F">
              <w:rPr>
                <w:rFonts w:ascii="Century Gothic" w:eastAsia="Calibri" w:hAnsi="Century Gothic" w:cs="Verdana"/>
                <w:b/>
                <w:sz w:val="24"/>
                <w:szCs w:val="24"/>
              </w:rPr>
              <w:t>2</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EC555C">
              <w:rPr>
                <w:rFonts w:ascii="Century Gothic" w:eastAsia="Calibri" w:hAnsi="Century Gothic" w:cs="Verdana"/>
                <w:sz w:val="24"/>
                <w:szCs w:val="24"/>
              </w:rPr>
              <w:t>1</w:t>
            </w:r>
            <w:r w:rsidR="00EE6A9F">
              <w:rPr>
                <w:rFonts w:ascii="Century Gothic" w:eastAsia="Calibri" w:hAnsi="Century Gothic" w:cs="Verdana"/>
                <w:sz w:val="24"/>
                <w:szCs w:val="24"/>
              </w:rPr>
              <w:t>4</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Recurso de Reclamación</w:t>
            </w:r>
            <w:r w:rsidR="00EE6A9F">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C555C">
        <w:rPr>
          <w:b/>
          <w:szCs w:val="24"/>
        </w:rPr>
        <w:t>1</w:t>
      </w:r>
      <w:r w:rsidR="00EE6A9F">
        <w:rPr>
          <w:b/>
          <w:szCs w:val="24"/>
        </w:rPr>
        <w:t>5/2023 Juicio en Línea.</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FD7306" w:rsidRPr="00302483" w:rsidRDefault="00FD7306" w:rsidP="00FD7306">
      <w:pPr>
        <w:pStyle w:val="Textosinformato"/>
        <w:rPr>
          <w:szCs w:val="24"/>
        </w:rPr>
      </w:pPr>
      <w:r w:rsidRPr="00302483">
        <w:rPr>
          <w:szCs w:val="24"/>
        </w:rPr>
        <w:t xml:space="preserve">Magistrado JOSÉ RAMÓN JIMÉNEZ GUTIÉRREZ. </w:t>
      </w:r>
      <w:r w:rsidR="00117A18">
        <w:rPr>
          <w:b/>
          <w:szCs w:val="24"/>
        </w:rPr>
        <w:t>A favor</w:t>
      </w:r>
      <w:r w:rsidRPr="00302483">
        <w:rPr>
          <w:b/>
          <w:szCs w:val="24"/>
        </w:rPr>
        <w:t>.</w:t>
      </w:r>
    </w:p>
    <w:p w:rsidR="00FD7306" w:rsidRPr="00302483" w:rsidRDefault="00FD7306" w:rsidP="00FD7306">
      <w:pPr>
        <w:pStyle w:val="Textosinformato"/>
        <w:rPr>
          <w:szCs w:val="24"/>
        </w:rPr>
      </w:pPr>
      <w:r w:rsidRPr="00302483">
        <w:rPr>
          <w:szCs w:val="24"/>
        </w:rPr>
        <w:t>Magistra</w:t>
      </w:r>
      <w:r w:rsidR="00E00720">
        <w:rPr>
          <w:szCs w:val="24"/>
        </w:rPr>
        <w:t xml:space="preserve">da FANY LORENA JIMÉNEZ AGUIRRE. </w:t>
      </w:r>
      <w:r w:rsidR="00117A18">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CE2B70" w:rsidRDefault="00E00720" w:rsidP="00EC555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ACU/SS/10</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EE6A9F">
              <w:rPr>
                <w:rFonts w:ascii="Century Gothic" w:eastAsia="Calibri" w:hAnsi="Century Gothic" w:cs="Verdana"/>
                <w:b/>
                <w:sz w:val="24"/>
                <w:szCs w:val="24"/>
              </w:rPr>
              <w:t>2</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CF5B0B">
              <w:rPr>
                <w:rFonts w:ascii="Century Gothic" w:eastAsia="Calibri" w:hAnsi="Century Gothic" w:cs="Verdana"/>
                <w:b/>
                <w:sz w:val="24"/>
                <w:szCs w:val="24"/>
              </w:rPr>
              <w:t xml:space="preserve"> </w:t>
            </w:r>
            <w:r w:rsidRPr="00E0072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117A18">
              <w:rPr>
                <w:rFonts w:ascii="Century Gothic" w:eastAsia="Calibri" w:hAnsi="Century Gothic" w:cs="Verdana"/>
                <w:sz w:val="24"/>
                <w:szCs w:val="24"/>
              </w:rPr>
              <w:t>aprobaron por unanimidad de votos</w:t>
            </w:r>
            <w:r w:rsidRPr="00E00720">
              <w:rPr>
                <w:rFonts w:ascii="Century Gothic" w:eastAsia="Calibri" w:hAnsi="Century Gothic" w:cs="Verdana"/>
                <w:sz w:val="24"/>
                <w:szCs w:val="24"/>
              </w:rPr>
              <w:t xml:space="preserve">, el proyecto </w:t>
            </w:r>
            <w:r w:rsidR="00EC555C">
              <w:rPr>
                <w:rFonts w:ascii="Century Gothic" w:eastAsia="Calibri" w:hAnsi="Century Gothic" w:cs="Verdana"/>
                <w:sz w:val="24"/>
                <w:szCs w:val="24"/>
              </w:rPr>
              <w:t>de sentencia del expediente 1</w:t>
            </w:r>
            <w:r w:rsidR="00EE6A9F">
              <w:rPr>
                <w:rFonts w:ascii="Century Gothic" w:eastAsia="Calibri" w:hAnsi="Century Gothic" w:cs="Verdana"/>
                <w:sz w:val="24"/>
                <w:szCs w:val="24"/>
              </w:rPr>
              <w:t>5/2023</w:t>
            </w:r>
            <w:r w:rsidRPr="00E00720">
              <w:rPr>
                <w:rFonts w:ascii="Century Gothic" w:eastAsia="Calibri" w:hAnsi="Century Gothic" w:cs="Verdana"/>
                <w:sz w:val="24"/>
                <w:szCs w:val="24"/>
              </w:rPr>
              <w:t>, Recurso de</w:t>
            </w:r>
            <w:r>
              <w:rPr>
                <w:rFonts w:ascii="Century Gothic" w:eastAsia="Calibri" w:hAnsi="Century Gothic" w:cs="Verdana"/>
                <w:sz w:val="24"/>
                <w:szCs w:val="24"/>
              </w:rPr>
              <w:t xml:space="preserve"> Reclamación</w:t>
            </w:r>
            <w:r w:rsidR="00EE6A9F">
              <w:rPr>
                <w:rFonts w:ascii="Century Gothic" w:eastAsia="Calibri" w:hAnsi="Century Gothic" w:cs="Verdana"/>
                <w:sz w:val="24"/>
                <w:szCs w:val="24"/>
              </w:rPr>
              <w:t xml:space="preserve"> Juicio en Línea</w:t>
            </w:r>
            <w:r w:rsidR="00CC63CA">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C555C">
        <w:rPr>
          <w:b/>
          <w:szCs w:val="24"/>
        </w:rPr>
        <w:t>1</w:t>
      </w:r>
      <w:r w:rsidR="00EE6A9F">
        <w:rPr>
          <w:b/>
          <w:szCs w:val="24"/>
        </w:rPr>
        <w:t xml:space="preserve">9/2023 Juicio en </w:t>
      </w:r>
      <w:r w:rsidR="00041C06">
        <w:rPr>
          <w:b/>
          <w:szCs w:val="24"/>
        </w:rPr>
        <w:t>Línea</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C81C27">
              <w:rPr>
                <w:rFonts w:ascii="Century Gothic" w:eastAsia="Calibri" w:hAnsi="Century Gothic" w:cs="Verdana"/>
                <w:b/>
                <w:sz w:val="24"/>
                <w:szCs w:val="24"/>
              </w:rPr>
              <w:t>2</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EC555C">
              <w:rPr>
                <w:rFonts w:ascii="Century Gothic" w:eastAsia="Calibri" w:hAnsi="Century Gothic" w:cs="Verdana"/>
                <w:sz w:val="24"/>
                <w:szCs w:val="24"/>
              </w:rPr>
              <w:t>1</w:t>
            </w:r>
            <w:r w:rsidR="00C81C27">
              <w:rPr>
                <w:rFonts w:ascii="Century Gothic" w:eastAsia="Calibri" w:hAnsi="Century Gothic" w:cs="Verdana"/>
                <w:sz w:val="24"/>
                <w:szCs w:val="24"/>
              </w:rPr>
              <w:t>9/2023</w:t>
            </w:r>
            <w:r w:rsidR="00774E96" w:rsidRPr="00CE2B70">
              <w:rPr>
                <w:rFonts w:ascii="Century Gothic" w:eastAsia="Calibri" w:hAnsi="Century Gothic" w:cs="Verdana"/>
                <w:sz w:val="24"/>
                <w:szCs w:val="24"/>
              </w:rPr>
              <w:t xml:space="preserve"> Recurso de Reclamación</w:t>
            </w:r>
            <w:r w:rsidR="00C81C27">
              <w:rPr>
                <w:rFonts w:ascii="Century Gothic" w:eastAsia="Calibri" w:hAnsi="Century Gothic" w:cs="Verdana"/>
                <w:sz w:val="24"/>
                <w:szCs w:val="24"/>
              </w:rPr>
              <w:t xml:space="preserve"> Juicio en Línea</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81C27">
        <w:rPr>
          <w:b/>
          <w:szCs w:val="24"/>
        </w:rPr>
        <w:t>22/2023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ACU/SS/12/</w:t>
            </w:r>
            <w:r w:rsidR="00C81C27">
              <w:rPr>
                <w:rFonts w:ascii="Century Gothic" w:eastAsia="Calibri" w:hAnsi="Century Gothic" w:cs="Verdana"/>
                <w:b/>
                <w:sz w:val="24"/>
                <w:szCs w:val="24"/>
              </w:rPr>
              <w:t>02</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C81C27">
              <w:rPr>
                <w:rFonts w:ascii="Century Gothic" w:eastAsia="Calibri" w:hAnsi="Century Gothic" w:cs="Verdana"/>
                <w:sz w:val="24"/>
                <w:szCs w:val="24"/>
              </w:rPr>
              <w:t>22/2023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C81C27">
              <w:rPr>
                <w:rFonts w:ascii="Century Gothic" w:eastAsia="Calibri" w:hAnsi="Century Gothic" w:cs="Verdana"/>
                <w:sz w:val="24"/>
                <w:szCs w:val="24"/>
              </w:rPr>
              <w:t xml:space="preserve"> Juicio en </w:t>
            </w:r>
            <w:r w:rsidR="00041C06">
              <w:rPr>
                <w:rFonts w:ascii="Century Gothic" w:eastAsia="Calibri" w:hAnsi="Century Gothic" w:cs="Verdana"/>
                <w:sz w:val="24"/>
                <w:szCs w:val="24"/>
              </w:rPr>
              <w:t>Línea</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81C27">
        <w:rPr>
          <w:b/>
          <w:szCs w:val="24"/>
        </w:rPr>
        <w:t>25/2023</w:t>
      </w:r>
      <w:r w:rsidR="007D0976">
        <w:rPr>
          <w:b/>
          <w:szCs w:val="24"/>
        </w:rPr>
        <w:t xml:space="preserve"> Juicio en Línea</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9A289F">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C81C27">
              <w:rPr>
                <w:rFonts w:ascii="Century Gothic" w:eastAsia="Calibri" w:hAnsi="Century Gothic" w:cs="Verdana"/>
                <w:b/>
                <w:sz w:val="24"/>
                <w:szCs w:val="24"/>
              </w:rPr>
              <w:t>2</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aprobaron por 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C81C27">
              <w:rPr>
                <w:rFonts w:ascii="Century Gothic" w:eastAsia="Calibri" w:hAnsi="Century Gothic" w:cs="Verdana"/>
                <w:sz w:val="24"/>
                <w:szCs w:val="24"/>
              </w:rPr>
              <w:t>25/2023</w:t>
            </w:r>
            <w:r>
              <w:rPr>
                <w:rFonts w:ascii="Century Gothic" w:eastAsia="Calibri" w:hAnsi="Century Gothic" w:cs="Verdana"/>
                <w:sz w:val="24"/>
                <w:szCs w:val="24"/>
              </w:rPr>
              <w:t xml:space="preserve"> Recurso de Reclamación Juicio en Línea.</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w:t>
      </w:r>
      <w:r w:rsidR="00C81C27">
        <w:rPr>
          <w:b/>
          <w:szCs w:val="24"/>
        </w:rPr>
        <w:t>26/2023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ACU/SS/14</w:t>
            </w:r>
            <w:r w:rsidR="001C00DE"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C81C27">
              <w:rPr>
                <w:rFonts w:ascii="Century Gothic" w:eastAsia="Calibri" w:hAnsi="Century Gothic" w:cs="Verdana"/>
                <w:b/>
                <w:sz w:val="24"/>
                <w:szCs w:val="24"/>
              </w:rPr>
              <w:t>2</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C81C27">
              <w:rPr>
                <w:rFonts w:ascii="Century Gothic" w:eastAsia="Calibri" w:hAnsi="Century Gothic" w:cs="Verdana"/>
                <w:sz w:val="24"/>
                <w:szCs w:val="24"/>
              </w:rPr>
              <w:t>26/2023</w:t>
            </w:r>
            <w:r w:rsidR="00D42E1D">
              <w:rPr>
                <w:rFonts w:ascii="Century Gothic" w:eastAsia="Calibri" w:hAnsi="Century Gothic" w:cs="Verdana"/>
                <w:sz w:val="24"/>
                <w:szCs w:val="24"/>
              </w:rPr>
              <w:t xml:space="preserve"> Recurso de Reclamación</w:t>
            </w:r>
            <w:r w:rsidR="00C81C27">
              <w:rPr>
                <w:rFonts w:ascii="Century Gothic" w:eastAsia="Calibri" w:hAnsi="Century Gothic" w:cs="Verdana"/>
                <w:sz w:val="24"/>
                <w:szCs w:val="24"/>
              </w:rPr>
              <w:t xml:space="preserve"> Juicio en Línea</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C81C27">
        <w:rPr>
          <w:b/>
          <w:szCs w:val="24"/>
        </w:rPr>
        <w:t>31/2023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F85083" w:rsidRPr="0096337B">
              <w:rPr>
                <w:rFonts w:ascii="Century Gothic" w:eastAsia="Calibri" w:hAnsi="Century Gothic" w:cs="Verdana"/>
                <w:b/>
                <w:sz w:val="24"/>
                <w:szCs w:val="24"/>
              </w:rPr>
              <w:t>0</w:t>
            </w:r>
            <w:r w:rsidR="00C81C27">
              <w:rPr>
                <w:rFonts w:ascii="Century Gothic" w:eastAsia="Calibri" w:hAnsi="Century Gothic" w:cs="Verdana"/>
                <w:b/>
                <w:sz w:val="24"/>
                <w:szCs w:val="24"/>
              </w:rPr>
              <w:t>2</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C81C27">
              <w:rPr>
                <w:rFonts w:ascii="Century Gothic" w:eastAsia="Calibri" w:hAnsi="Century Gothic" w:cs="Verdana"/>
                <w:sz w:val="24"/>
                <w:szCs w:val="24"/>
              </w:rPr>
              <w:t>unanimidad</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 xml:space="preserve">encia del expediente </w:t>
            </w:r>
            <w:r w:rsidR="00C81C27">
              <w:rPr>
                <w:rFonts w:ascii="Century Gothic" w:eastAsia="Calibri" w:hAnsi="Century Gothic" w:cs="Verdana"/>
                <w:sz w:val="24"/>
                <w:szCs w:val="24"/>
              </w:rPr>
              <w:t>31/2023</w:t>
            </w:r>
            <w:r w:rsidR="00D42E1D" w:rsidRPr="0096337B">
              <w:rPr>
                <w:rFonts w:ascii="Century Gothic" w:eastAsia="Calibri" w:hAnsi="Century Gothic" w:cs="Verdana"/>
                <w:sz w:val="24"/>
                <w:szCs w:val="24"/>
              </w:rPr>
              <w:t xml:space="preserve"> Recurso de Reclamación</w:t>
            </w:r>
            <w:r w:rsidR="00C81C27">
              <w:rPr>
                <w:rFonts w:ascii="Century Gothic" w:eastAsia="Calibri" w:hAnsi="Century Gothic" w:cs="Verdana"/>
                <w:sz w:val="24"/>
                <w:szCs w:val="24"/>
              </w:rPr>
              <w:t xml:space="preserve"> Juicio en Línea</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C81C27">
        <w:rPr>
          <w:b/>
          <w:szCs w:val="24"/>
        </w:rPr>
        <w:t>35/2023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lastRenderedPageBreak/>
              <w:t>ACU/SS/16</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C81C27">
              <w:rPr>
                <w:rFonts w:ascii="Century Gothic" w:eastAsia="Calibri" w:hAnsi="Century Gothic" w:cs="Verdana"/>
                <w:b/>
                <w:sz w:val="24"/>
                <w:szCs w:val="24"/>
              </w:rPr>
              <w:t>2</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C81C27">
              <w:rPr>
                <w:rFonts w:ascii="Century Gothic" w:eastAsia="Calibri" w:hAnsi="Century Gothic" w:cs="Verdana"/>
                <w:sz w:val="24"/>
                <w:szCs w:val="24"/>
              </w:rPr>
              <w:t>35/2023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C81C27">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C81C27">
        <w:rPr>
          <w:b/>
          <w:szCs w:val="24"/>
        </w:rPr>
        <w:t>37/2023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C81C27">
              <w:rPr>
                <w:rFonts w:ascii="Century Gothic" w:eastAsia="Calibri" w:hAnsi="Century Gothic" w:cs="Verdana"/>
                <w:b/>
                <w:sz w:val="24"/>
                <w:szCs w:val="24"/>
              </w:rPr>
              <w:t>2</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265CC5">
              <w:rPr>
                <w:rFonts w:ascii="Century Gothic" w:eastAsia="Calibri" w:hAnsi="Century Gothic" w:cs="Verdana"/>
                <w:sz w:val="24"/>
                <w:szCs w:val="24"/>
              </w:rPr>
              <w:t>37/2023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265CC5">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265CC5">
        <w:rPr>
          <w:b/>
          <w:szCs w:val="24"/>
        </w:rPr>
        <w:t>39/2023 Juicio en Línea.</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lastRenderedPageBreak/>
              <w:t>ACU/SS/18</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265CC5">
              <w:rPr>
                <w:rFonts w:ascii="Century Gothic" w:eastAsia="Calibri" w:hAnsi="Century Gothic" w:cs="Verdana"/>
                <w:b/>
                <w:sz w:val="24"/>
                <w:szCs w:val="24"/>
              </w:rPr>
              <w:t>2</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65CC5">
              <w:rPr>
                <w:rFonts w:ascii="Century Gothic" w:eastAsia="Calibri" w:hAnsi="Century Gothic" w:cs="Verdana"/>
                <w:sz w:val="24"/>
                <w:szCs w:val="24"/>
              </w:rPr>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265CC5">
              <w:rPr>
                <w:rFonts w:ascii="Century Gothic" w:eastAsia="Calibri" w:hAnsi="Century Gothic" w:cs="Verdana"/>
                <w:sz w:val="24"/>
                <w:szCs w:val="24"/>
              </w:rPr>
              <w:t>39/2023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265CC5">
              <w:rPr>
                <w:rFonts w:ascii="Century Gothic" w:eastAsia="Calibri" w:hAnsi="Century Gothic" w:cs="Verdana"/>
                <w:sz w:val="24"/>
                <w:szCs w:val="24"/>
              </w:rPr>
              <w:t xml:space="preserve"> Juicio en Línea.</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 xml:space="preserve">ación </w:t>
      </w:r>
      <w:r w:rsidR="00265CC5">
        <w:rPr>
          <w:b/>
          <w:szCs w:val="24"/>
        </w:rPr>
        <w:t>45/2023 Juicio en Línea.</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265CC5">
              <w:rPr>
                <w:rFonts w:ascii="Century Gothic" w:eastAsia="Calibri" w:hAnsi="Century Gothic" w:cs="Verdana"/>
                <w:b/>
                <w:sz w:val="24"/>
                <w:szCs w:val="24"/>
              </w:rPr>
              <w:t>2</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 xml:space="preserve">expediente </w:t>
            </w:r>
            <w:r w:rsidR="00265CC5">
              <w:rPr>
                <w:rFonts w:ascii="Century Gothic" w:eastAsia="Calibri" w:hAnsi="Century Gothic" w:cs="Verdana"/>
                <w:sz w:val="24"/>
                <w:szCs w:val="24"/>
              </w:rPr>
              <w:t>45/2023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265CC5">
              <w:rPr>
                <w:rFonts w:ascii="Century Gothic" w:eastAsia="Calibri" w:hAnsi="Century Gothic" w:cs="Verdana"/>
                <w:sz w:val="24"/>
                <w:szCs w:val="24"/>
              </w:rPr>
              <w:t xml:space="preserve"> Juicio en Línea</w:t>
            </w:r>
            <w:r w:rsidR="000858B0" w:rsidRPr="000858B0">
              <w:rPr>
                <w:rFonts w:ascii="Century Gothic" w:eastAsia="Calibri" w:hAnsi="Century Gothic" w:cs="Verdana"/>
                <w:sz w:val="24"/>
                <w:szCs w:val="24"/>
              </w:rPr>
              <w:t>.</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265CC5">
        <w:rPr>
          <w:b/>
          <w:szCs w:val="24"/>
        </w:rPr>
        <w:t>Reclamación 46/2023 Juicio en Línea.</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lastRenderedPageBreak/>
              <w:t>ACU/SS/20</w:t>
            </w:r>
            <w:r w:rsidR="001C00DE"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265CC5">
              <w:rPr>
                <w:rFonts w:ascii="Century Gothic" w:eastAsia="Calibri" w:hAnsi="Century Gothic" w:cs="Verdana"/>
                <w:b/>
                <w:sz w:val="24"/>
                <w:szCs w:val="24"/>
              </w:rPr>
              <w:t>2</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265CC5">
              <w:rPr>
                <w:rFonts w:ascii="Century Gothic" w:eastAsia="Calibri" w:hAnsi="Century Gothic" w:cs="Verdana"/>
                <w:sz w:val="24"/>
                <w:szCs w:val="24"/>
              </w:rPr>
              <w:t>46/2023</w:t>
            </w:r>
            <w:r w:rsidR="0087403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 Juicio en Línea.</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 xml:space="preserve">Recurso </w:t>
      </w:r>
      <w:r w:rsidR="00265CC5">
        <w:rPr>
          <w:b/>
          <w:szCs w:val="24"/>
        </w:rPr>
        <w:t>de Reclamación 51/2023 Juicio en Línea.</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70054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1D6278">
              <w:rPr>
                <w:rFonts w:ascii="Century Gothic" w:eastAsia="Calibri" w:hAnsi="Century Gothic" w:cs="Verdana"/>
                <w:b/>
                <w:sz w:val="24"/>
                <w:szCs w:val="24"/>
              </w:rPr>
              <w:t>0</w:t>
            </w:r>
            <w:r w:rsidR="00265CC5">
              <w:rPr>
                <w:rFonts w:ascii="Century Gothic" w:eastAsia="Calibri" w:hAnsi="Century Gothic" w:cs="Verdana"/>
                <w:b/>
                <w:sz w:val="24"/>
                <w:szCs w:val="24"/>
              </w:rPr>
              <w:t>2</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265CC5">
              <w:rPr>
                <w:rFonts w:ascii="Century Gothic" w:eastAsia="Calibri" w:hAnsi="Century Gothic" w:cs="Verdana"/>
                <w:sz w:val="24"/>
                <w:szCs w:val="24"/>
              </w:rPr>
              <w:t>51/2023</w:t>
            </w:r>
            <w:r w:rsidR="00854AF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 Juicio en Línea</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525001">
        <w:rPr>
          <w:b/>
          <w:szCs w:val="24"/>
        </w:rPr>
        <w:t>Reclamación 53/2023 Juicio en Línea</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4D327B">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lastRenderedPageBreak/>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525001">
              <w:rPr>
                <w:rFonts w:ascii="Century Gothic" w:eastAsia="Calibri" w:hAnsi="Century Gothic" w:cs="Verdana"/>
                <w:b/>
                <w:sz w:val="24"/>
                <w:szCs w:val="24"/>
              </w:rPr>
              <w:t>2</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Reglamento Interno del Tribunal de Justicia Administrativa del Estado de 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4D327B">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525001">
              <w:rPr>
                <w:rFonts w:ascii="Century Gothic" w:eastAsia="Calibri" w:hAnsi="Century Gothic" w:cs="Verdana"/>
                <w:sz w:val="24"/>
                <w:szCs w:val="24"/>
              </w:rPr>
              <w:t>53/2023</w:t>
            </w:r>
            <w:r w:rsidR="00854AF7">
              <w:rPr>
                <w:rFonts w:ascii="Century Gothic" w:eastAsia="Calibri" w:hAnsi="Century Gothic" w:cs="Verdana"/>
                <w:sz w:val="24"/>
                <w:szCs w:val="24"/>
              </w:rPr>
              <w:t xml:space="preserve"> Recurso de </w:t>
            </w:r>
            <w:r w:rsidR="00525001">
              <w:rPr>
                <w:rFonts w:ascii="Century Gothic" w:eastAsia="Calibri" w:hAnsi="Century Gothic" w:cs="Verdana"/>
                <w:sz w:val="24"/>
                <w:szCs w:val="24"/>
              </w:rPr>
              <w:t>Reclamación Juicio en Línea.</w:t>
            </w:r>
          </w:p>
        </w:tc>
      </w:tr>
    </w:tbl>
    <w:p w:rsidR="002E7634" w:rsidRDefault="002E7634" w:rsidP="00774E96">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1D6278">
        <w:rPr>
          <w:b/>
          <w:szCs w:val="24"/>
        </w:rPr>
        <w:t xml:space="preserve">Recurso de </w:t>
      </w:r>
      <w:r w:rsidR="00525001">
        <w:rPr>
          <w:b/>
          <w:szCs w:val="24"/>
        </w:rPr>
        <w:t>Reclamación 55/2023 Juicio en Línea.</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525001">
              <w:rPr>
                <w:rFonts w:ascii="Century Gothic" w:eastAsia="Calibri" w:hAnsi="Century Gothic" w:cs="Verdana"/>
                <w:b/>
                <w:sz w:val="24"/>
                <w:szCs w:val="24"/>
              </w:rPr>
              <w:t>2</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525001">
              <w:rPr>
                <w:rFonts w:ascii="Century Gothic" w:eastAsia="Calibri" w:hAnsi="Century Gothic" w:cs="Verdana"/>
                <w:sz w:val="24"/>
                <w:szCs w:val="24"/>
              </w:rPr>
              <w:t>55/2023</w:t>
            </w:r>
            <w:r w:rsidR="001D6278">
              <w:rPr>
                <w:rFonts w:ascii="Century Gothic" w:eastAsia="Calibri" w:hAnsi="Century Gothic" w:cs="Verdana"/>
                <w:sz w:val="24"/>
                <w:szCs w:val="24"/>
              </w:rPr>
              <w:t xml:space="preserve"> Recurso de </w:t>
            </w:r>
            <w:r w:rsidR="00525001">
              <w:rPr>
                <w:rFonts w:ascii="Century Gothic" w:eastAsia="Calibri" w:hAnsi="Century Gothic" w:cs="Verdana"/>
                <w:sz w:val="24"/>
                <w:szCs w:val="24"/>
              </w:rPr>
              <w:t>Reclamación Juicio en Línea.</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 xml:space="preserve">Recurso de </w:t>
      </w:r>
      <w:r w:rsidR="00525001">
        <w:rPr>
          <w:b/>
          <w:szCs w:val="24"/>
        </w:rPr>
        <w:t>Reclamación 57/2023 Juicio en Línea</w:t>
      </w:r>
      <w:r w:rsidR="00973A06">
        <w:rPr>
          <w:b/>
          <w:szCs w:val="24"/>
        </w:rPr>
        <w:t>.</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lastRenderedPageBreak/>
              <w:t>ACU/SS/24</w:t>
            </w:r>
            <w:r w:rsidR="00870A69"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525001">
              <w:rPr>
                <w:rFonts w:ascii="Century Gothic" w:eastAsia="Calibri" w:hAnsi="Century Gothic" w:cs="Verdana"/>
                <w:b/>
                <w:sz w:val="24"/>
                <w:szCs w:val="24"/>
              </w:rPr>
              <w:t>2</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525001">
              <w:rPr>
                <w:rFonts w:ascii="Century Gothic" w:eastAsia="Calibri" w:hAnsi="Century Gothic" w:cs="Verdana"/>
                <w:sz w:val="24"/>
                <w:szCs w:val="24"/>
              </w:rPr>
              <w:t>57/2023</w:t>
            </w:r>
            <w:r w:rsidR="001D6278">
              <w:rPr>
                <w:rFonts w:ascii="Century Gothic" w:eastAsia="Calibri" w:hAnsi="Century Gothic" w:cs="Verdana"/>
                <w:sz w:val="24"/>
                <w:szCs w:val="24"/>
              </w:rPr>
              <w:t xml:space="preserve"> Recurso de </w:t>
            </w:r>
            <w:r w:rsidR="00525001">
              <w:rPr>
                <w:rFonts w:ascii="Century Gothic" w:eastAsia="Calibri" w:hAnsi="Century Gothic" w:cs="Verdana"/>
                <w:sz w:val="24"/>
                <w:szCs w:val="24"/>
              </w:rPr>
              <w:t>Reclamación Juicio en Línea.</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5001">
        <w:rPr>
          <w:b/>
          <w:szCs w:val="24"/>
        </w:rPr>
        <w:t>Recurso de Reclamación 61/2023 Juicio en Línea.</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w:t>
      </w:r>
      <w:r w:rsidR="00F15D75">
        <w:rPr>
          <w:b/>
          <w:szCs w:val="24"/>
        </w:rPr>
        <w:t>A</w:t>
      </w:r>
      <w:r w:rsidR="00457ABF">
        <w:rPr>
          <w:b/>
          <w:szCs w:val="24"/>
        </w:rPr>
        <w:t xml:space="preserve">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w:t>
            </w:r>
            <w:r w:rsidR="00B10A4D">
              <w:rPr>
                <w:rFonts w:ascii="Century Gothic" w:eastAsia="Calibri" w:hAnsi="Century Gothic" w:cs="Verdana"/>
                <w:b/>
                <w:sz w:val="24"/>
                <w:szCs w:val="24"/>
              </w:rPr>
              <w:t>0</w:t>
            </w:r>
            <w:r w:rsidR="00525001">
              <w:rPr>
                <w:rFonts w:ascii="Century Gothic" w:eastAsia="Calibri" w:hAnsi="Century Gothic" w:cs="Verdana"/>
                <w:b/>
                <w:sz w:val="24"/>
                <w:szCs w:val="24"/>
              </w:rPr>
              <w:t>2</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2500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CE2B70">
              <w:rPr>
                <w:rFonts w:ascii="Century Gothic" w:eastAsia="Calibri" w:hAnsi="Century Gothic"/>
                <w:sz w:val="24"/>
                <w:szCs w:val="24"/>
              </w:rPr>
              <w:t>Reglamento Interno del Tribunal de Justicia Administrativa del Estado de Jalisco,</w:t>
            </w:r>
            <w:r w:rsidR="00525001">
              <w:rPr>
                <w:rFonts w:ascii="Century Gothic" w:eastAsia="Calibri" w:hAnsi="Century Gothic"/>
                <w:sz w:val="24"/>
                <w:szCs w:val="24"/>
              </w:rPr>
              <w:t xml:space="preserve"> </w:t>
            </w:r>
            <w:r w:rsidR="00525001">
              <w:rPr>
                <w:rFonts w:ascii="Century Gothic" w:eastAsia="Calibri" w:hAnsi="Century Gothic" w:cs="Verdana"/>
                <w:sz w:val="24"/>
                <w:szCs w:val="24"/>
              </w:rPr>
              <w:t>los Magistrados integrantes de la Sala Superior</w:t>
            </w:r>
            <w:r w:rsidR="00525001" w:rsidRPr="00CE2B70">
              <w:rPr>
                <w:rFonts w:ascii="Century Gothic" w:eastAsia="Calibri" w:hAnsi="Century Gothic" w:cs="Verdana"/>
                <w:sz w:val="24"/>
                <w:szCs w:val="24"/>
              </w:rPr>
              <w:t xml:space="preserve">, aprobaron </w:t>
            </w:r>
            <w:r w:rsidR="00525001">
              <w:rPr>
                <w:rFonts w:ascii="Century Gothic" w:eastAsia="Calibri" w:hAnsi="Century Gothic" w:cs="Verdana"/>
                <w:sz w:val="24"/>
                <w:szCs w:val="24"/>
              </w:rPr>
              <w:t>por unanimidad de votos</w:t>
            </w:r>
            <w:r w:rsidR="00525001" w:rsidRPr="00CE2B70">
              <w:rPr>
                <w:rFonts w:ascii="Century Gothic" w:eastAsia="Calibri" w:hAnsi="Century Gothic" w:cs="Verdana"/>
                <w:sz w:val="24"/>
                <w:szCs w:val="24"/>
              </w:rPr>
              <w:t xml:space="preserve"> el proyecto</w:t>
            </w:r>
            <w:r w:rsidR="00525001">
              <w:rPr>
                <w:rFonts w:ascii="Century Gothic" w:eastAsia="Calibri" w:hAnsi="Century Gothic" w:cs="Verdana"/>
                <w:sz w:val="24"/>
                <w:szCs w:val="24"/>
              </w:rPr>
              <w:t xml:space="preserve"> de sentencia del expediente 61/2023 Recurso de Reclamación Juicio en Línea.</w:t>
            </w:r>
          </w:p>
        </w:tc>
      </w:tr>
    </w:tbl>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B10A4D">
        <w:rPr>
          <w:b/>
          <w:szCs w:val="24"/>
        </w:rPr>
        <w:t xml:space="preserve">Recurso de Reclamación </w:t>
      </w:r>
      <w:r w:rsidR="00525001">
        <w:rPr>
          <w:b/>
          <w:szCs w:val="24"/>
        </w:rPr>
        <w:t>66/2023 Juicio en Línea.</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sidR="00552253">
              <w:rPr>
                <w:rFonts w:ascii="Century Gothic" w:eastAsia="Calibri" w:hAnsi="Century Gothic" w:cs="Verdana"/>
                <w:b/>
                <w:sz w:val="24"/>
                <w:szCs w:val="24"/>
              </w:rPr>
              <w:t>S/26/</w:t>
            </w:r>
            <w:r w:rsidR="00B10A4D">
              <w:rPr>
                <w:rFonts w:ascii="Century Gothic" w:eastAsia="Calibri" w:hAnsi="Century Gothic" w:cs="Verdana"/>
                <w:b/>
                <w:sz w:val="24"/>
                <w:szCs w:val="24"/>
              </w:rPr>
              <w:t>0</w:t>
            </w:r>
            <w:r w:rsidR="00525001">
              <w:rPr>
                <w:rFonts w:ascii="Century Gothic" w:eastAsia="Calibri" w:hAnsi="Century Gothic" w:cs="Verdana"/>
                <w:b/>
                <w:sz w:val="24"/>
                <w:szCs w:val="24"/>
              </w:rPr>
              <w:t>2</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B10A4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10A4D" w:rsidRPr="00CE2B70">
              <w:rPr>
                <w:rFonts w:ascii="Century Gothic" w:eastAsia="Calibri" w:hAnsi="Century Gothic"/>
                <w:sz w:val="24"/>
                <w:szCs w:val="24"/>
              </w:rPr>
              <w:t>Reglamento Interno del Tribunal de Justicia Administrativa del Estado de Jalisco,</w:t>
            </w:r>
            <w:r w:rsidR="00B10A4D">
              <w:rPr>
                <w:rFonts w:ascii="Century Gothic" w:eastAsia="Calibri" w:hAnsi="Century Gothic"/>
                <w:sz w:val="24"/>
                <w:szCs w:val="24"/>
              </w:rPr>
              <w:t xml:space="preserve"> </w:t>
            </w:r>
            <w:r w:rsidR="00B10A4D">
              <w:rPr>
                <w:rFonts w:ascii="Century Gothic" w:eastAsia="Calibri" w:hAnsi="Century Gothic" w:cs="Verdana"/>
                <w:sz w:val="24"/>
                <w:szCs w:val="24"/>
              </w:rPr>
              <w:t>los Magistrados integrantes de la Sala Superior</w:t>
            </w:r>
            <w:r w:rsidR="00B10A4D" w:rsidRPr="00CE2B70">
              <w:rPr>
                <w:rFonts w:ascii="Century Gothic" w:eastAsia="Calibri" w:hAnsi="Century Gothic" w:cs="Verdana"/>
                <w:sz w:val="24"/>
                <w:szCs w:val="24"/>
              </w:rPr>
              <w:t xml:space="preserve">, aprobaron </w:t>
            </w:r>
            <w:r w:rsidR="00B10A4D">
              <w:rPr>
                <w:rFonts w:ascii="Century Gothic" w:eastAsia="Calibri" w:hAnsi="Century Gothic" w:cs="Verdana"/>
                <w:sz w:val="24"/>
                <w:szCs w:val="24"/>
              </w:rPr>
              <w:t>por unanimidad de votos</w:t>
            </w:r>
            <w:r w:rsidR="00B10A4D" w:rsidRPr="00CE2B70">
              <w:rPr>
                <w:rFonts w:ascii="Century Gothic" w:eastAsia="Calibri" w:hAnsi="Century Gothic" w:cs="Verdana"/>
                <w:sz w:val="24"/>
                <w:szCs w:val="24"/>
              </w:rPr>
              <w:t xml:space="preserve"> el proyecto</w:t>
            </w:r>
            <w:r w:rsidR="00B10A4D">
              <w:rPr>
                <w:rFonts w:ascii="Century Gothic" w:eastAsia="Calibri" w:hAnsi="Century Gothic" w:cs="Verdana"/>
                <w:sz w:val="24"/>
                <w:szCs w:val="24"/>
              </w:rPr>
              <w:t xml:space="preserve"> de sentencia del expediente </w:t>
            </w:r>
            <w:r w:rsidR="00525001">
              <w:rPr>
                <w:rFonts w:ascii="Century Gothic" w:eastAsia="Calibri" w:hAnsi="Century Gothic" w:cs="Verdana"/>
                <w:sz w:val="24"/>
                <w:szCs w:val="24"/>
              </w:rPr>
              <w:t>66/2023</w:t>
            </w:r>
            <w:r w:rsidR="00B10A4D">
              <w:rPr>
                <w:rFonts w:ascii="Century Gothic" w:eastAsia="Calibri" w:hAnsi="Century Gothic" w:cs="Verdana"/>
                <w:sz w:val="24"/>
                <w:szCs w:val="24"/>
              </w:rPr>
              <w:t xml:space="preserve"> Recurso de Reclamación</w:t>
            </w:r>
            <w:r w:rsidR="00525001">
              <w:rPr>
                <w:rFonts w:ascii="Century Gothic" w:eastAsia="Calibri" w:hAnsi="Century Gothic" w:cs="Verdana"/>
                <w:sz w:val="24"/>
                <w:szCs w:val="24"/>
              </w:rPr>
              <w:t xml:space="preserve"> Juicio en Línea</w:t>
            </w:r>
            <w:r w:rsidR="00B10A4D">
              <w:rPr>
                <w:rFonts w:ascii="Century Gothic" w:eastAsia="Calibri" w:hAnsi="Century Gothic" w:cs="Verdana"/>
                <w:sz w:val="24"/>
                <w:szCs w:val="24"/>
              </w:rPr>
              <w:t>.</w:t>
            </w:r>
          </w:p>
        </w:tc>
      </w:tr>
    </w:tbl>
    <w:p w:rsidR="00391B33" w:rsidRDefault="00391B33"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consideración el</w:t>
      </w:r>
      <w:r w:rsidR="00770659">
        <w:rPr>
          <w:szCs w:val="24"/>
        </w:rPr>
        <w:t xml:space="preserve"> </w:t>
      </w:r>
      <w:r w:rsidR="00532DD9">
        <w:rPr>
          <w:b/>
          <w:szCs w:val="24"/>
        </w:rPr>
        <w:t xml:space="preserve">Recurso de </w:t>
      </w:r>
      <w:r w:rsidR="00552253">
        <w:rPr>
          <w:b/>
          <w:szCs w:val="24"/>
        </w:rPr>
        <w:t>Reclama</w:t>
      </w:r>
      <w:r w:rsidR="00D42E1D">
        <w:rPr>
          <w:b/>
          <w:szCs w:val="24"/>
        </w:rPr>
        <w:t>ción</w:t>
      </w:r>
      <w:r w:rsidR="00770659">
        <w:rPr>
          <w:b/>
          <w:szCs w:val="24"/>
        </w:rPr>
        <w:t xml:space="preserve"> </w:t>
      </w:r>
      <w:r w:rsidR="00D71FEF">
        <w:rPr>
          <w:b/>
          <w:szCs w:val="24"/>
        </w:rPr>
        <w:t>67/2023 Juicio en Línea</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577A">
              <w:rPr>
                <w:rFonts w:ascii="Century Gothic" w:eastAsia="Calibri" w:hAnsi="Century Gothic" w:cs="Verdana"/>
                <w:b/>
                <w:sz w:val="24"/>
                <w:szCs w:val="24"/>
              </w:rPr>
              <w:t>S/27/</w:t>
            </w:r>
            <w:r w:rsidR="00B10A4D">
              <w:rPr>
                <w:rFonts w:ascii="Century Gothic" w:eastAsia="Calibri" w:hAnsi="Century Gothic" w:cs="Verdana"/>
                <w:b/>
                <w:sz w:val="24"/>
                <w:szCs w:val="24"/>
              </w:rPr>
              <w:t>0</w:t>
            </w:r>
            <w:r w:rsidR="00D71FEF">
              <w:rPr>
                <w:rFonts w:ascii="Century Gothic" w:eastAsia="Calibri" w:hAnsi="Century Gothic" w:cs="Verdana"/>
                <w:b/>
                <w:sz w:val="24"/>
                <w:szCs w:val="24"/>
              </w:rPr>
              <w:t>2</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D71FEF">
              <w:rPr>
                <w:rFonts w:ascii="Century Gothic" w:eastAsia="Calibri" w:hAnsi="Century Gothic" w:cs="Verdana"/>
                <w:sz w:val="24"/>
                <w:szCs w:val="24"/>
              </w:rPr>
              <w:t>67/2023</w:t>
            </w:r>
            <w:r w:rsidR="00D42E1D">
              <w:rPr>
                <w:rFonts w:ascii="Century Gothic" w:eastAsia="Calibri" w:hAnsi="Century Gothic" w:cs="Verdana"/>
                <w:sz w:val="24"/>
                <w:szCs w:val="24"/>
              </w:rPr>
              <w:t xml:space="preserve">, Recurso de </w:t>
            </w:r>
            <w:r w:rsidR="00391B33">
              <w:rPr>
                <w:rFonts w:ascii="Century Gothic" w:eastAsia="Calibri" w:hAnsi="Century Gothic" w:cs="Verdana"/>
                <w:sz w:val="24"/>
                <w:szCs w:val="24"/>
              </w:rPr>
              <w:t>Reclamación</w:t>
            </w:r>
            <w:r w:rsidR="00D71FEF">
              <w:rPr>
                <w:rFonts w:ascii="Century Gothic" w:eastAsia="Calibri" w:hAnsi="Century Gothic" w:cs="Verdana"/>
                <w:sz w:val="24"/>
                <w:szCs w:val="24"/>
              </w:rPr>
              <w:t xml:space="preserve"> Juicio en Línea</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D53A60">
        <w:rPr>
          <w:b/>
          <w:szCs w:val="24"/>
        </w:rPr>
        <w:t xml:space="preserve">Recurso de </w:t>
      </w:r>
      <w:r w:rsidR="00E7688B">
        <w:rPr>
          <w:b/>
          <w:szCs w:val="24"/>
        </w:rPr>
        <w:t xml:space="preserve">Reclamación </w:t>
      </w:r>
      <w:r w:rsidR="00D71FEF">
        <w:rPr>
          <w:b/>
          <w:szCs w:val="24"/>
        </w:rPr>
        <w:t>70/2023 Juicio en Línea</w:t>
      </w:r>
      <w:r w:rsidR="00541A1B">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391B33">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w:t>
            </w:r>
            <w:r w:rsidR="00E7688B">
              <w:rPr>
                <w:rFonts w:ascii="Century Gothic" w:eastAsia="Calibri" w:hAnsi="Century Gothic" w:cs="Verdana"/>
                <w:b/>
                <w:sz w:val="24"/>
                <w:szCs w:val="24"/>
              </w:rPr>
              <w:t>28/</w:t>
            </w:r>
            <w:r w:rsidR="00B10A4D">
              <w:rPr>
                <w:rFonts w:ascii="Century Gothic" w:eastAsia="Calibri" w:hAnsi="Century Gothic" w:cs="Verdana"/>
                <w:b/>
                <w:sz w:val="24"/>
                <w:szCs w:val="24"/>
              </w:rPr>
              <w:t>0</w:t>
            </w:r>
            <w:r w:rsidR="00D71FEF">
              <w:rPr>
                <w:rFonts w:ascii="Century Gothic" w:eastAsia="Calibri" w:hAnsi="Century Gothic" w:cs="Verdana"/>
                <w:b/>
                <w:sz w:val="24"/>
                <w:szCs w:val="24"/>
              </w:rPr>
              <w:t>2</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391B33" w:rsidRPr="00391B3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Pr>
                <w:rFonts w:ascii="Century Gothic" w:eastAsia="Calibri" w:hAnsi="Century Gothic" w:cs="Verdana"/>
                <w:sz w:val="24"/>
                <w:szCs w:val="24"/>
              </w:rPr>
              <w:t xml:space="preserve">de sentencia del expediente </w:t>
            </w:r>
            <w:r w:rsidR="00D71FEF">
              <w:rPr>
                <w:rFonts w:ascii="Century Gothic" w:eastAsia="Calibri" w:hAnsi="Century Gothic" w:cs="Verdana"/>
                <w:sz w:val="24"/>
                <w:szCs w:val="24"/>
              </w:rPr>
              <w:t>70/2023</w:t>
            </w:r>
            <w:r w:rsidR="00391B33" w:rsidRPr="00391B33">
              <w:rPr>
                <w:rFonts w:ascii="Century Gothic" w:eastAsia="Calibri" w:hAnsi="Century Gothic" w:cs="Verdana"/>
                <w:sz w:val="24"/>
                <w:szCs w:val="24"/>
              </w:rPr>
              <w:t xml:space="preserve"> Recurso de </w:t>
            </w:r>
            <w:r w:rsidR="00391B33">
              <w:rPr>
                <w:rFonts w:ascii="Century Gothic" w:eastAsia="Calibri" w:hAnsi="Century Gothic" w:cs="Verdana"/>
                <w:sz w:val="24"/>
                <w:szCs w:val="24"/>
              </w:rPr>
              <w:t>Reclamación</w:t>
            </w:r>
            <w:r w:rsidR="00D71FEF">
              <w:rPr>
                <w:rFonts w:ascii="Century Gothic" w:eastAsia="Calibri" w:hAnsi="Century Gothic" w:cs="Verdana"/>
                <w:sz w:val="24"/>
                <w:szCs w:val="24"/>
              </w:rPr>
              <w:t xml:space="preserve"> Juicio en Línea</w:t>
            </w:r>
            <w:r w:rsidR="00391B33">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913B31" w:rsidRPr="00DD63FB">
        <w:rPr>
          <w:b/>
          <w:szCs w:val="24"/>
        </w:rPr>
        <w:t xml:space="preserve">Recurso de </w:t>
      </w:r>
      <w:r w:rsidR="00E7688B" w:rsidRPr="00DD63FB">
        <w:rPr>
          <w:b/>
          <w:szCs w:val="24"/>
        </w:rPr>
        <w:t>Reclama</w:t>
      </w:r>
      <w:r w:rsidR="00D42E1D" w:rsidRPr="00DD63FB">
        <w:rPr>
          <w:b/>
          <w:szCs w:val="24"/>
        </w:rPr>
        <w:t>ción</w:t>
      </w:r>
      <w:r w:rsidR="00D71FEF" w:rsidRPr="00DD63FB">
        <w:rPr>
          <w:b/>
          <w:szCs w:val="24"/>
        </w:rPr>
        <w:t xml:space="preserve"> 73/2023 Juicio en </w:t>
      </w:r>
      <w:r w:rsidR="00041C06" w:rsidRPr="00DD63FB">
        <w:rPr>
          <w:b/>
          <w:szCs w:val="24"/>
        </w:rPr>
        <w:t>Línea</w:t>
      </w:r>
      <w:r w:rsidRPr="00DD63FB">
        <w:rPr>
          <w:szCs w:val="24"/>
        </w:rPr>
        <w:t xml:space="preserve">. </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F12F91" w:rsidP="00F12F91">
      <w:pPr>
        <w:pStyle w:val="Textosinformato"/>
        <w:rPr>
          <w:szCs w:val="24"/>
        </w:rPr>
      </w:pPr>
      <w:r w:rsidRPr="00DD63FB">
        <w:rPr>
          <w:szCs w:val="24"/>
        </w:rPr>
        <w:t xml:space="preserve">Magistrado JOSÉ RAMÓN JIMÉNEZ GUTIÉRREZ.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DD63FB" w:rsidRDefault="00F12F91" w:rsidP="00DA2FB6">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w:t>
            </w:r>
            <w:r w:rsidR="00E7688B" w:rsidRPr="00DD63FB">
              <w:rPr>
                <w:rFonts w:ascii="Century Gothic" w:eastAsia="Calibri" w:hAnsi="Century Gothic" w:cs="Verdana"/>
                <w:b/>
                <w:sz w:val="24"/>
                <w:szCs w:val="24"/>
              </w:rPr>
              <w:t>29/</w:t>
            </w:r>
            <w:r w:rsidR="00B10A4D" w:rsidRPr="00DD63FB">
              <w:rPr>
                <w:rFonts w:ascii="Century Gothic" w:eastAsia="Calibri" w:hAnsi="Century Gothic" w:cs="Verdana"/>
                <w:b/>
                <w:sz w:val="24"/>
                <w:szCs w:val="24"/>
              </w:rPr>
              <w:t>0</w:t>
            </w:r>
            <w:r w:rsidR="00D71FEF" w:rsidRPr="00DD63FB">
              <w:rPr>
                <w:rFonts w:ascii="Century Gothic" w:eastAsia="Calibri" w:hAnsi="Century Gothic" w:cs="Verdana"/>
                <w:b/>
                <w:sz w:val="24"/>
                <w:szCs w:val="24"/>
              </w:rPr>
              <w:t>2</w:t>
            </w:r>
            <w:r w:rsidR="00774E96" w:rsidRPr="00DD63FB">
              <w:rPr>
                <w:rFonts w:ascii="Century Gothic" w:eastAsia="Calibri" w:hAnsi="Century Gothic" w:cs="Verdana"/>
                <w:b/>
                <w:sz w:val="24"/>
                <w:szCs w:val="24"/>
              </w:rPr>
              <w:t>/O/202</w:t>
            </w:r>
            <w:r w:rsidR="00B10A4D" w:rsidRPr="00DD63FB">
              <w:rPr>
                <w:rFonts w:ascii="Century Gothic" w:eastAsia="Calibri" w:hAnsi="Century Gothic" w:cs="Verdana"/>
                <w:b/>
                <w:sz w:val="24"/>
                <w:szCs w:val="24"/>
              </w:rPr>
              <w:t>3</w:t>
            </w:r>
            <w:r w:rsidR="00774E96" w:rsidRPr="00DD63FB">
              <w:rPr>
                <w:rFonts w:ascii="Century Gothic" w:eastAsia="Calibri" w:hAnsi="Century Gothic" w:cs="Verdana"/>
                <w:b/>
                <w:sz w:val="24"/>
                <w:szCs w:val="24"/>
              </w:rPr>
              <w:t xml:space="preserve">. </w:t>
            </w:r>
            <w:r w:rsidR="00DA2FB6"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DD63FB">
              <w:rPr>
                <w:rFonts w:ascii="Century Gothic" w:eastAsia="Calibri" w:hAnsi="Century Gothic" w:cs="Verdana"/>
                <w:sz w:val="24"/>
                <w:szCs w:val="24"/>
              </w:rPr>
              <w:t xml:space="preserve">de sentencia del expediente </w:t>
            </w:r>
            <w:r w:rsidR="00D71FEF" w:rsidRPr="00DD63FB">
              <w:rPr>
                <w:rFonts w:ascii="Century Gothic" w:eastAsia="Calibri" w:hAnsi="Century Gothic" w:cs="Verdana"/>
                <w:sz w:val="24"/>
                <w:szCs w:val="24"/>
              </w:rPr>
              <w:t>73/2023</w:t>
            </w:r>
            <w:r w:rsidR="00DA2FB6" w:rsidRPr="00DD63FB">
              <w:rPr>
                <w:rFonts w:ascii="Century Gothic" w:eastAsia="Calibri" w:hAnsi="Century Gothic" w:cs="Verdana"/>
                <w:sz w:val="24"/>
                <w:szCs w:val="24"/>
              </w:rPr>
              <w:t xml:space="preserve"> Recurso de Reclamación</w:t>
            </w:r>
            <w:r w:rsidR="00D71FEF" w:rsidRPr="00DD63FB">
              <w:rPr>
                <w:rFonts w:ascii="Century Gothic" w:eastAsia="Calibri" w:hAnsi="Century Gothic" w:cs="Verdana"/>
                <w:sz w:val="24"/>
                <w:szCs w:val="24"/>
              </w:rPr>
              <w:t xml:space="preserve"> Juicio en Línea</w:t>
            </w:r>
            <w:r w:rsidR="00B10A4D" w:rsidRPr="00DD63FB">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B10A4D">
        <w:rPr>
          <w:b/>
          <w:szCs w:val="24"/>
        </w:rPr>
        <w:t xml:space="preserve">Reclamación </w:t>
      </w:r>
      <w:r w:rsidR="00DD63FB">
        <w:rPr>
          <w:b/>
          <w:szCs w:val="24"/>
        </w:rPr>
        <w:t>74/2023</w:t>
      </w:r>
      <w:r w:rsidRPr="00F74279">
        <w:rPr>
          <w:szCs w:val="24"/>
        </w:rPr>
        <w:t xml:space="preserve">. </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w:t>
            </w:r>
            <w:r w:rsidR="00B10A4D">
              <w:rPr>
                <w:rFonts w:ascii="Century Gothic" w:eastAsia="Calibri" w:hAnsi="Century Gothic" w:cs="Verdana"/>
                <w:b/>
                <w:sz w:val="24"/>
                <w:szCs w:val="24"/>
              </w:rPr>
              <w:t>0</w:t>
            </w:r>
            <w:r w:rsidR="00DD63FB">
              <w:rPr>
                <w:rFonts w:ascii="Century Gothic" w:eastAsia="Calibri" w:hAnsi="Century Gothic" w:cs="Verdana"/>
                <w:b/>
                <w:sz w:val="24"/>
                <w:szCs w:val="24"/>
              </w:rPr>
              <w:t>2</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 xml:space="preserve">te </w:t>
            </w:r>
            <w:r w:rsidR="00DD63FB">
              <w:rPr>
                <w:rFonts w:ascii="Century Gothic" w:eastAsia="Calibri" w:hAnsi="Century Gothic" w:cs="Verdana"/>
                <w:sz w:val="24"/>
                <w:szCs w:val="24"/>
              </w:rPr>
              <w:t>74/2023</w:t>
            </w:r>
            <w:r w:rsidR="009F0110">
              <w:rPr>
                <w:rFonts w:ascii="Century Gothic" w:eastAsia="Calibri" w:hAnsi="Century Gothic" w:cs="Verdana"/>
                <w:sz w:val="24"/>
                <w:szCs w:val="24"/>
              </w:rPr>
              <w:t xml:space="preserve"> Recurso</w:t>
            </w:r>
            <w:r w:rsidR="00D63E8C">
              <w:rPr>
                <w:rFonts w:ascii="Century Gothic" w:eastAsia="Calibri" w:hAnsi="Century Gothic" w:cs="Verdana"/>
                <w:sz w:val="24"/>
                <w:szCs w:val="24"/>
              </w:rPr>
              <w:t xml:space="preserve"> de </w:t>
            </w:r>
            <w:r w:rsidR="00E30BF7">
              <w:rPr>
                <w:rFonts w:ascii="Century Gothic" w:eastAsia="Calibri" w:hAnsi="Century Gothic" w:cs="Verdana"/>
                <w:sz w:val="24"/>
                <w:szCs w:val="24"/>
              </w:rPr>
              <w:t>Reclama</w:t>
            </w:r>
            <w:r w:rsidR="00DA2FB6">
              <w:rPr>
                <w:rFonts w:ascii="Century Gothic" w:eastAsia="Calibri" w:hAnsi="Century Gothic" w:cs="Verdana"/>
                <w:sz w:val="24"/>
                <w:szCs w:val="24"/>
              </w:rPr>
              <w:t>ción</w:t>
            </w:r>
            <w:r w:rsidR="00E71162">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22D61" w:rsidRDefault="00774E96" w:rsidP="00774E96">
      <w:pPr>
        <w:pStyle w:val="Textosinformato"/>
        <w:rPr>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532DD9" w:rsidRPr="00C22D61">
        <w:rPr>
          <w:b/>
          <w:szCs w:val="24"/>
        </w:rPr>
        <w:t xml:space="preserve">Recurso de </w:t>
      </w:r>
      <w:r w:rsidR="00E30BF7" w:rsidRPr="00C22D61">
        <w:rPr>
          <w:b/>
          <w:szCs w:val="24"/>
        </w:rPr>
        <w:t>Reclama</w:t>
      </w:r>
      <w:r w:rsidRPr="00C22D61">
        <w:rPr>
          <w:b/>
          <w:szCs w:val="24"/>
        </w:rPr>
        <w:t>ci</w:t>
      </w:r>
      <w:r w:rsidR="003D17E1" w:rsidRPr="00C22D61">
        <w:rPr>
          <w:b/>
          <w:szCs w:val="24"/>
        </w:rPr>
        <w:t xml:space="preserve">ón </w:t>
      </w:r>
      <w:r w:rsidR="00DD63FB">
        <w:rPr>
          <w:b/>
          <w:szCs w:val="24"/>
        </w:rPr>
        <w:t>78/2023</w:t>
      </w:r>
      <w:r w:rsidRPr="00C22D61">
        <w:rPr>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Pr="00C22D61">
        <w:rPr>
          <w:b/>
          <w:szCs w:val="24"/>
        </w:rPr>
        <w:t>A favor.</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775632">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E30BF7" w:rsidRPr="00C22D61">
              <w:rPr>
                <w:rFonts w:ascii="Century Gothic" w:eastAsia="Calibri" w:hAnsi="Century Gothic" w:cs="Verdana"/>
                <w:b/>
                <w:sz w:val="24"/>
                <w:szCs w:val="24"/>
              </w:rPr>
              <w:t>0</w:t>
            </w:r>
            <w:r w:rsidR="00DD63FB">
              <w:rPr>
                <w:rFonts w:ascii="Century Gothic" w:eastAsia="Calibri" w:hAnsi="Century Gothic" w:cs="Verdana"/>
                <w:b/>
                <w:sz w:val="24"/>
                <w:szCs w:val="24"/>
              </w:rPr>
              <w:t>2</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C22D61">
              <w:rPr>
                <w:rFonts w:ascii="Century Gothic" w:eastAsia="Calibri" w:hAnsi="Century Gothic" w:cs="Verdana"/>
                <w:sz w:val="24"/>
                <w:szCs w:val="24"/>
              </w:rPr>
              <w:t xml:space="preserve">de sentencia del expediente </w:t>
            </w:r>
            <w:r w:rsidR="00DD63FB">
              <w:rPr>
                <w:rFonts w:ascii="Century Gothic" w:eastAsia="Calibri" w:hAnsi="Century Gothic" w:cs="Verdana"/>
                <w:sz w:val="24"/>
                <w:szCs w:val="24"/>
              </w:rPr>
              <w:t>78/2023</w:t>
            </w:r>
            <w:r w:rsidR="00E7688B" w:rsidRPr="00C22D61">
              <w:rPr>
                <w:rFonts w:ascii="Century Gothic" w:eastAsia="Calibri" w:hAnsi="Century Gothic" w:cs="Verdana"/>
                <w:sz w:val="24"/>
                <w:szCs w:val="24"/>
              </w:rPr>
              <w:t xml:space="preserve"> Recurso de </w:t>
            </w:r>
            <w:r w:rsidR="00E30BF7" w:rsidRPr="00C22D61">
              <w:rPr>
                <w:rFonts w:ascii="Century Gothic" w:eastAsia="Calibri" w:hAnsi="Century Gothic" w:cs="Verdana"/>
                <w:sz w:val="24"/>
                <w:szCs w:val="24"/>
              </w:rPr>
              <w:t>Reclam</w:t>
            </w:r>
            <w:r w:rsidR="00DA2FB6" w:rsidRPr="00C22D61">
              <w:rPr>
                <w:rFonts w:ascii="Century Gothic" w:eastAsia="Calibri" w:hAnsi="Century Gothic" w:cs="Verdana"/>
                <w:sz w:val="24"/>
                <w:szCs w:val="24"/>
              </w:rPr>
              <w:t>ación</w:t>
            </w:r>
            <w:r w:rsidR="00DD63FB">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32DD9">
        <w:rPr>
          <w:b/>
          <w:szCs w:val="24"/>
        </w:rPr>
        <w:t xml:space="preserve">Recurso de </w:t>
      </w:r>
      <w:r w:rsidR="00E30BF7">
        <w:rPr>
          <w:b/>
          <w:szCs w:val="24"/>
        </w:rPr>
        <w:t>Reclama</w:t>
      </w:r>
      <w:r w:rsidRPr="00F74279">
        <w:rPr>
          <w:b/>
          <w:szCs w:val="24"/>
        </w:rPr>
        <w:t>ci</w:t>
      </w:r>
      <w:r w:rsidR="00CF395C">
        <w:rPr>
          <w:b/>
          <w:szCs w:val="24"/>
        </w:rPr>
        <w:t xml:space="preserve">ón </w:t>
      </w:r>
      <w:r w:rsidR="00DD63FB">
        <w:rPr>
          <w:b/>
          <w:szCs w:val="24"/>
        </w:rPr>
        <w:t>80/2023</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E7688B">
              <w:rPr>
                <w:rFonts w:ascii="Century Gothic" w:eastAsia="Calibri" w:hAnsi="Century Gothic" w:cs="Verdana"/>
                <w:b/>
                <w:sz w:val="24"/>
                <w:szCs w:val="24"/>
              </w:rPr>
              <w:t>/SS/32/</w:t>
            </w:r>
            <w:r w:rsidR="00E30BF7">
              <w:rPr>
                <w:rFonts w:ascii="Century Gothic" w:eastAsia="Calibri" w:hAnsi="Century Gothic" w:cs="Verdana"/>
                <w:b/>
                <w:sz w:val="24"/>
                <w:szCs w:val="24"/>
              </w:rPr>
              <w:t>0</w:t>
            </w:r>
            <w:r w:rsidR="00DD63FB">
              <w:rPr>
                <w:rFonts w:ascii="Century Gothic" w:eastAsia="Calibri" w:hAnsi="Century Gothic" w:cs="Verdana"/>
                <w:b/>
                <w:sz w:val="24"/>
                <w:szCs w:val="24"/>
              </w:rPr>
              <w:t>2</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Pr>
                <w:rFonts w:ascii="Century Gothic" w:eastAsia="Calibri" w:hAnsi="Century Gothic" w:cs="Verdana"/>
                <w:sz w:val="24"/>
                <w:szCs w:val="24"/>
              </w:rPr>
              <w:t xml:space="preserve">de sentencia del expediente </w:t>
            </w:r>
            <w:r w:rsidR="00DD63FB">
              <w:rPr>
                <w:rFonts w:ascii="Century Gothic" w:eastAsia="Calibri" w:hAnsi="Century Gothic" w:cs="Verdana"/>
                <w:sz w:val="24"/>
                <w:szCs w:val="24"/>
              </w:rPr>
              <w:t>80/2023</w:t>
            </w:r>
            <w:r w:rsidR="00E7688B">
              <w:rPr>
                <w:rFonts w:ascii="Century Gothic" w:eastAsia="Calibri" w:hAnsi="Century Gothic" w:cs="Verdana"/>
                <w:sz w:val="24"/>
                <w:szCs w:val="24"/>
              </w:rPr>
              <w:t xml:space="preserve"> Recurso de </w:t>
            </w:r>
            <w:r w:rsidR="00E30BF7">
              <w:rPr>
                <w:rFonts w:ascii="Century Gothic" w:eastAsia="Calibri" w:hAnsi="Century Gothic" w:cs="Verdana"/>
                <w:sz w:val="24"/>
                <w:szCs w:val="24"/>
              </w:rPr>
              <w:t>Reclama</w:t>
            </w:r>
            <w:r w:rsidR="00DA2FB6" w:rsidRPr="00DA2FB6">
              <w:rPr>
                <w:rFonts w:ascii="Century Gothic" w:eastAsia="Calibri" w:hAnsi="Century Gothic" w:cs="Verdana"/>
                <w:sz w:val="24"/>
                <w:szCs w:val="24"/>
              </w:rPr>
              <w:t>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B0B8B">
        <w:rPr>
          <w:b/>
          <w:szCs w:val="24"/>
        </w:rPr>
        <w:t xml:space="preserve">Recurso de </w:t>
      </w:r>
      <w:r w:rsidR="00E30BF7">
        <w:rPr>
          <w:b/>
          <w:szCs w:val="24"/>
        </w:rPr>
        <w:t>Reclama</w:t>
      </w:r>
      <w:r w:rsidR="002920D1">
        <w:rPr>
          <w:b/>
          <w:szCs w:val="24"/>
        </w:rPr>
        <w:t xml:space="preserve">ción </w:t>
      </w:r>
      <w:r w:rsidR="00DD63FB">
        <w:rPr>
          <w:b/>
          <w:szCs w:val="24"/>
        </w:rPr>
        <w:t>85/2023</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favor</w:t>
      </w:r>
      <w:r w:rsidR="00DD63FB">
        <w:rPr>
          <w:b/>
          <w:szCs w:val="24"/>
        </w:rPr>
        <w:t xml:space="preserve"> de los resolutivos</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/SS/33/</w:t>
            </w:r>
            <w:r w:rsidR="00E30BF7">
              <w:rPr>
                <w:rFonts w:ascii="Century Gothic" w:eastAsia="Calibri" w:hAnsi="Century Gothic" w:cs="Verdana"/>
                <w:b/>
                <w:sz w:val="24"/>
                <w:szCs w:val="24"/>
              </w:rPr>
              <w:t>0</w:t>
            </w:r>
            <w:r w:rsidR="00DD63FB">
              <w:rPr>
                <w:rFonts w:ascii="Century Gothic" w:eastAsia="Calibri" w:hAnsi="Century Gothic" w:cs="Verdana"/>
                <w:b/>
                <w:sz w:val="24"/>
                <w:szCs w:val="24"/>
              </w:rPr>
              <w:t>2</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DA2FB6" w:rsidRPr="00DA2FB6">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w:t>
            </w:r>
            <w:r w:rsidR="002920D1">
              <w:rPr>
                <w:rFonts w:ascii="Century Gothic" w:eastAsia="Calibri" w:hAnsi="Century Gothic" w:cs="Verdana"/>
                <w:sz w:val="24"/>
                <w:szCs w:val="24"/>
                <w:lang w:val="es-ES"/>
              </w:rPr>
              <w:t xml:space="preserve">el expediente </w:t>
            </w:r>
            <w:r w:rsidR="00DD63FB">
              <w:rPr>
                <w:rFonts w:ascii="Century Gothic" w:eastAsia="Calibri" w:hAnsi="Century Gothic" w:cs="Verdana"/>
                <w:sz w:val="24"/>
                <w:szCs w:val="24"/>
                <w:lang w:val="es-ES"/>
              </w:rPr>
              <w:t>85/2023</w:t>
            </w:r>
            <w:r w:rsidR="002920D1">
              <w:rPr>
                <w:rFonts w:ascii="Century Gothic" w:eastAsia="Calibri" w:hAnsi="Century Gothic" w:cs="Verdana"/>
                <w:sz w:val="24"/>
                <w:szCs w:val="24"/>
                <w:lang w:val="es-ES"/>
              </w:rPr>
              <w:t xml:space="preserve"> Recurso de </w:t>
            </w:r>
            <w:r w:rsidR="00E30BF7">
              <w:rPr>
                <w:rFonts w:ascii="Century Gothic" w:eastAsia="Calibri" w:hAnsi="Century Gothic" w:cs="Verdana"/>
                <w:sz w:val="24"/>
                <w:szCs w:val="24"/>
                <w:lang w:val="es-ES"/>
              </w:rPr>
              <w:t>Reclama</w:t>
            </w:r>
            <w:r w:rsidR="00DA2FB6" w:rsidRPr="00DA2FB6">
              <w:rPr>
                <w:rFonts w:ascii="Century Gothic" w:eastAsia="Calibri" w:hAnsi="Century Gothic" w:cs="Verdana"/>
                <w:sz w:val="24"/>
                <w:szCs w:val="24"/>
                <w:lang w:val="es-ES"/>
              </w:rPr>
              <w:t>ción</w:t>
            </w:r>
            <w:r w:rsidR="00DD63FB">
              <w:rPr>
                <w:rFonts w:ascii="Century Gothic" w:eastAsia="Calibri" w:hAnsi="Century Gothic" w:cs="Verdana"/>
                <w:sz w:val="24"/>
                <w:szCs w:val="24"/>
                <w:lang w:val="es-ES"/>
              </w:rPr>
              <w:t>, con el voto a favor de los resolutivos del</w:t>
            </w:r>
            <w:r w:rsidR="00F0176A">
              <w:rPr>
                <w:rFonts w:ascii="Century Gothic" w:eastAsia="Calibri" w:hAnsi="Century Gothic" w:cs="Verdana"/>
                <w:sz w:val="24"/>
                <w:szCs w:val="24"/>
                <w:lang w:val="es-ES"/>
              </w:rPr>
              <w:t xml:space="preserve"> Magistrado José Ramó</w:t>
            </w:r>
            <w:r w:rsidR="00DD63FB">
              <w:rPr>
                <w:rFonts w:ascii="Century Gothic" w:eastAsia="Calibri" w:hAnsi="Century Gothic" w:cs="Verdana"/>
                <w:sz w:val="24"/>
                <w:szCs w:val="24"/>
                <w:lang w:val="es-ES"/>
              </w:rPr>
              <w:t>n Jiménez Gutiérrez.</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057FC4">
        <w:rPr>
          <w:b/>
          <w:szCs w:val="24"/>
        </w:rPr>
        <w:t xml:space="preserve">urso de </w:t>
      </w:r>
      <w:r w:rsidR="00E30BF7">
        <w:rPr>
          <w:b/>
          <w:szCs w:val="24"/>
        </w:rPr>
        <w:t>Reclam</w:t>
      </w:r>
      <w:r w:rsidR="002920D1">
        <w:rPr>
          <w:b/>
          <w:szCs w:val="24"/>
        </w:rPr>
        <w:t xml:space="preserve">ación </w:t>
      </w:r>
      <w:r w:rsidR="00DD63FB">
        <w:rPr>
          <w:b/>
          <w:szCs w:val="24"/>
        </w:rPr>
        <w:t>88/2023</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364DF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2920D1">
              <w:rPr>
                <w:rFonts w:ascii="Century Gothic" w:eastAsia="Calibri" w:hAnsi="Century Gothic" w:cs="Verdana"/>
                <w:b/>
                <w:sz w:val="24"/>
                <w:szCs w:val="24"/>
              </w:rPr>
              <w:t>/SS/34/</w:t>
            </w:r>
            <w:r w:rsidR="00E30BF7">
              <w:rPr>
                <w:rFonts w:ascii="Century Gothic" w:eastAsia="Calibri" w:hAnsi="Century Gothic" w:cs="Verdana"/>
                <w:b/>
                <w:sz w:val="24"/>
                <w:szCs w:val="24"/>
              </w:rPr>
              <w:t>0</w:t>
            </w:r>
            <w:r w:rsidR="00DD63FB">
              <w:rPr>
                <w:rFonts w:ascii="Century Gothic" w:eastAsia="Calibri" w:hAnsi="Century Gothic" w:cs="Verdana"/>
                <w:b/>
                <w:sz w:val="24"/>
                <w:szCs w:val="24"/>
              </w:rPr>
              <w:t>2</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DD63FB">
              <w:rPr>
                <w:rFonts w:ascii="Century Gothic" w:eastAsia="Calibri" w:hAnsi="Century Gothic" w:cs="Verdana"/>
                <w:sz w:val="24"/>
                <w:szCs w:val="24"/>
              </w:rPr>
              <w:t>88/2023</w:t>
            </w:r>
            <w:r w:rsidR="00DA2FB6">
              <w:rPr>
                <w:rFonts w:ascii="Century Gothic" w:eastAsia="Calibri" w:hAnsi="Century Gothic" w:cs="Verdana"/>
                <w:sz w:val="24"/>
                <w:szCs w:val="24"/>
              </w:rPr>
              <w:t xml:space="preserve"> Recurs</w:t>
            </w:r>
            <w:r w:rsidR="002920D1">
              <w:rPr>
                <w:rFonts w:ascii="Century Gothic" w:eastAsia="Calibri" w:hAnsi="Century Gothic" w:cs="Verdana"/>
                <w:sz w:val="24"/>
                <w:szCs w:val="24"/>
              </w:rPr>
              <w:t xml:space="preserve">o de </w:t>
            </w:r>
            <w:r w:rsidR="00E30BF7">
              <w:rPr>
                <w:rFonts w:ascii="Century Gothic" w:eastAsia="Calibri" w:hAnsi="Century Gothic" w:cs="Verdana"/>
                <w:sz w:val="24"/>
                <w:szCs w:val="24"/>
              </w:rPr>
              <w:t>Reclama</w:t>
            </w:r>
            <w:r w:rsidR="002920D1">
              <w:rPr>
                <w:rFonts w:ascii="Century Gothic" w:eastAsia="Calibri" w:hAnsi="Century Gothic" w:cs="Verdana"/>
                <w:sz w:val="24"/>
                <w:szCs w:val="24"/>
              </w:rPr>
              <w:t>ción</w:t>
            </w:r>
            <w:r w:rsidR="00DA2FB6">
              <w:rPr>
                <w:rFonts w:ascii="Century Gothic" w:eastAsia="Calibri" w:hAnsi="Century Gothic" w:cs="Verdana"/>
                <w:sz w:val="24"/>
                <w:szCs w:val="24"/>
              </w:rPr>
              <w:t>.</w:t>
            </w:r>
          </w:p>
        </w:tc>
      </w:tr>
    </w:tbl>
    <w:p w:rsidR="00364DFA" w:rsidRDefault="00364DFA" w:rsidP="00415251">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Reclamación </w:t>
      </w:r>
      <w:r w:rsidR="00DD63FB">
        <w:rPr>
          <w:b/>
          <w:szCs w:val="24"/>
        </w:rPr>
        <w:t>89/2023</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sidR="00E30BF7">
        <w:rPr>
          <w:b/>
          <w:szCs w:val="24"/>
        </w:rPr>
        <w:t>A favor</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/SS/35/</w:t>
            </w:r>
            <w:r w:rsidR="00E30BF7">
              <w:rPr>
                <w:rFonts w:ascii="Century Gothic" w:eastAsia="Calibri" w:hAnsi="Century Gothic" w:cs="Verdana"/>
                <w:b/>
                <w:sz w:val="24"/>
                <w:szCs w:val="24"/>
              </w:rPr>
              <w:t>0</w:t>
            </w:r>
            <w:r w:rsidR="00DD63FB">
              <w:rPr>
                <w:rFonts w:ascii="Century Gothic" w:eastAsia="Calibri" w:hAnsi="Century Gothic" w:cs="Verdana"/>
                <w:b/>
                <w:sz w:val="24"/>
                <w:szCs w:val="24"/>
              </w:rPr>
              <w:t>2</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30BF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0BF7" w:rsidRPr="00CE2B70">
              <w:rPr>
                <w:rFonts w:ascii="Century Gothic" w:eastAsia="Calibri" w:hAnsi="Century Gothic"/>
                <w:sz w:val="24"/>
                <w:szCs w:val="24"/>
              </w:rPr>
              <w:t>Reglamento Interno del Tribunal de Justicia Administrativa del Estado de Jalisco,</w:t>
            </w:r>
            <w:r w:rsidR="00E30BF7">
              <w:rPr>
                <w:rFonts w:ascii="Century Gothic" w:eastAsia="Calibri" w:hAnsi="Century Gothic"/>
                <w:sz w:val="24"/>
                <w:szCs w:val="24"/>
              </w:rPr>
              <w:t xml:space="preserve"> </w:t>
            </w:r>
            <w:r w:rsidR="00E30BF7">
              <w:rPr>
                <w:rFonts w:ascii="Century Gothic" w:eastAsia="Calibri" w:hAnsi="Century Gothic" w:cs="Verdana"/>
                <w:sz w:val="24"/>
                <w:szCs w:val="24"/>
              </w:rPr>
              <w:t>los Magistrados integrantes de la Sala Superior</w:t>
            </w:r>
            <w:r w:rsidR="00E30BF7" w:rsidRPr="00CE2B70">
              <w:rPr>
                <w:rFonts w:ascii="Century Gothic" w:eastAsia="Calibri" w:hAnsi="Century Gothic" w:cs="Verdana"/>
                <w:sz w:val="24"/>
                <w:szCs w:val="24"/>
              </w:rPr>
              <w:t xml:space="preserve">, aprobaron </w:t>
            </w:r>
            <w:r w:rsidR="00E30BF7">
              <w:rPr>
                <w:rFonts w:ascii="Century Gothic" w:eastAsia="Calibri" w:hAnsi="Century Gothic" w:cs="Verdana"/>
                <w:sz w:val="24"/>
                <w:szCs w:val="24"/>
              </w:rPr>
              <w:t>por unanimidad de votos</w:t>
            </w:r>
            <w:r w:rsidR="00E30BF7" w:rsidRPr="00CE2B70">
              <w:rPr>
                <w:rFonts w:ascii="Century Gothic" w:eastAsia="Calibri" w:hAnsi="Century Gothic" w:cs="Verdana"/>
                <w:sz w:val="24"/>
                <w:szCs w:val="24"/>
              </w:rPr>
              <w:t xml:space="preserve"> el proyecto</w:t>
            </w:r>
            <w:r w:rsidR="00E30BF7">
              <w:rPr>
                <w:rFonts w:ascii="Century Gothic" w:eastAsia="Calibri" w:hAnsi="Century Gothic" w:cs="Verdana"/>
                <w:sz w:val="24"/>
                <w:szCs w:val="24"/>
              </w:rPr>
              <w:t xml:space="preserve"> de sentencia del expediente </w:t>
            </w:r>
            <w:r w:rsidR="00DD63FB">
              <w:rPr>
                <w:rFonts w:ascii="Century Gothic" w:eastAsia="Calibri" w:hAnsi="Century Gothic" w:cs="Verdana"/>
                <w:sz w:val="24"/>
                <w:szCs w:val="24"/>
              </w:rPr>
              <w:t>89/2023</w:t>
            </w:r>
            <w:r w:rsidR="00E30BF7">
              <w:rPr>
                <w:rFonts w:ascii="Century Gothic" w:eastAsia="Calibri" w:hAnsi="Century Gothic" w:cs="Verdana"/>
                <w:sz w:val="24"/>
                <w:szCs w:val="24"/>
              </w:rPr>
              <w:t xml:space="preserve"> Recurso de Reclamación</w:t>
            </w:r>
            <w:r w:rsidR="00DA2FB6" w:rsidRPr="00DA2FB6">
              <w:rPr>
                <w:rFonts w:ascii="Century Gothic" w:eastAsia="Calibri" w:hAnsi="Century Gothic" w:cs="Verdana"/>
                <w:sz w:val="24"/>
                <w:szCs w:val="24"/>
              </w:rPr>
              <w:t>.</w:t>
            </w:r>
          </w:p>
        </w:tc>
      </w:tr>
    </w:tbl>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Reclamación </w:t>
      </w:r>
      <w:r w:rsidR="00DD63FB">
        <w:rPr>
          <w:b/>
          <w:szCs w:val="24"/>
        </w:rPr>
        <w:t>93/2023.</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996562">
              <w:rPr>
                <w:rFonts w:ascii="Century Gothic" w:eastAsia="Calibri" w:hAnsi="Century Gothic" w:cs="Verdana"/>
                <w:b/>
                <w:sz w:val="24"/>
                <w:szCs w:val="24"/>
              </w:rPr>
              <w:t>/SS/36/</w:t>
            </w:r>
            <w:r w:rsidR="00284845">
              <w:rPr>
                <w:rFonts w:ascii="Century Gothic" w:eastAsia="Calibri" w:hAnsi="Century Gothic" w:cs="Verdana"/>
                <w:b/>
                <w:sz w:val="24"/>
                <w:szCs w:val="24"/>
              </w:rPr>
              <w:t>0</w:t>
            </w:r>
            <w:r w:rsidR="00DD63FB">
              <w:rPr>
                <w:rFonts w:ascii="Century Gothic" w:eastAsia="Calibri" w:hAnsi="Century Gothic" w:cs="Verdana"/>
                <w:b/>
                <w:sz w:val="24"/>
                <w:szCs w:val="24"/>
              </w:rPr>
              <w:t>2</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8484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84845" w:rsidRPr="00CE2B70">
              <w:rPr>
                <w:rFonts w:ascii="Century Gothic" w:eastAsia="Calibri" w:hAnsi="Century Gothic"/>
                <w:sz w:val="24"/>
                <w:szCs w:val="24"/>
              </w:rPr>
              <w:t>Reglamento Interno del Tribunal de Justicia Administrativa del Estado de Jalisco,</w:t>
            </w:r>
            <w:r w:rsidR="00284845">
              <w:rPr>
                <w:rFonts w:ascii="Century Gothic" w:eastAsia="Calibri" w:hAnsi="Century Gothic"/>
                <w:sz w:val="24"/>
                <w:szCs w:val="24"/>
              </w:rPr>
              <w:t xml:space="preserve"> </w:t>
            </w:r>
            <w:r w:rsidR="00284845">
              <w:rPr>
                <w:rFonts w:ascii="Century Gothic" w:eastAsia="Calibri" w:hAnsi="Century Gothic" w:cs="Verdana"/>
                <w:sz w:val="24"/>
                <w:szCs w:val="24"/>
              </w:rPr>
              <w:t>los Magistrados integrantes de la Sala Superior</w:t>
            </w:r>
            <w:r w:rsidR="00284845" w:rsidRPr="00CE2B70">
              <w:rPr>
                <w:rFonts w:ascii="Century Gothic" w:eastAsia="Calibri" w:hAnsi="Century Gothic" w:cs="Verdana"/>
                <w:sz w:val="24"/>
                <w:szCs w:val="24"/>
              </w:rPr>
              <w:t xml:space="preserve">, aprobaron </w:t>
            </w:r>
            <w:r w:rsidR="00284845">
              <w:rPr>
                <w:rFonts w:ascii="Century Gothic" w:eastAsia="Calibri" w:hAnsi="Century Gothic" w:cs="Verdana"/>
                <w:sz w:val="24"/>
                <w:szCs w:val="24"/>
              </w:rPr>
              <w:t>por unanimidad de votos</w:t>
            </w:r>
            <w:r w:rsidR="00284845" w:rsidRPr="00CE2B70">
              <w:rPr>
                <w:rFonts w:ascii="Century Gothic" w:eastAsia="Calibri" w:hAnsi="Century Gothic" w:cs="Verdana"/>
                <w:sz w:val="24"/>
                <w:szCs w:val="24"/>
              </w:rPr>
              <w:t xml:space="preserve"> el proyecto</w:t>
            </w:r>
            <w:r w:rsidR="00284845">
              <w:rPr>
                <w:rFonts w:ascii="Century Gothic" w:eastAsia="Calibri" w:hAnsi="Century Gothic" w:cs="Verdana"/>
                <w:sz w:val="24"/>
                <w:szCs w:val="24"/>
              </w:rPr>
              <w:t xml:space="preserve"> de sentencia del expediente </w:t>
            </w:r>
            <w:r w:rsidR="00DD63FB">
              <w:rPr>
                <w:rFonts w:ascii="Century Gothic" w:eastAsia="Calibri" w:hAnsi="Century Gothic" w:cs="Verdana"/>
                <w:sz w:val="24"/>
                <w:szCs w:val="24"/>
              </w:rPr>
              <w:t>93/2023</w:t>
            </w:r>
            <w:r w:rsidR="00284845">
              <w:rPr>
                <w:rFonts w:ascii="Century Gothic" w:eastAsia="Calibri" w:hAnsi="Century Gothic" w:cs="Verdana"/>
                <w:sz w:val="24"/>
                <w:szCs w:val="24"/>
              </w:rPr>
              <w:t xml:space="preserve"> Recurso de Reclamación.</w:t>
            </w:r>
          </w:p>
        </w:tc>
      </w:tr>
    </w:tbl>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DD63FB">
        <w:rPr>
          <w:b/>
          <w:szCs w:val="24"/>
        </w:rPr>
        <w:t>Apelación 1328/2022.</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4321F">
              <w:rPr>
                <w:rFonts w:ascii="Century Gothic" w:eastAsia="Calibri" w:hAnsi="Century Gothic" w:cs="Verdana"/>
                <w:b/>
                <w:sz w:val="24"/>
                <w:szCs w:val="24"/>
              </w:rPr>
              <w:t>/SS/37/</w:t>
            </w:r>
            <w:r w:rsidR="00284845">
              <w:rPr>
                <w:rFonts w:ascii="Century Gothic" w:eastAsia="Calibri" w:hAnsi="Century Gothic" w:cs="Verdana"/>
                <w:b/>
                <w:sz w:val="24"/>
                <w:szCs w:val="24"/>
              </w:rPr>
              <w:t>0</w:t>
            </w:r>
            <w:r w:rsidR="00DD63FB">
              <w:rPr>
                <w:rFonts w:ascii="Century Gothic" w:eastAsia="Calibri" w:hAnsi="Century Gothic" w:cs="Verdana"/>
                <w:b/>
                <w:sz w:val="24"/>
                <w:szCs w:val="24"/>
              </w:rPr>
              <w:t>2</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94321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94321F">
              <w:rPr>
                <w:rFonts w:ascii="Century Gothic" w:eastAsia="Calibri" w:hAnsi="Century Gothic" w:cs="Verdana"/>
                <w:sz w:val="24"/>
                <w:szCs w:val="24"/>
              </w:rPr>
              <w:t xml:space="preserve"> 1</w:t>
            </w:r>
            <w:r w:rsidR="00284845">
              <w:rPr>
                <w:rFonts w:ascii="Century Gothic" w:eastAsia="Calibri" w:hAnsi="Century Gothic" w:cs="Verdana"/>
                <w:sz w:val="24"/>
                <w:szCs w:val="24"/>
              </w:rPr>
              <w:t>3</w:t>
            </w:r>
            <w:r w:rsidR="00DD63FB">
              <w:rPr>
                <w:rFonts w:ascii="Century Gothic" w:eastAsia="Calibri" w:hAnsi="Century Gothic" w:cs="Verdana"/>
                <w:sz w:val="24"/>
                <w:szCs w:val="24"/>
              </w:rPr>
              <w:t>28</w:t>
            </w:r>
            <w:r w:rsidR="00532DD9">
              <w:rPr>
                <w:rFonts w:ascii="Century Gothic" w:eastAsia="Calibri" w:hAnsi="Century Gothic" w:cs="Verdana"/>
                <w:sz w:val="24"/>
                <w:szCs w:val="24"/>
              </w:rPr>
              <w:t xml:space="preserve">/2022 Recurso de </w:t>
            </w:r>
            <w:r w:rsidR="00DD63FB">
              <w:rPr>
                <w:rFonts w:ascii="Century Gothic" w:eastAsia="Calibri" w:hAnsi="Century Gothic" w:cs="Verdana"/>
                <w:sz w:val="24"/>
                <w:szCs w:val="24"/>
              </w:rPr>
              <w:t>Apelación.</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494EAE">
        <w:rPr>
          <w:b/>
          <w:szCs w:val="24"/>
        </w:rPr>
        <w:t>Apelación 02/2023</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Pr>
          <w:b/>
          <w:szCs w:val="24"/>
        </w:rPr>
        <w:t>A favor.</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Pr>
                <w:rFonts w:ascii="Century Gothic" w:eastAsia="Calibri" w:hAnsi="Century Gothic" w:cs="Verdana"/>
                <w:b/>
                <w:sz w:val="24"/>
                <w:szCs w:val="24"/>
              </w:rPr>
              <w:t>S/</w:t>
            </w:r>
            <w:r w:rsidR="0094321F">
              <w:rPr>
                <w:rFonts w:ascii="Century Gothic" w:eastAsia="Calibri" w:hAnsi="Century Gothic" w:cs="Verdana"/>
                <w:b/>
                <w:sz w:val="24"/>
                <w:szCs w:val="24"/>
              </w:rPr>
              <w:t>38/</w:t>
            </w:r>
            <w:r w:rsidR="00284845">
              <w:rPr>
                <w:rFonts w:ascii="Century Gothic" w:eastAsia="Calibri" w:hAnsi="Century Gothic" w:cs="Verdana"/>
                <w:b/>
                <w:sz w:val="24"/>
                <w:szCs w:val="24"/>
              </w:rPr>
              <w:t>0</w:t>
            </w:r>
            <w:r w:rsidR="00494EAE">
              <w:rPr>
                <w:rFonts w:ascii="Century Gothic" w:eastAsia="Calibri" w:hAnsi="Century Gothic" w:cs="Verdana"/>
                <w:b/>
                <w:sz w:val="24"/>
                <w:szCs w:val="24"/>
              </w:rPr>
              <w:t>2</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284845">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xml:space="preserve">, aprobaron por </w:t>
            </w:r>
            <w:r w:rsidR="00532DD9">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 xml:space="preserve">de sentencia del expediente </w:t>
            </w:r>
            <w:r w:rsidR="00494EAE">
              <w:rPr>
                <w:rFonts w:ascii="Century Gothic" w:eastAsia="Calibri" w:hAnsi="Century Gothic" w:cs="Verdana"/>
                <w:sz w:val="24"/>
                <w:szCs w:val="24"/>
              </w:rPr>
              <w:t>02/2023</w:t>
            </w:r>
            <w:r w:rsidR="00532DD9">
              <w:rPr>
                <w:rFonts w:ascii="Century Gothic" w:eastAsia="Calibri" w:hAnsi="Century Gothic" w:cs="Verdana"/>
                <w:sz w:val="24"/>
                <w:szCs w:val="24"/>
              </w:rPr>
              <w:t xml:space="preserve"> Recurso de </w:t>
            </w:r>
            <w:r w:rsidR="00494EAE">
              <w:rPr>
                <w:rFonts w:ascii="Century Gothic" w:eastAsia="Calibri" w:hAnsi="Century Gothic" w:cs="Verdana"/>
                <w:sz w:val="24"/>
                <w:szCs w:val="24"/>
              </w:rPr>
              <w:t>Apelación.</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l</w:t>
      </w:r>
      <w:r w:rsidR="00494EAE">
        <w:rPr>
          <w:szCs w:val="24"/>
        </w:rPr>
        <w:t>a</w:t>
      </w:r>
      <w:r w:rsidRPr="00F74279">
        <w:rPr>
          <w:szCs w:val="24"/>
        </w:rPr>
        <w:t xml:space="preserve"> </w:t>
      </w:r>
      <w:r w:rsidR="00676ABB">
        <w:rPr>
          <w:b/>
          <w:szCs w:val="24"/>
        </w:rPr>
        <w:t>Recusación con C</w:t>
      </w:r>
      <w:r w:rsidR="00494EAE">
        <w:rPr>
          <w:b/>
          <w:szCs w:val="24"/>
        </w:rPr>
        <w:t>ausa 530/2022.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F017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/SS/39</w:t>
            </w:r>
            <w:r w:rsidR="00532DD9">
              <w:rPr>
                <w:rFonts w:ascii="Century Gothic" w:eastAsia="Calibri" w:hAnsi="Century Gothic" w:cs="Verdana"/>
                <w:b/>
                <w:sz w:val="24"/>
                <w:szCs w:val="24"/>
              </w:rPr>
              <w:t>/</w:t>
            </w:r>
            <w:r w:rsidR="00284845">
              <w:rPr>
                <w:rFonts w:ascii="Century Gothic" w:eastAsia="Calibri" w:hAnsi="Century Gothic" w:cs="Verdana"/>
                <w:b/>
                <w:sz w:val="24"/>
                <w:szCs w:val="24"/>
              </w:rPr>
              <w:t>0</w:t>
            </w:r>
            <w:r w:rsidR="00494EAE">
              <w:rPr>
                <w:rFonts w:ascii="Century Gothic" w:eastAsia="Calibri" w:hAnsi="Century Gothic" w:cs="Verdana"/>
                <w:b/>
                <w:sz w:val="24"/>
                <w:szCs w:val="24"/>
              </w:rPr>
              <w:t>2</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94EAE" w:rsidRPr="00FA3DBD">
              <w:rPr>
                <w:rFonts w:ascii="Century Gothic" w:eastAsia="Calibri" w:hAnsi="Century Gothic" w:cs="Verdana"/>
                <w:sz w:val="24"/>
                <w:szCs w:val="24"/>
              </w:rPr>
              <w:t>Con fundamento en lo dispuesto por el ar</w:t>
            </w:r>
            <w:r w:rsidR="00494EAE">
              <w:rPr>
                <w:rFonts w:ascii="Century Gothic" w:eastAsia="Calibri" w:hAnsi="Century Gothic" w:cs="Verdana"/>
                <w:sz w:val="24"/>
                <w:szCs w:val="24"/>
              </w:rPr>
              <w:t>tículo 8 numeral 1 fracción VIII</w:t>
            </w:r>
            <w:r w:rsidR="00494EAE"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sidR="00494EAE">
              <w:rPr>
                <w:rFonts w:ascii="Century Gothic" w:eastAsia="Calibri" w:hAnsi="Century Gothic" w:cs="Verdana"/>
                <w:sz w:val="24"/>
                <w:szCs w:val="24"/>
              </w:rPr>
              <w:t xml:space="preserve"> </w:t>
            </w:r>
            <w:r w:rsidR="00494EAE" w:rsidRPr="00FA3DBD">
              <w:rPr>
                <w:rFonts w:ascii="Century Gothic" w:eastAsia="Calibri" w:hAnsi="Century Gothic" w:cs="Verdana"/>
                <w:sz w:val="24"/>
                <w:szCs w:val="24"/>
              </w:rPr>
              <w:t xml:space="preserve"> aprobaron por unanimidad de votos el proyecto de sentencia del expediente de</w:t>
            </w:r>
            <w:r w:rsidR="00494EAE">
              <w:rPr>
                <w:rFonts w:ascii="Century Gothic" w:eastAsia="Calibri" w:hAnsi="Century Gothic" w:cs="Verdana"/>
                <w:sz w:val="24"/>
                <w:szCs w:val="24"/>
              </w:rPr>
              <w:t xml:space="preserve"> Recusación con Causa 530/2022.</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w:t>
      </w:r>
      <w:r w:rsidR="00494EAE">
        <w:rPr>
          <w:szCs w:val="24"/>
        </w:rPr>
        <w:t>la</w:t>
      </w:r>
      <w:r w:rsidR="009D16DD" w:rsidRPr="00F74279">
        <w:rPr>
          <w:szCs w:val="24"/>
        </w:rPr>
        <w:t xml:space="preserve"> </w:t>
      </w:r>
      <w:r w:rsidR="00676ABB">
        <w:rPr>
          <w:b/>
          <w:szCs w:val="24"/>
        </w:rPr>
        <w:t>Recusación con C</w:t>
      </w:r>
      <w:r w:rsidR="00494EAE">
        <w:rPr>
          <w:b/>
          <w:szCs w:val="24"/>
        </w:rPr>
        <w:t>ausa 535/2022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F017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/SS/40/</w:t>
            </w:r>
            <w:r w:rsidR="00284845">
              <w:rPr>
                <w:rFonts w:ascii="Century Gothic" w:eastAsia="Calibri" w:hAnsi="Century Gothic" w:cs="Verdana"/>
                <w:b/>
                <w:sz w:val="24"/>
                <w:szCs w:val="24"/>
              </w:rPr>
              <w:t>0</w:t>
            </w:r>
            <w:r w:rsidR="00494EAE">
              <w:rPr>
                <w:rFonts w:ascii="Century Gothic" w:eastAsia="Calibri" w:hAnsi="Century Gothic" w:cs="Verdana"/>
                <w:b/>
                <w:sz w:val="24"/>
                <w:szCs w:val="24"/>
              </w:rPr>
              <w:t>2</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94EAE" w:rsidRPr="00FA3DBD">
              <w:rPr>
                <w:rFonts w:ascii="Century Gothic" w:eastAsia="Calibri" w:hAnsi="Century Gothic" w:cs="Verdana"/>
                <w:sz w:val="24"/>
                <w:szCs w:val="24"/>
              </w:rPr>
              <w:t>Con fundamento en lo dispuesto por el ar</w:t>
            </w:r>
            <w:r w:rsidR="00494EAE">
              <w:rPr>
                <w:rFonts w:ascii="Century Gothic" w:eastAsia="Calibri" w:hAnsi="Century Gothic" w:cs="Verdana"/>
                <w:sz w:val="24"/>
                <w:szCs w:val="24"/>
              </w:rPr>
              <w:t>tículo 8 numeral 1 fracción VIII</w:t>
            </w:r>
            <w:r w:rsidR="00494EAE" w:rsidRPr="00FA3DBD">
              <w:rPr>
                <w:rFonts w:ascii="Century Gothic" w:eastAsia="Calibri" w:hAnsi="Century Gothic" w:cs="Verdana"/>
                <w:sz w:val="24"/>
                <w:szCs w:val="24"/>
              </w:rPr>
              <w:t xml:space="preserve"> de la Ley Orgánica del Tribunal de Justicia </w:t>
            </w:r>
            <w:r w:rsidR="00494EAE" w:rsidRPr="00FA3DBD">
              <w:rPr>
                <w:rFonts w:ascii="Century Gothic" w:eastAsia="Calibri" w:hAnsi="Century Gothic" w:cs="Verdana"/>
                <w:sz w:val="24"/>
                <w:szCs w:val="24"/>
              </w:rPr>
              <w:lastRenderedPageBreak/>
              <w:t>Administrativa del Estado de Jalisco, los Magistrados integrantes de la Sala Superior,</w:t>
            </w:r>
            <w:r w:rsidR="00494EAE">
              <w:rPr>
                <w:rFonts w:ascii="Century Gothic" w:eastAsia="Calibri" w:hAnsi="Century Gothic" w:cs="Verdana"/>
                <w:sz w:val="24"/>
                <w:szCs w:val="24"/>
              </w:rPr>
              <w:t xml:space="preserve"> </w:t>
            </w:r>
            <w:r w:rsidR="00494EAE" w:rsidRPr="00FA3DBD">
              <w:rPr>
                <w:rFonts w:ascii="Century Gothic" w:eastAsia="Calibri" w:hAnsi="Century Gothic" w:cs="Verdana"/>
                <w:sz w:val="24"/>
                <w:szCs w:val="24"/>
              </w:rPr>
              <w:t xml:space="preserve"> aprobaron por unanimidad de votos el proyecto de sentencia del expediente de</w:t>
            </w:r>
            <w:r w:rsidR="00494EAE">
              <w:rPr>
                <w:rFonts w:ascii="Century Gothic" w:eastAsia="Calibri" w:hAnsi="Century Gothic" w:cs="Verdana"/>
                <w:sz w:val="24"/>
                <w:szCs w:val="24"/>
              </w:rPr>
              <w:t xml:space="preserve"> Recusación con Causa 535/2022.</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F6183D">
        <w:rPr>
          <w:szCs w:val="24"/>
        </w:rPr>
        <w:t>la</w:t>
      </w:r>
      <w:r w:rsidR="009D16DD">
        <w:rPr>
          <w:b/>
          <w:szCs w:val="24"/>
        </w:rPr>
        <w:t xml:space="preserve"> </w:t>
      </w:r>
      <w:r w:rsidR="00676ABB">
        <w:rPr>
          <w:b/>
          <w:szCs w:val="24"/>
        </w:rPr>
        <w:t>Recusación con C</w:t>
      </w:r>
      <w:r w:rsidR="00494EAE">
        <w:rPr>
          <w:b/>
          <w:szCs w:val="24"/>
        </w:rPr>
        <w:t>ausa 539/2022.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F017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91FED">
              <w:rPr>
                <w:rFonts w:ascii="Century Gothic" w:eastAsia="Calibri" w:hAnsi="Century Gothic" w:cs="Verdana"/>
                <w:b/>
                <w:sz w:val="24"/>
                <w:szCs w:val="24"/>
              </w:rPr>
              <w:t>/SS/41/</w:t>
            </w:r>
            <w:r w:rsidR="00284845">
              <w:rPr>
                <w:rFonts w:ascii="Century Gothic" w:eastAsia="Calibri" w:hAnsi="Century Gothic" w:cs="Verdana"/>
                <w:b/>
                <w:sz w:val="24"/>
                <w:szCs w:val="24"/>
              </w:rPr>
              <w:t>0</w:t>
            </w:r>
            <w:r w:rsidR="00494EAE">
              <w:rPr>
                <w:rFonts w:ascii="Century Gothic" w:eastAsia="Calibri" w:hAnsi="Century Gothic" w:cs="Verdana"/>
                <w:b/>
                <w:sz w:val="24"/>
                <w:szCs w:val="24"/>
              </w:rPr>
              <w:t>2</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94EAE" w:rsidRPr="00FA3DBD">
              <w:rPr>
                <w:rFonts w:ascii="Century Gothic" w:eastAsia="Calibri" w:hAnsi="Century Gothic" w:cs="Verdana"/>
                <w:sz w:val="24"/>
                <w:szCs w:val="24"/>
              </w:rPr>
              <w:t>Con fundamento en lo dispuesto por el ar</w:t>
            </w:r>
            <w:r w:rsidR="00494EAE">
              <w:rPr>
                <w:rFonts w:ascii="Century Gothic" w:eastAsia="Calibri" w:hAnsi="Century Gothic" w:cs="Verdana"/>
                <w:sz w:val="24"/>
                <w:szCs w:val="24"/>
              </w:rPr>
              <w:t>tículo 8 numeral 1 fracción VIII</w:t>
            </w:r>
            <w:r w:rsidR="00494EAE"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sidR="00494EAE">
              <w:rPr>
                <w:rFonts w:ascii="Century Gothic" w:eastAsia="Calibri" w:hAnsi="Century Gothic" w:cs="Verdana"/>
                <w:sz w:val="24"/>
                <w:szCs w:val="24"/>
              </w:rPr>
              <w:t xml:space="preserve"> </w:t>
            </w:r>
            <w:r w:rsidR="00494EAE" w:rsidRPr="00FA3DBD">
              <w:rPr>
                <w:rFonts w:ascii="Century Gothic" w:eastAsia="Calibri" w:hAnsi="Century Gothic" w:cs="Verdana"/>
                <w:sz w:val="24"/>
                <w:szCs w:val="24"/>
              </w:rPr>
              <w:t xml:space="preserve"> aprobaron por unanimidad de votos el proyecto de sentencia del expediente de</w:t>
            </w:r>
            <w:r w:rsidR="00494EAE">
              <w:rPr>
                <w:rFonts w:ascii="Century Gothic" w:eastAsia="Calibri" w:hAnsi="Century Gothic" w:cs="Verdana"/>
                <w:sz w:val="24"/>
                <w:szCs w:val="24"/>
              </w:rPr>
              <w:t xml:space="preserve"> Recusación con Causa 539/2022</w:t>
            </w:r>
          </w:p>
        </w:tc>
      </w:tr>
    </w:tbl>
    <w:p w:rsidR="00E7466A" w:rsidRDefault="009D16DD" w:rsidP="009D16DD">
      <w:pPr>
        <w:pStyle w:val="Textosinformato"/>
        <w:tabs>
          <w:tab w:val="left" w:pos="3779"/>
        </w:tabs>
        <w:rPr>
          <w:szCs w:val="24"/>
          <w:lang w:val="es-MX"/>
        </w:rPr>
      </w:pPr>
      <w:r>
        <w:rPr>
          <w:szCs w:val="24"/>
          <w:lang w:val="es-MX"/>
        </w:rPr>
        <w:tab/>
      </w: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494EAE">
        <w:rPr>
          <w:szCs w:val="24"/>
        </w:rPr>
        <w:t>la</w:t>
      </w:r>
      <w:r w:rsidRPr="00F74279">
        <w:rPr>
          <w:szCs w:val="24"/>
        </w:rPr>
        <w:t xml:space="preserve"> </w:t>
      </w:r>
      <w:r w:rsidR="00494EAE" w:rsidRPr="00F74279">
        <w:rPr>
          <w:b/>
          <w:szCs w:val="24"/>
        </w:rPr>
        <w:t>Rec</w:t>
      </w:r>
      <w:r w:rsidR="00676ABB">
        <w:rPr>
          <w:b/>
          <w:szCs w:val="24"/>
        </w:rPr>
        <w:t>usación con C</w:t>
      </w:r>
      <w:r w:rsidR="00494EAE">
        <w:rPr>
          <w:b/>
          <w:szCs w:val="24"/>
        </w:rPr>
        <w:t>ausa</w:t>
      </w:r>
      <w:r w:rsidR="009D16DD">
        <w:rPr>
          <w:b/>
          <w:szCs w:val="24"/>
        </w:rPr>
        <w:t xml:space="preserve"> </w:t>
      </w:r>
      <w:r w:rsidR="00494EAE">
        <w:rPr>
          <w:b/>
          <w:szCs w:val="24"/>
        </w:rPr>
        <w:t>541</w:t>
      </w:r>
      <w:r w:rsidRPr="00F74279">
        <w:rPr>
          <w:b/>
          <w:szCs w:val="24"/>
        </w:rPr>
        <w:t>/2022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F0176A">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w:t>
            </w:r>
            <w:r w:rsidR="004C7B1E" w:rsidRPr="003F2B13">
              <w:rPr>
                <w:rFonts w:ascii="Century Gothic" w:eastAsia="Calibri" w:hAnsi="Century Gothic" w:cs="Verdana"/>
                <w:b/>
                <w:color w:val="000000" w:themeColor="text1"/>
                <w:sz w:val="24"/>
                <w:szCs w:val="24"/>
              </w:rPr>
              <w:t>/SS/42/</w:t>
            </w:r>
            <w:r w:rsidR="00F57C97">
              <w:rPr>
                <w:rFonts w:ascii="Century Gothic" w:eastAsia="Calibri" w:hAnsi="Century Gothic" w:cs="Verdana"/>
                <w:b/>
                <w:color w:val="000000" w:themeColor="text1"/>
                <w:sz w:val="24"/>
                <w:szCs w:val="24"/>
              </w:rPr>
              <w:t>0</w:t>
            </w:r>
            <w:r w:rsidR="00494EAE">
              <w:rPr>
                <w:rFonts w:ascii="Century Gothic" w:eastAsia="Calibri" w:hAnsi="Century Gothic" w:cs="Verdana"/>
                <w:b/>
                <w:color w:val="000000" w:themeColor="text1"/>
                <w:sz w:val="24"/>
                <w:szCs w:val="24"/>
              </w:rPr>
              <w:t>2</w:t>
            </w:r>
            <w:r w:rsidRPr="003F2B13">
              <w:rPr>
                <w:rFonts w:ascii="Century Gothic" w:eastAsia="Calibri" w:hAnsi="Century Gothic" w:cs="Verdana"/>
                <w:b/>
                <w:color w:val="000000" w:themeColor="text1"/>
                <w:sz w:val="24"/>
                <w:szCs w:val="24"/>
              </w:rPr>
              <w:t>/O/20</w:t>
            </w:r>
            <w:r w:rsidR="00F57C97">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494EAE" w:rsidRPr="00FA3DBD">
              <w:rPr>
                <w:rFonts w:ascii="Century Gothic" w:eastAsia="Calibri" w:hAnsi="Century Gothic" w:cs="Verdana"/>
                <w:sz w:val="24"/>
                <w:szCs w:val="24"/>
              </w:rPr>
              <w:t>Con fundamento en lo dispuesto por el ar</w:t>
            </w:r>
            <w:r w:rsidR="00494EAE">
              <w:rPr>
                <w:rFonts w:ascii="Century Gothic" w:eastAsia="Calibri" w:hAnsi="Century Gothic" w:cs="Verdana"/>
                <w:sz w:val="24"/>
                <w:szCs w:val="24"/>
              </w:rPr>
              <w:t>tículo 8 numeral 1 fracción VIII</w:t>
            </w:r>
            <w:r w:rsidR="00494EAE"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sidR="00494EAE">
              <w:rPr>
                <w:rFonts w:ascii="Century Gothic" w:eastAsia="Calibri" w:hAnsi="Century Gothic" w:cs="Verdana"/>
                <w:sz w:val="24"/>
                <w:szCs w:val="24"/>
              </w:rPr>
              <w:t xml:space="preserve"> </w:t>
            </w:r>
            <w:r w:rsidR="00494EAE" w:rsidRPr="00FA3DBD">
              <w:rPr>
                <w:rFonts w:ascii="Century Gothic" w:eastAsia="Calibri" w:hAnsi="Century Gothic" w:cs="Verdana"/>
                <w:sz w:val="24"/>
                <w:szCs w:val="24"/>
              </w:rPr>
              <w:t xml:space="preserve"> aprobaron por unanimidad de votos el proyecto de sentencia del expediente de</w:t>
            </w:r>
            <w:r w:rsidR="00494EAE">
              <w:rPr>
                <w:rFonts w:ascii="Century Gothic" w:eastAsia="Calibri" w:hAnsi="Century Gothic" w:cs="Verdana"/>
                <w:sz w:val="24"/>
                <w:szCs w:val="24"/>
              </w:rPr>
              <w:t xml:space="preserve"> Recusación con Causa 541/2022.</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494EAE">
        <w:rPr>
          <w:szCs w:val="24"/>
        </w:rPr>
        <w:t>la</w:t>
      </w:r>
      <w:r w:rsidRPr="00F74279">
        <w:rPr>
          <w:szCs w:val="24"/>
        </w:rPr>
        <w:t xml:space="preserve"> </w:t>
      </w:r>
      <w:r w:rsidR="00494EAE" w:rsidRPr="00F74279">
        <w:rPr>
          <w:b/>
          <w:szCs w:val="24"/>
        </w:rPr>
        <w:t>Rec</w:t>
      </w:r>
      <w:r w:rsidR="00676ABB">
        <w:rPr>
          <w:b/>
          <w:szCs w:val="24"/>
        </w:rPr>
        <w:t>usación con C</w:t>
      </w:r>
      <w:r w:rsidR="00494EAE">
        <w:rPr>
          <w:b/>
          <w:szCs w:val="24"/>
        </w:rPr>
        <w:t>ausa</w:t>
      </w:r>
      <w:r w:rsidR="005E6097">
        <w:rPr>
          <w:b/>
          <w:szCs w:val="24"/>
        </w:rPr>
        <w:t xml:space="preserve"> </w:t>
      </w:r>
      <w:r w:rsidR="00494EAE">
        <w:rPr>
          <w:b/>
          <w:szCs w:val="24"/>
        </w:rPr>
        <w:t>546</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F017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3</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494EAE">
              <w:rPr>
                <w:rFonts w:ascii="Century Gothic" w:eastAsia="Calibri" w:hAnsi="Century Gothic" w:cs="Verdana"/>
                <w:b/>
                <w:sz w:val="24"/>
                <w:szCs w:val="24"/>
              </w:rPr>
              <w:t>2</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94EAE" w:rsidRPr="00FA3DBD">
              <w:rPr>
                <w:rFonts w:ascii="Century Gothic" w:eastAsia="Calibri" w:hAnsi="Century Gothic" w:cs="Verdana"/>
                <w:sz w:val="24"/>
                <w:szCs w:val="24"/>
              </w:rPr>
              <w:t>Con fundamento en lo dispuesto por el ar</w:t>
            </w:r>
            <w:r w:rsidR="00494EAE">
              <w:rPr>
                <w:rFonts w:ascii="Century Gothic" w:eastAsia="Calibri" w:hAnsi="Century Gothic" w:cs="Verdana"/>
                <w:sz w:val="24"/>
                <w:szCs w:val="24"/>
              </w:rPr>
              <w:t>tículo 8 numeral 1 fracción VIII</w:t>
            </w:r>
            <w:r w:rsidR="00494EAE"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sidR="00494EAE">
              <w:rPr>
                <w:rFonts w:ascii="Century Gothic" w:eastAsia="Calibri" w:hAnsi="Century Gothic" w:cs="Verdana"/>
                <w:sz w:val="24"/>
                <w:szCs w:val="24"/>
              </w:rPr>
              <w:t xml:space="preserve"> </w:t>
            </w:r>
            <w:r w:rsidR="00494EAE" w:rsidRPr="00FA3DBD">
              <w:rPr>
                <w:rFonts w:ascii="Century Gothic" w:eastAsia="Calibri" w:hAnsi="Century Gothic" w:cs="Verdana"/>
                <w:sz w:val="24"/>
                <w:szCs w:val="24"/>
              </w:rPr>
              <w:t xml:space="preserve"> aprobaron por unanimidad de votos el proyecto de sentencia del expediente de</w:t>
            </w:r>
            <w:r w:rsidR="00494EAE">
              <w:rPr>
                <w:rFonts w:ascii="Century Gothic" w:eastAsia="Calibri" w:hAnsi="Century Gothic" w:cs="Verdana"/>
                <w:sz w:val="24"/>
                <w:szCs w:val="24"/>
              </w:rPr>
              <w:t xml:space="preserve"> Recusación con Causa 546/2022.</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494EAE">
        <w:rPr>
          <w:szCs w:val="24"/>
        </w:rPr>
        <w:t>la</w:t>
      </w:r>
      <w:r w:rsidRPr="00F74279">
        <w:rPr>
          <w:szCs w:val="24"/>
        </w:rPr>
        <w:t xml:space="preserve"> </w:t>
      </w:r>
      <w:r w:rsidR="00494EAE" w:rsidRPr="00F74279">
        <w:rPr>
          <w:b/>
          <w:szCs w:val="24"/>
        </w:rPr>
        <w:t>Rec</w:t>
      </w:r>
      <w:r w:rsidR="00676ABB">
        <w:rPr>
          <w:b/>
          <w:szCs w:val="24"/>
        </w:rPr>
        <w:t>usación con C</w:t>
      </w:r>
      <w:r w:rsidR="00494EAE">
        <w:rPr>
          <w:b/>
          <w:szCs w:val="24"/>
        </w:rPr>
        <w:t>ausa</w:t>
      </w:r>
      <w:r w:rsidR="00AA0F39">
        <w:rPr>
          <w:b/>
          <w:szCs w:val="24"/>
        </w:rPr>
        <w:t xml:space="preserve"> </w:t>
      </w:r>
      <w:r w:rsidR="00494EAE">
        <w:rPr>
          <w:b/>
          <w:szCs w:val="24"/>
        </w:rPr>
        <w:t>548</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F017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4</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494EAE">
              <w:rPr>
                <w:rFonts w:ascii="Century Gothic" w:eastAsia="Calibri" w:hAnsi="Century Gothic" w:cs="Verdana"/>
                <w:b/>
                <w:sz w:val="24"/>
                <w:szCs w:val="24"/>
              </w:rPr>
              <w:t>2</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94EAE" w:rsidRPr="00FA3DBD">
              <w:rPr>
                <w:rFonts w:ascii="Century Gothic" w:eastAsia="Calibri" w:hAnsi="Century Gothic" w:cs="Verdana"/>
                <w:sz w:val="24"/>
                <w:szCs w:val="24"/>
              </w:rPr>
              <w:t>Con fundamento en lo dispuesto por el ar</w:t>
            </w:r>
            <w:r w:rsidR="00494EAE">
              <w:rPr>
                <w:rFonts w:ascii="Century Gothic" w:eastAsia="Calibri" w:hAnsi="Century Gothic" w:cs="Verdana"/>
                <w:sz w:val="24"/>
                <w:szCs w:val="24"/>
              </w:rPr>
              <w:t>tículo 8 numeral 1 fracción VIII</w:t>
            </w:r>
            <w:r w:rsidR="00494EAE"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sidR="00494EAE">
              <w:rPr>
                <w:rFonts w:ascii="Century Gothic" w:eastAsia="Calibri" w:hAnsi="Century Gothic" w:cs="Verdana"/>
                <w:sz w:val="24"/>
                <w:szCs w:val="24"/>
              </w:rPr>
              <w:t xml:space="preserve"> </w:t>
            </w:r>
            <w:r w:rsidR="00494EAE" w:rsidRPr="00FA3DBD">
              <w:rPr>
                <w:rFonts w:ascii="Century Gothic" w:eastAsia="Calibri" w:hAnsi="Century Gothic" w:cs="Verdana"/>
                <w:sz w:val="24"/>
                <w:szCs w:val="24"/>
              </w:rPr>
              <w:t xml:space="preserve"> aprobaron por unanimidad de votos el proyecto de sentencia del expediente de</w:t>
            </w:r>
            <w:r w:rsidR="00494EAE">
              <w:rPr>
                <w:rFonts w:ascii="Century Gothic" w:eastAsia="Calibri" w:hAnsi="Century Gothic" w:cs="Verdana"/>
                <w:sz w:val="24"/>
                <w:szCs w:val="24"/>
              </w:rPr>
              <w:t xml:space="preserve"> Recusación con Causa 548/2022.</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494EAE">
        <w:rPr>
          <w:szCs w:val="24"/>
        </w:rPr>
        <w:t>la</w:t>
      </w:r>
      <w:r w:rsidRPr="00F74279">
        <w:rPr>
          <w:szCs w:val="24"/>
        </w:rPr>
        <w:t xml:space="preserve"> </w:t>
      </w:r>
      <w:r w:rsidR="00494EAE" w:rsidRPr="00F74279">
        <w:rPr>
          <w:b/>
          <w:szCs w:val="24"/>
        </w:rPr>
        <w:t>Rec</w:t>
      </w:r>
      <w:r w:rsidR="00676ABB">
        <w:rPr>
          <w:b/>
          <w:szCs w:val="24"/>
        </w:rPr>
        <w:t>usación con C</w:t>
      </w:r>
      <w:r w:rsidR="00494EAE">
        <w:rPr>
          <w:b/>
          <w:szCs w:val="24"/>
        </w:rPr>
        <w:t>ausa</w:t>
      </w:r>
      <w:r w:rsidR="001D5F41">
        <w:rPr>
          <w:b/>
          <w:szCs w:val="24"/>
        </w:rPr>
        <w:t xml:space="preserve"> </w:t>
      </w:r>
      <w:r w:rsidR="00494EAE">
        <w:rPr>
          <w:b/>
          <w:szCs w:val="24"/>
        </w:rPr>
        <w:t>549</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5</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494EAE">
              <w:rPr>
                <w:rFonts w:ascii="Century Gothic" w:eastAsia="Calibri" w:hAnsi="Century Gothic" w:cs="Verdana"/>
                <w:b/>
                <w:sz w:val="24"/>
                <w:szCs w:val="24"/>
              </w:rPr>
              <w:t>2</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94EAE" w:rsidRPr="00FA3DBD">
              <w:rPr>
                <w:rFonts w:ascii="Century Gothic" w:eastAsia="Calibri" w:hAnsi="Century Gothic" w:cs="Verdana"/>
                <w:sz w:val="24"/>
                <w:szCs w:val="24"/>
              </w:rPr>
              <w:t>Con fundamento en lo dispuesto por el ar</w:t>
            </w:r>
            <w:r w:rsidR="00494EAE">
              <w:rPr>
                <w:rFonts w:ascii="Century Gothic" w:eastAsia="Calibri" w:hAnsi="Century Gothic" w:cs="Verdana"/>
                <w:sz w:val="24"/>
                <w:szCs w:val="24"/>
              </w:rPr>
              <w:t>tículo 8 numeral 1 fracción VIII</w:t>
            </w:r>
            <w:r w:rsidR="00494EAE" w:rsidRPr="00FA3DBD">
              <w:rPr>
                <w:rFonts w:ascii="Century Gothic" w:eastAsia="Calibri" w:hAnsi="Century Gothic" w:cs="Verdana"/>
                <w:sz w:val="24"/>
                <w:szCs w:val="24"/>
              </w:rPr>
              <w:t xml:space="preserve"> de la Ley Orgánica del Tribunal de Justicia Administrativa del Estado de Jalisco, los Magistrados integrantes de la Sala Superior del Tribunal de Justicia Administrativa del Estado de Jalisco,</w:t>
            </w:r>
            <w:r w:rsidR="00494EAE">
              <w:rPr>
                <w:rFonts w:ascii="Century Gothic" w:eastAsia="Calibri" w:hAnsi="Century Gothic" w:cs="Verdana"/>
                <w:sz w:val="24"/>
                <w:szCs w:val="24"/>
              </w:rPr>
              <w:t xml:space="preserve"> </w:t>
            </w:r>
            <w:r w:rsidR="00494EAE" w:rsidRPr="00FA3DBD">
              <w:rPr>
                <w:rFonts w:ascii="Century Gothic" w:eastAsia="Calibri" w:hAnsi="Century Gothic" w:cs="Verdana"/>
                <w:sz w:val="24"/>
                <w:szCs w:val="24"/>
              </w:rPr>
              <w:t xml:space="preserve"> aprobaron por unanimidad de votos el proyecto de sentencia del expediente de</w:t>
            </w:r>
            <w:r w:rsidR="00494EAE">
              <w:rPr>
                <w:rFonts w:ascii="Century Gothic" w:eastAsia="Calibri" w:hAnsi="Century Gothic" w:cs="Verdana"/>
                <w:sz w:val="24"/>
                <w:szCs w:val="24"/>
              </w:rPr>
              <w:t xml:space="preserve"> Recusación con Causa 549/2022</w:t>
            </w:r>
            <w:r w:rsidR="00F0176A">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494EAE">
        <w:rPr>
          <w:szCs w:val="24"/>
        </w:rPr>
        <w:t>la</w:t>
      </w:r>
      <w:r w:rsidRPr="00F74279">
        <w:rPr>
          <w:szCs w:val="24"/>
        </w:rPr>
        <w:t xml:space="preserve"> </w:t>
      </w:r>
      <w:r w:rsidR="00494EAE" w:rsidRPr="00F74279">
        <w:rPr>
          <w:b/>
          <w:szCs w:val="24"/>
        </w:rPr>
        <w:t>Rec</w:t>
      </w:r>
      <w:r w:rsidR="00676ABB">
        <w:rPr>
          <w:b/>
          <w:szCs w:val="24"/>
        </w:rPr>
        <w:t>usación con C</w:t>
      </w:r>
      <w:r w:rsidR="00494EAE">
        <w:rPr>
          <w:b/>
          <w:szCs w:val="24"/>
        </w:rPr>
        <w:t>ausa</w:t>
      </w:r>
      <w:r w:rsidR="00F57C97">
        <w:rPr>
          <w:b/>
          <w:szCs w:val="24"/>
        </w:rPr>
        <w:t xml:space="preserve"> </w:t>
      </w:r>
      <w:r w:rsidR="00494EAE">
        <w:rPr>
          <w:b/>
          <w:szCs w:val="24"/>
        </w:rPr>
        <w:t>553</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F57C97">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00F57C97">
        <w:rPr>
          <w:b/>
          <w:szCs w:val="24"/>
        </w:rPr>
        <w:t>A favor</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CA68ED">
              <w:rPr>
                <w:rFonts w:ascii="Century Gothic" w:eastAsia="Calibri" w:hAnsi="Century Gothic" w:cs="Verdana"/>
                <w:b/>
                <w:sz w:val="24"/>
                <w:szCs w:val="24"/>
              </w:rPr>
              <w:t>6</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DE23AB">
              <w:rPr>
                <w:rFonts w:ascii="Century Gothic" w:eastAsia="Calibri" w:hAnsi="Century Gothic" w:cs="Verdana"/>
                <w:b/>
                <w:sz w:val="24"/>
                <w:szCs w:val="24"/>
              </w:rPr>
              <w:t>2</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DE23AB" w:rsidRPr="00FA3DBD">
              <w:rPr>
                <w:rFonts w:ascii="Century Gothic" w:eastAsia="Calibri" w:hAnsi="Century Gothic" w:cs="Verdana"/>
                <w:sz w:val="24"/>
                <w:szCs w:val="24"/>
              </w:rPr>
              <w:t>Con fundamento en lo dispuesto por el ar</w:t>
            </w:r>
            <w:r w:rsidR="00DE23AB">
              <w:rPr>
                <w:rFonts w:ascii="Century Gothic" w:eastAsia="Calibri" w:hAnsi="Century Gothic" w:cs="Verdana"/>
                <w:sz w:val="24"/>
                <w:szCs w:val="24"/>
              </w:rPr>
              <w:t>tículo 8 numeral 1 fracción VIII</w:t>
            </w:r>
            <w:r w:rsidR="00DE23AB" w:rsidRPr="00FA3DBD">
              <w:rPr>
                <w:rFonts w:ascii="Century Gothic" w:eastAsia="Calibri" w:hAnsi="Century Gothic" w:cs="Verdana"/>
                <w:sz w:val="24"/>
                <w:szCs w:val="24"/>
              </w:rPr>
              <w:t xml:space="preserve"> de la Ley Orgánica del Tribunal de Justicia Administrativa del Estado de Jalisco, los Magistrados integrantes de la Sala Superior del Tribunal de Justicia Administrativa del Estado de Jalisco,</w:t>
            </w:r>
            <w:r w:rsidR="00DE23AB">
              <w:rPr>
                <w:rFonts w:ascii="Century Gothic" w:eastAsia="Calibri" w:hAnsi="Century Gothic" w:cs="Verdana"/>
                <w:sz w:val="24"/>
                <w:szCs w:val="24"/>
              </w:rPr>
              <w:t xml:space="preserve"> </w:t>
            </w:r>
            <w:r w:rsidR="00DE23AB" w:rsidRPr="00FA3DBD">
              <w:rPr>
                <w:rFonts w:ascii="Century Gothic" w:eastAsia="Calibri" w:hAnsi="Century Gothic" w:cs="Verdana"/>
                <w:sz w:val="24"/>
                <w:szCs w:val="24"/>
              </w:rPr>
              <w:t xml:space="preserve"> aprobaron por unanimidad de votos el proyecto de sentencia del expediente de</w:t>
            </w:r>
            <w:r w:rsidR="00DE23AB">
              <w:rPr>
                <w:rFonts w:ascii="Century Gothic" w:eastAsia="Calibri" w:hAnsi="Century Gothic" w:cs="Verdana"/>
                <w:sz w:val="24"/>
                <w:szCs w:val="24"/>
              </w:rPr>
              <w:t xml:space="preserve"> Recusación con Causa 553/2022.</w:t>
            </w:r>
          </w:p>
        </w:tc>
      </w:tr>
    </w:tbl>
    <w:p w:rsidR="002D3573" w:rsidRDefault="002D3573" w:rsidP="002D3573">
      <w:pPr>
        <w:tabs>
          <w:tab w:val="left" w:pos="4678"/>
        </w:tabs>
        <w:autoSpaceDE w:val="0"/>
        <w:autoSpaceDN w:val="0"/>
        <w:rPr>
          <w:rFonts w:ascii="Century Gothic" w:hAnsi="Century Gothic" w:cs="Verdana"/>
          <w:sz w:val="24"/>
          <w:szCs w:val="24"/>
        </w:rPr>
      </w:pPr>
    </w:p>
    <w:p w:rsidR="00DE23AB" w:rsidRDefault="00DE23AB" w:rsidP="00DE23AB">
      <w:pPr>
        <w:autoSpaceDE w:val="0"/>
        <w:autoSpaceDN w:val="0"/>
        <w:rPr>
          <w:rFonts w:ascii="Century Gothic" w:hAnsi="Century Gothic"/>
          <w:sz w:val="24"/>
          <w:szCs w:val="24"/>
        </w:rPr>
      </w:pPr>
      <w:bookmarkStart w:id="0" w:name="_Hlk127359696"/>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Pr>
          <w:rFonts w:ascii="Century Gothic" w:hAnsi="Century Gothic"/>
          <w:sz w:val="24"/>
          <w:szCs w:val="24"/>
        </w:rPr>
        <w:t xml:space="preserve">Magistrados continuamos </w:t>
      </w:r>
      <w:r w:rsidRPr="009D20A1">
        <w:rPr>
          <w:rFonts w:ascii="Century Gothic" w:hAnsi="Century Gothic"/>
          <w:sz w:val="24"/>
          <w:szCs w:val="24"/>
        </w:rPr>
        <w:t xml:space="preserve">con los proyectos propuestos por la </w:t>
      </w:r>
      <w:r>
        <w:rPr>
          <w:rFonts w:ascii="Century Gothic" w:hAnsi="Century Gothic"/>
          <w:b/>
          <w:sz w:val="24"/>
          <w:szCs w:val="24"/>
        </w:rPr>
        <w:t xml:space="preserve">Segunda </w:t>
      </w:r>
      <w:r w:rsidRPr="009D20A1">
        <w:rPr>
          <w:rFonts w:ascii="Century Gothic" w:hAnsi="Century Gothic"/>
          <w:b/>
          <w:sz w:val="24"/>
          <w:szCs w:val="24"/>
        </w:rPr>
        <w:t>Ponencia</w:t>
      </w:r>
      <w:r>
        <w:rPr>
          <w:rFonts w:ascii="Century Gothic" w:hAnsi="Century Gothic"/>
          <w:sz w:val="24"/>
          <w:szCs w:val="24"/>
        </w:rPr>
        <w:t>.</w:t>
      </w:r>
    </w:p>
    <w:bookmarkEnd w:id="0"/>
    <w:p w:rsidR="00DE23AB" w:rsidRDefault="00DE23AB"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 xml:space="preserve">urso de </w:t>
      </w:r>
      <w:r w:rsidR="00436FBB">
        <w:rPr>
          <w:b/>
          <w:szCs w:val="24"/>
        </w:rPr>
        <w:t>Reclamación 1270/2022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CA68ED">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E612F8">
              <w:rPr>
                <w:rFonts w:ascii="Century Gothic" w:eastAsia="Calibri" w:hAnsi="Century Gothic" w:cs="Verdana"/>
                <w:b/>
                <w:sz w:val="24"/>
                <w:szCs w:val="24"/>
              </w:rPr>
              <w:t>7</w:t>
            </w:r>
            <w:r w:rsidR="00485C46">
              <w:rPr>
                <w:rFonts w:ascii="Century Gothic" w:eastAsia="Calibri" w:hAnsi="Century Gothic" w:cs="Verdana"/>
                <w:b/>
                <w:sz w:val="24"/>
                <w:szCs w:val="24"/>
              </w:rPr>
              <w:t>/</w:t>
            </w:r>
            <w:r w:rsidR="00E60D60">
              <w:rPr>
                <w:rFonts w:ascii="Century Gothic" w:eastAsia="Calibri" w:hAnsi="Century Gothic" w:cs="Verdana"/>
                <w:b/>
                <w:sz w:val="24"/>
                <w:szCs w:val="24"/>
              </w:rPr>
              <w:t>0</w:t>
            </w:r>
            <w:r w:rsidR="00436FBB">
              <w:rPr>
                <w:rFonts w:ascii="Century Gothic" w:eastAsia="Calibri" w:hAnsi="Century Gothic" w:cs="Verdana"/>
                <w:b/>
                <w:sz w:val="24"/>
                <w:szCs w:val="24"/>
              </w:rPr>
              <w:t>2</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85C46"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E612F8">
              <w:rPr>
                <w:rFonts w:ascii="Century Gothic" w:eastAsia="Calibri" w:hAnsi="Century Gothic" w:cs="Verdana"/>
                <w:sz w:val="24"/>
                <w:szCs w:val="24"/>
              </w:rPr>
              <w:t>unanimidad</w:t>
            </w:r>
            <w:r w:rsidR="00485C46" w:rsidRPr="00485C46">
              <w:rPr>
                <w:rFonts w:ascii="Century Gothic" w:eastAsia="Calibri" w:hAnsi="Century Gothic" w:cs="Verdana"/>
                <w:sz w:val="24"/>
                <w:szCs w:val="24"/>
              </w:rPr>
              <w:t xml:space="preserve"> de votos, el proyecto </w:t>
            </w:r>
            <w:r w:rsidR="00485C46">
              <w:rPr>
                <w:rFonts w:ascii="Century Gothic" w:eastAsia="Calibri" w:hAnsi="Century Gothic" w:cs="Verdana"/>
                <w:sz w:val="24"/>
                <w:szCs w:val="24"/>
              </w:rPr>
              <w:t>de sentencia del expediente 1</w:t>
            </w:r>
            <w:r w:rsidR="00436FBB">
              <w:rPr>
                <w:rFonts w:ascii="Century Gothic" w:eastAsia="Calibri" w:hAnsi="Century Gothic" w:cs="Verdana"/>
                <w:sz w:val="24"/>
                <w:szCs w:val="24"/>
              </w:rPr>
              <w:t>270</w:t>
            </w:r>
            <w:r w:rsidR="00485C46" w:rsidRPr="00485C46">
              <w:rPr>
                <w:rFonts w:ascii="Century Gothic" w:eastAsia="Calibri" w:hAnsi="Century Gothic" w:cs="Verdana"/>
                <w:sz w:val="24"/>
                <w:szCs w:val="24"/>
              </w:rPr>
              <w:t xml:space="preserve">/2022 Recurso de </w:t>
            </w:r>
            <w:r w:rsidR="00436FBB">
              <w:rPr>
                <w:rFonts w:ascii="Century Gothic" w:eastAsia="Calibri" w:hAnsi="Century Gothic" w:cs="Verdana"/>
                <w:sz w:val="24"/>
                <w:szCs w:val="24"/>
              </w:rPr>
              <w:t>Reclamación</w:t>
            </w:r>
            <w:r w:rsidR="00485C46"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436FBB">
        <w:rPr>
          <w:b/>
          <w:szCs w:val="24"/>
        </w:rPr>
        <w:t>Reclama</w:t>
      </w:r>
      <w:r w:rsidR="00485C46">
        <w:rPr>
          <w:b/>
          <w:szCs w:val="24"/>
        </w:rPr>
        <w:t xml:space="preserve">ción </w:t>
      </w:r>
      <w:r w:rsidR="00E612F8">
        <w:rPr>
          <w:b/>
          <w:szCs w:val="24"/>
        </w:rPr>
        <w:t>1</w:t>
      </w:r>
      <w:r w:rsidR="00E60D60">
        <w:rPr>
          <w:b/>
          <w:szCs w:val="24"/>
        </w:rPr>
        <w:t>3</w:t>
      </w:r>
      <w:r w:rsidR="00436FBB">
        <w:rPr>
          <w:b/>
          <w:szCs w:val="24"/>
        </w:rPr>
        <w:t>07</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Pr>
          <w:b/>
          <w:szCs w:val="24"/>
        </w:rPr>
        <w:t xml:space="preserve">En </w:t>
      </w:r>
      <w:r w:rsidR="00E612F8">
        <w:rPr>
          <w:b/>
          <w:szCs w:val="24"/>
        </w:rPr>
        <w:t>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E612F8">
              <w:rPr>
                <w:rFonts w:ascii="Century Gothic" w:eastAsia="Calibri" w:hAnsi="Century Gothic" w:cs="Verdana"/>
                <w:b/>
                <w:sz w:val="24"/>
                <w:szCs w:val="24"/>
              </w:rPr>
              <w:t>8</w:t>
            </w:r>
            <w:r w:rsidR="00485C46">
              <w:rPr>
                <w:rFonts w:ascii="Century Gothic" w:eastAsia="Calibri" w:hAnsi="Century Gothic" w:cs="Verdana"/>
                <w:b/>
                <w:sz w:val="24"/>
                <w:szCs w:val="24"/>
              </w:rPr>
              <w:t>/</w:t>
            </w:r>
            <w:r w:rsidR="00E60D60">
              <w:rPr>
                <w:rFonts w:ascii="Century Gothic" w:eastAsia="Calibri" w:hAnsi="Century Gothic" w:cs="Verdana"/>
                <w:b/>
                <w:sz w:val="24"/>
                <w:szCs w:val="24"/>
              </w:rPr>
              <w:t>0</w:t>
            </w:r>
            <w:r w:rsidR="00436FBB">
              <w:rPr>
                <w:rFonts w:ascii="Century Gothic" w:eastAsia="Calibri" w:hAnsi="Century Gothic" w:cs="Verdana"/>
                <w:b/>
                <w:sz w:val="24"/>
                <w:szCs w:val="24"/>
              </w:rPr>
              <w:t>2</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436FBB">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de sentencia del expediente 1307</w:t>
            </w:r>
            <w:r w:rsidR="00436FBB" w:rsidRPr="00485C46">
              <w:rPr>
                <w:rFonts w:ascii="Century Gothic" w:eastAsia="Calibri" w:hAnsi="Century Gothic" w:cs="Verdana"/>
                <w:sz w:val="24"/>
                <w:szCs w:val="24"/>
              </w:rPr>
              <w:t xml:space="preserve">/2022 Recurso de </w:t>
            </w:r>
            <w:r w:rsidR="00436FBB">
              <w:rPr>
                <w:rFonts w:ascii="Century Gothic" w:eastAsia="Calibri" w:hAnsi="Century Gothic" w:cs="Verdana"/>
                <w:sz w:val="24"/>
                <w:szCs w:val="24"/>
              </w:rPr>
              <w:t>Reclamación</w:t>
            </w:r>
            <w:r w:rsidR="00436FBB" w:rsidRPr="00485C46">
              <w:rPr>
                <w:rFonts w:ascii="Century Gothic" w:eastAsia="Calibri" w:hAnsi="Century Gothic" w:cs="Verdana"/>
                <w:sz w:val="24"/>
                <w:szCs w:val="24"/>
              </w:rPr>
              <w:t>.</w:t>
            </w:r>
          </w:p>
        </w:tc>
      </w:tr>
    </w:tbl>
    <w:p w:rsidR="00E60D60" w:rsidRDefault="00E60D60"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60D60">
        <w:rPr>
          <w:b/>
          <w:szCs w:val="24"/>
        </w:rPr>
        <w:t>Recurso de Reclamación 13</w:t>
      </w:r>
      <w:r w:rsidR="00436FBB">
        <w:rPr>
          <w:b/>
          <w:szCs w:val="24"/>
        </w:rPr>
        <w:t>10</w:t>
      </w:r>
      <w:r w:rsidR="00E60D60">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E612F8">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w:t>
            </w:r>
            <w:r w:rsidR="00485C46" w:rsidRPr="005B0990">
              <w:rPr>
                <w:rFonts w:ascii="Century Gothic" w:eastAsia="Calibri" w:hAnsi="Century Gothic" w:cs="Verdana"/>
                <w:b/>
                <w:color w:val="000000" w:themeColor="text1"/>
                <w:sz w:val="24"/>
                <w:szCs w:val="24"/>
              </w:rPr>
              <w:t>/SS/</w:t>
            </w:r>
            <w:r w:rsidR="005B0990" w:rsidRPr="005B0990">
              <w:rPr>
                <w:rFonts w:ascii="Century Gothic" w:eastAsia="Calibri" w:hAnsi="Century Gothic" w:cs="Verdana"/>
                <w:b/>
                <w:color w:val="000000" w:themeColor="text1"/>
                <w:sz w:val="24"/>
                <w:szCs w:val="24"/>
              </w:rPr>
              <w:t>49</w:t>
            </w:r>
            <w:r w:rsidR="00485C46" w:rsidRPr="005B0990">
              <w:rPr>
                <w:rFonts w:ascii="Century Gothic" w:eastAsia="Calibri" w:hAnsi="Century Gothic" w:cs="Verdana"/>
                <w:b/>
                <w:color w:val="000000" w:themeColor="text1"/>
                <w:sz w:val="24"/>
                <w:szCs w:val="24"/>
              </w:rPr>
              <w:t>/</w:t>
            </w:r>
            <w:r w:rsidR="00436FBB">
              <w:rPr>
                <w:rFonts w:ascii="Century Gothic" w:eastAsia="Calibri" w:hAnsi="Century Gothic" w:cs="Verdana"/>
                <w:b/>
                <w:color w:val="000000" w:themeColor="text1"/>
                <w:sz w:val="24"/>
                <w:szCs w:val="24"/>
              </w:rPr>
              <w:t>0</w:t>
            </w:r>
            <w:r w:rsidR="005B0990" w:rsidRPr="005B0990">
              <w:rPr>
                <w:rFonts w:ascii="Century Gothic" w:eastAsia="Calibri" w:hAnsi="Century Gothic" w:cs="Verdana"/>
                <w:b/>
                <w:color w:val="000000" w:themeColor="text1"/>
                <w:sz w:val="24"/>
                <w:szCs w:val="24"/>
              </w:rPr>
              <w:t>2</w:t>
            </w:r>
            <w:r w:rsidRPr="005B0990">
              <w:rPr>
                <w:rFonts w:ascii="Century Gothic" w:eastAsia="Calibri" w:hAnsi="Century Gothic" w:cs="Verdana"/>
                <w:b/>
                <w:color w:val="000000" w:themeColor="text1"/>
                <w:sz w:val="24"/>
                <w:szCs w:val="24"/>
              </w:rPr>
              <w:t xml:space="preserve">/O/2022.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436FBB">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de sentencia del expediente 1310</w:t>
            </w:r>
            <w:r w:rsidR="00436FBB" w:rsidRPr="00485C46">
              <w:rPr>
                <w:rFonts w:ascii="Century Gothic" w:eastAsia="Calibri" w:hAnsi="Century Gothic" w:cs="Verdana"/>
                <w:sz w:val="24"/>
                <w:szCs w:val="24"/>
              </w:rPr>
              <w:t xml:space="preserve">/2022 Recurso de </w:t>
            </w:r>
            <w:r w:rsidR="00436FBB">
              <w:rPr>
                <w:rFonts w:ascii="Century Gothic" w:eastAsia="Calibri" w:hAnsi="Century Gothic" w:cs="Verdana"/>
                <w:sz w:val="24"/>
                <w:szCs w:val="24"/>
              </w:rPr>
              <w:t>Reclamación</w:t>
            </w:r>
            <w:r w:rsidR="00436FBB"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13</w:t>
      </w:r>
      <w:r w:rsidR="00436FBB">
        <w:rPr>
          <w:b/>
          <w:szCs w:val="24"/>
        </w:rPr>
        <w:t>19</w:t>
      </w:r>
      <w:r w:rsidRPr="00F74279">
        <w:rPr>
          <w:b/>
          <w:szCs w:val="24"/>
        </w:rPr>
        <w:t>/2022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/SS/50/0</w:t>
            </w:r>
            <w:r w:rsidR="00436FBB">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 xml:space="preserve">3 </w:t>
            </w:r>
            <w:r w:rsidRPr="00DA2FB6">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w:t>
            </w:r>
            <w:r>
              <w:rPr>
                <w:rFonts w:ascii="Century Gothic" w:eastAsia="Calibri" w:hAnsi="Century Gothic" w:cs="Verdana"/>
                <w:sz w:val="24"/>
                <w:szCs w:val="24"/>
                <w:lang w:val="es-ES"/>
              </w:rPr>
              <w:t>el expediente 13</w:t>
            </w:r>
            <w:r w:rsidR="00436FBB">
              <w:rPr>
                <w:rFonts w:ascii="Century Gothic" w:eastAsia="Calibri" w:hAnsi="Century Gothic" w:cs="Verdana"/>
                <w:sz w:val="24"/>
                <w:szCs w:val="24"/>
                <w:lang w:val="es-ES"/>
              </w:rPr>
              <w:t>19</w:t>
            </w:r>
            <w:r>
              <w:rPr>
                <w:rFonts w:ascii="Century Gothic" w:eastAsia="Calibri" w:hAnsi="Century Gothic" w:cs="Verdana"/>
                <w:sz w:val="24"/>
                <w:szCs w:val="24"/>
                <w:lang w:val="es-ES"/>
              </w:rPr>
              <w:t>/2022 Recurso de Reclama</w:t>
            </w:r>
            <w:r w:rsidRPr="00DA2FB6">
              <w:rPr>
                <w:rFonts w:ascii="Century Gothic" w:eastAsia="Calibri" w:hAnsi="Century Gothic" w:cs="Verdana"/>
                <w:sz w:val="24"/>
                <w:szCs w:val="24"/>
                <w:lang w:val="es-ES"/>
              </w:rPr>
              <w:t>ción.</w:t>
            </w:r>
          </w:p>
        </w:tc>
      </w:tr>
    </w:tbl>
    <w:p w:rsidR="00E60D60" w:rsidRDefault="00E60D60" w:rsidP="00E60D60">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13</w:t>
      </w:r>
      <w:r w:rsidR="00436FBB">
        <w:rPr>
          <w:b/>
          <w:szCs w:val="24"/>
        </w:rPr>
        <w:t>92</w:t>
      </w:r>
      <w:r w:rsidRPr="00F74279">
        <w:rPr>
          <w:b/>
          <w:szCs w:val="24"/>
        </w:rPr>
        <w:t>/2022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/SS/51/0</w:t>
            </w:r>
            <w:r w:rsidR="00436FBB">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1</w:t>
            </w:r>
            <w:r>
              <w:rPr>
                <w:rFonts w:ascii="Century Gothic" w:eastAsia="Calibri" w:hAnsi="Century Gothic" w:cs="Verdana"/>
                <w:sz w:val="24"/>
                <w:szCs w:val="24"/>
              </w:rPr>
              <w:t>3</w:t>
            </w:r>
            <w:r w:rsidR="00436FBB">
              <w:rPr>
                <w:rFonts w:ascii="Century Gothic" w:eastAsia="Calibri" w:hAnsi="Century Gothic" w:cs="Verdana"/>
                <w:sz w:val="24"/>
                <w:szCs w:val="24"/>
              </w:rPr>
              <w:t>9</w:t>
            </w:r>
            <w:r w:rsidR="00195415">
              <w:rPr>
                <w:rFonts w:ascii="Century Gothic" w:eastAsia="Calibri" w:hAnsi="Century Gothic" w:cs="Verdana"/>
                <w:sz w:val="24"/>
                <w:szCs w:val="24"/>
              </w:rPr>
              <w:t>2</w:t>
            </w:r>
            <w:r>
              <w:rPr>
                <w:rFonts w:ascii="Century Gothic" w:eastAsia="Calibri" w:hAnsi="Century Gothic" w:cs="Verdana"/>
                <w:sz w:val="24"/>
                <w:szCs w:val="24"/>
              </w:rPr>
              <w:t>/2022 Recurso de Reclamación.</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13</w:t>
      </w:r>
      <w:r w:rsidR="00436FBB">
        <w:rPr>
          <w:b/>
          <w:szCs w:val="24"/>
        </w:rPr>
        <w:t>95</w:t>
      </w:r>
      <w:r>
        <w:rPr>
          <w:b/>
          <w:szCs w:val="24"/>
        </w:rPr>
        <w:t>/2022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52</w:t>
            </w:r>
            <w:r>
              <w:rPr>
                <w:rFonts w:ascii="Century Gothic" w:eastAsia="Calibri" w:hAnsi="Century Gothic" w:cs="Verdana"/>
                <w:b/>
                <w:sz w:val="24"/>
                <w:szCs w:val="24"/>
              </w:rPr>
              <w:t>/0</w:t>
            </w:r>
            <w:r w:rsidR="00436FBB">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13</w:t>
            </w:r>
            <w:r w:rsidR="00436FBB">
              <w:rPr>
                <w:rFonts w:ascii="Century Gothic" w:eastAsia="Calibri" w:hAnsi="Century Gothic" w:cs="Verdana"/>
                <w:sz w:val="24"/>
                <w:szCs w:val="24"/>
              </w:rPr>
              <w:t>95</w:t>
            </w:r>
            <w:r>
              <w:rPr>
                <w:rFonts w:ascii="Century Gothic" w:eastAsia="Calibri" w:hAnsi="Century Gothic" w:cs="Verdana"/>
                <w:sz w:val="24"/>
                <w:szCs w:val="24"/>
              </w:rPr>
              <w:t>/2022 Recurso de Reclamación</w:t>
            </w:r>
            <w:r w:rsidRPr="00DA2FB6">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436FBB">
        <w:rPr>
          <w:b/>
          <w:szCs w:val="24"/>
        </w:rPr>
        <w:t>04</w:t>
      </w:r>
      <w:r>
        <w:rPr>
          <w:b/>
          <w:szCs w:val="24"/>
        </w:rPr>
        <w:t>/202</w:t>
      </w:r>
      <w:r w:rsidR="00436FBB">
        <w:rPr>
          <w:b/>
          <w:szCs w:val="24"/>
        </w:rPr>
        <w:t>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lastRenderedPageBreak/>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53</w:t>
            </w:r>
            <w:r>
              <w:rPr>
                <w:rFonts w:ascii="Century Gothic" w:eastAsia="Calibri" w:hAnsi="Century Gothic" w:cs="Verdana"/>
                <w:b/>
                <w:sz w:val="24"/>
                <w:szCs w:val="24"/>
              </w:rPr>
              <w:t>/0</w:t>
            </w:r>
            <w:r w:rsidR="00436FBB">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36FBB">
              <w:rPr>
                <w:rFonts w:ascii="Century Gothic" w:eastAsia="Calibri" w:hAnsi="Century Gothic" w:cs="Verdana"/>
                <w:sz w:val="24"/>
                <w:szCs w:val="24"/>
              </w:rPr>
              <w:t>04/2023</w:t>
            </w:r>
            <w:r>
              <w:rPr>
                <w:rFonts w:ascii="Century Gothic" w:eastAsia="Calibri" w:hAnsi="Century Gothic" w:cs="Verdana"/>
                <w:sz w:val="24"/>
                <w:szCs w:val="24"/>
              </w:rPr>
              <w:t xml:space="preserve"> Recurso de Reclamación</w:t>
            </w:r>
            <w:r w:rsidR="00436FB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436FBB">
        <w:rPr>
          <w:b/>
          <w:szCs w:val="24"/>
        </w:rPr>
        <w:t>05/2023 Juicio en Línea</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54</w:t>
            </w:r>
            <w:r>
              <w:rPr>
                <w:rFonts w:ascii="Century Gothic" w:eastAsia="Calibri" w:hAnsi="Century Gothic" w:cs="Verdana"/>
                <w:b/>
                <w:sz w:val="24"/>
                <w:szCs w:val="24"/>
              </w:rPr>
              <w:t>/0</w:t>
            </w:r>
            <w:r w:rsidR="00436FBB">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05/2023 Recurso de Reclamación Juicio en Línea.</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E60D6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436FBB">
        <w:rPr>
          <w:b/>
          <w:szCs w:val="24"/>
        </w:rPr>
        <w:t>06/2023 Juicio en Línea</w:t>
      </w:r>
      <w:r w:rsidRPr="00CE2B70">
        <w:rPr>
          <w:b/>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lastRenderedPageBreak/>
        <w:t xml:space="preserve">Magistrado JOSÉ RAMÓN JIMÉNEZ GUTIÉRREZ. </w:t>
      </w:r>
      <w:r>
        <w:rPr>
          <w:b/>
          <w:szCs w:val="24"/>
        </w:rPr>
        <w:t>A favor</w:t>
      </w:r>
      <w:r w:rsidR="00F0176A">
        <w:rPr>
          <w:b/>
          <w:szCs w:val="24"/>
        </w:rPr>
        <w:t>.</w:t>
      </w:r>
    </w:p>
    <w:p w:rsidR="00E60D60" w:rsidRPr="00302483" w:rsidRDefault="00E60D60" w:rsidP="00E60D6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E60D60">
      <w:pPr>
        <w:pStyle w:val="Textosinformato"/>
        <w:rPr>
          <w:szCs w:val="24"/>
        </w:rPr>
      </w:pPr>
    </w:p>
    <w:p w:rsidR="00E60D60" w:rsidRPr="00CE2B70" w:rsidRDefault="00E60D60" w:rsidP="00E60D60">
      <w:pPr>
        <w:pStyle w:val="Textosinformato"/>
        <w:rPr>
          <w:szCs w:val="24"/>
        </w:rPr>
      </w:pPr>
      <w:r w:rsidRPr="00CE2B70">
        <w:rPr>
          <w:szCs w:val="24"/>
        </w:rPr>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195415">
              <w:rPr>
                <w:rFonts w:ascii="Century Gothic" w:eastAsia="Calibri" w:hAnsi="Century Gothic" w:cs="Verdana"/>
                <w:b/>
                <w:sz w:val="24"/>
                <w:szCs w:val="24"/>
              </w:rPr>
              <w:t>55</w:t>
            </w:r>
            <w:r>
              <w:rPr>
                <w:rFonts w:ascii="Century Gothic" w:eastAsia="Calibri" w:hAnsi="Century Gothic" w:cs="Verdana"/>
                <w:b/>
                <w:sz w:val="24"/>
                <w:szCs w:val="24"/>
              </w:rPr>
              <w:t>/0</w:t>
            </w:r>
            <w:r w:rsidR="00436FBB">
              <w:rPr>
                <w:rFonts w:ascii="Century Gothic" w:eastAsia="Calibri" w:hAnsi="Century Gothic" w:cs="Verdana"/>
                <w:b/>
                <w:sz w:val="24"/>
                <w:szCs w:val="24"/>
              </w:rPr>
              <w:t>2</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06/2023 Recurso de Reclamación Juicio en Línea.</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436FBB">
        <w:rPr>
          <w:b/>
          <w:szCs w:val="24"/>
        </w:rPr>
        <w:t xml:space="preserve">09/2023 Juicio en </w:t>
      </w:r>
      <w:r w:rsidR="00E80904">
        <w:rPr>
          <w:b/>
          <w:szCs w:val="24"/>
        </w:rPr>
        <w:t>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56</w:t>
            </w:r>
            <w:r>
              <w:rPr>
                <w:rFonts w:ascii="Century Gothic" w:eastAsia="Calibri" w:hAnsi="Century Gothic" w:cs="Verdana"/>
                <w:b/>
                <w:sz w:val="24"/>
                <w:szCs w:val="24"/>
              </w:rPr>
              <w:t>/0</w:t>
            </w:r>
            <w:r w:rsidR="00E80904">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09/2023 Recurso de Reclamación Juicio en Línea.</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E80904">
        <w:rPr>
          <w:b/>
          <w:szCs w:val="24"/>
        </w:rPr>
        <w:t>16/2023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lastRenderedPageBreak/>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57</w:t>
            </w:r>
            <w:r>
              <w:rPr>
                <w:rFonts w:ascii="Century Gothic" w:eastAsia="Calibri" w:hAnsi="Century Gothic" w:cs="Verdana"/>
                <w:b/>
                <w:sz w:val="24"/>
                <w:szCs w:val="24"/>
              </w:rPr>
              <w:t>/0</w:t>
            </w:r>
            <w:r w:rsidR="00E80904">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16/2023 Recurso de Reclamación Juicio en Línea.</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w:t>
      </w:r>
      <w:r w:rsidRPr="005E6097">
        <w:rPr>
          <w:b/>
          <w:szCs w:val="24"/>
        </w:rPr>
        <w:t xml:space="preserve">Reclamación </w:t>
      </w:r>
      <w:r w:rsidR="00E80904">
        <w:rPr>
          <w:b/>
          <w:szCs w:val="24"/>
        </w:rPr>
        <w:t xml:space="preserve">17/2023 Juicio en </w:t>
      </w:r>
      <w:r w:rsidR="00F0176A">
        <w:rPr>
          <w:b/>
          <w:szCs w:val="24"/>
        </w:rPr>
        <w:t>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58</w:t>
            </w:r>
            <w:r>
              <w:rPr>
                <w:rFonts w:ascii="Century Gothic" w:eastAsia="Calibri" w:hAnsi="Century Gothic" w:cs="Verdana"/>
                <w:b/>
                <w:sz w:val="24"/>
                <w:szCs w:val="24"/>
              </w:rPr>
              <w:t>/0</w:t>
            </w:r>
            <w:r w:rsidR="00E80904">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17/2023 Recurso de Reclamación Juicio en Línea.</w:t>
            </w:r>
          </w:p>
        </w:tc>
      </w:tr>
    </w:tbl>
    <w:p w:rsidR="00E60D60" w:rsidRDefault="00E60D60" w:rsidP="00E60D60">
      <w:pPr>
        <w:pStyle w:val="Textosinformato"/>
        <w:tabs>
          <w:tab w:val="left" w:pos="3779"/>
        </w:tabs>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1</w:t>
      </w:r>
      <w:r w:rsidR="00E80904">
        <w:rPr>
          <w:b/>
          <w:szCs w:val="24"/>
        </w:rPr>
        <w:t>8/2023</w:t>
      </w:r>
      <w:r w:rsidR="00195415">
        <w:rPr>
          <w:b/>
          <w:szCs w:val="24"/>
        </w:rPr>
        <w:t xml:space="preserve"> Juicio en </w:t>
      </w:r>
      <w:r w:rsidR="00E80904">
        <w:rPr>
          <w:b/>
          <w:szCs w:val="24"/>
        </w:rPr>
        <w:t>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C14403">
              <w:rPr>
                <w:rFonts w:ascii="Century Gothic" w:eastAsia="Calibri" w:hAnsi="Century Gothic" w:cs="Verdana"/>
                <w:b/>
                <w:color w:val="000000" w:themeColor="text1"/>
                <w:sz w:val="24"/>
                <w:szCs w:val="24"/>
              </w:rPr>
              <w:t>59</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E80904">
              <w:rPr>
                <w:rFonts w:ascii="Century Gothic" w:eastAsia="Calibri" w:hAnsi="Century Gothic" w:cs="Verdana"/>
                <w:b/>
                <w:color w:val="000000" w:themeColor="text1"/>
                <w:sz w:val="24"/>
                <w:szCs w:val="24"/>
              </w:rPr>
              <w:t>2</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los Magistrados integrantes de la Sala Superior, aprobaron por unanimidad de votos, el proyecto de sentencia del expediente 1</w:t>
            </w:r>
            <w:r w:rsidR="00E80904">
              <w:rPr>
                <w:rFonts w:ascii="Century Gothic" w:eastAsia="Calibri" w:hAnsi="Century Gothic" w:cs="Verdana"/>
                <w:color w:val="000000" w:themeColor="text1"/>
                <w:sz w:val="24"/>
                <w:szCs w:val="24"/>
              </w:rPr>
              <w:t>8/2023</w:t>
            </w:r>
            <w:r w:rsidRPr="003F2B13">
              <w:rPr>
                <w:rFonts w:ascii="Century Gothic" w:eastAsia="Calibri" w:hAnsi="Century Gothic" w:cs="Verdana"/>
                <w:color w:val="000000" w:themeColor="text1"/>
                <w:sz w:val="24"/>
                <w:szCs w:val="24"/>
              </w:rPr>
              <w:t xml:space="preserve"> Recurso de Reclamación</w:t>
            </w:r>
            <w:r w:rsidR="00C14403">
              <w:rPr>
                <w:rFonts w:ascii="Century Gothic" w:eastAsia="Calibri" w:hAnsi="Century Gothic" w:cs="Verdana"/>
                <w:color w:val="000000" w:themeColor="text1"/>
                <w:sz w:val="24"/>
                <w:szCs w:val="24"/>
              </w:rPr>
              <w:t xml:space="preserve"> Juicio en </w:t>
            </w:r>
            <w:r w:rsidR="00E80904">
              <w:rPr>
                <w:rFonts w:ascii="Century Gothic" w:eastAsia="Calibri" w:hAnsi="Century Gothic" w:cs="Verdana"/>
                <w:color w:val="000000" w:themeColor="text1"/>
                <w:sz w:val="24"/>
                <w:szCs w:val="24"/>
              </w:rPr>
              <w:t>Línea</w:t>
            </w:r>
            <w:r>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E80904">
        <w:rPr>
          <w:b/>
          <w:szCs w:val="24"/>
        </w:rPr>
        <w:t>24/2023</w:t>
      </w:r>
      <w:r w:rsidR="00C14403">
        <w:rPr>
          <w:b/>
          <w:szCs w:val="24"/>
        </w:rPr>
        <w:t xml:space="preserve"> Juicio en </w:t>
      </w:r>
      <w:r w:rsidR="00E80904">
        <w:rPr>
          <w:b/>
          <w:szCs w:val="24"/>
        </w:rPr>
        <w:t>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60</w:t>
            </w:r>
            <w:r>
              <w:rPr>
                <w:rFonts w:ascii="Century Gothic" w:eastAsia="Calibri" w:hAnsi="Century Gothic" w:cs="Verdana"/>
                <w:b/>
                <w:sz w:val="24"/>
                <w:szCs w:val="24"/>
              </w:rPr>
              <w:t>/0</w:t>
            </w:r>
            <w:r w:rsidR="00E80904">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E80904">
              <w:rPr>
                <w:rFonts w:ascii="Century Gothic" w:eastAsia="Calibri" w:hAnsi="Century Gothic" w:cs="Verdana"/>
                <w:sz w:val="24"/>
                <w:szCs w:val="24"/>
              </w:rPr>
              <w:t>24/2023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r w:rsidR="00C14403">
              <w:rPr>
                <w:rFonts w:ascii="Century Gothic" w:eastAsia="Calibri" w:hAnsi="Century Gothic" w:cs="Verdana"/>
                <w:sz w:val="24"/>
                <w:szCs w:val="24"/>
              </w:rPr>
              <w:t xml:space="preserve"> Juicio en </w:t>
            </w:r>
            <w:r w:rsidR="00E80904">
              <w:rPr>
                <w:rFonts w:ascii="Century Gothic" w:eastAsia="Calibri" w:hAnsi="Century Gothic" w:cs="Verdana"/>
                <w:sz w:val="24"/>
                <w:szCs w:val="24"/>
              </w:rPr>
              <w:t>Línea</w:t>
            </w:r>
            <w:r>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E80904">
        <w:rPr>
          <w:b/>
          <w:szCs w:val="24"/>
        </w:rPr>
        <w:t>27/2023 Juicio en Línea.</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61</w:t>
            </w:r>
            <w:r>
              <w:rPr>
                <w:rFonts w:ascii="Century Gothic" w:eastAsia="Calibri" w:hAnsi="Century Gothic" w:cs="Verdana"/>
                <w:b/>
                <w:sz w:val="24"/>
                <w:szCs w:val="24"/>
              </w:rPr>
              <w:t>/0</w:t>
            </w:r>
            <w:r w:rsidR="00E80904">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27/2023 Recurso de Reclamación Juicio en Línea.</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E80904">
        <w:rPr>
          <w:b/>
          <w:szCs w:val="24"/>
        </w:rPr>
        <w:t xml:space="preserve">32/2023 Juicio en </w:t>
      </w:r>
      <w:r w:rsidR="00F0176A">
        <w:rPr>
          <w:b/>
          <w:szCs w:val="24"/>
        </w:rPr>
        <w:t>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E8090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00E80904">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62</w:t>
            </w:r>
            <w:r>
              <w:rPr>
                <w:rFonts w:ascii="Century Gothic" w:eastAsia="Calibri" w:hAnsi="Century Gothic" w:cs="Verdana"/>
                <w:b/>
                <w:sz w:val="24"/>
                <w:szCs w:val="24"/>
              </w:rPr>
              <w:t>/0</w:t>
            </w:r>
            <w:r w:rsidR="00E80904">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32/2023 Recurso de Reclamación Juicio en Línea.</w:t>
            </w:r>
          </w:p>
        </w:tc>
      </w:tr>
    </w:tbl>
    <w:p w:rsidR="00843E53" w:rsidRDefault="00843E53" w:rsidP="00EB63D0">
      <w:pPr>
        <w:rPr>
          <w:rFonts w:ascii="Century Gothic" w:hAnsi="Century Gothic"/>
          <w:b/>
          <w:sz w:val="24"/>
          <w:szCs w:val="24"/>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E80904">
        <w:rPr>
          <w:b/>
          <w:szCs w:val="24"/>
        </w:rPr>
        <w:t>Reclamación 34/2023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lastRenderedPageBreak/>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/SS/63/0</w:t>
            </w:r>
            <w:r w:rsidR="00E80904">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34/2023 Recurso de Reclamación Juicio en Línea.</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E80904">
        <w:rPr>
          <w:b/>
          <w:szCs w:val="24"/>
        </w:rPr>
        <w:t xml:space="preserve"> Reclamación 36/2023 Juicio en Línea</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64</w:t>
            </w:r>
            <w:r>
              <w:rPr>
                <w:rFonts w:ascii="Century Gothic" w:eastAsia="Calibri" w:hAnsi="Century Gothic" w:cs="Verdana"/>
                <w:b/>
                <w:sz w:val="24"/>
                <w:szCs w:val="24"/>
              </w:rPr>
              <w:t>/0</w:t>
            </w:r>
            <w:r w:rsidR="00E80904">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36/2023 Recurso de Reclamación Juicio en Línea.</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w:t>
      </w:r>
      <w:r w:rsidR="00E80904">
        <w:rPr>
          <w:b/>
          <w:szCs w:val="24"/>
        </w:rPr>
        <w:t>Reclamación 38/2023 Juicio en Línea</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lastRenderedPageBreak/>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65</w:t>
            </w:r>
            <w:r>
              <w:rPr>
                <w:rFonts w:ascii="Century Gothic" w:eastAsia="Calibri" w:hAnsi="Century Gothic" w:cs="Verdana"/>
                <w:b/>
                <w:sz w:val="24"/>
                <w:szCs w:val="24"/>
              </w:rPr>
              <w:t>/0</w:t>
            </w:r>
            <w:r w:rsidR="00E80904">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38/2023 Recurso de Reclamación Juicio en Línea.</w:t>
            </w:r>
          </w:p>
        </w:tc>
      </w:tr>
    </w:tbl>
    <w:p w:rsidR="00C14403" w:rsidRDefault="00C14403" w:rsidP="00C14403">
      <w:pPr>
        <w:pStyle w:val="Textosinformato"/>
        <w:tabs>
          <w:tab w:val="left" w:pos="3779"/>
        </w:tabs>
        <w:rPr>
          <w:szCs w:val="24"/>
          <w:lang w:val="es-MX"/>
        </w:rPr>
      </w:pPr>
      <w:r>
        <w:rPr>
          <w:szCs w:val="24"/>
          <w:lang w:val="es-MX"/>
        </w:rPr>
        <w:tab/>
      </w: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619AD">
        <w:rPr>
          <w:b/>
          <w:szCs w:val="24"/>
        </w:rPr>
        <w:t>Reclamación</w:t>
      </w:r>
      <w:r w:rsidR="00E80904">
        <w:rPr>
          <w:b/>
          <w:szCs w:val="24"/>
        </w:rPr>
        <w:t xml:space="preserve"> 41</w:t>
      </w:r>
      <w:r w:rsidR="00C619AD">
        <w:rPr>
          <w:b/>
          <w:szCs w:val="24"/>
        </w:rPr>
        <w:t>/2023 Juicio en Línea</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7611B5">
              <w:rPr>
                <w:rFonts w:ascii="Century Gothic" w:eastAsia="Calibri" w:hAnsi="Century Gothic" w:cs="Verdana"/>
                <w:b/>
                <w:color w:val="000000" w:themeColor="text1"/>
                <w:sz w:val="24"/>
                <w:szCs w:val="24"/>
              </w:rPr>
              <w:t>66</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C619AD">
              <w:rPr>
                <w:rFonts w:ascii="Century Gothic" w:eastAsia="Calibri" w:hAnsi="Century Gothic" w:cs="Verdana"/>
                <w:b/>
                <w:color w:val="000000" w:themeColor="text1"/>
                <w:sz w:val="24"/>
                <w:szCs w:val="24"/>
              </w:rPr>
              <w:t>2</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41/2023 Recurso de Reclamación Juicio en Línea.</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619AD">
        <w:rPr>
          <w:b/>
          <w:szCs w:val="24"/>
        </w:rPr>
        <w:t>Reclamación 44/2023 Juicio en Línea.</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lastRenderedPageBreak/>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67</w:t>
            </w:r>
            <w:r>
              <w:rPr>
                <w:rFonts w:ascii="Century Gothic" w:eastAsia="Calibri" w:hAnsi="Century Gothic" w:cs="Verdana"/>
                <w:b/>
                <w:sz w:val="24"/>
                <w:szCs w:val="24"/>
              </w:rPr>
              <w:t>/0</w:t>
            </w:r>
            <w:r w:rsidR="00C619AD">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44/2023 Recurso de Reclamación Juicio en Línea.</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619AD">
        <w:rPr>
          <w:b/>
          <w:szCs w:val="24"/>
        </w:rPr>
        <w:t>Recurso de Reclamación 48/2023 Juicio en Línea</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7611B5">
              <w:rPr>
                <w:rFonts w:ascii="Century Gothic" w:eastAsia="Calibri" w:hAnsi="Century Gothic" w:cs="Verdana"/>
                <w:b/>
                <w:sz w:val="24"/>
                <w:szCs w:val="24"/>
              </w:rPr>
              <w:t>8</w:t>
            </w:r>
            <w:r>
              <w:rPr>
                <w:rFonts w:ascii="Century Gothic" w:eastAsia="Calibri" w:hAnsi="Century Gothic" w:cs="Verdana"/>
                <w:b/>
                <w:sz w:val="24"/>
                <w:szCs w:val="24"/>
              </w:rPr>
              <w:t>/0</w:t>
            </w:r>
            <w:r w:rsidR="00C619AD">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48/2023 Recurso de Reclamación Juicio en Línea.</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C619AD">
        <w:rPr>
          <w:b/>
          <w:szCs w:val="24"/>
        </w:rPr>
        <w:t>Recurso de Reclamación 49/2023 Juicio en Línea.</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C619AD">
        <w:rPr>
          <w:b/>
          <w:szCs w:val="24"/>
        </w:rPr>
        <w:t>A</w:t>
      </w:r>
      <w:r w:rsidR="00670A0A">
        <w:rPr>
          <w:b/>
          <w:szCs w:val="24"/>
        </w:rPr>
        <w:t xml:space="preserve"> </w:t>
      </w:r>
      <w:r w:rsidR="00C619AD">
        <w:rPr>
          <w:b/>
          <w:szCs w:val="24"/>
        </w:rPr>
        <w:t>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C12FE">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lastRenderedPageBreak/>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FC12FE">
              <w:rPr>
                <w:rFonts w:ascii="Century Gothic" w:eastAsia="Calibri" w:hAnsi="Century Gothic" w:cs="Verdana"/>
                <w:b/>
                <w:sz w:val="24"/>
                <w:szCs w:val="24"/>
              </w:rPr>
              <w:t>9</w:t>
            </w:r>
            <w:r>
              <w:rPr>
                <w:rFonts w:ascii="Century Gothic" w:eastAsia="Calibri" w:hAnsi="Century Gothic" w:cs="Verdana"/>
                <w:b/>
                <w:sz w:val="24"/>
                <w:szCs w:val="24"/>
              </w:rPr>
              <w:t>/0</w:t>
            </w:r>
            <w:r w:rsidR="00C619AD">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49/2023 Recurso de Reclamación Juicio en Línea.</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F91DA5">
        <w:rPr>
          <w:b/>
          <w:szCs w:val="24"/>
        </w:rPr>
        <w:t>56</w:t>
      </w:r>
      <w:r>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70</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91DA5">
              <w:rPr>
                <w:rFonts w:ascii="Century Gothic" w:eastAsia="Calibri" w:hAnsi="Century Gothic" w:cs="Verdana"/>
                <w:sz w:val="24"/>
                <w:szCs w:val="24"/>
              </w:rPr>
              <w:t>56</w:t>
            </w:r>
            <w:r>
              <w:rPr>
                <w:rFonts w:ascii="Century Gothic" w:eastAsia="Calibri" w:hAnsi="Century Gothic" w:cs="Verdana"/>
                <w:sz w:val="24"/>
                <w:szCs w:val="24"/>
              </w:rPr>
              <w:t>/2023 Recurso de Reclamación Juicio en Línea.</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F91DA5">
        <w:rPr>
          <w:b/>
          <w:szCs w:val="24"/>
        </w:rPr>
        <w:t>58</w:t>
      </w:r>
      <w:r>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71</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91DA5">
              <w:rPr>
                <w:rFonts w:ascii="Century Gothic" w:eastAsia="Calibri" w:hAnsi="Century Gothic" w:cs="Verdana"/>
                <w:sz w:val="24"/>
                <w:szCs w:val="24"/>
              </w:rPr>
              <w:t>58</w:t>
            </w:r>
            <w:r>
              <w:rPr>
                <w:rFonts w:ascii="Century Gothic" w:eastAsia="Calibri" w:hAnsi="Century Gothic" w:cs="Verdana"/>
                <w:sz w:val="24"/>
                <w:szCs w:val="24"/>
              </w:rPr>
              <w:t>/2023 Recurso de Reclamación Juicio en Línea.</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CE2B70" w:rsidRDefault="00670A0A" w:rsidP="00670A0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F91DA5">
        <w:rPr>
          <w:b/>
          <w:szCs w:val="24"/>
        </w:rPr>
        <w:t>59</w:t>
      </w:r>
      <w:r>
        <w:rPr>
          <w:b/>
          <w:szCs w:val="24"/>
        </w:rPr>
        <w:t>/2023 Juicio en Línea</w:t>
      </w:r>
      <w:r w:rsidRPr="00CE2B70">
        <w:rPr>
          <w:b/>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p>
    <w:p w:rsidR="00670A0A" w:rsidRPr="00302483" w:rsidRDefault="00670A0A" w:rsidP="00670A0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70A0A" w:rsidRPr="00CE2B70" w:rsidRDefault="00670A0A" w:rsidP="00670A0A">
      <w:pPr>
        <w:pStyle w:val="Textosinformato"/>
        <w:rPr>
          <w:szCs w:val="24"/>
        </w:rPr>
      </w:pPr>
    </w:p>
    <w:p w:rsidR="00670A0A" w:rsidRPr="00CE2B70" w:rsidRDefault="00670A0A" w:rsidP="00670A0A">
      <w:pPr>
        <w:pStyle w:val="Textosinformato"/>
        <w:rPr>
          <w:szCs w:val="24"/>
        </w:rPr>
      </w:pPr>
      <w:r w:rsidRPr="00CE2B70">
        <w:rPr>
          <w:szCs w:val="24"/>
        </w:rPr>
        <w:t>Registrada la votación por parte del Secretario General de Acuerdos, se emite el siguiente punto de acuerdo:</w:t>
      </w:r>
    </w:p>
    <w:p w:rsidR="00670A0A" w:rsidRPr="00CE2B70"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F91DA5">
              <w:rPr>
                <w:rFonts w:ascii="Century Gothic" w:eastAsia="Calibri" w:hAnsi="Century Gothic" w:cs="Verdana"/>
                <w:b/>
                <w:sz w:val="24"/>
                <w:szCs w:val="24"/>
              </w:rPr>
              <w:t>72</w:t>
            </w:r>
            <w:r>
              <w:rPr>
                <w:rFonts w:ascii="Century Gothic" w:eastAsia="Calibri" w:hAnsi="Century Gothic" w:cs="Verdana"/>
                <w:b/>
                <w:sz w:val="24"/>
                <w:szCs w:val="24"/>
              </w:rPr>
              <w:t>/02</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91DA5">
              <w:rPr>
                <w:rFonts w:ascii="Century Gothic" w:eastAsia="Calibri" w:hAnsi="Century Gothic" w:cs="Verdana"/>
                <w:sz w:val="24"/>
                <w:szCs w:val="24"/>
              </w:rPr>
              <w:t>59</w:t>
            </w:r>
            <w:r>
              <w:rPr>
                <w:rFonts w:ascii="Century Gothic" w:eastAsia="Calibri" w:hAnsi="Century Gothic" w:cs="Verdana"/>
                <w:sz w:val="24"/>
                <w:szCs w:val="24"/>
              </w:rPr>
              <w:t>/2023 Recurso de Reclamación Juicio en Línea.</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F91DA5">
        <w:rPr>
          <w:b/>
          <w:szCs w:val="24"/>
        </w:rPr>
        <w:t>62</w:t>
      </w:r>
      <w:r>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73</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91DA5">
              <w:rPr>
                <w:rFonts w:ascii="Century Gothic" w:eastAsia="Calibri" w:hAnsi="Century Gothic" w:cs="Verdana"/>
                <w:sz w:val="24"/>
                <w:szCs w:val="24"/>
              </w:rPr>
              <w:t>62</w:t>
            </w:r>
            <w:r>
              <w:rPr>
                <w:rFonts w:ascii="Century Gothic" w:eastAsia="Calibri" w:hAnsi="Century Gothic" w:cs="Verdana"/>
                <w:sz w:val="24"/>
                <w:szCs w:val="24"/>
              </w:rPr>
              <w:t>/2023 Recurso de Reclamación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F91DA5">
        <w:rPr>
          <w:b/>
          <w:szCs w:val="24"/>
        </w:rPr>
        <w:t>63</w:t>
      </w:r>
      <w:r>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74</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91DA5">
              <w:rPr>
                <w:rFonts w:ascii="Century Gothic" w:eastAsia="Calibri" w:hAnsi="Century Gothic" w:cs="Verdana"/>
                <w:sz w:val="24"/>
                <w:szCs w:val="24"/>
              </w:rPr>
              <w:t>63</w:t>
            </w:r>
            <w:r>
              <w:rPr>
                <w:rFonts w:ascii="Century Gothic" w:eastAsia="Calibri" w:hAnsi="Century Gothic" w:cs="Verdana"/>
                <w:sz w:val="24"/>
                <w:szCs w:val="24"/>
              </w:rPr>
              <w:t>/2023 Recurso de Reclamación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w:t>
      </w:r>
      <w:r w:rsidRPr="005E6097">
        <w:rPr>
          <w:b/>
          <w:szCs w:val="24"/>
        </w:rPr>
        <w:t xml:space="preserve">Reclamación </w:t>
      </w:r>
      <w:r w:rsidR="00F91DA5">
        <w:rPr>
          <w:b/>
          <w:szCs w:val="24"/>
        </w:rPr>
        <w:t>68</w:t>
      </w:r>
      <w:r>
        <w:rPr>
          <w:b/>
          <w:szCs w:val="24"/>
        </w:rPr>
        <w:t xml:space="preserve">/2023 Juicio en </w:t>
      </w:r>
      <w:r w:rsidR="00F91DA5">
        <w:rPr>
          <w:b/>
          <w:szCs w:val="24"/>
        </w:rPr>
        <w:t>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75</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91DA5">
              <w:rPr>
                <w:rFonts w:ascii="Century Gothic" w:eastAsia="Calibri" w:hAnsi="Century Gothic" w:cs="Verdana"/>
                <w:sz w:val="24"/>
                <w:szCs w:val="24"/>
              </w:rPr>
              <w:t>68</w:t>
            </w:r>
            <w:r>
              <w:rPr>
                <w:rFonts w:ascii="Century Gothic" w:eastAsia="Calibri" w:hAnsi="Century Gothic" w:cs="Verdana"/>
                <w:sz w:val="24"/>
                <w:szCs w:val="24"/>
              </w:rPr>
              <w:t>/2023 Recurso de Reclamación Juicio en Línea.</w:t>
            </w:r>
          </w:p>
        </w:tc>
      </w:tr>
    </w:tbl>
    <w:p w:rsidR="00670A0A" w:rsidRDefault="00670A0A" w:rsidP="00670A0A">
      <w:pPr>
        <w:pStyle w:val="Textosinformato"/>
        <w:tabs>
          <w:tab w:val="left" w:pos="3779"/>
        </w:tabs>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F91DA5">
        <w:rPr>
          <w:b/>
          <w:szCs w:val="24"/>
        </w:rPr>
        <w:t>71</w:t>
      </w:r>
      <w:r>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F91DA5">
              <w:rPr>
                <w:rFonts w:ascii="Century Gothic" w:eastAsia="Calibri" w:hAnsi="Century Gothic" w:cs="Verdana"/>
                <w:b/>
                <w:color w:val="000000" w:themeColor="text1"/>
                <w:sz w:val="24"/>
                <w:szCs w:val="24"/>
              </w:rPr>
              <w:t>76</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02</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F91DA5">
              <w:rPr>
                <w:rFonts w:ascii="Century Gothic" w:eastAsia="Calibri" w:hAnsi="Century Gothic" w:cs="Verdana"/>
                <w:color w:val="000000" w:themeColor="text1"/>
                <w:sz w:val="24"/>
                <w:szCs w:val="24"/>
              </w:rPr>
              <w:t>71</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9F0502">
        <w:rPr>
          <w:b/>
          <w:szCs w:val="24"/>
        </w:rPr>
        <w:t>77</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3E4CB9">
        <w:rPr>
          <w:b/>
          <w:szCs w:val="24"/>
        </w:rPr>
        <w:t>En contra, emito mi voto particular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77</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w:t>
            </w:r>
            <w:r w:rsidR="009F0502">
              <w:rPr>
                <w:rFonts w:ascii="Century Gothic" w:eastAsia="Calibri" w:hAnsi="Century Gothic" w:cs="Verdana"/>
                <w:sz w:val="24"/>
                <w:szCs w:val="24"/>
              </w:rPr>
              <w:t>r</w:t>
            </w:r>
            <w:r>
              <w:rPr>
                <w:rFonts w:ascii="Century Gothic" w:eastAsia="Calibri" w:hAnsi="Century Gothic" w:cs="Verdana"/>
                <w:sz w:val="24"/>
                <w:szCs w:val="24"/>
              </w:rPr>
              <w:t xml:space="preserve">on por </w:t>
            </w:r>
            <w:r w:rsidR="009F0502">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9F0502">
              <w:rPr>
                <w:rFonts w:ascii="Century Gothic" w:eastAsia="Calibri" w:hAnsi="Century Gothic" w:cs="Verdana"/>
                <w:sz w:val="24"/>
                <w:szCs w:val="24"/>
              </w:rPr>
              <w:t>77</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w:t>
            </w:r>
            <w:r w:rsidR="009F0502">
              <w:rPr>
                <w:rFonts w:ascii="Century Gothic" w:eastAsia="Calibri" w:hAnsi="Century Gothic" w:cs="Verdana"/>
                <w:sz w:val="24"/>
                <w:szCs w:val="24"/>
              </w:rPr>
              <w:t>n, con el voto en contra razonado del Magistrado Avelino Bravo Cacho.</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9F0502">
        <w:rPr>
          <w:b/>
          <w:szCs w:val="24"/>
        </w:rPr>
        <w:t>79</w:t>
      </w:r>
      <w:r>
        <w:rPr>
          <w:b/>
          <w:szCs w:val="24"/>
        </w:rPr>
        <w:t>/2023.</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78</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0502">
              <w:rPr>
                <w:rFonts w:ascii="Century Gothic" w:eastAsia="Calibri" w:hAnsi="Century Gothic" w:cs="Verdana"/>
                <w:sz w:val="24"/>
                <w:szCs w:val="24"/>
              </w:rPr>
              <w:t>79</w:t>
            </w:r>
            <w:r>
              <w:rPr>
                <w:rFonts w:ascii="Century Gothic" w:eastAsia="Calibri" w:hAnsi="Century Gothic" w:cs="Verdana"/>
                <w:sz w:val="24"/>
                <w:szCs w:val="24"/>
              </w:rPr>
              <w:t>/2023 Recurso de Reclamación.</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9F0502">
        <w:rPr>
          <w:b/>
          <w:szCs w:val="24"/>
        </w:rPr>
        <w:t>81</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79</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0502">
              <w:rPr>
                <w:rFonts w:ascii="Century Gothic" w:eastAsia="Calibri" w:hAnsi="Century Gothic" w:cs="Verdana"/>
                <w:sz w:val="24"/>
                <w:szCs w:val="24"/>
              </w:rPr>
              <w:t>81</w:t>
            </w:r>
            <w:r>
              <w:rPr>
                <w:rFonts w:ascii="Century Gothic" w:eastAsia="Calibri" w:hAnsi="Century Gothic" w:cs="Verdana"/>
                <w:sz w:val="24"/>
                <w:szCs w:val="24"/>
              </w:rPr>
              <w:t>/2023 Recurso de Reclamació</w:t>
            </w:r>
            <w:r w:rsidR="009F0502">
              <w:rPr>
                <w:rFonts w:ascii="Century Gothic" w:eastAsia="Calibri" w:hAnsi="Century Gothic" w:cs="Verdana"/>
                <w:sz w:val="24"/>
                <w:szCs w:val="24"/>
              </w:rPr>
              <w:t>n.</w:t>
            </w:r>
          </w:p>
        </w:tc>
      </w:tr>
    </w:tbl>
    <w:p w:rsidR="00670A0A" w:rsidRDefault="00670A0A" w:rsidP="00670A0A">
      <w:pPr>
        <w:rPr>
          <w:rFonts w:ascii="Century Gothic" w:hAnsi="Century Gothic"/>
          <w:b/>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9F0502">
        <w:rPr>
          <w:b/>
          <w:szCs w:val="24"/>
        </w:rPr>
        <w:t>82</w:t>
      </w:r>
      <w:r>
        <w:rPr>
          <w:b/>
          <w:szCs w:val="24"/>
        </w:rPr>
        <w:t>/2023</w:t>
      </w:r>
      <w:r w:rsidR="009F0502">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3E4CB9">
        <w:rPr>
          <w:b/>
          <w:szCs w:val="24"/>
        </w:rPr>
        <w:t>En contra, emito mi voto particular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80</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9F0502">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0502">
              <w:rPr>
                <w:rFonts w:ascii="Century Gothic" w:eastAsia="Calibri" w:hAnsi="Century Gothic" w:cs="Verdana"/>
                <w:sz w:val="24"/>
                <w:szCs w:val="24"/>
              </w:rPr>
              <w:t>82</w:t>
            </w:r>
            <w:r>
              <w:rPr>
                <w:rFonts w:ascii="Century Gothic" w:eastAsia="Calibri" w:hAnsi="Century Gothic" w:cs="Verdana"/>
                <w:sz w:val="24"/>
                <w:szCs w:val="24"/>
              </w:rPr>
              <w:t>/2023 Recurso de Reclamación</w:t>
            </w:r>
            <w:r w:rsidR="009F0502">
              <w:rPr>
                <w:rFonts w:ascii="Century Gothic" w:eastAsia="Calibri" w:hAnsi="Century Gothic" w:cs="Verdana"/>
                <w:sz w:val="24"/>
                <w:szCs w:val="24"/>
              </w:rPr>
              <w:t>, con el voto en contra razonado del Magistrado Avelino Bravo Cacho</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9F0502">
        <w:rPr>
          <w:b/>
          <w:szCs w:val="24"/>
        </w:rPr>
        <w:t>92</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3E4CB9">
        <w:rPr>
          <w:b/>
          <w:szCs w:val="24"/>
        </w:rPr>
        <w:t>En contra, emito mi voto particular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81</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482D2E">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0502">
              <w:rPr>
                <w:rFonts w:ascii="Century Gothic" w:eastAsia="Calibri" w:hAnsi="Century Gothic" w:cs="Verdana"/>
                <w:sz w:val="24"/>
                <w:szCs w:val="24"/>
              </w:rPr>
              <w:t>92</w:t>
            </w:r>
            <w:r>
              <w:rPr>
                <w:rFonts w:ascii="Century Gothic" w:eastAsia="Calibri" w:hAnsi="Century Gothic" w:cs="Verdana"/>
                <w:sz w:val="24"/>
                <w:szCs w:val="24"/>
              </w:rPr>
              <w:t>/2023 Recurso de Reclamación</w:t>
            </w:r>
            <w:r w:rsidR="009F0502">
              <w:rPr>
                <w:rFonts w:ascii="Century Gothic" w:eastAsia="Calibri" w:hAnsi="Century Gothic" w:cs="Verdana"/>
                <w:sz w:val="24"/>
                <w:szCs w:val="24"/>
              </w:rPr>
              <w:t>, con el voto en contra razonado del Magistrado Avelino Bravo Cacho</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w:t>
      </w:r>
      <w:r w:rsidR="00482D2E">
        <w:rPr>
          <w:b/>
          <w:szCs w:val="24"/>
        </w:rPr>
        <w:t>96</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82</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82D2E">
              <w:rPr>
                <w:rFonts w:ascii="Century Gothic" w:eastAsia="Calibri" w:hAnsi="Century Gothic" w:cs="Verdana"/>
                <w:sz w:val="24"/>
                <w:szCs w:val="24"/>
              </w:rPr>
              <w:t>96</w:t>
            </w:r>
            <w:r>
              <w:rPr>
                <w:rFonts w:ascii="Century Gothic" w:eastAsia="Calibri" w:hAnsi="Century Gothic" w:cs="Verdana"/>
                <w:sz w:val="24"/>
                <w:szCs w:val="24"/>
              </w:rPr>
              <w:t>/2023 Recurso de Reclamación.</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482D2E">
        <w:rPr>
          <w:b/>
          <w:szCs w:val="24"/>
        </w:rPr>
        <w:t>Apelación 1043/2022</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AA3891">
              <w:rPr>
                <w:rFonts w:ascii="Century Gothic" w:eastAsia="Calibri" w:hAnsi="Century Gothic" w:cs="Verdana"/>
                <w:b/>
                <w:color w:val="000000" w:themeColor="text1"/>
                <w:sz w:val="24"/>
                <w:szCs w:val="24"/>
              </w:rPr>
              <w:t>83</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02</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82D2E">
              <w:rPr>
                <w:rFonts w:ascii="Century Gothic" w:eastAsia="Calibri" w:hAnsi="Century Gothic" w:cs="Verdana"/>
                <w:sz w:val="24"/>
                <w:szCs w:val="24"/>
              </w:rPr>
              <w:t>1043</w:t>
            </w:r>
            <w:r>
              <w:rPr>
                <w:rFonts w:ascii="Century Gothic" w:eastAsia="Calibri" w:hAnsi="Century Gothic" w:cs="Verdana"/>
                <w:sz w:val="24"/>
                <w:szCs w:val="24"/>
              </w:rPr>
              <w:t>/202</w:t>
            </w:r>
            <w:r w:rsidR="00482D2E">
              <w:rPr>
                <w:rFonts w:ascii="Century Gothic" w:eastAsia="Calibri" w:hAnsi="Century Gothic" w:cs="Verdana"/>
                <w:sz w:val="24"/>
                <w:szCs w:val="24"/>
              </w:rPr>
              <w:t>2</w:t>
            </w:r>
            <w:r>
              <w:rPr>
                <w:rFonts w:ascii="Century Gothic" w:eastAsia="Calibri" w:hAnsi="Century Gothic" w:cs="Verdana"/>
                <w:sz w:val="24"/>
                <w:szCs w:val="24"/>
              </w:rPr>
              <w:t xml:space="preserve"> Recurso de </w:t>
            </w:r>
            <w:r w:rsidR="00482D2E">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482D2E">
        <w:rPr>
          <w:b/>
          <w:szCs w:val="24"/>
        </w:rPr>
        <w:t>Apelación 1345/2022</w:t>
      </w:r>
      <w:r>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84</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82D2E">
              <w:rPr>
                <w:rFonts w:ascii="Century Gothic" w:eastAsia="Calibri" w:hAnsi="Century Gothic" w:cs="Verdana"/>
                <w:sz w:val="24"/>
                <w:szCs w:val="24"/>
              </w:rPr>
              <w:t>1345/2022</w:t>
            </w:r>
            <w:r>
              <w:rPr>
                <w:rFonts w:ascii="Century Gothic" w:eastAsia="Calibri" w:hAnsi="Century Gothic" w:cs="Verdana"/>
                <w:sz w:val="24"/>
                <w:szCs w:val="24"/>
              </w:rPr>
              <w:t xml:space="preserve"> Recurso de </w:t>
            </w:r>
            <w:r w:rsidR="00482D2E">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482D2E">
        <w:rPr>
          <w:b/>
          <w:szCs w:val="24"/>
        </w:rPr>
        <w:t>Apelación 1402/2022</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482D2E">
        <w:rPr>
          <w:b/>
          <w:szCs w:val="24"/>
        </w:rPr>
        <w:t>En contra</w:t>
      </w:r>
      <w:r w:rsidR="00617921">
        <w:rPr>
          <w:b/>
          <w:szCs w:val="24"/>
        </w:rPr>
        <w:t>, formulo mi voto particular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85</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482D2E">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82D2E">
              <w:rPr>
                <w:rFonts w:ascii="Century Gothic" w:eastAsia="Calibri" w:hAnsi="Century Gothic" w:cs="Verdana"/>
                <w:sz w:val="24"/>
                <w:szCs w:val="24"/>
              </w:rPr>
              <w:t>1402/2022</w:t>
            </w:r>
            <w:r>
              <w:rPr>
                <w:rFonts w:ascii="Century Gothic" w:eastAsia="Calibri" w:hAnsi="Century Gothic" w:cs="Verdana"/>
                <w:sz w:val="24"/>
                <w:szCs w:val="24"/>
              </w:rPr>
              <w:t xml:space="preserve"> Recurso de</w:t>
            </w:r>
            <w:r w:rsidR="00482D2E">
              <w:rPr>
                <w:rFonts w:ascii="Century Gothic" w:eastAsia="Calibri" w:hAnsi="Century Gothic" w:cs="Verdana"/>
                <w:sz w:val="24"/>
                <w:szCs w:val="24"/>
              </w:rPr>
              <w:t xml:space="preserve"> Apelación, con el voto en contra razonado del Magistrado Avelino Bravo Cacho</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Pr>
          <w:b/>
          <w:szCs w:val="24"/>
        </w:rPr>
        <w:t xml:space="preserve">Recurso de </w:t>
      </w:r>
      <w:r w:rsidR="00482D2E">
        <w:rPr>
          <w:b/>
          <w:szCs w:val="24"/>
        </w:rPr>
        <w:t>Apelación 100/2023</w:t>
      </w:r>
      <w:r>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482D2E" w:rsidRPr="00482D2E">
        <w:rPr>
          <w:b/>
          <w:szCs w:val="24"/>
        </w:rPr>
        <w:t>Con mi voto concurrente</w:t>
      </w:r>
      <w:r w:rsidRPr="00482D2E">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86</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0563E2">
              <w:rPr>
                <w:rFonts w:ascii="Century Gothic" w:eastAsia="Calibri" w:hAnsi="Century Gothic" w:cs="Verdana"/>
                <w:sz w:val="24"/>
                <w:szCs w:val="24"/>
              </w:rPr>
              <w:t>100</w:t>
            </w:r>
            <w:r>
              <w:rPr>
                <w:rFonts w:ascii="Century Gothic" w:eastAsia="Calibri" w:hAnsi="Century Gothic" w:cs="Verdana"/>
                <w:sz w:val="24"/>
                <w:szCs w:val="24"/>
              </w:rPr>
              <w:t xml:space="preserve">/2023 Recurso de </w:t>
            </w:r>
            <w:r w:rsidR="000563E2">
              <w:rPr>
                <w:rFonts w:ascii="Century Gothic" w:eastAsia="Calibri" w:hAnsi="Century Gothic" w:cs="Verdana"/>
                <w:sz w:val="24"/>
                <w:szCs w:val="24"/>
              </w:rPr>
              <w:t>Apelación, con el voto concurrente del Magistrado Avelino Bravo Cacho.</w:t>
            </w:r>
          </w:p>
        </w:tc>
      </w:tr>
    </w:tbl>
    <w:p w:rsidR="00670A0A" w:rsidRDefault="00670A0A" w:rsidP="00617921">
      <w:pPr>
        <w:rPr>
          <w:rFonts w:ascii="Century Gothic" w:hAnsi="Century Gothic"/>
          <w:b/>
          <w:sz w:val="24"/>
          <w:szCs w:val="24"/>
        </w:rPr>
      </w:pPr>
    </w:p>
    <w:p w:rsidR="000563E2" w:rsidRPr="00F74279" w:rsidRDefault="000563E2" w:rsidP="000563E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102/2023</w:t>
      </w:r>
      <w:r w:rsidRPr="00F74279">
        <w:rPr>
          <w:szCs w:val="24"/>
        </w:rPr>
        <w:t xml:space="preserve"> </w:t>
      </w:r>
    </w:p>
    <w:p w:rsidR="000563E2" w:rsidRDefault="000563E2" w:rsidP="000563E2">
      <w:pPr>
        <w:pStyle w:val="Textosinformato"/>
        <w:rPr>
          <w:szCs w:val="24"/>
        </w:rPr>
      </w:pPr>
    </w:p>
    <w:p w:rsidR="000563E2" w:rsidRPr="00302483" w:rsidRDefault="000563E2" w:rsidP="000563E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563E2" w:rsidRPr="00302483" w:rsidRDefault="000563E2" w:rsidP="000563E2">
      <w:pPr>
        <w:pStyle w:val="Textosinformato"/>
        <w:rPr>
          <w:szCs w:val="24"/>
        </w:rPr>
      </w:pPr>
    </w:p>
    <w:p w:rsidR="000563E2" w:rsidRPr="00302483" w:rsidRDefault="000563E2" w:rsidP="000563E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563E2" w:rsidRPr="00302483" w:rsidRDefault="000563E2" w:rsidP="000563E2">
      <w:pPr>
        <w:pStyle w:val="Textosinformato"/>
        <w:rPr>
          <w:szCs w:val="24"/>
          <w:lang w:val="es-MX"/>
        </w:rPr>
      </w:pPr>
    </w:p>
    <w:p w:rsidR="000563E2" w:rsidRPr="00302483" w:rsidRDefault="000563E2" w:rsidP="000563E2">
      <w:pPr>
        <w:pStyle w:val="Textosinformato"/>
        <w:rPr>
          <w:szCs w:val="24"/>
        </w:rPr>
      </w:pPr>
      <w:r w:rsidRPr="00302483">
        <w:rPr>
          <w:szCs w:val="24"/>
        </w:rPr>
        <w:t xml:space="preserve">Magistrado AVELINO BRAVO CACHO. </w:t>
      </w:r>
      <w:r>
        <w:rPr>
          <w:b/>
          <w:szCs w:val="24"/>
        </w:rPr>
        <w:t>A favor.</w:t>
      </w:r>
    </w:p>
    <w:p w:rsidR="000563E2" w:rsidRPr="00302483" w:rsidRDefault="000563E2" w:rsidP="000563E2">
      <w:pPr>
        <w:pStyle w:val="Textosinformato"/>
        <w:rPr>
          <w:szCs w:val="24"/>
        </w:rPr>
      </w:pPr>
      <w:r w:rsidRPr="00302483">
        <w:rPr>
          <w:szCs w:val="24"/>
        </w:rPr>
        <w:t xml:space="preserve">Magistrado JOSÉ RAMÓN JIMÉNEZ GUTIÉRREZ. </w:t>
      </w:r>
      <w:r w:rsidRPr="00302483">
        <w:rPr>
          <w:b/>
          <w:szCs w:val="24"/>
        </w:rPr>
        <w:t>A favor.</w:t>
      </w:r>
    </w:p>
    <w:p w:rsidR="000563E2" w:rsidRPr="00302483" w:rsidRDefault="000563E2" w:rsidP="000563E2">
      <w:pPr>
        <w:pStyle w:val="Textosinformato"/>
        <w:rPr>
          <w:szCs w:val="24"/>
        </w:rPr>
      </w:pPr>
      <w:r w:rsidRPr="00302483">
        <w:rPr>
          <w:szCs w:val="24"/>
        </w:rPr>
        <w:t xml:space="preserve">Magistrada FANY LORENA JIMÉNEZ AGUIRRE. </w:t>
      </w:r>
      <w:r w:rsidRPr="00302483">
        <w:rPr>
          <w:b/>
          <w:szCs w:val="24"/>
        </w:rPr>
        <w:t>A favor.</w:t>
      </w:r>
    </w:p>
    <w:p w:rsidR="000563E2" w:rsidRPr="00F74279" w:rsidRDefault="000563E2" w:rsidP="000563E2">
      <w:pPr>
        <w:pStyle w:val="Textosinformato"/>
        <w:rPr>
          <w:szCs w:val="24"/>
        </w:rPr>
      </w:pPr>
    </w:p>
    <w:p w:rsidR="000563E2" w:rsidRPr="00F74279" w:rsidRDefault="000563E2" w:rsidP="000563E2">
      <w:pPr>
        <w:pStyle w:val="Textosinformato"/>
        <w:rPr>
          <w:szCs w:val="24"/>
        </w:rPr>
      </w:pPr>
      <w:r w:rsidRPr="00F74279">
        <w:rPr>
          <w:szCs w:val="24"/>
        </w:rPr>
        <w:t>Registrada la votación por parte del Secretario General de Acuerdos, se emite el siguiente punto de acuerdo:</w:t>
      </w:r>
    </w:p>
    <w:p w:rsidR="000563E2" w:rsidRPr="00F74279"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CE2B70" w:rsidRDefault="000563E2"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3891">
              <w:rPr>
                <w:rFonts w:ascii="Century Gothic" w:eastAsia="Calibri" w:hAnsi="Century Gothic" w:cs="Verdana"/>
                <w:b/>
                <w:sz w:val="24"/>
                <w:szCs w:val="24"/>
              </w:rPr>
              <w:t>/SS/87</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102/2023 Recurso de Apelación.</w:t>
            </w:r>
          </w:p>
        </w:tc>
      </w:tr>
    </w:tbl>
    <w:p w:rsidR="00670A0A" w:rsidRDefault="00670A0A" w:rsidP="001F0E96">
      <w:pPr>
        <w:ind w:left="720"/>
        <w:jc w:val="center"/>
        <w:rPr>
          <w:rFonts w:ascii="Century Gothic" w:hAnsi="Century Gothic"/>
          <w:b/>
          <w:sz w:val="24"/>
          <w:szCs w:val="24"/>
        </w:rPr>
      </w:pPr>
    </w:p>
    <w:p w:rsidR="00C80424" w:rsidRPr="00F74279" w:rsidRDefault="00C80424" w:rsidP="00C8042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Juicio de Responsabilidad Patrimonial 24/2022</w:t>
      </w:r>
      <w:r w:rsidR="001E2831">
        <w:rPr>
          <w:b/>
          <w:szCs w:val="24"/>
        </w:rPr>
        <w:t>.</w:t>
      </w:r>
      <w:r w:rsidRPr="00F74279">
        <w:rPr>
          <w:szCs w:val="24"/>
        </w:rPr>
        <w:t xml:space="preserve"> </w:t>
      </w:r>
    </w:p>
    <w:p w:rsidR="00C80424" w:rsidRDefault="00C80424" w:rsidP="00C80424">
      <w:pPr>
        <w:pStyle w:val="Textosinformato"/>
        <w:rPr>
          <w:szCs w:val="24"/>
        </w:rPr>
      </w:pPr>
    </w:p>
    <w:p w:rsidR="00C80424" w:rsidRPr="00302483" w:rsidRDefault="00C80424" w:rsidP="00C8042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0424" w:rsidRPr="00302483" w:rsidRDefault="00C80424" w:rsidP="00C80424">
      <w:pPr>
        <w:pStyle w:val="Textosinformato"/>
        <w:rPr>
          <w:szCs w:val="24"/>
        </w:rPr>
      </w:pPr>
    </w:p>
    <w:p w:rsidR="00C80424" w:rsidRPr="00302483" w:rsidRDefault="00C80424" w:rsidP="00C8042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0424" w:rsidRPr="00302483" w:rsidRDefault="00C80424" w:rsidP="00C80424">
      <w:pPr>
        <w:pStyle w:val="Textosinformato"/>
        <w:rPr>
          <w:szCs w:val="24"/>
          <w:lang w:val="es-MX"/>
        </w:rPr>
      </w:pPr>
    </w:p>
    <w:p w:rsidR="00C80424" w:rsidRPr="00302483" w:rsidRDefault="00C80424" w:rsidP="00C80424">
      <w:pPr>
        <w:pStyle w:val="Textosinformato"/>
        <w:rPr>
          <w:szCs w:val="24"/>
        </w:rPr>
      </w:pPr>
      <w:r w:rsidRPr="00302483">
        <w:rPr>
          <w:szCs w:val="24"/>
        </w:rPr>
        <w:t xml:space="preserve">Magistrado AVELINO BRAVO CACHO. </w:t>
      </w:r>
      <w:r>
        <w:rPr>
          <w:b/>
          <w:szCs w:val="24"/>
        </w:rPr>
        <w:t>A favor.</w:t>
      </w:r>
    </w:p>
    <w:p w:rsidR="00C80424" w:rsidRPr="00302483" w:rsidRDefault="00C80424" w:rsidP="00C80424">
      <w:pPr>
        <w:pStyle w:val="Textosinformato"/>
        <w:rPr>
          <w:szCs w:val="24"/>
        </w:rPr>
      </w:pPr>
      <w:r w:rsidRPr="00302483">
        <w:rPr>
          <w:szCs w:val="24"/>
        </w:rPr>
        <w:t xml:space="preserve">Magistrado JOSÉ RAMÓN JIMÉNEZ GUTIÉRREZ. </w:t>
      </w:r>
      <w:r w:rsidRPr="00302483">
        <w:rPr>
          <w:b/>
          <w:szCs w:val="24"/>
        </w:rPr>
        <w:t>A favor.</w:t>
      </w:r>
    </w:p>
    <w:p w:rsidR="00C80424" w:rsidRPr="00302483" w:rsidRDefault="00C80424" w:rsidP="00C80424">
      <w:pPr>
        <w:pStyle w:val="Textosinformato"/>
        <w:rPr>
          <w:szCs w:val="24"/>
        </w:rPr>
      </w:pPr>
      <w:r w:rsidRPr="00302483">
        <w:rPr>
          <w:szCs w:val="24"/>
        </w:rPr>
        <w:t xml:space="preserve">Magistrada FANY LORENA JIMÉNEZ AGUIRRE. </w:t>
      </w:r>
      <w:r w:rsidRPr="00302483">
        <w:rPr>
          <w:b/>
          <w:szCs w:val="24"/>
        </w:rPr>
        <w:t>A favor.</w:t>
      </w:r>
    </w:p>
    <w:p w:rsidR="00C80424" w:rsidRPr="00F74279" w:rsidRDefault="00C80424" w:rsidP="00C80424">
      <w:pPr>
        <w:pStyle w:val="Textosinformato"/>
        <w:rPr>
          <w:szCs w:val="24"/>
        </w:rPr>
      </w:pPr>
    </w:p>
    <w:p w:rsidR="00C80424" w:rsidRPr="00F74279" w:rsidRDefault="00C80424" w:rsidP="00C80424">
      <w:pPr>
        <w:pStyle w:val="Textosinformato"/>
        <w:rPr>
          <w:szCs w:val="24"/>
        </w:rPr>
      </w:pPr>
      <w:r w:rsidRPr="00F74279">
        <w:rPr>
          <w:szCs w:val="24"/>
        </w:rPr>
        <w:t>Registrada la votación por parte del Secretario General de Acuerdos, se emite el siguiente punto de acuerdo:</w:t>
      </w:r>
    </w:p>
    <w:p w:rsidR="00C80424" w:rsidRPr="00F74279"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CE2B70" w:rsidRDefault="00C80424"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3891">
              <w:rPr>
                <w:rFonts w:ascii="Century Gothic" w:eastAsia="Calibri" w:hAnsi="Century Gothic" w:cs="Verdana"/>
                <w:b/>
                <w:sz w:val="24"/>
                <w:szCs w:val="24"/>
              </w:rPr>
              <w:t>/SS/88</w:t>
            </w:r>
            <w:r>
              <w:rPr>
                <w:rFonts w:ascii="Century Gothic" w:eastAsia="Calibri" w:hAnsi="Century Gothic" w:cs="Verdana"/>
                <w:b/>
                <w:sz w:val="24"/>
                <w:szCs w:val="24"/>
              </w:rPr>
              <w:t>/0</w:t>
            </w:r>
            <w:r w:rsidR="00FB4C8A">
              <w:rPr>
                <w:rFonts w:ascii="Century Gothic" w:eastAsia="Calibri" w:hAnsi="Century Gothic" w:cs="Verdana"/>
                <w:b/>
                <w:sz w:val="24"/>
                <w:szCs w:val="24"/>
              </w:rPr>
              <w:t>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5B0990">
              <w:rPr>
                <w:rFonts w:ascii="Century Gothic" w:eastAsia="Calibri" w:hAnsi="Century Gothic"/>
                <w:color w:val="000000" w:themeColor="text1"/>
                <w:sz w:val="24"/>
                <w:szCs w:val="24"/>
              </w:rPr>
              <w:t>,</w:t>
            </w:r>
            <w:r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 xml:space="preserve">24/2022 </w:t>
            </w:r>
            <w:r w:rsidRPr="005B0990">
              <w:rPr>
                <w:rFonts w:ascii="Century Gothic" w:eastAsia="Calibri" w:hAnsi="Century Gothic" w:cs="Verdana"/>
                <w:color w:val="000000" w:themeColor="text1"/>
                <w:sz w:val="24"/>
                <w:szCs w:val="24"/>
              </w:rPr>
              <w:t>Juicio de Responsabilidad Patrimonial.</w:t>
            </w:r>
          </w:p>
        </w:tc>
      </w:tr>
    </w:tbl>
    <w:p w:rsidR="000563E2" w:rsidRDefault="000563E2" w:rsidP="001F0E96">
      <w:pPr>
        <w:ind w:left="720"/>
        <w:jc w:val="center"/>
        <w:rPr>
          <w:rFonts w:ascii="Century Gothic" w:hAnsi="Century Gothic"/>
          <w:b/>
          <w:sz w:val="24"/>
          <w:szCs w:val="24"/>
        </w:rPr>
      </w:pPr>
    </w:p>
    <w:p w:rsidR="00C80424" w:rsidRPr="00F74279" w:rsidRDefault="00C80424" w:rsidP="00C8042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B4C8A">
        <w:rPr>
          <w:szCs w:val="24"/>
        </w:rPr>
        <w:t xml:space="preserve"> </w:t>
      </w:r>
      <w:r w:rsidR="00FB4C8A" w:rsidRPr="00FB4C8A">
        <w:rPr>
          <w:b/>
          <w:szCs w:val="24"/>
        </w:rPr>
        <w:t>Conflicto Competencial 04/2022</w:t>
      </w:r>
      <w:r w:rsidR="001E2831">
        <w:rPr>
          <w:b/>
          <w:szCs w:val="24"/>
        </w:rPr>
        <w:t>.</w:t>
      </w:r>
      <w:r w:rsidRPr="00F74279">
        <w:rPr>
          <w:szCs w:val="24"/>
        </w:rPr>
        <w:t xml:space="preserve"> </w:t>
      </w:r>
    </w:p>
    <w:p w:rsidR="00C80424" w:rsidRDefault="00C80424" w:rsidP="00C80424">
      <w:pPr>
        <w:pStyle w:val="Textosinformato"/>
        <w:rPr>
          <w:szCs w:val="24"/>
        </w:rPr>
      </w:pPr>
    </w:p>
    <w:p w:rsidR="00C80424" w:rsidRPr="00302483" w:rsidRDefault="00C80424" w:rsidP="00C8042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0424" w:rsidRPr="00302483" w:rsidRDefault="00C80424" w:rsidP="00C80424">
      <w:pPr>
        <w:pStyle w:val="Textosinformato"/>
        <w:rPr>
          <w:szCs w:val="24"/>
        </w:rPr>
      </w:pPr>
    </w:p>
    <w:p w:rsidR="00C80424" w:rsidRPr="00302483" w:rsidRDefault="00C80424" w:rsidP="00C8042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0424" w:rsidRPr="00302483" w:rsidRDefault="00C80424" w:rsidP="00C80424">
      <w:pPr>
        <w:pStyle w:val="Textosinformato"/>
        <w:rPr>
          <w:szCs w:val="24"/>
          <w:lang w:val="es-MX"/>
        </w:rPr>
      </w:pPr>
    </w:p>
    <w:p w:rsidR="00C80424" w:rsidRPr="00302483" w:rsidRDefault="00C80424" w:rsidP="00C80424">
      <w:pPr>
        <w:pStyle w:val="Textosinformato"/>
        <w:rPr>
          <w:szCs w:val="24"/>
        </w:rPr>
      </w:pPr>
      <w:r w:rsidRPr="00302483">
        <w:rPr>
          <w:szCs w:val="24"/>
        </w:rPr>
        <w:t xml:space="preserve">Magistrado AVELINO BRAVO CACHO. </w:t>
      </w:r>
      <w:r>
        <w:rPr>
          <w:b/>
          <w:szCs w:val="24"/>
        </w:rPr>
        <w:t>A favor.</w:t>
      </w:r>
    </w:p>
    <w:p w:rsidR="00C80424" w:rsidRPr="00302483" w:rsidRDefault="00C80424" w:rsidP="00C80424">
      <w:pPr>
        <w:pStyle w:val="Textosinformato"/>
        <w:rPr>
          <w:szCs w:val="24"/>
        </w:rPr>
      </w:pPr>
      <w:r w:rsidRPr="00302483">
        <w:rPr>
          <w:szCs w:val="24"/>
        </w:rPr>
        <w:t xml:space="preserve">Magistrado JOSÉ RAMÓN JIMÉNEZ GUTIÉRREZ. </w:t>
      </w:r>
      <w:r w:rsidRPr="00302483">
        <w:rPr>
          <w:b/>
          <w:szCs w:val="24"/>
        </w:rPr>
        <w:t>A favor.</w:t>
      </w:r>
    </w:p>
    <w:p w:rsidR="00C80424" w:rsidRPr="00302483" w:rsidRDefault="00C80424" w:rsidP="00C80424">
      <w:pPr>
        <w:pStyle w:val="Textosinformato"/>
        <w:rPr>
          <w:szCs w:val="24"/>
        </w:rPr>
      </w:pPr>
      <w:r w:rsidRPr="00302483">
        <w:rPr>
          <w:szCs w:val="24"/>
        </w:rPr>
        <w:t xml:space="preserve">Magistrada FANY LORENA JIMÉNEZ AGUIRRE. </w:t>
      </w:r>
      <w:r w:rsidRPr="00302483">
        <w:rPr>
          <w:b/>
          <w:szCs w:val="24"/>
        </w:rPr>
        <w:t>A favor.</w:t>
      </w:r>
    </w:p>
    <w:p w:rsidR="00C80424" w:rsidRPr="00F74279" w:rsidRDefault="00C80424" w:rsidP="00C80424">
      <w:pPr>
        <w:pStyle w:val="Textosinformato"/>
        <w:rPr>
          <w:szCs w:val="24"/>
        </w:rPr>
      </w:pPr>
    </w:p>
    <w:p w:rsidR="00C80424" w:rsidRPr="00F74279" w:rsidRDefault="00C80424" w:rsidP="00C80424">
      <w:pPr>
        <w:pStyle w:val="Textosinformato"/>
        <w:rPr>
          <w:szCs w:val="24"/>
        </w:rPr>
      </w:pPr>
      <w:r w:rsidRPr="00F74279">
        <w:rPr>
          <w:szCs w:val="24"/>
        </w:rPr>
        <w:lastRenderedPageBreak/>
        <w:t>Registrada la votación por parte del Secretario General de Acuerdos, se emite el siguiente punto de acuerdo:</w:t>
      </w:r>
    </w:p>
    <w:p w:rsidR="00C80424" w:rsidRPr="00F74279"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CE2B70" w:rsidRDefault="00C80424" w:rsidP="006179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3891">
              <w:rPr>
                <w:rFonts w:ascii="Century Gothic" w:eastAsia="Calibri" w:hAnsi="Century Gothic" w:cs="Verdana"/>
                <w:b/>
                <w:sz w:val="24"/>
                <w:szCs w:val="24"/>
              </w:rPr>
              <w:t>/SS/89</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B4C8A" w:rsidRPr="00FB4C8A">
              <w:rPr>
                <w:rFonts w:ascii="Century Gothic" w:eastAsia="Calibri" w:hAnsi="Century Gothic" w:cs="Verdana"/>
                <w:sz w:val="24"/>
                <w:szCs w:val="24"/>
              </w:rPr>
              <w:t xml:space="preserve">Con fundamento en lo dispuesto por el artículo 8 numeral 1 fracción III de la Ley Orgánica del Tribunal de Justicia Administrativa del Estado de Jalisco, los Magistrados integrantes de la Sala Superior, aprobaron por unanimidad de votos el proyecto de sentencia del expediente de </w:t>
            </w:r>
            <w:r w:rsidR="00FB4C8A" w:rsidRPr="00FB4C8A">
              <w:rPr>
                <w:rFonts w:ascii="Century Gothic" w:hAnsi="Century Gothic"/>
                <w:sz w:val="24"/>
                <w:szCs w:val="24"/>
              </w:rPr>
              <w:t>Conflicto Competencial</w:t>
            </w:r>
            <w:r w:rsidR="00FB4C8A">
              <w:rPr>
                <w:rFonts w:ascii="Century Gothic" w:hAnsi="Century Gothic"/>
                <w:sz w:val="24"/>
                <w:szCs w:val="24"/>
              </w:rPr>
              <w:t xml:space="preserve"> 04/2022</w:t>
            </w:r>
            <w:r w:rsidR="001A347F">
              <w:rPr>
                <w:rFonts w:ascii="Century Gothic" w:hAnsi="Century Gothic"/>
                <w:sz w:val="24"/>
                <w:szCs w:val="24"/>
              </w:rPr>
              <w:t>.</w:t>
            </w:r>
          </w:p>
        </w:tc>
      </w:tr>
    </w:tbl>
    <w:p w:rsidR="000563E2" w:rsidRDefault="000563E2" w:rsidP="001F0E96">
      <w:pPr>
        <w:ind w:left="720"/>
        <w:jc w:val="center"/>
        <w:rPr>
          <w:rFonts w:ascii="Century Gothic" w:hAnsi="Century Gothic"/>
          <w:b/>
          <w:sz w:val="24"/>
          <w:szCs w:val="24"/>
        </w:rPr>
      </w:pPr>
    </w:p>
    <w:p w:rsidR="00C93BAF" w:rsidRPr="00F74279" w:rsidRDefault="00C93BAF" w:rsidP="00C93BA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l</w:t>
      </w:r>
      <w:r>
        <w:rPr>
          <w:szCs w:val="24"/>
        </w:rPr>
        <w:t>a</w:t>
      </w:r>
      <w:r w:rsidRPr="00F74279">
        <w:rPr>
          <w:szCs w:val="24"/>
        </w:rPr>
        <w:t xml:space="preserve"> </w:t>
      </w:r>
      <w:r w:rsidR="001A347F">
        <w:rPr>
          <w:b/>
          <w:szCs w:val="24"/>
        </w:rPr>
        <w:t>Recusación con C</w:t>
      </w:r>
      <w:r>
        <w:rPr>
          <w:b/>
          <w:szCs w:val="24"/>
        </w:rPr>
        <w:t>ausa 44/2022.</w:t>
      </w:r>
      <w:r w:rsidRPr="00F74279">
        <w:rPr>
          <w:szCs w:val="24"/>
        </w:rPr>
        <w:t xml:space="preserve"> </w:t>
      </w:r>
    </w:p>
    <w:p w:rsidR="00C93BAF" w:rsidRDefault="00C93BAF" w:rsidP="00C93BAF">
      <w:pPr>
        <w:pStyle w:val="Textosinformato"/>
        <w:rPr>
          <w:szCs w:val="24"/>
        </w:rPr>
      </w:pPr>
    </w:p>
    <w:p w:rsidR="00C93BAF" w:rsidRPr="00302483" w:rsidRDefault="00C93BAF" w:rsidP="00C93BA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93BAF" w:rsidRPr="00302483" w:rsidRDefault="00C93BAF" w:rsidP="00C93BAF">
      <w:pPr>
        <w:pStyle w:val="Textosinformato"/>
        <w:rPr>
          <w:szCs w:val="24"/>
        </w:rPr>
      </w:pPr>
    </w:p>
    <w:p w:rsidR="00C93BAF" w:rsidRPr="00302483" w:rsidRDefault="00C93BAF" w:rsidP="00C93B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93BAF" w:rsidRPr="00302483" w:rsidRDefault="00C93BAF" w:rsidP="00C93BAF">
      <w:pPr>
        <w:pStyle w:val="Textosinformato"/>
        <w:rPr>
          <w:szCs w:val="24"/>
          <w:lang w:val="es-MX"/>
        </w:rPr>
      </w:pPr>
    </w:p>
    <w:p w:rsidR="00C93BAF" w:rsidRPr="00302483" w:rsidRDefault="00C93BAF" w:rsidP="00C93BAF">
      <w:pPr>
        <w:pStyle w:val="Textosinformato"/>
        <w:rPr>
          <w:szCs w:val="24"/>
        </w:rPr>
      </w:pPr>
      <w:r w:rsidRPr="00302483">
        <w:rPr>
          <w:szCs w:val="24"/>
        </w:rPr>
        <w:t xml:space="preserve">Magistrado AVELINO BRAVO CACHO. </w:t>
      </w:r>
      <w:r>
        <w:rPr>
          <w:b/>
          <w:szCs w:val="24"/>
        </w:rPr>
        <w:t>A favor.</w:t>
      </w:r>
    </w:p>
    <w:p w:rsidR="00C93BAF" w:rsidRPr="00302483" w:rsidRDefault="00C93BAF" w:rsidP="00C93BAF">
      <w:pPr>
        <w:pStyle w:val="Textosinformato"/>
        <w:rPr>
          <w:szCs w:val="24"/>
        </w:rPr>
      </w:pPr>
      <w:r w:rsidRPr="00302483">
        <w:rPr>
          <w:szCs w:val="24"/>
        </w:rPr>
        <w:t xml:space="preserve">Magistrado JOSÉ RAMÓN JIMÉNEZ GUTIÉRREZ. </w:t>
      </w:r>
      <w:r w:rsidRPr="00302483">
        <w:rPr>
          <w:b/>
          <w:szCs w:val="24"/>
        </w:rPr>
        <w:t>A favor.</w:t>
      </w:r>
    </w:p>
    <w:p w:rsidR="00C93BAF" w:rsidRPr="00302483" w:rsidRDefault="00C93BAF" w:rsidP="00C93BAF">
      <w:pPr>
        <w:pStyle w:val="Textosinformato"/>
        <w:rPr>
          <w:szCs w:val="24"/>
        </w:rPr>
      </w:pPr>
      <w:r w:rsidRPr="00302483">
        <w:rPr>
          <w:szCs w:val="24"/>
        </w:rPr>
        <w:t xml:space="preserve">Magistrada FANY LORENA JIMÉNEZ AGUIRRE. </w:t>
      </w:r>
      <w:r w:rsidRPr="00302483">
        <w:rPr>
          <w:b/>
          <w:szCs w:val="24"/>
        </w:rPr>
        <w:t>A favor.</w:t>
      </w:r>
    </w:p>
    <w:p w:rsidR="00C93BAF" w:rsidRPr="00F74279" w:rsidRDefault="00C93BAF" w:rsidP="00C93BAF">
      <w:pPr>
        <w:pStyle w:val="Textosinformato"/>
        <w:rPr>
          <w:szCs w:val="24"/>
        </w:rPr>
      </w:pPr>
    </w:p>
    <w:p w:rsidR="00C93BAF" w:rsidRPr="00F74279" w:rsidRDefault="00C93BAF" w:rsidP="00C93BAF">
      <w:pPr>
        <w:pStyle w:val="Textosinformato"/>
        <w:rPr>
          <w:szCs w:val="24"/>
        </w:rPr>
      </w:pPr>
      <w:r w:rsidRPr="00F74279">
        <w:rPr>
          <w:szCs w:val="24"/>
        </w:rPr>
        <w:t>Registrada la votación por parte del Secretario General de Acuerdos, se emite el siguiente punto de acuerdo:</w:t>
      </w:r>
    </w:p>
    <w:p w:rsidR="00C93BAF" w:rsidRPr="00F74279" w:rsidRDefault="00C93BAF" w:rsidP="00C93B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93BAF"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C93BAF" w:rsidRPr="00CE2B70" w:rsidRDefault="00C93BAF" w:rsidP="001A347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3891">
              <w:rPr>
                <w:rFonts w:ascii="Century Gothic" w:eastAsia="Calibri" w:hAnsi="Century Gothic" w:cs="Verdana"/>
                <w:b/>
                <w:sz w:val="24"/>
                <w:szCs w:val="24"/>
              </w:rPr>
              <w:t>/SS/90</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w:t>
            </w:r>
            <w:r w:rsidR="00676ABB">
              <w:rPr>
                <w:rFonts w:ascii="Century Gothic" w:eastAsia="Calibri" w:hAnsi="Century Gothic" w:cs="Verdana"/>
                <w:sz w:val="24"/>
                <w:szCs w:val="24"/>
              </w:rPr>
              <w:t xml:space="preserve"> de sentencia del expediente de</w:t>
            </w:r>
            <w:r>
              <w:rPr>
                <w:rFonts w:ascii="Century Gothic" w:eastAsia="Calibri" w:hAnsi="Century Gothic" w:cs="Verdana"/>
                <w:sz w:val="24"/>
                <w:szCs w:val="24"/>
              </w:rPr>
              <w:t xml:space="preserve"> Recusación con Causa 44/2022.</w:t>
            </w:r>
          </w:p>
        </w:tc>
      </w:tr>
    </w:tbl>
    <w:p w:rsidR="00C93BAF" w:rsidRDefault="00C93BAF" w:rsidP="00C93BAF">
      <w:pPr>
        <w:pStyle w:val="Textosinformato"/>
        <w:rPr>
          <w:szCs w:val="24"/>
          <w:lang w:val="es-MX"/>
        </w:rPr>
      </w:pPr>
    </w:p>
    <w:p w:rsidR="00C93BAF" w:rsidRPr="00F74279" w:rsidRDefault="00C93BAF" w:rsidP="00C93BA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la</w:t>
      </w:r>
      <w:r w:rsidRPr="00F74279">
        <w:rPr>
          <w:szCs w:val="24"/>
        </w:rPr>
        <w:t xml:space="preserve"> </w:t>
      </w:r>
      <w:r w:rsidR="001A347F">
        <w:rPr>
          <w:b/>
          <w:szCs w:val="24"/>
        </w:rPr>
        <w:t>Recusación con C</w:t>
      </w:r>
      <w:r>
        <w:rPr>
          <w:b/>
          <w:szCs w:val="24"/>
        </w:rPr>
        <w:t>ausa 531/2022</w:t>
      </w:r>
      <w:r w:rsidRPr="00F74279">
        <w:rPr>
          <w:szCs w:val="24"/>
        </w:rPr>
        <w:t xml:space="preserve">. </w:t>
      </w:r>
    </w:p>
    <w:p w:rsidR="00C93BAF" w:rsidRDefault="00C93BAF" w:rsidP="00C93BAF">
      <w:pPr>
        <w:pStyle w:val="Textosinformato"/>
        <w:rPr>
          <w:szCs w:val="24"/>
        </w:rPr>
      </w:pPr>
    </w:p>
    <w:p w:rsidR="00C93BAF" w:rsidRPr="00302483" w:rsidRDefault="00C93BAF" w:rsidP="00C93BA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93BAF" w:rsidRPr="00302483" w:rsidRDefault="00C93BAF" w:rsidP="00C93BAF">
      <w:pPr>
        <w:pStyle w:val="Textosinformato"/>
        <w:rPr>
          <w:szCs w:val="24"/>
        </w:rPr>
      </w:pPr>
    </w:p>
    <w:p w:rsidR="00C93BAF" w:rsidRPr="00302483" w:rsidRDefault="00C93BAF" w:rsidP="00C93B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93BAF" w:rsidRPr="00302483" w:rsidRDefault="00C93BAF" w:rsidP="00C93BAF">
      <w:pPr>
        <w:pStyle w:val="Textosinformato"/>
        <w:rPr>
          <w:szCs w:val="24"/>
          <w:lang w:val="es-MX"/>
        </w:rPr>
      </w:pPr>
    </w:p>
    <w:p w:rsidR="00C93BAF" w:rsidRPr="00302483" w:rsidRDefault="00C93BAF" w:rsidP="00C93BAF">
      <w:pPr>
        <w:pStyle w:val="Textosinformato"/>
        <w:rPr>
          <w:szCs w:val="24"/>
        </w:rPr>
      </w:pPr>
      <w:r w:rsidRPr="00302483">
        <w:rPr>
          <w:szCs w:val="24"/>
        </w:rPr>
        <w:t xml:space="preserve">Magistrado AVELINO BRAVO CACHO. </w:t>
      </w:r>
      <w:r>
        <w:rPr>
          <w:b/>
          <w:szCs w:val="24"/>
        </w:rPr>
        <w:t>A favor.</w:t>
      </w:r>
    </w:p>
    <w:p w:rsidR="00C93BAF" w:rsidRPr="00302483" w:rsidRDefault="00C93BAF" w:rsidP="00C93BAF">
      <w:pPr>
        <w:pStyle w:val="Textosinformato"/>
        <w:rPr>
          <w:szCs w:val="24"/>
        </w:rPr>
      </w:pPr>
      <w:r w:rsidRPr="00302483">
        <w:rPr>
          <w:szCs w:val="24"/>
        </w:rPr>
        <w:t xml:space="preserve">Magistrado JOSÉ RAMÓN JIMÉNEZ GUTIÉRREZ. </w:t>
      </w:r>
      <w:r w:rsidRPr="00302483">
        <w:rPr>
          <w:b/>
          <w:szCs w:val="24"/>
        </w:rPr>
        <w:t>A favor.</w:t>
      </w:r>
    </w:p>
    <w:p w:rsidR="00C93BAF" w:rsidRPr="00302483" w:rsidRDefault="00C93BAF" w:rsidP="00C93BAF">
      <w:pPr>
        <w:pStyle w:val="Textosinformato"/>
        <w:rPr>
          <w:szCs w:val="24"/>
        </w:rPr>
      </w:pPr>
      <w:r w:rsidRPr="00302483">
        <w:rPr>
          <w:szCs w:val="24"/>
        </w:rPr>
        <w:t xml:space="preserve">Magistrada FANY LORENA JIMÉNEZ AGUIRRE. </w:t>
      </w:r>
      <w:r w:rsidRPr="00302483">
        <w:rPr>
          <w:b/>
          <w:szCs w:val="24"/>
        </w:rPr>
        <w:t>A favor.</w:t>
      </w:r>
    </w:p>
    <w:p w:rsidR="00C93BAF" w:rsidRPr="00F74279" w:rsidRDefault="00C93BAF" w:rsidP="00C93BAF">
      <w:pPr>
        <w:pStyle w:val="Textosinformato"/>
        <w:rPr>
          <w:szCs w:val="24"/>
        </w:rPr>
      </w:pPr>
    </w:p>
    <w:p w:rsidR="00C93BAF" w:rsidRPr="00F74279" w:rsidRDefault="00C93BAF" w:rsidP="00C93BAF">
      <w:pPr>
        <w:pStyle w:val="Textosinformato"/>
        <w:rPr>
          <w:szCs w:val="24"/>
        </w:rPr>
      </w:pPr>
      <w:r w:rsidRPr="00F74279">
        <w:rPr>
          <w:szCs w:val="24"/>
        </w:rPr>
        <w:t>Registrada la votación por parte del Secretario General de Acuerdos, se emite el siguiente punto de acuerdo:</w:t>
      </w:r>
    </w:p>
    <w:p w:rsidR="00C93BAF" w:rsidRPr="00F74279" w:rsidRDefault="00C93BAF" w:rsidP="00C93B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93BAF"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C93BAF" w:rsidRPr="00CE2B70" w:rsidRDefault="00C93BAF" w:rsidP="001A347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AA3891">
              <w:rPr>
                <w:rFonts w:ascii="Century Gothic" w:eastAsia="Calibri" w:hAnsi="Century Gothic" w:cs="Verdana"/>
                <w:b/>
                <w:sz w:val="24"/>
                <w:szCs w:val="24"/>
              </w:rPr>
              <w:t>/SS/91</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w:t>
            </w:r>
            <w:r w:rsidR="00676ABB">
              <w:rPr>
                <w:rFonts w:ascii="Century Gothic" w:eastAsia="Calibri" w:hAnsi="Century Gothic" w:cs="Verdana"/>
                <w:sz w:val="24"/>
                <w:szCs w:val="24"/>
              </w:rPr>
              <w:t xml:space="preserve"> de sentencia del expediente de</w:t>
            </w:r>
            <w:r>
              <w:rPr>
                <w:rFonts w:ascii="Century Gothic" w:eastAsia="Calibri" w:hAnsi="Century Gothic" w:cs="Verdana"/>
                <w:sz w:val="24"/>
                <w:szCs w:val="24"/>
              </w:rPr>
              <w:t xml:space="preserve"> Recusación con Causa 531/2022.</w:t>
            </w:r>
          </w:p>
        </w:tc>
      </w:tr>
    </w:tbl>
    <w:p w:rsidR="00C93BAF" w:rsidRDefault="00C93BAF" w:rsidP="00C93BAF">
      <w:pPr>
        <w:pStyle w:val="Textosinformato"/>
        <w:rPr>
          <w:szCs w:val="24"/>
          <w:lang w:val="es-MX"/>
        </w:rPr>
      </w:pPr>
    </w:p>
    <w:p w:rsidR="00C93BAF" w:rsidRPr="00F74279" w:rsidRDefault="00C93BAF" w:rsidP="00C93BA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001A347F">
        <w:rPr>
          <w:b/>
          <w:szCs w:val="24"/>
        </w:rPr>
        <w:t xml:space="preserve"> Recusación con C</w:t>
      </w:r>
      <w:r>
        <w:rPr>
          <w:b/>
          <w:szCs w:val="24"/>
        </w:rPr>
        <w:t>ausa 534/2022.</w:t>
      </w:r>
      <w:r w:rsidRPr="00F74279">
        <w:rPr>
          <w:szCs w:val="24"/>
        </w:rPr>
        <w:t xml:space="preserve"> </w:t>
      </w:r>
    </w:p>
    <w:p w:rsidR="00C93BAF" w:rsidRDefault="00C93BAF" w:rsidP="00C93BAF">
      <w:pPr>
        <w:pStyle w:val="Textosinformato"/>
        <w:rPr>
          <w:szCs w:val="24"/>
        </w:rPr>
      </w:pPr>
    </w:p>
    <w:p w:rsidR="00C93BAF" w:rsidRPr="00302483" w:rsidRDefault="00C93BAF" w:rsidP="00C93BA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93BAF" w:rsidRPr="00302483" w:rsidRDefault="00C93BAF" w:rsidP="00C93BAF">
      <w:pPr>
        <w:pStyle w:val="Textosinformato"/>
        <w:rPr>
          <w:szCs w:val="24"/>
        </w:rPr>
      </w:pPr>
    </w:p>
    <w:p w:rsidR="00C93BAF" w:rsidRPr="00302483" w:rsidRDefault="00C93BAF" w:rsidP="00C93B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93BAF" w:rsidRPr="00302483" w:rsidRDefault="00C93BAF" w:rsidP="00C93BAF">
      <w:pPr>
        <w:pStyle w:val="Textosinformato"/>
        <w:rPr>
          <w:szCs w:val="24"/>
          <w:lang w:val="es-MX"/>
        </w:rPr>
      </w:pPr>
    </w:p>
    <w:p w:rsidR="00C93BAF" w:rsidRPr="00302483" w:rsidRDefault="00C93BAF" w:rsidP="00C93BAF">
      <w:pPr>
        <w:pStyle w:val="Textosinformato"/>
        <w:rPr>
          <w:szCs w:val="24"/>
        </w:rPr>
      </w:pPr>
      <w:r w:rsidRPr="00302483">
        <w:rPr>
          <w:szCs w:val="24"/>
        </w:rPr>
        <w:t xml:space="preserve">Magistrado AVELINO BRAVO CACHO. </w:t>
      </w:r>
      <w:r>
        <w:rPr>
          <w:b/>
          <w:szCs w:val="24"/>
        </w:rPr>
        <w:t>A favor.</w:t>
      </w:r>
    </w:p>
    <w:p w:rsidR="00C93BAF" w:rsidRPr="00302483" w:rsidRDefault="00C93BAF" w:rsidP="00C93BAF">
      <w:pPr>
        <w:pStyle w:val="Textosinformato"/>
        <w:rPr>
          <w:szCs w:val="24"/>
        </w:rPr>
      </w:pPr>
      <w:r w:rsidRPr="00302483">
        <w:rPr>
          <w:szCs w:val="24"/>
        </w:rPr>
        <w:t xml:space="preserve">Magistrado JOSÉ RAMÓN JIMÉNEZ GUTIÉRREZ. </w:t>
      </w:r>
      <w:r w:rsidRPr="00302483">
        <w:rPr>
          <w:b/>
          <w:szCs w:val="24"/>
        </w:rPr>
        <w:t>A favor.</w:t>
      </w:r>
    </w:p>
    <w:p w:rsidR="00C93BAF" w:rsidRPr="00302483" w:rsidRDefault="00C93BAF" w:rsidP="00C93BAF">
      <w:pPr>
        <w:pStyle w:val="Textosinformato"/>
        <w:rPr>
          <w:szCs w:val="24"/>
        </w:rPr>
      </w:pPr>
      <w:r w:rsidRPr="00302483">
        <w:rPr>
          <w:szCs w:val="24"/>
        </w:rPr>
        <w:t xml:space="preserve">Magistrada FANY LORENA JIMÉNEZ AGUIRRE. </w:t>
      </w:r>
      <w:r w:rsidRPr="00302483">
        <w:rPr>
          <w:b/>
          <w:szCs w:val="24"/>
        </w:rPr>
        <w:t>A favor.</w:t>
      </w:r>
    </w:p>
    <w:p w:rsidR="00C93BAF" w:rsidRPr="00F74279" w:rsidRDefault="00C93BAF" w:rsidP="00C93BAF">
      <w:pPr>
        <w:pStyle w:val="Textosinformato"/>
        <w:rPr>
          <w:szCs w:val="24"/>
        </w:rPr>
      </w:pPr>
    </w:p>
    <w:p w:rsidR="00C93BAF" w:rsidRPr="00F74279" w:rsidRDefault="00C93BAF" w:rsidP="00C93BAF">
      <w:pPr>
        <w:pStyle w:val="Textosinformato"/>
        <w:rPr>
          <w:szCs w:val="24"/>
        </w:rPr>
      </w:pPr>
      <w:r w:rsidRPr="00F74279">
        <w:rPr>
          <w:szCs w:val="24"/>
        </w:rPr>
        <w:t>Registrada la votación por parte del Secretario General de Acuerdos, se emite el siguiente punto de acuerdo:</w:t>
      </w:r>
    </w:p>
    <w:p w:rsidR="00C93BAF" w:rsidRPr="00F74279" w:rsidRDefault="00C93BAF" w:rsidP="00C93B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93BAF"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C93BAF" w:rsidRPr="00CE2B70" w:rsidRDefault="00C93BAF" w:rsidP="001A347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3891">
              <w:rPr>
                <w:rFonts w:ascii="Century Gothic" w:eastAsia="Calibri" w:hAnsi="Century Gothic" w:cs="Verdana"/>
                <w:b/>
                <w:sz w:val="24"/>
                <w:szCs w:val="24"/>
              </w:rPr>
              <w:t>/SS/92</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w:t>
            </w:r>
            <w:r w:rsidR="00676ABB">
              <w:rPr>
                <w:rFonts w:ascii="Century Gothic" w:eastAsia="Calibri" w:hAnsi="Century Gothic" w:cs="Verdana"/>
                <w:sz w:val="24"/>
                <w:szCs w:val="24"/>
              </w:rPr>
              <w:t xml:space="preserve"> de sentencia del expediente de</w:t>
            </w:r>
            <w:r>
              <w:rPr>
                <w:rFonts w:ascii="Century Gothic" w:eastAsia="Calibri" w:hAnsi="Century Gothic" w:cs="Verdana"/>
                <w:sz w:val="24"/>
                <w:szCs w:val="24"/>
              </w:rPr>
              <w:t xml:space="preserve"> Recusación con Causa 534/2022</w:t>
            </w:r>
            <w:r w:rsidR="001A347F">
              <w:rPr>
                <w:rFonts w:ascii="Century Gothic" w:eastAsia="Calibri" w:hAnsi="Century Gothic" w:cs="Verdana"/>
                <w:sz w:val="24"/>
                <w:szCs w:val="24"/>
              </w:rPr>
              <w:t>.</w:t>
            </w:r>
          </w:p>
        </w:tc>
      </w:tr>
    </w:tbl>
    <w:p w:rsidR="00C93BAF" w:rsidRDefault="00C93BAF" w:rsidP="00C93BAF">
      <w:pPr>
        <w:pStyle w:val="Textosinformato"/>
        <w:tabs>
          <w:tab w:val="left" w:pos="3779"/>
        </w:tabs>
        <w:rPr>
          <w:szCs w:val="24"/>
          <w:lang w:val="es-MX"/>
        </w:rPr>
      </w:pPr>
      <w:r>
        <w:rPr>
          <w:szCs w:val="24"/>
          <w:lang w:val="es-MX"/>
        </w:rPr>
        <w:tab/>
      </w:r>
    </w:p>
    <w:p w:rsidR="00C93BAF" w:rsidRPr="00F74279" w:rsidRDefault="00C93BAF" w:rsidP="00C93BA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la</w:t>
      </w:r>
      <w:r w:rsidRPr="00F74279">
        <w:rPr>
          <w:szCs w:val="24"/>
        </w:rPr>
        <w:t xml:space="preserve"> </w:t>
      </w:r>
      <w:r w:rsidRPr="00F74279">
        <w:rPr>
          <w:b/>
          <w:szCs w:val="24"/>
        </w:rPr>
        <w:t>Rec</w:t>
      </w:r>
      <w:r w:rsidR="001A347F">
        <w:rPr>
          <w:b/>
          <w:szCs w:val="24"/>
        </w:rPr>
        <w:t>usación con C</w:t>
      </w:r>
      <w:r>
        <w:rPr>
          <w:b/>
          <w:szCs w:val="24"/>
        </w:rPr>
        <w:t>ausa 537</w:t>
      </w:r>
      <w:r w:rsidRPr="00F74279">
        <w:rPr>
          <w:b/>
          <w:szCs w:val="24"/>
        </w:rPr>
        <w:t>/2022</w:t>
      </w:r>
      <w:r w:rsidRPr="00F74279">
        <w:rPr>
          <w:szCs w:val="24"/>
        </w:rPr>
        <w:t xml:space="preserve">. </w:t>
      </w:r>
    </w:p>
    <w:p w:rsidR="00C93BAF" w:rsidRDefault="00C93BAF" w:rsidP="00C93BAF">
      <w:pPr>
        <w:pStyle w:val="Textosinformato"/>
        <w:rPr>
          <w:szCs w:val="24"/>
        </w:rPr>
      </w:pPr>
    </w:p>
    <w:p w:rsidR="00C93BAF" w:rsidRPr="00302483" w:rsidRDefault="00C93BAF" w:rsidP="00C93BA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93BAF" w:rsidRPr="00302483" w:rsidRDefault="00C93BAF" w:rsidP="00C93BAF">
      <w:pPr>
        <w:pStyle w:val="Textosinformato"/>
        <w:rPr>
          <w:szCs w:val="24"/>
        </w:rPr>
      </w:pPr>
    </w:p>
    <w:p w:rsidR="00C93BAF" w:rsidRPr="00302483" w:rsidRDefault="00C93BAF" w:rsidP="00C93B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93BAF" w:rsidRPr="00302483" w:rsidRDefault="00C93BAF" w:rsidP="00C93BAF">
      <w:pPr>
        <w:pStyle w:val="Textosinformato"/>
        <w:rPr>
          <w:szCs w:val="24"/>
          <w:lang w:val="es-MX"/>
        </w:rPr>
      </w:pPr>
    </w:p>
    <w:p w:rsidR="00C93BAF" w:rsidRPr="00302483" w:rsidRDefault="00C93BAF" w:rsidP="00C93BAF">
      <w:pPr>
        <w:pStyle w:val="Textosinformato"/>
        <w:rPr>
          <w:szCs w:val="24"/>
        </w:rPr>
      </w:pPr>
      <w:r w:rsidRPr="00302483">
        <w:rPr>
          <w:szCs w:val="24"/>
        </w:rPr>
        <w:t xml:space="preserve">Magistrado AVELINO BRAVO CACHO. </w:t>
      </w:r>
      <w:r>
        <w:rPr>
          <w:b/>
          <w:szCs w:val="24"/>
        </w:rPr>
        <w:t>A favor.</w:t>
      </w:r>
    </w:p>
    <w:p w:rsidR="00C93BAF" w:rsidRPr="00302483" w:rsidRDefault="00C93BAF" w:rsidP="00C93BAF">
      <w:pPr>
        <w:pStyle w:val="Textosinformato"/>
        <w:rPr>
          <w:szCs w:val="24"/>
        </w:rPr>
      </w:pPr>
      <w:r w:rsidRPr="00302483">
        <w:rPr>
          <w:szCs w:val="24"/>
        </w:rPr>
        <w:t xml:space="preserve">Magistrado JOSÉ RAMÓN JIMÉNEZ GUTIÉRREZ. </w:t>
      </w:r>
      <w:r w:rsidRPr="00302483">
        <w:rPr>
          <w:b/>
          <w:szCs w:val="24"/>
        </w:rPr>
        <w:t>A favor.</w:t>
      </w:r>
    </w:p>
    <w:p w:rsidR="00C93BAF" w:rsidRPr="00302483" w:rsidRDefault="00C93BAF" w:rsidP="00C93BAF">
      <w:pPr>
        <w:pStyle w:val="Textosinformato"/>
        <w:rPr>
          <w:szCs w:val="24"/>
        </w:rPr>
      </w:pPr>
      <w:r w:rsidRPr="00302483">
        <w:rPr>
          <w:szCs w:val="24"/>
        </w:rPr>
        <w:t xml:space="preserve">Magistrada FANY LORENA JIMÉNEZ AGUIRRE. </w:t>
      </w:r>
      <w:r w:rsidRPr="00302483">
        <w:rPr>
          <w:b/>
          <w:szCs w:val="24"/>
        </w:rPr>
        <w:t>A favor.</w:t>
      </w:r>
    </w:p>
    <w:p w:rsidR="00C93BAF" w:rsidRPr="00F74279" w:rsidRDefault="00C93BAF" w:rsidP="00C93BAF">
      <w:pPr>
        <w:pStyle w:val="Textosinformato"/>
        <w:rPr>
          <w:szCs w:val="24"/>
        </w:rPr>
      </w:pPr>
    </w:p>
    <w:p w:rsidR="00C93BAF" w:rsidRPr="00F74279" w:rsidRDefault="00C93BAF" w:rsidP="00C93BAF">
      <w:pPr>
        <w:pStyle w:val="Textosinformato"/>
        <w:rPr>
          <w:szCs w:val="24"/>
        </w:rPr>
      </w:pPr>
      <w:r w:rsidRPr="00F74279">
        <w:rPr>
          <w:szCs w:val="24"/>
        </w:rPr>
        <w:t>Registrada la votación por parte del Secretario General de Acuerdos, se emite el siguiente punto de acuerdo:</w:t>
      </w:r>
    </w:p>
    <w:p w:rsidR="00C93BAF" w:rsidRPr="00F74279" w:rsidRDefault="00C93BAF" w:rsidP="00C93B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93BAF"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C93BAF" w:rsidRPr="00CE2B70" w:rsidRDefault="00C93BAF" w:rsidP="001A347F">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AA3891">
              <w:rPr>
                <w:rFonts w:ascii="Century Gothic" w:eastAsia="Calibri" w:hAnsi="Century Gothic" w:cs="Verdana"/>
                <w:b/>
                <w:color w:val="000000" w:themeColor="text1"/>
                <w:sz w:val="24"/>
                <w:szCs w:val="24"/>
              </w:rPr>
              <w:t>93</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02</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w:t>
            </w:r>
            <w:r w:rsidRPr="00FA3DBD">
              <w:rPr>
                <w:rFonts w:ascii="Century Gothic" w:eastAsia="Calibri" w:hAnsi="Century Gothic" w:cs="Verdana"/>
                <w:sz w:val="24"/>
                <w:szCs w:val="24"/>
              </w:rPr>
              <w:lastRenderedPageBreak/>
              <w:t>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 de </w:t>
            </w:r>
            <w:r w:rsidR="00676ABB">
              <w:rPr>
                <w:rFonts w:ascii="Century Gothic" w:eastAsia="Calibri" w:hAnsi="Century Gothic" w:cs="Verdana"/>
                <w:sz w:val="24"/>
                <w:szCs w:val="24"/>
              </w:rPr>
              <w:t>sentencia del expediente de</w:t>
            </w:r>
            <w:r>
              <w:rPr>
                <w:rFonts w:ascii="Century Gothic" w:eastAsia="Calibri" w:hAnsi="Century Gothic" w:cs="Verdana"/>
                <w:sz w:val="24"/>
                <w:szCs w:val="24"/>
              </w:rPr>
              <w:t xml:space="preserve"> Recusación con Causa 537/2022.</w:t>
            </w:r>
          </w:p>
        </w:tc>
      </w:tr>
    </w:tbl>
    <w:p w:rsidR="00C93BAF" w:rsidRDefault="00C93BAF" w:rsidP="00C93BAF">
      <w:pPr>
        <w:pStyle w:val="Textosinformato"/>
        <w:rPr>
          <w:szCs w:val="24"/>
          <w:lang w:val="es-MX"/>
        </w:rPr>
      </w:pPr>
    </w:p>
    <w:p w:rsidR="00C93BAF" w:rsidRPr="00F74279" w:rsidRDefault="00C93BAF" w:rsidP="00C93BA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la</w:t>
      </w:r>
      <w:r w:rsidRPr="00F74279">
        <w:rPr>
          <w:szCs w:val="24"/>
        </w:rPr>
        <w:t xml:space="preserve"> </w:t>
      </w:r>
      <w:r w:rsidRPr="00F74279">
        <w:rPr>
          <w:b/>
          <w:szCs w:val="24"/>
        </w:rPr>
        <w:t>Rec</w:t>
      </w:r>
      <w:r w:rsidR="006177B6">
        <w:rPr>
          <w:b/>
          <w:szCs w:val="24"/>
        </w:rPr>
        <w:t>usación con C</w:t>
      </w:r>
      <w:r>
        <w:rPr>
          <w:b/>
          <w:szCs w:val="24"/>
        </w:rPr>
        <w:t>ausa 54</w:t>
      </w:r>
      <w:r w:rsidR="00C82D6D">
        <w:rPr>
          <w:b/>
          <w:szCs w:val="24"/>
        </w:rPr>
        <w:t>3</w:t>
      </w:r>
      <w:r w:rsidRPr="00F74279">
        <w:rPr>
          <w:b/>
          <w:szCs w:val="24"/>
        </w:rPr>
        <w:t>/2022</w:t>
      </w:r>
      <w:r w:rsidRPr="00F74279">
        <w:rPr>
          <w:szCs w:val="24"/>
        </w:rPr>
        <w:t xml:space="preserve">. </w:t>
      </w:r>
    </w:p>
    <w:p w:rsidR="00C93BAF" w:rsidRDefault="00C93BAF" w:rsidP="00C93BAF">
      <w:pPr>
        <w:pStyle w:val="Textosinformato"/>
        <w:rPr>
          <w:szCs w:val="24"/>
        </w:rPr>
      </w:pPr>
    </w:p>
    <w:p w:rsidR="00C93BAF" w:rsidRPr="00302483" w:rsidRDefault="00C93BAF" w:rsidP="00C93BA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93BAF" w:rsidRPr="00302483" w:rsidRDefault="00C93BAF" w:rsidP="00C93BAF">
      <w:pPr>
        <w:pStyle w:val="Textosinformato"/>
        <w:rPr>
          <w:szCs w:val="24"/>
        </w:rPr>
      </w:pPr>
    </w:p>
    <w:p w:rsidR="00C93BAF" w:rsidRPr="00302483" w:rsidRDefault="00C93BAF" w:rsidP="00C93B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93BAF" w:rsidRPr="00302483" w:rsidRDefault="00C93BAF" w:rsidP="00C93BAF">
      <w:pPr>
        <w:pStyle w:val="Textosinformato"/>
        <w:rPr>
          <w:szCs w:val="24"/>
          <w:lang w:val="es-MX"/>
        </w:rPr>
      </w:pPr>
    </w:p>
    <w:p w:rsidR="00C93BAF" w:rsidRPr="00302483" w:rsidRDefault="00C93BAF" w:rsidP="00C93BAF">
      <w:pPr>
        <w:pStyle w:val="Textosinformato"/>
        <w:rPr>
          <w:szCs w:val="24"/>
        </w:rPr>
      </w:pPr>
      <w:r w:rsidRPr="00302483">
        <w:rPr>
          <w:szCs w:val="24"/>
        </w:rPr>
        <w:t xml:space="preserve">Magistrado AVELINO BRAVO CACHO. </w:t>
      </w:r>
      <w:r>
        <w:rPr>
          <w:b/>
          <w:szCs w:val="24"/>
        </w:rPr>
        <w:t>A favor.</w:t>
      </w:r>
    </w:p>
    <w:p w:rsidR="00C93BAF" w:rsidRPr="00302483" w:rsidRDefault="00C93BAF" w:rsidP="00C93BAF">
      <w:pPr>
        <w:pStyle w:val="Textosinformato"/>
        <w:rPr>
          <w:szCs w:val="24"/>
        </w:rPr>
      </w:pPr>
      <w:r w:rsidRPr="00302483">
        <w:rPr>
          <w:szCs w:val="24"/>
        </w:rPr>
        <w:t xml:space="preserve">Magistrado JOSÉ RAMÓN JIMÉNEZ GUTIÉRREZ. </w:t>
      </w:r>
      <w:r w:rsidRPr="00302483">
        <w:rPr>
          <w:b/>
          <w:szCs w:val="24"/>
        </w:rPr>
        <w:t>A favor.</w:t>
      </w:r>
    </w:p>
    <w:p w:rsidR="00C93BAF" w:rsidRPr="00302483" w:rsidRDefault="00C93BAF" w:rsidP="00C93BAF">
      <w:pPr>
        <w:pStyle w:val="Textosinformato"/>
        <w:rPr>
          <w:szCs w:val="24"/>
        </w:rPr>
      </w:pPr>
      <w:r w:rsidRPr="00302483">
        <w:rPr>
          <w:szCs w:val="24"/>
        </w:rPr>
        <w:t xml:space="preserve">Magistrada FANY LORENA JIMÉNEZ AGUIRRE. </w:t>
      </w:r>
      <w:r w:rsidRPr="00302483">
        <w:rPr>
          <w:b/>
          <w:szCs w:val="24"/>
        </w:rPr>
        <w:t>A favor.</w:t>
      </w:r>
    </w:p>
    <w:p w:rsidR="00C93BAF" w:rsidRPr="00F74279" w:rsidRDefault="00C93BAF" w:rsidP="00C93BAF">
      <w:pPr>
        <w:pStyle w:val="Textosinformato"/>
        <w:rPr>
          <w:szCs w:val="24"/>
        </w:rPr>
      </w:pPr>
    </w:p>
    <w:p w:rsidR="00C93BAF" w:rsidRPr="00F74279" w:rsidRDefault="00C93BAF" w:rsidP="00C93BAF">
      <w:pPr>
        <w:pStyle w:val="Textosinformato"/>
        <w:rPr>
          <w:szCs w:val="24"/>
        </w:rPr>
      </w:pPr>
      <w:r w:rsidRPr="00F74279">
        <w:rPr>
          <w:szCs w:val="24"/>
        </w:rPr>
        <w:t>Registrada la votación por parte del Secretario General de Acuerdos, se emite el siguiente punto de acuerdo:</w:t>
      </w:r>
    </w:p>
    <w:p w:rsidR="00C93BAF" w:rsidRPr="00F74279" w:rsidRDefault="00C93BAF" w:rsidP="00C93B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93BAF"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C93BAF" w:rsidRPr="00CE2B70" w:rsidRDefault="00C93BAF" w:rsidP="006177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94</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w:t>
            </w:r>
            <w:r w:rsidR="00676ABB">
              <w:rPr>
                <w:rFonts w:ascii="Century Gothic" w:eastAsia="Calibri" w:hAnsi="Century Gothic" w:cs="Verdana"/>
                <w:sz w:val="24"/>
                <w:szCs w:val="24"/>
              </w:rPr>
              <w:t xml:space="preserve"> de sentencia del expediente de</w:t>
            </w:r>
            <w:r>
              <w:rPr>
                <w:rFonts w:ascii="Century Gothic" w:eastAsia="Calibri" w:hAnsi="Century Gothic" w:cs="Verdana"/>
                <w:sz w:val="24"/>
                <w:szCs w:val="24"/>
              </w:rPr>
              <w:t xml:space="preserve"> Recusación con Causa 54</w:t>
            </w:r>
            <w:r w:rsidR="00C82D6D">
              <w:rPr>
                <w:rFonts w:ascii="Century Gothic" w:eastAsia="Calibri" w:hAnsi="Century Gothic" w:cs="Verdana"/>
                <w:sz w:val="24"/>
                <w:szCs w:val="24"/>
              </w:rPr>
              <w:t>3</w:t>
            </w:r>
            <w:r>
              <w:rPr>
                <w:rFonts w:ascii="Century Gothic" w:eastAsia="Calibri" w:hAnsi="Century Gothic" w:cs="Verdana"/>
                <w:sz w:val="24"/>
                <w:szCs w:val="24"/>
              </w:rPr>
              <w:t>/2022.</w:t>
            </w:r>
          </w:p>
        </w:tc>
      </w:tr>
    </w:tbl>
    <w:p w:rsidR="00C93BAF" w:rsidRDefault="00C93BAF" w:rsidP="00C93BAF">
      <w:pPr>
        <w:pStyle w:val="Textosinformato"/>
        <w:rPr>
          <w:szCs w:val="24"/>
          <w:lang w:val="es-MX"/>
        </w:rPr>
      </w:pPr>
    </w:p>
    <w:p w:rsidR="00C93BAF" w:rsidRPr="00F74279" w:rsidRDefault="00C93BAF" w:rsidP="00C93BA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la</w:t>
      </w:r>
      <w:r w:rsidRPr="00F74279">
        <w:rPr>
          <w:szCs w:val="24"/>
        </w:rPr>
        <w:t xml:space="preserve"> </w:t>
      </w:r>
      <w:r w:rsidRPr="00F74279">
        <w:rPr>
          <w:b/>
          <w:szCs w:val="24"/>
        </w:rPr>
        <w:t>Rec</w:t>
      </w:r>
      <w:r w:rsidR="006177B6">
        <w:rPr>
          <w:b/>
          <w:szCs w:val="24"/>
        </w:rPr>
        <w:t>usación con C</w:t>
      </w:r>
      <w:r>
        <w:rPr>
          <w:b/>
          <w:szCs w:val="24"/>
        </w:rPr>
        <w:t>ausa 5</w:t>
      </w:r>
      <w:r w:rsidR="00C82D6D">
        <w:rPr>
          <w:b/>
          <w:szCs w:val="24"/>
        </w:rPr>
        <w:t>50</w:t>
      </w:r>
      <w:r w:rsidRPr="00F74279">
        <w:rPr>
          <w:b/>
          <w:szCs w:val="24"/>
        </w:rPr>
        <w:t>/2022</w:t>
      </w:r>
      <w:r w:rsidRPr="00F74279">
        <w:rPr>
          <w:szCs w:val="24"/>
        </w:rPr>
        <w:t xml:space="preserve">. </w:t>
      </w:r>
    </w:p>
    <w:p w:rsidR="00C93BAF" w:rsidRDefault="00C93BAF" w:rsidP="00C93BAF">
      <w:pPr>
        <w:pStyle w:val="Textosinformato"/>
        <w:rPr>
          <w:szCs w:val="24"/>
        </w:rPr>
      </w:pPr>
    </w:p>
    <w:p w:rsidR="00C93BAF" w:rsidRPr="00302483" w:rsidRDefault="00C93BAF" w:rsidP="00C93BA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93BAF" w:rsidRPr="00302483" w:rsidRDefault="00C93BAF" w:rsidP="00C93BAF">
      <w:pPr>
        <w:pStyle w:val="Textosinformato"/>
        <w:rPr>
          <w:szCs w:val="24"/>
        </w:rPr>
      </w:pPr>
    </w:p>
    <w:p w:rsidR="00C93BAF" w:rsidRPr="00302483" w:rsidRDefault="00C93BAF" w:rsidP="00C93B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93BAF" w:rsidRPr="00302483" w:rsidRDefault="00C93BAF" w:rsidP="00C93BAF">
      <w:pPr>
        <w:pStyle w:val="Textosinformato"/>
        <w:rPr>
          <w:szCs w:val="24"/>
          <w:lang w:val="es-MX"/>
        </w:rPr>
      </w:pPr>
    </w:p>
    <w:p w:rsidR="00C93BAF" w:rsidRPr="00302483" w:rsidRDefault="00C93BAF" w:rsidP="00C93BAF">
      <w:pPr>
        <w:pStyle w:val="Textosinformato"/>
        <w:rPr>
          <w:szCs w:val="24"/>
        </w:rPr>
      </w:pPr>
      <w:r w:rsidRPr="00302483">
        <w:rPr>
          <w:szCs w:val="24"/>
        </w:rPr>
        <w:t xml:space="preserve">Magistrado AVELINO BRAVO CACHO. </w:t>
      </w:r>
      <w:r>
        <w:rPr>
          <w:b/>
          <w:szCs w:val="24"/>
        </w:rPr>
        <w:t>A favor.</w:t>
      </w:r>
    </w:p>
    <w:p w:rsidR="00C93BAF" w:rsidRPr="00302483" w:rsidRDefault="00C93BAF" w:rsidP="00C93BAF">
      <w:pPr>
        <w:pStyle w:val="Textosinformato"/>
        <w:rPr>
          <w:szCs w:val="24"/>
        </w:rPr>
      </w:pPr>
      <w:r w:rsidRPr="00302483">
        <w:rPr>
          <w:szCs w:val="24"/>
        </w:rPr>
        <w:t xml:space="preserve">Magistrado JOSÉ RAMÓN JIMÉNEZ GUTIÉRREZ. </w:t>
      </w:r>
      <w:r w:rsidRPr="00302483">
        <w:rPr>
          <w:b/>
          <w:szCs w:val="24"/>
        </w:rPr>
        <w:t>A favor.</w:t>
      </w:r>
    </w:p>
    <w:p w:rsidR="00C93BAF" w:rsidRPr="00302483" w:rsidRDefault="00C93BAF" w:rsidP="00C93BAF">
      <w:pPr>
        <w:pStyle w:val="Textosinformato"/>
        <w:rPr>
          <w:szCs w:val="24"/>
        </w:rPr>
      </w:pPr>
      <w:r w:rsidRPr="00302483">
        <w:rPr>
          <w:szCs w:val="24"/>
        </w:rPr>
        <w:t xml:space="preserve">Magistrada FANY LORENA JIMÉNEZ AGUIRRE. </w:t>
      </w:r>
      <w:r w:rsidRPr="00302483">
        <w:rPr>
          <w:b/>
          <w:szCs w:val="24"/>
        </w:rPr>
        <w:t>A favor.</w:t>
      </w:r>
    </w:p>
    <w:p w:rsidR="00C93BAF" w:rsidRPr="00F74279" w:rsidRDefault="00C93BAF" w:rsidP="00C93BAF">
      <w:pPr>
        <w:pStyle w:val="Textosinformato"/>
        <w:rPr>
          <w:szCs w:val="24"/>
        </w:rPr>
      </w:pPr>
    </w:p>
    <w:p w:rsidR="00C93BAF" w:rsidRPr="00F74279" w:rsidRDefault="00C93BAF" w:rsidP="00C93BAF">
      <w:pPr>
        <w:pStyle w:val="Textosinformato"/>
        <w:rPr>
          <w:szCs w:val="24"/>
        </w:rPr>
      </w:pPr>
      <w:r w:rsidRPr="00F74279">
        <w:rPr>
          <w:szCs w:val="24"/>
        </w:rPr>
        <w:t>Registrada la votación por parte del Secretario General de Acuerdos, se emite el siguiente punto de acuerdo:</w:t>
      </w:r>
    </w:p>
    <w:p w:rsidR="00C93BAF" w:rsidRPr="00F74279" w:rsidRDefault="00C93BAF" w:rsidP="00C93B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93BAF"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C93BAF" w:rsidRPr="00CE2B70" w:rsidRDefault="00C93BAF" w:rsidP="006177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95</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w:t>
            </w:r>
            <w:r w:rsidR="00676ABB">
              <w:rPr>
                <w:rFonts w:ascii="Century Gothic" w:eastAsia="Calibri" w:hAnsi="Century Gothic" w:cs="Verdana"/>
                <w:sz w:val="24"/>
                <w:szCs w:val="24"/>
              </w:rPr>
              <w:t xml:space="preserve"> de sentencia del expediente de</w:t>
            </w:r>
            <w:r>
              <w:rPr>
                <w:rFonts w:ascii="Century Gothic" w:eastAsia="Calibri" w:hAnsi="Century Gothic" w:cs="Verdana"/>
                <w:sz w:val="24"/>
                <w:szCs w:val="24"/>
              </w:rPr>
              <w:t xml:space="preserve"> Recusación con Causa 5</w:t>
            </w:r>
            <w:r w:rsidR="00C82D6D">
              <w:rPr>
                <w:rFonts w:ascii="Century Gothic" w:eastAsia="Calibri" w:hAnsi="Century Gothic" w:cs="Verdana"/>
                <w:sz w:val="24"/>
                <w:szCs w:val="24"/>
              </w:rPr>
              <w:t>50</w:t>
            </w:r>
            <w:r>
              <w:rPr>
                <w:rFonts w:ascii="Century Gothic" w:eastAsia="Calibri" w:hAnsi="Century Gothic" w:cs="Verdana"/>
                <w:sz w:val="24"/>
                <w:szCs w:val="24"/>
              </w:rPr>
              <w:t>/2022.</w:t>
            </w:r>
          </w:p>
        </w:tc>
      </w:tr>
    </w:tbl>
    <w:p w:rsidR="00C93BAF" w:rsidRDefault="00C93BAF" w:rsidP="00C93BAF">
      <w:pPr>
        <w:tabs>
          <w:tab w:val="left" w:pos="4678"/>
        </w:tabs>
        <w:autoSpaceDE w:val="0"/>
        <w:autoSpaceDN w:val="0"/>
        <w:rPr>
          <w:rFonts w:ascii="Century Gothic" w:hAnsi="Century Gothic" w:cs="Verdana"/>
          <w:sz w:val="24"/>
          <w:szCs w:val="24"/>
        </w:rPr>
      </w:pPr>
    </w:p>
    <w:p w:rsidR="00C93BAF" w:rsidRPr="00F74279" w:rsidRDefault="00C93BAF" w:rsidP="00C93BAF">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la</w:t>
      </w:r>
      <w:r w:rsidRPr="00F74279">
        <w:rPr>
          <w:szCs w:val="24"/>
        </w:rPr>
        <w:t xml:space="preserve"> </w:t>
      </w:r>
      <w:r w:rsidRPr="00F74279">
        <w:rPr>
          <w:b/>
          <w:szCs w:val="24"/>
        </w:rPr>
        <w:t>Rec</w:t>
      </w:r>
      <w:r>
        <w:rPr>
          <w:b/>
          <w:szCs w:val="24"/>
        </w:rPr>
        <w:t>usa</w:t>
      </w:r>
      <w:r w:rsidR="006177B6">
        <w:rPr>
          <w:b/>
          <w:szCs w:val="24"/>
        </w:rPr>
        <w:t>ción con C</w:t>
      </w:r>
      <w:r>
        <w:rPr>
          <w:b/>
          <w:szCs w:val="24"/>
        </w:rPr>
        <w:t>ausa 5</w:t>
      </w:r>
      <w:r w:rsidR="00C82D6D">
        <w:rPr>
          <w:b/>
          <w:szCs w:val="24"/>
        </w:rPr>
        <w:t>51</w:t>
      </w:r>
      <w:r w:rsidRPr="00F74279">
        <w:rPr>
          <w:b/>
          <w:szCs w:val="24"/>
        </w:rPr>
        <w:t>/2022</w:t>
      </w:r>
      <w:r w:rsidRPr="00F74279">
        <w:rPr>
          <w:szCs w:val="24"/>
        </w:rPr>
        <w:t xml:space="preserve">. </w:t>
      </w:r>
    </w:p>
    <w:p w:rsidR="00C93BAF" w:rsidRDefault="00C93BAF" w:rsidP="00C93BAF">
      <w:pPr>
        <w:pStyle w:val="Textosinformato"/>
        <w:rPr>
          <w:szCs w:val="24"/>
        </w:rPr>
      </w:pPr>
    </w:p>
    <w:p w:rsidR="00C93BAF" w:rsidRPr="00302483" w:rsidRDefault="00C93BAF" w:rsidP="00C93BA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93BAF" w:rsidRPr="00302483" w:rsidRDefault="00C93BAF" w:rsidP="00C93BAF">
      <w:pPr>
        <w:pStyle w:val="Textosinformato"/>
        <w:rPr>
          <w:szCs w:val="24"/>
        </w:rPr>
      </w:pPr>
    </w:p>
    <w:p w:rsidR="00C93BAF" w:rsidRPr="00302483" w:rsidRDefault="00C93BAF" w:rsidP="00C93B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93BAF" w:rsidRPr="00302483" w:rsidRDefault="00C93BAF" w:rsidP="00C93BAF">
      <w:pPr>
        <w:pStyle w:val="Textosinformato"/>
        <w:rPr>
          <w:szCs w:val="24"/>
          <w:lang w:val="es-MX"/>
        </w:rPr>
      </w:pPr>
    </w:p>
    <w:p w:rsidR="00C93BAF" w:rsidRPr="00302483" w:rsidRDefault="00C93BAF" w:rsidP="00C93BAF">
      <w:pPr>
        <w:pStyle w:val="Textosinformato"/>
        <w:rPr>
          <w:szCs w:val="24"/>
        </w:rPr>
      </w:pPr>
      <w:r w:rsidRPr="00302483">
        <w:rPr>
          <w:szCs w:val="24"/>
        </w:rPr>
        <w:t xml:space="preserve">Magistrado AVELINO BRAVO CACHO. </w:t>
      </w:r>
      <w:r>
        <w:rPr>
          <w:b/>
          <w:szCs w:val="24"/>
        </w:rPr>
        <w:t>A favor.</w:t>
      </w:r>
    </w:p>
    <w:p w:rsidR="00C93BAF" w:rsidRPr="00302483" w:rsidRDefault="00C93BAF" w:rsidP="00C93BAF">
      <w:pPr>
        <w:pStyle w:val="Textosinformato"/>
        <w:rPr>
          <w:szCs w:val="24"/>
        </w:rPr>
      </w:pPr>
      <w:r w:rsidRPr="00302483">
        <w:rPr>
          <w:szCs w:val="24"/>
        </w:rPr>
        <w:t xml:space="preserve">Magistrado JOSÉ RAMÓN JIMÉNEZ GUTIÉRREZ. </w:t>
      </w:r>
      <w:r w:rsidRPr="00302483">
        <w:rPr>
          <w:b/>
          <w:szCs w:val="24"/>
        </w:rPr>
        <w:t>A favor.</w:t>
      </w:r>
    </w:p>
    <w:p w:rsidR="00C93BAF" w:rsidRPr="00302483" w:rsidRDefault="00C93BAF" w:rsidP="00C93BAF">
      <w:pPr>
        <w:pStyle w:val="Textosinformato"/>
        <w:rPr>
          <w:szCs w:val="24"/>
        </w:rPr>
      </w:pPr>
      <w:r w:rsidRPr="00302483">
        <w:rPr>
          <w:szCs w:val="24"/>
        </w:rPr>
        <w:t xml:space="preserve">Magistrada FANY LORENA JIMÉNEZ AGUIRRE. </w:t>
      </w:r>
      <w:r w:rsidRPr="00302483">
        <w:rPr>
          <w:b/>
          <w:szCs w:val="24"/>
        </w:rPr>
        <w:t>A favor.</w:t>
      </w:r>
    </w:p>
    <w:p w:rsidR="00C93BAF" w:rsidRPr="00F74279" w:rsidRDefault="00C93BAF" w:rsidP="00C93BAF">
      <w:pPr>
        <w:pStyle w:val="Textosinformato"/>
        <w:rPr>
          <w:szCs w:val="24"/>
        </w:rPr>
      </w:pPr>
    </w:p>
    <w:p w:rsidR="00C93BAF" w:rsidRPr="00F74279" w:rsidRDefault="00C93BAF" w:rsidP="00C93BAF">
      <w:pPr>
        <w:pStyle w:val="Textosinformato"/>
        <w:rPr>
          <w:szCs w:val="24"/>
        </w:rPr>
      </w:pPr>
      <w:r w:rsidRPr="00F74279">
        <w:rPr>
          <w:szCs w:val="24"/>
        </w:rPr>
        <w:t>Registrada la votación por parte del Secretario General de Acuerdos, se emite el siguiente punto de acuerdo:</w:t>
      </w:r>
    </w:p>
    <w:p w:rsidR="00C93BAF" w:rsidRPr="00F74279" w:rsidRDefault="00C93BAF" w:rsidP="00C93B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93BAF"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C93BAF" w:rsidRPr="00CE2B70" w:rsidRDefault="00C93BAF" w:rsidP="006177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96</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w:t>
            </w:r>
            <w:r w:rsidR="00676ABB">
              <w:rPr>
                <w:rFonts w:ascii="Century Gothic" w:eastAsia="Calibri" w:hAnsi="Century Gothic" w:cs="Verdana"/>
                <w:sz w:val="24"/>
                <w:szCs w:val="24"/>
              </w:rPr>
              <w:t xml:space="preserve"> de sentencia del expediente de</w:t>
            </w:r>
            <w:r>
              <w:rPr>
                <w:rFonts w:ascii="Century Gothic" w:eastAsia="Calibri" w:hAnsi="Century Gothic" w:cs="Verdana"/>
                <w:sz w:val="24"/>
                <w:szCs w:val="24"/>
              </w:rPr>
              <w:t xml:space="preserve"> Recusación con Causa 5</w:t>
            </w:r>
            <w:r w:rsidR="00C82D6D">
              <w:rPr>
                <w:rFonts w:ascii="Century Gothic" w:eastAsia="Calibri" w:hAnsi="Century Gothic" w:cs="Verdana"/>
                <w:sz w:val="24"/>
                <w:szCs w:val="24"/>
              </w:rPr>
              <w:t>51</w:t>
            </w:r>
            <w:r>
              <w:rPr>
                <w:rFonts w:ascii="Century Gothic" w:eastAsia="Calibri" w:hAnsi="Century Gothic" w:cs="Verdana"/>
                <w:sz w:val="24"/>
                <w:szCs w:val="24"/>
              </w:rPr>
              <w:t>/2022</w:t>
            </w:r>
            <w:r w:rsidR="006177B6">
              <w:rPr>
                <w:rFonts w:ascii="Century Gothic" w:eastAsia="Calibri" w:hAnsi="Century Gothic" w:cs="Verdana"/>
                <w:sz w:val="24"/>
                <w:szCs w:val="24"/>
              </w:rPr>
              <w:t>.</w:t>
            </w:r>
          </w:p>
        </w:tc>
      </w:tr>
    </w:tbl>
    <w:p w:rsidR="00C93BAF" w:rsidRDefault="00C93BAF" w:rsidP="00C93BAF">
      <w:pPr>
        <w:tabs>
          <w:tab w:val="left" w:pos="4678"/>
        </w:tabs>
        <w:autoSpaceDE w:val="0"/>
        <w:autoSpaceDN w:val="0"/>
        <w:rPr>
          <w:rFonts w:ascii="Century Gothic" w:hAnsi="Century Gothic" w:cs="Verdana"/>
          <w:sz w:val="24"/>
          <w:szCs w:val="24"/>
        </w:rPr>
      </w:pPr>
    </w:p>
    <w:p w:rsidR="00C93BAF" w:rsidRPr="00F74279" w:rsidRDefault="00C93BAF" w:rsidP="00C93BA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la</w:t>
      </w:r>
      <w:r w:rsidRPr="00F74279">
        <w:rPr>
          <w:szCs w:val="24"/>
        </w:rPr>
        <w:t xml:space="preserve"> </w:t>
      </w:r>
      <w:r w:rsidRPr="00F74279">
        <w:rPr>
          <w:b/>
          <w:szCs w:val="24"/>
        </w:rPr>
        <w:t>Rec</w:t>
      </w:r>
      <w:r w:rsidR="006177B6">
        <w:rPr>
          <w:b/>
          <w:szCs w:val="24"/>
        </w:rPr>
        <w:t>usación con C</w:t>
      </w:r>
      <w:r>
        <w:rPr>
          <w:b/>
          <w:szCs w:val="24"/>
        </w:rPr>
        <w:t>ausa 55</w:t>
      </w:r>
      <w:r w:rsidR="00C82D6D">
        <w:rPr>
          <w:b/>
          <w:szCs w:val="24"/>
        </w:rPr>
        <w:t>2</w:t>
      </w:r>
      <w:r w:rsidRPr="00F74279">
        <w:rPr>
          <w:b/>
          <w:szCs w:val="24"/>
        </w:rPr>
        <w:t>/2022</w:t>
      </w:r>
      <w:r w:rsidRPr="00F74279">
        <w:rPr>
          <w:szCs w:val="24"/>
        </w:rPr>
        <w:t xml:space="preserve">. </w:t>
      </w:r>
    </w:p>
    <w:p w:rsidR="00C93BAF" w:rsidRDefault="00C93BAF" w:rsidP="00C93BAF">
      <w:pPr>
        <w:pStyle w:val="Textosinformato"/>
        <w:rPr>
          <w:szCs w:val="24"/>
        </w:rPr>
      </w:pPr>
    </w:p>
    <w:p w:rsidR="00C93BAF" w:rsidRPr="00302483" w:rsidRDefault="00C93BAF" w:rsidP="00C93BA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93BAF" w:rsidRPr="00302483" w:rsidRDefault="00C93BAF" w:rsidP="00C93BAF">
      <w:pPr>
        <w:pStyle w:val="Textosinformato"/>
        <w:rPr>
          <w:szCs w:val="24"/>
        </w:rPr>
      </w:pPr>
    </w:p>
    <w:p w:rsidR="00C93BAF" w:rsidRPr="00302483" w:rsidRDefault="00C93BAF" w:rsidP="00C93B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93BAF" w:rsidRPr="00302483" w:rsidRDefault="00C93BAF" w:rsidP="00C93BAF">
      <w:pPr>
        <w:pStyle w:val="Textosinformato"/>
        <w:rPr>
          <w:szCs w:val="24"/>
          <w:lang w:val="es-MX"/>
        </w:rPr>
      </w:pPr>
    </w:p>
    <w:p w:rsidR="00C93BAF" w:rsidRPr="00302483" w:rsidRDefault="00C93BAF" w:rsidP="00C93BAF">
      <w:pPr>
        <w:pStyle w:val="Textosinformato"/>
        <w:rPr>
          <w:szCs w:val="24"/>
        </w:rPr>
      </w:pPr>
      <w:r w:rsidRPr="00302483">
        <w:rPr>
          <w:szCs w:val="24"/>
        </w:rPr>
        <w:t xml:space="preserve">Magistrado AVELINO BRAVO CACHO. </w:t>
      </w:r>
      <w:r>
        <w:rPr>
          <w:b/>
          <w:szCs w:val="24"/>
        </w:rPr>
        <w:t>A favor.</w:t>
      </w:r>
    </w:p>
    <w:p w:rsidR="00C93BAF" w:rsidRPr="00302483" w:rsidRDefault="00C93BAF" w:rsidP="00C93BAF">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C93BAF" w:rsidRPr="00302483" w:rsidRDefault="00C93BAF" w:rsidP="00C93BAF">
      <w:pPr>
        <w:pStyle w:val="Textosinformato"/>
        <w:rPr>
          <w:szCs w:val="24"/>
        </w:rPr>
      </w:pPr>
      <w:r w:rsidRPr="00302483">
        <w:rPr>
          <w:szCs w:val="24"/>
        </w:rPr>
        <w:t xml:space="preserve">Magistrada FANY LORENA JIMÉNEZ AGUIRRE. </w:t>
      </w:r>
      <w:r w:rsidRPr="00302483">
        <w:rPr>
          <w:b/>
          <w:szCs w:val="24"/>
        </w:rPr>
        <w:t>A favor.</w:t>
      </w:r>
    </w:p>
    <w:p w:rsidR="00C93BAF" w:rsidRPr="00F74279" w:rsidRDefault="00C93BAF" w:rsidP="00C93BAF">
      <w:pPr>
        <w:pStyle w:val="Textosinformato"/>
        <w:rPr>
          <w:szCs w:val="24"/>
        </w:rPr>
      </w:pPr>
    </w:p>
    <w:p w:rsidR="00C93BAF" w:rsidRPr="00F74279" w:rsidRDefault="00C93BAF" w:rsidP="00C93BAF">
      <w:pPr>
        <w:pStyle w:val="Textosinformato"/>
        <w:rPr>
          <w:szCs w:val="24"/>
        </w:rPr>
      </w:pPr>
      <w:r w:rsidRPr="00F74279">
        <w:rPr>
          <w:szCs w:val="24"/>
        </w:rPr>
        <w:t>Registrada la votación por parte del Secretario General de Acuerdos, se emite el siguiente punto de acuerdo:</w:t>
      </w:r>
    </w:p>
    <w:p w:rsidR="00C93BAF" w:rsidRPr="00F74279" w:rsidRDefault="00C93BAF" w:rsidP="00C93B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93BAF"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C93BAF" w:rsidRPr="00CE2B70" w:rsidRDefault="00C93BAF" w:rsidP="006177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97</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w:t>
            </w:r>
            <w:r w:rsidR="00676ABB">
              <w:rPr>
                <w:rFonts w:ascii="Century Gothic" w:eastAsia="Calibri" w:hAnsi="Century Gothic" w:cs="Verdana"/>
                <w:sz w:val="24"/>
                <w:szCs w:val="24"/>
              </w:rPr>
              <w:t xml:space="preserve"> de sentencia del expediente de</w:t>
            </w:r>
            <w:r>
              <w:rPr>
                <w:rFonts w:ascii="Century Gothic" w:eastAsia="Calibri" w:hAnsi="Century Gothic" w:cs="Verdana"/>
                <w:sz w:val="24"/>
                <w:szCs w:val="24"/>
              </w:rPr>
              <w:t xml:space="preserve"> Recusación con Causa 55</w:t>
            </w:r>
            <w:r w:rsidR="00C82D6D">
              <w:rPr>
                <w:rFonts w:ascii="Century Gothic" w:eastAsia="Calibri" w:hAnsi="Century Gothic" w:cs="Verdana"/>
                <w:sz w:val="24"/>
                <w:szCs w:val="24"/>
              </w:rPr>
              <w:t>2</w:t>
            </w:r>
            <w:r>
              <w:rPr>
                <w:rFonts w:ascii="Century Gothic" w:eastAsia="Calibri" w:hAnsi="Century Gothic" w:cs="Verdana"/>
                <w:sz w:val="24"/>
                <w:szCs w:val="24"/>
              </w:rPr>
              <w:t>/2022.</w:t>
            </w:r>
          </w:p>
        </w:tc>
      </w:tr>
    </w:tbl>
    <w:p w:rsidR="00FB4C8A" w:rsidRDefault="00FB4C8A" w:rsidP="001F0E96">
      <w:pPr>
        <w:ind w:left="720"/>
        <w:jc w:val="center"/>
        <w:rPr>
          <w:rFonts w:ascii="Century Gothic" w:hAnsi="Century Gothic"/>
          <w:b/>
          <w:sz w:val="24"/>
          <w:szCs w:val="24"/>
        </w:rPr>
      </w:pPr>
    </w:p>
    <w:p w:rsidR="00F97DBF" w:rsidRDefault="00F97DBF" w:rsidP="00F97DBF">
      <w:pPr>
        <w:autoSpaceDE w:val="0"/>
        <w:autoSpaceDN w:val="0"/>
        <w:rPr>
          <w:rFonts w:ascii="Century Gothic" w:hAnsi="Century Gothic"/>
          <w:sz w:val="24"/>
          <w:szCs w:val="24"/>
        </w:rPr>
      </w:pPr>
      <w:bookmarkStart w:id="1" w:name="_Hlk127364578"/>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Pr>
          <w:rFonts w:ascii="Century Gothic" w:hAnsi="Century Gothic"/>
          <w:sz w:val="24"/>
          <w:szCs w:val="24"/>
        </w:rPr>
        <w:t xml:space="preserve">Magistrados continuamos </w:t>
      </w:r>
      <w:r w:rsidRPr="009D20A1">
        <w:rPr>
          <w:rFonts w:ascii="Century Gothic" w:hAnsi="Century Gothic"/>
          <w:sz w:val="24"/>
          <w:szCs w:val="24"/>
        </w:rPr>
        <w:t xml:space="preserve">con los proyectos propuestos por la </w:t>
      </w:r>
      <w:r>
        <w:rPr>
          <w:rFonts w:ascii="Century Gothic" w:hAnsi="Century Gothic"/>
          <w:b/>
          <w:sz w:val="24"/>
          <w:szCs w:val="24"/>
        </w:rPr>
        <w:t xml:space="preserve">Tercera </w:t>
      </w:r>
      <w:r w:rsidRPr="009D20A1">
        <w:rPr>
          <w:rFonts w:ascii="Century Gothic" w:hAnsi="Century Gothic"/>
          <w:b/>
          <w:sz w:val="24"/>
          <w:szCs w:val="24"/>
        </w:rPr>
        <w:t>Ponencia</w:t>
      </w:r>
      <w:bookmarkEnd w:id="1"/>
      <w:r>
        <w:rPr>
          <w:rFonts w:ascii="Century Gothic" w:hAnsi="Century Gothic"/>
          <w:sz w:val="24"/>
          <w:szCs w:val="24"/>
        </w:rPr>
        <w:t>.</w:t>
      </w:r>
    </w:p>
    <w:p w:rsidR="00C93BAF" w:rsidRDefault="00C93BAF" w:rsidP="001F0E96">
      <w:pPr>
        <w:ind w:left="720"/>
        <w:jc w:val="center"/>
        <w:rPr>
          <w:rFonts w:ascii="Century Gothic" w:hAnsi="Century Gothic"/>
          <w:b/>
          <w:sz w:val="24"/>
          <w:szCs w:val="24"/>
        </w:rPr>
      </w:pPr>
    </w:p>
    <w:p w:rsidR="0007250D" w:rsidRDefault="0007250D" w:rsidP="0007250D">
      <w:pPr>
        <w:pStyle w:val="Textosinformato"/>
        <w:rPr>
          <w:b/>
          <w:szCs w:val="24"/>
        </w:rPr>
      </w:pPr>
      <w:r w:rsidRPr="00CE2B70">
        <w:rPr>
          <w:szCs w:val="24"/>
          <w:lang w:val="es-ES_tradnl"/>
        </w:rPr>
        <w:t xml:space="preserve">En uso de la voz </w:t>
      </w:r>
      <w:r>
        <w:rPr>
          <w:szCs w:val="24"/>
          <w:lang w:val="es-ES_tradnl"/>
        </w:rPr>
        <w:t xml:space="preserve">la </w:t>
      </w:r>
      <w:r w:rsidRPr="00D71781">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1373/2022.</w:t>
      </w:r>
    </w:p>
    <w:p w:rsidR="0007250D" w:rsidRPr="00CE2B70" w:rsidRDefault="0007250D" w:rsidP="0007250D">
      <w:pPr>
        <w:pStyle w:val="Textosinformato"/>
        <w:rPr>
          <w:szCs w:val="24"/>
        </w:rPr>
      </w:pPr>
    </w:p>
    <w:p w:rsidR="0007250D" w:rsidRDefault="0007250D" w:rsidP="0007250D">
      <w:pPr>
        <w:pStyle w:val="Textosinformato"/>
        <w:rPr>
          <w:szCs w:val="24"/>
        </w:rPr>
      </w:pPr>
      <w:r w:rsidRPr="00876036">
        <w:rPr>
          <w:szCs w:val="24"/>
        </w:rPr>
        <w:t xml:space="preserve">En uso de la voz la </w:t>
      </w:r>
      <w:r w:rsidRPr="00876036">
        <w:rPr>
          <w:b/>
          <w:szCs w:val="24"/>
        </w:rPr>
        <w:t xml:space="preserve">Magistrada </w:t>
      </w:r>
      <w:r>
        <w:rPr>
          <w:b/>
          <w:szCs w:val="24"/>
        </w:rPr>
        <w:t xml:space="preserve">Presidenta: </w:t>
      </w:r>
      <w:r>
        <w:rPr>
          <w:szCs w:val="24"/>
        </w:rPr>
        <w:t xml:space="preserve">Si no existe consideración al respecto, nos toma la votación Secretario. </w:t>
      </w:r>
    </w:p>
    <w:p w:rsidR="0007250D" w:rsidRPr="00876036" w:rsidRDefault="0007250D" w:rsidP="0007250D">
      <w:pPr>
        <w:pStyle w:val="Textosinformato"/>
        <w:rPr>
          <w:szCs w:val="24"/>
        </w:rPr>
      </w:pPr>
    </w:p>
    <w:p w:rsidR="0007250D" w:rsidRPr="00B05E9C" w:rsidRDefault="0007250D" w:rsidP="0007250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7250D" w:rsidRDefault="0007250D" w:rsidP="0007250D">
      <w:pPr>
        <w:pStyle w:val="Textosinformato"/>
        <w:rPr>
          <w:szCs w:val="24"/>
          <w:lang w:val="es-MX"/>
        </w:rPr>
      </w:pPr>
    </w:p>
    <w:p w:rsidR="0007250D" w:rsidRDefault="0007250D" w:rsidP="0007250D">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Pr>
          <w:rFonts w:ascii="Century Gothic" w:eastAsia="Times New Roman" w:hAnsi="Century Gothic" w:cs="Verdana"/>
          <w:b/>
          <w:sz w:val="24"/>
          <w:szCs w:val="24"/>
          <w:lang w:val="es-ES" w:eastAsia="es-ES"/>
        </w:rPr>
        <w:t>Con mi voto concurrente.</w:t>
      </w:r>
    </w:p>
    <w:p w:rsidR="0007250D" w:rsidRDefault="0007250D" w:rsidP="0007250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07250D" w:rsidRPr="0052553A" w:rsidRDefault="0007250D" w:rsidP="0007250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AA3891" w:rsidP="00617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ACU/SS/98</w:t>
            </w:r>
            <w:r w:rsidR="0007250D" w:rsidRPr="00C257DA">
              <w:rPr>
                <w:rFonts w:ascii="Century Gothic" w:eastAsia="Calibri" w:hAnsi="Century Gothic" w:cs="Verdana"/>
                <w:b/>
                <w:sz w:val="24"/>
                <w:szCs w:val="24"/>
              </w:rPr>
              <w:t>/</w:t>
            </w:r>
            <w:r w:rsidR="0007250D">
              <w:rPr>
                <w:rFonts w:ascii="Century Gothic" w:eastAsia="Calibri" w:hAnsi="Century Gothic" w:cs="Verdana"/>
                <w:b/>
                <w:sz w:val="24"/>
                <w:szCs w:val="24"/>
              </w:rPr>
              <w:t>02</w:t>
            </w:r>
            <w:r w:rsidR="0007250D" w:rsidRPr="00C257DA">
              <w:rPr>
                <w:rFonts w:ascii="Century Gothic" w:eastAsia="Calibri" w:hAnsi="Century Gothic" w:cs="Verdana"/>
                <w:b/>
                <w:sz w:val="24"/>
                <w:szCs w:val="24"/>
              </w:rPr>
              <w:t>/O/202</w:t>
            </w:r>
            <w:r w:rsidR="0007250D">
              <w:rPr>
                <w:rFonts w:ascii="Century Gothic" w:eastAsia="Calibri" w:hAnsi="Century Gothic" w:cs="Verdana"/>
                <w:b/>
                <w:sz w:val="24"/>
                <w:szCs w:val="24"/>
              </w:rPr>
              <w:t>3</w:t>
            </w:r>
            <w:r w:rsidR="0007250D" w:rsidRPr="00C257DA">
              <w:rPr>
                <w:rFonts w:ascii="Century Gothic" w:eastAsia="Calibri" w:hAnsi="Century Gothic" w:cs="Verdana"/>
                <w:b/>
                <w:sz w:val="24"/>
                <w:szCs w:val="24"/>
              </w:rPr>
              <w:t>.</w:t>
            </w:r>
            <w:r w:rsidR="0007250D"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07250D" w:rsidRPr="00CE2B70">
              <w:rPr>
                <w:rFonts w:ascii="Century Gothic" w:eastAsia="Calibri" w:hAnsi="Century Gothic"/>
                <w:sz w:val="24"/>
                <w:szCs w:val="24"/>
              </w:rPr>
              <w:t>,</w:t>
            </w:r>
            <w:r w:rsidR="0007250D">
              <w:rPr>
                <w:rFonts w:ascii="Century Gothic" w:eastAsia="Calibri" w:hAnsi="Century Gothic"/>
                <w:sz w:val="24"/>
                <w:szCs w:val="24"/>
              </w:rPr>
              <w:t xml:space="preserve"> </w:t>
            </w:r>
            <w:r w:rsidR="0007250D">
              <w:rPr>
                <w:rFonts w:ascii="Century Gothic" w:eastAsia="Calibri" w:hAnsi="Century Gothic" w:cs="Verdana"/>
                <w:sz w:val="24"/>
                <w:szCs w:val="24"/>
              </w:rPr>
              <w:t>los Magistrados integrantes de la Sala Superior</w:t>
            </w:r>
            <w:r w:rsidR="0007250D" w:rsidRPr="00CE2B70">
              <w:rPr>
                <w:rFonts w:ascii="Century Gothic" w:eastAsia="Calibri" w:hAnsi="Century Gothic" w:cs="Verdana"/>
                <w:sz w:val="24"/>
                <w:szCs w:val="24"/>
              </w:rPr>
              <w:t xml:space="preserve">, </w:t>
            </w:r>
            <w:r w:rsidR="006177B6">
              <w:rPr>
                <w:rFonts w:ascii="Century Gothic" w:eastAsia="Calibri" w:hAnsi="Century Gothic" w:cs="Verdana"/>
                <w:sz w:val="24"/>
                <w:szCs w:val="24"/>
              </w:rPr>
              <w:t>aprobaron</w:t>
            </w:r>
            <w:r w:rsidR="0007250D">
              <w:rPr>
                <w:rFonts w:ascii="Century Gothic" w:eastAsia="Calibri" w:hAnsi="Century Gothic" w:cs="Verdana"/>
                <w:sz w:val="24"/>
                <w:szCs w:val="24"/>
              </w:rPr>
              <w:t xml:space="preserve"> por unanimidad de votos </w:t>
            </w:r>
            <w:r w:rsidR="0007250D" w:rsidRPr="00CE2B70">
              <w:rPr>
                <w:rFonts w:ascii="Century Gothic" w:eastAsia="Calibri" w:hAnsi="Century Gothic" w:cs="Verdana"/>
                <w:sz w:val="24"/>
                <w:szCs w:val="24"/>
              </w:rPr>
              <w:t>el proyecto</w:t>
            </w:r>
            <w:r w:rsidR="0007250D">
              <w:rPr>
                <w:rFonts w:ascii="Century Gothic" w:eastAsia="Calibri" w:hAnsi="Century Gothic" w:cs="Verdana"/>
                <w:sz w:val="24"/>
                <w:szCs w:val="24"/>
              </w:rPr>
              <w:t xml:space="preserve"> de sentencia del expediente 1373/2022  </w:t>
            </w:r>
            <w:r w:rsidR="0007250D" w:rsidRPr="00CE2B70">
              <w:rPr>
                <w:rFonts w:ascii="Century Gothic" w:eastAsia="Calibri" w:hAnsi="Century Gothic" w:cs="Verdana"/>
                <w:sz w:val="24"/>
                <w:szCs w:val="24"/>
              </w:rPr>
              <w:t xml:space="preserve"> Recurso de </w:t>
            </w:r>
            <w:r w:rsidR="0007250D">
              <w:rPr>
                <w:rFonts w:ascii="Century Gothic" w:eastAsia="Calibri" w:hAnsi="Century Gothic" w:cs="Verdana"/>
                <w:sz w:val="24"/>
                <w:szCs w:val="24"/>
              </w:rPr>
              <w:t>Reclamación, con el voto concurrente del Magistrado Avelino Bravo Cacho.</w:t>
            </w:r>
          </w:p>
        </w:tc>
      </w:tr>
    </w:tbl>
    <w:p w:rsidR="0007250D" w:rsidRPr="00C16AA7" w:rsidRDefault="0007250D" w:rsidP="0007250D">
      <w:pPr>
        <w:rPr>
          <w:rFonts w:ascii="Century Gothic" w:eastAsia="Times New Roman" w:hAnsi="Century Gothic" w:cs="Times New Roman"/>
          <w:sz w:val="24"/>
          <w:szCs w:val="24"/>
          <w:lang w:eastAsia="es-ES"/>
        </w:rPr>
      </w:pPr>
    </w:p>
    <w:p w:rsidR="0007250D"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D71781">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03/2023 Juicio en Línea.</w:t>
      </w:r>
    </w:p>
    <w:p w:rsidR="0007250D" w:rsidRPr="00CE2B70"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 xml:space="preserve">Magistrado JOSÉ RAMÓN JIMÉNEZ GUTIÉRREZ. </w:t>
      </w:r>
      <w:r w:rsidRPr="00302483">
        <w:rPr>
          <w:b/>
          <w:szCs w:val="24"/>
        </w:rPr>
        <w:t>A favor.</w:t>
      </w:r>
    </w:p>
    <w:p w:rsidR="0007250D" w:rsidRPr="00302483" w:rsidRDefault="0007250D" w:rsidP="0007250D">
      <w:pPr>
        <w:pStyle w:val="Textosinformato"/>
        <w:rPr>
          <w:szCs w:val="24"/>
        </w:rPr>
      </w:pPr>
      <w:r w:rsidRPr="00302483">
        <w:rPr>
          <w:szCs w:val="24"/>
        </w:rPr>
        <w:t xml:space="preserve">Magistrada FANY LORENA JIMÉNEZ AGUIRRE. </w:t>
      </w:r>
      <w:r w:rsidRPr="00302483">
        <w:rPr>
          <w:b/>
          <w:szCs w:val="24"/>
        </w:rPr>
        <w:t>A favor.</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AA3891" w:rsidP="0007250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ACU/SS/99</w:t>
            </w:r>
            <w:r w:rsidR="0007250D" w:rsidRPr="00C257DA">
              <w:rPr>
                <w:rFonts w:ascii="Century Gothic" w:eastAsia="Calibri" w:hAnsi="Century Gothic" w:cs="Verdana"/>
                <w:b/>
                <w:sz w:val="24"/>
                <w:szCs w:val="24"/>
              </w:rPr>
              <w:t>/</w:t>
            </w:r>
            <w:r w:rsidR="0007250D">
              <w:rPr>
                <w:rFonts w:ascii="Century Gothic" w:eastAsia="Calibri" w:hAnsi="Century Gothic" w:cs="Verdana"/>
                <w:b/>
                <w:sz w:val="24"/>
                <w:szCs w:val="24"/>
              </w:rPr>
              <w:t>02</w:t>
            </w:r>
            <w:r w:rsidR="0007250D" w:rsidRPr="00C257DA">
              <w:rPr>
                <w:rFonts w:ascii="Century Gothic" w:eastAsia="Calibri" w:hAnsi="Century Gothic" w:cs="Verdana"/>
                <w:b/>
                <w:sz w:val="24"/>
                <w:szCs w:val="24"/>
              </w:rPr>
              <w:t>/O/202</w:t>
            </w:r>
            <w:r w:rsidR="0007250D">
              <w:rPr>
                <w:rFonts w:ascii="Century Gothic" w:eastAsia="Calibri" w:hAnsi="Century Gothic" w:cs="Verdana"/>
                <w:b/>
                <w:sz w:val="24"/>
                <w:szCs w:val="24"/>
              </w:rPr>
              <w:t>3</w:t>
            </w:r>
            <w:r w:rsidR="0007250D" w:rsidRPr="00C257DA">
              <w:rPr>
                <w:rFonts w:ascii="Century Gothic" w:eastAsia="Calibri" w:hAnsi="Century Gothic" w:cs="Verdana"/>
                <w:b/>
                <w:sz w:val="24"/>
                <w:szCs w:val="24"/>
              </w:rPr>
              <w:t>.</w:t>
            </w:r>
            <w:r w:rsidR="0007250D">
              <w:rPr>
                <w:rFonts w:ascii="Century Gothic" w:eastAsia="Calibri" w:hAnsi="Century Gothic" w:cs="Verdana"/>
                <w:b/>
                <w:sz w:val="24"/>
                <w:szCs w:val="24"/>
              </w:rPr>
              <w:t xml:space="preserve"> </w:t>
            </w:r>
            <w:r w:rsidR="0007250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07250D">
              <w:rPr>
                <w:rFonts w:ascii="Century Gothic" w:eastAsia="Calibri" w:hAnsi="Century Gothic" w:cs="Verdana"/>
                <w:sz w:val="24"/>
                <w:szCs w:val="24"/>
              </w:rPr>
              <w:t>de sentencia del expediente 03/2023</w:t>
            </w:r>
            <w:r w:rsidR="0007250D" w:rsidRPr="00C019DD">
              <w:rPr>
                <w:rFonts w:ascii="Century Gothic" w:eastAsia="Calibri" w:hAnsi="Century Gothic" w:cs="Verdana"/>
                <w:sz w:val="24"/>
                <w:szCs w:val="24"/>
              </w:rPr>
              <w:t xml:space="preserve"> Recurso de Reclamación</w:t>
            </w:r>
            <w:r w:rsidR="0007250D">
              <w:rPr>
                <w:rFonts w:ascii="Century Gothic" w:eastAsia="Calibri" w:hAnsi="Century Gothic" w:cs="Verdana"/>
                <w:sz w:val="24"/>
                <w:szCs w:val="24"/>
              </w:rPr>
              <w:t xml:space="preserve"> Juicio en Línea.</w:t>
            </w:r>
          </w:p>
        </w:tc>
      </w:tr>
    </w:tbl>
    <w:p w:rsidR="0007250D" w:rsidRPr="008E64BD" w:rsidRDefault="0007250D" w:rsidP="0007250D">
      <w:pPr>
        <w:pStyle w:val="Textosinformato"/>
        <w:rPr>
          <w:szCs w:val="24"/>
          <w:lang w:val="es-MX"/>
        </w:rPr>
      </w:pPr>
    </w:p>
    <w:p w:rsidR="0007250D" w:rsidRPr="000D4781" w:rsidRDefault="0007250D" w:rsidP="0007250D">
      <w:pPr>
        <w:pStyle w:val="Textosinformato"/>
        <w:rPr>
          <w:b/>
          <w:szCs w:val="24"/>
        </w:rPr>
      </w:pPr>
      <w:r w:rsidRPr="00CE2B70">
        <w:rPr>
          <w:szCs w:val="24"/>
          <w:lang w:val="es-ES_tradnl"/>
        </w:rPr>
        <w:t xml:space="preserve">En uso de la voz </w:t>
      </w:r>
      <w:r>
        <w:rPr>
          <w:szCs w:val="24"/>
          <w:lang w:val="es-ES_tradnl"/>
        </w:rPr>
        <w:t xml:space="preserve">la </w:t>
      </w:r>
      <w:r w:rsidRPr="00D71781">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08/2023 Juicio en Línea.</w:t>
      </w:r>
    </w:p>
    <w:p w:rsidR="0007250D" w:rsidRPr="00CE2B70"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 xml:space="preserve">Magistrado JOSÉ RAMÓN JIMÉNEZ GUTIÉRREZ. </w:t>
      </w:r>
      <w:r w:rsidRPr="00302483">
        <w:rPr>
          <w:b/>
          <w:szCs w:val="24"/>
        </w:rPr>
        <w:t>A favor.</w:t>
      </w:r>
    </w:p>
    <w:p w:rsidR="0007250D" w:rsidRPr="00302483" w:rsidRDefault="0007250D" w:rsidP="0007250D">
      <w:pPr>
        <w:pStyle w:val="Textosinformato"/>
        <w:rPr>
          <w:szCs w:val="24"/>
        </w:rPr>
      </w:pPr>
      <w:r w:rsidRPr="00302483">
        <w:rPr>
          <w:szCs w:val="24"/>
        </w:rPr>
        <w:t xml:space="preserve">Magistrada FANY LORENA JIMÉNEZ AGUIRRE. </w:t>
      </w:r>
      <w:r>
        <w:rPr>
          <w:b/>
          <w:szCs w:val="24"/>
        </w:rPr>
        <w:t>A favor</w:t>
      </w:r>
      <w:r w:rsidRPr="00302483">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AA3891" w:rsidP="0007250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ACU/SS/100</w:t>
            </w:r>
            <w:r w:rsidR="0007250D" w:rsidRPr="00C257DA">
              <w:rPr>
                <w:rFonts w:ascii="Century Gothic" w:eastAsia="Calibri" w:hAnsi="Century Gothic" w:cs="Verdana"/>
                <w:b/>
                <w:sz w:val="24"/>
                <w:szCs w:val="24"/>
              </w:rPr>
              <w:t>/</w:t>
            </w:r>
            <w:r w:rsidR="0007250D">
              <w:rPr>
                <w:rFonts w:ascii="Century Gothic" w:eastAsia="Calibri" w:hAnsi="Century Gothic" w:cs="Verdana"/>
                <w:b/>
                <w:sz w:val="24"/>
                <w:szCs w:val="24"/>
              </w:rPr>
              <w:t>02</w:t>
            </w:r>
            <w:r w:rsidR="0007250D" w:rsidRPr="00C257DA">
              <w:rPr>
                <w:rFonts w:ascii="Century Gothic" w:eastAsia="Calibri" w:hAnsi="Century Gothic" w:cs="Verdana"/>
                <w:b/>
                <w:sz w:val="24"/>
                <w:szCs w:val="24"/>
              </w:rPr>
              <w:t>/O/202</w:t>
            </w:r>
            <w:r w:rsidR="0007250D">
              <w:rPr>
                <w:rFonts w:ascii="Century Gothic" w:eastAsia="Calibri" w:hAnsi="Century Gothic" w:cs="Verdana"/>
                <w:b/>
                <w:sz w:val="24"/>
                <w:szCs w:val="24"/>
              </w:rPr>
              <w:t>3</w:t>
            </w:r>
            <w:r w:rsidR="0007250D" w:rsidRPr="00C257DA">
              <w:rPr>
                <w:rFonts w:ascii="Century Gothic" w:eastAsia="Calibri" w:hAnsi="Century Gothic" w:cs="Verdana"/>
                <w:b/>
                <w:sz w:val="24"/>
                <w:szCs w:val="24"/>
              </w:rPr>
              <w:t xml:space="preserve">. </w:t>
            </w:r>
            <w:r w:rsidR="0007250D"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7250D" w:rsidRPr="00C257DA">
              <w:rPr>
                <w:rFonts w:ascii="Century Gothic" w:eastAsia="Calibri" w:hAnsi="Century Gothic"/>
                <w:sz w:val="24"/>
                <w:szCs w:val="24"/>
              </w:rPr>
              <w:t>Reglamento Interno del Tribunal de Justicia Administrativa del Estado de Jalisco,</w:t>
            </w:r>
            <w:r w:rsidR="0007250D">
              <w:rPr>
                <w:rFonts w:ascii="Century Gothic" w:eastAsia="Calibri" w:hAnsi="Century Gothic"/>
                <w:sz w:val="24"/>
                <w:szCs w:val="24"/>
              </w:rPr>
              <w:t xml:space="preserve"> </w:t>
            </w:r>
            <w:r w:rsidR="0007250D" w:rsidRPr="00C257DA">
              <w:rPr>
                <w:rFonts w:ascii="Century Gothic" w:eastAsia="Calibri" w:hAnsi="Century Gothic" w:cs="Verdana"/>
                <w:sz w:val="24"/>
                <w:szCs w:val="24"/>
              </w:rPr>
              <w:t>los Magistrados integrantes de la Sala Superior</w:t>
            </w:r>
            <w:r w:rsidR="0007250D">
              <w:rPr>
                <w:rFonts w:ascii="Century Gothic" w:eastAsia="Calibri" w:hAnsi="Century Gothic" w:cs="Verdana"/>
                <w:sz w:val="24"/>
                <w:szCs w:val="24"/>
              </w:rPr>
              <w:t>, aprobaron por unanimidad</w:t>
            </w:r>
            <w:r w:rsidR="0007250D" w:rsidRPr="00C257DA">
              <w:rPr>
                <w:rFonts w:ascii="Century Gothic" w:eastAsia="Calibri" w:hAnsi="Century Gothic" w:cs="Verdana"/>
                <w:sz w:val="24"/>
                <w:szCs w:val="24"/>
              </w:rPr>
              <w:t xml:space="preserve"> de votos, el proyecto</w:t>
            </w:r>
            <w:r w:rsidR="0007250D">
              <w:rPr>
                <w:rFonts w:ascii="Century Gothic" w:eastAsia="Calibri" w:hAnsi="Century Gothic" w:cs="Verdana"/>
                <w:sz w:val="24"/>
                <w:szCs w:val="24"/>
              </w:rPr>
              <w:t xml:space="preserve"> de sentencia del expediente 08/2023</w:t>
            </w:r>
            <w:r w:rsidR="0007250D" w:rsidRPr="00C257DA">
              <w:rPr>
                <w:rFonts w:ascii="Century Gothic" w:eastAsia="Calibri" w:hAnsi="Century Gothic" w:cs="Verdana"/>
                <w:sz w:val="24"/>
                <w:szCs w:val="24"/>
              </w:rPr>
              <w:t xml:space="preserve"> Recurso de Reclamación</w:t>
            </w:r>
            <w:r w:rsidR="0007250D">
              <w:rPr>
                <w:rFonts w:ascii="Century Gothic" w:eastAsia="Calibri" w:hAnsi="Century Gothic" w:cs="Verdana"/>
                <w:sz w:val="24"/>
                <w:szCs w:val="24"/>
              </w:rPr>
              <w:t xml:space="preserve"> Juicio en Línea</w:t>
            </w:r>
            <w:r w:rsidR="0007250D" w:rsidRPr="00C257DA">
              <w:rPr>
                <w:rFonts w:ascii="Century Gothic" w:eastAsia="Calibri" w:hAnsi="Century Gothic" w:cs="Verdana"/>
                <w:sz w:val="24"/>
                <w:szCs w:val="24"/>
              </w:rPr>
              <w:t>.</w:t>
            </w:r>
          </w:p>
        </w:tc>
      </w:tr>
    </w:tbl>
    <w:p w:rsidR="0007250D" w:rsidRPr="00CE2B70" w:rsidRDefault="0007250D" w:rsidP="0007250D">
      <w:pPr>
        <w:pStyle w:val="Textosinformato"/>
        <w:rPr>
          <w:rFonts w:cs="Times New Roman"/>
          <w:szCs w:val="24"/>
          <w:lang w:val="es-MX"/>
        </w:rPr>
      </w:pPr>
    </w:p>
    <w:p w:rsidR="0007250D" w:rsidRPr="0055269F" w:rsidRDefault="0007250D" w:rsidP="0007250D">
      <w:pPr>
        <w:pStyle w:val="Textosinformato"/>
        <w:rPr>
          <w:b/>
          <w:szCs w:val="24"/>
        </w:rPr>
      </w:pPr>
      <w:r w:rsidRPr="00CE2B70">
        <w:rPr>
          <w:szCs w:val="24"/>
          <w:lang w:val="es-ES_tradnl"/>
        </w:rPr>
        <w:t xml:space="preserve">En uso de la voz </w:t>
      </w:r>
      <w:r>
        <w:rPr>
          <w:szCs w:val="24"/>
          <w:lang w:val="es-ES_tradnl"/>
        </w:rPr>
        <w:t xml:space="preserve">la </w:t>
      </w:r>
      <w:r w:rsidRPr="00D71781">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11/2023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sidRPr="00302483">
        <w:rPr>
          <w:b/>
          <w:szCs w:val="24"/>
        </w:rPr>
        <w:t>M</w:t>
      </w:r>
      <w:r>
        <w:rPr>
          <w:b/>
          <w:szCs w:val="24"/>
        </w:rPr>
        <w:t>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 xml:space="preserve">Magistrado JOSÉ RAMÓN JIMÉNEZ GUTIÉRREZ. </w:t>
      </w:r>
      <w:r w:rsidRPr="00302483">
        <w:rPr>
          <w:b/>
          <w:szCs w:val="24"/>
        </w:rPr>
        <w:t>A favor.</w:t>
      </w:r>
    </w:p>
    <w:p w:rsidR="0007250D" w:rsidRPr="00E01209" w:rsidRDefault="0007250D" w:rsidP="0007250D">
      <w:pPr>
        <w:pStyle w:val="Textosinformato"/>
        <w:rPr>
          <w:b/>
          <w:szCs w:val="24"/>
        </w:rPr>
      </w:pPr>
      <w:r w:rsidRPr="00302483">
        <w:rPr>
          <w:szCs w:val="24"/>
        </w:rPr>
        <w:t>Magistra</w:t>
      </w:r>
      <w:r>
        <w:rPr>
          <w:szCs w:val="24"/>
        </w:rPr>
        <w:t xml:space="preserve">da FANY LORENA JIMÉNEZ AGUIRRE. </w:t>
      </w:r>
      <w:r>
        <w:rPr>
          <w:b/>
          <w:szCs w:val="24"/>
        </w:rPr>
        <w:t>A favor</w:t>
      </w:r>
      <w:r w:rsidRPr="00E01209">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AA3891" w:rsidP="0007250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ACU/SS/101</w:t>
            </w:r>
            <w:r w:rsidR="0007250D" w:rsidRPr="00C257DA">
              <w:rPr>
                <w:rFonts w:ascii="Century Gothic" w:eastAsia="Calibri" w:hAnsi="Century Gothic" w:cs="Verdana"/>
                <w:b/>
                <w:sz w:val="24"/>
                <w:szCs w:val="24"/>
              </w:rPr>
              <w:t>/</w:t>
            </w:r>
            <w:r w:rsidR="0007250D">
              <w:rPr>
                <w:rFonts w:ascii="Century Gothic" w:eastAsia="Calibri" w:hAnsi="Century Gothic" w:cs="Verdana"/>
                <w:b/>
                <w:sz w:val="24"/>
                <w:szCs w:val="24"/>
              </w:rPr>
              <w:t>02</w:t>
            </w:r>
            <w:r w:rsidR="0007250D" w:rsidRPr="00C257DA">
              <w:rPr>
                <w:rFonts w:ascii="Century Gothic" w:eastAsia="Calibri" w:hAnsi="Century Gothic" w:cs="Verdana"/>
                <w:b/>
                <w:sz w:val="24"/>
                <w:szCs w:val="24"/>
              </w:rPr>
              <w:t>/O/202</w:t>
            </w:r>
            <w:r w:rsidR="0007250D">
              <w:rPr>
                <w:rFonts w:ascii="Century Gothic" w:eastAsia="Calibri" w:hAnsi="Century Gothic" w:cs="Verdana"/>
                <w:b/>
                <w:sz w:val="24"/>
                <w:szCs w:val="24"/>
              </w:rPr>
              <w:t>3</w:t>
            </w:r>
            <w:r w:rsidR="0007250D" w:rsidRPr="00C257DA">
              <w:rPr>
                <w:rFonts w:ascii="Century Gothic" w:eastAsia="Calibri" w:hAnsi="Century Gothic" w:cs="Verdana"/>
                <w:b/>
                <w:sz w:val="24"/>
                <w:szCs w:val="24"/>
              </w:rPr>
              <w:t>.</w:t>
            </w:r>
            <w:r w:rsidR="0007250D">
              <w:rPr>
                <w:rFonts w:ascii="Century Gothic" w:eastAsia="Calibri" w:hAnsi="Century Gothic" w:cs="Verdana"/>
                <w:b/>
                <w:sz w:val="24"/>
                <w:szCs w:val="24"/>
              </w:rPr>
              <w:t xml:space="preserve"> </w:t>
            </w:r>
            <w:r w:rsidR="0007250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7250D" w:rsidRPr="00CE2B70">
              <w:rPr>
                <w:rFonts w:ascii="Century Gothic" w:eastAsia="Calibri" w:hAnsi="Century Gothic"/>
                <w:sz w:val="24"/>
                <w:szCs w:val="24"/>
              </w:rPr>
              <w:t>Reglamento Interno del Tribunal de Justicia Administrativa del Estado de Jalisco,</w:t>
            </w:r>
            <w:r w:rsidR="0007250D">
              <w:rPr>
                <w:rFonts w:ascii="Century Gothic" w:eastAsia="Calibri" w:hAnsi="Century Gothic"/>
                <w:sz w:val="24"/>
                <w:szCs w:val="24"/>
              </w:rPr>
              <w:t xml:space="preserve"> </w:t>
            </w:r>
            <w:r w:rsidR="0007250D">
              <w:rPr>
                <w:rFonts w:ascii="Century Gothic" w:eastAsia="Calibri" w:hAnsi="Century Gothic" w:cs="Verdana"/>
                <w:sz w:val="24"/>
                <w:szCs w:val="24"/>
              </w:rPr>
              <w:t>los Magistrados integrantes de la Sala Superior, aprobaron por unanimidad</w:t>
            </w:r>
            <w:r w:rsidR="0007250D" w:rsidRPr="00CE2B70">
              <w:rPr>
                <w:rFonts w:ascii="Century Gothic" w:eastAsia="Calibri" w:hAnsi="Century Gothic" w:cs="Verdana"/>
                <w:sz w:val="24"/>
                <w:szCs w:val="24"/>
              </w:rPr>
              <w:t xml:space="preserve"> de votos, el proyecto</w:t>
            </w:r>
            <w:r w:rsidR="006177B6">
              <w:rPr>
                <w:rFonts w:ascii="Century Gothic" w:eastAsia="Calibri" w:hAnsi="Century Gothic" w:cs="Verdana"/>
                <w:sz w:val="24"/>
                <w:szCs w:val="24"/>
              </w:rPr>
              <w:t xml:space="preserve"> de sentencia del expediente 11</w:t>
            </w:r>
            <w:r w:rsidR="0007250D">
              <w:rPr>
                <w:rFonts w:ascii="Century Gothic" w:eastAsia="Calibri" w:hAnsi="Century Gothic" w:cs="Verdana"/>
                <w:sz w:val="24"/>
                <w:szCs w:val="24"/>
              </w:rPr>
              <w:t>/2023</w:t>
            </w:r>
            <w:r w:rsidR="0007250D" w:rsidRPr="00CE2B70">
              <w:rPr>
                <w:rFonts w:ascii="Century Gothic" w:eastAsia="Calibri" w:hAnsi="Century Gothic" w:cs="Verdana"/>
                <w:sz w:val="24"/>
                <w:szCs w:val="24"/>
              </w:rPr>
              <w:t xml:space="preserve"> Recurso de Reclamación</w:t>
            </w:r>
            <w:r w:rsidR="0007250D">
              <w:rPr>
                <w:rFonts w:ascii="Century Gothic" w:eastAsia="Calibri" w:hAnsi="Century Gothic" w:cs="Verdana"/>
                <w:sz w:val="24"/>
                <w:szCs w:val="24"/>
              </w:rPr>
              <w:t xml:space="preserve"> Juicio en Línea.</w:t>
            </w:r>
          </w:p>
        </w:tc>
      </w:tr>
    </w:tbl>
    <w:p w:rsidR="0007250D" w:rsidRDefault="0007250D" w:rsidP="0007250D">
      <w:pPr>
        <w:pStyle w:val="Sangradetextonormal"/>
        <w:ind w:left="0" w:firstLine="0"/>
        <w:jc w:val="both"/>
        <w:rPr>
          <w:rFonts w:ascii="Century Gothic" w:hAnsi="Century Gothic"/>
          <w:b w:val="0"/>
          <w:sz w:val="24"/>
          <w:szCs w:val="24"/>
          <w:lang w:val="es-MX"/>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B0AA0">
        <w:rPr>
          <w:b/>
          <w:szCs w:val="24"/>
        </w:rPr>
        <w:t>12</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lastRenderedPageBreak/>
        <w:t xml:space="preserve">En uso de la voz la </w:t>
      </w:r>
      <w:r w:rsidRPr="00302483">
        <w:rPr>
          <w:b/>
          <w:szCs w:val="24"/>
        </w:rPr>
        <w:t>Magistrada Pres</w:t>
      </w:r>
      <w:r>
        <w:rPr>
          <w:b/>
          <w:szCs w:val="24"/>
        </w:rPr>
        <w:t>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 xml:space="preserve">Magistrado JOSÉ RAMÓN JIMÉNEZ GUTIÉRREZ. </w:t>
      </w:r>
      <w:r w:rsidRPr="00302483">
        <w:rPr>
          <w:b/>
          <w:szCs w:val="24"/>
        </w:rPr>
        <w:t>A favor.</w:t>
      </w:r>
    </w:p>
    <w:p w:rsidR="0007250D" w:rsidRPr="00E00A0F" w:rsidRDefault="0007250D" w:rsidP="0007250D">
      <w:pPr>
        <w:pStyle w:val="Textosinformato"/>
        <w:rPr>
          <w:b/>
          <w:szCs w:val="24"/>
        </w:rPr>
      </w:pPr>
      <w:r w:rsidRPr="00302483">
        <w:rPr>
          <w:szCs w:val="24"/>
        </w:rPr>
        <w:t>Magistra</w:t>
      </w:r>
      <w:r>
        <w:rPr>
          <w:szCs w:val="24"/>
        </w:rPr>
        <w:t xml:space="preserve">da FANY LORENA JIMÉNEZ AGUIRRE. </w:t>
      </w:r>
      <w:r>
        <w:rPr>
          <w:b/>
          <w:szCs w:val="24"/>
        </w:rPr>
        <w:t>A favor.</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AA3891">
              <w:rPr>
                <w:rFonts w:ascii="Century Gothic" w:eastAsia="Calibri" w:hAnsi="Century Gothic" w:cs="Verdana"/>
                <w:b/>
                <w:sz w:val="24"/>
                <w:szCs w:val="24"/>
              </w:rPr>
              <w:t>/102</w:t>
            </w:r>
            <w:r w:rsidRPr="00C257DA">
              <w:rPr>
                <w:rFonts w:ascii="Century Gothic" w:eastAsia="Calibri" w:hAnsi="Century Gothic" w:cs="Verdana"/>
                <w:b/>
                <w:sz w:val="24"/>
                <w:szCs w:val="24"/>
              </w:rPr>
              <w:t>/</w:t>
            </w:r>
            <w:r>
              <w:rPr>
                <w:rFonts w:ascii="Century Gothic" w:eastAsia="Calibri" w:hAnsi="Century Gothic" w:cs="Verdana"/>
                <w:b/>
                <w:sz w:val="24"/>
                <w:szCs w:val="24"/>
              </w:rPr>
              <w:t>02</w:t>
            </w:r>
            <w:r w:rsidRPr="00C257DA">
              <w:rPr>
                <w:rFonts w:ascii="Century Gothic" w:eastAsia="Calibri" w:hAnsi="Century Gothic" w:cs="Verdana"/>
                <w:b/>
                <w:sz w:val="24"/>
                <w:szCs w:val="24"/>
              </w:rPr>
              <w:t>/O/202</w:t>
            </w:r>
            <w:r>
              <w:rPr>
                <w:rFonts w:ascii="Century Gothic" w:eastAsia="Calibri" w:hAnsi="Century Gothic" w:cs="Verdana"/>
                <w:b/>
                <w:sz w:val="24"/>
                <w:szCs w:val="24"/>
              </w:rPr>
              <w:t>3</w:t>
            </w:r>
            <w:r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w:t>
            </w:r>
            <w:r w:rsidR="005B0AA0">
              <w:rPr>
                <w:rFonts w:ascii="Century Gothic" w:eastAsia="Calibri" w:hAnsi="Century Gothic" w:cs="Verdana"/>
                <w:sz w:val="24"/>
                <w:szCs w:val="24"/>
              </w:rPr>
              <w:t>12</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xml:space="preserve"> Juicio en Línea.</w:t>
            </w:r>
          </w:p>
        </w:tc>
      </w:tr>
    </w:tbl>
    <w:p w:rsidR="0007250D" w:rsidRPr="00CE2B70" w:rsidRDefault="0007250D" w:rsidP="0007250D">
      <w:pPr>
        <w:pStyle w:val="Sangradetextonormal"/>
        <w:ind w:left="0" w:firstLine="0"/>
        <w:jc w:val="both"/>
        <w:rPr>
          <w:rFonts w:ascii="Century Gothic" w:hAnsi="Century Gothic"/>
          <w:b w:val="0"/>
          <w:sz w:val="24"/>
          <w:szCs w:val="24"/>
          <w:lang w:val="es-MX"/>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1</w:t>
      </w:r>
      <w:r w:rsidR="005B0AA0">
        <w:rPr>
          <w:b/>
          <w:szCs w:val="24"/>
        </w:rPr>
        <w:t>3</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 xml:space="preserve">Magistrado JOSÉ RAMÓN JIMÉNEZ GUTIÉRREZ. </w:t>
      </w:r>
      <w:r w:rsidRPr="00302483">
        <w:rPr>
          <w:b/>
          <w:szCs w:val="24"/>
        </w:rPr>
        <w:t>A favor.</w:t>
      </w:r>
    </w:p>
    <w:p w:rsidR="0007250D" w:rsidRPr="00302483" w:rsidRDefault="0007250D" w:rsidP="0007250D">
      <w:pPr>
        <w:pStyle w:val="Textosinformato"/>
        <w:rPr>
          <w:szCs w:val="24"/>
        </w:rPr>
      </w:pPr>
      <w:r w:rsidRPr="00302483">
        <w:rPr>
          <w:szCs w:val="24"/>
        </w:rPr>
        <w:t xml:space="preserve">Magistrada FANY LORENA JIMÉNEZ AGUIRRE. </w:t>
      </w:r>
      <w:r w:rsidRPr="00302483">
        <w:rPr>
          <w:b/>
          <w:szCs w:val="24"/>
        </w:rPr>
        <w:t>A favor.</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w:t>
            </w:r>
            <w:r w:rsidR="00AA3891">
              <w:rPr>
                <w:rFonts w:ascii="Century Gothic" w:eastAsia="Calibri" w:hAnsi="Century Gothic" w:cs="Verdana"/>
                <w:b/>
                <w:sz w:val="24"/>
                <w:szCs w:val="24"/>
              </w:rPr>
              <w:t>103</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w:t>
            </w:r>
            <w:r w:rsidR="005B0AA0">
              <w:rPr>
                <w:rFonts w:ascii="Century Gothic" w:eastAsia="Calibri" w:hAnsi="Century Gothic" w:cs="Verdana"/>
                <w:sz w:val="24"/>
                <w:szCs w:val="24"/>
              </w:rPr>
              <w:t>3</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xml:space="preserve"> Juicio en Línea.</w:t>
            </w:r>
          </w:p>
        </w:tc>
      </w:tr>
    </w:tbl>
    <w:p w:rsidR="0007250D" w:rsidRPr="00172E2A" w:rsidRDefault="0007250D" w:rsidP="0007250D">
      <w:pPr>
        <w:pStyle w:val="Textosinformato"/>
        <w:rPr>
          <w:szCs w:val="24"/>
          <w:lang w:val="es-MX"/>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B0AA0">
        <w:rPr>
          <w:b/>
          <w:szCs w:val="24"/>
        </w:rPr>
        <w:t>20</w:t>
      </w:r>
      <w:r>
        <w:rPr>
          <w:b/>
          <w:szCs w:val="24"/>
        </w:rPr>
        <w:t xml:space="preserve">/2023 Juicio en </w:t>
      </w:r>
      <w:r w:rsidR="005B0AA0">
        <w:rPr>
          <w:b/>
          <w:szCs w:val="24"/>
        </w:rPr>
        <w:t>Línea</w:t>
      </w:r>
      <w:r>
        <w:rPr>
          <w:b/>
          <w:szCs w:val="24"/>
        </w:rPr>
        <w:t>.</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07250D" w:rsidRPr="00302483" w:rsidRDefault="0007250D" w:rsidP="0007250D">
      <w:pPr>
        <w:pStyle w:val="Textosinformato"/>
        <w:rPr>
          <w:szCs w:val="24"/>
        </w:rPr>
      </w:pPr>
      <w:r w:rsidRPr="00302483">
        <w:rPr>
          <w:szCs w:val="24"/>
        </w:rPr>
        <w:t xml:space="preserve">Magistrada FANY LORENA JIMÉNEZ AGUIRRE. </w:t>
      </w:r>
      <w:r w:rsidRPr="00302483">
        <w:rPr>
          <w:b/>
          <w:szCs w:val="24"/>
        </w:rPr>
        <w:t>A favor.</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AA3891">
              <w:rPr>
                <w:rFonts w:ascii="Century Gothic" w:eastAsia="Calibri" w:hAnsi="Century Gothic" w:cs="Verdana"/>
                <w:b/>
                <w:sz w:val="24"/>
                <w:szCs w:val="24"/>
              </w:rPr>
              <w:t>104</w:t>
            </w:r>
            <w:r w:rsidRPr="00C257DA">
              <w:rPr>
                <w:rFonts w:ascii="Century Gothic" w:eastAsia="Calibri" w:hAnsi="Century Gothic" w:cs="Verdana"/>
                <w:b/>
                <w:sz w:val="24"/>
                <w:szCs w:val="24"/>
              </w:rPr>
              <w:t>/</w:t>
            </w:r>
            <w:r>
              <w:rPr>
                <w:rFonts w:ascii="Century Gothic" w:eastAsia="Calibri" w:hAnsi="Century Gothic" w:cs="Verdana"/>
                <w:b/>
                <w:sz w:val="24"/>
                <w:szCs w:val="24"/>
              </w:rPr>
              <w:t>02</w:t>
            </w:r>
            <w:r w:rsidRPr="00C257DA">
              <w:rPr>
                <w:rFonts w:ascii="Century Gothic" w:eastAsia="Calibri" w:hAnsi="Century Gothic" w:cs="Verdana"/>
                <w:b/>
                <w:sz w:val="24"/>
                <w:szCs w:val="24"/>
              </w:rPr>
              <w:t>/O/202</w:t>
            </w:r>
            <w:r>
              <w:rPr>
                <w:rFonts w:ascii="Century Gothic" w:eastAsia="Calibri" w:hAnsi="Century Gothic" w:cs="Verdana"/>
                <w:b/>
                <w:sz w:val="24"/>
                <w:szCs w:val="24"/>
              </w:rPr>
              <w:t>3</w:t>
            </w:r>
            <w:r w:rsidRPr="00C257DA">
              <w:rPr>
                <w:rFonts w:ascii="Century Gothic" w:eastAsia="Calibri" w:hAnsi="Century Gothic" w:cs="Verdana"/>
                <w:b/>
                <w:sz w:val="24"/>
                <w:szCs w:val="24"/>
              </w:rPr>
              <w:t xml:space="preserve">. </w:t>
            </w:r>
            <w:r w:rsidRPr="00C257DA">
              <w:rPr>
                <w:rFonts w:ascii="Century Gothic" w:eastAsia="Calibri" w:hAnsi="Century Gothic" w:cs="Verdana"/>
                <w:sz w:val="24"/>
                <w:szCs w:val="24"/>
              </w:rPr>
              <w:t>Con</w:t>
            </w:r>
            <w:r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w:t>
            </w:r>
            <w:r w:rsidR="005B0AA0">
              <w:rPr>
                <w:rFonts w:ascii="Century Gothic" w:eastAsia="Calibri" w:hAnsi="Century Gothic" w:cs="Verdana"/>
                <w:sz w:val="24"/>
                <w:szCs w:val="24"/>
              </w:rPr>
              <w:t>20</w:t>
            </w:r>
            <w:r>
              <w:rPr>
                <w:rFonts w:ascii="Century Gothic" w:eastAsia="Calibri" w:hAnsi="Century Gothic" w:cs="Verdana"/>
                <w:sz w:val="24"/>
                <w:szCs w:val="24"/>
              </w:rPr>
              <w:t>/2023, Recurso de Reclamación Juicio en Línea.</w:t>
            </w:r>
          </w:p>
        </w:tc>
      </w:tr>
    </w:tbl>
    <w:p w:rsidR="0007250D" w:rsidRPr="00CE2B70" w:rsidRDefault="0007250D" w:rsidP="0007250D">
      <w:pPr>
        <w:pStyle w:val="Textosinformato"/>
        <w:rPr>
          <w:szCs w:val="24"/>
          <w:lang w:val="es-MX"/>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B0AA0">
        <w:rPr>
          <w:b/>
          <w:szCs w:val="24"/>
        </w:rPr>
        <w:t>21</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07250D" w:rsidRPr="00302483" w:rsidRDefault="0007250D" w:rsidP="0007250D">
      <w:pPr>
        <w:pStyle w:val="Textosinformato"/>
        <w:rPr>
          <w:szCs w:val="24"/>
        </w:rPr>
      </w:pPr>
      <w:r w:rsidRPr="00302483">
        <w:rPr>
          <w:szCs w:val="24"/>
        </w:rPr>
        <w:t>Magistra</w:t>
      </w:r>
      <w:r>
        <w:rPr>
          <w:szCs w:val="24"/>
        </w:rPr>
        <w:t xml:space="preserve">da FANY LORENA JIMÉNEZ AGUIRRE. </w:t>
      </w:r>
      <w:r>
        <w:rPr>
          <w:b/>
          <w:szCs w:val="24"/>
        </w:rPr>
        <w:t>A favor</w:t>
      </w:r>
      <w:r w:rsidRPr="00302483">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AA3891">
              <w:rPr>
                <w:rFonts w:ascii="Century Gothic" w:eastAsia="Calibri" w:hAnsi="Century Gothic" w:cs="Verdana"/>
                <w:b/>
                <w:sz w:val="24"/>
                <w:szCs w:val="24"/>
              </w:rPr>
              <w:t>5</w:t>
            </w:r>
            <w:r w:rsidRPr="00C257DA">
              <w:rPr>
                <w:rFonts w:ascii="Century Gothic" w:eastAsia="Calibri" w:hAnsi="Century Gothic" w:cs="Verdana"/>
                <w:b/>
                <w:sz w:val="24"/>
                <w:szCs w:val="24"/>
              </w:rPr>
              <w:t>/</w:t>
            </w:r>
            <w:r>
              <w:rPr>
                <w:rFonts w:ascii="Century Gothic" w:eastAsia="Calibri" w:hAnsi="Century Gothic" w:cs="Verdana"/>
                <w:b/>
                <w:sz w:val="24"/>
                <w:szCs w:val="24"/>
              </w:rPr>
              <w:t>02</w:t>
            </w:r>
            <w:r w:rsidRPr="00C257DA">
              <w:rPr>
                <w:rFonts w:ascii="Century Gothic" w:eastAsia="Calibri" w:hAnsi="Century Gothic" w:cs="Verdana"/>
                <w:b/>
                <w:sz w:val="24"/>
                <w:szCs w:val="24"/>
              </w:rPr>
              <w:t>/O/202</w:t>
            </w:r>
            <w:r>
              <w:rPr>
                <w:rFonts w:ascii="Century Gothic" w:eastAsia="Calibri" w:hAnsi="Century Gothic" w:cs="Verdana"/>
                <w:b/>
                <w:sz w:val="24"/>
                <w:szCs w:val="24"/>
              </w:rPr>
              <w:t>3</w:t>
            </w:r>
            <w:r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E0072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Pr>
                <w:rFonts w:ascii="Century Gothic" w:eastAsia="Calibri" w:hAnsi="Century Gothic" w:cs="Verdana"/>
                <w:sz w:val="24"/>
                <w:szCs w:val="24"/>
              </w:rPr>
              <w:t>aprobaron por unanimidad de votos</w:t>
            </w:r>
            <w:r w:rsidRPr="00E00720">
              <w:rPr>
                <w:rFonts w:ascii="Century Gothic" w:eastAsia="Calibri" w:hAnsi="Century Gothic" w:cs="Verdana"/>
                <w:sz w:val="24"/>
                <w:szCs w:val="24"/>
              </w:rPr>
              <w:t xml:space="preserve">, el proyecto </w:t>
            </w:r>
            <w:r>
              <w:rPr>
                <w:rFonts w:ascii="Century Gothic" w:eastAsia="Calibri" w:hAnsi="Century Gothic" w:cs="Verdana"/>
                <w:sz w:val="24"/>
                <w:szCs w:val="24"/>
              </w:rPr>
              <w:t xml:space="preserve">de sentencia del expediente </w:t>
            </w:r>
            <w:r w:rsidR="005B0AA0">
              <w:rPr>
                <w:rFonts w:ascii="Century Gothic" w:eastAsia="Calibri" w:hAnsi="Century Gothic" w:cs="Verdana"/>
                <w:sz w:val="24"/>
                <w:szCs w:val="24"/>
              </w:rPr>
              <w:t>21</w:t>
            </w:r>
            <w:r>
              <w:rPr>
                <w:rFonts w:ascii="Century Gothic" w:eastAsia="Calibri" w:hAnsi="Century Gothic" w:cs="Verdana"/>
                <w:sz w:val="24"/>
                <w:szCs w:val="24"/>
              </w:rPr>
              <w:t>/2023</w:t>
            </w:r>
            <w:r w:rsidRPr="00E00720">
              <w:rPr>
                <w:rFonts w:ascii="Century Gothic" w:eastAsia="Calibri" w:hAnsi="Century Gothic" w:cs="Verdana"/>
                <w:sz w:val="24"/>
                <w:szCs w:val="24"/>
              </w:rPr>
              <w:t>, Recurso de</w:t>
            </w:r>
            <w:r>
              <w:rPr>
                <w:rFonts w:ascii="Century Gothic" w:eastAsia="Calibri" w:hAnsi="Century Gothic" w:cs="Verdana"/>
                <w:sz w:val="24"/>
                <w:szCs w:val="24"/>
              </w:rPr>
              <w:t xml:space="preserve"> Reclamación Juicio en Línea.</w:t>
            </w:r>
          </w:p>
        </w:tc>
      </w:tr>
    </w:tbl>
    <w:p w:rsidR="0007250D" w:rsidRPr="00CE2B70" w:rsidRDefault="0007250D" w:rsidP="0007250D">
      <w:pPr>
        <w:pStyle w:val="Sangradetextonormal"/>
        <w:ind w:left="0" w:firstLine="0"/>
        <w:jc w:val="both"/>
        <w:rPr>
          <w:rFonts w:ascii="Century Gothic" w:hAnsi="Century Gothic"/>
          <w:b w:val="0"/>
          <w:sz w:val="24"/>
          <w:szCs w:val="24"/>
          <w:lang w:val="es-MX"/>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477FA">
        <w:rPr>
          <w:b/>
          <w:szCs w:val="24"/>
        </w:rPr>
        <w:t>23</w:t>
      </w:r>
      <w:r>
        <w:rPr>
          <w:b/>
          <w:szCs w:val="24"/>
        </w:rPr>
        <w:t xml:space="preserve">/2023 Juicio en </w:t>
      </w:r>
      <w:r w:rsidR="00F477FA">
        <w:rPr>
          <w:b/>
          <w:szCs w:val="24"/>
        </w:rPr>
        <w:t>Línea</w:t>
      </w:r>
      <w:r>
        <w:rPr>
          <w:b/>
          <w:szCs w:val="24"/>
        </w:rPr>
        <w:t>.</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07250D" w:rsidRPr="00302483" w:rsidRDefault="0007250D" w:rsidP="0007250D">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w:t>
            </w:r>
            <w:r w:rsidR="00AA3891">
              <w:rPr>
                <w:rFonts w:ascii="Century Gothic" w:eastAsia="Calibri" w:hAnsi="Century Gothic" w:cs="Verdana"/>
                <w:b/>
                <w:sz w:val="24"/>
                <w:szCs w:val="24"/>
              </w:rPr>
              <w:t>06</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w:t>
            </w:r>
            <w:r w:rsidR="00F477FA">
              <w:rPr>
                <w:rFonts w:ascii="Century Gothic" w:eastAsia="Calibri" w:hAnsi="Century Gothic" w:cs="Verdana"/>
                <w:sz w:val="24"/>
                <w:szCs w:val="24"/>
              </w:rPr>
              <w:t>23</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xml:space="preserve"> Juicio en Línea.</w:t>
            </w:r>
          </w:p>
        </w:tc>
      </w:tr>
    </w:tbl>
    <w:p w:rsidR="0007250D" w:rsidRDefault="0007250D" w:rsidP="0007250D">
      <w:pPr>
        <w:autoSpaceDE w:val="0"/>
        <w:autoSpaceDN w:val="0"/>
        <w:rPr>
          <w:rFonts w:ascii="Century Gothic" w:hAnsi="Century Gothic"/>
          <w:sz w:val="24"/>
          <w:szCs w:val="24"/>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2</w:t>
      </w:r>
      <w:r w:rsidR="00F477FA">
        <w:rPr>
          <w:b/>
          <w:szCs w:val="24"/>
        </w:rPr>
        <w:t>8</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07250D" w:rsidRPr="00302483" w:rsidRDefault="0007250D" w:rsidP="0007250D">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w:t>
            </w:r>
            <w:r w:rsidR="00AA3891">
              <w:rPr>
                <w:rFonts w:ascii="Century Gothic" w:eastAsia="Calibri" w:hAnsi="Century Gothic" w:cs="Verdana"/>
                <w:b/>
                <w:sz w:val="24"/>
                <w:szCs w:val="24"/>
              </w:rPr>
              <w:t>07</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w:t>
            </w:r>
            <w:r w:rsidR="00F477FA">
              <w:rPr>
                <w:rFonts w:ascii="Century Gothic" w:eastAsia="Calibri" w:hAnsi="Century Gothic" w:cs="Verdana"/>
                <w:sz w:val="24"/>
                <w:szCs w:val="24"/>
              </w:rPr>
              <w:t>8</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w:t>
            </w:r>
            <w:r w:rsidRPr="00F415EE">
              <w:rPr>
                <w:rFonts w:ascii="Century Gothic" w:eastAsia="Calibri" w:hAnsi="Century Gothic" w:cs="Verdana"/>
                <w:sz w:val="24"/>
                <w:szCs w:val="24"/>
              </w:rPr>
              <w:t>Reclamación</w:t>
            </w:r>
            <w:r>
              <w:rPr>
                <w:rFonts w:ascii="Century Gothic" w:eastAsia="Calibri" w:hAnsi="Century Gothic" w:cs="Verdana"/>
                <w:sz w:val="24"/>
                <w:szCs w:val="24"/>
              </w:rPr>
              <w:t xml:space="preserve"> Juicio en </w:t>
            </w:r>
            <w:r w:rsidR="00F477FA">
              <w:rPr>
                <w:rFonts w:ascii="Century Gothic" w:eastAsia="Calibri" w:hAnsi="Century Gothic" w:cs="Verdana"/>
                <w:sz w:val="24"/>
                <w:szCs w:val="24"/>
              </w:rPr>
              <w:t>Línea</w:t>
            </w:r>
            <w:r>
              <w:rPr>
                <w:rFonts w:ascii="Century Gothic" w:eastAsia="Calibri" w:hAnsi="Century Gothic" w:cs="Verdana"/>
                <w:sz w:val="24"/>
                <w:szCs w:val="24"/>
              </w:rPr>
              <w:t>.</w:t>
            </w:r>
          </w:p>
        </w:tc>
      </w:tr>
    </w:tbl>
    <w:p w:rsidR="0007250D" w:rsidRDefault="0007250D" w:rsidP="0007250D">
      <w:pPr>
        <w:autoSpaceDE w:val="0"/>
        <w:autoSpaceDN w:val="0"/>
        <w:rPr>
          <w:rFonts w:ascii="Century Gothic" w:hAnsi="Century Gothic"/>
          <w:sz w:val="24"/>
          <w:szCs w:val="24"/>
        </w:rPr>
      </w:pPr>
    </w:p>
    <w:p w:rsidR="0007250D" w:rsidRDefault="0007250D" w:rsidP="0007250D">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2</w:t>
      </w:r>
      <w:r w:rsidR="00F477FA">
        <w:rPr>
          <w:b/>
          <w:szCs w:val="24"/>
        </w:rPr>
        <w:t>9</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Magistra</w:t>
      </w:r>
      <w:r>
        <w:rPr>
          <w:szCs w:val="24"/>
        </w:rPr>
        <w:t xml:space="preserve">do JOSÉ RAMÓN JIMÉNEZ GUTIÉRREZ </w:t>
      </w:r>
      <w:r>
        <w:rPr>
          <w:b/>
          <w:szCs w:val="24"/>
        </w:rPr>
        <w:t>A favor</w:t>
      </w:r>
      <w:r w:rsidRPr="003C7B73">
        <w:rPr>
          <w:b/>
          <w:szCs w:val="24"/>
        </w:rPr>
        <w:t>.</w:t>
      </w:r>
    </w:p>
    <w:p w:rsidR="0007250D" w:rsidRPr="00302483" w:rsidRDefault="0007250D" w:rsidP="0007250D">
      <w:pPr>
        <w:pStyle w:val="Textosinformato"/>
        <w:rPr>
          <w:szCs w:val="24"/>
        </w:rPr>
      </w:pPr>
      <w:r w:rsidRPr="00302483">
        <w:rPr>
          <w:szCs w:val="24"/>
        </w:rPr>
        <w:t>Magistrada FANY LORENA JIMÉNEZ AGUIRRE.</w:t>
      </w:r>
      <w:r>
        <w:rPr>
          <w:szCs w:val="24"/>
        </w:rPr>
        <w:t xml:space="preserve"> </w:t>
      </w:r>
      <w:r>
        <w:rPr>
          <w:b/>
          <w:szCs w:val="24"/>
        </w:rPr>
        <w:t>A favor</w:t>
      </w:r>
      <w:r w:rsidRPr="009A289F">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w:t>
            </w:r>
            <w:r w:rsidR="00AA3891">
              <w:rPr>
                <w:rFonts w:ascii="Century Gothic" w:eastAsia="Calibri" w:hAnsi="Century Gothic" w:cs="Verdana"/>
                <w:b/>
                <w:sz w:val="24"/>
                <w:szCs w:val="24"/>
              </w:rPr>
              <w:t>08</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w:t>
            </w:r>
            <w:r w:rsidR="00F477FA">
              <w:rPr>
                <w:rFonts w:ascii="Century Gothic" w:eastAsia="Calibri" w:hAnsi="Century Gothic" w:cs="Verdana"/>
                <w:sz w:val="24"/>
                <w:szCs w:val="24"/>
              </w:rPr>
              <w:t>9</w:t>
            </w:r>
            <w:r>
              <w:rPr>
                <w:rFonts w:ascii="Century Gothic" w:eastAsia="Calibri" w:hAnsi="Century Gothic" w:cs="Verdana"/>
                <w:sz w:val="24"/>
                <w:szCs w:val="24"/>
              </w:rPr>
              <w:t>/2023 Recurso de Reclamación Juicio en Línea.</w:t>
            </w:r>
          </w:p>
        </w:tc>
      </w:tr>
    </w:tbl>
    <w:p w:rsidR="0007250D" w:rsidRDefault="0007250D" w:rsidP="0007250D">
      <w:pPr>
        <w:autoSpaceDE w:val="0"/>
        <w:autoSpaceDN w:val="0"/>
        <w:rPr>
          <w:rFonts w:ascii="Century Gothic" w:hAnsi="Century Gothic"/>
          <w:sz w:val="24"/>
          <w:szCs w:val="24"/>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 xml:space="preserve">Recurso de Reclamación </w:t>
      </w:r>
      <w:r w:rsidR="00F477FA">
        <w:rPr>
          <w:b/>
          <w:szCs w:val="24"/>
        </w:rPr>
        <w:t>30</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sidRPr="00302483">
        <w:rPr>
          <w:b/>
          <w:szCs w:val="24"/>
        </w:rPr>
        <w:t>Magistra</w:t>
      </w:r>
      <w:r>
        <w:rPr>
          <w:b/>
          <w:szCs w:val="24"/>
        </w:rPr>
        <w:t>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Magistrado JOSÉ RAMÓN JIMÉNEZ GUTIÉRREZ.</w:t>
      </w:r>
      <w:r>
        <w:rPr>
          <w:szCs w:val="24"/>
        </w:rPr>
        <w:t xml:space="preserve"> </w:t>
      </w:r>
      <w:r>
        <w:rPr>
          <w:b/>
          <w:szCs w:val="24"/>
        </w:rPr>
        <w:t>A favor.</w:t>
      </w:r>
    </w:p>
    <w:p w:rsidR="0007250D" w:rsidRPr="00302483" w:rsidRDefault="0007250D" w:rsidP="0007250D">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w:t>
            </w:r>
            <w:r w:rsidR="00AA3891">
              <w:rPr>
                <w:rFonts w:ascii="Century Gothic" w:eastAsia="Calibri" w:hAnsi="Century Gothic" w:cs="Verdana"/>
                <w:b/>
                <w:sz w:val="24"/>
                <w:szCs w:val="24"/>
              </w:rPr>
              <w:t>09</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w:t>
            </w:r>
            <w:r w:rsidR="00F477FA">
              <w:rPr>
                <w:rFonts w:ascii="Century Gothic" w:eastAsia="Calibri" w:hAnsi="Century Gothic" w:cs="Verdana"/>
                <w:sz w:val="24"/>
                <w:szCs w:val="24"/>
              </w:rPr>
              <w:t>30</w:t>
            </w:r>
            <w:r>
              <w:rPr>
                <w:rFonts w:ascii="Century Gothic" w:eastAsia="Calibri" w:hAnsi="Century Gothic" w:cs="Verdana"/>
                <w:sz w:val="24"/>
                <w:szCs w:val="24"/>
              </w:rPr>
              <w:t>/2023 Recurso de Reclamación Juicio en Línea.</w:t>
            </w:r>
          </w:p>
        </w:tc>
      </w:tr>
    </w:tbl>
    <w:p w:rsidR="0007250D" w:rsidRDefault="0007250D" w:rsidP="0007250D">
      <w:pPr>
        <w:autoSpaceDE w:val="0"/>
        <w:autoSpaceDN w:val="0"/>
        <w:rPr>
          <w:rFonts w:ascii="Century Gothic" w:hAnsi="Century Gothic"/>
          <w:sz w:val="24"/>
          <w:szCs w:val="24"/>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3</w:t>
      </w:r>
      <w:r w:rsidR="00FD24C7">
        <w:rPr>
          <w:b/>
          <w:szCs w:val="24"/>
        </w:rPr>
        <w:t>3</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07250D" w:rsidRPr="00302483" w:rsidRDefault="0007250D" w:rsidP="0007250D">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1C00DE" w:rsidRDefault="0007250D" w:rsidP="0007250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w:t>
            </w:r>
            <w:r w:rsidR="00AA3891">
              <w:rPr>
                <w:rFonts w:ascii="Century Gothic" w:eastAsia="Calibri" w:hAnsi="Century Gothic" w:cs="Verdana"/>
                <w:b/>
                <w:sz w:val="24"/>
                <w:szCs w:val="24"/>
              </w:rPr>
              <w:t>10</w:t>
            </w:r>
            <w:r w:rsidRPr="0096337B">
              <w:rPr>
                <w:rFonts w:ascii="Century Gothic" w:eastAsia="Calibri" w:hAnsi="Century Gothic" w:cs="Verdana"/>
                <w:b/>
                <w:sz w:val="24"/>
                <w:szCs w:val="24"/>
              </w:rPr>
              <w:t>/0</w:t>
            </w:r>
            <w:r>
              <w:rPr>
                <w:rFonts w:ascii="Century Gothic" w:eastAsia="Calibri" w:hAnsi="Century Gothic" w:cs="Verdana"/>
                <w:b/>
                <w:sz w:val="24"/>
                <w:szCs w:val="24"/>
              </w:rPr>
              <w:t>2</w:t>
            </w:r>
            <w:r w:rsidRPr="0096337B">
              <w:rPr>
                <w:rFonts w:ascii="Century Gothic" w:eastAsia="Calibri" w:hAnsi="Century Gothic" w:cs="Verdana"/>
                <w:b/>
                <w:sz w:val="24"/>
                <w:szCs w:val="24"/>
              </w:rPr>
              <w:t xml:space="preserve">/O/2023. </w:t>
            </w:r>
            <w:r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96337B">
              <w:rPr>
                <w:rFonts w:ascii="Century Gothic" w:eastAsia="Calibri" w:hAnsi="Century Gothic"/>
                <w:sz w:val="24"/>
                <w:szCs w:val="24"/>
              </w:rPr>
              <w:t xml:space="preserve">Reglamento Interno del Tribunal de Justicia Administrativa del Estado de Jalisco, </w:t>
            </w:r>
            <w:r w:rsidRPr="0096337B">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unanimidad</w:t>
            </w:r>
            <w:r w:rsidRPr="0096337B">
              <w:rPr>
                <w:rFonts w:ascii="Century Gothic" w:eastAsia="Calibri" w:hAnsi="Century Gothic" w:cs="Verdana"/>
                <w:sz w:val="24"/>
                <w:szCs w:val="24"/>
              </w:rPr>
              <w:t xml:space="preserve"> de votos, el proyecto de sentencia del expediente </w:t>
            </w:r>
            <w:r>
              <w:rPr>
                <w:rFonts w:ascii="Century Gothic" w:eastAsia="Calibri" w:hAnsi="Century Gothic" w:cs="Verdana"/>
                <w:sz w:val="24"/>
                <w:szCs w:val="24"/>
              </w:rPr>
              <w:t>3</w:t>
            </w:r>
            <w:r w:rsidR="00FD24C7">
              <w:rPr>
                <w:rFonts w:ascii="Century Gothic" w:eastAsia="Calibri" w:hAnsi="Century Gothic" w:cs="Verdana"/>
                <w:sz w:val="24"/>
                <w:szCs w:val="24"/>
              </w:rPr>
              <w:t>3</w:t>
            </w:r>
            <w:r>
              <w:rPr>
                <w:rFonts w:ascii="Century Gothic" w:eastAsia="Calibri" w:hAnsi="Century Gothic" w:cs="Verdana"/>
                <w:sz w:val="24"/>
                <w:szCs w:val="24"/>
              </w:rPr>
              <w:t>/2023</w:t>
            </w:r>
            <w:r w:rsidRPr="0096337B">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xml:space="preserve"> Juicio en Línea</w:t>
            </w:r>
            <w:r w:rsidRPr="0096337B">
              <w:rPr>
                <w:rFonts w:ascii="Century Gothic" w:eastAsia="Calibri" w:hAnsi="Century Gothic" w:cs="Verdana"/>
                <w:sz w:val="24"/>
                <w:szCs w:val="24"/>
              </w:rPr>
              <w:t>.</w:t>
            </w:r>
          </w:p>
        </w:tc>
      </w:tr>
    </w:tbl>
    <w:p w:rsidR="0007250D" w:rsidRDefault="0007250D" w:rsidP="0007250D">
      <w:pPr>
        <w:autoSpaceDE w:val="0"/>
        <w:autoSpaceDN w:val="0"/>
        <w:rPr>
          <w:rFonts w:ascii="Century Gothic" w:hAnsi="Century Gothic"/>
          <w:sz w:val="24"/>
          <w:szCs w:val="24"/>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 xml:space="preserve">Recurso de Reclamación </w:t>
      </w:r>
      <w:r w:rsidR="00296E05">
        <w:rPr>
          <w:b/>
          <w:szCs w:val="24"/>
        </w:rPr>
        <w:t>40</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07250D" w:rsidRPr="00302483" w:rsidRDefault="0007250D" w:rsidP="0007250D">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1C00DE" w:rsidRDefault="0007250D" w:rsidP="0007250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w:t>
            </w:r>
            <w:r w:rsidR="00AA3891">
              <w:rPr>
                <w:rFonts w:ascii="Century Gothic" w:eastAsia="Calibri" w:hAnsi="Century Gothic" w:cs="Verdana"/>
                <w:b/>
                <w:sz w:val="24"/>
                <w:szCs w:val="24"/>
              </w:rPr>
              <w:t>11</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w:t>
            </w:r>
            <w:r w:rsidR="00296E05">
              <w:rPr>
                <w:rFonts w:ascii="Century Gothic" w:eastAsia="Calibri" w:hAnsi="Century Gothic" w:cs="Verdana"/>
                <w:sz w:val="24"/>
                <w:szCs w:val="24"/>
              </w:rPr>
              <w:t>40</w:t>
            </w:r>
            <w:r>
              <w:rPr>
                <w:rFonts w:ascii="Century Gothic" w:eastAsia="Calibri" w:hAnsi="Century Gothic" w:cs="Verdana"/>
                <w:sz w:val="24"/>
                <w:szCs w:val="24"/>
              </w:rPr>
              <w:t>/2023 Recurso de Reclamación Juicio en Línea.</w:t>
            </w:r>
          </w:p>
        </w:tc>
      </w:tr>
    </w:tbl>
    <w:p w:rsidR="0007250D" w:rsidRDefault="0007250D" w:rsidP="0007250D">
      <w:pPr>
        <w:autoSpaceDE w:val="0"/>
        <w:autoSpaceDN w:val="0"/>
        <w:rPr>
          <w:rFonts w:ascii="Century Gothic" w:hAnsi="Century Gothic"/>
          <w:sz w:val="24"/>
          <w:szCs w:val="24"/>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 xml:space="preserve">Recurso de Reclamación </w:t>
      </w:r>
      <w:r w:rsidR="00296E05">
        <w:rPr>
          <w:b/>
          <w:szCs w:val="24"/>
        </w:rPr>
        <w:t>42</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07250D" w:rsidRPr="00302483" w:rsidRDefault="0007250D" w:rsidP="0007250D">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1C00DE" w:rsidRDefault="0007250D" w:rsidP="0007250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w:t>
            </w:r>
            <w:r w:rsidR="00AA3891">
              <w:rPr>
                <w:rFonts w:ascii="Century Gothic" w:eastAsia="Calibri" w:hAnsi="Century Gothic" w:cs="Verdana"/>
                <w:b/>
                <w:sz w:val="24"/>
                <w:szCs w:val="24"/>
              </w:rPr>
              <w:t>12</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w:t>
            </w:r>
            <w:r w:rsidR="00296E05">
              <w:rPr>
                <w:rFonts w:ascii="Century Gothic" w:eastAsia="Calibri" w:hAnsi="Century Gothic" w:cs="Verdana"/>
                <w:sz w:val="24"/>
                <w:szCs w:val="24"/>
              </w:rPr>
              <w:t>42</w:t>
            </w:r>
            <w:r>
              <w:rPr>
                <w:rFonts w:ascii="Century Gothic" w:eastAsia="Calibri" w:hAnsi="Century Gothic" w:cs="Verdana"/>
                <w:sz w:val="24"/>
                <w:szCs w:val="24"/>
              </w:rPr>
              <w:t>/2023 Recurso de Reclamación Juicio en Línea.</w:t>
            </w:r>
          </w:p>
        </w:tc>
      </w:tr>
    </w:tbl>
    <w:p w:rsidR="0007250D" w:rsidRDefault="0007250D" w:rsidP="0007250D">
      <w:pPr>
        <w:autoSpaceDE w:val="0"/>
        <w:autoSpaceDN w:val="0"/>
        <w:rPr>
          <w:rFonts w:ascii="Century Gothic" w:hAnsi="Century Gothic"/>
          <w:sz w:val="24"/>
          <w:szCs w:val="24"/>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w:t>
      </w:r>
      <w:r w:rsidRPr="00D42E1D">
        <w:rPr>
          <w:b/>
          <w:szCs w:val="24"/>
        </w:rPr>
        <w:t>ción</w:t>
      </w:r>
      <w:r>
        <w:rPr>
          <w:b/>
          <w:szCs w:val="24"/>
        </w:rPr>
        <w:t xml:space="preserve"> </w:t>
      </w:r>
      <w:r w:rsidR="00296E05">
        <w:rPr>
          <w:b/>
          <w:szCs w:val="24"/>
        </w:rPr>
        <w:t>43</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07250D" w:rsidRPr="00302483" w:rsidRDefault="0007250D" w:rsidP="0007250D">
      <w:pPr>
        <w:pStyle w:val="Textosinformato"/>
        <w:rPr>
          <w:szCs w:val="24"/>
        </w:rPr>
      </w:pPr>
      <w:r w:rsidRPr="00302483">
        <w:rPr>
          <w:szCs w:val="24"/>
        </w:rPr>
        <w:t>Magistrada FANY LORENA JIMÉNEZ AGUIRRE.</w:t>
      </w:r>
      <w:r>
        <w:rPr>
          <w:szCs w:val="24"/>
        </w:rPr>
        <w:t xml:space="preserve"> </w:t>
      </w:r>
      <w:r>
        <w:rPr>
          <w:b/>
          <w:szCs w:val="24"/>
        </w:rPr>
        <w:t>A favor.</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1C00DE" w:rsidRDefault="0007250D" w:rsidP="0007250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w:t>
            </w:r>
            <w:r w:rsidR="00AA3891">
              <w:rPr>
                <w:rFonts w:ascii="Century Gothic" w:eastAsia="Calibri" w:hAnsi="Century Gothic" w:cs="Verdana"/>
                <w:b/>
                <w:sz w:val="24"/>
                <w:szCs w:val="24"/>
              </w:rPr>
              <w:t>13</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 xml:space="preserve">unanimidad </w:t>
            </w:r>
            <w:r w:rsidRPr="000858B0">
              <w:rPr>
                <w:rFonts w:ascii="Century Gothic" w:eastAsia="Calibri" w:hAnsi="Century Gothic" w:cs="Verdana"/>
                <w:sz w:val="24"/>
                <w:szCs w:val="24"/>
              </w:rPr>
              <w:t xml:space="preserve">de votos, el proyecto </w:t>
            </w:r>
            <w:r>
              <w:rPr>
                <w:rFonts w:ascii="Century Gothic" w:eastAsia="Calibri" w:hAnsi="Century Gothic" w:cs="Verdana"/>
                <w:sz w:val="24"/>
                <w:szCs w:val="24"/>
              </w:rPr>
              <w:t xml:space="preserve">de sentencia del expediente </w:t>
            </w:r>
            <w:r w:rsidR="00296E05">
              <w:rPr>
                <w:rFonts w:ascii="Century Gothic" w:eastAsia="Calibri" w:hAnsi="Century Gothic" w:cs="Verdana"/>
                <w:sz w:val="24"/>
                <w:szCs w:val="24"/>
              </w:rPr>
              <w:t>43</w:t>
            </w:r>
            <w:r>
              <w:rPr>
                <w:rFonts w:ascii="Century Gothic" w:eastAsia="Calibri" w:hAnsi="Century Gothic" w:cs="Verdana"/>
                <w:sz w:val="24"/>
                <w:szCs w:val="24"/>
              </w:rPr>
              <w:t>/2023 Recurso de Reclama</w:t>
            </w:r>
            <w:r w:rsidRPr="000858B0">
              <w:rPr>
                <w:rFonts w:ascii="Century Gothic" w:eastAsia="Calibri" w:hAnsi="Century Gothic" w:cs="Verdana"/>
                <w:sz w:val="24"/>
                <w:szCs w:val="24"/>
              </w:rPr>
              <w:t>ción</w:t>
            </w:r>
            <w:r>
              <w:rPr>
                <w:rFonts w:ascii="Century Gothic" w:eastAsia="Calibri" w:hAnsi="Century Gothic" w:cs="Verdana"/>
                <w:sz w:val="24"/>
                <w:szCs w:val="24"/>
              </w:rPr>
              <w:t xml:space="preserve"> Juicio en Línea.</w:t>
            </w:r>
          </w:p>
        </w:tc>
      </w:tr>
    </w:tbl>
    <w:p w:rsidR="0007250D" w:rsidRDefault="0007250D" w:rsidP="0007250D">
      <w:pPr>
        <w:autoSpaceDE w:val="0"/>
        <w:autoSpaceDN w:val="0"/>
        <w:rPr>
          <w:rFonts w:ascii="Century Gothic" w:hAnsi="Century Gothic"/>
          <w:sz w:val="24"/>
          <w:szCs w:val="24"/>
        </w:rPr>
      </w:pPr>
    </w:p>
    <w:p w:rsidR="0007250D" w:rsidRPr="00770659"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4</w:t>
      </w:r>
      <w:r w:rsidR="00296E05">
        <w:rPr>
          <w:b/>
          <w:szCs w:val="24"/>
        </w:rPr>
        <w:t>7</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07250D" w:rsidRPr="00302483" w:rsidRDefault="0007250D" w:rsidP="0007250D">
      <w:pPr>
        <w:pStyle w:val="Textosinformato"/>
        <w:rPr>
          <w:szCs w:val="24"/>
        </w:rPr>
      </w:pPr>
      <w:r w:rsidRPr="00302483">
        <w:rPr>
          <w:szCs w:val="24"/>
        </w:rPr>
        <w:t>Magistrada FANY LORENA JIMÉNEZ AGUIRRE.</w:t>
      </w:r>
      <w:r>
        <w:rPr>
          <w:szCs w:val="24"/>
        </w:rPr>
        <w:t xml:space="preserve"> </w:t>
      </w:r>
      <w:r>
        <w:rPr>
          <w:b/>
          <w:szCs w:val="24"/>
        </w:rPr>
        <w:t>A favor</w:t>
      </w:r>
      <w:r w:rsidRPr="003B74AC">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w:t>
            </w:r>
            <w:r w:rsidR="00AA3891">
              <w:rPr>
                <w:rFonts w:ascii="Century Gothic" w:eastAsia="Calibri" w:hAnsi="Century Gothic" w:cs="Verdana"/>
                <w:b/>
                <w:sz w:val="24"/>
                <w:szCs w:val="24"/>
              </w:rPr>
              <w:t>14</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sidRPr="00CE2B70">
              <w:rPr>
                <w:rFonts w:ascii="Century Gothic" w:eastAsia="Calibri" w:hAnsi="Century Gothic" w:cs="Verdana"/>
                <w:sz w:val="24"/>
                <w:szCs w:val="24"/>
              </w:rPr>
              <w:t xml:space="preserve"> </w:t>
            </w:r>
            <w:r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Pr>
                <w:rFonts w:ascii="Century Gothic" w:eastAsia="Calibri" w:hAnsi="Century Gothic" w:cs="Verdana"/>
                <w:sz w:val="24"/>
                <w:szCs w:val="24"/>
              </w:rPr>
              <w:t>expediente 4</w:t>
            </w:r>
            <w:r w:rsidR="0059352C">
              <w:rPr>
                <w:rFonts w:ascii="Century Gothic" w:eastAsia="Calibri" w:hAnsi="Century Gothic" w:cs="Verdana"/>
                <w:sz w:val="24"/>
                <w:szCs w:val="24"/>
              </w:rPr>
              <w:t>7</w:t>
            </w:r>
            <w:r>
              <w:rPr>
                <w:rFonts w:ascii="Century Gothic" w:eastAsia="Calibri" w:hAnsi="Century Gothic" w:cs="Verdana"/>
                <w:sz w:val="24"/>
                <w:szCs w:val="24"/>
              </w:rPr>
              <w:t>/2023 Recurso de Reclama</w:t>
            </w:r>
            <w:r w:rsidRPr="000858B0">
              <w:rPr>
                <w:rFonts w:ascii="Century Gothic" w:eastAsia="Calibri" w:hAnsi="Century Gothic" w:cs="Verdana"/>
                <w:sz w:val="24"/>
                <w:szCs w:val="24"/>
              </w:rPr>
              <w:t>ción</w:t>
            </w:r>
            <w:r>
              <w:rPr>
                <w:rFonts w:ascii="Century Gothic" w:eastAsia="Calibri" w:hAnsi="Century Gothic" w:cs="Verdana"/>
                <w:sz w:val="24"/>
                <w:szCs w:val="24"/>
              </w:rPr>
              <w:t xml:space="preserve"> Juicio en Línea</w:t>
            </w:r>
            <w:r w:rsidRPr="000858B0">
              <w:rPr>
                <w:rFonts w:ascii="Century Gothic" w:eastAsia="Calibri" w:hAnsi="Century Gothic" w:cs="Verdana"/>
                <w:sz w:val="24"/>
                <w:szCs w:val="24"/>
              </w:rPr>
              <w:t>.</w:t>
            </w:r>
          </w:p>
        </w:tc>
      </w:tr>
    </w:tbl>
    <w:p w:rsidR="0007250D" w:rsidRDefault="0007250D" w:rsidP="0007250D">
      <w:pPr>
        <w:autoSpaceDE w:val="0"/>
        <w:autoSpaceDN w:val="0"/>
        <w:rPr>
          <w:rFonts w:ascii="Century Gothic" w:hAnsi="Century Gothic"/>
          <w:sz w:val="24"/>
          <w:szCs w:val="24"/>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 xml:space="preserve">Recurso de Reclamación </w:t>
      </w:r>
      <w:r w:rsidR="0059352C">
        <w:rPr>
          <w:b/>
          <w:szCs w:val="24"/>
        </w:rPr>
        <w:t>50</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Default="0007250D" w:rsidP="0007250D">
      <w:pPr>
        <w:pStyle w:val="Textosinformato"/>
        <w:rPr>
          <w:b/>
          <w:szCs w:val="24"/>
        </w:rPr>
      </w:pPr>
      <w:r w:rsidRPr="00302483">
        <w:rPr>
          <w:szCs w:val="24"/>
        </w:rPr>
        <w:t>Magistrado JOSÉ RAMÓN JIMÉNEZ GUTIÉRREZ.</w:t>
      </w:r>
      <w:r>
        <w:rPr>
          <w:szCs w:val="24"/>
        </w:rPr>
        <w:t xml:space="preserve"> </w:t>
      </w:r>
      <w:r>
        <w:rPr>
          <w:b/>
          <w:szCs w:val="24"/>
        </w:rPr>
        <w:t>A favor.</w:t>
      </w:r>
    </w:p>
    <w:p w:rsidR="0007250D" w:rsidRPr="00913FE1" w:rsidRDefault="0007250D" w:rsidP="0007250D">
      <w:pPr>
        <w:pStyle w:val="Textosinformato"/>
        <w:rPr>
          <w:b/>
          <w:szCs w:val="24"/>
        </w:rPr>
      </w:pPr>
      <w:r w:rsidRPr="00302483">
        <w:rPr>
          <w:szCs w:val="24"/>
        </w:rPr>
        <w:t>Magistrada FANY LORENA JIMÉNEZ AGUIRRE.</w:t>
      </w:r>
      <w:r>
        <w:rPr>
          <w:szCs w:val="24"/>
        </w:rPr>
        <w:t xml:space="preserve"> </w:t>
      </w:r>
      <w:r>
        <w:rPr>
          <w:b/>
          <w:szCs w:val="24"/>
        </w:rPr>
        <w:t>A favor</w:t>
      </w:r>
      <w:r w:rsidRPr="00913FE1">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1C00DE" w:rsidRDefault="0007250D" w:rsidP="0007250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w:t>
            </w:r>
            <w:r w:rsidR="00AA3891">
              <w:rPr>
                <w:rFonts w:ascii="Century Gothic" w:eastAsia="Calibri" w:hAnsi="Century Gothic" w:cs="Verdana"/>
                <w:b/>
                <w:sz w:val="24"/>
                <w:szCs w:val="24"/>
              </w:rPr>
              <w:t>115</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w:t>
            </w:r>
            <w:r w:rsidR="0059352C">
              <w:rPr>
                <w:rFonts w:ascii="Century Gothic" w:eastAsia="Calibri" w:hAnsi="Century Gothic" w:cs="Verdana"/>
                <w:sz w:val="24"/>
                <w:szCs w:val="24"/>
              </w:rPr>
              <w:t>50</w:t>
            </w:r>
            <w:r>
              <w:rPr>
                <w:rFonts w:ascii="Century Gothic" w:eastAsia="Calibri" w:hAnsi="Century Gothic" w:cs="Verdana"/>
                <w:sz w:val="24"/>
                <w:szCs w:val="24"/>
              </w:rPr>
              <w:t>/2023 Recurso de Reclamación Juicio en Línea.</w:t>
            </w:r>
          </w:p>
        </w:tc>
      </w:tr>
    </w:tbl>
    <w:p w:rsidR="0007250D" w:rsidRPr="00CE2B70" w:rsidRDefault="0007250D" w:rsidP="0007250D">
      <w:pPr>
        <w:autoSpaceDE w:val="0"/>
        <w:autoSpaceDN w:val="0"/>
        <w:rPr>
          <w:rFonts w:ascii="Century Gothic" w:hAnsi="Century Gothic"/>
          <w:sz w:val="24"/>
          <w:szCs w:val="24"/>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Pr>
          <w:szCs w:val="24"/>
        </w:rPr>
        <w:t xml:space="preserve">somete a consideración el de </w:t>
      </w:r>
      <w:r>
        <w:rPr>
          <w:b/>
          <w:szCs w:val="24"/>
        </w:rPr>
        <w:t>Recurso de Reclamación 5</w:t>
      </w:r>
      <w:r w:rsidR="0059352C">
        <w:rPr>
          <w:b/>
          <w:szCs w:val="24"/>
        </w:rPr>
        <w:t>2</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07250D" w:rsidRPr="00302483" w:rsidRDefault="0007250D" w:rsidP="0007250D">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40552A" w:rsidRDefault="0007250D" w:rsidP="0007250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AA3891">
              <w:rPr>
                <w:rFonts w:ascii="Century Gothic" w:eastAsia="Calibri" w:hAnsi="Century Gothic" w:cs="Verdana"/>
                <w:b/>
                <w:sz w:val="24"/>
                <w:szCs w:val="24"/>
              </w:rPr>
              <w:t>116</w:t>
            </w:r>
            <w:r w:rsidRPr="0040552A">
              <w:rPr>
                <w:rFonts w:ascii="Century Gothic" w:eastAsia="Calibri" w:hAnsi="Century Gothic" w:cs="Verdana"/>
                <w:b/>
                <w:sz w:val="24"/>
                <w:szCs w:val="24"/>
              </w:rPr>
              <w:t>/</w:t>
            </w:r>
            <w:r>
              <w:rPr>
                <w:rFonts w:ascii="Century Gothic" w:eastAsia="Calibri" w:hAnsi="Century Gothic" w:cs="Verdana"/>
                <w:b/>
                <w:sz w:val="24"/>
                <w:szCs w:val="24"/>
              </w:rPr>
              <w:t>02</w:t>
            </w:r>
            <w:r w:rsidRPr="0040552A">
              <w:rPr>
                <w:rFonts w:ascii="Century Gothic" w:eastAsia="Calibri" w:hAnsi="Century Gothic" w:cs="Verdana"/>
                <w:b/>
                <w:sz w:val="24"/>
                <w:szCs w:val="24"/>
              </w:rPr>
              <w:t>/O/202</w:t>
            </w:r>
            <w:r>
              <w:rPr>
                <w:rFonts w:ascii="Century Gothic" w:eastAsia="Calibri" w:hAnsi="Century Gothic" w:cs="Verdana"/>
                <w:b/>
                <w:sz w:val="24"/>
                <w:szCs w:val="24"/>
              </w:rPr>
              <w:t>3</w:t>
            </w:r>
            <w:r w:rsidRPr="0040552A">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5</w:t>
            </w:r>
            <w:r w:rsidR="0059352C">
              <w:rPr>
                <w:rFonts w:ascii="Century Gothic" w:eastAsia="Calibri" w:hAnsi="Century Gothic" w:cs="Verdana"/>
                <w:sz w:val="24"/>
                <w:szCs w:val="24"/>
              </w:rPr>
              <w:t>2</w:t>
            </w:r>
            <w:r>
              <w:rPr>
                <w:rFonts w:ascii="Century Gothic" w:eastAsia="Calibri" w:hAnsi="Century Gothic" w:cs="Verdana"/>
                <w:sz w:val="24"/>
                <w:szCs w:val="24"/>
              </w:rPr>
              <w:t>/2023 Recurso de Reclamación Juicio en Línea.</w:t>
            </w:r>
          </w:p>
        </w:tc>
      </w:tr>
    </w:tbl>
    <w:p w:rsidR="0007250D" w:rsidRDefault="0007250D" w:rsidP="0007250D">
      <w:pPr>
        <w:autoSpaceDE w:val="0"/>
        <w:autoSpaceDN w:val="0"/>
        <w:rPr>
          <w:rFonts w:ascii="Century Gothic" w:hAnsi="Century Gothic"/>
          <w:sz w:val="24"/>
          <w:szCs w:val="24"/>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5</w:t>
      </w:r>
      <w:r w:rsidR="0059352C">
        <w:rPr>
          <w:b/>
          <w:szCs w:val="24"/>
        </w:rPr>
        <w:t>4</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Magistrado JOSÉ RAMÓN JIMÉNEZ GUTIÉRREZ.</w:t>
      </w:r>
      <w:r>
        <w:rPr>
          <w:szCs w:val="24"/>
        </w:rPr>
        <w:t xml:space="preserve"> </w:t>
      </w:r>
      <w:r>
        <w:rPr>
          <w:b/>
          <w:szCs w:val="24"/>
        </w:rPr>
        <w:t>A favor.</w:t>
      </w:r>
    </w:p>
    <w:p w:rsidR="0007250D" w:rsidRPr="00302483" w:rsidRDefault="0007250D" w:rsidP="0007250D">
      <w:pPr>
        <w:pStyle w:val="Textosinformato"/>
        <w:rPr>
          <w:szCs w:val="24"/>
        </w:rPr>
      </w:pPr>
      <w:r w:rsidRPr="00302483">
        <w:rPr>
          <w:szCs w:val="24"/>
        </w:rPr>
        <w:t>Magistrada FANY LORENA JIMÉNEZ AGUIRRE.</w:t>
      </w:r>
      <w:r>
        <w:rPr>
          <w:szCs w:val="24"/>
        </w:rPr>
        <w:t xml:space="preserve"> </w:t>
      </w:r>
      <w:r>
        <w:rPr>
          <w:b/>
          <w:szCs w:val="24"/>
        </w:rPr>
        <w:t>A favor.</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1C00DE" w:rsidRDefault="0007250D" w:rsidP="0007250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w:t>
            </w:r>
            <w:r w:rsidR="00AA3891">
              <w:rPr>
                <w:rFonts w:ascii="Century Gothic" w:eastAsia="Calibri" w:hAnsi="Century Gothic" w:cs="Verdana"/>
                <w:b/>
                <w:sz w:val="24"/>
                <w:szCs w:val="24"/>
              </w:rPr>
              <w:t>117</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5</w:t>
            </w:r>
            <w:r w:rsidR="0059352C">
              <w:rPr>
                <w:rFonts w:ascii="Century Gothic" w:eastAsia="Calibri" w:hAnsi="Century Gothic" w:cs="Verdana"/>
                <w:sz w:val="24"/>
                <w:szCs w:val="24"/>
              </w:rPr>
              <w:t>4</w:t>
            </w:r>
            <w:r>
              <w:rPr>
                <w:rFonts w:ascii="Century Gothic" w:eastAsia="Calibri" w:hAnsi="Century Gothic" w:cs="Verdana"/>
                <w:sz w:val="24"/>
                <w:szCs w:val="24"/>
              </w:rPr>
              <w:t>/2023 Recurso de Reclamación Juicio en Línea.</w:t>
            </w:r>
          </w:p>
        </w:tc>
      </w:tr>
    </w:tbl>
    <w:p w:rsidR="0007250D" w:rsidRDefault="0007250D" w:rsidP="0007250D">
      <w:pPr>
        <w:autoSpaceDE w:val="0"/>
        <w:autoSpaceDN w:val="0"/>
        <w:rPr>
          <w:rFonts w:ascii="Century Gothic" w:hAnsi="Century Gothic"/>
          <w:sz w:val="24"/>
          <w:szCs w:val="24"/>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 xml:space="preserve">Recurso de Reclamación </w:t>
      </w:r>
      <w:r w:rsidR="0059352C">
        <w:rPr>
          <w:b/>
          <w:szCs w:val="24"/>
        </w:rPr>
        <w:t>60</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lastRenderedPageBreak/>
        <w:t xml:space="preserve">En uso de la voz la </w:t>
      </w:r>
      <w:r w:rsidRPr="00302483">
        <w:rPr>
          <w:b/>
          <w:szCs w:val="24"/>
        </w:rPr>
        <w:t>Magistrada Presiden</w:t>
      </w:r>
      <w:r>
        <w:rPr>
          <w:b/>
          <w:szCs w:val="24"/>
        </w:rPr>
        <w:t>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Pr>
          <w:b/>
          <w:szCs w:val="24"/>
        </w:rPr>
        <w:t>A favor.</w:t>
      </w:r>
    </w:p>
    <w:p w:rsidR="0007250D" w:rsidRPr="00302483" w:rsidRDefault="0007250D" w:rsidP="0007250D">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07250D" w:rsidRPr="00302483" w:rsidRDefault="0007250D" w:rsidP="0007250D">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1C00DE" w:rsidRDefault="0007250D" w:rsidP="0007250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w:t>
            </w:r>
            <w:r w:rsidR="00AA3891">
              <w:rPr>
                <w:rFonts w:ascii="Century Gothic" w:eastAsia="Calibri" w:hAnsi="Century Gothic" w:cs="Verdana"/>
                <w:b/>
                <w:sz w:val="24"/>
                <w:szCs w:val="24"/>
              </w:rPr>
              <w:t>118</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sidRPr="00DD5DB6">
              <w:rPr>
                <w:rFonts w:ascii="Century Gothic" w:eastAsia="Calibri" w:hAnsi="Century Gothic" w:cs="Verdana"/>
                <w:sz w:val="27"/>
                <w:szCs w:val="27"/>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9352C">
              <w:rPr>
                <w:rFonts w:ascii="Century Gothic" w:eastAsia="Calibri" w:hAnsi="Century Gothic" w:cs="Verdana"/>
                <w:sz w:val="24"/>
                <w:szCs w:val="24"/>
              </w:rPr>
              <w:t>60</w:t>
            </w:r>
            <w:r>
              <w:rPr>
                <w:rFonts w:ascii="Century Gothic" w:eastAsia="Calibri" w:hAnsi="Century Gothic" w:cs="Verdana"/>
                <w:sz w:val="24"/>
                <w:szCs w:val="24"/>
              </w:rPr>
              <w:t>/2023 Recurso de Reclamación Juicio en Línea.</w:t>
            </w:r>
          </w:p>
        </w:tc>
      </w:tr>
    </w:tbl>
    <w:p w:rsidR="0007250D" w:rsidRDefault="0007250D" w:rsidP="0007250D">
      <w:pPr>
        <w:autoSpaceDE w:val="0"/>
        <w:autoSpaceDN w:val="0"/>
        <w:rPr>
          <w:rFonts w:ascii="Century Gothic" w:hAnsi="Century Gothic"/>
          <w:sz w:val="24"/>
          <w:szCs w:val="24"/>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 xml:space="preserve">Recurso de Reclamación </w:t>
      </w:r>
      <w:r w:rsidR="0059352C">
        <w:rPr>
          <w:b/>
          <w:szCs w:val="24"/>
        </w:rPr>
        <w:t>64</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07250D" w:rsidRPr="00302483" w:rsidRDefault="0007250D" w:rsidP="0007250D">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1C00DE" w:rsidRDefault="0007250D" w:rsidP="0007250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w:t>
            </w:r>
            <w:r w:rsidR="00AA3891">
              <w:rPr>
                <w:rFonts w:ascii="Century Gothic" w:eastAsia="Calibri" w:hAnsi="Century Gothic" w:cs="Verdana"/>
                <w:b/>
                <w:sz w:val="24"/>
                <w:szCs w:val="24"/>
              </w:rPr>
              <w:t>119</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9352C">
              <w:rPr>
                <w:rFonts w:ascii="Century Gothic" w:eastAsia="Calibri" w:hAnsi="Century Gothic" w:cs="Verdana"/>
                <w:sz w:val="24"/>
                <w:szCs w:val="24"/>
              </w:rPr>
              <w:t>64</w:t>
            </w:r>
            <w:r>
              <w:rPr>
                <w:rFonts w:ascii="Century Gothic" w:eastAsia="Calibri" w:hAnsi="Century Gothic" w:cs="Verdana"/>
                <w:sz w:val="24"/>
                <w:szCs w:val="24"/>
              </w:rPr>
              <w:t>/2023 Recurso de Reclamación Juicio en Línea.</w:t>
            </w:r>
          </w:p>
        </w:tc>
      </w:tr>
    </w:tbl>
    <w:p w:rsidR="0007250D" w:rsidRDefault="0007250D" w:rsidP="0007250D">
      <w:pPr>
        <w:pStyle w:val="Textosinformato"/>
        <w:rPr>
          <w:szCs w:val="24"/>
          <w:lang w:val="es-MX"/>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6</w:t>
      </w:r>
      <w:r w:rsidR="0059352C">
        <w:rPr>
          <w:b/>
          <w:szCs w:val="24"/>
        </w:rPr>
        <w:t>5</w:t>
      </w:r>
      <w:r>
        <w:rPr>
          <w:b/>
          <w:szCs w:val="24"/>
        </w:rPr>
        <w:t>/2023 Juicio en Línea.</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Pr>
          <w:b/>
          <w:szCs w:val="24"/>
        </w:rPr>
        <w:t>A favor.</w:t>
      </w:r>
    </w:p>
    <w:p w:rsidR="0007250D" w:rsidRPr="00302483" w:rsidRDefault="0007250D" w:rsidP="0007250D">
      <w:pPr>
        <w:pStyle w:val="Textosinformato"/>
        <w:rPr>
          <w:szCs w:val="24"/>
        </w:rPr>
      </w:pPr>
      <w:r w:rsidRPr="00302483">
        <w:rPr>
          <w:szCs w:val="24"/>
        </w:rPr>
        <w:t xml:space="preserve">Magistrado JOSÉ RAMÓN JIMÉNEZ GUTIÉRREZ. </w:t>
      </w:r>
      <w:r w:rsidRPr="00302483">
        <w:rPr>
          <w:b/>
          <w:szCs w:val="24"/>
        </w:rPr>
        <w:t>A favor.</w:t>
      </w:r>
    </w:p>
    <w:p w:rsidR="0007250D" w:rsidRPr="00302483" w:rsidRDefault="0007250D" w:rsidP="0007250D">
      <w:pPr>
        <w:pStyle w:val="Textosinformato"/>
        <w:rPr>
          <w:szCs w:val="24"/>
        </w:rPr>
      </w:pPr>
      <w:r w:rsidRPr="00302483">
        <w:rPr>
          <w:szCs w:val="24"/>
        </w:rPr>
        <w:t>Magistrada FANY LORENA JIMÉNEZ AGUIRRE.</w:t>
      </w:r>
      <w:r>
        <w:rPr>
          <w:b/>
          <w:szCs w:val="24"/>
        </w:rPr>
        <w:t xml:space="preserve"> En favor</w:t>
      </w:r>
      <w:r w:rsidRPr="00302483">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AA3891">
              <w:rPr>
                <w:rFonts w:ascii="Century Gothic" w:eastAsia="Calibri" w:hAnsi="Century Gothic" w:cs="Verdana"/>
                <w:b/>
                <w:sz w:val="24"/>
                <w:szCs w:val="24"/>
              </w:rPr>
              <w:t>120</w:t>
            </w:r>
            <w:r>
              <w:rPr>
                <w:rFonts w:ascii="Century Gothic" w:eastAsia="Calibri" w:hAnsi="Century Gothic" w:cs="Verdana"/>
                <w:b/>
                <w:sz w:val="24"/>
                <w:szCs w:val="24"/>
              </w:rPr>
              <w:t>/02</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6</w:t>
            </w:r>
            <w:r w:rsidR="0059352C">
              <w:rPr>
                <w:rFonts w:ascii="Century Gothic" w:eastAsia="Calibri" w:hAnsi="Century Gothic" w:cs="Verdana"/>
                <w:sz w:val="24"/>
                <w:szCs w:val="24"/>
              </w:rPr>
              <w:t>5</w:t>
            </w:r>
            <w:r>
              <w:rPr>
                <w:rFonts w:ascii="Century Gothic" w:eastAsia="Calibri" w:hAnsi="Century Gothic" w:cs="Verdana"/>
                <w:sz w:val="24"/>
                <w:szCs w:val="24"/>
              </w:rPr>
              <w:t>/2023 Recurso de Reclamación Juicio en Línea.</w:t>
            </w:r>
          </w:p>
        </w:tc>
      </w:tr>
    </w:tbl>
    <w:p w:rsidR="0007250D" w:rsidRDefault="0007250D" w:rsidP="0007250D">
      <w:pPr>
        <w:pStyle w:val="Textosinformato"/>
        <w:rPr>
          <w:szCs w:val="24"/>
          <w:lang w:val="es-ES_tradnl"/>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6</w:t>
      </w:r>
      <w:r w:rsidR="0059352C">
        <w:rPr>
          <w:b/>
          <w:szCs w:val="24"/>
        </w:rPr>
        <w:t>9</w:t>
      </w:r>
      <w:r>
        <w:rPr>
          <w:b/>
          <w:szCs w:val="24"/>
        </w:rPr>
        <w:t>/2023 Juicio en Línea.</w:t>
      </w:r>
      <w:r w:rsidRPr="00CE2B70">
        <w:rPr>
          <w:b/>
          <w:szCs w:val="24"/>
        </w:rPr>
        <w:t xml:space="preserve"> </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Pr>
          <w:b/>
          <w:szCs w:val="24"/>
        </w:rPr>
        <w:t>A favor.</w:t>
      </w:r>
    </w:p>
    <w:p w:rsidR="0007250D" w:rsidRPr="00302483" w:rsidRDefault="0007250D" w:rsidP="0007250D">
      <w:pPr>
        <w:pStyle w:val="Textosinformato"/>
        <w:rPr>
          <w:szCs w:val="24"/>
        </w:rPr>
      </w:pPr>
      <w:r w:rsidRPr="00302483">
        <w:rPr>
          <w:szCs w:val="24"/>
        </w:rPr>
        <w:t xml:space="preserve">Magistrado JOSÉ RAMÓN JIMÉNEZ GUTIÉRREZ. </w:t>
      </w:r>
      <w:r w:rsidRPr="00302483">
        <w:rPr>
          <w:b/>
          <w:szCs w:val="24"/>
        </w:rPr>
        <w:t>A favor.</w:t>
      </w:r>
    </w:p>
    <w:p w:rsidR="0007250D" w:rsidRPr="00302483" w:rsidRDefault="0007250D" w:rsidP="0007250D">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AA3891">
              <w:rPr>
                <w:rFonts w:ascii="Century Gothic" w:eastAsia="Calibri" w:hAnsi="Century Gothic" w:cs="Verdana"/>
                <w:b/>
                <w:sz w:val="24"/>
                <w:szCs w:val="24"/>
              </w:rPr>
              <w:t>121</w:t>
            </w:r>
            <w:r>
              <w:rPr>
                <w:rFonts w:ascii="Century Gothic" w:eastAsia="Calibri" w:hAnsi="Century Gothic" w:cs="Verdana"/>
                <w:b/>
                <w:sz w:val="24"/>
                <w:szCs w:val="24"/>
              </w:rPr>
              <w:t>/02</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6</w:t>
            </w:r>
            <w:r w:rsidR="0059352C">
              <w:rPr>
                <w:rFonts w:ascii="Century Gothic" w:eastAsia="Calibri" w:hAnsi="Century Gothic" w:cs="Verdana"/>
                <w:sz w:val="24"/>
                <w:szCs w:val="24"/>
              </w:rPr>
              <w:t>9</w:t>
            </w:r>
            <w:r>
              <w:rPr>
                <w:rFonts w:ascii="Century Gothic" w:eastAsia="Calibri" w:hAnsi="Century Gothic" w:cs="Verdana"/>
                <w:sz w:val="24"/>
                <w:szCs w:val="24"/>
              </w:rPr>
              <w:t>/2023 Recurso de Reclamación Juicio en Línea.</w:t>
            </w:r>
          </w:p>
        </w:tc>
      </w:tr>
    </w:tbl>
    <w:p w:rsidR="0007250D" w:rsidRDefault="0007250D" w:rsidP="0007250D">
      <w:pPr>
        <w:pStyle w:val="Textosinformato"/>
        <w:rPr>
          <w:szCs w:val="24"/>
          <w:lang w:val="es-ES_tradnl"/>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Pr>
          <w:szCs w:val="24"/>
          <w:lang w:val="es-ES_tradnl"/>
        </w:rPr>
        <w:t xml:space="preserve"> Se </w:t>
      </w:r>
      <w:r>
        <w:rPr>
          <w:szCs w:val="24"/>
        </w:rPr>
        <w:t xml:space="preserve">somete a consideración el </w:t>
      </w:r>
      <w:r>
        <w:rPr>
          <w:b/>
          <w:szCs w:val="24"/>
        </w:rPr>
        <w:t xml:space="preserve">Recurso de Reclamación </w:t>
      </w:r>
      <w:r w:rsidR="0059352C">
        <w:rPr>
          <w:b/>
          <w:szCs w:val="24"/>
        </w:rPr>
        <w:t>72</w:t>
      </w:r>
      <w:r>
        <w:rPr>
          <w:b/>
          <w:szCs w:val="24"/>
        </w:rPr>
        <w:t>/2023 Juicio en Línea</w:t>
      </w:r>
      <w:r w:rsidRPr="00CE2B70">
        <w:rPr>
          <w:b/>
          <w:szCs w:val="24"/>
        </w:rPr>
        <w:t xml:space="preserve">. </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Pr>
          <w:b/>
          <w:szCs w:val="24"/>
        </w:rPr>
        <w:t>A favor.</w:t>
      </w:r>
    </w:p>
    <w:p w:rsidR="0007250D" w:rsidRPr="00302483" w:rsidRDefault="0007250D" w:rsidP="0007250D">
      <w:pPr>
        <w:pStyle w:val="Textosinformato"/>
        <w:rPr>
          <w:szCs w:val="24"/>
        </w:rPr>
      </w:pPr>
      <w:r w:rsidRPr="00302483">
        <w:rPr>
          <w:szCs w:val="24"/>
        </w:rPr>
        <w:t xml:space="preserve">Magistrado JOSÉ RAMÓN JIMÉNEZ GUTIÉRREZ. </w:t>
      </w:r>
      <w:r w:rsidRPr="00302483">
        <w:rPr>
          <w:b/>
          <w:szCs w:val="24"/>
        </w:rPr>
        <w:t>A favor.</w:t>
      </w:r>
    </w:p>
    <w:p w:rsidR="0007250D" w:rsidRPr="00302483" w:rsidRDefault="0007250D" w:rsidP="0007250D">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AA3891">
              <w:rPr>
                <w:rFonts w:ascii="Century Gothic" w:eastAsia="Calibri" w:hAnsi="Century Gothic" w:cs="Verdana"/>
                <w:b/>
                <w:sz w:val="24"/>
                <w:szCs w:val="24"/>
              </w:rPr>
              <w:t>122</w:t>
            </w:r>
            <w:r>
              <w:rPr>
                <w:rFonts w:ascii="Century Gothic" w:eastAsia="Calibri" w:hAnsi="Century Gothic" w:cs="Verdana"/>
                <w:b/>
                <w:sz w:val="24"/>
                <w:szCs w:val="24"/>
              </w:rPr>
              <w:t>/02</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73BA5">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9352C">
              <w:rPr>
                <w:rFonts w:ascii="Century Gothic" w:eastAsia="Calibri" w:hAnsi="Century Gothic" w:cs="Verdana"/>
                <w:sz w:val="24"/>
                <w:szCs w:val="24"/>
              </w:rPr>
              <w:t>72</w:t>
            </w:r>
            <w:r>
              <w:rPr>
                <w:rFonts w:ascii="Century Gothic" w:eastAsia="Calibri" w:hAnsi="Century Gothic" w:cs="Verdana"/>
                <w:sz w:val="24"/>
                <w:szCs w:val="24"/>
              </w:rPr>
              <w:t>/2023, Recurso de Reclamación Juicio en Línea.</w:t>
            </w:r>
          </w:p>
        </w:tc>
      </w:tr>
    </w:tbl>
    <w:p w:rsidR="0007250D" w:rsidRDefault="0007250D" w:rsidP="0007250D">
      <w:pPr>
        <w:pStyle w:val="Textosinformato"/>
        <w:rPr>
          <w:szCs w:val="24"/>
          <w:lang w:val="es-MX"/>
        </w:rPr>
      </w:pPr>
    </w:p>
    <w:p w:rsidR="0007250D" w:rsidRPr="00CE2B70" w:rsidRDefault="0007250D" w:rsidP="0007250D">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7</w:t>
      </w:r>
      <w:r w:rsidR="0059352C">
        <w:rPr>
          <w:b/>
          <w:szCs w:val="24"/>
        </w:rPr>
        <w:t>5</w:t>
      </w:r>
      <w:r>
        <w:rPr>
          <w:b/>
          <w:szCs w:val="24"/>
        </w:rPr>
        <w:t>/2023.</w:t>
      </w:r>
    </w:p>
    <w:p w:rsidR="0007250D" w:rsidRDefault="0007250D" w:rsidP="0007250D">
      <w:pPr>
        <w:pStyle w:val="Textosinformato"/>
        <w:tabs>
          <w:tab w:val="left" w:pos="2995"/>
        </w:tabs>
        <w:rPr>
          <w:szCs w:val="24"/>
        </w:rPr>
      </w:pPr>
      <w:r>
        <w:rPr>
          <w:szCs w:val="24"/>
        </w:rPr>
        <w:tab/>
      </w:r>
    </w:p>
    <w:p w:rsidR="0007250D" w:rsidRPr="00302483" w:rsidRDefault="0007250D" w:rsidP="0007250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0059352C">
        <w:rPr>
          <w:b/>
          <w:szCs w:val="24"/>
        </w:rPr>
        <w:t>En contra</w:t>
      </w:r>
      <w:r>
        <w:rPr>
          <w:b/>
          <w:szCs w:val="24"/>
        </w:rPr>
        <w:t>.</w:t>
      </w:r>
    </w:p>
    <w:p w:rsidR="0007250D" w:rsidRPr="00302483" w:rsidRDefault="0007250D" w:rsidP="0007250D">
      <w:pPr>
        <w:pStyle w:val="Textosinformato"/>
        <w:rPr>
          <w:szCs w:val="24"/>
        </w:rPr>
      </w:pPr>
      <w:r w:rsidRPr="00302483">
        <w:rPr>
          <w:szCs w:val="24"/>
        </w:rPr>
        <w:t xml:space="preserve">Magistrado JOSÉ RAMÓN JIMÉNEZ GUTIÉRREZ. </w:t>
      </w:r>
      <w:r w:rsidR="0059352C">
        <w:rPr>
          <w:b/>
          <w:szCs w:val="24"/>
        </w:rPr>
        <w:t>En contra</w:t>
      </w:r>
      <w:r w:rsidRPr="00302483">
        <w:rPr>
          <w:b/>
          <w:szCs w:val="24"/>
        </w:rPr>
        <w:t>.</w:t>
      </w:r>
    </w:p>
    <w:p w:rsidR="0007250D" w:rsidRPr="00302483" w:rsidRDefault="0007250D" w:rsidP="0007250D">
      <w:pPr>
        <w:pStyle w:val="Textosinformato"/>
        <w:rPr>
          <w:szCs w:val="24"/>
        </w:rPr>
      </w:pPr>
      <w:r w:rsidRPr="00302483">
        <w:rPr>
          <w:szCs w:val="24"/>
        </w:rPr>
        <w:t>Magistra</w:t>
      </w:r>
      <w:r>
        <w:rPr>
          <w:szCs w:val="24"/>
        </w:rPr>
        <w:t xml:space="preserve">da FANY LORENA JIMÉNEZ AGUIRRE. </w:t>
      </w:r>
      <w:r>
        <w:rPr>
          <w:b/>
          <w:szCs w:val="24"/>
        </w:rPr>
        <w:t>A favor.</w:t>
      </w:r>
    </w:p>
    <w:p w:rsidR="0007250D" w:rsidRPr="00CE2B70" w:rsidRDefault="0007250D" w:rsidP="0007250D">
      <w:pPr>
        <w:pStyle w:val="Textosinformato"/>
        <w:rPr>
          <w:szCs w:val="24"/>
        </w:rPr>
      </w:pPr>
    </w:p>
    <w:p w:rsidR="0007250D" w:rsidRPr="00CE2B70" w:rsidRDefault="0007250D" w:rsidP="0007250D">
      <w:pPr>
        <w:pStyle w:val="Textosinformato"/>
        <w:rPr>
          <w:szCs w:val="24"/>
        </w:rPr>
      </w:pPr>
      <w:r w:rsidRPr="00CE2B70">
        <w:rPr>
          <w:szCs w:val="24"/>
        </w:rPr>
        <w:t>Registrada la votación por parte del Secretario General de Acuerdos, se emite el siguiente punto de acuerdo:</w:t>
      </w:r>
    </w:p>
    <w:p w:rsidR="0007250D" w:rsidRPr="00CE2B70"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90123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AA3891">
              <w:rPr>
                <w:rFonts w:ascii="Century Gothic" w:eastAsia="Calibri" w:hAnsi="Century Gothic" w:cs="Verdana"/>
                <w:b/>
                <w:sz w:val="24"/>
                <w:szCs w:val="24"/>
              </w:rPr>
              <w:t>123</w:t>
            </w:r>
            <w:r>
              <w:rPr>
                <w:rFonts w:ascii="Century Gothic" w:eastAsia="Calibri" w:hAnsi="Century Gothic" w:cs="Verdana"/>
                <w:b/>
                <w:sz w:val="24"/>
                <w:szCs w:val="24"/>
              </w:rPr>
              <w:t>/02/O/2023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391B3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901235" w:rsidRPr="00901235">
              <w:rPr>
                <w:rFonts w:ascii="Century Gothic" w:eastAsia="Calibri" w:hAnsi="Century Gothic" w:cs="Verdana"/>
                <w:sz w:val="24"/>
                <w:szCs w:val="24"/>
              </w:rPr>
              <w:t>turnaron</w:t>
            </w:r>
            <w:r w:rsidR="00C36381" w:rsidRPr="00901235">
              <w:rPr>
                <w:rFonts w:ascii="Century Gothic" w:eastAsia="Calibri" w:hAnsi="Century Gothic" w:cs="Verdana"/>
                <w:sz w:val="24"/>
                <w:szCs w:val="24"/>
              </w:rPr>
              <w:t xml:space="preserve"> a engrose</w:t>
            </w:r>
            <w:r w:rsidRPr="00901235">
              <w:rPr>
                <w:rFonts w:ascii="Century Gothic" w:eastAsia="Calibri" w:hAnsi="Century Gothic" w:cs="Verdana"/>
                <w:sz w:val="24"/>
                <w:szCs w:val="24"/>
              </w:rPr>
              <w:t xml:space="preserve">, </w:t>
            </w:r>
            <w:r w:rsidRPr="00391B33">
              <w:rPr>
                <w:rFonts w:ascii="Century Gothic" w:eastAsia="Calibri" w:hAnsi="Century Gothic" w:cs="Verdana"/>
                <w:sz w:val="24"/>
                <w:szCs w:val="24"/>
              </w:rPr>
              <w:t xml:space="preserve">el proyecto </w:t>
            </w:r>
            <w:r>
              <w:rPr>
                <w:rFonts w:ascii="Century Gothic" w:eastAsia="Calibri" w:hAnsi="Century Gothic" w:cs="Verdana"/>
                <w:sz w:val="24"/>
                <w:szCs w:val="24"/>
              </w:rPr>
              <w:t xml:space="preserve">de sentencia del expediente </w:t>
            </w:r>
            <w:r w:rsidR="00C36381">
              <w:rPr>
                <w:rFonts w:ascii="Century Gothic" w:eastAsia="Calibri" w:hAnsi="Century Gothic" w:cs="Verdana"/>
                <w:sz w:val="24"/>
                <w:szCs w:val="24"/>
              </w:rPr>
              <w:t>75</w:t>
            </w:r>
            <w:r>
              <w:rPr>
                <w:rFonts w:ascii="Century Gothic" w:eastAsia="Calibri" w:hAnsi="Century Gothic" w:cs="Verdana"/>
                <w:sz w:val="24"/>
                <w:szCs w:val="24"/>
              </w:rPr>
              <w:t>/2023</w:t>
            </w:r>
            <w:r w:rsidRPr="00391B33">
              <w:rPr>
                <w:rFonts w:ascii="Century Gothic" w:eastAsia="Calibri" w:hAnsi="Century Gothic" w:cs="Verdana"/>
                <w:sz w:val="24"/>
                <w:szCs w:val="24"/>
              </w:rPr>
              <w:t xml:space="preserve"> Recurso de </w:t>
            </w:r>
            <w:r>
              <w:rPr>
                <w:rFonts w:ascii="Century Gothic" w:eastAsia="Calibri" w:hAnsi="Century Gothic" w:cs="Verdana"/>
                <w:sz w:val="24"/>
                <w:szCs w:val="24"/>
              </w:rPr>
              <w:t>Reclamación</w:t>
            </w:r>
            <w:r w:rsidR="00901235">
              <w:rPr>
                <w:rFonts w:ascii="Century Gothic" w:eastAsia="Calibri" w:hAnsi="Century Gothic" w:cs="Verdana"/>
                <w:sz w:val="24"/>
                <w:szCs w:val="24"/>
              </w:rPr>
              <w:t>, con los</w:t>
            </w:r>
            <w:r w:rsidR="00C36381">
              <w:rPr>
                <w:rFonts w:ascii="Century Gothic" w:eastAsia="Calibri" w:hAnsi="Century Gothic" w:cs="Verdana"/>
                <w:sz w:val="24"/>
                <w:szCs w:val="24"/>
              </w:rPr>
              <w:t xml:space="preserve"> voto</w:t>
            </w:r>
            <w:r w:rsidR="00901235">
              <w:rPr>
                <w:rFonts w:ascii="Century Gothic" w:eastAsia="Calibri" w:hAnsi="Century Gothic" w:cs="Verdana"/>
                <w:sz w:val="24"/>
                <w:szCs w:val="24"/>
              </w:rPr>
              <w:t>s</w:t>
            </w:r>
            <w:r w:rsidR="00C36381">
              <w:rPr>
                <w:rFonts w:ascii="Century Gothic" w:eastAsia="Calibri" w:hAnsi="Century Gothic" w:cs="Verdana"/>
                <w:sz w:val="24"/>
                <w:szCs w:val="24"/>
              </w:rPr>
              <w:t xml:space="preserve"> en contra de</w:t>
            </w:r>
            <w:r w:rsidR="00901235">
              <w:rPr>
                <w:rFonts w:ascii="Century Gothic" w:eastAsia="Calibri" w:hAnsi="Century Gothic" w:cs="Verdana"/>
                <w:sz w:val="24"/>
                <w:szCs w:val="24"/>
              </w:rPr>
              <w:t xml:space="preserve"> </w:t>
            </w:r>
            <w:r w:rsidR="00C36381">
              <w:rPr>
                <w:rFonts w:ascii="Century Gothic" w:eastAsia="Calibri" w:hAnsi="Century Gothic" w:cs="Verdana"/>
                <w:sz w:val="24"/>
                <w:szCs w:val="24"/>
              </w:rPr>
              <w:t>l</w:t>
            </w:r>
            <w:r w:rsidR="00901235">
              <w:rPr>
                <w:rFonts w:ascii="Century Gothic" w:eastAsia="Calibri" w:hAnsi="Century Gothic" w:cs="Verdana"/>
                <w:sz w:val="24"/>
                <w:szCs w:val="24"/>
              </w:rPr>
              <w:t>os</w:t>
            </w:r>
            <w:r w:rsidR="00C36381">
              <w:rPr>
                <w:rFonts w:ascii="Century Gothic" w:eastAsia="Calibri" w:hAnsi="Century Gothic" w:cs="Verdana"/>
                <w:sz w:val="24"/>
                <w:szCs w:val="24"/>
              </w:rPr>
              <w:t xml:space="preserve"> Magistrado</w:t>
            </w:r>
            <w:r w:rsidR="00901235">
              <w:rPr>
                <w:rFonts w:ascii="Century Gothic" w:eastAsia="Calibri" w:hAnsi="Century Gothic" w:cs="Verdana"/>
                <w:sz w:val="24"/>
                <w:szCs w:val="24"/>
              </w:rPr>
              <w:t>s</w:t>
            </w:r>
            <w:r w:rsidR="00C36381">
              <w:rPr>
                <w:rFonts w:ascii="Century Gothic" w:eastAsia="Calibri" w:hAnsi="Century Gothic" w:cs="Verdana"/>
                <w:sz w:val="24"/>
                <w:szCs w:val="24"/>
              </w:rPr>
              <w:t xml:space="preserve"> Avelino Bravo</w:t>
            </w:r>
            <w:r w:rsidR="00901235">
              <w:rPr>
                <w:rFonts w:ascii="Century Gothic" w:eastAsia="Calibri" w:hAnsi="Century Gothic" w:cs="Verdana"/>
                <w:sz w:val="24"/>
                <w:szCs w:val="24"/>
              </w:rPr>
              <w:t xml:space="preserve"> Cacho y </w:t>
            </w:r>
            <w:r w:rsidR="00C36381">
              <w:rPr>
                <w:rFonts w:ascii="Century Gothic" w:eastAsia="Calibri" w:hAnsi="Century Gothic" w:cs="Verdana"/>
                <w:sz w:val="24"/>
                <w:szCs w:val="24"/>
              </w:rPr>
              <w:t xml:space="preserve">José </w:t>
            </w:r>
            <w:r w:rsidR="00901235">
              <w:rPr>
                <w:rFonts w:ascii="Century Gothic" w:eastAsia="Calibri" w:hAnsi="Century Gothic" w:cs="Verdana"/>
                <w:sz w:val="24"/>
                <w:szCs w:val="24"/>
              </w:rPr>
              <w:t>Ramón</w:t>
            </w:r>
            <w:r w:rsidR="00C36381">
              <w:rPr>
                <w:rFonts w:ascii="Century Gothic" w:eastAsia="Calibri" w:hAnsi="Century Gothic" w:cs="Verdana"/>
                <w:sz w:val="24"/>
                <w:szCs w:val="24"/>
              </w:rPr>
              <w:t xml:space="preserve"> Jiménez Gutiérrez</w:t>
            </w:r>
            <w:r>
              <w:rPr>
                <w:rFonts w:ascii="Century Gothic" w:eastAsia="Calibri" w:hAnsi="Century Gothic" w:cs="Verdana"/>
                <w:sz w:val="24"/>
                <w:szCs w:val="24"/>
              </w:rPr>
              <w:t>.</w:t>
            </w:r>
          </w:p>
        </w:tc>
      </w:tr>
    </w:tbl>
    <w:p w:rsidR="0007250D" w:rsidRDefault="0007250D" w:rsidP="0007250D">
      <w:pPr>
        <w:pStyle w:val="Textosinformato"/>
        <w:rPr>
          <w:szCs w:val="24"/>
          <w:lang w:val="es-MX"/>
        </w:rPr>
      </w:pPr>
    </w:p>
    <w:p w:rsidR="0007250D" w:rsidRPr="00DD63FB" w:rsidRDefault="0007250D" w:rsidP="0007250D">
      <w:pPr>
        <w:pStyle w:val="Textosinformato"/>
        <w:rPr>
          <w:szCs w:val="24"/>
        </w:rPr>
      </w:pPr>
      <w:r w:rsidRPr="00DD63FB">
        <w:rPr>
          <w:szCs w:val="24"/>
          <w:lang w:val="es-ES_tradnl"/>
        </w:rPr>
        <w:t xml:space="preserve">En uso de la voz la </w:t>
      </w:r>
      <w:r w:rsidRPr="00DD63FB">
        <w:rPr>
          <w:b/>
          <w:szCs w:val="24"/>
          <w:lang w:val="es-ES_tradnl"/>
        </w:rPr>
        <w:t>Magistrada Presidenta:</w:t>
      </w:r>
      <w:r w:rsidRPr="00DD63FB">
        <w:rPr>
          <w:szCs w:val="24"/>
          <w:lang w:val="es-ES_tradnl"/>
        </w:rPr>
        <w:t xml:space="preserve"> Se </w:t>
      </w:r>
      <w:r w:rsidRPr="00DD63FB">
        <w:rPr>
          <w:szCs w:val="24"/>
        </w:rPr>
        <w:t xml:space="preserve">somete a consideración el </w:t>
      </w:r>
      <w:r w:rsidRPr="00DD63FB">
        <w:rPr>
          <w:b/>
          <w:szCs w:val="24"/>
        </w:rPr>
        <w:t xml:space="preserve">Recurso de Reclamación </w:t>
      </w:r>
      <w:r w:rsidR="00C36381">
        <w:rPr>
          <w:b/>
          <w:szCs w:val="24"/>
        </w:rPr>
        <w:t>76</w:t>
      </w:r>
      <w:r w:rsidRPr="00DD63FB">
        <w:rPr>
          <w:b/>
          <w:szCs w:val="24"/>
        </w:rPr>
        <w:t>/2023</w:t>
      </w:r>
      <w:r w:rsidRPr="00DD63FB">
        <w:rPr>
          <w:szCs w:val="24"/>
        </w:rPr>
        <w:t xml:space="preserve">. </w:t>
      </w:r>
    </w:p>
    <w:p w:rsidR="0007250D" w:rsidRPr="00DD63FB" w:rsidRDefault="0007250D" w:rsidP="0007250D">
      <w:pPr>
        <w:pStyle w:val="Textosinformato"/>
        <w:rPr>
          <w:szCs w:val="24"/>
        </w:rPr>
      </w:pPr>
    </w:p>
    <w:p w:rsidR="0007250D" w:rsidRPr="00DD63FB" w:rsidRDefault="0007250D" w:rsidP="0007250D">
      <w:pPr>
        <w:pStyle w:val="Textosinformato"/>
        <w:rPr>
          <w:szCs w:val="24"/>
        </w:rPr>
      </w:pPr>
      <w:r w:rsidRPr="00DD63FB">
        <w:rPr>
          <w:szCs w:val="24"/>
        </w:rPr>
        <w:lastRenderedPageBreak/>
        <w:t xml:space="preserve">En uso de la voz la </w:t>
      </w:r>
      <w:r w:rsidRPr="00DD63FB">
        <w:rPr>
          <w:b/>
          <w:szCs w:val="24"/>
        </w:rPr>
        <w:t>Magistrada Presidenta:</w:t>
      </w:r>
      <w:r w:rsidRPr="00DD63FB">
        <w:rPr>
          <w:szCs w:val="24"/>
        </w:rPr>
        <w:t xml:space="preserve"> Si no existe consideración al respecto, nos toma la votación Secretario. </w:t>
      </w:r>
    </w:p>
    <w:p w:rsidR="0007250D" w:rsidRPr="00DD63FB" w:rsidRDefault="0007250D" w:rsidP="0007250D">
      <w:pPr>
        <w:pStyle w:val="Textosinformato"/>
        <w:rPr>
          <w:szCs w:val="24"/>
        </w:rPr>
      </w:pPr>
    </w:p>
    <w:p w:rsidR="0007250D" w:rsidRPr="00DD63FB" w:rsidRDefault="0007250D" w:rsidP="0007250D">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07250D" w:rsidRPr="00DD63FB" w:rsidRDefault="0007250D" w:rsidP="0007250D">
      <w:pPr>
        <w:pStyle w:val="Textosinformato"/>
        <w:rPr>
          <w:szCs w:val="24"/>
          <w:lang w:val="es-MX"/>
        </w:rPr>
      </w:pPr>
    </w:p>
    <w:p w:rsidR="0007250D" w:rsidRPr="00DD63FB" w:rsidRDefault="0007250D" w:rsidP="0007250D">
      <w:pPr>
        <w:pStyle w:val="Textosinformato"/>
        <w:rPr>
          <w:szCs w:val="24"/>
        </w:rPr>
      </w:pPr>
      <w:r w:rsidRPr="00DD63FB">
        <w:rPr>
          <w:szCs w:val="24"/>
        </w:rPr>
        <w:t xml:space="preserve">Magistrado AVELINO BRAVO CACHO. </w:t>
      </w:r>
      <w:r w:rsidRPr="00DD63FB">
        <w:rPr>
          <w:b/>
          <w:szCs w:val="24"/>
        </w:rPr>
        <w:t>A favor.</w:t>
      </w:r>
    </w:p>
    <w:p w:rsidR="0007250D" w:rsidRPr="00DD63FB" w:rsidRDefault="0007250D" w:rsidP="0007250D">
      <w:pPr>
        <w:pStyle w:val="Textosinformato"/>
        <w:rPr>
          <w:szCs w:val="24"/>
        </w:rPr>
      </w:pPr>
      <w:r w:rsidRPr="00DD63FB">
        <w:rPr>
          <w:szCs w:val="24"/>
        </w:rPr>
        <w:t xml:space="preserve">Magistrado JOSÉ RAMÓN JIMÉNEZ GUTIÉRREZ. </w:t>
      </w:r>
      <w:r w:rsidRPr="00DD63FB">
        <w:rPr>
          <w:b/>
          <w:szCs w:val="24"/>
        </w:rPr>
        <w:t>A favor.</w:t>
      </w:r>
    </w:p>
    <w:p w:rsidR="0007250D" w:rsidRPr="00DD63FB" w:rsidRDefault="0007250D" w:rsidP="0007250D">
      <w:pPr>
        <w:pStyle w:val="Textosinformato"/>
        <w:rPr>
          <w:szCs w:val="24"/>
        </w:rPr>
      </w:pPr>
      <w:r w:rsidRPr="00DD63FB">
        <w:rPr>
          <w:szCs w:val="24"/>
        </w:rPr>
        <w:t xml:space="preserve">Magistrada FANY LORENA JIMÉNEZ AGUIRRE. </w:t>
      </w:r>
      <w:r w:rsidRPr="00DD63FB">
        <w:rPr>
          <w:b/>
          <w:szCs w:val="24"/>
        </w:rPr>
        <w:t>A favor.</w:t>
      </w:r>
    </w:p>
    <w:p w:rsidR="0007250D" w:rsidRPr="00DD63FB" w:rsidRDefault="0007250D" w:rsidP="0007250D">
      <w:pPr>
        <w:pStyle w:val="Textosinformato"/>
        <w:rPr>
          <w:szCs w:val="24"/>
        </w:rPr>
      </w:pPr>
    </w:p>
    <w:p w:rsidR="0007250D" w:rsidRPr="00DD63FB" w:rsidRDefault="0007250D" w:rsidP="0007250D">
      <w:pPr>
        <w:pStyle w:val="Textosinformato"/>
        <w:rPr>
          <w:szCs w:val="24"/>
        </w:rPr>
      </w:pPr>
      <w:r w:rsidRPr="00DD63FB">
        <w:rPr>
          <w:szCs w:val="24"/>
        </w:rPr>
        <w:t>Registrada la votación por parte del Secretario General de Acuerdos, se emite el siguiente punto de acuerdo:</w:t>
      </w:r>
    </w:p>
    <w:p w:rsidR="0007250D" w:rsidRPr="00DD63FB"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DD63FB"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DD63FB" w:rsidRDefault="0007250D" w:rsidP="0007250D">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w:t>
            </w:r>
            <w:r w:rsidR="00AA3891">
              <w:rPr>
                <w:rFonts w:ascii="Century Gothic" w:eastAsia="Calibri" w:hAnsi="Century Gothic" w:cs="Verdana"/>
                <w:b/>
                <w:sz w:val="24"/>
                <w:szCs w:val="24"/>
              </w:rPr>
              <w:t>124</w:t>
            </w:r>
            <w:r w:rsidRPr="00DD63FB">
              <w:rPr>
                <w:rFonts w:ascii="Century Gothic" w:eastAsia="Calibri" w:hAnsi="Century Gothic" w:cs="Verdana"/>
                <w:b/>
                <w:sz w:val="24"/>
                <w:szCs w:val="24"/>
              </w:rPr>
              <w:t xml:space="preserve">/02/O/2023. </w:t>
            </w:r>
            <w:r w:rsidRPr="00DD63FB">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7</w:t>
            </w:r>
            <w:r w:rsidR="00C36381">
              <w:rPr>
                <w:rFonts w:ascii="Century Gothic" w:eastAsia="Calibri" w:hAnsi="Century Gothic" w:cs="Verdana"/>
                <w:sz w:val="24"/>
                <w:szCs w:val="24"/>
              </w:rPr>
              <w:t>6</w:t>
            </w:r>
            <w:r w:rsidRPr="00DD63FB">
              <w:rPr>
                <w:rFonts w:ascii="Century Gothic" w:eastAsia="Calibri" w:hAnsi="Century Gothic" w:cs="Verdana"/>
                <w:sz w:val="24"/>
                <w:szCs w:val="24"/>
              </w:rPr>
              <w:t>/2023 Recurso de Reclamación.</w:t>
            </w:r>
          </w:p>
        </w:tc>
      </w:tr>
    </w:tbl>
    <w:p w:rsidR="0007250D" w:rsidRPr="00B505B2" w:rsidRDefault="0007250D" w:rsidP="0007250D">
      <w:pPr>
        <w:pStyle w:val="Sangradetextonormal"/>
        <w:ind w:left="0" w:firstLine="0"/>
        <w:jc w:val="both"/>
        <w:rPr>
          <w:rFonts w:ascii="Century Gothic" w:hAnsi="Century Gothic"/>
          <w:b w:val="0"/>
          <w:sz w:val="24"/>
          <w:szCs w:val="24"/>
          <w:lang w:val="es-MX"/>
        </w:rPr>
      </w:pPr>
    </w:p>
    <w:p w:rsidR="0007250D" w:rsidRPr="00F74279" w:rsidRDefault="0007250D" w:rsidP="0007250D">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Pr>
          <w:b/>
          <w:szCs w:val="24"/>
        </w:rPr>
        <w:t xml:space="preserve">Reclamación </w:t>
      </w:r>
      <w:r w:rsidR="00C36381">
        <w:rPr>
          <w:b/>
          <w:szCs w:val="24"/>
        </w:rPr>
        <w:t>83</w:t>
      </w:r>
      <w:r>
        <w:rPr>
          <w:b/>
          <w:szCs w:val="24"/>
        </w:rPr>
        <w:t>/2023</w:t>
      </w:r>
      <w:r w:rsidRPr="00F74279">
        <w:rPr>
          <w:szCs w:val="24"/>
        </w:rPr>
        <w:t xml:space="preserve">. </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07250D" w:rsidRPr="00302483" w:rsidRDefault="0007250D" w:rsidP="0007250D">
      <w:pPr>
        <w:pStyle w:val="Textosinformato"/>
        <w:rPr>
          <w:szCs w:val="24"/>
        </w:rPr>
      </w:pPr>
      <w:r w:rsidRPr="00302483">
        <w:rPr>
          <w:szCs w:val="24"/>
        </w:rPr>
        <w:t xml:space="preserve">Magistrada FANY LORENA JIMÉNEZ AGUIRRE. </w:t>
      </w:r>
      <w:r w:rsidRPr="00302483">
        <w:rPr>
          <w:b/>
          <w:szCs w:val="24"/>
        </w:rPr>
        <w:t>A favor.</w:t>
      </w:r>
    </w:p>
    <w:p w:rsidR="0007250D" w:rsidRPr="00F74279" w:rsidRDefault="0007250D" w:rsidP="0007250D">
      <w:pPr>
        <w:pStyle w:val="Textosinformato"/>
        <w:rPr>
          <w:szCs w:val="24"/>
        </w:rPr>
      </w:pPr>
    </w:p>
    <w:p w:rsidR="0007250D" w:rsidRPr="00F74279" w:rsidRDefault="0007250D" w:rsidP="0007250D">
      <w:pPr>
        <w:pStyle w:val="Textosinformato"/>
        <w:rPr>
          <w:szCs w:val="24"/>
        </w:rPr>
      </w:pPr>
      <w:r w:rsidRPr="00F74279">
        <w:rPr>
          <w:szCs w:val="24"/>
        </w:rPr>
        <w:t>Registrada la votación por parte del Secretario General de Acuerdos, se emite el siguiente punto de acuerdo:</w:t>
      </w:r>
    </w:p>
    <w:p w:rsidR="0007250D" w:rsidRPr="00F74279"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125</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 xml:space="preserve">te </w:t>
            </w:r>
            <w:r w:rsidR="00C36381">
              <w:rPr>
                <w:rFonts w:ascii="Century Gothic" w:eastAsia="Calibri" w:hAnsi="Century Gothic" w:cs="Verdana"/>
                <w:sz w:val="24"/>
                <w:szCs w:val="24"/>
              </w:rPr>
              <w:t>83</w:t>
            </w:r>
            <w:r>
              <w:rPr>
                <w:rFonts w:ascii="Century Gothic" w:eastAsia="Calibri" w:hAnsi="Century Gothic" w:cs="Verdana"/>
                <w:sz w:val="24"/>
                <w:szCs w:val="24"/>
              </w:rPr>
              <w:t>/2023 Recurso de Reclamación.</w:t>
            </w:r>
          </w:p>
        </w:tc>
      </w:tr>
    </w:tbl>
    <w:p w:rsidR="0007250D" w:rsidRPr="00CE2B70" w:rsidRDefault="0007250D" w:rsidP="0007250D">
      <w:pPr>
        <w:pStyle w:val="Sangradetextonormal"/>
        <w:ind w:left="0" w:firstLine="0"/>
        <w:jc w:val="both"/>
        <w:rPr>
          <w:rFonts w:ascii="Century Gothic" w:hAnsi="Century Gothic"/>
          <w:b w:val="0"/>
          <w:sz w:val="24"/>
          <w:szCs w:val="24"/>
          <w:lang w:val="es-MX"/>
        </w:rPr>
      </w:pPr>
    </w:p>
    <w:p w:rsidR="0007250D" w:rsidRPr="00C22D61" w:rsidRDefault="0007250D" w:rsidP="0007250D">
      <w:pPr>
        <w:pStyle w:val="Textosinformato"/>
        <w:rPr>
          <w:szCs w:val="24"/>
        </w:rPr>
      </w:pPr>
      <w:r w:rsidRPr="00C22D61">
        <w:rPr>
          <w:szCs w:val="24"/>
          <w:lang w:val="es-ES_tradnl"/>
        </w:rPr>
        <w:t xml:space="preserve">En uso de la voz la </w:t>
      </w:r>
      <w:r w:rsidRPr="00C22D61">
        <w:rPr>
          <w:b/>
          <w:szCs w:val="24"/>
          <w:lang w:val="es-ES_tradnl"/>
        </w:rPr>
        <w:t>Magistrada Presidenta:</w:t>
      </w:r>
      <w:r w:rsidRPr="00C22D61">
        <w:rPr>
          <w:szCs w:val="24"/>
          <w:lang w:val="es-ES_tradnl"/>
        </w:rPr>
        <w:t xml:space="preserve"> Se </w:t>
      </w:r>
      <w:r w:rsidRPr="00C22D61">
        <w:rPr>
          <w:szCs w:val="24"/>
        </w:rPr>
        <w:t xml:space="preserve">somete a consideración el </w:t>
      </w:r>
      <w:r w:rsidRPr="00C22D61">
        <w:rPr>
          <w:b/>
          <w:szCs w:val="24"/>
        </w:rPr>
        <w:t xml:space="preserve">Recurso de Reclamación </w:t>
      </w:r>
      <w:r w:rsidR="00C36381">
        <w:rPr>
          <w:b/>
          <w:szCs w:val="24"/>
        </w:rPr>
        <w:t>84</w:t>
      </w:r>
      <w:r>
        <w:rPr>
          <w:b/>
          <w:szCs w:val="24"/>
        </w:rPr>
        <w:t>/2023</w:t>
      </w:r>
      <w:r w:rsidRPr="00C22D61">
        <w:rPr>
          <w:szCs w:val="24"/>
        </w:rPr>
        <w:t xml:space="preserve">. </w:t>
      </w:r>
    </w:p>
    <w:p w:rsidR="0007250D" w:rsidRPr="00C22D61" w:rsidRDefault="0007250D" w:rsidP="0007250D">
      <w:pPr>
        <w:pStyle w:val="Textosinformato"/>
        <w:rPr>
          <w:szCs w:val="24"/>
        </w:rPr>
      </w:pPr>
    </w:p>
    <w:p w:rsidR="0007250D" w:rsidRPr="00C22D61" w:rsidRDefault="0007250D" w:rsidP="0007250D">
      <w:pPr>
        <w:pStyle w:val="Textosinformato"/>
        <w:rPr>
          <w:szCs w:val="24"/>
        </w:rPr>
      </w:pPr>
      <w:r w:rsidRPr="00C22D61">
        <w:rPr>
          <w:szCs w:val="24"/>
        </w:rPr>
        <w:lastRenderedPageBreak/>
        <w:t xml:space="preserve">En uso de la voz la </w:t>
      </w:r>
      <w:r w:rsidRPr="00C22D61">
        <w:rPr>
          <w:b/>
          <w:szCs w:val="24"/>
        </w:rPr>
        <w:t>Magistrada Presidenta:</w:t>
      </w:r>
      <w:r w:rsidRPr="00C22D61">
        <w:rPr>
          <w:szCs w:val="24"/>
        </w:rPr>
        <w:t xml:space="preserve"> Si no existe consideración al respecto, nos toma la votación Secretario. </w:t>
      </w:r>
    </w:p>
    <w:p w:rsidR="0007250D" w:rsidRPr="00C22D61" w:rsidRDefault="0007250D" w:rsidP="0007250D">
      <w:pPr>
        <w:pStyle w:val="Textosinformato"/>
        <w:rPr>
          <w:szCs w:val="24"/>
        </w:rPr>
      </w:pPr>
    </w:p>
    <w:p w:rsidR="0007250D" w:rsidRPr="00C22D61" w:rsidRDefault="0007250D" w:rsidP="0007250D">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07250D" w:rsidRPr="00E30BF7" w:rsidRDefault="0007250D" w:rsidP="0007250D">
      <w:pPr>
        <w:pStyle w:val="Textosinformato"/>
        <w:rPr>
          <w:color w:val="FF0000"/>
          <w:szCs w:val="24"/>
          <w:lang w:val="es-MX"/>
        </w:rPr>
      </w:pPr>
    </w:p>
    <w:p w:rsidR="0007250D" w:rsidRPr="00DD63FB" w:rsidRDefault="0007250D" w:rsidP="0007250D">
      <w:pPr>
        <w:pStyle w:val="Textosinformato"/>
        <w:rPr>
          <w:szCs w:val="24"/>
        </w:rPr>
      </w:pPr>
      <w:r w:rsidRPr="00DD63FB">
        <w:rPr>
          <w:szCs w:val="24"/>
        </w:rPr>
        <w:t xml:space="preserve">Magistrado AVELINO BRAVO CACHO. </w:t>
      </w:r>
      <w:r w:rsidRPr="00DD63FB">
        <w:rPr>
          <w:b/>
          <w:szCs w:val="24"/>
        </w:rPr>
        <w:t>A favor.</w:t>
      </w:r>
    </w:p>
    <w:p w:rsidR="0007250D" w:rsidRPr="00C22D61" w:rsidRDefault="0007250D" w:rsidP="0007250D">
      <w:pPr>
        <w:pStyle w:val="Textosinformato"/>
        <w:rPr>
          <w:szCs w:val="24"/>
        </w:rPr>
      </w:pPr>
      <w:r w:rsidRPr="00C22D61">
        <w:rPr>
          <w:szCs w:val="24"/>
        </w:rPr>
        <w:t xml:space="preserve">Magistrado JOSÉ RAMÓN JIMÉNEZ GUTIÉRREZ. </w:t>
      </w:r>
      <w:r w:rsidRPr="00C22D61">
        <w:rPr>
          <w:b/>
          <w:szCs w:val="24"/>
        </w:rPr>
        <w:t>A favor.</w:t>
      </w:r>
    </w:p>
    <w:p w:rsidR="0007250D" w:rsidRPr="00C22D61" w:rsidRDefault="0007250D" w:rsidP="0007250D">
      <w:pPr>
        <w:pStyle w:val="Textosinformato"/>
        <w:rPr>
          <w:szCs w:val="24"/>
        </w:rPr>
      </w:pPr>
      <w:r w:rsidRPr="00C22D61">
        <w:rPr>
          <w:szCs w:val="24"/>
        </w:rPr>
        <w:t xml:space="preserve">Magistrada FANY LORENA JIMÉNEZ AGUIRRE. </w:t>
      </w:r>
      <w:r w:rsidRPr="00C22D61">
        <w:rPr>
          <w:b/>
          <w:szCs w:val="24"/>
        </w:rPr>
        <w:t>A favor.</w:t>
      </w:r>
    </w:p>
    <w:p w:rsidR="0007250D" w:rsidRPr="00C22D61" w:rsidRDefault="0007250D" w:rsidP="0007250D">
      <w:pPr>
        <w:pStyle w:val="Textosinformato"/>
        <w:rPr>
          <w:szCs w:val="24"/>
        </w:rPr>
      </w:pPr>
    </w:p>
    <w:p w:rsidR="0007250D" w:rsidRPr="00C22D61" w:rsidRDefault="0007250D" w:rsidP="0007250D">
      <w:pPr>
        <w:pStyle w:val="Textosinformato"/>
        <w:rPr>
          <w:szCs w:val="24"/>
        </w:rPr>
      </w:pPr>
      <w:r w:rsidRPr="00C22D61">
        <w:rPr>
          <w:szCs w:val="24"/>
        </w:rPr>
        <w:t>Registrada la votación por parte del Secretario General de Acuerdos, se emite el siguiente punto de acuerdo:</w:t>
      </w:r>
    </w:p>
    <w:p w:rsidR="0007250D" w:rsidRPr="00C22D61"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22D61"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22D61" w:rsidRDefault="0007250D" w:rsidP="0007250D">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ACU/SS/</w:t>
            </w:r>
            <w:r w:rsidR="00AA3891">
              <w:rPr>
                <w:rFonts w:ascii="Century Gothic" w:eastAsia="Calibri" w:hAnsi="Century Gothic" w:cs="Verdana"/>
                <w:b/>
                <w:sz w:val="24"/>
                <w:szCs w:val="24"/>
              </w:rPr>
              <w:t>126</w:t>
            </w:r>
            <w:r w:rsidRPr="00C22D61">
              <w:rPr>
                <w:rFonts w:ascii="Century Gothic" w:eastAsia="Calibri" w:hAnsi="Century Gothic" w:cs="Verdana"/>
                <w:b/>
                <w:sz w:val="24"/>
                <w:szCs w:val="24"/>
              </w:rPr>
              <w:t>/0</w:t>
            </w:r>
            <w:r>
              <w:rPr>
                <w:rFonts w:ascii="Century Gothic" w:eastAsia="Calibri" w:hAnsi="Century Gothic" w:cs="Verdana"/>
                <w:b/>
                <w:sz w:val="24"/>
                <w:szCs w:val="24"/>
              </w:rPr>
              <w:t>2</w:t>
            </w:r>
            <w:r w:rsidRPr="00C22D61">
              <w:rPr>
                <w:rFonts w:ascii="Century Gothic" w:eastAsia="Calibri" w:hAnsi="Century Gothic" w:cs="Verdana"/>
                <w:b/>
                <w:sz w:val="24"/>
                <w:szCs w:val="24"/>
              </w:rPr>
              <w:t xml:space="preserve">/O/2023. </w:t>
            </w:r>
            <w:r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C36381">
              <w:rPr>
                <w:rFonts w:ascii="Century Gothic" w:eastAsia="Calibri" w:hAnsi="Century Gothic" w:cs="Verdana"/>
                <w:sz w:val="24"/>
                <w:szCs w:val="24"/>
              </w:rPr>
              <w:t>84</w:t>
            </w:r>
            <w:r>
              <w:rPr>
                <w:rFonts w:ascii="Century Gothic" w:eastAsia="Calibri" w:hAnsi="Century Gothic" w:cs="Verdana"/>
                <w:sz w:val="24"/>
                <w:szCs w:val="24"/>
              </w:rPr>
              <w:t>/2023</w:t>
            </w:r>
            <w:r w:rsidRPr="00C22D61">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07250D" w:rsidRPr="00532DD9" w:rsidRDefault="0007250D" w:rsidP="0007250D">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07250D" w:rsidRPr="00F74279" w:rsidRDefault="0007250D" w:rsidP="0007250D">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w:t>
      </w:r>
      <w:r w:rsidRPr="00F74279">
        <w:rPr>
          <w:b/>
          <w:szCs w:val="24"/>
        </w:rPr>
        <w:t>ci</w:t>
      </w:r>
      <w:r>
        <w:rPr>
          <w:b/>
          <w:szCs w:val="24"/>
        </w:rPr>
        <w:t>ón 8</w:t>
      </w:r>
      <w:r w:rsidR="00243EBF">
        <w:rPr>
          <w:b/>
          <w:szCs w:val="24"/>
        </w:rPr>
        <w:t>6</w:t>
      </w:r>
      <w:r>
        <w:rPr>
          <w:b/>
          <w:szCs w:val="24"/>
        </w:rPr>
        <w:t>/2023</w:t>
      </w:r>
      <w:r w:rsidRPr="00F74279">
        <w:rPr>
          <w:szCs w:val="24"/>
        </w:rPr>
        <w:t xml:space="preserve">. </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sidRPr="00302483">
        <w:rPr>
          <w:b/>
          <w:szCs w:val="24"/>
        </w:rPr>
        <w:t>M</w:t>
      </w:r>
      <w:r>
        <w:rPr>
          <w:b/>
          <w:szCs w:val="24"/>
        </w:rPr>
        <w:t>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Pr>
          <w:b/>
          <w:szCs w:val="24"/>
        </w:rPr>
        <w:t>A favor.</w:t>
      </w:r>
    </w:p>
    <w:p w:rsidR="0007250D" w:rsidRPr="00302483" w:rsidRDefault="0007250D" w:rsidP="0007250D">
      <w:pPr>
        <w:pStyle w:val="Textosinformato"/>
        <w:rPr>
          <w:szCs w:val="24"/>
        </w:rPr>
      </w:pPr>
      <w:r w:rsidRPr="00302483">
        <w:rPr>
          <w:szCs w:val="24"/>
        </w:rPr>
        <w:t xml:space="preserve">Magistrado JOSÉ RAMÓN JIMÉNEZ GUTIÉRREZ. </w:t>
      </w:r>
      <w:r w:rsidRPr="00302483">
        <w:rPr>
          <w:b/>
          <w:szCs w:val="24"/>
        </w:rPr>
        <w:t>A favor</w:t>
      </w:r>
      <w:r>
        <w:rPr>
          <w:b/>
          <w:szCs w:val="24"/>
        </w:rPr>
        <w:t>.</w:t>
      </w:r>
    </w:p>
    <w:p w:rsidR="0007250D" w:rsidRPr="00302483" w:rsidRDefault="0007250D" w:rsidP="0007250D">
      <w:pPr>
        <w:pStyle w:val="Textosinformato"/>
        <w:rPr>
          <w:szCs w:val="24"/>
        </w:rPr>
      </w:pPr>
      <w:r w:rsidRPr="00302483">
        <w:rPr>
          <w:szCs w:val="24"/>
        </w:rPr>
        <w:t xml:space="preserve">Magistrada FANY LORENA JIMÉNEZ AGUIRRE. </w:t>
      </w:r>
      <w:r w:rsidRPr="00302483">
        <w:rPr>
          <w:b/>
          <w:szCs w:val="24"/>
        </w:rPr>
        <w:t>A favor.</w:t>
      </w:r>
    </w:p>
    <w:p w:rsidR="0007250D" w:rsidRPr="00F74279" w:rsidRDefault="0007250D" w:rsidP="0007250D">
      <w:pPr>
        <w:pStyle w:val="Textosinformato"/>
        <w:rPr>
          <w:szCs w:val="24"/>
        </w:rPr>
      </w:pPr>
    </w:p>
    <w:p w:rsidR="0007250D" w:rsidRPr="00F74279" w:rsidRDefault="0007250D" w:rsidP="0007250D">
      <w:pPr>
        <w:pStyle w:val="Textosinformato"/>
        <w:rPr>
          <w:szCs w:val="24"/>
        </w:rPr>
      </w:pPr>
      <w:r w:rsidRPr="00F74279">
        <w:rPr>
          <w:szCs w:val="24"/>
        </w:rPr>
        <w:t>Registrada la votación por parte del Secretario General de Acuerdos, se emite el siguiente punto de acuerdo:</w:t>
      </w:r>
    </w:p>
    <w:p w:rsidR="0007250D" w:rsidRPr="00F74279"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127</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rFonts w:ascii="Century Gothic" w:eastAsia="Calibri" w:hAnsi="Century Gothic" w:cs="Verdana"/>
                <w:sz w:val="24"/>
                <w:szCs w:val="24"/>
              </w:rPr>
              <w:t xml:space="preserve">de sentencia del expediente </w:t>
            </w:r>
            <w:r w:rsidR="00243EBF">
              <w:rPr>
                <w:rFonts w:ascii="Century Gothic" w:eastAsia="Calibri" w:hAnsi="Century Gothic" w:cs="Verdana"/>
                <w:sz w:val="24"/>
                <w:szCs w:val="24"/>
              </w:rPr>
              <w:t>86</w:t>
            </w:r>
            <w:r>
              <w:rPr>
                <w:rFonts w:ascii="Century Gothic" w:eastAsia="Calibri" w:hAnsi="Century Gothic" w:cs="Verdana"/>
                <w:sz w:val="24"/>
                <w:szCs w:val="24"/>
              </w:rPr>
              <w:t>/2023 Recurso de Reclama</w:t>
            </w:r>
            <w:r w:rsidRPr="00DA2FB6">
              <w:rPr>
                <w:rFonts w:ascii="Century Gothic" w:eastAsia="Calibri" w:hAnsi="Century Gothic" w:cs="Verdana"/>
                <w:sz w:val="24"/>
                <w:szCs w:val="24"/>
              </w:rPr>
              <w:t>ción.</w:t>
            </w:r>
          </w:p>
        </w:tc>
      </w:tr>
    </w:tbl>
    <w:p w:rsidR="0007250D" w:rsidRDefault="0007250D" w:rsidP="0007250D">
      <w:pPr>
        <w:tabs>
          <w:tab w:val="left" w:pos="4678"/>
        </w:tabs>
        <w:autoSpaceDE w:val="0"/>
        <w:autoSpaceDN w:val="0"/>
        <w:rPr>
          <w:rFonts w:ascii="Century Gothic" w:hAnsi="Century Gothic" w:cs="Verdana"/>
          <w:b/>
          <w:sz w:val="25"/>
          <w:szCs w:val="25"/>
        </w:rPr>
      </w:pPr>
    </w:p>
    <w:p w:rsidR="0007250D" w:rsidRPr="00F74279" w:rsidRDefault="0007250D" w:rsidP="0007250D">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243EBF">
        <w:rPr>
          <w:b/>
          <w:szCs w:val="24"/>
        </w:rPr>
        <w:t>90</w:t>
      </w:r>
      <w:r>
        <w:rPr>
          <w:b/>
          <w:szCs w:val="24"/>
        </w:rPr>
        <w:t>/2023</w:t>
      </w:r>
      <w:r w:rsidR="00243EBF">
        <w:rPr>
          <w:b/>
          <w:szCs w:val="24"/>
        </w:rPr>
        <w:t xml:space="preserve"> Juicio en Línea</w:t>
      </w:r>
      <w:r w:rsidRPr="00F74279">
        <w:rPr>
          <w:szCs w:val="24"/>
        </w:rPr>
        <w:t xml:space="preserve">. </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Pr>
          <w:b/>
          <w:szCs w:val="24"/>
        </w:rPr>
        <w:t>A favor.</w:t>
      </w:r>
    </w:p>
    <w:p w:rsidR="0007250D" w:rsidRPr="00302483" w:rsidRDefault="0007250D" w:rsidP="0007250D">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07250D" w:rsidRPr="00302483" w:rsidRDefault="0007250D" w:rsidP="0007250D">
      <w:pPr>
        <w:pStyle w:val="Textosinformato"/>
        <w:rPr>
          <w:szCs w:val="24"/>
        </w:rPr>
      </w:pPr>
      <w:r w:rsidRPr="00302483">
        <w:rPr>
          <w:szCs w:val="24"/>
        </w:rPr>
        <w:t xml:space="preserve">Magistrada FANY LORENA JIMÉNEZ AGUIRRE. </w:t>
      </w:r>
      <w:r w:rsidRPr="00302483">
        <w:rPr>
          <w:b/>
          <w:szCs w:val="24"/>
        </w:rPr>
        <w:t>A favor.</w:t>
      </w:r>
    </w:p>
    <w:p w:rsidR="0007250D" w:rsidRPr="00F74279" w:rsidRDefault="0007250D" w:rsidP="0007250D">
      <w:pPr>
        <w:pStyle w:val="Textosinformato"/>
        <w:rPr>
          <w:szCs w:val="24"/>
        </w:rPr>
      </w:pPr>
    </w:p>
    <w:p w:rsidR="0007250D" w:rsidRPr="00F74279" w:rsidRDefault="0007250D" w:rsidP="0007250D">
      <w:pPr>
        <w:pStyle w:val="Textosinformato"/>
        <w:rPr>
          <w:szCs w:val="24"/>
        </w:rPr>
      </w:pPr>
      <w:r w:rsidRPr="00F74279">
        <w:rPr>
          <w:szCs w:val="24"/>
        </w:rPr>
        <w:t>Registrada la votación por parte del Secretario General de Acuerdos, se emite el siguiente punto de acuerdo:</w:t>
      </w:r>
    </w:p>
    <w:p w:rsidR="0007250D" w:rsidRPr="00F74279"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128</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 xml:space="preserve">3 </w:t>
            </w:r>
            <w:r w:rsidRPr="00DA2FB6">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w:t>
            </w:r>
            <w:r>
              <w:rPr>
                <w:rFonts w:ascii="Century Gothic" w:eastAsia="Calibri" w:hAnsi="Century Gothic" w:cs="Verdana"/>
                <w:sz w:val="24"/>
                <w:szCs w:val="24"/>
                <w:lang w:val="es-ES"/>
              </w:rPr>
              <w:t xml:space="preserve">el expediente </w:t>
            </w:r>
            <w:r w:rsidR="00243EBF">
              <w:rPr>
                <w:rFonts w:ascii="Century Gothic" w:eastAsia="Calibri" w:hAnsi="Century Gothic" w:cs="Verdana"/>
                <w:sz w:val="24"/>
                <w:szCs w:val="24"/>
                <w:lang w:val="es-ES"/>
              </w:rPr>
              <w:t>90</w:t>
            </w:r>
            <w:r>
              <w:rPr>
                <w:rFonts w:ascii="Century Gothic" w:eastAsia="Calibri" w:hAnsi="Century Gothic" w:cs="Verdana"/>
                <w:sz w:val="24"/>
                <w:szCs w:val="24"/>
                <w:lang w:val="es-ES"/>
              </w:rPr>
              <w:t>/2023 Recurso de Reclama</w:t>
            </w:r>
            <w:r w:rsidRPr="00DA2FB6">
              <w:rPr>
                <w:rFonts w:ascii="Century Gothic" w:eastAsia="Calibri" w:hAnsi="Century Gothic" w:cs="Verdana"/>
                <w:sz w:val="24"/>
                <w:szCs w:val="24"/>
                <w:lang w:val="es-ES"/>
              </w:rPr>
              <w:t>ción</w:t>
            </w:r>
            <w:r w:rsidR="00243EBF">
              <w:rPr>
                <w:rFonts w:ascii="Century Gothic" w:eastAsia="Calibri" w:hAnsi="Century Gothic" w:cs="Verdana"/>
                <w:sz w:val="24"/>
                <w:szCs w:val="24"/>
                <w:lang w:val="es-ES"/>
              </w:rPr>
              <w:t xml:space="preserve"> Juicio en Línea.</w:t>
            </w:r>
          </w:p>
        </w:tc>
      </w:tr>
    </w:tbl>
    <w:p w:rsidR="0007250D" w:rsidRDefault="0007250D" w:rsidP="0007250D">
      <w:pPr>
        <w:tabs>
          <w:tab w:val="left" w:pos="4678"/>
        </w:tabs>
        <w:autoSpaceDE w:val="0"/>
        <w:autoSpaceDN w:val="0"/>
        <w:rPr>
          <w:rFonts w:ascii="Century Gothic" w:hAnsi="Century Gothic" w:cs="Verdana"/>
          <w:b/>
          <w:sz w:val="25"/>
          <w:szCs w:val="25"/>
        </w:rPr>
      </w:pPr>
    </w:p>
    <w:p w:rsidR="0007250D" w:rsidRPr="00F74279" w:rsidRDefault="0007250D" w:rsidP="0007250D">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243EBF">
        <w:rPr>
          <w:b/>
          <w:szCs w:val="24"/>
        </w:rPr>
        <w:t>94</w:t>
      </w:r>
      <w:r>
        <w:rPr>
          <w:b/>
          <w:szCs w:val="24"/>
        </w:rPr>
        <w:t>/2023</w:t>
      </w:r>
      <w:r w:rsidRPr="00F74279">
        <w:rPr>
          <w:szCs w:val="24"/>
        </w:rPr>
        <w:t xml:space="preserve">. </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Pr>
          <w:b/>
          <w:szCs w:val="24"/>
        </w:rPr>
        <w:t>A favor.</w:t>
      </w:r>
    </w:p>
    <w:p w:rsidR="0007250D" w:rsidRPr="00302483" w:rsidRDefault="0007250D" w:rsidP="0007250D">
      <w:pPr>
        <w:pStyle w:val="Textosinformato"/>
        <w:rPr>
          <w:szCs w:val="24"/>
        </w:rPr>
      </w:pPr>
      <w:r w:rsidRPr="00302483">
        <w:rPr>
          <w:szCs w:val="24"/>
        </w:rPr>
        <w:t xml:space="preserve">Magistrado JOSÉ RAMÓN JIMÉNEZ GUTIÉRREZ. </w:t>
      </w:r>
      <w:r w:rsidRPr="00302483">
        <w:rPr>
          <w:b/>
          <w:szCs w:val="24"/>
        </w:rPr>
        <w:t>A favor.</w:t>
      </w:r>
    </w:p>
    <w:p w:rsidR="0007250D" w:rsidRPr="00302483" w:rsidRDefault="0007250D" w:rsidP="0007250D">
      <w:pPr>
        <w:pStyle w:val="Textosinformato"/>
        <w:rPr>
          <w:szCs w:val="24"/>
        </w:rPr>
      </w:pPr>
      <w:r w:rsidRPr="00302483">
        <w:rPr>
          <w:szCs w:val="24"/>
        </w:rPr>
        <w:t xml:space="preserve">Magistrada FANY LORENA JIMÉNEZ AGUIRRE. </w:t>
      </w:r>
      <w:r w:rsidRPr="00302483">
        <w:rPr>
          <w:b/>
          <w:szCs w:val="24"/>
        </w:rPr>
        <w:t>A favor.</w:t>
      </w:r>
    </w:p>
    <w:p w:rsidR="0007250D" w:rsidRPr="00F74279" w:rsidRDefault="0007250D" w:rsidP="0007250D">
      <w:pPr>
        <w:pStyle w:val="Textosinformato"/>
        <w:rPr>
          <w:szCs w:val="24"/>
        </w:rPr>
      </w:pPr>
    </w:p>
    <w:p w:rsidR="0007250D" w:rsidRPr="00F74279" w:rsidRDefault="0007250D" w:rsidP="0007250D">
      <w:pPr>
        <w:pStyle w:val="Textosinformato"/>
        <w:rPr>
          <w:szCs w:val="24"/>
        </w:rPr>
      </w:pPr>
      <w:r w:rsidRPr="00F74279">
        <w:rPr>
          <w:szCs w:val="24"/>
        </w:rPr>
        <w:t>Registrada la votación por parte del Secretario General de Acuerdos, se emite el siguiente punto de acuerdo:</w:t>
      </w:r>
    </w:p>
    <w:p w:rsidR="0007250D" w:rsidRPr="00F74279"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129</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243EBF">
              <w:rPr>
                <w:rFonts w:ascii="Century Gothic" w:eastAsia="Calibri" w:hAnsi="Century Gothic" w:cs="Verdana"/>
                <w:sz w:val="24"/>
                <w:szCs w:val="24"/>
              </w:rPr>
              <w:t>94</w:t>
            </w:r>
            <w:r>
              <w:rPr>
                <w:rFonts w:ascii="Century Gothic" w:eastAsia="Calibri" w:hAnsi="Century Gothic" w:cs="Verdana"/>
                <w:sz w:val="24"/>
                <w:szCs w:val="24"/>
              </w:rPr>
              <w:t>/2023 Recurso de Reclamación.</w:t>
            </w:r>
          </w:p>
        </w:tc>
      </w:tr>
    </w:tbl>
    <w:p w:rsidR="0007250D" w:rsidRDefault="0007250D" w:rsidP="0007250D">
      <w:pPr>
        <w:pStyle w:val="Textosinformato"/>
        <w:rPr>
          <w:szCs w:val="24"/>
          <w:lang w:val="es-ES_tradnl"/>
        </w:rPr>
      </w:pPr>
    </w:p>
    <w:p w:rsidR="0007250D" w:rsidRPr="00F74279" w:rsidRDefault="0007250D" w:rsidP="0007250D">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243EBF">
        <w:rPr>
          <w:b/>
          <w:szCs w:val="24"/>
        </w:rPr>
        <w:t>95</w:t>
      </w:r>
      <w:r>
        <w:rPr>
          <w:b/>
          <w:szCs w:val="24"/>
        </w:rPr>
        <w:t>/2023</w:t>
      </w:r>
      <w:r w:rsidRPr="00F74279">
        <w:rPr>
          <w:szCs w:val="24"/>
        </w:rPr>
        <w:t xml:space="preserve">. </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Pr>
          <w:b/>
          <w:szCs w:val="24"/>
        </w:rPr>
        <w:t>A favor.</w:t>
      </w:r>
    </w:p>
    <w:p w:rsidR="0007250D" w:rsidRPr="00302483" w:rsidRDefault="0007250D" w:rsidP="0007250D">
      <w:pPr>
        <w:pStyle w:val="Textosinformato"/>
        <w:rPr>
          <w:szCs w:val="24"/>
        </w:rPr>
      </w:pPr>
      <w:r w:rsidRPr="00302483">
        <w:rPr>
          <w:szCs w:val="24"/>
        </w:rPr>
        <w:t xml:space="preserve">Magistrado JOSÉ RAMÓN JIMÉNEZ GUTIÉRREZ. </w:t>
      </w:r>
      <w:r w:rsidRPr="00302483">
        <w:rPr>
          <w:b/>
          <w:szCs w:val="24"/>
        </w:rPr>
        <w:t>A favor.</w:t>
      </w:r>
    </w:p>
    <w:p w:rsidR="0007250D" w:rsidRPr="00302483" w:rsidRDefault="0007250D" w:rsidP="0007250D">
      <w:pPr>
        <w:pStyle w:val="Textosinformato"/>
        <w:rPr>
          <w:szCs w:val="24"/>
        </w:rPr>
      </w:pPr>
      <w:r w:rsidRPr="00302483">
        <w:rPr>
          <w:szCs w:val="24"/>
        </w:rPr>
        <w:t xml:space="preserve">Magistrada FANY LORENA JIMÉNEZ AGUIRRE. </w:t>
      </w:r>
      <w:r w:rsidRPr="00302483">
        <w:rPr>
          <w:b/>
          <w:szCs w:val="24"/>
        </w:rPr>
        <w:t>A favor.</w:t>
      </w:r>
    </w:p>
    <w:p w:rsidR="0007250D" w:rsidRPr="00F74279" w:rsidRDefault="0007250D" w:rsidP="0007250D">
      <w:pPr>
        <w:pStyle w:val="Textosinformato"/>
        <w:rPr>
          <w:szCs w:val="24"/>
        </w:rPr>
      </w:pPr>
    </w:p>
    <w:p w:rsidR="0007250D" w:rsidRPr="00F74279" w:rsidRDefault="0007250D" w:rsidP="0007250D">
      <w:pPr>
        <w:pStyle w:val="Textosinformato"/>
        <w:rPr>
          <w:szCs w:val="24"/>
        </w:rPr>
      </w:pPr>
      <w:r w:rsidRPr="00F74279">
        <w:rPr>
          <w:szCs w:val="24"/>
        </w:rPr>
        <w:t>Registrada la votación por parte del Secretario General de Acuerdos, se emite el siguiente punto de acuerdo:</w:t>
      </w:r>
    </w:p>
    <w:p w:rsidR="0007250D" w:rsidRPr="00F74279"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130</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43EBF">
              <w:rPr>
                <w:rFonts w:ascii="Century Gothic" w:eastAsia="Calibri" w:hAnsi="Century Gothic" w:cs="Verdana"/>
                <w:sz w:val="24"/>
                <w:szCs w:val="24"/>
              </w:rPr>
              <w:t>95</w:t>
            </w:r>
            <w:r>
              <w:rPr>
                <w:rFonts w:ascii="Century Gothic" w:eastAsia="Calibri" w:hAnsi="Century Gothic" w:cs="Verdana"/>
                <w:sz w:val="24"/>
                <w:szCs w:val="24"/>
              </w:rPr>
              <w:t>/2023 Recurso de Reclamación</w:t>
            </w:r>
            <w:r w:rsidRPr="00DA2FB6">
              <w:rPr>
                <w:rFonts w:ascii="Century Gothic" w:eastAsia="Calibri" w:hAnsi="Century Gothic" w:cs="Verdana"/>
                <w:sz w:val="24"/>
                <w:szCs w:val="24"/>
              </w:rPr>
              <w:t>.</w:t>
            </w:r>
          </w:p>
        </w:tc>
      </w:tr>
    </w:tbl>
    <w:p w:rsidR="0007250D" w:rsidRDefault="0007250D" w:rsidP="0007250D">
      <w:pPr>
        <w:pStyle w:val="Textosinformato"/>
        <w:rPr>
          <w:szCs w:val="24"/>
          <w:lang w:val="es-ES_tradnl"/>
        </w:rPr>
      </w:pPr>
    </w:p>
    <w:p w:rsidR="0007250D" w:rsidRPr="00F74279" w:rsidRDefault="0007250D" w:rsidP="0007250D">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9</w:t>
      </w:r>
      <w:r w:rsidR="00243EBF">
        <w:rPr>
          <w:b/>
          <w:szCs w:val="24"/>
        </w:rPr>
        <w:t>8</w:t>
      </w:r>
      <w:r>
        <w:rPr>
          <w:b/>
          <w:szCs w:val="24"/>
        </w:rPr>
        <w:t>/2023.</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Pr>
          <w:b/>
          <w:szCs w:val="24"/>
        </w:rPr>
        <w:t>A favor.</w:t>
      </w:r>
    </w:p>
    <w:p w:rsidR="0007250D" w:rsidRPr="00302483" w:rsidRDefault="0007250D" w:rsidP="0007250D">
      <w:pPr>
        <w:pStyle w:val="Textosinformato"/>
        <w:rPr>
          <w:szCs w:val="24"/>
        </w:rPr>
      </w:pPr>
      <w:r w:rsidRPr="00302483">
        <w:rPr>
          <w:szCs w:val="24"/>
        </w:rPr>
        <w:t xml:space="preserve">Magistrado JOSÉ RAMÓN JIMÉNEZ GUTIÉRREZ. </w:t>
      </w:r>
      <w:r w:rsidRPr="00302483">
        <w:rPr>
          <w:b/>
          <w:szCs w:val="24"/>
        </w:rPr>
        <w:t>A favor.</w:t>
      </w:r>
    </w:p>
    <w:p w:rsidR="0007250D" w:rsidRPr="00302483" w:rsidRDefault="0007250D" w:rsidP="0007250D">
      <w:pPr>
        <w:pStyle w:val="Textosinformato"/>
        <w:rPr>
          <w:szCs w:val="24"/>
        </w:rPr>
      </w:pPr>
      <w:r w:rsidRPr="00302483">
        <w:rPr>
          <w:szCs w:val="24"/>
        </w:rPr>
        <w:t xml:space="preserve">Magistrada FANY LORENA JIMÉNEZ AGUIRRE. </w:t>
      </w:r>
      <w:r w:rsidRPr="00302483">
        <w:rPr>
          <w:b/>
          <w:szCs w:val="24"/>
        </w:rPr>
        <w:t>A favor.</w:t>
      </w:r>
    </w:p>
    <w:p w:rsidR="0007250D" w:rsidRPr="00F74279" w:rsidRDefault="0007250D" w:rsidP="0007250D">
      <w:pPr>
        <w:pStyle w:val="Textosinformato"/>
        <w:rPr>
          <w:szCs w:val="24"/>
        </w:rPr>
      </w:pPr>
    </w:p>
    <w:p w:rsidR="0007250D" w:rsidRPr="00F74279" w:rsidRDefault="0007250D" w:rsidP="0007250D">
      <w:pPr>
        <w:pStyle w:val="Textosinformato"/>
        <w:rPr>
          <w:szCs w:val="24"/>
        </w:rPr>
      </w:pPr>
      <w:r w:rsidRPr="00F74279">
        <w:rPr>
          <w:szCs w:val="24"/>
        </w:rPr>
        <w:t>Registrada la votación por parte del Secretario General de Acuerdos, se emite el siguiente punto de acuerdo:</w:t>
      </w:r>
    </w:p>
    <w:p w:rsidR="0007250D" w:rsidRPr="00F74279"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131</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9</w:t>
            </w:r>
            <w:r w:rsidR="00243EBF">
              <w:rPr>
                <w:rFonts w:ascii="Century Gothic" w:eastAsia="Calibri" w:hAnsi="Century Gothic" w:cs="Verdana"/>
                <w:sz w:val="24"/>
                <w:szCs w:val="24"/>
              </w:rPr>
              <w:t>8</w:t>
            </w:r>
            <w:r>
              <w:rPr>
                <w:rFonts w:ascii="Century Gothic" w:eastAsia="Calibri" w:hAnsi="Century Gothic" w:cs="Verdana"/>
                <w:sz w:val="24"/>
                <w:szCs w:val="24"/>
              </w:rPr>
              <w:t>/2023 Recurso de Reclamación.</w:t>
            </w:r>
          </w:p>
        </w:tc>
      </w:tr>
    </w:tbl>
    <w:p w:rsidR="0007250D" w:rsidRDefault="0007250D" w:rsidP="0007250D">
      <w:pPr>
        <w:pStyle w:val="Textosinformato"/>
        <w:rPr>
          <w:szCs w:val="24"/>
          <w:lang w:val="es-ES_tradnl"/>
        </w:rPr>
      </w:pPr>
    </w:p>
    <w:p w:rsidR="0007250D" w:rsidRPr="00F74279" w:rsidRDefault="0007250D" w:rsidP="0007250D">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Pr>
          <w:b/>
          <w:szCs w:val="24"/>
        </w:rPr>
        <w:t>Apelación 1</w:t>
      </w:r>
      <w:r w:rsidR="00243EBF">
        <w:rPr>
          <w:b/>
          <w:szCs w:val="24"/>
        </w:rPr>
        <w:t>255</w:t>
      </w:r>
      <w:r>
        <w:rPr>
          <w:b/>
          <w:szCs w:val="24"/>
        </w:rPr>
        <w:t>/2022.</w:t>
      </w:r>
    </w:p>
    <w:p w:rsidR="0007250D" w:rsidRDefault="0007250D" w:rsidP="0007250D">
      <w:pPr>
        <w:pStyle w:val="Textosinformato"/>
        <w:rPr>
          <w:szCs w:val="24"/>
        </w:rPr>
      </w:pPr>
    </w:p>
    <w:p w:rsidR="0007250D" w:rsidRPr="00302483" w:rsidRDefault="0007250D" w:rsidP="0007250D">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7250D" w:rsidRPr="00302483" w:rsidRDefault="0007250D" w:rsidP="0007250D">
      <w:pPr>
        <w:pStyle w:val="Textosinformato"/>
        <w:rPr>
          <w:szCs w:val="24"/>
        </w:rPr>
      </w:pPr>
    </w:p>
    <w:p w:rsidR="0007250D" w:rsidRPr="00302483" w:rsidRDefault="0007250D" w:rsidP="000725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7250D" w:rsidRPr="00302483" w:rsidRDefault="0007250D" w:rsidP="0007250D">
      <w:pPr>
        <w:pStyle w:val="Textosinformato"/>
        <w:rPr>
          <w:szCs w:val="24"/>
          <w:lang w:val="es-MX"/>
        </w:rPr>
      </w:pPr>
    </w:p>
    <w:p w:rsidR="0007250D" w:rsidRPr="00302483" w:rsidRDefault="0007250D" w:rsidP="0007250D">
      <w:pPr>
        <w:pStyle w:val="Textosinformato"/>
        <w:rPr>
          <w:szCs w:val="24"/>
        </w:rPr>
      </w:pPr>
      <w:r w:rsidRPr="00302483">
        <w:rPr>
          <w:szCs w:val="24"/>
        </w:rPr>
        <w:t xml:space="preserve">Magistrado AVELINO BRAVO CACHO. </w:t>
      </w:r>
      <w:r>
        <w:rPr>
          <w:b/>
          <w:szCs w:val="24"/>
        </w:rPr>
        <w:t>A favor.</w:t>
      </w:r>
    </w:p>
    <w:p w:rsidR="0007250D" w:rsidRPr="00302483" w:rsidRDefault="0007250D" w:rsidP="0007250D">
      <w:pPr>
        <w:pStyle w:val="Textosinformato"/>
        <w:rPr>
          <w:szCs w:val="24"/>
        </w:rPr>
      </w:pPr>
      <w:r w:rsidRPr="00302483">
        <w:rPr>
          <w:szCs w:val="24"/>
        </w:rPr>
        <w:t xml:space="preserve">Magistrado JOSÉ RAMÓN JIMÉNEZ GUTIÉRREZ. </w:t>
      </w:r>
      <w:r w:rsidRPr="00302483">
        <w:rPr>
          <w:b/>
          <w:szCs w:val="24"/>
        </w:rPr>
        <w:t>A favor.</w:t>
      </w:r>
    </w:p>
    <w:p w:rsidR="0007250D" w:rsidRPr="00302483" w:rsidRDefault="0007250D" w:rsidP="0007250D">
      <w:pPr>
        <w:pStyle w:val="Textosinformato"/>
        <w:rPr>
          <w:szCs w:val="24"/>
        </w:rPr>
      </w:pPr>
      <w:r w:rsidRPr="00302483">
        <w:rPr>
          <w:szCs w:val="24"/>
        </w:rPr>
        <w:t xml:space="preserve">Magistrada FANY LORENA JIMÉNEZ AGUIRRE. </w:t>
      </w:r>
      <w:r w:rsidRPr="00302483">
        <w:rPr>
          <w:b/>
          <w:szCs w:val="24"/>
        </w:rPr>
        <w:t>A favor.</w:t>
      </w:r>
    </w:p>
    <w:p w:rsidR="0007250D" w:rsidRPr="00F74279" w:rsidRDefault="0007250D" w:rsidP="0007250D">
      <w:pPr>
        <w:pStyle w:val="Textosinformato"/>
        <w:rPr>
          <w:szCs w:val="24"/>
        </w:rPr>
      </w:pPr>
    </w:p>
    <w:p w:rsidR="0007250D" w:rsidRPr="00F74279" w:rsidRDefault="0007250D" w:rsidP="0007250D">
      <w:pPr>
        <w:pStyle w:val="Textosinformato"/>
        <w:rPr>
          <w:szCs w:val="24"/>
        </w:rPr>
      </w:pPr>
      <w:r w:rsidRPr="00F74279">
        <w:rPr>
          <w:szCs w:val="24"/>
        </w:rPr>
        <w:t>Registrada la votación por parte del Secretario General de Acuerdos, se emite el siguiente punto de acuerdo:</w:t>
      </w:r>
    </w:p>
    <w:p w:rsidR="0007250D" w:rsidRPr="00F74279" w:rsidRDefault="0007250D" w:rsidP="000725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250D"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07250D" w:rsidRPr="00CE2B70" w:rsidRDefault="0007250D"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132</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w:t>
            </w:r>
            <w:r w:rsidR="00F02684">
              <w:rPr>
                <w:rFonts w:ascii="Century Gothic" w:eastAsia="Calibri" w:hAnsi="Century Gothic" w:cs="Verdana"/>
                <w:sz w:val="24"/>
                <w:szCs w:val="24"/>
              </w:rPr>
              <w:t>255</w:t>
            </w:r>
            <w:r>
              <w:rPr>
                <w:rFonts w:ascii="Century Gothic" w:eastAsia="Calibri" w:hAnsi="Century Gothic" w:cs="Verdana"/>
                <w:sz w:val="24"/>
                <w:szCs w:val="24"/>
              </w:rPr>
              <w:t>/2022 Recurso de Apelación.</w:t>
            </w:r>
          </w:p>
        </w:tc>
      </w:tr>
    </w:tbl>
    <w:p w:rsidR="00F02684" w:rsidRDefault="00F02684" w:rsidP="00F02684">
      <w:pPr>
        <w:pStyle w:val="Textosinformato"/>
        <w:rPr>
          <w:szCs w:val="24"/>
          <w:lang w:val="es-ES_tradnl"/>
        </w:rPr>
      </w:pPr>
    </w:p>
    <w:p w:rsidR="00F02684" w:rsidRPr="00F74279" w:rsidRDefault="00F02684" w:rsidP="00F0268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Pr>
          <w:b/>
          <w:szCs w:val="24"/>
        </w:rPr>
        <w:t>Apelación 1260/2022.</w:t>
      </w:r>
    </w:p>
    <w:p w:rsidR="00F02684" w:rsidRDefault="00F02684" w:rsidP="00F02684">
      <w:pPr>
        <w:pStyle w:val="Textosinformato"/>
        <w:rPr>
          <w:szCs w:val="24"/>
        </w:rPr>
      </w:pPr>
    </w:p>
    <w:p w:rsidR="00F02684" w:rsidRPr="00302483" w:rsidRDefault="00F02684" w:rsidP="00F0268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02684" w:rsidRPr="00302483" w:rsidRDefault="00F02684" w:rsidP="00F02684">
      <w:pPr>
        <w:pStyle w:val="Textosinformato"/>
        <w:rPr>
          <w:szCs w:val="24"/>
        </w:rPr>
      </w:pPr>
    </w:p>
    <w:p w:rsidR="00F02684" w:rsidRPr="00302483" w:rsidRDefault="00F02684" w:rsidP="00F0268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02684" w:rsidRPr="00302483" w:rsidRDefault="00F02684" w:rsidP="00F02684">
      <w:pPr>
        <w:pStyle w:val="Textosinformato"/>
        <w:rPr>
          <w:szCs w:val="24"/>
          <w:lang w:val="es-MX"/>
        </w:rPr>
      </w:pPr>
    </w:p>
    <w:p w:rsidR="00F02684" w:rsidRPr="00302483" w:rsidRDefault="00F02684" w:rsidP="00F02684">
      <w:pPr>
        <w:pStyle w:val="Textosinformato"/>
        <w:rPr>
          <w:szCs w:val="24"/>
        </w:rPr>
      </w:pPr>
      <w:r w:rsidRPr="00302483">
        <w:rPr>
          <w:szCs w:val="24"/>
        </w:rPr>
        <w:t xml:space="preserve">Magistrado AVELINO BRAVO CACHO. </w:t>
      </w:r>
      <w:r>
        <w:rPr>
          <w:b/>
          <w:szCs w:val="24"/>
        </w:rPr>
        <w:t>A favor.</w:t>
      </w:r>
    </w:p>
    <w:p w:rsidR="00F02684" w:rsidRPr="00302483" w:rsidRDefault="00F02684" w:rsidP="00F02684">
      <w:pPr>
        <w:pStyle w:val="Textosinformato"/>
        <w:rPr>
          <w:szCs w:val="24"/>
        </w:rPr>
      </w:pPr>
      <w:r w:rsidRPr="00302483">
        <w:rPr>
          <w:szCs w:val="24"/>
        </w:rPr>
        <w:t xml:space="preserve">Magistrado JOSÉ RAMÓN JIMÉNEZ GUTIÉRREZ. </w:t>
      </w:r>
      <w:r w:rsidRPr="00302483">
        <w:rPr>
          <w:b/>
          <w:szCs w:val="24"/>
        </w:rPr>
        <w:t>A favor.</w:t>
      </w:r>
    </w:p>
    <w:p w:rsidR="00F02684" w:rsidRPr="00302483" w:rsidRDefault="00F02684" w:rsidP="00F02684">
      <w:pPr>
        <w:pStyle w:val="Textosinformato"/>
        <w:rPr>
          <w:szCs w:val="24"/>
        </w:rPr>
      </w:pPr>
      <w:r w:rsidRPr="00302483">
        <w:rPr>
          <w:szCs w:val="24"/>
        </w:rPr>
        <w:t xml:space="preserve">Magistrada FANY LORENA JIMÉNEZ AGUIRRE. </w:t>
      </w:r>
      <w:r w:rsidRPr="00302483">
        <w:rPr>
          <w:b/>
          <w:szCs w:val="24"/>
        </w:rPr>
        <w:t>A favor.</w:t>
      </w:r>
    </w:p>
    <w:p w:rsidR="00F02684" w:rsidRPr="00F74279" w:rsidRDefault="00F02684" w:rsidP="00F02684">
      <w:pPr>
        <w:pStyle w:val="Textosinformato"/>
        <w:rPr>
          <w:szCs w:val="24"/>
        </w:rPr>
      </w:pPr>
    </w:p>
    <w:p w:rsidR="00F02684" w:rsidRPr="00F74279" w:rsidRDefault="00F02684" w:rsidP="00F02684">
      <w:pPr>
        <w:pStyle w:val="Textosinformato"/>
        <w:rPr>
          <w:szCs w:val="24"/>
        </w:rPr>
      </w:pPr>
      <w:r w:rsidRPr="00F74279">
        <w:rPr>
          <w:szCs w:val="24"/>
        </w:rPr>
        <w:t>Registrada la votación por parte del Secretario General de Acuerdos, se emite el siguiente punto de acuerdo:</w:t>
      </w:r>
    </w:p>
    <w:p w:rsidR="00F02684" w:rsidRPr="00F74279" w:rsidRDefault="00F02684" w:rsidP="00F0268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02684" w:rsidRPr="00CE2B70" w:rsidTr="00F15D75">
        <w:tc>
          <w:tcPr>
            <w:tcW w:w="9214" w:type="dxa"/>
            <w:tcBorders>
              <w:top w:val="single" w:sz="12" w:space="0" w:color="auto"/>
              <w:left w:val="single" w:sz="12" w:space="0" w:color="auto"/>
              <w:bottom w:val="single" w:sz="12" w:space="0" w:color="auto"/>
              <w:right w:val="single" w:sz="12" w:space="0" w:color="auto"/>
            </w:tcBorders>
            <w:hideMark/>
          </w:tcPr>
          <w:p w:rsidR="00F02684" w:rsidRPr="00CE2B70" w:rsidRDefault="00F02684" w:rsidP="00F15D7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3891">
              <w:rPr>
                <w:rFonts w:ascii="Century Gothic" w:eastAsia="Calibri" w:hAnsi="Century Gothic" w:cs="Verdana"/>
                <w:b/>
                <w:sz w:val="24"/>
                <w:szCs w:val="24"/>
              </w:rPr>
              <w:t>/SS/133</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1260/2022 Recurso de Apelación.</w:t>
            </w:r>
          </w:p>
        </w:tc>
      </w:tr>
    </w:tbl>
    <w:p w:rsidR="00F02684" w:rsidRDefault="00F02684" w:rsidP="00F02684">
      <w:pPr>
        <w:pStyle w:val="Textosinformato"/>
        <w:rPr>
          <w:szCs w:val="24"/>
          <w:lang w:val="es-ES_tradnl"/>
        </w:rPr>
      </w:pPr>
    </w:p>
    <w:p w:rsidR="00F02684" w:rsidRPr="00F74279" w:rsidRDefault="00F02684" w:rsidP="00F0268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Pr>
          <w:b/>
          <w:szCs w:val="24"/>
        </w:rPr>
        <w:t>Apelación 1366/2022.</w:t>
      </w:r>
    </w:p>
    <w:p w:rsidR="00F02684" w:rsidRDefault="00F02684" w:rsidP="00F02684">
      <w:pPr>
        <w:pStyle w:val="Textosinformato"/>
        <w:rPr>
          <w:szCs w:val="24"/>
        </w:rPr>
      </w:pPr>
    </w:p>
    <w:p w:rsidR="00F02684" w:rsidRPr="00302483" w:rsidRDefault="00F02684" w:rsidP="00F02684">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02684" w:rsidRPr="00302483" w:rsidRDefault="00F02684" w:rsidP="00F02684">
      <w:pPr>
        <w:pStyle w:val="Textosinformato"/>
        <w:rPr>
          <w:szCs w:val="24"/>
        </w:rPr>
      </w:pPr>
    </w:p>
    <w:p w:rsidR="00F02684" w:rsidRPr="00302483" w:rsidRDefault="00F02684" w:rsidP="00F0268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02684" w:rsidRPr="00302483" w:rsidRDefault="00F02684" w:rsidP="00F02684">
      <w:pPr>
        <w:pStyle w:val="Textosinformato"/>
        <w:rPr>
          <w:szCs w:val="24"/>
          <w:lang w:val="es-MX"/>
        </w:rPr>
      </w:pPr>
    </w:p>
    <w:p w:rsidR="00F02684" w:rsidRPr="00302483" w:rsidRDefault="00F02684" w:rsidP="00F02684">
      <w:pPr>
        <w:pStyle w:val="Textosinformato"/>
        <w:rPr>
          <w:szCs w:val="24"/>
        </w:rPr>
      </w:pPr>
      <w:r w:rsidRPr="00302483">
        <w:rPr>
          <w:szCs w:val="24"/>
        </w:rPr>
        <w:t xml:space="preserve">Magistrado AVELINO BRAVO CACHO. </w:t>
      </w:r>
      <w:r>
        <w:rPr>
          <w:b/>
          <w:szCs w:val="24"/>
        </w:rPr>
        <w:t>A favor.</w:t>
      </w:r>
    </w:p>
    <w:p w:rsidR="00F02684" w:rsidRPr="00302483" w:rsidRDefault="00F02684" w:rsidP="00F02684">
      <w:pPr>
        <w:pStyle w:val="Textosinformato"/>
        <w:rPr>
          <w:szCs w:val="24"/>
        </w:rPr>
      </w:pPr>
      <w:r w:rsidRPr="00302483">
        <w:rPr>
          <w:szCs w:val="24"/>
        </w:rPr>
        <w:t xml:space="preserve">Magistrado JOSÉ RAMÓN JIMÉNEZ GUTIÉRREZ. </w:t>
      </w:r>
      <w:r w:rsidRPr="00302483">
        <w:rPr>
          <w:b/>
          <w:szCs w:val="24"/>
        </w:rPr>
        <w:t>A favor.</w:t>
      </w:r>
    </w:p>
    <w:p w:rsidR="00F02684" w:rsidRPr="00302483" w:rsidRDefault="00F02684" w:rsidP="00F02684">
      <w:pPr>
        <w:pStyle w:val="Textosinformato"/>
        <w:rPr>
          <w:szCs w:val="24"/>
        </w:rPr>
      </w:pPr>
      <w:r w:rsidRPr="00302483">
        <w:rPr>
          <w:szCs w:val="24"/>
        </w:rPr>
        <w:t xml:space="preserve">Magistrada FANY LORENA JIMÉNEZ AGUIRRE. </w:t>
      </w:r>
      <w:r w:rsidRPr="00302483">
        <w:rPr>
          <w:b/>
          <w:szCs w:val="24"/>
        </w:rPr>
        <w:t>A favor.</w:t>
      </w:r>
    </w:p>
    <w:p w:rsidR="00F02684" w:rsidRPr="00F74279" w:rsidRDefault="00F02684" w:rsidP="00F02684">
      <w:pPr>
        <w:pStyle w:val="Textosinformato"/>
        <w:rPr>
          <w:szCs w:val="24"/>
        </w:rPr>
      </w:pPr>
    </w:p>
    <w:p w:rsidR="00F02684" w:rsidRPr="00F74279" w:rsidRDefault="00F02684" w:rsidP="00F02684">
      <w:pPr>
        <w:pStyle w:val="Textosinformato"/>
        <w:rPr>
          <w:szCs w:val="24"/>
        </w:rPr>
      </w:pPr>
      <w:r w:rsidRPr="00F74279">
        <w:rPr>
          <w:szCs w:val="24"/>
        </w:rPr>
        <w:t>Registrada la votación por parte del Secretario General de Acuerdos, se emite el siguiente punto de acuerdo:</w:t>
      </w:r>
    </w:p>
    <w:p w:rsidR="00F02684" w:rsidRPr="00F74279" w:rsidRDefault="00F02684" w:rsidP="00F0268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02684" w:rsidRPr="00CE2B70" w:rsidTr="00F15D75">
        <w:tc>
          <w:tcPr>
            <w:tcW w:w="9214" w:type="dxa"/>
            <w:tcBorders>
              <w:top w:val="single" w:sz="12" w:space="0" w:color="auto"/>
              <w:left w:val="single" w:sz="12" w:space="0" w:color="auto"/>
              <w:bottom w:val="single" w:sz="12" w:space="0" w:color="auto"/>
              <w:right w:val="single" w:sz="12" w:space="0" w:color="auto"/>
            </w:tcBorders>
            <w:hideMark/>
          </w:tcPr>
          <w:p w:rsidR="00F02684" w:rsidRPr="00CE2B70" w:rsidRDefault="00F02684" w:rsidP="00F15D7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3891">
              <w:rPr>
                <w:rFonts w:ascii="Century Gothic" w:eastAsia="Calibri" w:hAnsi="Century Gothic" w:cs="Verdana"/>
                <w:b/>
                <w:sz w:val="24"/>
                <w:szCs w:val="24"/>
              </w:rPr>
              <w:t>/SS/134</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1366/2022 Recurso de Apelación.</w:t>
            </w:r>
          </w:p>
        </w:tc>
      </w:tr>
    </w:tbl>
    <w:p w:rsidR="00F02684" w:rsidRDefault="00F02684" w:rsidP="00F02684">
      <w:pPr>
        <w:tabs>
          <w:tab w:val="left" w:pos="4678"/>
        </w:tabs>
        <w:autoSpaceDE w:val="0"/>
        <w:autoSpaceDN w:val="0"/>
        <w:rPr>
          <w:rFonts w:ascii="Century Gothic" w:hAnsi="Century Gothic" w:cs="Verdana"/>
          <w:sz w:val="24"/>
          <w:szCs w:val="24"/>
        </w:rPr>
      </w:pPr>
    </w:p>
    <w:p w:rsidR="00F02684" w:rsidRPr="006B2AE0" w:rsidRDefault="00F02684" w:rsidP="00F02684">
      <w:pPr>
        <w:pStyle w:val="Textosinformato"/>
        <w:rPr>
          <w:szCs w:val="24"/>
        </w:rPr>
      </w:pPr>
      <w:r w:rsidRPr="006B2AE0">
        <w:rPr>
          <w:szCs w:val="24"/>
          <w:lang w:val="es-ES_tradnl"/>
        </w:rPr>
        <w:t xml:space="preserve">En uso de la voz la </w:t>
      </w:r>
      <w:r w:rsidRPr="006B2AE0">
        <w:rPr>
          <w:b/>
          <w:szCs w:val="24"/>
          <w:lang w:val="es-ES_tradnl"/>
        </w:rPr>
        <w:t>Magistrada Presidenta:</w:t>
      </w:r>
      <w:r w:rsidRPr="006B2AE0">
        <w:rPr>
          <w:szCs w:val="24"/>
          <w:lang w:val="es-ES_tradnl"/>
        </w:rPr>
        <w:t xml:space="preserve"> Se </w:t>
      </w:r>
      <w:r w:rsidRPr="006B2AE0">
        <w:rPr>
          <w:szCs w:val="24"/>
        </w:rPr>
        <w:t xml:space="preserve">somete a consideración el </w:t>
      </w:r>
      <w:r w:rsidRPr="006B2AE0">
        <w:rPr>
          <w:b/>
          <w:szCs w:val="24"/>
        </w:rPr>
        <w:t>Juicio de Responsabilidad Patrimonial 16/2022.</w:t>
      </w:r>
    </w:p>
    <w:p w:rsidR="00F02684" w:rsidRPr="006B2AE0" w:rsidRDefault="00F02684" w:rsidP="00F02684">
      <w:pPr>
        <w:pStyle w:val="Textosinformato"/>
        <w:rPr>
          <w:szCs w:val="24"/>
        </w:rPr>
      </w:pPr>
    </w:p>
    <w:p w:rsidR="00F02684" w:rsidRPr="006B2AE0" w:rsidRDefault="00F02684" w:rsidP="00F02684">
      <w:pPr>
        <w:pStyle w:val="Textosinformato"/>
        <w:rPr>
          <w:szCs w:val="24"/>
        </w:rPr>
      </w:pPr>
      <w:r w:rsidRPr="006B2AE0">
        <w:rPr>
          <w:szCs w:val="24"/>
        </w:rPr>
        <w:t xml:space="preserve">En uso de la voz la </w:t>
      </w:r>
      <w:r w:rsidRPr="006B2AE0">
        <w:rPr>
          <w:b/>
          <w:szCs w:val="24"/>
        </w:rPr>
        <w:t>Magistrada Presidenta:</w:t>
      </w:r>
      <w:r w:rsidRPr="006B2AE0">
        <w:rPr>
          <w:szCs w:val="24"/>
        </w:rPr>
        <w:t xml:space="preserve"> Si no existe consideración al respecto, nos toma la votación Secretario. </w:t>
      </w:r>
    </w:p>
    <w:p w:rsidR="00F02684" w:rsidRPr="006B2AE0" w:rsidRDefault="00F02684" w:rsidP="00F02684">
      <w:pPr>
        <w:pStyle w:val="Textosinformato"/>
        <w:rPr>
          <w:szCs w:val="24"/>
        </w:rPr>
      </w:pPr>
    </w:p>
    <w:p w:rsidR="00F02684" w:rsidRPr="006B2AE0" w:rsidRDefault="00F02684" w:rsidP="00F02684">
      <w:pPr>
        <w:pStyle w:val="Textosinformato"/>
        <w:rPr>
          <w:szCs w:val="24"/>
          <w:lang w:val="es-MX"/>
        </w:rPr>
      </w:pPr>
      <w:r w:rsidRPr="006B2AE0">
        <w:rPr>
          <w:szCs w:val="24"/>
          <w:lang w:val="es-MX"/>
        </w:rPr>
        <w:t xml:space="preserve">En uso de la voz el </w:t>
      </w:r>
      <w:r w:rsidRPr="006B2AE0">
        <w:rPr>
          <w:b/>
          <w:szCs w:val="24"/>
          <w:lang w:val="es-MX"/>
        </w:rPr>
        <w:t>Secretario General de Acuerdos</w:t>
      </w:r>
      <w:r w:rsidRPr="006B2AE0">
        <w:rPr>
          <w:szCs w:val="24"/>
          <w:lang w:val="es-MX"/>
        </w:rPr>
        <w:t xml:space="preserve">: Como ordena Presidenta: </w:t>
      </w:r>
    </w:p>
    <w:p w:rsidR="00F02684" w:rsidRPr="006B2AE0" w:rsidRDefault="00F02684" w:rsidP="00F02684">
      <w:pPr>
        <w:pStyle w:val="Textosinformato"/>
        <w:rPr>
          <w:szCs w:val="24"/>
          <w:lang w:val="es-MX"/>
        </w:rPr>
      </w:pPr>
    </w:p>
    <w:p w:rsidR="00F02684" w:rsidRPr="006B2AE0" w:rsidRDefault="00F02684" w:rsidP="00F02684">
      <w:pPr>
        <w:pStyle w:val="Textosinformato"/>
        <w:rPr>
          <w:szCs w:val="24"/>
        </w:rPr>
      </w:pPr>
      <w:r w:rsidRPr="006B2AE0">
        <w:rPr>
          <w:szCs w:val="24"/>
        </w:rPr>
        <w:t xml:space="preserve">Magistrado AVELINO BRAVO CACHO. </w:t>
      </w:r>
      <w:r w:rsidRPr="006B2AE0">
        <w:rPr>
          <w:b/>
          <w:szCs w:val="24"/>
        </w:rPr>
        <w:t>A favor.</w:t>
      </w:r>
    </w:p>
    <w:p w:rsidR="00F02684" w:rsidRPr="006B2AE0" w:rsidRDefault="00F02684" w:rsidP="00F02684">
      <w:pPr>
        <w:pStyle w:val="Textosinformato"/>
        <w:rPr>
          <w:szCs w:val="24"/>
        </w:rPr>
      </w:pPr>
      <w:r w:rsidRPr="006B2AE0">
        <w:rPr>
          <w:szCs w:val="24"/>
        </w:rPr>
        <w:t xml:space="preserve">Magistrado JOSÉ RAMÓN JIMÉNEZ GUTIÉRREZ. </w:t>
      </w:r>
      <w:r w:rsidR="00D15855">
        <w:rPr>
          <w:b/>
          <w:szCs w:val="24"/>
        </w:rPr>
        <w:t>En contra, formulo mi voto particular</w:t>
      </w:r>
      <w:r w:rsidRPr="006B2AE0">
        <w:rPr>
          <w:b/>
          <w:szCs w:val="24"/>
        </w:rPr>
        <w:t>.</w:t>
      </w:r>
    </w:p>
    <w:p w:rsidR="00F02684" w:rsidRPr="006B2AE0" w:rsidRDefault="00F02684" w:rsidP="00F02684">
      <w:pPr>
        <w:pStyle w:val="Textosinformato"/>
        <w:rPr>
          <w:szCs w:val="24"/>
        </w:rPr>
      </w:pPr>
      <w:r w:rsidRPr="006B2AE0">
        <w:rPr>
          <w:szCs w:val="24"/>
        </w:rPr>
        <w:t xml:space="preserve">Magistrada FANY LORENA JIMÉNEZ AGUIRRE. </w:t>
      </w:r>
      <w:r w:rsidRPr="006B2AE0">
        <w:rPr>
          <w:b/>
          <w:szCs w:val="24"/>
        </w:rPr>
        <w:t>A favor.</w:t>
      </w:r>
    </w:p>
    <w:p w:rsidR="00F02684" w:rsidRPr="006B2AE0" w:rsidRDefault="00F02684" w:rsidP="00F02684">
      <w:pPr>
        <w:pStyle w:val="Textosinformato"/>
        <w:rPr>
          <w:szCs w:val="24"/>
        </w:rPr>
      </w:pPr>
    </w:p>
    <w:p w:rsidR="00F02684" w:rsidRPr="006B2AE0" w:rsidRDefault="00F02684" w:rsidP="00F02684">
      <w:pPr>
        <w:pStyle w:val="Textosinformato"/>
        <w:rPr>
          <w:szCs w:val="24"/>
        </w:rPr>
      </w:pPr>
      <w:r w:rsidRPr="006B2AE0">
        <w:rPr>
          <w:szCs w:val="24"/>
        </w:rPr>
        <w:t>Registrada la votación por parte del Secretario General de Acuerdos, se emite el siguiente punto de acuerdo:</w:t>
      </w:r>
    </w:p>
    <w:p w:rsidR="00F02684" w:rsidRPr="006B2AE0" w:rsidRDefault="00F02684" w:rsidP="00F0268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02684" w:rsidRPr="006B2AE0" w:rsidTr="00F15D75">
        <w:tc>
          <w:tcPr>
            <w:tcW w:w="9214" w:type="dxa"/>
            <w:tcBorders>
              <w:top w:val="single" w:sz="12" w:space="0" w:color="auto"/>
              <w:left w:val="single" w:sz="12" w:space="0" w:color="auto"/>
              <w:bottom w:val="single" w:sz="12" w:space="0" w:color="auto"/>
              <w:right w:val="single" w:sz="12" w:space="0" w:color="auto"/>
            </w:tcBorders>
            <w:hideMark/>
          </w:tcPr>
          <w:p w:rsidR="00F02684" w:rsidRPr="006B2AE0" w:rsidRDefault="00AA3891" w:rsidP="00F15D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ACU/SS/135</w:t>
            </w:r>
            <w:r w:rsidR="00F02684" w:rsidRPr="006B2AE0">
              <w:rPr>
                <w:rFonts w:ascii="Century Gothic" w:eastAsia="Calibri" w:hAnsi="Century Gothic" w:cs="Verdana"/>
                <w:b/>
                <w:sz w:val="24"/>
                <w:szCs w:val="24"/>
              </w:rPr>
              <w:t xml:space="preserve">/02/O/2023. </w:t>
            </w:r>
            <w:r w:rsidR="00F02684" w:rsidRPr="006B2AE0">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F02684" w:rsidRPr="006B2AE0">
              <w:rPr>
                <w:rFonts w:ascii="Century Gothic" w:eastAsia="Calibri" w:hAnsi="Century Gothic"/>
                <w:sz w:val="24"/>
                <w:szCs w:val="24"/>
              </w:rPr>
              <w:t>,</w:t>
            </w:r>
            <w:r w:rsidR="00F02684" w:rsidRPr="006B2AE0">
              <w:rPr>
                <w:rFonts w:ascii="Century Gothic" w:eastAsia="Calibri" w:hAnsi="Century Gothic" w:cs="Verdana"/>
                <w:sz w:val="24"/>
                <w:szCs w:val="24"/>
              </w:rPr>
              <w:t xml:space="preserve"> los Magistrados integrantes de la Sala Superior, aprobaron por </w:t>
            </w:r>
            <w:r w:rsidR="006B2AE0" w:rsidRPr="006B2AE0">
              <w:rPr>
                <w:rFonts w:ascii="Century Gothic" w:eastAsia="Calibri" w:hAnsi="Century Gothic" w:cs="Verdana"/>
                <w:sz w:val="24"/>
                <w:szCs w:val="24"/>
              </w:rPr>
              <w:t>mayoría</w:t>
            </w:r>
            <w:r w:rsidR="00F02684" w:rsidRPr="006B2AE0">
              <w:rPr>
                <w:rFonts w:ascii="Century Gothic" w:eastAsia="Calibri" w:hAnsi="Century Gothic" w:cs="Verdana"/>
                <w:sz w:val="24"/>
                <w:szCs w:val="24"/>
              </w:rPr>
              <w:t xml:space="preserve"> de votos, el proyecto de sentencia del expediente </w:t>
            </w:r>
            <w:r w:rsidR="006B2AE0" w:rsidRPr="006B2AE0">
              <w:rPr>
                <w:rFonts w:ascii="Century Gothic" w:eastAsia="Calibri" w:hAnsi="Century Gothic" w:cs="Verdana"/>
                <w:sz w:val="24"/>
                <w:szCs w:val="24"/>
              </w:rPr>
              <w:t xml:space="preserve">16/2022 </w:t>
            </w:r>
            <w:r w:rsidR="00F02684" w:rsidRPr="006B2AE0">
              <w:rPr>
                <w:rFonts w:ascii="Century Gothic" w:eastAsia="Calibri" w:hAnsi="Century Gothic" w:cs="Verdana"/>
                <w:sz w:val="24"/>
                <w:szCs w:val="24"/>
              </w:rPr>
              <w:t>Juicio de Responsabilidad Patrimonial</w:t>
            </w:r>
            <w:r w:rsidR="006B2AE0" w:rsidRPr="006B2AE0">
              <w:rPr>
                <w:rFonts w:ascii="Century Gothic" w:eastAsia="Calibri" w:hAnsi="Century Gothic" w:cs="Verdana"/>
                <w:sz w:val="24"/>
                <w:szCs w:val="24"/>
              </w:rPr>
              <w:t>, con el voto en contra r</w:t>
            </w:r>
            <w:r w:rsidR="00D15855">
              <w:rPr>
                <w:rFonts w:ascii="Century Gothic" w:eastAsia="Calibri" w:hAnsi="Century Gothic" w:cs="Verdana"/>
                <w:sz w:val="24"/>
                <w:szCs w:val="24"/>
              </w:rPr>
              <w:t>azonado del Magistrado José Ramó</w:t>
            </w:r>
            <w:r w:rsidR="006B2AE0" w:rsidRPr="006B2AE0">
              <w:rPr>
                <w:rFonts w:ascii="Century Gothic" w:eastAsia="Calibri" w:hAnsi="Century Gothic" w:cs="Verdana"/>
                <w:sz w:val="24"/>
                <w:szCs w:val="24"/>
              </w:rPr>
              <w:t>n Jiménez Gutiérrez</w:t>
            </w:r>
            <w:r w:rsidR="00F02684" w:rsidRPr="006B2AE0">
              <w:rPr>
                <w:rFonts w:ascii="Century Gothic" w:eastAsia="Calibri" w:hAnsi="Century Gothic" w:cs="Verdana"/>
                <w:sz w:val="24"/>
                <w:szCs w:val="24"/>
              </w:rPr>
              <w:t>.</w:t>
            </w:r>
          </w:p>
        </w:tc>
      </w:tr>
    </w:tbl>
    <w:p w:rsidR="00F02684" w:rsidRPr="006B2AE0" w:rsidRDefault="00F02684" w:rsidP="00F02684">
      <w:pPr>
        <w:tabs>
          <w:tab w:val="left" w:pos="4678"/>
        </w:tabs>
        <w:autoSpaceDE w:val="0"/>
        <w:autoSpaceDN w:val="0"/>
        <w:rPr>
          <w:rFonts w:ascii="Century Gothic" w:hAnsi="Century Gothic" w:cs="Verdana"/>
          <w:sz w:val="24"/>
          <w:szCs w:val="24"/>
        </w:rPr>
      </w:pPr>
    </w:p>
    <w:p w:rsidR="006B2AE0" w:rsidRPr="006B2AE0" w:rsidRDefault="006B2AE0" w:rsidP="006B2AE0">
      <w:pPr>
        <w:pStyle w:val="Textosinformato"/>
        <w:rPr>
          <w:szCs w:val="24"/>
        </w:rPr>
      </w:pPr>
      <w:r w:rsidRPr="006B2AE0">
        <w:rPr>
          <w:szCs w:val="24"/>
          <w:lang w:val="es-ES_tradnl"/>
        </w:rPr>
        <w:t xml:space="preserve">En uso de la voz la </w:t>
      </w:r>
      <w:r w:rsidRPr="006B2AE0">
        <w:rPr>
          <w:b/>
          <w:szCs w:val="24"/>
          <w:lang w:val="es-ES_tradnl"/>
        </w:rPr>
        <w:t>Magistrada Presidenta:</w:t>
      </w:r>
      <w:r w:rsidRPr="006B2AE0">
        <w:rPr>
          <w:szCs w:val="24"/>
          <w:lang w:val="es-ES_tradnl"/>
        </w:rPr>
        <w:t xml:space="preserve"> Se </w:t>
      </w:r>
      <w:r w:rsidRPr="006B2AE0">
        <w:rPr>
          <w:szCs w:val="24"/>
        </w:rPr>
        <w:t xml:space="preserve">somete a consideración el </w:t>
      </w:r>
      <w:r w:rsidRPr="006B2AE0">
        <w:rPr>
          <w:b/>
          <w:szCs w:val="24"/>
        </w:rPr>
        <w:t>Juicio de Responsabilidad Patrimonial 31/2022.</w:t>
      </w:r>
    </w:p>
    <w:p w:rsidR="006B2AE0" w:rsidRPr="006B2AE0" w:rsidRDefault="006B2AE0" w:rsidP="006B2AE0">
      <w:pPr>
        <w:pStyle w:val="Textosinformato"/>
        <w:rPr>
          <w:szCs w:val="24"/>
        </w:rPr>
      </w:pPr>
    </w:p>
    <w:p w:rsidR="006B2AE0" w:rsidRPr="006B2AE0" w:rsidRDefault="006B2AE0" w:rsidP="006B2AE0">
      <w:pPr>
        <w:pStyle w:val="Textosinformato"/>
        <w:rPr>
          <w:szCs w:val="24"/>
        </w:rPr>
      </w:pPr>
      <w:r w:rsidRPr="006B2AE0">
        <w:rPr>
          <w:szCs w:val="24"/>
        </w:rPr>
        <w:t xml:space="preserve">En uso de la voz la </w:t>
      </w:r>
      <w:r w:rsidRPr="006B2AE0">
        <w:rPr>
          <w:b/>
          <w:szCs w:val="24"/>
        </w:rPr>
        <w:t>Magistrada Presidenta:</w:t>
      </w:r>
      <w:r w:rsidRPr="006B2AE0">
        <w:rPr>
          <w:szCs w:val="24"/>
        </w:rPr>
        <w:t xml:space="preserve"> Si no existe consideración al respecto, nos toma la votación Secretario. </w:t>
      </w:r>
    </w:p>
    <w:p w:rsidR="006B2AE0" w:rsidRPr="006B2AE0" w:rsidRDefault="006B2AE0" w:rsidP="006B2AE0">
      <w:pPr>
        <w:pStyle w:val="Textosinformato"/>
        <w:rPr>
          <w:szCs w:val="24"/>
        </w:rPr>
      </w:pPr>
    </w:p>
    <w:p w:rsidR="006B2AE0" w:rsidRPr="006B2AE0" w:rsidRDefault="006B2AE0" w:rsidP="006B2AE0">
      <w:pPr>
        <w:pStyle w:val="Textosinformato"/>
        <w:rPr>
          <w:szCs w:val="24"/>
          <w:lang w:val="es-MX"/>
        </w:rPr>
      </w:pPr>
      <w:r w:rsidRPr="006B2AE0">
        <w:rPr>
          <w:szCs w:val="24"/>
          <w:lang w:val="es-MX"/>
        </w:rPr>
        <w:t xml:space="preserve">En uso de la voz el </w:t>
      </w:r>
      <w:r w:rsidRPr="006B2AE0">
        <w:rPr>
          <w:b/>
          <w:szCs w:val="24"/>
          <w:lang w:val="es-MX"/>
        </w:rPr>
        <w:t>Secretario General de Acuerdos</w:t>
      </w:r>
      <w:r w:rsidRPr="006B2AE0">
        <w:rPr>
          <w:szCs w:val="24"/>
          <w:lang w:val="es-MX"/>
        </w:rPr>
        <w:t xml:space="preserve">: Como ordena Presidenta: </w:t>
      </w:r>
    </w:p>
    <w:p w:rsidR="006B2AE0" w:rsidRPr="006B2AE0" w:rsidRDefault="006B2AE0" w:rsidP="006B2AE0">
      <w:pPr>
        <w:pStyle w:val="Textosinformato"/>
        <w:rPr>
          <w:szCs w:val="24"/>
          <w:lang w:val="es-MX"/>
        </w:rPr>
      </w:pPr>
    </w:p>
    <w:p w:rsidR="006B2AE0" w:rsidRPr="006B2AE0" w:rsidRDefault="006B2AE0" w:rsidP="006B2AE0">
      <w:pPr>
        <w:pStyle w:val="Textosinformato"/>
        <w:rPr>
          <w:szCs w:val="24"/>
        </w:rPr>
      </w:pPr>
      <w:r w:rsidRPr="006B2AE0">
        <w:rPr>
          <w:szCs w:val="24"/>
        </w:rPr>
        <w:t xml:space="preserve">Magistrado AVELINO BRAVO CACHO. </w:t>
      </w:r>
      <w:r w:rsidRPr="006B2AE0">
        <w:rPr>
          <w:b/>
          <w:szCs w:val="24"/>
        </w:rPr>
        <w:t>A favor.</w:t>
      </w:r>
    </w:p>
    <w:p w:rsidR="006B2AE0" w:rsidRPr="006B2AE0" w:rsidRDefault="006B2AE0" w:rsidP="006B2AE0">
      <w:pPr>
        <w:pStyle w:val="Textosinformato"/>
        <w:rPr>
          <w:szCs w:val="24"/>
        </w:rPr>
      </w:pPr>
      <w:r w:rsidRPr="006B2AE0">
        <w:rPr>
          <w:szCs w:val="24"/>
        </w:rPr>
        <w:t xml:space="preserve">Magistrado JOSÉ RAMÓN JIMÉNEZ GUTIÉRREZ. </w:t>
      </w:r>
      <w:r w:rsidRPr="006B2AE0">
        <w:rPr>
          <w:b/>
          <w:szCs w:val="24"/>
        </w:rPr>
        <w:t>A favor.</w:t>
      </w:r>
    </w:p>
    <w:p w:rsidR="006B2AE0" w:rsidRPr="006B2AE0" w:rsidRDefault="006B2AE0" w:rsidP="006B2AE0">
      <w:pPr>
        <w:pStyle w:val="Textosinformato"/>
        <w:rPr>
          <w:szCs w:val="24"/>
        </w:rPr>
      </w:pPr>
      <w:r w:rsidRPr="006B2AE0">
        <w:rPr>
          <w:szCs w:val="24"/>
        </w:rPr>
        <w:t xml:space="preserve">Magistrada FANY LORENA JIMÉNEZ AGUIRRE. </w:t>
      </w:r>
      <w:r w:rsidRPr="006B2AE0">
        <w:rPr>
          <w:b/>
          <w:szCs w:val="24"/>
        </w:rPr>
        <w:t>A favor.</w:t>
      </w:r>
    </w:p>
    <w:p w:rsidR="006B2AE0" w:rsidRPr="006B2AE0" w:rsidRDefault="006B2AE0" w:rsidP="006B2AE0">
      <w:pPr>
        <w:pStyle w:val="Textosinformato"/>
        <w:rPr>
          <w:szCs w:val="24"/>
        </w:rPr>
      </w:pPr>
    </w:p>
    <w:p w:rsidR="006B2AE0" w:rsidRPr="006B2AE0" w:rsidRDefault="006B2AE0" w:rsidP="006B2AE0">
      <w:pPr>
        <w:pStyle w:val="Textosinformato"/>
        <w:rPr>
          <w:szCs w:val="24"/>
        </w:rPr>
      </w:pPr>
      <w:r w:rsidRPr="006B2AE0">
        <w:rPr>
          <w:szCs w:val="24"/>
        </w:rPr>
        <w:t>Registrada la votación por parte del Secretario General de Acuerdos, se emite el siguiente punto de acuerdo:</w:t>
      </w:r>
    </w:p>
    <w:p w:rsidR="006B2AE0" w:rsidRPr="006B2AE0" w:rsidRDefault="006B2AE0" w:rsidP="006B2A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B2AE0" w:rsidRPr="006B2AE0" w:rsidTr="00F15D75">
        <w:tc>
          <w:tcPr>
            <w:tcW w:w="9214" w:type="dxa"/>
            <w:tcBorders>
              <w:top w:val="single" w:sz="12" w:space="0" w:color="auto"/>
              <w:left w:val="single" w:sz="12" w:space="0" w:color="auto"/>
              <w:bottom w:val="single" w:sz="12" w:space="0" w:color="auto"/>
              <w:right w:val="single" w:sz="12" w:space="0" w:color="auto"/>
            </w:tcBorders>
            <w:hideMark/>
          </w:tcPr>
          <w:p w:rsidR="006B2AE0" w:rsidRPr="006B2AE0" w:rsidRDefault="00AA3891" w:rsidP="00F15D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ACU/SS/136</w:t>
            </w:r>
            <w:r w:rsidR="006B2AE0" w:rsidRPr="006B2AE0">
              <w:rPr>
                <w:rFonts w:ascii="Century Gothic" w:eastAsia="Calibri" w:hAnsi="Century Gothic" w:cs="Verdana"/>
                <w:b/>
                <w:sz w:val="24"/>
                <w:szCs w:val="24"/>
              </w:rPr>
              <w:t xml:space="preserve">/02/O/2023. </w:t>
            </w:r>
            <w:r w:rsidR="006B2AE0" w:rsidRPr="006B2AE0">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6B2AE0" w:rsidRPr="006B2AE0">
              <w:rPr>
                <w:rFonts w:ascii="Century Gothic" w:eastAsia="Calibri" w:hAnsi="Century Gothic"/>
                <w:sz w:val="24"/>
                <w:szCs w:val="24"/>
              </w:rPr>
              <w:t>,</w:t>
            </w:r>
            <w:r w:rsidR="006B2AE0" w:rsidRPr="006B2AE0">
              <w:rPr>
                <w:rFonts w:ascii="Century Gothic" w:eastAsia="Calibri" w:hAnsi="Century Gothic" w:cs="Verdana"/>
                <w:sz w:val="24"/>
                <w:szCs w:val="24"/>
              </w:rPr>
              <w:t xml:space="preserve"> los Magistrados integrantes de la Sala</w:t>
            </w:r>
            <w:r w:rsidR="00676ABB">
              <w:rPr>
                <w:rFonts w:ascii="Century Gothic" w:eastAsia="Calibri" w:hAnsi="Century Gothic" w:cs="Verdana"/>
                <w:sz w:val="24"/>
                <w:szCs w:val="24"/>
              </w:rPr>
              <w:t xml:space="preserve"> Superior, aprobaron por unanimidad</w:t>
            </w:r>
            <w:r w:rsidR="006B2AE0" w:rsidRPr="006B2AE0">
              <w:rPr>
                <w:rFonts w:ascii="Century Gothic" w:eastAsia="Calibri" w:hAnsi="Century Gothic" w:cs="Verdana"/>
                <w:sz w:val="24"/>
                <w:szCs w:val="24"/>
              </w:rPr>
              <w:t xml:space="preserve"> de votos, el proyecto de sentencia del expediente 31/2022 Juicio de Responsabilidad Patrimonial.</w:t>
            </w:r>
          </w:p>
        </w:tc>
      </w:tr>
    </w:tbl>
    <w:p w:rsidR="00925715" w:rsidRDefault="00925715" w:rsidP="00925715">
      <w:pPr>
        <w:tabs>
          <w:tab w:val="left" w:pos="4678"/>
        </w:tabs>
        <w:autoSpaceDE w:val="0"/>
        <w:autoSpaceDN w:val="0"/>
        <w:rPr>
          <w:rFonts w:ascii="Century Gothic" w:hAnsi="Century Gothic" w:cs="Verdana"/>
          <w:sz w:val="24"/>
          <w:szCs w:val="24"/>
        </w:rPr>
      </w:pPr>
    </w:p>
    <w:p w:rsidR="00925715" w:rsidRPr="00F74279" w:rsidRDefault="00925715" w:rsidP="00925715">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l</w:t>
      </w:r>
      <w:r>
        <w:rPr>
          <w:szCs w:val="24"/>
        </w:rPr>
        <w:t>a</w:t>
      </w:r>
      <w:r w:rsidRPr="00F74279">
        <w:rPr>
          <w:szCs w:val="24"/>
        </w:rPr>
        <w:t xml:space="preserve"> </w:t>
      </w:r>
      <w:r w:rsidR="00676ABB">
        <w:rPr>
          <w:b/>
          <w:szCs w:val="24"/>
        </w:rPr>
        <w:t>Recusación con C</w:t>
      </w:r>
      <w:r>
        <w:rPr>
          <w:b/>
          <w:szCs w:val="24"/>
        </w:rPr>
        <w:t>ausa 53</w:t>
      </w:r>
      <w:r w:rsidR="005D2C94">
        <w:rPr>
          <w:b/>
          <w:szCs w:val="24"/>
        </w:rPr>
        <w:t>3</w:t>
      </w:r>
      <w:r>
        <w:rPr>
          <w:b/>
          <w:szCs w:val="24"/>
        </w:rPr>
        <w:t>/2022.</w:t>
      </w:r>
      <w:r w:rsidRPr="00F74279">
        <w:rPr>
          <w:szCs w:val="24"/>
        </w:rPr>
        <w:t xml:space="preserve"> </w:t>
      </w:r>
    </w:p>
    <w:p w:rsidR="00925715" w:rsidRDefault="00925715" w:rsidP="00925715">
      <w:pPr>
        <w:pStyle w:val="Textosinformato"/>
        <w:rPr>
          <w:szCs w:val="24"/>
        </w:rPr>
      </w:pPr>
    </w:p>
    <w:p w:rsidR="00925715" w:rsidRPr="00302483" w:rsidRDefault="00925715" w:rsidP="00925715">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25715" w:rsidRPr="00302483" w:rsidRDefault="00925715" w:rsidP="00925715">
      <w:pPr>
        <w:pStyle w:val="Textosinformato"/>
        <w:rPr>
          <w:szCs w:val="24"/>
        </w:rPr>
      </w:pPr>
    </w:p>
    <w:p w:rsidR="00925715" w:rsidRPr="00302483" w:rsidRDefault="00925715" w:rsidP="0092571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25715" w:rsidRPr="00302483" w:rsidRDefault="00925715" w:rsidP="00925715">
      <w:pPr>
        <w:pStyle w:val="Textosinformato"/>
        <w:rPr>
          <w:szCs w:val="24"/>
          <w:lang w:val="es-MX"/>
        </w:rPr>
      </w:pPr>
    </w:p>
    <w:p w:rsidR="00925715" w:rsidRPr="00302483" w:rsidRDefault="00925715" w:rsidP="00925715">
      <w:pPr>
        <w:pStyle w:val="Textosinformato"/>
        <w:rPr>
          <w:szCs w:val="24"/>
        </w:rPr>
      </w:pPr>
      <w:r w:rsidRPr="00302483">
        <w:rPr>
          <w:szCs w:val="24"/>
        </w:rPr>
        <w:t xml:space="preserve">Magistrado AVELINO BRAVO CACHO. </w:t>
      </w:r>
      <w:r>
        <w:rPr>
          <w:b/>
          <w:szCs w:val="24"/>
        </w:rPr>
        <w:t>A favor.</w:t>
      </w:r>
    </w:p>
    <w:p w:rsidR="00925715" w:rsidRPr="00302483" w:rsidRDefault="00925715" w:rsidP="00925715">
      <w:pPr>
        <w:pStyle w:val="Textosinformato"/>
        <w:rPr>
          <w:szCs w:val="24"/>
        </w:rPr>
      </w:pPr>
      <w:r w:rsidRPr="00302483">
        <w:rPr>
          <w:szCs w:val="24"/>
        </w:rPr>
        <w:t xml:space="preserve">Magistrado JOSÉ RAMÓN JIMÉNEZ GUTIÉRREZ. </w:t>
      </w:r>
      <w:r w:rsidRPr="00302483">
        <w:rPr>
          <w:b/>
          <w:szCs w:val="24"/>
        </w:rPr>
        <w:t>A favor.</w:t>
      </w:r>
    </w:p>
    <w:p w:rsidR="00925715" w:rsidRPr="00302483" w:rsidRDefault="00925715" w:rsidP="00925715">
      <w:pPr>
        <w:pStyle w:val="Textosinformato"/>
        <w:rPr>
          <w:szCs w:val="24"/>
        </w:rPr>
      </w:pPr>
      <w:r w:rsidRPr="00302483">
        <w:rPr>
          <w:szCs w:val="24"/>
        </w:rPr>
        <w:t xml:space="preserve">Magistrada FANY LORENA JIMÉNEZ AGUIRRE. </w:t>
      </w:r>
      <w:r w:rsidRPr="00302483">
        <w:rPr>
          <w:b/>
          <w:szCs w:val="24"/>
        </w:rPr>
        <w:t>A favor.</w:t>
      </w:r>
    </w:p>
    <w:p w:rsidR="00925715" w:rsidRPr="00F74279" w:rsidRDefault="00925715" w:rsidP="00925715">
      <w:pPr>
        <w:pStyle w:val="Textosinformato"/>
        <w:rPr>
          <w:szCs w:val="24"/>
        </w:rPr>
      </w:pPr>
    </w:p>
    <w:p w:rsidR="00925715" w:rsidRPr="00F74279" w:rsidRDefault="00925715" w:rsidP="00925715">
      <w:pPr>
        <w:pStyle w:val="Textosinformato"/>
        <w:rPr>
          <w:szCs w:val="24"/>
        </w:rPr>
      </w:pPr>
      <w:r w:rsidRPr="00F74279">
        <w:rPr>
          <w:szCs w:val="24"/>
        </w:rPr>
        <w:t>Registrada la votación por parte del Secretario General de Acuerdos, se emite el siguiente punto de acuerdo:</w:t>
      </w:r>
    </w:p>
    <w:p w:rsidR="00925715" w:rsidRPr="00F74279" w:rsidRDefault="00925715" w:rsidP="0092571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25715" w:rsidRPr="00CE2B70" w:rsidTr="00F15D75">
        <w:tc>
          <w:tcPr>
            <w:tcW w:w="8934" w:type="dxa"/>
            <w:tcBorders>
              <w:top w:val="single" w:sz="12" w:space="0" w:color="auto"/>
              <w:left w:val="single" w:sz="12" w:space="0" w:color="auto"/>
              <w:bottom w:val="single" w:sz="12" w:space="0" w:color="auto"/>
              <w:right w:val="single" w:sz="12" w:space="0" w:color="auto"/>
            </w:tcBorders>
            <w:hideMark/>
          </w:tcPr>
          <w:p w:rsidR="00925715" w:rsidRPr="00CE2B70" w:rsidRDefault="00925715" w:rsidP="00676AB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137</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 de sentencia del expediente de</w:t>
            </w:r>
            <w:r>
              <w:rPr>
                <w:rFonts w:ascii="Century Gothic" w:eastAsia="Calibri" w:hAnsi="Century Gothic" w:cs="Verdana"/>
                <w:sz w:val="24"/>
                <w:szCs w:val="24"/>
              </w:rPr>
              <w:t xml:space="preserve"> Recusación con Causa 53</w:t>
            </w:r>
            <w:r w:rsidR="005D2C94">
              <w:rPr>
                <w:rFonts w:ascii="Century Gothic" w:eastAsia="Calibri" w:hAnsi="Century Gothic" w:cs="Verdana"/>
                <w:sz w:val="24"/>
                <w:szCs w:val="24"/>
              </w:rPr>
              <w:t>3</w:t>
            </w:r>
            <w:r>
              <w:rPr>
                <w:rFonts w:ascii="Century Gothic" w:eastAsia="Calibri" w:hAnsi="Century Gothic" w:cs="Verdana"/>
                <w:sz w:val="24"/>
                <w:szCs w:val="24"/>
              </w:rPr>
              <w:t>/2022.</w:t>
            </w:r>
          </w:p>
        </w:tc>
      </w:tr>
    </w:tbl>
    <w:p w:rsidR="00925715" w:rsidRDefault="00925715" w:rsidP="00925715">
      <w:pPr>
        <w:pStyle w:val="Textosinformato"/>
        <w:rPr>
          <w:szCs w:val="24"/>
          <w:lang w:val="es-MX"/>
        </w:rPr>
      </w:pPr>
    </w:p>
    <w:p w:rsidR="00925715" w:rsidRPr="00F74279" w:rsidRDefault="00925715" w:rsidP="00925715">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la</w:t>
      </w:r>
      <w:r w:rsidRPr="00F74279">
        <w:rPr>
          <w:szCs w:val="24"/>
        </w:rPr>
        <w:t xml:space="preserve"> </w:t>
      </w:r>
      <w:r w:rsidR="00676ABB">
        <w:rPr>
          <w:b/>
          <w:szCs w:val="24"/>
        </w:rPr>
        <w:t>Recusación con C</w:t>
      </w:r>
      <w:r>
        <w:rPr>
          <w:b/>
          <w:szCs w:val="24"/>
        </w:rPr>
        <w:t>ausa 53</w:t>
      </w:r>
      <w:r w:rsidR="005D2C94">
        <w:rPr>
          <w:b/>
          <w:szCs w:val="24"/>
        </w:rPr>
        <w:t>6</w:t>
      </w:r>
      <w:r>
        <w:rPr>
          <w:b/>
          <w:szCs w:val="24"/>
        </w:rPr>
        <w:t>/2022</w:t>
      </w:r>
      <w:r w:rsidRPr="00F74279">
        <w:rPr>
          <w:szCs w:val="24"/>
        </w:rPr>
        <w:t xml:space="preserve">. </w:t>
      </w:r>
    </w:p>
    <w:p w:rsidR="00925715" w:rsidRDefault="00925715" w:rsidP="00925715">
      <w:pPr>
        <w:pStyle w:val="Textosinformato"/>
        <w:rPr>
          <w:szCs w:val="24"/>
        </w:rPr>
      </w:pPr>
    </w:p>
    <w:p w:rsidR="00925715" w:rsidRPr="00302483" w:rsidRDefault="00925715" w:rsidP="00925715">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25715" w:rsidRPr="00302483" w:rsidRDefault="00925715" w:rsidP="00925715">
      <w:pPr>
        <w:pStyle w:val="Textosinformato"/>
        <w:rPr>
          <w:szCs w:val="24"/>
        </w:rPr>
      </w:pPr>
    </w:p>
    <w:p w:rsidR="00925715" w:rsidRPr="00302483" w:rsidRDefault="00925715" w:rsidP="0092571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25715" w:rsidRPr="00302483" w:rsidRDefault="00925715" w:rsidP="00925715">
      <w:pPr>
        <w:pStyle w:val="Textosinformato"/>
        <w:rPr>
          <w:szCs w:val="24"/>
          <w:lang w:val="es-MX"/>
        </w:rPr>
      </w:pPr>
    </w:p>
    <w:p w:rsidR="00925715" w:rsidRPr="00302483" w:rsidRDefault="00925715" w:rsidP="00925715">
      <w:pPr>
        <w:pStyle w:val="Textosinformato"/>
        <w:rPr>
          <w:szCs w:val="24"/>
        </w:rPr>
      </w:pPr>
      <w:r w:rsidRPr="00302483">
        <w:rPr>
          <w:szCs w:val="24"/>
        </w:rPr>
        <w:t xml:space="preserve">Magistrado AVELINO BRAVO CACHO. </w:t>
      </w:r>
      <w:r>
        <w:rPr>
          <w:b/>
          <w:szCs w:val="24"/>
        </w:rPr>
        <w:t>A favor.</w:t>
      </w:r>
    </w:p>
    <w:p w:rsidR="00925715" w:rsidRPr="00302483" w:rsidRDefault="00925715" w:rsidP="00925715">
      <w:pPr>
        <w:pStyle w:val="Textosinformato"/>
        <w:rPr>
          <w:szCs w:val="24"/>
        </w:rPr>
      </w:pPr>
      <w:r w:rsidRPr="00302483">
        <w:rPr>
          <w:szCs w:val="24"/>
        </w:rPr>
        <w:t xml:space="preserve">Magistrado JOSÉ RAMÓN JIMÉNEZ GUTIÉRREZ. </w:t>
      </w:r>
      <w:r w:rsidRPr="00302483">
        <w:rPr>
          <w:b/>
          <w:szCs w:val="24"/>
        </w:rPr>
        <w:t>A favor.</w:t>
      </w:r>
    </w:p>
    <w:p w:rsidR="00925715" w:rsidRPr="00302483" w:rsidRDefault="00925715" w:rsidP="00925715">
      <w:pPr>
        <w:pStyle w:val="Textosinformato"/>
        <w:rPr>
          <w:szCs w:val="24"/>
        </w:rPr>
      </w:pPr>
      <w:r w:rsidRPr="00302483">
        <w:rPr>
          <w:szCs w:val="24"/>
        </w:rPr>
        <w:t xml:space="preserve">Magistrada FANY LORENA JIMÉNEZ AGUIRRE. </w:t>
      </w:r>
      <w:r w:rsidRPr="00302483">
        <w:rPr>
          <w:b/>
          <w:szCs w:val="24"/>
        </w:rPr>
        <w:t>A favor.</w:t>
      </w:r>
    </w:p>
    <w:p w:rsidR="00925715" w:rsidRPr="00F74279" w:rsidRDefault="00925715" w:rsidP="00925715">
      <w:pPr>
        <w:pStyle w:val="Textosinformato"/>
        <w:rPr>
          <w:szCs w:val="24"/>
        </w:rPr>
      </w:pPr>
    </w:p>
    <w:p w:rsidR="00925715" w:rsidRPr="00F74279" w:rsidRDefault="00925715" w:rsidP="00925715">
      <w:pPr>
        <w:pStyle w:val="Textosinformato"/>
        <w:rPr>
          <w:szCs w:val="24"/>
        </w:rPr>
      </w:pPr>
      <w:r w:rsidRPr="00F74279">
        <w:rPr>
          <w:szCs w:val="24"/>
        </w:rPr>
        <w:t>Registrada la votación por parte del Secretario General de Acuerdos, se emite el siguiente punto de acuerdo:</w:t>
      </w:r>
    </w:p>
    <w:p w:rsidR="00925715" w:rsidRPr="00F74279" w:rsidRDefault="00925715" w:rsidP="0092571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25715" w:rsidRPr="00CE2B70" w:rsidTr="00F15D75">
        <w:tc>
          <w:tcPr>
            <w:tcW w:w="8934" w:type="dxa"/>
            <w:tcBorders>
              <w:top w:val="single" w:sz="12" w:space="0" w:color="auto"/>
              <w:left w:val="single" w:sz="12" w:space="0" w:color="auto"/>
              <w:bottom w:val="single" w:sz="12" w:space="0" w:color="auto"/>
              <w:right w:val="single" w:sz="12" w:space="0" w:color="auto"/>
            </w:tcBorders>
            <w:hideMark/>
          </w:tcPr>
          <w:p w:rsidR="00925715" w:rsidRPr="00CE2B70" w:rsidRDefault="00925715" w:rsidP="00676AB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138</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 de sentencia del expediente de</w:t>
            </w:r>
            <w:r>
              <w:rPr>
                <w:rFonts w:ascii="Century Gothic" w:eastAsia="Calibri" w:hAnsi="Century Gothic" w:cs="Verdana"/>
                <w:sz w:val="24"/>
                <w:szCs w:val="24"/>
              </w:rPr>
              <w:t xml:space="preserve"> Recusación con Causa 53</w:t>
            </w:r>
            <w:r w:rsidR="005D2C94">
              <w:rPr>
                <w:rFonts w:ascii="Century Gothic" w:eastAsia="Calibri" w:hAnsi="Century Gothic" w:cs="Verdana"/>
                <w:sz w:val="24"/>
                <w:szCs w:val="24"/>
              </w:rPr>
              <w:t>6</w:t>
            </w:r>
            <w:r>
              <w:rPr>
                <w:rFonts w:ascii="Century Gothic" w:eastAsia="Calibri" w:hAnsi="Century Gothic" w:cs="Verdana"/>
                <w:sz w:val="24"/>
                <w:szCs w:val="24"/>
              </w:rPr>
              <w:t>/2022.</w:t>
            </w:r>
          </w:p>
        </w:tc>
      </w:tr>
    </w:tbl>
    <w:p w:rsidR="00925715" w:rsidRDefault="00925715" w:rsidP="00925715">
      <w:pPr>
        <w:pStyle w:val="Textosinformato"/>
        <w:rPr>
          <w:szCs w:val="24"/>
          <w:lang w:val="es-MX"/>
        </w:rPr>
      </w:pPr>
    </w:p>
    <w:p w:rsidR="00925715" w:rsidRPr="00F74279" w:rsidRDefault="00925715" w:rsidP="00925715">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w:t>
      </w:r>
      <w:r w:rsidR="00676ABB">
        <w:rPr>
          <w:b/>
          <w:szCs w:val="24"/>
        </w:rPr>
        <w:t>n C</w:t>
      </w:r>
      <w:r>
        <w:rPr>
          <w:b/>
          <w:szCs w:val="24"/>
        </w:rPr>
        <w:t>ausa 53</w:t>
      </w:r>
      <w:r w:rsidR="005D2C94">
        <w:rPr>
          <w:b/>
          <w:szCs w:val="24"/>
        </w:rPr>
        <w:t>8</w:t>
      </w:r>
      <w:r>
        <w:rPr>
          <w:b/>
          <w:szCs w:val="24"/>
        </w:rPr>
        <w:t>/2022.</w:t>
      </w:r>
      <w:r w:rsidRPr="00F74279">
        <w:rPr>
          <w:szCs w:val="24"/>
        </w:rPr>
        <w:t xml:space="preserve"> </w:t>
      </w:r>
    </w:p>
    <w:p w:rsidR="00925715" w:rsidRDefault="00925715" w:rsidP="00925715">
      <w:pPr>
        <w:pStyle w:val="Textosinformato"/>
        <w:rPr>
          <w:szCs w:val="24"/>
        </w:rPr>
      </w:pPr>
    </w:p>
    <w:p w:rsidR="00925715" w:rsidRPr="00302483" w:rsidRDefault="00925715" w:rsidP="00925715">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25715" w:rsidRPr="00302483" w:rsidRDefault="00925715" w:rsidP="00925715">
      <w:pPr>
        <w:pStyle w:val="Textosinformato"/>
        <w:rPr>
          <w:szCs w:val="24"/>
        </w:rPr>
      </w:pPr>
    </w:p>
    <w:p w:rsidR="00925715" w:rsidRPr="00302483" w:rsidRDefault="00925715" w:rsidP="0092571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25715" w:rsidRPr="00302483" w:rsidRDefault="00925715" w:rsidP="00925715">
      <w:pPr>
        <w:pStyle w:val="Textosinformato"/>
        <w:rPr>
          <w:szCs w:val="24"/>
          <w:lang w:val="es-MX"/>
        </w:rPr>
      </w:pPr>
    </w:p>
    <w:p w:rsidR="00925715" w:rsidRPr="00302483" w:rsidRDefault="00925715" w:rsidP="00925715">
      <w:pPr>
        <w:pStyle w:val="Textosinformato"/>
        <w:rPr>
          <w:szCs w:val="24"/>
        </w:rPr>
      </w:pPr>
      <w:r w:rsidRPr="00302483">
        <w:rPr>
          <w:szCs w:val="24"/>
        </w:rPr>
        <w:t xml:space="preserve">Magistrado AVELINO BRAVO CACHO. </w:t>
      </w:r>
      <w:r>
        <w:rPr>
          <w:b/>
          <w:szCs w:val="24"/>
        </w:rPr>
        <w:t>A favor.</w:t>
      </w:r>
    </w:p>
    <w:p w:rsidR="00925715" w:rsidRPr="00302483" w:rsidRDefault="00925715" w:rsidP="00925715">
      <w:pPr>
        <w:pStyle w:val="Textosinformato"/>
        <w:rPr>
          <w:szCs w:val="24"/>
        </w:rPr>
      </w:pPr>
      <w:r w:rsidRPr="00302483">
        <w:rPr>
          <w:szCs w:val="24"/>
        </w:rPr>
        <w:t xml:space="preserve">Magistrado JOSÉ RAMÓN JIMÉNEZ GUTIÉRREZ. </w:t>
      </w:r>
      <w:r w:rsidRPr="00302483">
        <w:rPr>
          <w:b/>
          <w:szCs w:val="24"/>
        </w:rPr>
        <w:t>A favor.</w:t>
      </w:r>
    </w:p>
    <w:p w:rsidR="00925715" w:rsidRPr="00302483" w:rsidRDefault="00925715" w:rsidP="00925715">
      <w:pPr>
        <w:pStyle w:val="Textosinformato"/>
        <w:rPr>
          <w:szCs w:val="24"/>
        </w:rPr>
      </w:pPr>
      <w:r w:rsidRPr="00302483">
        <w:rPr>
          <w:szCs w:val="24"/>
        </w:rPr>
        <w:t xml:space="preserve">Magistrada FANY LORENA JIMÉNEZ AGUIRRE. </w:t>
      </w:r>
      <w:r w:rsidRPr="00302483">
        <w:rPr>
          <w:b/>
          <w:szCs w:val="24"/>
        </w:rPr>
        <w:t>A favor.</w:t>
      </w:r>
    </w:p>
    <w:p w:rsidR="00925715" w:rsidRPr="00F74279" w:rsidRDefault="00925715" w:rsidP="00925715">
      <w:pPr>
        <w:pStyle w:val="Textosinformato"/>
        <w:rPr>
          <w:szCs w:val="24"/>
        </w:rPr>
      </w:pPr>
    </w:p>
    <w:p w:rsidR="00925715" w:rsidRPr="00F74279" w:rsidRDefault="00925715" w:rsidP="00925715">
      <w:pPr>
        <w:pStyle w:val="Textosinformato"/>
        <w:rPr>
          <w:szCs w:val="24"/>
        </w:rPr>
      </w:pPr>
      <w:r w:rsidRPr="00F74279">
        <w:rPr>
          <w:szCs w:val="24"/>
        </w:rPr>
        <w:t>Registrada la votación por parte del Secretario General de Acuerdos, se emite el siguiente punto de acuerdo:</w:t>
      </w:r>
    </w:p>
    <w:p w:rsidR="00925715" w:rsidRPr="00F74279" w:rsidRDefault="00925715" w:rsidP="0092571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25715" w:rsidRPr="00CE2B70" w:rsidTr="00F15D75">
        <w:tc>
          <w:tcPr>
            <w:tcW w:w="8934" w:type="dxa"/>
            <w:tcBorders>
              <w:top w:val="single" w:sz="12" w:space="0" w:color="auto"/>
              <w:left w:val="single" w:sz="12" w:space="0" w:color="auto"/>
              <w:bottom w:val="single" w:sz="12" w:space="0" w:color="auto"/>
              <w:right w:val="single" w:sz="12" w:space="0" w:color="auto"/>
            </w:tcBorders>
            <w:hideMark/>
          </w:tcPr>
          <w:p w:rsidR="00925715" w:rsidRPr="00CE2B70" w:rsidRDefault="00925715" w:rsidP="00676AB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A3891">
              <w:rPr>
                <w:rFonts w:ascii="Century Gothic" w:eastAsia="Calibri" w:hAnsi="Century Gothic" w:cs="Verdana"/>
                <w:b/>
                <w:sz w:val="24"/>
                <w:szCs w:val="24"/>
              </w:rPr>
              <w:t>139</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 de sentencia del expediente de</w:t>
            </w:r>
            <w:r>
              <w:rPr>
                <w:rFonts w:ascii="Century Gothic" w:eastAsia="Calibri" w:hAnsi="Century Gothic" w:cs="Verdana"/>
                <w:sz w:val="24"/>
                <w:szCs w:val="24"/>
              </w:rPr>
              <w:t xml:space="preserve"> Recusación con Causa 53</w:t>
            </w:r>
            <w:r w:rsidR="005D2C94">
              <w:rPr>
                <w:rFonts w:ascii="Century Gothic" w:eastAsia="Calibri" w:hAnsi="Century Gothic" w:cs="Verdana"/>
                <w:sz w:val="24"/>
                <w:szCs w:val="24"/>
              </w:rPr>
              <w:t>8</w:t>
            </w:r>
            <w:r>
              <w:rPr>
                <w:rFonts w:ascii="Century Gothic" w:eastAsia="Calibri" w:hAnsi="Century Gothic" w:cs="Verdana"/>
                <w:sz w:val="24"/>
                <w:szCs w:val="24"/>
              </w:rPr>
              <w:t>/2022</w:t>
            </w:r>
          </w:p>
        </w:tc>
      </w:tr>
    </w:tbl>
    <w:p w:rsidR="00925715" w:rsidRDefault="00925715" w:rsidP="00925715">
      <w:pPr>
        <w:pStyle w:val="Textosinformato"/>
        <w:tabs>
          <w:tab w:val="left" w:pos="3779"/>
        </w:tabs>
        <w:rPr>
          <w:szCs w:val="24"/>
          <w:lang w:val="es-MX"/>
        </w:rPr>
      </w:pPr>
      <w:r>
        <w:rPr>
          <w:szCs w:val="24"/>
          <w:lang w:val="es-MX"/>
        </w:rPr>
        <w:tab/>
      </w:r>
    </w:p>
    <w:p w:rsidR="00925715" w:rsidRPr="00F74279" w:rsidRDefault="00925715" w:rsidP="00925715">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la</w:t>
      </w:r>
      <w:r w:rsidRPr="00F74279">
        <w:rPr>
          <w:szCs w:val="24"/>
        </w:rPr>
        <w:t xml:space="preserve"> </w:t>
      </w:r>
      <w:r w:rsidRPr="00F74279">
        <w:rPr>
          <w:b/>
          <w:szCs w:val="24"/>
        </w:rPr>
        <w:t>Rec</w:t>
      </w:r>
      <w:r w:rsidR="00676ABB">
        <w:rPr>
          <w:b/>
          <w:szCs w:val="24"/>
        </w:rPr>
        <w:t>usación con C</w:t>
      </w:r>
      <w:r>
        <w:rPr>
          <w:b/>
          <w:szCs w:val="24"/>
        </w:rPr>
        <w:t>ausa 54</w:t>
      </w:r>
      <w:r w:rsidR="005D2C94">
        <w:rPr>
          <w:b/>
          <w:szCs w:val="24"/>
        </w:rPr>
        <w:t>0</w:t>
      </w:r>
      <w:r w:rsidRPr="00F74279">
        <w:rPr>
          <w:b/>
          <w:szCs w:val="24"/>
        </w:rPr>
        <w:t>/2022</w:t>
      </w:r>
      <w:r w:rsidRPr="00F74279">
        <w:rPr>
          <w:szCs w:val="24"/>
        </w:rPr>
        <w:t xml:space="preserve">. </w:t>
      </w:r>
    </w:p>
    <w:p w:rsidR="00925715" w:rsidRDefault="00925715" w:rsidP="00925715">
      <w:pPr>
        <w:pStyle w:val="Textosinformato"/>
        <w:rPr>
          <w:szCs w:val="24"/>
        </w:rPr>
      </w:pPr>
    </w:p>
    <w:p w:rsidR="00925715" w:rsidRPr="00302483" w:rsidRDefault="00925715" w:rsidP="00925715">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25715" w:rsidRPr="00302483" w:rsidRDefault="00925715" w:rsidP="00925715">
      <w:pPr>
        <w:pStyle w:val="Textosinformato"/>
        <w:rPr>
          <w:szCs w:val="24"/>
        </w:rPr>
      </w:pPr>
    </w:p>
    <w:p w:rsidR="00925715" w:rsidRPr="00302483" w:rsidRDefault="00925715" w:rsidP="0092571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25715" w:rsidRPr="00302483" w:rsidRDefault="00925715" w:rsidP="00925715">
      <w:pPr>
        <w:pStyle w:val="Textosinformato"/>
        <w:rPr>
          <w:szCs w:val="24"/>
          <w:lang w:val="es-MX"/>
        </w:rPr>
      </w:pPr>
    </w:p>
    <w:p w:rsidR="00925715" w:rsidRPr="00302483" w:rsidRDefault="00925715" w:rsidP="00925715">
      <w:pPr>
        <w:pStyle w:val="Textosinformato"/>
        <w:rPr>
          <w:szCs w:val="24"/>
        </w:rPr>
      </w:pPr>
      <w:r w:rsidRPr="00302483">
        <w:rPr>
          <w:szCs w:val="24"/>
        </w:rPr>
        <w:t xml:space="preserve">Magistrado AVELINO BRAVO CACHO. </w:t>
      </w:r>
      <w:r>
        <w:rPr>
          <w:b/>
          <w:szCs w:val="24"/>
        </w:rPr>
        <w:t>A favor.</w:t>
      </w:r>
    </w:p>
    <w:p w:rsidR="00925715" w:rsidRPr="00302483" w:rsidRDefault="00925715" w:rsidP="00925715">
      <w:pPr>
        <w:pStyle w:val="Textosinformato"/>
        <w:rPr>
          <w:szCs w:val="24"/>
        </w:rPr>
      </w:pPr>
      <w:r w:rsidRPr="00302483">
        <w:rPr>
          <w:szCs w:val="24"/>
        </w:rPr>
        <w:t xml:space="preserve">Magistrado JOSÉ RAMÓN JIMÉNEZ GUTIÉRREZ. </w:t>
      </w:r>
      <w:r w:rsidRPr="00302483">
        <w:rPr>
          <w:b/>
          <w:szCs w:val="24"/>
        </w:rPr>
        <w:t>A favor.</w:t>
      </w:r>
    </w:p>
    <w:p w:rsidR="00925715" w:rsidRPr="00302483" w:rsidRDefault="00925715" w:rsidP="00925715">
      <w:pPr>
        <w:pStyle w:val="Textosinformato"/>
        <w:rPr>
          <w:szCs w:val="24"/>
        </w:rPr>
      </w:pPr>
      <w:r w:rsidRPr="00302483">
        <w:rPr>
          <w:szCs w:val="24"/>
        </w:rPr>
        <w:lastRenderedPageBreak/>
        <w:t xml:space="preserve">Magistrada FANY LORENA JIMÉNEZ AGUIRRE. </w:t>
      </w:r>
      <w:r w:rsidRPr="00302483">
        <w:rPr>
          <w:b/>
          <w:szCs w:val="24"/>
        </w:rPr>
        <w:t>A favor.</w:t>
      </w:r>
    </w:p>
    <w:p w:rsidR="00925715" w:rsidRPr="00F74279" w:rsidRDefault="00925715" w:rsidP="00925715">
      <w:pPr>
        <w:pStyle w:val="Textosinformato"/>
        <w:rPr>
          <w:szCs w:val="24"/>
        </w:rPr>
      </w:pPr>
    </w:p>
    <w:p w:rsidR="00925715" w:rsidRPr="00F74279" w:rsidRDefault="00925715" w:rsidP="00925715">
      <w:pPr>
        <w:pStyle w:val="Textosinformato"/>
        <w:rPr>
          <w:szCs w:val="24"/>
        </w:rPr>
      </w:pPr>
      <w:r w:rsidRPr="00F74279">
        <w:rPr>
          <w:szCs w:val="24"/>
        </w:rPr>
        <w:t>Registrada la votación por parte del Secretario General de Acuerdos, se emite el siguiente punto de acuerdo:</w:t>
      </w:r>
    </w:p>
    <w:p w:rsidR="00925715" w:rsidRPr="00F74279" w:rsidRDefault="00925715" w:rsidP="0092571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25715" w:rsidRPr="00CE2B70" w:rsidTr="00F15D75">
        <w:tc>
          <w:tcPr>
            <w:tcW w:w="8934" w:type="dxa"/>
            <w:tcBorders>
              <w:top w:val="single" w:sz="12" w:space="0" w:color="auto"/>
              <w:left w:val="single" w:sz="12" w:space="0" w:color="auto"/>
              <w:bottom w:val="single" w:sz="12" w:space="0" w:color="auto"/>
              <w:right w:val="single" w:sz="12" w:space="0" w:color="auto"/>
            </w:tcBorders>
            <w:hideMark/>
          </w:tcPr>
          <w:p w:rsidR="00925715" w:rsidRPr="00CE2B70" w:rsidRDefault="00925715" w:rsidP="00676AB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AA3891">
              <w:rPr>
                <w:rFonts w:ascii="Century Gothic" w:eastAsia="Calibri" w:hAnsi="Century Gothic" w:cs="Verdana"/>
                <w:b/>
                <w:color w:val="000000" w:themeColor="text1"/>
                <w:sz w:val="24"/>
                <w:szCs w:val="24"/>
              </w:rPr>
              <w:t>140</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02</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 de sentencia del expediente de </w:t>
            </w:r>
            <w:r>
              <w:rPr>
                <w:rFonts w:ascii="Century Gothic" w:eastAsia="Calibri" w:hAnsi="Century Gothic" w:cs="Verdana"/>
                <w:sz w:val="24"/>
                <w:szCs w:val="24"/>
              </w:rPr>
              <w:t>Recusación con Causa 54</w:t>
            </w:r>
            <w:r w:rsidR="005D2C94">
              <w:rPr>
                <w:rFonts w:ascii="Century Gothic" w:eastAsia="Calibri" w:hAnsi="Century Gothic" w:cs="Verdana"/>
                <w:sz w:val="24"/>
                <w:szCs w:val="24"/>
              </w:rPr>
              <w:t>0</w:t>
            </w:r>
            <w:r>
              <w:rPr>
                <w:rFonts w:ascii="Century Gothic" w:eastAsia="Calibri" w:hAnsi="Century Gothic" w:cs="Verdana"/>
                <w:sz w:val="24"/>
                <w:szCs w:val="24"/>
              </w:rPr>
              <w:t>/2022.</w:t>
            </w:r>
          </w:p>
        </w:tc>
      </w:tr>
    </w:tbl>
    <w:p w:rsidR="00925715" w:rsidRDefault="00925715" w:rsidP="00925715">
      <w:pPr>
        <w:pStyle w:val="Textosinformato"/>
        <w:rPr>
          <w:szCs w:val="24"/>
          <w:lang w:val="es-MX"/>
        </w:rPr>
      </w:pPr>
    </w:p>
    <w:p w:rsidR="00925715" w:rsidRPr="00F74279" w:rsidRDefault="00925715" w:rsidP="00925715">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la</w:t>
      </w:r>
      <w:r w:rsidRPr="00F74279">
        <w:rPr>
          <w:szCs w:val="24"/>
        </w:rPr>
        <w:t xml:space="preserve"> </w:t>
      </w:r>
      <w:r w:rsidRPr="00F74279">
        <w:rPr>
          <w:b/>
          <w:szCs w:val="24"/>
        </w:rPr>
        <w:t>Rec</w:t>
      </w:r>
      <w:r w:rsidR="00676ABB">
        <w:rPr>
          <w:b/>
          <w:szCs w:val="24"/>
        </w:rPr>
        <w:t>usación con C</w:t>
      </w:r>
      <w:r>
        <w:rPr>
          <w:b/>
          <w:szCs w:val="24"/>
        </w:rPr>
        <w:t>ausa 54</w:t>
      </w:r>
      <w:r w:rsidR="005D2C94">
        <w:rPr>
          <w:b/>
          <w:szCs w:val="24"/>
        </w:rPr>
        <w:t>2</w:t>
      </w:r>
      <w:r w:rsidRPr="00F74279">
        <w:rPr>
          <w:b/>
          <w:szCs w:val="24"/>
        </w:rPr>
        <w:t>/2022</w:t>
      </w:r>
      <w:r w:rsidRPr="00F74279">
        <w:rPr>
          <w:szCs w:val="24"/>
        </w:rPr>
        <w:t xml:space="preserve">. </w:t>
      </w:r>
    </w:p>
    <w:p w:rsidR="00925715" w:rsidRDefault="00925715" w:rsidP="00925715">
      <w:pPr>
        <w:pStyle w:val="Textosinformato"/>
        <w:rPr>
          <w:szCs w:val="24"/>
        </w:rPr>
      </w:pPr>
    </w:p>
    <w:p w:rsidR="00925715" w:rsidRPr="00302483" w:rsidRDefault="00925715" w:rsidP="00925715">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25715" w:rsidRPr="00302483" w:rsidRDefault="00925715" w:rsidP="00925715">
      <w:pPr>
        <w:pStyle w:val="Textosinformato"/>
        <w:rPr>
          <w:szCs w:val="24"/>
        </w:rPr>
      </w:pPr>
    </w:p>
    <w:p w:rsidR="00925715" w:rsidRPr="00302483" w:rsidRDefault="00925715" w:rsidP="0092571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25715" w:rsidRPr="00302483" w:rsidRDefault="00925715" w:rsidP="00925715">
      <w:pPr>
        <w:pStyle w:val="Textosinformato"/>
        <w:rPr>
          <w:szCs w:val="24"/>
          <w:lang w:val="es-MX"/>
        </w:rPr>
      </w:pPr>
    </w:p>
    <w:p w:rsidR="00925715" w:rsidRPr="00302483" w:rsidRDefault="00925715" w:rsidP="00925715">
      <w:pPr>
        <w:pStyle w:val="Textosinformato"/>
        <w:rPr>
          <w:szCs w:val="24"/>
        </w:rPr>
      </w:pPr>
      <w:r w:rsidRPr="00302483">
        <w:rPr>
          <w:szCs w:val="24"/>
        </w:rPr>
        <w:t xml:space="preserve">Magistrado AVELINO BRAVO CACHO. </w:t>
      </w:r>
      <w:r>
        <w:rPr>
          <w:b/>
          <w:szCs w:val="24"/>
        </w:rPr>
        <w:t>A favor.</w:t>
      </w:r>
    </w:p>
    <w:p w:rsidR="00925715" w:rsidRPr="00302483" w:rsidRDefault="00925715" w:rsidP="00925715">
      <w:pPr>
        <w:pStyle w:val="Textosinformato"/>
        <w:rPr>
          <w:szCs w:val="24"/>
        </w:rPr>
      </w:pPr>
      <w:r w:rsidRPr="00302483">
        <w:rPr>
          <w:szCs w:val="24"/>
        </w:rPr>
        <w:t xml:space="preserve">Magistrado JOSÉ RAMÓN JIMÉNEZ GUTIÉRREZ. </w:t>
      </w:r>
      <w:r w:rsidRPr="00302483">
        <w:rPr>
          <w:b/>
          <w:szCs w:val="24"/>
        </w:rPr>
        <w:t>A favor.</w:t>
      </w:r>
    </w:p>
    <w:p w:rsidR="00925715" w:rsidRPr="00302483" w:rsidRDefault="00925715" w:rsidP="00925715">
      <w:pPr>
        <w:pStyle w:val="Textosinformato"/>
        <w:rPr>
          <w:szCs w:val="24"/>
        </w:rPr>
      </w:pPr>
      <w:r w:rsidRPr="00302483">
        <w:rPr>
          <w:szCs w:val="24"/>
        </w:rPr>
        <w:t xml:space="preserve">Magistrada FANY LORENA JIMÉNEZ AGUIRRE. </w:t>
      </w:r>
      <w:r w:rsidRPr="00302483">
        <w:rPr>
          <w:b/>
          <w:szCs w:val="24"/>
        </w:rPr>
        <w:t>A favor.</w:t>
      </w:r>
    </w:p>
    <w:p w:rsidR="00925715" w:rsidRPr="00F74279" w:rsidRDefault="00925715" w:rsidP="00925715">
      <w:pPr>
        <w:pStyle w:val="Textosinformato"/>
        <w:rPr>
          <w:szCs w:val="24"/>
        </w:rPr>
      </w:pPr>
    </w:p>
    <w:p w:rsidR="00925715" w:rsidRPr="00F74279" w:rsidRDefault="00925715" w:rsidP="00925715">
      <w:pPr>
        <w:pStyle w:val="Textosinformato"/>
        <w:rPr>
          <w:szCs w:val="24"/>
        </w:rPr>
      </w:pPr>
      <w:r w:rsidRPr="00F74279">
        <w:rPr>
          <w:szCs w:val="24"/>
        </w:rPr>
        <w:t>Registrada la votación por parte del Secretario General de Acuerdos, se emite el siguiente punto de acuerdo:</w:t>
      </w:r>
    </w:p>
    <w:p w:rsidR="00925715" w:rsidRPr="00F74279" w:rsidRDefault="00925715" w:rsidP="0092571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25715" w:rsidRPr="00CE2B70" w:rsidTr="00F15D75">
        <w:tc>
          <w:tcPr>
            <w:tcW w:w="8934" w:type="dxa"/>
            <w:tcBorders>
              <w:top w:val="single" w:sz="12" w:space="0" w:color="auto"/>
              <w:left w:val="single" w:sz="12" w:space="0" w:color="auto"/>
              <w:bottom w:val="single" w:sz="12" w:space="0" w:color="auto"/>
              <w:right w:val="single" w:sz="12" w:space="0" w:color="auto"/>
            </w:tcBorders>
            <w:hideMark/>
          </w:tcPr>
          <w:p w:rsidR="00925715" w:rsidRPr="00CE2B70" w:rsidRDefault="00925715" w:rsidP="00676AB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A652B">
              <w:rPr>
                <w:rFonts w:ascii="Century Gothic" w:eastAsia="Calibri" w:hAnsi="Century Gothic" w:cs="Verdana"/>
                <w:b/>
                <w:sz w:val="24"/>
                <w:szCs w:val="24"/>
              </w:rPr>
              <w:t>141</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 de sentencia del expediente de</w:t>
            </w:r>
            <w:r>
              <w:rPr>
                <w:rFonts w:ascii="Century Gothic" w:eastAsia="Calibri" w:hAnsi="Century Gothic" w:cs="Verdana"/>
                <w:sz w:val="24"/>
                <w:szCs w:val="24"/>
              </w:rPr>
              <w:t xml:space="preserve"> Recusación con Causa 54</w:t>
            </w:r>
            <w:r w:rsidR="005D2C94">
              <w:rPr>
                <w:rFonts w:ascii="Century Gothic" w:eastAsia="Calibri" w:hAnsi="Century Gothic" w:cs="Verdana"/>
                <w:sz w:val="24"/>
                <w:szCs w:val="24"/>
              </w:rPr>
              <w:t>2</w:t>
            </w:r>
            <w:r>
              <w:rPr>
                <w:rFonts w:ascii="Century Gothic" w:eastAsia="Calibri" w:hAnsi="Century Gothic" w:cs="Verdana"/>
                <w:sz w:val="24"/>
                <w:szCs w:val="24"/>
              </w:rPr>
              <w:t>/2022.</w:t>
            </w:r>
          </w:p>
        </w:tc>
      </w:tr>
    </w:tbl>
    <w:p w:rsidR="00925715" w:rsidRDefault="00925715" w:rsidP="00925715">
      <w:pPr>
        <w:pStyle w:val="Textosinformato"/>
        <w:rPr>
          <w:szCs w:val="24"/>
          <w:lang w:val="es-MX"/>
        </w:rPr>
      </w:pPr>
    </w:p>
    <w:p w:rsidR="00925715" w:rsidRPr="00F74279" w:rsidRDefault="00925715" w:rsidP="00925715">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la</w:t>
      </w:r>
      <w:r w:rsidRPr="00F74279">
        <w:rPr>
          <w:szCs w:val="24"/>
        </w:rPr>
        <w:t xml:space="preserve"> </w:t>
      </w:r>
      <w:r w:rsidRPr="00F74279">
        <w:rPr>
          <w:b/>
          <w:szCs w:val="24"/>
        </w:rPr>
        <w:t>Rec</w:t>
      </w:r>
      <w:r w:rsidR="00676ABB">
        <w:rPr>
          <w:b/>
          <w:szCs w:val="24"/>
        </w:rPr>
        <w:t>usación con C</w:t>
      </w:r>
      <w:r>
        <w:rPr>
          <w:b/>
          <w:szCs w:val="24"/>
        </w:rPr>
        <w:t>ausa 54</w:t>
      </w:r>
      <w:r w:rsidR="00353E33">
        <w:rPr>
          <w:b/>
          <w:szCs w:val="24"/>
        </w:rPr>
        <w:t>4</w:t>
      </w:r>
      <w:r w:rsidRPr="00F74279">
        <w:rPr>
          <w:b/>
          <w:szCs w:val="24"/>
        </w:rPr>
        <w:t>/2022</w:t>
      </w:r>
      <w:r w:rsidRPr="00F74279">
        <w:rPr>
          <w:szCs w:val="24"/>
        </w:rPr>
        <w:t xml:space="preserve">. </w:t>
      </w:r>
    </w:p>
    <w:p w:rsidR="00925715" w:rsidRDefault="00925715" w:rsidP="00925715">
      <w:pPr>
        <w:pStyle w:val="Textosinformato"/>
        <w:rPr>
          <w:szCs w:val="24"/>
        </w:rPr>
      </w:pPr>
    </w:p>
    <w:p w:rsidR="00925715" w:rsidRPr="00302483" w:rsidRDefault="00925715" w:rsidP="00925715">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25715" w:rsidRPr="00302483" w:rsidRDefault="00925715" w:rsidP="00925715">
      <w:pPr>
        <w:pStyle w:val="Textosinformato"/>
        <w:rPr>
          <w:szCs w:val="24"/>
        </w:rPr>
      </w:pPr>
    </w:p>
    <w:p w:rsidR="00925715" w:rsidRPr="00302483" w:rsidRDefault="00925715" w:rsidP="0092571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25715" w:rsidRPr="00302483" w:rsidRDefault="00925715" w:rsidP="00925715">
      <w:pPr>
        <w:pStyle w:val="Textosinformato"/>
        <w:rPr>
          <w:szCs w:val="24"/>
          <w:lang w:val="es-MX"/>
        </w:rPr>
      </w:pPr>
    </w:p>
    <w:p w:rsidR="00925715" w:rsidRPr="00302483" w:rsidRDefault="00925715" w:rsidP="00925715">
      <w:pPr>
        <w:pStyle w:val="Textosinformato"/>
        <w:rPr>
          <w:szCs w:val="24"/>
        </w:rPr>
      </w:pPr>
      <w:r w:rsidRPr="00302483">
        <w:rPr>
          <w:szCs w:val="24"/>
        </w:rPr>
        <w:t xml:space="preserve">Magistrado AVELINO BRAVO CACHO. </w:t>
      </w:r>
      <w:r>
        <w:rPr>
          <w:b/>
          <w:szCs w:val="24"/>
        </w:rPr>
        <w:t>A favor.</w:t>
      </w:r>
    </w:p>
    <w:p w:rsidR="00925715" w:rsidRPr="00302483" w:rsidRDefault="00925715" w:rsidP="00925715">
      <w:pPr>
        <w:pStyle w:val="Textosinformato"/>
        <w:rPr>
          <w:szCs w:val="24"/>
        </w:rPr>
      </w:pPr>
      <w:r w:rsidRPr="00302483">
        <w:rPr>
          <w:szCs w:val="24"/>
        </w:rPr>
        <w:t xml:space="preserve">Magistrado JOSÉ RAMÓN JIMÉNEZ GUTIÉRREZ. </w:t>
      </w:r>
      <w:r w:rsidRPr="00302483">
        <w:rPr>
          <w:b/>
          <w:szCs w:val="24"/>
        </w:rPr>
        <w:t>A favor.</w:t>
      </w:r>
    </w:p>
    <w:p w:rsidR="00925715" w:rsidRPr="00302483" w:rsidRDefault="00925715" w:rsidP="00925715">
      <w:pPr>
        <w:pStyle w:val="Textosinformato"/>
        <w:rPr>
          <w:szCs w:val="24"/>
        </w:rPr>
      </w:pPr>
      <w:r w:rsidRPr="00302483">
        <w:rPr>
          <w:szCs w:val="24"/>
        </w:rPr>
        <w:t xml:space="preserve">Magistrada FANY LORENA JIMÉNEZ AGUIRRE. </w:t>
      </w:r>
      <w:r w:rsidRPr="00302483">
        <w:rPr>
          <w:b/>
          <w:szCs w:val="24"/>
        </w:rPr>
        <w:t>A favor.</w:t>
      </w:r>
    </w:p>
    <w:p w:rsidR="00925715" w:rsidRPr="00F74279" w:rsidRDefault="00925715" w:rsidP="00925715">
      <w:pPr>
        <w:pStyle w:val="Textosinformato"/>
        <w:rPr>
          <w:szCs w:val="24"/>
        </w:rPr>
      </w:pPr>
    </w:p>
    <w:p w:rsidR="00925715" w:rsidRPr="00F74279" w:rsidRDefault="00925715" w:rsidP="00925715">
      <w:pPr>
        <w:pStyle w:val="Textosinformato"/>
        <w:rPr>
          <w:szCs w:val="24"/>
        </w:rPr>
      </w:pPr>
      <w:r w:rsidRPr="00F74279">
        <w:rPr>
          <w:szCs w:val="24"/>
        </w:rPr>
        <w:t>Registrada la votación por parte del Secretario General de Acuerdos, se emite el siguiente punto de acuerdo:</w:t>
      </w:r>
    </w:p>
    <w:p w:rsidR="00925715" w:rsidRPr="00F74279" w:rsidRDefault="00925715" w:rsidP="0092571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25715" w:rsidRPr="00CE2B70" w:rsidTr="00F15D75">
        <w:tc>
          <w:tcPr>
            <w:tcW w:w="8934" w:type="dxa"/>
            <w:tcBorders>
              <w:top w:val="single" w:sz="12" w:space="0" w:color="auto"/>
              <w:left w:val="single" w:sz="12" w:space="0" w:color="auto"/>
              <w:bottom w:val="single" w:sz="12" w:space="0" w:color="auto"/>
              <w:right w:val="single" w:sz="12" w:space="0" w:color="auto"/>
            </w:tcBorders>
            <w:hideMark/>
          </w:tcPr>
          <w:p w:rsidR="00925715" w:rsidRPr="00CE2B70" w:rsidRDefault="00925715" w:rsidP="00676AB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7A652B">
              <w:rPr>
                <w:rFonts w:ascii="Century Gothic" w:eastAsia="Calibri" w:hAnsi="Century Gothic" w:cs="Verdana"/>
                <w:b/>
                <w:sz w:val="24"/>
                <w:szCs w:val="24"/>
              </w:rPr>
              <w:t>142</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 de sentencia del expediente de</w:t>
            </w:r>
            <w:r>
              <w:rPr>
                <w:rFonts w:ascii="Century Gothic" w:eastAsia="Calibri" w:hAnsi="Century Gothic" w:cs="Verdana"/>
                <w:sz w:val="24"/>
                <w:szCs w:val="24"/>
              </w:rPr>
              <w:t xml:space="preserve"> Recusación con Causa 54</w:t>
            </w:r>
            <w:r w:rsidR="00353E33">
              <w:rPr>
                <w:rFonts w:ascii="Century Gothic" w:eastAsia="Calibri" w:hAnsi="Century Gothic" w:cs="Verdana"/>
                <w:sz w:val="24"/>
                <w:szCs w:val="24"/>
              </w:rPr>
              <w:t>4</w:t>
            </w:r>
            <w:r>
              <w:rPr>
                <w:rFonts w:ascii="Century Gothic" w:eastAsia="Calibri" w:hAnsi="Century Gothic" w:cs="Verdana"/>
                <w:sz w:val="24"/>
                <w:szCs w:val="24"/>
              </w:rPr>
              <w:t>/2022.</w:t>
            </w:r>
          </w:p>
        </w:tc>
      </w:tr>
    </w:tbl>
    <w:p w:rsidR="00925715" w:rsidRDefault="00925715" w:rsidP="00925715">
      <w:pPr>
        <w:tabs>
          <w:tab w:val="left" w:pos="4678"/>
        </w:tabs>
        <w:autoSpaceDE w:val="0"/>
        <w:autoSpaceDN w:val="0"/>
        <w:rPr>
          <w:rFonts w:ascii="Century Gothic" w:hAnsi="Century Gothic" w:cs="Verdana"/>
          <w:sz w:val="24"/>
          <w:szCs w:val="24"/>
        </w:rPr>
      </w:pPr>
    </w:p>
    <w:p w:rsidR="00925715" w:rsidRPr="00F74279" w:rsidRDefault="00925715" w:rsidP="00925715">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la</w:t>
      </w:r>
      <w:r w:rsidRPr="00F74279">
        <w:rPr>
          <w:szCs w:val="24"/>
        </w:rPr>
        <w:t xml:space="preserve"> </w:t>
      </w:r>
      <w:r w:rsidRPr="00F74279">
        <w:rPr>
          <w:b/>
          <w:szCs w:val="24"/>
        </w:rPr>
        <w:t>Rec</w:t>
      </w:r>
      <w:r w:rsidR="00676ABB">
        <w:rPr>
          <w:b/>
          <w:szCs w:val="24"/>
        </w:rPr>
        <w:t>usación con C</w:t>
      </w:r>
      <w:r>
        <w:rPr>
          <w:b/>
          <w:szCs w:val="24"/>
        </w:rPr>
        <w:t>ausa 54</w:t>
      </w:r>
      <w:r w:rsidR="00353E33">
        <w:rPr>
          <w:b/>
          <w:szCs w:val="24"/>
        </w:rPr>
        <w:t>7</w:t>
      </w:r>
      <w:r w:rsidRPr="00F74279">
        <w:rPr>
          <w:b/>
          <w:szCs w:val="24"/>
        </w:rPr>
        <w:t>/2022</w:t>
      </w:r>
      <w:r w:rsidRPr="00F74279">
        <w:rPr>
          <w:szCs w:val="24"/>
        </w:rPr>
        <w:t xml:space="preserve">. </w:t>
      </w:r>
    </w:p>
    <w:p w:rsidR="00925715" w:rsidRDefault="00925715" w:rsidP="00925715">
      <w:pPr>
        <w:pStyle w:val="Textosinformato"/>
        <w:rPr>
          <w:szCs w:val="24"/>
        </w:rPr>
      </w:pPr>
    </w:p>
    <w:p w:rsidR="00925715" w:rsidRPr="00302483" w:rsidRDefault="00925715" w:rsidP="00925715">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25715" w:rsidRPr="00302483" w:rsidRDefault="00925715" w:rsidP="00925715">
      <w:pPr>
        <w:pStyle w:val="Textosinformato"/>
        <w:rPr>
          <w:szCs w:val="24"/>
        </w:rPr>
      </w:pPr>
    </w:p>
    <w:p w:rsidR="00925715" w:rsidRPr="00302483" w:rsidRDefault="00925715" w:rsidP="0092571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25715" w:rsidRPr="00302483" w:rsidRDefault="00925715" w:rsidP="00925715">
      <w:pPr>
        <w:pStyle w:val="Textosinformato"/>
        <w:rPr>
          <w:szCs w:val="24"/>
          <w:lang w:val="es-MX"/>
        </w:rPr>
      </w:pPr>
    </w:p>
    <w:p w:rsidR="00925715" w:rsidRPr="00302483" w:rsidRDefault="00925715" w:rsidP="00925715">
      <w:pPr>
        <w:pStyle w:val="Textosinformato"/>
        <w:rPr>
          <w:szCs w:val="24"/>
        </w:rPr>
      </w:pPr>
      <w:r w:rsidRPr="00302483">
        <w:rPr>
          <w:szCs w:val="24"/>
        </w:rPr>
        <w:t xml:space="preserve">Magistrado AVELINO BRAVO CACHO. </w:t>
      </w:r>
      <w:r>
        <w:rPr>
          <w:b/>
          <w:szCs w:val="24"/>
        </w:rPr>
        <w:t>A favor.</w:t>
      </w:r>
    </w:p>
    <w:p w:rsidR="00925715" w:rsidRPr="00302483" w:rsidRDefault="00925715" w:rsidP="00925715">
      <w:pPr>
        <w:pStyle w:val="Textosinformato"/>
        <w:rPr>
          <w:szCs w:val="24"/>
        </w:rPr>
      </w:pPr>
      <w:r w:rsidRPr="00302483">
        <w:rPr>
          <w:szCs w:val="24"/>
        </w:rPr>
        <w:t xml:space="preserve">Magistrado JOSÉ RAMÓN JIMÉNEZ GUTIÉRREZ. </w:t>
      </w:r>
      <w:r w:rsidRPr="00302483">
        <w:rPr>
          <w:b/>
          <w:szCs w:val="24"/>
        </w:rPr>
        <w:t>A favor.</w:t>
      </w:r>
    </w:p>
    <w:p w:rsidR="00925715" w:rsidRPr="00302483" w:rsidRDefault="00925715" w:rsidP="00925715">
      <w:pPr>
        <w:pStyle w:val="Textosinformato"/>
        <w:rPr>
          <w:szCs w:val="24"/>
        </w:rPr>
      </w:pPr>
      <w:r w:rsidRPr="00302483">
        <w:rPr>
          <w:szCs w:val="24"/>
        </w:rPr>
        <w:t xml:space="preserve">Magistrada FANY LORENA JIMÉNEZ AGUIRRE. </w:t>
      </w:r>
      <w:r w:rsidRPr="00302483">
        <w:rPr>
          <w:b/>
          <w:szCs w:val="24"/>
        </w:rPr>
        <w:t>A favor.</w:t>
      </w:r>
    </w:p>
    <w:p w:rsidR="00925715" w:rsidRPr="00F74279" w:rsidRDefault="00925715" w:rsidP="00925715">
      <w:pPr>
        <w:pStyle w:val="Textosinformato"/>
        <w:rPr>
          <w:szCs w:val="24"/>
        </w:rPr>
      </w:pPr>
    </w:p>
    <w:p w:rsidR="00925715" w:rsidRPr="00F74279" w:rsidRDefault="00925715" w:rsidP="00925715">
      <w:pPr>
        <w:pStyle w:val="Textosinformato"/>
        <w:rPr>
          <w:szCs w:val="24"/>
        </w:rPr>
      </w:pPr>
      <w:r w:rsidRPr="00F74279">
        <w:rPr>
          <w:szCs w:val="24"/>
        </w:rPr>
        <w:t>Registrada la votación por parte del Secretario General de Acuerdos, se emite el siguiente punto de acuerdo:</w:t>
      </w:r>
    </w:p>
    <w:p w:rsidR="00925715" w:rsidRPr="00F74279" w:rsidRDefault="00925715" w:rsidP="0092571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25715" w:rsidRPr="00CE2B70" w:rsidTr="00F15D75">
        <w:tc>
          <w:tcPr>
            <w:tcW w:w="8934" w:type="dxa"/>
            <w:tcBorders>
              <w:top w:val="single" w:sz="12" w:space="0" w:color="auto"/>
              <w:left w:val="single" w:sz="12" w:space="0" w:color="auto"/>
              <w:bottom w:val="single" w:sz="12" w:space="0" w:color="auto"/>
              <w:right w:val="single" w:sz="12" w:space="0" w:color="auto"/>
            </w:tcBorders>
            <w:hideMark/>
          </w:tcPr>
          <w:p w:rsidR="00925715" w:rsidRPr="00CE2B70" w:rsidRDefault="00925715" w:rsidP="00F15D7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A652B">
              <w:rPr>
                <w:rFonts w:ascii="Century Gothic" w:eastAsia="Calibri" w:hAnsi="Century Gothic" w:cs="Verdana"/>
                <w:b/>
                <w:sz w:val="24"/>
                <w:szCs w:val="24"/>
              </w:rPr>
              <w:t>143</w:t>
            </w:r>
            <w:r>
              <w:rPr>
                <w:rFonts w:ascii="Century Gothic" w:eastAsia="Calibri" w:hAnsi="Century Gothic" w:cs="Verdana"/>
                <w:b/>
                <w:sz w:val="24"/>
                <w:szCs w:val="24"/>
              </w:rPr>
              <w:t>/02</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 del Tribunal de Justicia Administrativa del Estado de Jalisco,</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 de sentencia del expediente de</w:t>
            </w:r>
            <w:r>
              <w:rPr>
                <w:rFonts w:ascii="Century Gothic" w:eastAsia="Calibri" w:hAnsi="Century Gothic" w:cs="Verdana"/>
                <w:sz w:val="24"/>
                <w:szCs w:val="24"/>
              </w:rPr>
              <w:t xml:space="preserve"> Recusación con Causa 54</w:t>
            </w:r>
            <w:r w:rsidR="00353E33">
              <w:rPr>
                <w:rFonts w:ascii="Century Gothic" w:eastAsia="Calibri" w:hAnsi="Century Gothic" w:cs="Verdana"/>
                <w:sz w:val="24"/>
                <w:szCs w:val="24"/>
              </w:rPr>
              <w:t>7</w:t>
            </w:r>
            <w:r>
              <w:rPr>
                <w:rFonts w:ascii="Century Gothic" w:eastAsia="Calibri" w:hAnsi="Century Gothic" w:cs="Verdana"/>
                <w:sz w:val="24"/>
                <w:szCs w:val="24"/>
              </w:rPr>
              <w:t>/2022</w:t>
            </w:r>
            <w:r w:rsidR="00676ABB">
              <w:rPr>
                <w:rFonts w:ascii="Century Gothic" w:eastAsia="Calibri" w:hAnsi="Century Gothic" w:cs="Verdana"/>
                <w:sz w:val="24"/>
                <w:szCs w:val="24"/>
              </w:rPr>
              <w:t>.</w:t>
            </w:r>
          </w:p>
        </w:tc>
      </w:tr>
    </w:tbl>
    <w:p w:rsidR="00F97DBF" w:rsidRDefault="00F97DBF" w:rsidP="004865E1">
      <w:pPr>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1F0E96" w:rsidRPr="008A2A29" w:rsidRDefault="001F0E96"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Pr="001F0E96"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Pr>
          <w:rFonts w:ascii="Century Gothic" w:hAnsi="Century Gothic"/>
          <w:sz w:val="24"/>
          <w:szCs w:val="24"/>
        </w:rPr>
        <w:t>la a</w:t>
      </w:r>
      <w:r w:rsidRPr="001F0E96">
        <w:rPr>
          <w:rFonts w:ascii="Century Gothic" w:hAnsi="Century Gothic"/>
          <w:sz w:val="24"/>
          <w:szCs w:val="24"/>
        </w:rPr>
        <w:t>probación de</w:t>
      </w:r>
      <w:r w:rsidR="00342103">
        <w:rPr>
          <w:rFonts w:ascii="Century Gothic" w:hAnsi="Century Gothic"/>
          <w:sz w:val="24"/>
          <w:szCs w:val="24"/>
        </w:rPr>
        <w:t xml:space="preserve"> los</w:t>
      </w:r>
      <w:r w:rsidRPr="001F0E96">
        <w:rPr>
          <w:rFonts w:ascii="Century Gothic" w:hAnsi="Century Gothic"/>
          <w:sz w:val="24"/>
          <w:szCs w:val="24"/>
        </w:rPr>
        <w:t xml:space="preserve"> Proyecto</w:t>
      </w:r>
      <w:r w:rsidR="00342103">
        <w:rPr>
          <w:rFonts w:ascii="Century Gothic" w:hAnsi="Century Gothic"/>
          <w:sz w:val="24"/>
          <w:szCs w:val="24"/>
        </w:rPr>
        <w:t>s</w:t>
      </w:r>
      <w:r w:rsidRPr="001F0E96">
        <w:rPr>
          <w:rFonts w:ascii="Century Gothic" w:hAnsi="Century Gothic"/>
          <w:sz w:val="24"/>
          <w:szCs w:val="24"/>
        </w:rPr>
        <w:t xml:space="preserve"> de Jurisprudencia, presentados por </w:t>
      </w:r>
      <w:r w:rsidR="00173DC1">
        <w:rPr>
          <w:rFonts w:ascii="Century Gothic" w:hAnsi="Century Gothic"/>
          <w:sz w:val="24"/>
          <w:szCs w:val="24"/>
        </w:rPr>
        <w:t xml:space="preserve">el Titular de </w:t>
      </w:r>
      <w:r w:rsidRPr="001F0E96">
        <w:rPr>
          <w:rFonts w:ascii="Century Gothic" w:hAnsi="Century Gothic"/>
          <w:sz w:val="24"/>
          <w:szCs w:val="24"/>
        </w:rPr>
        <w:t xml:space="preserve">la </w:t>
      </w:r>
      <w:r w:rsidR="00342103">
        <w:rPr>
          <w:rFonts w:ascii="Century Gothic" w:hAnsi="Century Gothic"/>
          <w:sz w:val="24"/>
          <w:szCs w:val="24"/>
        </w:rPr>
        <w:t>Segunda</w:t>
      </w:r>
      <w:r w:rsidRPr="001F0E96">
        <w:rPr>
          <w:rFonts w:ascii="Century Gothic" w:hAnsi="Century Gothic"/>
          <w:sz w:val="24"/>
          <w:szCs w:val="24"/>
        </w:rPr>
        <w:t xml:space="preserve"> Ponencia. </w:t>
      </w:r>
    </w:p>
    <w:p w:rsidR="00E7466A" w:rsidRDefault="00E7466A" w:rsidP="000B747F">
      <w:pPr>
        <w:tabs>
          <w:tab w:val="left" w:pos="4678"/>
        </w:tabs>
        <w:autoSpaceDE w:val="0"/>
        <w:autoSpaceDN w:val="0"/>
        <w:rPr>
          <w:rFonts w:ascii="Century Gothic" w:hAnsi="Century Gothic" w:cs="Verdana"/>
          <w:sz w:val="24"/>
          <w:szCs w:val="24"/>
        </w:rPr>
      </w:pPr>
    </w:p>
    <w:p w:rsidR="001F0E96" w:rsidRPr="001F0E96" w:rsidRDefault="001F0E96" w:rsidP="001F0E96">
      <w:pPr>
        <w:tabs>
          <w:tab w:val="left" w:pos="4678"/>
        </w:tabs>
        <w:autoSpaceDE w:val="0"/>
        <w:autoSpaceDN w:val="0"/>
        <w:rPr>
          <w:rFonts w:ascii="Century Gothic" w:hAnsi="Century Gothic" w:cs="Verdana"/>
          <w:sz w:val="24"/>
          <w:szCs w:val="24"/>
          <w:lang w:val="es-ES_tradnl"/>
        </w:rPr>
      </w:pPr>
      <w:r w:rsidRPr="001F0E96">
        <w:rPr>
          <w:rFonts w:ascii="Century Gothic" w:hAnsi="Century Gothic" w:cs="Verdana"/>
          <w:b/>
          <w:sz w:val="24"/>
          <w:szCs w:val="24"/>
        </w:rPr>
        <w:t>6.1</w:t>
      </w:r>
      <w:r>
        <w:rPr>
          <w:rFonts w:ascii="Century Gothic" w:hAnsi="Century Gothic" w:cs="Verdana"/>
          <w:sz w:val="24"/>
          <w:szCs w:val="24"/>
        </w:rPr>
        <w:t xml:space="preserve"> En uso de la voz el </w:t>
      </w:r>
      <w:r w:rsidRPr="001F0E96">
        <w:rPr>
          <w:rFonts w:ascii="Century Gothic" w:hAnsi="Century Gothic" w:cs="Verdana"/>
          <w:b/>
          <w:sz w:val="24"/>
          <w:szCs w:val="24"/>
        </w:rPr>
        <w:t xml:space="preserve">Secretario General de Acuerdos: </w:t>
      </w:r>
      <w:r w:rsidR="00342103">
        <w:rPr>
          <w:rFonts w:ascii="Century Gothic" w:hAnsi="Century Gothic" w:cs="Verdana"/>
          <w:sz w:val="24"/>
          <w:szCs w:val="24"/>
          <w:lang w:val="es-ES_tradnl"/>
        </w:rPr>
        <w:t>Doy cuenta Magistrados de los</w:t>
      </w:r>
      <w:r w:rsidRPr="001F0E96">
        <w:rPr>
          <w:rFonts w:ascii="Century Gothic" w:hAnsi="Century Gothic" w:cs="Verdana"/>
          <w:sz w:val="24"/>
          <w:szCs w:val="24"/>
          <w:lang w:val="es-ES_tradnl"/>
        </w:rPr>
        <w:t xml:space="preserve"> proyecto</w:t>
      </w:r>
      <w:r w:rsidR="00342103">
        <w:rPr>
          <w:rFonts w:ascii="Century Gothic" w:hAnsi="Century Gothic" w:cs="Verdana"/>
          <w:sz w:val="24"/>
          <w:szCs w:val="24"/>
          <w:lang w:val="es-ES_tradnl"/>
        </w:rPr>
        <w:t>s</w:t>
      </w:r>
      <w:r w:rsidRPr="001F0E96">
        <w:rPr>
          <w:rFonts w:ascii="Century Gothic" w:hAnsi="Century Gothic" w:cs="Verdana"/>
          <w:sz w:val="24"/>
          <w:szCs w:val="24"/>
          <w:lang w:val="es-ES_tradnl"/>
        </w:rPr>
        <w:t xml:space="preserve"> de Jurisprudencia emitidos por el </w:t>
      </w:r>
      <w:r w:rsidR="00342103">
        <w:rPr>
          <w:rFonts w:ascii="Century Gothic" w:hAnsi="Century Gothic" w:cs="Verdana"/>
          <w:sz w:val="24"/>
          <w:szCs w:val="24"/>
          <w:lang w:val="es-ES_tradnl"/>
        </w:rPr>
        <w:t>Magistrado José Ramón Jiménez Gutiérrez Titular de la Segunda</w:t>
      </w:r>
      <w:r w:rsidRPr="001F0E96">
        <w:rPr>
          <w:rFonts w:ascii="Century Gothic" w:hAnsi="Century Gothic" w:cs="Verdana"/>
          <w:sz w:val="24"/>
          <w:szCs w:val="24"/>
          <w:lang w:val="es-ES_tradnl"/>
        </w:rPr>
        <w:t xml:space="preserve"> Ponencia,</w:t>
      </w:r>
      <w:r>
        <w:rPr>
          <w:rFonts w:ascii="Century Gothic" w:hAnsi="Century Gothic" w:cs="Verdana"/>
          <w:sz w:val="24"/>
          <w:szCs w:val="24"/>
          <w:lang w:val="es-ES_tradnl"/>
        </w:rPr>
        <w:t xml:space="preserve"> </w:t>
      </w:r>
      <w:r w:rsidRPr="001F0E96">
        <w:rPr>
          <w:rFonts w:ascii="Century Gothic" w:hAnsi="Century Gothic" w:cs="Verdana"/>
          <w:sz w:val="24"/>
          <w:szCs w:val="24"/>
          <w:lang w:val="es-ES_tradnl"/>
        </w:rPr>
        <w:t xml:space="preserve">bajo los siguientes rubros: </w:t>
      </w:r>
    </w:p>
    <w:p w:rsidR="001F0E96" w:rsidRPr="00342103" w:rsidRDefault="001F0E96" w:rsidP="001F0E96">
      <w:pPr>
        <w:tabs>
          <w:tab w:val="left" w:pos="4678"/>
        </w:tabs>
        <w:autoSpaceDE w:val="0"/>
        <w:autoSpaceDN w:val="0"/>
        <w:rPr>
          <w:rFonts w:ascii="Century Gothic" w:hAnsi="Century Gothic" w:cs="Verdana"/>
          <w:b/>
          <w:sz w:val="24"/>
          <w:szCs w:val="24"/>
          <w:lang w:val="es-ES_tradnl"/>
        </w:rPr>
      </w:pPr>
    </w:p>
    <w:p w:rsidR="00342103" w:rsidRPr="00342103" w:rsidRDefault="00342103" w:rsidP="00342103">
      <w:pPr>
        <w:numPr>
          <w:ilvl w:val="0"/>
          <w:numId w:val="39"/>
        </w:numPr>
        <w:jc w:val="left"/>
        <w:rPr>
          <w:rFonts w:ascii="Century Gothic" w:eastAsia="MS Mincho" w:hAnsi="Century Gothic" w:cs="Arial"/>
          <w:b/>
          <w:sz w:val="24"/>
          <w:szCs w:val="24"/>
        </w:rPr>
      </w:pPr>
      <w:r w:rsidRPr="00342103">
        <w:rPr>
          <w:rFonts w:ascii="Century Gothic" w:eastAsia="MS Mincho" w:hAnsi="Century Gothic" w:cs="Arial"/>
          <w:b/>
          <w:sz w:val="24"/>
          <w:szCs w:val="24"/>
          <w:u w:val="single"/>
        </w:rPr>
        <w:t>JURISPRUDENCIA</w:t>
      </w:r>
      <w:r w:rsidRPr="00342103">
        <w:rPr>
          <w:rFonts w:ascii="Century Gothic" w:eastAsia="MS Mincho" w:hAnsi="Century Gothic" w:cs="Arial"/>
          <w:b/>
          <w:sz w:val="24"/>
          <w:szCs w:val="24"/>
        </w:rPr>
        <w:t>.</w:t>
      </w:r>
      <w:r w:rsidRPr="00342103">
        <w:rPr>
          <w:rFonts w:ascii="Century Gothic" w:eastAsia="MS Mincho" w:hAnsi="Century Gothic" w:cs="Arial"/>
          <w:sz w:val="24"/>
          <w:szCs w:val="24"/>
        </w:rPr>
        <w:t xml:space="preserve"> DEMANDA CON FIRMA AUTÓGRAFA ESCANEADA, GENERA LA PRESUNCIÓN DE LA MANIFESTACIÓN DE LA VOLUNTAD PARA REALIZAR ACTOS PROCESALES. </w:t>
      </w:r>
    </w:p>
    <w:p w:rsidR="00342103" w:rsidRPr="00342103" w:rsidRDefault="00342103" w:rsidP="00342103">
      <w:pPr>
        <w:numPr>
          <w:ilvl w:val="0"/>
          <w:numId w:val="39"/>
        </w:numPr>
        <w:jc w:val="left"/>
        <w:rPr>
          <w:rFonts w:ascii="Century Gothic" w:eastAsia="MS Mincho" w:hAnsi="Century Gothic" w:cs="Times New Roman"/>
          <w:sz w:val="24"/>
          <w:szCs w:val="24"/>
        </w:rPr>
      </w:pPr>
      <w:r w:rsidRPr="00342103">
        <w:rPr>
          <w:rFonts w:ascii="Century Gothic" w:eastAsia="MS Mincho" w:hAnsi="Century Gothic" w:cs="Arial"/>
          <w:b/>
          <w:sz w:val="24"/>
          <w:szCs w:val="24"/>
          <w:u w:val="single"/>
        </w:rPr>
        <w:lastRenderedPageBreak/>
        <w:t>JURISPRUDENCIA.</w:t>
      </w:r>
      <w:r w:rsidRPr="00342103">
        <w:rPr>
          <w:rFonts w:ascii="Century Gothic" w:eastAsia="MS Mincho" w:hAnsi="Century Gothic" w:cs="Arial"/>
          <w:b/>
          <w:sz w:val="24"/>
          <w:szCs w:val="24"/>
        </w:rPr>
        <w:t xml:space="preserve"> </w:t>
      </w:r>
      <w:r w:rsidRPr="00342103">
        <w:rPr>
          <w:rFonts w:ascii="Century Gothic" w:eastAsia="MS Mincho" w:hAnsi="Century Gothic" w:cs="Arial"/>
          <w:sz w:val="24"/>
          <w:szCs w:val="24"/>
        </w:rPr>
        <w:t xml:space="preserve"> FIRMA AUTÓGRAFA ESCANEADA, SU UTILIZACIÓN EN LAS PROMOCIONES PRESENTADAS EN EL JUICIO EN LÍNEA RESPETA EL DERECHO A LA SEGURIDAD JURÍDICA. </w:t>
      </w:r>
    </w:p>
    <w:p w:rsidR="00342103" w:rsidRPr="00342103" w:rsidRDefault="00342103" w:rsidP="00342103">
      <w:pPr>
        <w:numPr>
          <w:ilvl w:val="0"/>
          <w:numId w:val="39"/>
        </w:numPr>
        <w:jc w:val="left"/>
        <w:rPr>
          <w:rFonts w:ascii="Century Gothic" w:eastAsia="MS Mincho" w:hAnsi="Century Gothic" w:cs="Times New Roman"/>
          <w:sz w:val="24"/>
          <w:szCs w:val="24"/>
        </w:rPr>
      </w:pPr>
      <w:r w:rsidRPr="00342103">
        <w:rPr>
          <w:rFonts w:ascii="Century Gothic" w:eastAsia="MS Mincho" w:hAnsi="Century Gothic" w:cs="Arial"/>
          <w:b/>
          <w:sz w:val="24"/>
          <w:szCs w:val="24"/>
          <w:u w:val="single"/>
        </w:rPr>
        <w:t>JURISPRUDENCIA.</w:t>
      </w:r>
      <w:r w:rsidRPr="00342103">
        <w:rPr>
          <w:rFonts w:ascii="Century Gothic" w:eastAsia="MS Mincho" w:hAnsi="Century Gothic" w:cs="Times New Roman"/>
          <w:sz w:val="24"/>
          <w:szCs w:val="24"/>
          <w:u w:val="single"/>
        </w:rPr>
        <w:t xml:space="preserve"> </w:t>
      </w:r>
      <w:r w:rsidRPr="00342103">
        <w:rPr>
          <w:rFonts w:ascii="Century Gothic" w:eastAsia="MS Mincho" w:hAnsi="Century Gothic" w:cs="Times New Roman"/>
          <w:sz w:val="24"/>
          <w:szCs w:val="24"/>
        </w:rPr>
        <w:t>JUICIO EN LÍNEA, PARA SU TRÁMITE ES INNECESARIO GARANTIZAR DE MANERA PREVIA E INDUBITABLE LA AUTORÍA DE LA FIRMA PLASMADA EN LAS PROMOCIONES.</w:t>
      </w:r>
    </w:p>
    <w:p w:rsidR="00E0768B" w:rsidRDefault="00E0768B" w:rsidP="001F0E96">
      <w:pPr>
        <w:tabs>
          <w:tab w:val="left" w:pos="4678"/>
        </w:tabs>
        <w:autoSpaceDE w:val="0"/>
        <w:autoSpaceDN w:val="0"/>
        <w:rPr>
          <w:rFonts w:ascii="Century Gothic" w:hAnsi="Century Gothic" w:cs="Verdana"/>
          <w:sz w:val="24"/>
          <w:szCs w:val="24"/>
        </w:rPr>
      </w:pPr>
    </w:p>
    <w:p w:rsidR="001F0E96" w:rsidRPr="001F0E96" w:rsidRDefault="00E0768B" w:rsidP="001F0E96">
      <w:pPr>
        <w:tabs>
          <w:tab w:val="left" w:pos="4678"/>
        </w:tabs>
        <w:autoSpaceDE w:val="0"/>
        <w:autoSpaceDN w:val="0"/>
        <w:rPr>
          <w:rFonts w:ascii="Century Gothic" w:hAnsi="Century Gothic" w:cs="Verdana"/>
          <w:sz w:val="24"/>
          <w:szCs w:val="24"/>
          <w:lang w:val="es-ES_tradnl"/>
        </w:rPr>
      </w:pPr>
      <w:r>
        <w:rPr>
          <w:rFonts w:ascii="Century Gothic" w:hAnsi="Century Gothic" w:cs="Verdana"/>
          <w:sz w:val="24"/>
          <w:szCs w:val="24"/>
        </w:rPr>
        <w:t xml:space="preserve">En uso de la voz la </w:t>
      </w:r>
      <w:r w:rsidRPr="00173DC1">
        <w:rPr>
          <w:rFonts w:ascii="Century Gothic" w:hAnsi="Century Gothic" w:cs="Verdana"/>
          <w:b/>
          <w:sz w:val="24"/>
          <w:szCs w:val="24"/>
        </w:rPr>
        <w:t>Magistrada Presidenta:</w:t>
      </w:r>
      <w:r>
        <w:rPr>
          <w:rFonts w:ascii="Century Gothic" w:hAnsi="Century Gothic" w:cs="Verdana"/>
          <w:sz w:val="24"/>
          <w:szCs w:val="24"/>
        </w:rPr>
        <w:t xml:space="preserve"> </w:t>
      </w:r>
      <w:r w:rsidR="00342103">
        <w:rPr>
          <w:rFonts w:ascii="Century Gothic" w:hAnsi="Century Gothic"/>
          <w:sz w:val="24"/>
          <w:szCs w:val="24"/>
        </w:rPr>
        <w:t>Someto</w:t>
      </w:r>
      <w:r w:rsidR="00342103" w:rsidRPr="00342103">
        <w:rPr>
          <w:rFonts w:ascii="Century Gothic" w:hAnsi="Century Gothic"/>
          <w:sz w:val="24"/>
          <w:szCs w:val="24"/>
        </w:rPr>
        <w:t xml:space="preserve"> a consideración las jurisprudencias que nos hizo referencia el Secretario General, mismas que nos las circularon con anterioridad para el estudio de los mismas, y de no existir consideración al respecto, le solicito al Secretario General de Acuerdos, nos tome la votación</w:t>
      </w:r>
      <w:r w:rsidR="001F0E96" w:rsidRPr="00342103">
        <w:rPr>
          <w:rFonts w:ascii="Century Gothic" w:hAnsi="Century Gothic" w:cs="Verdana"/>
          <w:sz w:val="24"/>
          <w:szCs w:val="24"/>
          <w:lang w:val="es-ES_tradnl"/>
        </w:rPr>
        <w:t>.</w:t>
      </w:r>
      <w:r w:rsidR="001F0E96" w:rsidRPr="001F0E96">
        <w:rPr>
          <w:rFonts w:ascii="Century Gothic" w:hAnsi="Century Gothic" w:cs="Verdana"/>
          <w:sz w:val="24"/>
          <w:szCs w:val="24"/>
          <w:lang w:val="es-ES_tradnl"/>
        </w:rPr>
        <w:t xml:space="preserve"> </w:t>
      </w:r>
    </w:p>
    <w:p w:rsidR="001F0E96" w:rsidRPr="001F0E96" w:rsidRDefault="001F0E96" w:rsidP="001F0E96">
      <w:pPr>
        <w:tabs>
          <w:tab w:val="left" w:pos="4678"/>
        </w:tabs>
        <w:autoSpaceDE w:val="0"/>
        <w:autoSpaceDN w:val="0"/>
        <w:rPr>
          <w:rFonts w:ascii="Century Gothic" w:hAnsi="Century Gothic" w:cs="Verdana"/>
          <w:sz w:val="24"/>
          <w:szCs w:val="24"/>
          <w:lang w:val="es-ES_tradnl"/>
        </w:rPr>
      </w:pPr>
    </w:p>
    <w:p w:rsidR="001F0E96" w:rsidRPr="001F0E96"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sz w:val="24"/>
          <w:szCs w:val="24"/>
        </w:rPr>
        <w:t xml:space="preserve">En uso de la voz el </w:t>
      </w:r>
      <w:r w:rsidRPr="001F0E96">
        <w:rPr>
          <w:rFonts w:ascii="Century Gothic" w:hAnsi="Century Gothic" w:cs="Verdana"/>
          <w:b/>
          <w:sz w:val="24"/>
          <w:szCs w:val="24"/>
        </w:rPr>
        <w:t>Secretario General de Acuerdos</w:t>
      </w:r>
      <w:r w:rsidRPr="001F0E96">
        <w:rPr>
          <w:rFonts w:ascii="Century Gothic" w:hAnsi="Century Gothic" w:cs="Verdana"/>
          <w:sz w:val="24"/>
          <w:szCs w:val="24"/>
        </w:rPr>
        <w:t xml:space="preserve">: Como ordena Presidenta: </w:t>
      </w:r>
    </w:p>
    <w:p w:rsidR="001F0E96" w:rsidRPr="001F0E96" w:rsidRDefault="001F0E96" w:rsidP="001F0E96">
      <w:pPr>
        <w:tabs>
          <w:tab w:val="left" w:pos="4678"/>
        </w:tabs>
        <w:autoSpaceDE w:val="0"/>
        <w:autoSpaceDN w:val="0"/>
        <w:rPr>
          <w:rFonts w:ascii="Century Gothic" w:hAnsi="Century Gothic" w:cs="Verdana"/>
          <w:sz w:val="24"/>
          <w:szCs w:val="24"/>
        </w:rPr>
      </w:pP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AVELINO BRAVO CACHO.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JOSÉ RAMÓN JIMÉNEZ GUTIÉRREZ.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Magistrada FANY LORENA JIMÉNEZ AGUIRRE.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Registrada la votación por parte del Secretario General de Acuerdos, se emite el siguiente punto de acuerdo:</w:t>
      </w:r>
    </w:p>
    <w:p w:rsidR="001F0E96" w:rsidRPr="001F0E96" w:rsidRDefault="001F0E96" w:rsidP="001F0E96">
      <w:pPr>
        <w:tabs>
          <w:tab w:val="left" w:pos="4678"/>
        </w:tabs>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F0E96" w:rsidRPr="001F0E96" w:rsidTr="00B510D4">
        <w:tc>
          <w:tcPr>
            <w:tcW w:w="9214" w:type="dxa"/>
            <w:shd w:val="clear" w:color="auto" w:fill="auto"/>
          </w:tcPr>
          <w:p w:rsidR="001F0E96" w:rsidRPr="001F0E96" w:rsidRDefault="00E0768B" w:rsidP="00E0768B">
            <w:pPr>
              <w:tabs>
                <w:tab w:val="left" w:pos="4678"/>
              </w:tabs>
              <w:autoSpaceDE w:val="0"/>
              <w:autoSpaceDN w:val="0"/>
              <w:rPr>
                <w:rFonts w:ascii="Century Gothic" w:hAnsi="Century Gothic" w:cs="Verdana"/>
                <w:sz w:val="24"/>
                <w:szCs w:val="24"/>
              </w:rPr>
            </w:pPr>
            <w:r w:rsidRPr="00F74279">
              <w:rPr>
                <w:rFonts w:ascii="Century Gothic" w:eastAsia="Calibri" w:hAnsi="Century Gothic" w:cs="Verdana"/>
                <w:b/>
                <w:sz w:val="24"/>
                <w:szCs w:val="24"/>
              </w:rPr>
              <w:t>ACU</w:t>
            </w:r>
            <w:r w:rsidR="007A652B">
              <w:rPr>
                <w:rFonts w:ascii="Century Gothic" w:eastAsia="Calibri" w:hAnsi="Century Gothic" w:cs="Verdana"/>
                <w:b/>
                <w:sz w:val="24"/>
                <w:szCs w:val="24"/>
              </w:rPr>
              <w:t>/SS/144</w:t>
            </w:r>
            <w:r w:rsidR="00342103">
              <w:rPr>
                <w:rFonts w:ascii="Century Gothic" w:eastAsia="Calibri" w:hAnsi="Century Gothic" w:cs="Verdana"/>
                <w:b/>
                <w:sz w:val="24"/>
                <w:szCs w:val="24"/>
              </w:rPr>
              <w:t>/02</w:t>
            </w:r>
            <w:r w:rsidR="00C64C4D">
              <w:rPr>
                <w:rFonts w:ascii="Century Gothic" w:eastAsia="Calibri" w:hAnsi="Century Gothic" w:cs="Verdana"/>
                <w:b/>
                <w:sz w:val="24"/>
                <w:szCs w:val="24"/>
              </w:rPr>
              <w:t>/O/2023</w:t>
            </w:r>
            <w:r>
              <w:rPr>
                <w:rFonts w:ascii="Century Gothic" w:eastAsia="Calibri" w:hAnsi="Century Gothic" w:cs="Verdana"/>
                <w:b/>
                <w:sz w:val="24"/>
                <w:szCs w:val="24"/>
              </w:rPr>
              <w:t xml:space="preserve">. </w:t>
            </w:r>
            <w:r w:rsidR="001F0E96" w:rsidRPr="001F0E96">
              <w:rPr>
                <w:rFonts w:ascii="Century Gothic" w:hAnsi="Century Gothic" w:cs="Verdana"/>
                <w:sz w:val="24"/>
                <w:szCs w:val="24"/>
              </w:rPr>
              <w:t>Con fundamento en los artículos 7, 8 fracción IX, 21, 22 y 23 de la Ley Orgánica del Tribunal de Justicia Administrativa del Estado de Jalisco, en relación con el 214 fracción IX del Reglamento Interno de este órgano jurisdiccional, se aprueban por unanimidad de votos los proyectos de Jurisprudencia señalados, por el conducto correspondiente ordénese su publicación en el Boletín electrónico de este Tribunal, as</w:t>
            </w:r>
            <w:r w:rsidR="00342103">
              <w:rPr>
                <w:rFonts w:ascii="Century Gothic" w:hAnsi="Century Gothic" w:cs="Verdana"/>
                <w:sz w:val="24"/>
                <w:szCs w:val="24"/>
              </w:rPr>
              <w:t>í como en el Periódico Oficial “E</w:t>
            </w:r>
            <w:r w:rsidR="001F0E96" w:rsidRPr="001F0E96">
              <w:rPr>
                <w:rFonts w:ascii="Century Gothic" w:hAnsi="Century Gothic" w:cs="Verdana"/>
                <w:sz w:val="24"/>
                <w:szCs w:val="24"/>
              </w:rPr>
              <w:t>l Estado de Jalisco</w:t>
            </w:r>
            <w:r w:rsidR="00342103">
              <w:rPr>
                <w:rFonts w:ascii="Century Gothic" w:hAnsi="Century Gothic" w:cs="Verdana"/>
                <w:sz w:val="24"/>
                <w:szCs w:val="24"/>
              </w:rPr>
              <w:t>”</w:t>
            </w:r>
            <w:r w:rsidR="001F0E96" w:rsidRPr="001F0E96">
              <w:rPr>
                <w:rFonts w:ascii="Century Gothic" w:hAnsi="Century Gothic" w:cs="Verdana"/>
                <w:sz w:val="24"/>
                <w:szCs w:val="24"/>
              </w:rPr>
              <w:t>.</w:t>
            </w:r>
          </w:p>
        </w:tc>
      </w:tr>
    </w:tbl>
    <w:p w:rsidR="001F0E96" w:rsidRPr="008A2A29" w:rsidRDefault="001F0E96" w:rsidP="000B747F">
      <w:pPr>
        <w:tabs>
          <w:tab w:val="left" w:pos="4678"/>
        </w:tabs>
        <w:autoSpaceDE w:val="0"/>
        <w:autoSpaceDN w:val="0"/>
        <w:rPr>
          <w:rFonts w:ascii="Century Gothic" w:hAnsi="Century Gothic" w:cs="Verdana"/>
          <w:sz w:val="24"/>
          <w:szCs w:val="24"/>
        </w:rPr>
      </w:pPr>
    </w:p>
    <w:p w:rsidR="000B747F" w:rsidRPr="008A2A29" w:rsidRDefault="00E0768B" w:rsidP="000B747F">
      <w:pPr>
        <w:ind w:left="720"/>
        <w:jc w:val="center"/>
        <w:rPr>
          <w:rFonts w:ascii="Century Gothic" w:hAnsi="Century Gothic"/>
          <w:b/>
          <w:sz w:val="24"/>
          <w:szCs w:val="24"/>
        </w:rPr>
      </w:pPr>
      <w:r>
        <w:rPr>
          <w:rFonts w:ascii="Century Gothic" w:hAnsi="Century Gothic"/>
          <w:b/>
          <w:sz w:val="24"/>
          <w:szCs w:val="24"/>
        </w:rPr>
        <w:t>-7</w:t>
      </w:r>
      <w:r w:rsidR="000B747F" w:rsidRPr="008A2A29">
        <w:rPr>
          <w:rFonts w:ascii="Century Gothic" w:hAnsi="Century Gothic"/>
          <w:b/>
          <w:sz w:val="24"/>
          <w:szCs w:val="24"/>
        </w:rPr>
        <w:t>-</w:t>
      </w:r>
    </w:p>
    <w:p w:rsidR="00DA7ECD" w:rsidRPr="008A2A29" w:rsidRDefault="00DA7ECD" w:rsidP="000B747F">
      <w:pPr>
        <w:autoSpaceDE w:val="0"/>
        <w:autoSpaceDN w:val="0"/>
        <w:rPr>
          <w:rFonts w:ascii="Century Gothic" w:hAnsi="Century Gothic" w:cs="Verdana"/>
          <w:b/>
          <w:sz w:val="24"/>
          <w:szCs w:val="24"/>
        </w:rPr>
      </w:pPr>
    </w:p>
    <w:p w:rsidR="000F1883" w:rsidRDefault="000B747F" w:rsidP="000B747F">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0F1883" w:rsidRDefault="000F1883" w:rsidP="000B747F">
      <w:pPr>
        <w:autoSpaceDE w:val="0"/>
        <w:autoSpaceDN w:val="0"/>
        <w:rPr>
          <w:rFonts w:ascii="Century Gothic" w:hAnsi="Century Gothic"/>
          <w:sz w:val="24"/>
          <w:szCs w:val="24"/>
        </w:rPr>
      </w:pPr>
    </w:p>
    <w:p w:rsidR="000B747F" w:rsidRPr="008A2A29" w:rsidRDefault="000B747F" w:rsidP="000B747F">
      <w:pPr>
        <w:autoSpaceDE w:val="0"/>
        <w:autoSpaceDN w:val="0"/>
        <w:rPr>
          <w:rFonts w:ascii="Century Gothic" w:hAnsi="Century Gothic"/>
          <w:sz w:val="24"/>
          <w:szCs w:val="24"/>
        </w:rPr>
      </w:pPr>
      <w:r w:rsidRPr="008A2A29">
        <w:rPr>
          <w:rFonts w:ascii="Century Gothic" w:hAnsi="Century Gothic"/>
          <w:sz w:val="24"/>
          <w:szCs w:val="24"/>
        </w:rPr>
        <w:t xml:space="preserve">Continuando con el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sidR="00E0768B">
        <w:rPr>
          <w:rFonts w:ascii="Century Gothic" w:hAnsi="Century Gothic"/>
          <w:sz w:val="24"/>
          <w:szCs w:val="24"/>
        </w:rPr>
        <w:t>orresponde al número siete</w:t>
      </w:r>
      <w:r w:rsidRPr="008A2A29">
        <w:rPr>
          <w:rFonts w:ascii="Century Gothic" w:hAnsi="Century Gothic"/>
          <w:sz w:val="24"/>
          <w:szCs w:val="24"/>
        </w:rPr>
        <w:t xml:space="preserve"> relativo a los asuntos varios. </w:t>
      </w:r>
    </w:p>
    <w:p w:rsidR="000B747F" w:rsidRDefault="000B747F" w:rsidP="000B747F">
      <w:pPr>
        <w:autoSpaceDE w:val="0"/>
        <w:autoSpaceDN w:val="0"/>
        <w:rPr>
          <w:rFonts w:ascii="Century Gothic" w:hAnsi="Century Gothic"/>
          <w:sz w:val="24"/>
          <w:szCs w:val="24"/>
        </w:rPr>
      </w:pPr>
    </w:p>
    <w:p w:rsidR="001A4994" w:rsidRDefault="008959A1" w:rsidP="000B747F">
      <w:pPr>
        <w:tabs>
          <w:tab w:val="left" w:pos="4678"/>
        </w:tabs>
        <w:autoSpaceDE w:val="0"/>
        <w:autoSpaceDN w:val="0"/>
        <w:rPr>
          <w:rFonts w:ascii="Century Gothic" w:hAnsi="Century Gothic" w:cs="Arial"/>
          <w:sz w:val="24"/>
          <w:szCs w:val="24"/>
        </w:rPr>
      </w:pPr>
      <w:r>
        <w:rPr>
          <w:rFonts w:ascii="Century Gothic" w:hAnsi="Century Gothic" w:cs="Arial"/>
          <w:b/>
          <w:sz w:val="24"/>
          <w:szCs w:val="24"/>
        </w:rPr>
        <w:t>7</w:t>
      </w:r>
      <w:r w:rsidR="000B747F" w:rsidRPr="000B747F">
        <w:rPr>
          <w:rFonts w:ascii="Century Gothic" w:hAnsi="Century Gothic" w:cs="Arial"/>
          <w:b/>
          <w:sz w:val="24"/>
          <w:szCs w:val="24"/>
        </w:rPr>
        <w:t xml:space="preserve">.1 </w:t>
      </w:r>
      <w:r w:rsidR="000B747F" w:rsidRPr="008A2A29">
        <w:rPr>
          <w:rFonts w:ascii="Century Gothic" w:hAnsi="Century Gothic" w:cs="Arial"/>
          <w:sz w:val="24"/>
          <w:szCs w:val="24"/>
        </w:rPr>
        <w:t xml:space="preserve">En uso de la voz el </w:t>
      </w:r>
      <w:r w:rsidR="000B747F" w:rsidRPr="000B747F">
        <w:rPr>
          <w:rFonts w:ascii="Century Gothic" w:hAnsi="Century Gothic" w:cs="Arial"/>
          <w:b/>
          <w:sz w:val="24"/>
          <w:szCs w:val="24"/>
        </w:rPr>
        <w:t>Secretario General de Acuerdos:</w:t>
      </w:r>
      <w:r w:rsidR="00A0675B">
        <w:rPr>
          <w:rFonts w:ascii="Century Gothic" w:hAnsi="Century Gothic" w:cs="Arial"/>
          <w:b/>
          <w:sz w:val="24"/>
          <w:szCs w:val="24"/>
        </w:rPr>
        <w:t xml:space="preserve"> </w:t>
      </w:r>
      <w:r w:rsidR="00342103" w:rsidRPr="00342103">
        <w:rPr>
          <w:rFonts w:ascii="Century Gothic" w:hAnsi="Century Gothic" w:cs="Arial"/>
          <w:sz w:val="24"/>
          <w:szCs w:val="24"/>
        </w:rPr>
        <w:t>Doy cuenta del oficio 13/2023 que remite el Director del Archivo General de este Tribunal, mediante el cual somete a consideración de los Magistrados integrantes de esta Sala Superior las modificacione</w:t>
      </w:r>
      <w:r w:rsidR="007C72E4">
        <w:rPr>
          <w:rFonts w:ascii="Century Gothic" w:hAnsi="Century Gothic" w:cs="Arial"/>
          <w:sz w:val="24"/>
          <w:szCs w:val="24"/>
        </w:rPr>
        <w:t>s a la conformación del Comité Interdisciplinario</w:t>
      </w:r>
      <w:r w:rsidR="00342103" w:rsidRPr="00342103">
        <w:rPr>
          <w:rFonts w:ascii="Century Gothic" w:hAnsi="Century Gothic" w:cs="Arial"/>
          <w:sz w:val="24"/>
          <w:szCs w:val="24"/>
        </w:rPr>
        <w:t xml:space="preserve"> de este Tribunal</w:t>
      </w:r>
      <w:r w:rsidR="000B747F">
        <w:rPr>
          <w:rFonts w:ascii="Century Gothic" w:hAnsi="Century Gothic" w:cs="Arial"/>
          <w:sz w:val="24"/>
          <w:szCs w:val="24"/>
        </w:rPr>
        <w:t>.</w:t>
      </w:r>
    </w:p>
    <w:p w:rsidR="00605AB9" w:rsidRDefault="00605AB9" w:rsidP="000B747F">
      <w:pPr>
        <w:tabs>
          <w:tab w:val="left" w:pos="4678"/>
        </w:tabs>
        <w:autoSpaceDE w:val="0"/>
        <w:autoSpaceDN w:val="0"/>
        <w:rPr>
          <w:rFonts w:ascii="Century Gothic" w:hAnsi="Century Gothic" w:cs="Arial"/>
          <w:sz w:val="24"/>
          <w:szCs w:val="24"/>
        </w:rPr>
      </w:pPr>
    </w:p>
    <w:p w:rsidR="00605AB9" w:rsidRDefault="00756602" w:rsidP="000B747F">
      <w:pPr>
        <w:tabs>
          <w:tab w:val="left" w:pos="4678"/>
        </w:tabs>
        <w:autoSpaceDE w:val="0"/>
        <w:autoSpaceDN w:val="0"/>
        <w:rPr>
          <w:rFonts w:ascii="Century Gothic" w:hAnsi="Century Gothic" w:cs="Arial"/>
          <w:sz w:val="24"/>
          <w:szCs w:val="24"/>
        </w:rPr>
      </w:pPr>
      <w:r>
        <w:rPr>
          <w:rFonts w:ascii="Century Gothic" w:hAnsi="Century Gothic" w:cs="Arial"/>
          <w:sz w:val="24"/>
          <w:szCs w:val="24"/>
        </w:rPr>
        <w:t xml:space="preserve">En uso de la voz la </w:t>
      </w:r>
      <w:r w:rsidRPr="00D90204">
        <w:rPr>
          <w:rFonts w:ascii="Century Gothic" w:hAnsi="Century Gothic" w:cs="Arial"/>
          <w:b/>
          <w:sz w:val="24"/>
          <w:szCs w:val="24"/>
        </w:rPr>
        <w:t>Magistrada Presidenta:</w:t>
      </w:r>
      <w:r w:rsidR="00D90204">
        <w:rPr>
          <w:rFonts w:ascii="Century Gothic" w:hAnsi="Century Gothic" w:cs="Arial"/>
          <w:sz w:val="24"/>
          <w:szCs w:val="24"/>
        </w:rPr>
        <w:t xml:space="preserve"> </w:t>
      </w:r>
      <w:r w:rsidR="00342103" w:rsidRPr="00342103">
        <w:rPr>
          <w:rFonts w:ascii="Century Gothic" w:hAnsi="Century Gothic" w:cs="Arial"/>
          <w:sz w:val="24"/>
          <w:szCs w:val="24"/>
        </w:rPr>
        <w:t xml:space="preserve">En </w:t>
      </w:r>
      <w:r w:rsidR="00342103">
        <w:rPr>
          <w:rFonts w:ascii="Century Gothic" w:hAnsi="Century Gothic" w:cs="Arial"/>
          <w:sz w:val="24"/>
          <w:szCs w:val="24"/>
        </w:rPr>
        <w:t xml:space="preserve">cuanto a </w:t>
      </w:r>
      <w:r w:rsidR="00342103" w:rsidRPr="00342103">
        <w:rPr>
          <w:rFonts w:ascii="Century Gothic" w:hAnsi="Century Gothic" w:cs="Arial"/>
          <w:sz w:val="24"/>
          <w:szCs w:val="24"/>
        </w:rPr>
        <w:t xml:space="preserve">este tema, informa el </w:t>
      </w:r>
      <w:r w:rsidR="00342103">
        <w:rPr>
          <w:rFonts w:ascii="Century Gothic" w:hAnsi="Century Gothic" w:cs="Arial"/>
          <w:sz w:val="24"/>
          <w:szCs w:val="24"/>
        </w:rPr>
        <w:t>D</w:t>
      </w:r>
      <w:r w:rsidR="00342103" w:rsidRPr="00342103">
        <w:rPr>
          <w:rFonts w:ascii="Century Gothic" w:hAnsi="Century Gothic" w:cs="Arial"/>
          <w:sz w:val="24"/>
          <w:szCs w:val="24"/>
        </w:rPr>
        <w:t>irector de Archivos, que por lo que ve a la Cuarta, Quint</w:t>
      </w:r>
      <w:r w:rsidR="00342103">
        <w:rPr>
          <w:rFonts w:ascii="Century Gothic" w:hAnsi="Century Gothic" w:cs="Arial"/>
          <w:sz w:val="24"/>
          <w:szCs w:val="24"/>
        </w:rPr>
        <w:t xml:space="preserve">a y Coordinación de </w:t>
      </w:r>
      <w:proofErr w:type="spellStart"/>
      <w:r w:rsidR="00342103">
        <w:rPr>
          <w:rFonts w:ascii="Century Gothic" w:hAnsi="Century Gothic" w:cs="Arial"/>
          <w:sz w:val="24"/>
          <w:szCs w:val="24"/>
        </w:rPr>
        <w:t>Visitaduría</w:t>
      </w:r>
      <w:proofErr w:type="spellEnd"/>
      <w:r w:rsidR="00342103">
        <w:rPr>
          <w:rFonts w:ascii="Century Gothic" w:hAnsi="Century Gothic" w:cs="Arial"/>
          <w:sz w:val="24"/>
          <w:szCs w:val="24"/>
        </w:rPr>
        <w:t>,</w:t>
      </w:r>
      <w:r w:rsidR="00342103" w:rsidRPr="00342103">
        <w:rPr>
          <w:rFonts w:ascii="Century Gothic" w:hAnsi="Century Gothic" w:cs="Arial"/>
          <w:sz w:val="24"/>
          <w:szCs w:val="24"/>
        </w:rPr>
        <w:t xml:space="preserve"> ha habido cambios, dado que el personal en representación de </w:t>
      </w:r>
      <w:r w:rsidR="00342103" w:rsidRPr="00342103">
        <w:rPr>
          <w:rFonts w:ascii="Century Gothic" w:hAnsi="Century Gothic" w:cs="Arial"/>
          <w:sz w:val="24"/>
          <w:szCs w:val="24"/>
        </w:rPr>
        <w:lastRenderedPageBreak/>
        <w:t>las mencionadas áreas ha cambiado de adscripción</w:t>
      </w:r>
      <w:r w:rsidR="00342103">
        <w:rPr>
          <w:rFonts w:ascii="Century Gothic" w:hAnsi="Century Gothic" w:cs="Arial"/>
          <w:sz w:val="24"/>
          <w:szCs w:val="24"/>
        </w:rPr>
        <w:t>,</w:t>
      </w:r>
      <w:r w:rsidR="00342103" w:rsidRPr="00342103">
        <w:rPr>
          <w:rFonts w:ascii="Century Gothic" w:hAnsi="Century Gothic" w:cs="Arial"/>
          <w:sz w:val="24"/>
          <w:szCs w:val="24"/>
        </w:rPr>
        <w:t xml:space="preserve"> o ya no pertenecen a la Sala Unitaria, </w:t>
      </w:r>
      <w:r w:rsidR="00342103">
        <w:rPr>
          <w:rFonts w:ascii="Century Gothic" w:hAnsi="Century Gothic" w:cs="Arial"/>
          <w:sz w:val="24"/>
          <w:szCs w:val="24"/>
        </w:rPr>
        <w:t>la T</w:t>
      </w:r>
      <w:r w:rsidR="00342103" w:rsidRPr="00342103">
        <w:rPr>
          <w:rFonts w:ascii="Century Gothic" w:hAnsi="Century Gothic" w:cs="Arial"/>
          <w:sz w:val="24"/>
          <w:szCs w:val="24"/>
        </w:rPr>
        <w:t xml:space="preserve">itular de la Quinta Sala </w:t>
      </w:r>
      <w:r w:rsidR="00342103">
        <w:rPr>
          <w:rFonts w:ascii="Century Gothic" w:hAnsi="Century Gothic" w:cs="Arial"/>
          <w:sz w:val="24"/>
          <w:szCs w:val="24"/>
        </w:rPr>
        <w:t xml:space="preserve">Unitaria </w:t>
      </w:r>
      <w:r w:rsidR="00342103" w:rsidRPr="00342103">
        <w:rPr>
          <w:rFonts w:ascii="Century Gothic" w:hAnsi="Century Gothic" w:cs="Arial"/>
          <w:sz w:val="24"/>
          <w:szCs w:val="24"/>
        </w:rPr>
        <w:t>designó a la Licenciada María Marisela Tejeda Cortes</w:t>
      </w:r>
      <w:r w:rsidR="00342103">
        <w:rPr>
          <w:rFonts w:ascii="Century Gothic" w:hAnsi="Century Gothic" w:cs="Arial"/>
          <w:sz w:val="24"/>
          <w:szCs w:val="24"/>
        </w:rPr>
        <w:t xml:space="preserve"> y por parte de la Coordinación de </w:t>
      </w:r>
      <w:proofErr w:type="spellStart"/>
      <w:r w:rsidR="00342103">
        <w:rPr>
          <w:rFonts w:ascii="Century Gothic" w:hAnsi="Century Gothic" w:cs="Arial"/>
          <w:sz w:val="24"/>
          <w:szCs w:val="24"/>
        </w:rPr>
        <w:t>Visitaduría</w:t>
      </w:r>
      <w:proofErr w:type="spellEnd"/>
      <w:r w:rsidR="00342103">
        <w:rPr>
          <w:rFonts w:ascii="Century Gothic" w:hAnsi="Century Gothic" w:cs="Arial"/>
          <w:sz w:val="24"/>
          <w:szCs w:val="24"/>
        </w:rPr>
        <w:t xml:space="preserve"> s</w:t>
      </w:r>
      <w:r w:rsidR="00342103" w:rsidRPr="00342103">
        <w:rPr>
          <w:rFonts w:ascii="Century Gothic" w:hAnsi="Century Gothic" w:cs="Arial"/>
          <w:sz w:val="24"/>
          <w:szCs w:val="24"/>
        </w:rPr>
        <w:t>e propuso al Licenciado Francisco Acuña Ramírez, pero por lo que ve a la Cuarta Sala Unitaria no se designó a nadie, entonces yo quiero proponer a la Licencia</w:t>
      </w:r>
      <w:r w:rsidR="00342103">
        <w:rPr>
          <w:rFonts w:ascii="Century Gothic" w:hAnsi="Century Gothic" w:cs="Arial"/>
          <w:sz w:val="24"/>
          <w:szCs w:val="24"/>
        </w:rPr>
        <w:t>da Norma Elizabeth Alba Frías, S</w:t>
      </w:r>
      <w:r w:rsidR="00342103" w:rsidRPr="00342103">
        <w:rPr>
          <w:rFonts w:ascii="Century Gothic" w:hAnsi="Century Gothic" w:cs="Arial"/>
          <w:sz w:val="24"/>
          <w:szCs w:val="24"/>
        </w:rPr>
        <w:t>ecretario de la Cuarta Sala Unitar</w:t>
      </w:r>
      <w:r w:rsidR="00342103">
        <w:rPr>
          <w:rFonts w:ascii="Century Gothic" w:hAnsi="Century Gothic" w:cs="Arial"/>
          <w:sz w:val="24"/>
          <w:szCs w:val="24"/>
        </w:rPr>
        <w:t>ia para que integre el Comité I</w:t>
      </w:r>
      <w:r w:rsidR="00342103" w:rsidRPr="00342103">
        <w:rPr>
          <w:rFonts w:ascii="Century Gothic" w:hAnsi="Century Gothic" w:cs="Arial"/>
          <w:sz w:val="24"/>
          <w:szCs w:val="24"/>
        </w:rPr>
        <w:t>nterd</w:t>
      </w:r>
      <w:r w:rsidR="00342103">
        <w:rPr>
          <w:rFonts w:ascii="Century Gothic" w:hAnsi="Century Gothic" w:cs="Arial"/>
          <w:sz w:val="24"/>
          <w:szCs w:val="24"/>
        </w:rPr>
        <w:t>isciplinario de este Tribunal, S</w:t>
      </w:r>
      <w:r w:rsidR="00342103" w:rsidRPr="00342103">
        <w:rPr>
          <w:rFonts w:ascii="Century Gothic" w:hAnsi="Century Gothic" w:cs="Arial"/>
          <w:sz w:val="24"/>
          <w:szCs w:val="24"/>
        </w:rPr>
        <w:t>ecretario nos toma la votación por favor</w:t>
      </w:r>
      <w:r>
        <w:rPr>
          <w:rFonts w:ascii="Century Gothic" w:hAnsi="Century Gothic" w:cs="Arial"/>
          <w:sz w:val="24"/>
          <w:szCs w:val="24"/>
        </w:rPr>
        <w:t xml:space="preserve">.   </w:t>
      </w:r>
    </w:p>
    <w:p w:rsidR="000B747F" w:rsidRPr="00D90204" w:rsidRDefault="000B747F" w:rsidP="000B747F">
      <w:pPr>
        <w:rPr>
          <w:rFonts w:ascii="Century Gothic" w:hAnsi="Century Gothic"/>
          <w:sz w:val="24"/>
          <w:szCs w:val="24"/>
        </w:rPr>
      </w:pPr>
    </w:p>
    <w:p w:rsidR="000B747F" w:rsidRPr="008A2A29" w:rsidRDefault="000B747F" w:rsidP="000B747F">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Como ordena Preside</w:t>
      </w:r>
      <w:r w:rsidR="008959A1">
        <w:rPr>
          <w:szCs w:val="24"/>
          <w:lang w:val="es-MX"/>
        </w:rPr>
        <w:t>nta.</w:t>
      </w:r>
      <w:r w:rsidRPr="008A2A29">
        <w:rPr>
          <w:szCs w:val="24"/>
          <w:lang w:val="es-MX"/>
        </w:rPr>
        <w:t xml:space="preserve"> </w:t>
      </w:r>
    </w:p>
    <w:p w:rsidR="000B747F" w:rsidRPr="008A2A29" w:rsidRDefault="000B747F" w:rsidP="000B747F">
      <w:pPr>
        <w:pStyle w:val="Textosinformato"/>
        <w:rPr>
          <w:szCs w:val="24"/>
          <w:lang w:val="es-MX"/>
        </w:rPr>
      </w:pPr>
    </w:p>
    <w:p w:rsidR="000B747F" w:rsidRPr="008A2A29" w:rsidRDefault="000B747F" w:rsidP="000B747F">
      <w:pPr>
        <w:pStyle w:val="Textosinformato"/>
        <w:rPr>
          <w:szCs w:val="24"/>
        </w:rPr>
      </w:pPr>
      <w:r w:rsidRPr="008A2A29">
        <w:rPr>
          <w:szCs w:val="24"/>
        </w:rPr>
        <w:t xml:space="preserve">Magistrado AVELINO BRAVO CACHO. </w:t>
      </w:r>
      <w:r w:rsidRPr="008A2A29">
        <w:rPr>
          <w:b/>
          <w:szCs w:val="24"/>
        </w:rPr>
        <w:t>A favor.</w:t>
      </w:r>
    </w:p>
    <w:p w:rsidR="000B747F" w:rsidRPr="008A2A29" w:rsidRDefault="000B747F" w:rsidP="000B747F">
      <w:pPr>
        <w:pStyle w:val="Textosinformato"/>
        <w:rPr>
          <w:szCs w:val="24"/>
        </w:rPr>
      </w:pPr>
      <w:r w:rsidRPr="008A2A29">
        <w:rPr>
          <w:szCs w:val="24"/>
        </w:rPr>
        <w:t xml:space="preserve">Magistrado JOSÉ RAMÓN JIMÉNEZ GUTIÉRREZ. </w:t>
      </w:r>
      <w:r w:rsidRPr="008A2A29">
        <w:rPr>
          <w:b/>
          <w:szCs w:val="24"/>
        </w:rPr>
        <w:t>A favor.</w:t>
      </w:r>
    </w:p>
    <w:p w:rsidR="000B747F" w:rsidRPr="008A2A29" w:rsidRDefault="000B747F" w:rsidP="000B747F">
      <w:pPr>
        <w:pStyle w:val="Textosinformato"/>
        <w:rPr>
          <w:szCs w:val="24"/>
        </w:rPr>
      </w:pPr>
      <w:r w:rsidRPr="008A2A29">
        <w:rPr>
          <w:szCs w:val="24"/>
        </w:rPr>
        <w:t xml:space="preserve">Magistrada FANY LORENA JIMÉNEZ AGUIRRE. </w:t>
      </w:r>
      <w:r w:rsidRPr="008A2A29">
        <w:rPr>
          <w:b/>
          <w:szCs w:val="24"/>
        </w:rPr>
        <w:t>A favor.</w:t>
      </w:r>
    </w:p>
    <w:p w:rsidR="000B747F" w:rsidRPr="008A2A29" w:rsidRDefault="000B747F" w:rsidP="000B747F">
      <w:pPr>
        <w:pStyle w:val="Textosinformato"/>
        <w:rPr>
          <w:szCs w:val="24"/>
        </w:rPr>
      </w:pPr>
    </w:p>
    <w:p w:rsidR="000B747F" w:rsidRPr="008A2A29" w:rsidRDefault="000B747F" w:rsidP="000B747F">
      <w:pPr>
        <w:pStyle w:val="Textosinformato"/>
        <w:rPr>
          <w:szCs w:val="24"/>
        </w:rPr>
      </w:pPr>
      <w:r w:rsidRPr="008A2A29">
        <w:rPr>
          <w:szCs w:val="24"/>
        </w:rPr>
        <w:t>Registrada la votación por parte del Secretario General de Acuerdos, se emite el siguiente punto de acuerdo:</w:t>
      </w:r>
    </w:p>
    <w:p w:rsidR="000B747F" w:rsidRPr="008A2A29" w:rsidRDefault="000B747F" w:rsidP="000B747F">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747F" w:rsidRPr="008A2A29" w:rsidTr="000B747F">
        <w:tc>
          <w:tcPr>
            <w:tcW w:w="9214" w:type="dxa"/>
            <w:shd w:val="clear" w:color="auto" w:fill="auto"/>
          </w:tcPr>
          <w:p w:rsidR="000B747F" w:rsidRPr="008A2A29" w:rsidRDefault="007A652B" w:rsidP="00D9020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ACU/SS/145</w:t>
            </w:r>
            <w:r w:rsidR="00342103">
              <w:rPr>
                <w:rFonts w:ascii="Century Gothic" w:eastAsia="Calibri" w:hAnsi="Century Gothic" w:cs="Verdana"/>
                <w:b/>
                <w:sz w:val="24"/>
                <w:szCs w:val="24"/>
              </w:rPr>
              <w:t>/02/O/2023</w:t>
            </w:r>
            <w:r w:rsidR="000B747F" w:rsidRPr="008A2A29">
              <w:rPr>
                <w:rFonts w:ascii="Century Gothic" w:eastAsia="Calibri" w:hAnsi="Century Gothic" w:cs="Verdana"/>
                <w:b/>
                <w:sz w:val="24"/>
                <w:szCs w:val="24"/>
              </w:rPr>
              <w:t xml:space="preserve">. </w:t>
            </w:r>
            <w:r w:rsidR="00342103" w:rsidRPr="00342103">
              <w:rPr>
                <w:rFonts w:ascii="Century Gothic" w:eastAsia="Calibri" w:hAnsi="Century Gothic" w:cs="Arial"/>
                <w:sz w:val="24"/>
                <w:szCs w:val="24"/>
              </w:rPr>
              <w:t>Con fundamento en lo dispuesto por el artículo 8 numeral 1 fracción XX de la Ley Orgánica del Tribunal de Justicia Administrativa del Estado de Jalisco, por unanimidad de votos de los Magistrados Integrantes de la Sala Superior del Tribunal de Justicia Administrativa del Estado, se aprueban las modificacio</w:t>
            </w:r>
            <w:r w:rsidR="00342103">
              <w:rPr>
                <w:rFonts w:ascii="Century Gothic" w:eastAsia="Calibri" w:hAnsi="Century Gothic" w:cs="Arial"/>
                <w:sz w:val="24"/>
                <w:szCs w:val="24"/>
              </w:rPr>
              <w:t>nes a la integración del Comité</w:t>
            </w:r>
            <w:r w:rsidR="00342103" w:rsidRPr="00342103">
              <w:rPr>
                <w:rFonts w:ascii="Century Gothic" w:eastAsia="Calibri" w:hAnsi="Century Gothic" w:cs="Arial"/>
                <w:sz w:val="24"/>
                <w:szCs w:val="24"/>
              </w:rPr>
              <w:t xml:space="preserve"> Interdisciplinario de este Tribunal, comuníquese lo anterior al Director de</w:t>
            </w:r>
            <w:r w:rsidR="00342103">
              <w:rPr>
                <w:rFonts w:ascii="Century Gothic" w:eastAsia="Calibri" w:hAnsi="Century Gothic" w:cs="Arial"/>
                <w:sz w:val="24"/>
                <w:szCs w:val="24"/>
              </w:rPr>
              <w:t xml:space="preserve"> Archivo</w:t>
            </w:r>
            <w:r w:rsidR="00342103" w:rsidRPr="00342103">
              <w:rPr>
                <w:rFonts w:ascii="Century Gothic" w:eastAsia="Calibri" w:hAnsi="Century Gothic" w:cs="Arial"/>
                <w:sz w:val="24"/>
                <w:szCs w:val="24"/>
              </w:rPr>
              <w:t xml:space="preserve"> para los efectos legales y administrativos a que haya lugar, así como la Licenciada Norma Elizabeth Alba Frías, para el conocimiento y debido cumplimiento inherentes al cargo</w:t>
            </w:r>
            <w:r w:rsidR="00B156B8">
              <w:rPr>
                <w:rFonts w:ascii="Century Gothic" w:eastAsia="Calibri" w:hAnsi="Century Gothic" w:cs="Verdana"/>
                <w:sz w:val="24"/>
                <w:szCs w:val="24"/>
              </w:rPr>
              <w:t xml:space="preserve">.  </w:t>
            </w:r>
          </w:p>
        </w:tc>
      </w:tr>
    </w:tbl>
    <w:p w:rsidR="000B747F" w:rsidRDefault="000B747F" w:rsidP="000B747F">
      <w:pPr>
        <w:tabs>
          <w:tab w:val="left" w:pos="4678"/>
        </w:tabs>
        <w:autoSpaceDE w:val="0"/>
        <w:autoSpaceDN w:val="0"/>
        <w:rPr>
          <w:rFonts w:ascii="Century Gothic" w:hAnsi="Century Gothic" w:cs="Verdana"/>
          <w:b/>
          <w:sz w:val="25"/>
          <w:szCs w:val="25"/>
          <w:highlight w:val="lightGray"/>
        </w:rPr>
      </w:pPr>
    </w:p>
    <w:p w:rsidR="008C174C" w:rsidRPr="00B339E5" w:rsidRDefault="008C174C" w:rsidP="008C174C">
      <w:pPr>
        <w:pStyle w:val="Sangradetextonormal"/>
        <w:ind w:left="0" w:firstLine="0"/>
        <w:jc w:val="both"/>
        <w:rPr>
          <w:rFonts w:ascii="Century Gothic" w:hAnsi="Century Gothic"/>
          <w:b w:val="0"/>
          <w:sz w:val="24"/>
          <w:szCs w:val="24"/>
        </w:rPr>
      </w:pPr>
      <w:r>
        <w:rPr>
          <w:rFonts w:ascii="Century Gothic" w:hAnsi="Century Gothic"/>
          <w:sz w:val="24"/>
          <w:szCs w:val="24"/>
          <w:lang w:val="es-MX"/>
        </w:rPr>
        <w:t>7</w:t>
      </w:r>
      <w:r w:rsidRPr="00E000EC">
        <w:rPr>
          <w:rFonts w:ascii="Century Gothic" w:hAnsi="Century Gothic"/>
          <w:sz w:val="24"/>
          <w:szCs w:val="24"/>
          <w:lang w:val="es-MX"/>
        </w:rPr>
        <w:t>.</w:t>
      </w:r>
      <w:r>
        <w:rPr>
          <w:rFonts w:ascii="Century Gothic" w:hAnsi="Century Gothic"/>
          <w:sz w:val="24"/>
          <w:szCs w:val="24"/>
          <w:lang w:val="es-MX"/>
        </w:rPr>
        <w:t>2</w:t>
      </w:r>
      <w:r>
        <w:rPr>
          <w:rFonts w:ascii="Century Gothic" w:hAnsi="Century Gothic"/>
          <w:b w:val="0"/>
          <w:sz w:val="24"/>
          <w:szCs w:val="24"/>
          <w:lang w:val="es-MX"/>
        </w:rPr>
        <w:t xml:space="preserve"> En uso de la voz el </w:t>
      </w:r>
      <w:r w:rsidRPr="00E000EC">
        <w:rPr>
          <w:rFonts w:ascii="Century Gothic" w:hAnsi="Century Gothic"/>
          <w:sz w:val="24"/>
          <w:szCs w:val="24"/>
          <w:lang w:val="es-MX"/>
        </w:rPr>
        <w:t>Secretario General de Acuerdos</w:t>
      </w:r>
      <w:r>
        <w:rPr>
          <w:rFonts w:ascii="Century Gothic" w:hAnsi="Century Gothic"/>
          <w:b w:val="0"/>
          <w:sz w:val="24"/>
          <w:szCs w:val="24"/>
          <w:lang w:val="es-MX"/>
        </w:rPr>
        <w:t>:</w:t>
      </w:r>
      <w:r w:rsidRPr="00B339E5">
        <w:rPr>
          <w:rFonts w:ascii="Century Gothic" w:hAnsi="Century Gothic"/>
          <w:b w:val="0"/>
          <w:sz w:val="24"/>
          <w:szCs w:val="24"/>
          <w:lang w:val="es-MX"/>
        </w:rPr>
        <w:t xml:space="preserve"> </w:t>
      </w:r>
      <w:r>
        <w:rPr>
          <w:rFonts w:ascii="Century Gothic" w:hAnsi="Century Gothic"/>
          <w:b w:val="0"/>
          <w:sz w:val="24"/>
          <w:szCs w:val="24"/>
          <w:lang w:val="es-MX"/>
        </w:rPr>
        <w:t>Doy cuenta del oficio suscrito por la Secretaria General del Consejo de la Judicatura del Estado de Jalisco, mediante el cual hace del conocimiento el nuevo domicilio del Juzgado de Paz de San Marcos.</w:t>
      </w:r>
    </w:p>
    <w:p w:rsidR="008C174C" w:rsidRPr="00B339E5" w:rsidRDefault="008C174C" w:rsidP="008C174C">
      <w:pPr>
        <w:pStyle w:val="Sangradetextonormal"/>
        <w:ind w:left="0" w:firstLine="0"/>
        <w:jc w:val="both"/>
        <w:rPr>
          <w:rFonts w:ascii="Century Gothic" w:hAnsi="Century Gothic"/>
          <w:b w:val="0"/>
          <w:i/>
          <w:sz w:val="24"/>
          <w:szCs w:val="24"/>
        </w:rPr>
      </w:pPr>
    </w:p>
    <w:p w:rsidR="008C174C" w:rsidRPr="00B339E5" w:rsidRDefault="008C174C" w:rsidP="008C174C">
      <w:pPr>
        <w:pStyle w:val="Textosinformato"/>
        <w:numPr>
          <w:ilvl w:val="0"/>
          <w:numId w:val="46"/>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8C174C" w:rsidRDefault="008C174C" w:rsidP="008C174C">
      <w:pPr>
        <w:pStyle w:val="Textosinformato"/>
        <w:rPr>
          <w:b/>
          <w:szCs w:val="24"/>
        </w:rPr>
      </w:pPr>
    </w:p>
    <w:p w:rsidR="008C174C" w:rsidRPr="00B339E5" w:rsidRDefault="001B4C68" w:rsidP="008C174C">
      <w:pPr>
        <w:pStyle w:val="Sangradetextonormal"/>
        <w:ind w:left="0" w:firstLine="0"/>
        <w:jc w:val="both"/>
        <w:rPr>
          <w:rFonts w:ascii="Century Gothic" w:hAnsi="Century Gothic"/>
          <w:b w:val="0"/>
          <w:sz w:val="24"/>
          <w:szCs w:val="24"/>
        </w:rPr>
      </w:pPr>
      <w:r>
        <w:rPr>
          <w:rFonts w:ascii="Century Gothic" w:hAnsi="Century Gothic"/>
          <w:sz w:val="24"/>
          <w:szCs w:val="24"/>
          <w:lang w:val="es-ES"/>
        </w:rPr>
        <w:t>7</w:t>
      </w:r>
      <w:r w:rsidR="008C174C" w:rsidRPr="00E000EC">
        <w:rPr>
          <w:rFonts w:ascii="Century Gothic" w:hAnsi="Century Gothic"/>
          <w:sz w:val="24"/>
          <w:szCs w:val="24"/>
          <w:lang w:val="es-MX"/>
        </w:rPr>
        <w:t>.</w:t>
      </w:r>
      <w:r>
        <w:rPr>
          <w:rFonts w:ascii="Century Gothic" w:hAnsi="Century Gothic"/>
          <w:sz w:val="24"/>
          <w:szCs w:val="24"/>
          <w:lang w:val="es-MX"/>
        </w:rPr>
        <w:t>3</w:t>
      </w:r>
      <w:r w:rsidR="008C174C">
        <w:rPr>
          <w:rFonts w:ascii="Century Gothic" w:hAnsi="Century Gothic"/>
          <w:b w:val="0"/>
          <w:sz w:val="24"/>
          <w:szCs w:val="24"/>
          <w:lang w:val="es-MX"/>
        </w:rPr>
        <w:t xml:space="preserve"> En uso de la voz el </w:t>
      </w:r>
      <w:r w:rsidR="008C174C" w:rsidRPr="00E000EC">
        <w:rPr>
          <w:rFonts w:ascii="Century Gothic" w:hAnsi="Century Gothic"/>
          <w:sz w:val="24"/>
          <w:szCs w:val="24"/>
          <w:lang w:val="es-MX"/>
        </w:rPr>
        <w:t>Secretario General de Acuerdos</w:t>
      </w:r>
      <w:r w:rsidR="008C174C">
        <w:rPr>
          <w:rFonts w:ascii="Century Gothic" w:hAnsi="Century Gothic"/>
          <w:b w:val="0"/>
          <w:sz w:val="24"/>
          <w:szCs w:val="24"/>
          <w:lang w:val="es-MX"/>
        </w:rPr>
        <w:t>:</w:t>
      </w:r>
      <w:r w:rsidR="008C174C" w:rsidRPr="00B339E5">
        <w:rPr>
          <w:rFonts w:ascii="Century Gothic" w:hAnsi="Century Gothic"/>
          <w:b w:val="0"/>
          <w:sz w:val="24"/>
          <w:szCs w:val="24"/>
          <w:lang w:val="es-MX"/>
        </w:rPr>
        <w:t xml:space="preserve"> </w:t>
      </w:r>
      <w:r w:rsidR="008C174C">
        <w:rPr>
          <w:rFonts w:ascii="Century Gothic" w:hAnsi="Century Gothic"/>
          <w:b w:val="0"/>
          <w:sz w:val="24"/>
          <w:szCs w:val="24"/>
          <w:lang w:val="es-MX"/>
        </w:rPr>
        <w:t xml:space="preserve">Doy cuenta del oficio suscrito por </w:t>
      </w:r>
      <w:r>
        <w:rPr>
          <w:rFonts w:ascii="Century Gothic" w:hAnsi="Century Gothic"/>
          <w:b w:val="0"/>
          <w:sz w:val="24"/>
          <w:szCs w:val="24"/>
          <w:lang w:val="es-MX"/>
        </w:rPr>
        <w:t>la Coordinadora de las Salas Regionales de Occidente del Tribunal  Federal de Justicia Administrativa</w:t>
      </w:r>
      <w:r w:rsidR="008C174C">
        <w:rPr>
          <w:rFonts w:ascii="Century Gothic" w:hAnsi="Century Gothic"/>
          <w:b w:val="0"/>
          <w:sz w:val="24"/>
          <w:szCs w:val="24"/>
          <w:lang w:val="es-MX"/>
        </w:rPr>
        <w:t xml:space="preserve">, mediante el cual informa </w:t>
      </w:r>
      <w:r>
        <w:rPr>
          <w:rFonts w:ascii="Century Gothic" w:hAnsi="Century Gothic"/>
          <w:b w:val="0"/>
          <w:sz w:val="24"/>
          <w:szCs w:val="24"/>
          <w:lang w:val="es-MX"/>
        </w:rPr>
        <w:t>la designación de la Presidenta de la Tercera Sala Regional y Coordinadora de la Región de Occidente</w:t>
      </w:r>
      <w:r w:rsidR="008C174C">
        <w:rPr>
          <w:rFonts w:ascii="Century Gothic" w:hAnsi="Century Gothic"/>
          <w:b w:val="0"/>
          <w:sz w:val="24"/>
          <w:szCs w:val="24"/>
          <w:lang w:val="es-MX"/>
        </w:rPr>
        <w:t>.</w:t>
      </w:r>
    </w:p>
    <w:p w:rsidR="008C174C" w:rsidRPr="00B339E5" w:rsidRDefault="008C174C" w:rsidP="008C174C">
      <w:pPr>
        <w:pStyle w:val="Sangradetextonormal"/>
        <w:ind w:left="0" w:firstLine="0"/>
        <w:jc w:val="both"/>
        <w:rPr>
          <w:rFonts w:ascii="Century Gothic" w:hAnsi="Century Gothic"/>
          <w:b w:val="0"/>
          <w:i/>
          <w:sz w:val="24"/>
          <w:szCs w:val="24"/>
        </w:rPr>
      </w:pPr>
    </w:p>
    <w:p w:rsidR="008C174C" w:rsidRPr="00B339E5" w:rsidRDefault="008C174C" w:rsidP="008C174C">
      <w:pPr>
        <w:pStyle w:val="Textosinformato"/>
        <w:numPr>
          <w:ilvl w:val="0"/>
          <w:numId w:val="46"/>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8C174C" w:rsidRPr="008C174C" w:rsidRDefault="008C174C" w:rsidP="000B747F">
      <w:pPr>
        <w:tabs>
          <w:tab w:val="left" w:pos="4678"/>
        </w:tabs>
        <w:autoSpaceDE w:val="0"/>
        <w:autoSpaceDN w:val="0"/>
        <w:rPr>
          <w:rFonts w:ascii="Century Gothic" w:hAnsi="Century Gothic" w:cs="Verdana"/>
          <w:b/>
          <w:sz w:val="25"/>
          <w:szCs w:val="25"/>
          <w:highlight w:val="lightGray"/>
          <w:lang w:val="es-ES"/>
        </w:rPr>
      </w:pPr>
    </w:p>
    <w:p w:rsidR="00057FC4" w:rsidRPr="00D21DA8" w:rsidRDefault="00C054BF" w:rsidP="00057FC4">
      <w:pPr>
        <w:rPr>
          <w:rFonts w:ascii="Century Gothic" w:hAnsi="Century Gothic"/>
          <w:sz w:val="24"/>
          <w:szCs w:val="24"/>
        </w:rPr>
      </w:pPr>
      <w:r>
        <w:rPr>
          <w:rFonts w:ascii="Century Gothic" w:hAnsi="Century Gothic" w:cs="Verdana"/>
          <w:b/>
          <w:sz w:val="24"/>
          <w:szCs w:val="24"/>
        </w:rPr>
        <w:t>7</w:t>
      </w:r>
      <w:r w:rsidR="001B4C68">
        <w:rPr>
          <w:rFonts w:ascii="Century Gothic" w:hAnsi="Century Gothic" w:cs="Verdana"/>
          <w:b/>
          <w:sz w:val="24"/>
          <w:szCs w:val="24"/>
        </w:rPr>
        <w:t>.4</w:t>
      </w:r>
      <w:r>
        <w:rPr>
          <w:rFonts w:ascii="Century Gothic" w:hAnsi="Century Gothic" w:cs="Verdana"/>
          <w:b/>
          <w:sz w:val="24"/>
          <w:szCs w:val="24"/>
        </w:rPr>
        <w:t xml:space="preserve"> </w:t>
      </w:r>
      <w:r w:rsidR="00B30CD4" w:rsidRPr="00B30CD4">
        <w:rPr>
          <w:rFonts w:ascii="Century Gothic" w:hAnsi="Century Gothic" w:cs="Verdana"/>
          <w:bCs/>
          <w:sz w:val="24"/>
          <w:szCs w:val="24"/>
          <w:lang w:val="es-ES_tradnl"/>
        </w:rPr>
        <w:t xml:space="preserve">En uso de la voz </w:t>
      </w:r>
      <w:r w:rsidRPr="00C054BF">
        <w:rPr>
          <w:rFonts w:ascii="Century Gothic" w:hAnsi="Century Gothic"/>
          <w:sz w:val="24"/>
          <w:szCs w:val="24"/>
        </w:rPr>
        <w:t>la</w:t>
      </w:r>
      <w:r>
        <w:rPr>
          <w:rFonts w:ascii="Century Gothic" w:hAnsi="Century Gothic"/>
          <w:b/>
          <w:sz w:val="24"/>
          <w:szCs w:val="24"/>
        </w:rPr>
        <w:t xml:space="preserve"> </w:t>
      </w:r>
      <w:r w:rsidR="00761518" w:rsidRPr="008A2A29">
        <w:rPr>
          <w:rFonts w:ascii="Century Gothic" w:hAnsi="Century Gothic"/>
          <w:b/>
          <w:sz w:val="24"/>
          <w:szCs w:val="24"/>
        </w:rPr>
        <w:t>Magistrada Presidenta</w:t>
      </w:r>
      <w:r w:rsidR="00761518" w:rsidRPr="008A2A29">
        <w:rPr>
          <w:rFonts w:ascii="Century Gothic" w:hAnsi="Century Gothic"/>
          <w:sz w:val="24"/>
          <w:szCs w:val="24"/>
        </w:rPr>
        <w:t xml:space="preserve">: </w:t>
      </w:r>
      <w:r>
        <w:rPr>
          <w:rFonts w:ascii="Century Gothic" w:hAnsi="Century Gothic"/>
          <w:sz w:val="24"/>
          <w:szCs w:val="24"/>
        </w:rPr>
        <w:t xml:space="preserve">Yo quisiera </w:t>
      </w:r>
      <w:r w:rsidR="00BE0A9A">
        <w:rPr>
          <w:rFonts w:ascii="Century Gothic" w:hAnsi="Century Gothic"/>
          <w:sz w:val="24"/>
          <w:szCs w:val="24"/>
        </w:rPr>
        <w:t>proponer a la Magistrada María Abril Ortiz Gómez, Titular de la Quinta Sala Unitaria</w:t>
      </w:r>
      <w:r w:rsidR="00B7728A">
        <w:rPr>
          <w:rFonts w:ascii="Century Gothic" w:hAnsi="Century Gothic"/>
          <w:sz w:val="24"/>
          <w:szCs w:val="24"/>
        </w:rPr>
        <w:t xml:space="preserve">, para </w:t>
      </w:r>
      <w:r w:rsidR="00B7728A">
        <w:rPr>
          <w:rFonts w:ascii="Century Gothic" w:hAnsi="Century Gothic"/>
          <w:sz w:val="24"/>
          <w:szCs w:val="24"/>
        </w:rPr>
        <w:lastRenderedPageBreak/>
        <w:t xml:space="preserve">integrar la Junta de </w:t>
      </w:r>
      <w:r w:rsidR="007C72E4">
        <w:rPr>
          <w:rFonts w:ascii="Century Gothic" w:hAnsi="Century Gothic"/>
          <w:sz w:val="24"/>
          <w:szCs w:val="24"/>
        </w:rPr>
        <w:t>Administración por el período</w:t>
      </w:r>
      <w:bookmarkStart w:id="2" w:name="_GoBack"/>
      <w:bookmarkEnd w:id="2"/>
      <w:r w:rsidR="00B7728A">
        <w:rPr>
          <w:rFonts w:ascii="Century Gothic" w:hAnsi="Century Gothic"/>
          <w:sz w:val="24"/>
          <w:szCs w:val="24"/>
        </w:rPr>
        <w:t xml:space="preserve"> comprendido del primero de febrero de dos mil veintitrés al treinta y uno de enero de dos mil veinticuatro, si no existen consideraciones al respecto, Secretario nos toma la votación</w:t>
      </w:r>
      <w:r w:rsidR="00057FC4">
        <w:rPr>
          <w:rFonts w:ascii="Century Gothic" w:hAnsi="Century Gothic"/>
          <w:sz w:val="24"/>
          <w:szCs w:val="24"/>
          <w:lang w:val="es-ES_tradnl"/>
        </w:rPr>
        <w:t>.</w:t>
      </w:r>
    </w:p>
    <w:p w:rsidR="00761518" w:rsidRPr="00057FC4" w:rsidRDefault="00761518" w:rsidP="00761518">
      <w:pPr>
        <w:rPr>
          <w:rFonts w:ascii="Century Gothic" w:hAnsi="Century Gothic"/>
        </w:rPr>
      </w:pPr>
    </w:p>
    <w:p w:rsidR="00761518" w:rsidRPr="008A2A29" w:rsidRDefault="00761518" w:rsidP="00761518">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761518" w:rsidRPr="008A2A29" w:rsidRDefault="00761518" w:rsidP="00761518">
      <w:pPr>
        <w:pStyle w:val="Textosinformato"/>
        <w:rPr>
          <w:szCs w:val="24"/>
          <w:lang w:val="es-MX"/>
        </w:rPr>
      </w:pPr>
    </w:p>
    <w:p w:rsidR="00761518" w:rsidRPr="008A2A29" w:rsidRDefault="00761518" w:rsidP="00761518">
      <w:pPr>
        <w:pStyle w:val="Textosinformato"/>
        <w:rPr>
          <w:szCs w:val="24"/>
        </w:rPr>
      </w:pPr>
      <w:r w:rsidRPr="008A2A29">
        <w:rPr>
          <w:szCs w:val="24"/>
        </w:rPr>
        <w:t xml:space="preserve">Magistrado AVELINO BRAVO CACHO. </w:t>
      </w:r>
      <w:r w:rsidRPr="008A2A29">
        <w:rPr>
          <w:b/>
          <w:szCs w:val="24"/>
        </w:rPr>
        <w:t>A favor.</w:t>
      </w:r>
    </w:p>
    <w:p w:rsidR="00761518" w:rsidRPr="008A2A29" w:rsidRDefault="00761518" w:rsidP="00761518">
      <w:pPr>
        <w:pStyle w:val="Textosinformato"/>
        <w:rPr>
          <w:szCs w:val="24"/>
        </w:rPr>
      </w:pPr>
      <w:r w:rsidRPr="008A2A29">
        <w:rPr>
          <w:szCs w:val="24"/>
        </w:rPr>
        <w:t xml:space="preserve">Magistrado JOSÉ RAMÓN JIMÉNEZ GUTIÉRREZ. </w:t>
      </w:r>
      <w:r w:rsidRPr="008A2A29">
        <w:rPr>
          <w:b/>
          <w:szCs w:val="24"/>
        </w:rPr>
        <w:t>A favor.</w:t>
      </w:r>
    </w:p>
    <w:p w:rsidR="00761518" w:rsidRPr="008A2A29" w:rsidRDefault="00761518" w:rsidP="00761518">
      <w:pPr>
        <w:pStyle w:val="Textosinformato"/>
        <w:rPr>
          <w:szCs w:val="24"/>
        </w:rPr>
      </w:pPr>
      <w:r w:rsidRPr="008A2A29">
        <w:rPr>
          <w:szCs w:val="24"/>
        </w:rPr>
        <w:t xml:space="preserve">Magistrada FANY LORENA JIMÉNEZ AGUIRRE. </w:t>
      </w:r>
      <w:r w:rsidRPr="008A2A29">
        <w:rPr>
          <w:b/>
          <w:szCs w:val="24"/>
        </w:rPr>
        <w:t>A favor.</w:t>
      </w:r>
    </w:p>
    <w:p w:rsidR="00761518" w:rsidRPr="008A2A29" w:rsidRDefault="00761518" w:rsidP="00761518">
      <w:pPr>
        <w:pStyle w:val="Textosinformato"/>
        <w:rPr>
          <w:szCs w:val="24"/>
        </w:rPr>
      </w:pPr>
    </w:p>
    <w:p w:rsidR="00761518" w:rsidRPr="008A2A29" w:rsidRDefault="00761518" w:rsidP="00761518">
      <w:pPr>
        <w:pStyle w:val="Textosinformato"/>
        <w:rPr>
          <w:szCs w:val="24"/>
        </w:rPr>
      </w:pPr>
      <w:r w:rsidRPr="008A2A29">
        <w:rPr>
          <w:szCs w:val="24"/>
        </w:rPr>
        <w:t>Registrada la votación por parte del Secretario General de Acuerdos, se emite el siguiente punto de acuerdo:</w:t>
      </w:r>
    </w:p>
    <w:p w:rsidR="00761518" w:rsidRPr="008A2A29" w:rsidRDefault="00761518" w:rsidP="00761518">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518" w:rsidRPr="008A2A29" w:rsidTr="00205D2E">
        <w:tc>
          <w:tcPr>
            <w:tcW w:w="9214" w:type="dxa"/>
            <w:shd w:val="clear" w:color="auto" w:fill="auto"/>
          </w:tcPr>
          <w:p w:rsidR="00761518" w:rsidRPr="008A2A29" w:rsidRDefault="00761518" w:rsidP="006B78BB">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7A652B">
              <w:rPr>
                <w:rFonts w:ascii="Century Gothic" w:eastAsia="Calibri" w:hAnsi="Century Gothic" w:cs="Verdana"/>
                <w:b/>
                <w:sz w:val="24"/>
                <w:szCs w:val="24"/>
              </w:rPr>
              <w:t>146</w:t>
            </w:r>
            <w:r w:rsidR="00B7728A">
              <w:rPr>
                <w:rFonts w:ascii="Century Gothic" w:eastAsia="Calibri" w:hAnsi="Century Gothic" w:cs="Verdana"/>
                <w:b/>
                <w:sz w:val="24"/>
                <w:szCs w:val="24"/>
              </w:rPr>
              <w:t>/02/O/2023</w:t>
            </w:r>
            <w:r w:rsidRPr="008A2A29">
              <w:rPr>
                <w:rFonts w:ascii="Century Gothic" w:eastAsia="Calibri" w:hAnsi="Century Gothic" w:cs="Verdana"/>
                <w:b/>
                <w:sz w:val="24"/>
                <w:szCs w:val="24"/>
              </w:rPr>
              <w:t xml:space="preserve">. </w:t>
            </w:r>
            <w:r w:rsidR="006B78BB" w:rsidRPr="006B78BB">
              <w:rPr>
                <w:rFonts w:ascii="Century Gothic" w:eastAsia="Calibri" w:hAnsi="Century Gothic" w:cs="Arial"/>
                <w:sz w:val="24"/>
                <w:szCs w:val="24"/>
              </w:rPr>
              <w:t>Con fundamento en lo dispuesto por el artículo 11 numeral 1 fracción II de la Ley Orgánica del Tribunal de Justicia Administrativa del Estado de Jalisco, en relación con el 18 fracción V del Reglamento Interno del Tribunal de Justicia Administrativa del Estado de Jalisco, los Magistrados integrantes de la Sala Superior, aprobaron por unanimidad la propuesta de la Pre</w:t>
            </w:r>
            <w:r w:rsidR="006B78BB">
              <w:rPr>
                <w:rFonts w:ascii="Century Gothic" w:eastAsia="Calibri" w:hAnsi="Century Gothic" w:cs="Arial"/>
                <w:sz w:val="24"/>
                <w:szCs w:val="24"/>
              </w:rPr>
              <w:t>sidencia, relativa a designar a la Magistrada María Abril Ortiz Gómez</w:t>
            </w:r>
            <w:r w:rsidR="006B78BB" w:rsidRPr="006B78BB">
              <w:rPr>
                <w:rFonts w:ascii="Century Gothic" w:eastAsia="Calibri" w:hAnsi="Century Gothic" w:cs="Arial"/>
                <w:sz w:val="24"/>
                <w:szCs w:val="24"/>
              </w:rPr>
              <w:t xml:space="preserve">, </w:t>
            </w:r>
            <w:r w:rsidR="006B78BB">
              <w:rPr>
                <w:rFonts w:ascii="Century Gothic" w:eastAsia="Calibri" w:hAnsi="Century Gothic" w:cs="Arial"/>
                <w:sz w:val="24"/>
                <w:szCs w:val="24"/>
              </w:rPr>
              <w:t xml:space="preserve">para que integre </w:t>
            </w:r>
            <w:r w:rsidR="006B78BB" w:rsidRPr="006B78BB">
              <w:rPr>
                <w:rFonts w:ascii="Century Gothic" w:eastAsia="Calibri" w:hAnsi="Century Gothic" w:cs="Arial"/>
                <w:sz w:val="24"/>
                <w:szCs w:val="24"/>
              </w:rPr>
              <w:t>la J</w:t>
            </w:r>
            <w:r w:rsidR="006B78BB">
              <w:rPr>
                <w:rFonts w:ascii="Century Gothic" w:eastAsia="Calibri" w:hAnsi="Century Gothic" w:cs="Arial"/>
                <w:sz w:val="24"/>
                <w:szCs w:val="24"/>
              </w:rPr>
              <w:t>unta de Administración de este Órgano J</w:t>
            </w:r>
            <w:r w:rsidR="006B78BB" w:rsidRPr="006B78BB">
              <w:rPr>
                <w:rFonts w:ascii="Century Gothic" w:eastAsia="Calibri" w:hAnsi="Century Gothic" w:cs="Arial"/>
                <w:sz w:val="24"/>
                <w:szCs w:val="24"/>
              </w:rPr>
              <w:t xml:space="preserve">urisdiccional, por el periodo comprendido del </w:t>
            </w:r>
            <w:r w:rsidR="006B78BB">
              <w:rPr>
                <w:rFonts w:ascii="Century Gothic" w:eastAsia="Calibri" w:hAnsi="Century Gothic" w:cs="Arial"/>
                <w:sz w:val="24"/>
                <w:szCs w:val="24"/>
              </w:rPr>
              <w:t>primero</w:t>
            </w:r>
            <w:r w:rsidR="006B78BB" w:rsidRPr="006B78BB">
              <w:rPr>
                <w:rFonts w:ascii="Century Gothic" w:eastAsia="Calibri" w:hAnsi="Century Gothic" w:cs="Arial"/>
                <w:sz w:val="24"/>
                <w:szCs w:val="24"/>
              </w:rPr>
              <w:t xml:space="preserve"> de febrero </w:t>
            </w:r>
            <w:r w:rsidR="006B78BB">
              <w:rPr>
                <w:rFonts w:ascii="Century Gothic" w:eastAsia="Calibri" w:hAnsi="Century Gothic" w:cs="Arial"/>
                <w:sz w:val="24"/>
                <w:szCs w:val="24"/>
              </w:rPr>
              <w:t>de dos mil veintitrés al</w:t>
            </w:r>
            <w:r w:rsidR="006B78BB" w:rsidRPr="006B78BB">
              <w:rPr>
                <w:rFonts w:ascii="Century Gothic" w:eastAsia="Calibri" w:hAnsi="Century Gothic" w:cs="Arial"/>
                <w:sz w:val="24"/>
                <w:szCs w:val="24"/>
              </w:rPr>
              <w:t xml:space="preserve"> treinta y un</w:t>
            </w:r>
            <w:r w:rsidR="006B78BB">
              <w:rPr>
                <w:rFonts w:ascii="Century Gothic" w:eastAsia="Calibri" w:hAnsi="Century Gothic" w:cs="Arial"/>
                <w:sz w:val="24"/>
                <w:szCs w:val="24"/>
              </w:rPr>
              <w:t>o de enero de dos mil veinticuatro</w:t>
            </w:r>
            <w:r w:rsidR="006B78BB" w:rsidRPr="006B78BB">
              <w:rPr>
                <w:rFonts w:ascii="Century Gothic" w:eastAsia="Calibri" w:hAnsi="Century Gothic" w:cs="Arial"/>
                <w:sz w:val="24"/>
                <w:szCs w:val="24"/>
              </w:rPr>
              <w:t>. Gírese oficio a</w:t>
            </w:r>
            <w:r w:rsidR="006B78BB">
              <w:rPr>
                <w:rFonts w:ascii="Century Gothic" w:eastAsia="Calibri" w:hAnsi="Century Gothic" w:cs="Arial"/>
                <w:sz w:val="24"/>
                <w:szCs w:val="24"/>
              </w:rPr>
              <w:t xml:space="preserve"> </w:t>
            </w:r>
            <w:r w:rsidR="006B78BB" w:rsidRPr="006B78BB">
              <w:rPr>
                <w:rFonts w:ascii="Century Gothic" w:eastAsia="Calibri" w:hAnsi="Century Gothic" w:cs="Arial"/>
                <w:sz w:val="24"/>
                <w:szCs w:val="24"/>
              </w:rPr>
              <w:t>l</w:t>
            </w:r>
            <w:r w:rsidR="006B78BB">
              <w:rPr>
                <w:rFonts w:ascii="Century Gothic" w:eastAsia="Calibri" w:hAnsi="Century Gothic" w:cs="Arial"/>
                <w:sz w:val="24"/>
                <w:szCs w:val="24"/>
              </w:rPr>
              <w:t>a Magistrada designada</w:t>
            </w:r>
            <w:r w:rsidR="006B78BB" w:rsidRPr="006B78BB">
              <w:rPr>
                <w:rFonts w:ascii="Century Gothic" w:eastAsia="Calibri" w:hAnsi="Century Gothic" w:cs="Arial"/>
                <w:sz w:val="24"/>
                <w:szCs w:val="24"/>
              </w:rPr>
              <w:t>, así como al Secretario Técnico de la Junta de Administración, para conocimiento y efectos a que haya lugar</w:t>
            </w:r>
            <w:r w:rsidR="00802CCD" w:rsidRPr="008A2A29">
              <w:rPr>
                <w:rFonts w:ascii="Century Gothic" w:eastAsia="Calibri" w:hAnsi="Century Gothic" w:cs="Verdana"/>
                <w:sz w:val="24"/>
                <w:szCs w:val="24"/>
              </w:rPr>
              <w:t xml:space="preserve">. </w:t>
            </w:r>
          </w:p>
        </w:tc>
      </w:tr>
    </w:tbl>
    <w:p w:rsidR="000172A0" w:rsidRDefault="000172A0" w:rsidP="00D21DA8">
      <w:pPr>
        <w:rPr>
          <w:rFonts w:ascii="Century Gothic" w:hAnsi="Century Gothic" w:cs="Verdana"/>
          <w:b/>
          <w:sz w:val="24"/>
          <w:szCs w:val="24"/>
        </w:rPr>
      </w:pPr>
    </w:p>
    <w:p w:rsidR="0049025A" w:rsidRPr="00D21DA8" w:rsidRDefault="0049025A" w:rsidP="0049025A">
      <w:pPr>
        <w:rPr>
          <w:rFonts w:ascii="Century Gothic" w:hAnsi="Century Gothic"/>
          <w:sz w:val="24"/>
          <w:szCs w:val="24"/>
        </w:rPr>
      </w:pPr>
      <w:r>
        <w:rPr>
          <w:rFonts w:ascii="Century Gothic" w:hAnsi="Century Gothic" w:cs="Verdana"/>
          <w:b/>
          <w:sz w:val="24"/>
          <w:szCs w:val="24"/>
        </w:rPr>
        <w:t xml:space="preserve">7.5 </w:t>
      </w:r>
      <w:r w:rsidRPr="00FF7654">
        <w:rPr>
          <w:rFonts w:ascii="Century Gothic" w:hAnsi="Century Gothic" w:cs="Verdana"/>
          <w:bCs/>
          <w:sz w:val="24"/>
          <w:szCs w:val="24"/>
          <w:lang w:val="es-ES_tradnl"/>
        </w:rPr>
        <w:t xml:space="preserve">En uso de la voz </w:t>
      </w:r>
      <w:r w:rsidRPr="00FF7654">
        <w:rPr>
          <w:rFonts w:ascii="Century Gothic" w:hAnsi="Century Gothic"/>
          <w:sz w:val="24"/>
          <w:szCs w:val="24"/>
        </w:rPr>
        <w:t>la</w:t>
      </w:r>
      <w:r w:rsidRPr="00FF7654">
        <w:rPr>
          <w:rFonts w:ascii="Century Gothic" w:hAnsi="Century Gothic"/>
          <w:b/>
          <w:sz w:val="24"/>
          <w:szCs w:val="24"/>
        </w:rPr>
        <w:t xml:space="preserve"> Magistrada Presidenta</w:t>
      </w:r>
      <w:r w:rsidRPr="00FF7654">
        <w:rPr>
          <w:rFonts w:ascii="Century Gothic" w:hAnsi="Century Gothic"/>
          <w:sz w:val="24"/>
          <w:szCs w:val="24"/>
        </w:rPr>
        <w:t>: Yo quisiera come</w:t>
      </w:r>
      <w:r w:rsidR="001B29EE" w:rsidRPr="00FF7654">
        <w:rPr>
          <w:rFonts w:ascii="Century Gothic" w:hAnsi="Century Gothic"/>
          <w:sz w:val="24"/>
          <w:szCs w:val="24"/>
        </w:rPr>
        <w:t>ntarles, el día tres de febrero fui convocada para acudir en representación del Tribunal al Congreso de Jueces del Estado de Jalisco, entonces quiero pedir su anuencia para poder a</w:t>
      </w:r>
      <w:r w:rsidR="00FF7654" w:rsidRPr="00FF7654">
        <w:rPr>
          <w:rFonts w:ascii="Century Gothic" w:hAnsi="Century Gothic"/>
          <w:sz w:val="24"/>
          <w:szCs w:val="24"/>
        </w:rPr>
        <w:t>usentarme de mis labores el viernes tres de febrero para poder acudir a dicho Congreso, de no existir comentario al respecto, Secretario nos toma la votación</w:t>
      </w:r>
      <w:r w:rsidRPr="00FF7654">
        <w:rPr>
          <w:rFonts w:ascii="Century Gothic" w:hAnsi="Century Gothic"/>
          <w:sz w:val="24"/>
          <w:szCs w:val="24"/>
          <w:lang w:val="es-ES_tradnl"/>
        </w:rPr>
        <w:t>.</w:t>
      </w:r>
    </w:p>
    <w:p w:rsidR="0049025A" w:rsidRPr="00057FC4" w:rsidRDefault="0049025A" w:rsidP="0049025A">
      <w:pPr>
        <w:rPr>
          <w:rFonts w:ascii="Century Gothic" w:hAnsi="Century Gothic"/>
        </w:rPr>
      </w:pPr>
    </w:p>
    <w:p w:rsidR="0049025A" w:rsidRPr="008A2A29" w:rsidRDefault="0049025A" w:rsidP="0049025A">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49025A" w:rsidRPr="008A2A29" w:rsidRDefault="0049025A" w:rsidP="0049025A">
      <w:pPr>
        <w:pStyle w:val="Textosinformato"/>
        <w:rPr>
          <w:szCs w:val="24"/>
          <w:lang w:val="es-MX"/>
        </w:rPr>
      </w:pPr>
    </w:p>
    <w:p w:rsidR="0049025A" w:rsidRPr="008A2A29" w:rsidRDefault="0049025A" w:rsidP="0049025A">
      <w:pPr>
        <w:pStyle w:val="Textosinformato"/>
        <w:rPr>
          <w:szCs w:val="24"/>
        </w:rPr>
      </w:pPr>
      <w:r w:rsidRPr="008A2A29">
        <w:rPr>
          <w:szCs w:val="24"/>
        </w:rPr>
        <w:t xml:space="preserve">Magistrado AVELINO BRAVO CACHO. </w:t>
      </w:r>
      <w:r w:rsidRPr="008A2A29">
        <w:rPr>
          <w:b/>
          <w:szCs w:val="24"/>
        </w:rPr>
        <w:t>A favor.</w:t>
      </w:r>
    </w:p>
    <w:p w:rsidR="0049025A" w:rsidRPr="008A2A29" w:rsidRDefault="0049025A" w:rsidP="0049025A">
      <w:pPr>
        <w:pStyle w:val="Textosinformato"/>
        <w:rPr>
          <w:szCs w:val="24"/>
        </w:rPr>
      </w:pPr>
      <w:r w:rsidRPr="008A2A29">
        <w:rPr>
          <w:szCs w:val="24"/>
        </w:rPr>
        <w:t xml:space="preserve">Magistrado JOSÉ RAMÓN JIMÉNEZ GUTIÉRREZ. </w:t>
      </w:r>
      <w:r w:rsidRPr="008A2A29">
        <w:rPr>
          <w:b/>
          <w:szCs w:val="24"/>
        </w:rPr>
        <w:t>A favor.</w:t>
      </w:r>
    </w:p>
    <w:p w:rsidR="0049025A" w:rsidRPr="008A2A29" w:rsidRDefault="0049025A" w:rsidP="0049025A">
      <w:pPr>
        <w:pStyle w:val="Textosinformato"/>
        <w:rPr>
          <w:szCs w:val="24"/>
        </w:rPr>
      </w:pPr>
      <w:r w:rsidRPr="008A2A29">
        <w:rPr>
          <w:szCs w:val="24"/>
        </w:rPr>
        <w:t xml:space="preserve">Magistrada FANY LORENA JIMÉNEZ AGUIRRE. </w:t>
      </w:r>
      <w:r w:rsidRPr="008A2A29">
        <w:rPr>
          <w:b/>
          <w:szCs w:val="24"/>
        </w:rPr>
        <w:t>A favor.</w:t>
      </w:r>
    </w:p>
    <w:p w:rsidR="0049025A" w:rsidRPr="008A2A29" w:rsidRDefault="0049025A" w:rsidP="0049025A">
      <w:pPr>
        <w:pStyle w:val="Textosinformato"/>
        <w:rPr>
          <w:szCs w:val="24"/>
        </w:rPr>
      </w:pPr>
    </w:p>
    <w:p w:rsidR="0049025A" w:rsidRPr="008A2A29" w:rsidRDefault="0049025A" w:rsidP="0049025A">
      <w:pPr>
        <w:pStyle w:val="Textosinformato"/>
        <w:rPr>
          <w:szCs w:val="24"/>
        </w:rPr>
      </w:pPr>
      <w:r w:rsidRPr="008A2A29">
        <w:rPr>
          <w:szCs w:val="24"/>
        </w:rPr>
        <w:t>Registrada la votación por parte del Secretario General de Acuerdos, se emite el siguiente punto de acuerdo:</w:t>
      </w:r>
    </w:p>
    <w:p w:rsidR="0049025A" w:rsidRPr="008A2A29" w:rsidRDefault="0049025A" w:rsidP="0049025A">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025A" w:rsidRPr="008A2A29" w:rsidTr="0049025A">
        <w:tc>
          <w:tcPr>
            <w:tcW w:w="9214" w:type="dxa"/>
            <w:shd w:val="clear" w:color="auto" w:fill="auto"/>
          </w:tcPr>
          <w:p w:rsidR="0049025A" w:rsidRPr="008A2A29" w:rsidRDefault="0049025A" w:rsidP="0049025A">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7A652B">
              <w:rPr>
                <w:rFonts w:ascii="Century Gothic" w:eastAsia="Calibri" w:hAnsi="Century Gothic" w:cs="Verdana"/>
                <w:b/>
                <w:sz w:val="24"/>
                <w:szCs w:val="24"/>
              </w:rPr>
              <w:t>147</w:t>
            </w:r>
            <w:r>
              <w:rPr>
                <w:rFonts w:ascii="Century Gothic" w:eastAsia="Calibri" w:hAnsi="Century Gothic" w:cs="Verdana"/>
                <w:b/>
                <w:sz w:val="24"/>
                <w:szCs w:val="24"/>
              </w:rPr>
              <w:t>/02/O/2023</w:t>
            </w:r>
            <w:r w:rsidRPr="008A2A29">
              <w:rPr>
                <w:rFonts w:ascii="Century Gothic" w:eastAsia="Calibri" w:hAnsi="Century Gothic" w:cs="Verdana"/>
                <w:b/>
                <w:sz w:val="24"/>
                <w:szCs w:val="24"/>
              </w:rPr>
              <w:t xml:space="preserve">. </w:t>
            </w:r>
            <w:r w:rsidRPr="00D21DA8">
              <w:rPr>
                <w:rFonts w:ascii="Century Gothic" w:eastAsia="Calibri" w:hAnsi="Century Gothic" w:cs="Arial"/>
                <w:sz w:val="24"/>
                <w:szCs w:val="24"/>
              </w:rPr>
              <w:t xml:space="preserve">Con fundamento en los artículos 8 numeral 1 fracción V de la Ley Orgánica del Tribunal de Justicia Administrativa del Estado de Jalisco, los Magistrados integrantes de la Sala Superior de este Tribunal, autorizaron a la Magistrada Presidenta Fany Lorena Jiménez Aguirre, ausentarse de sus labores el día </w:t>
            </w:r>
            <w:r>
              <w:rPr>
                <w:rFonts w:ascii="Century Gothic" w:eastAsia="Calibri" w:hAnsi="Century Gothic" w:cs="Arial"/>
                <w:sz w:val="24"/>
                <w:szCs w:val="24"/>
              </w:rPr>
              <w:t>tres de febrero</w:t>
            </w:r>
            <w:r w:rsidRPr="00D21DA8">
              <w:rPr>
                <w:rFonts w:ascii="Century Gothic" w:eastAsia="Calibri" w:hAnsi="Century Gothic" w:cs="Arial"/>
                <w:sz w:val="24"/>
                <w:szCs w:val="24"/>
              </w:rPr>
              <w:t xml:space="preserve"> de dos m</w:t>
            </w:r>
            <w:r>
              <w:rPr>
                <w:rFonts w:ascii="Century Gothic" w:eastAsia="Calibri" w:hAnsi="Century Gothic" w:cs="Arial"/>
                <w:sz w:val="24"/>
                <w:szCs w:val="24"/>
              </w:rPr>
              <w:t>il veintitrés</w:t>
            </w:r>
            <w:r w:rsidRPr="00D21DA8">
              <w:rPr>
                <w:rFonts w:ascii="Century Gothic" w:eastAsia="Calibri" w:hAnsi="Century Gothic" w:cs="Arial"/>
                <w:sz w:val="24"/>
                <w:szCs w:val="24"/>
              </w:rPr>
              <w:t xml:space="preserve">, </w:t>
            </w:r>
            <w:r w:rsidRPr="00D21DA8">
              <w:rPr>
                <w:rFonts w:ascii="Century Gothic" w:eastAsia="Calibri" w:hAnsi="Century Gothic" w:cs="Arial"/>
                <w:sz w:val="24"/>
                <w:szCs w:val="24"/>
              </w:rPr>
              <w:lastRenderedPageBreak/>
              <w:t xml:space="preserve">llevando la representación de este Órgano Constitucional </w:t>
            </w:r>
            <w:r>
              <w:rPr>
                <w:rFonts w:ascii="Century Gothic" w:eastAsia="Calibri" w:hAnsi="Century Gothic" w:cs="Arial"/>
                <w:sz w:val="24"/>
                <w:szCs w:val="24"/>
              </w:rPr>
              <w:t>al Congreso de Jueces del Estado de Jalisco</w:t>
            </w:r>
            <w:r w:rsidRPr="00D21DA8">
              <w:rPr>
                <w:rFonts w:ascii="Century Gothic" w:eastAsia="Calibri" w:hAnsi="Century Gothic" w:cs="Arial"/>
                <w:sz w:val="24"/>
                <w:szCs w:val="24"/>
              </w:rPr>
              <w:t xml:space="preserve">, atendiendo los asuntos urgentes de la Presidencia el Magistrado José Ramón Jiménez Gutiérrez y en la Tercera Ponencia al Secretario Proyectista José Ramón Andrade García, quien fue designado en la Primera Sesión Ordinaria de la Sala Superior, para cubrir sus ausencia por todo el año </w:t>
            </w:r>
            <w:r>
              <w:rPr>
                <w:rFonts w:ascii="Century Gothic" w:eastAsia="Calibri" w:hAnsi="Century Gothic" w:cs="Arial"/>
                <w:sz w:val="24"/>
                <w:szCs w:val="24"/>
              </w:rPr>
              <w:t>dos mil veintitrés</w:t>
            </w:r>
            <w:r w:rsidRPr="008A2A29">
              <w:rPr>
                <w:rFonts w:ascii="Century Gothic" w:eastAsia="Calibri" w:hAnsi="Century Gothic" w:cs="Verdana"/>
                <w:sz w:val="24"/>
                <w:szCs w:val="24"/>
              </w:rPr>
              <w:t xml:space="preserve">. </w:t>
            </w:r>
          </w:p>
        </w:tc>
      </w:tr>
    </w:tbl>
    <w:p w:rsidR="0049025A" w:rsidRPr="000172A0" w:rsidRDefault="0049025A" w:rsidP="00D21DA8">
      <w:pPr>
        <w:rPr>
          <w:rFonts w:ascii="Century Gothic" w:hAnsi="Century Gothic" w:cs="Verdana"/>
          <w:b/>
          <w:sz w:val="24"/>
          <w:szCs w:val="24"/>
        </w:rPr>
      </w:pPr>
    </w:p>
    <w:p w:rsidR="008E0561" w:rsidRPr="008A2A29" w:rsidRDefault="00D21DA8"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-8</w:t>
      </w:r>
      <w:r w:rsidR="008E0561" w:rsidRPr="008A2A29">
        <w:rPr>
          <w:rFonts w:ascii="Century Gothic" w:hAnsi="Century Gothic" w:cs="Verdana"/>
          <w:b/>
          <w:sz w:val="24"/>
          <w:szCs w:val="24"/>
          <w:lang w:val="es-ES_tradnl"/>
        </w:rPr>
        <w:t xml:space="preserve"> –</w:t>
      </w:r>
    </w:p>
    <w:p w:rsidR="008A2A29" w:rsidRPr="008A2A29" w:rsidRDefault="008A2A29"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D21DA8">
        <w:rPr>
          <w:rFonts w:ascii="Century Gothic" w:hAnsi="Century Gothic"/>
          <w:sz w:val="24"/>
          <w:szCs w:val="24"/>
          <w:lang w:val="es-ES_tradnl"/>
        </w:rPr>
        <w:t>o del orden del día, es el ocho</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D21DA8">
        <w:rPr>
          <w:rFonts w:ascii="Century Gothic" w:hAnsi="Century Gothic" w:cs="Verdana"/>
          <w:b/>
          <w:sz w:val="24"/>
          <w:szCs w:val="24"/>
        </w:rPr>
        <w:t>doce</w:t>
      </w:r>
      <w:r w:rsidR="00111115" w:rsidRPr="00AF3B36">
        <w:rPr>
          <w:rFonts w:ascii="Century Gothic" w:hAnsi="Century Gothic" w:cs="Verdana"/>
          <w:b/>
          <w:sz w:val="24"/>
          <w:szCs w:val="24"/>
        </w:rPr>
        <w:t xml:space="preserve"> horas con </w:t>
      </w:r>
      <w:r w:rsidR="00D21DA8">
        <w:rPr>
          <w:rFonts w:ascii="Century Gothic" w:hAnsi="Century Gothic" w:cs="Verdana"/>
          <w:b/>
          <w:sz w:val="24"/>
          <w:szCs w:val="24"/>
        </w:rPr>
        <w:t xml:space="preserve">cincuenta </w:t>
      </w:r>
      <w:r w:rsidR="00A66A58" w:rsidRPr="00AF3B36">
        <w:rPr>
          <w:rFonts w:ascii="Century Gothic" w:hAnsi="Century Gothic" w:cs="Verdana"/>
          <w:b/>
          <w:sz w:val="24"/>
          <w:szCs w:val="24"/>
        </w:rPr>
        <w:t xml:space="preserve">minutos del </w:t>
      </w:r>
      <w:r w:rsidR="001B4C68">
        <w:rPr>
          <w:rFonts w:ascii="Century Gothic" w:hAnsi="Century Gothic" w:cs="Verdana"/>
          <w:b/>
          <w:sz w:val="24"/>
          <w:szCs w:val="24"/>
        </w:rPr>
        <w:t>veintiséis de enero de dos mil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1B4C68">
        <w:rPr>
          <w:rFonts w:ascii="Century Gothic" w:hAnsi="Century Gothic" w:cs="Verdana"/>
          <w:sz w:val="24"/>
          <w:szCs w:val="24"/>
        </w:rPr>
        <w:t>-----------------------------------------------------------------</w:t>
      </w:r>
      <w:r w:rsidR="00D57481" w:rsidRPr="00AF3B36">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2F720C">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EE" w:rsidRDefault="001B29EE" w:rsidP="00592839">
      <w:r>
        <w:separator/>
      </w:r>
    </w:p>
  </w:endnote>
  <w:endnote w:type="continuationSeparator" w:id="0">
    <w:p w:rsidR="001B29EE" w:rsidRDefault="001B29EE"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EE" w:rsidRDefault="001B29EE"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C72E4">
      <w:rPr>
        <w:rStyle w:val="Nmerodepgina"/>
        <w:noProof/>
      </w:rPr>
      <w:t>75</w:t>
    </w:r>
    <w:r>
      <w:rPr>
        <w:rStyle w:val="Nmerodepgina"/>
      </w:rPr>
      <w:fldChar w:fldCharType="end"/>
    </w:r>
    <w:r>
      <w:rPr>
        <w:rStyle w:val="Nmerodepgina"/>
        <w:sz w:val="18"/>
      </w:rPr>
      <w:t>/77</w:t>
    </w:r>
  </w:p>
  <w:p w:rsidR="001B29EE" w:rsidRDefault="001B29EE" w:rsidP="0037701A">
    <w:pPr>
      <w:pStyle w:val="Piedepgina"/>
      <w:jc w:val="right"/>
      <w:rPr>
        <w:rStyle w:val="Nmerodepgina"/>
        <w:rFonts w:ascii="Century Gothic" w:hAnsi="Century Gothic"/>
        <w:smallCaps/>
      </w:rPr>
    </w:pPr>
    <w:r>
      <w:rPr>
        <w:rStyle w:val="Nmerodepgina"/>
        <w:rFonts w:ascii="Century Gothic" w:hAnsi="Century Gothic"/>
        <w:smallCaps/>
      </w:rPr>
      <w:t xml:space="preserve">SEGUNDA SESIÓN ORDINARIA </w:t>
    </w:r>
  </w:p>
  <w:p w:rsidR="001B29EE" w:rsidRPr="0052553A" w:rsidRDefault="001B29EE" w:rsidP="001143EF">
    <w:pPr>
      <w:pStyle w:val="Piedepgina"/>
      <w:jc w:val="right"/>
      <w:rPr>
        <w:rStyle w:val="Nmerodepgina"/>
        <w:rFonts w:ascii="Century Gothic" w:hAnsi="Century Gothic"/>
        <w:smallCaps/>
      </w:rPr>
    </w:pPr>
    <w:r>
      <w:rPr>
        <w:rStyle w:val="Nmerodepgina"/>
        <w:rFonts w:ascii="Century Gothic" w:hAnsi="Century Gothic"/>
        <w:smallCaps/>
      </w:rPr>
      <w:t>VEINTISÉIS DE ENERO DE DOS MIL VEINTITRÉS</w:t>
    </w:r>
  </w:p>
  <w:p w:rsidR="001B29EE" w:rsidRDefault="001B29EE" w:rsidP="007A710B">
    <w:pPr>
      <w:pStyle w:val="Piedepgina"/>
    </w:pPr>
  </w:p>
  <w:p w:rsidR="001B29EE" w:rsidRPr="007A710B" w:rsidRDefault="001B29EE"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EE" w:rsidRDefault="001B29EE" w:rsidP="00592839">
      <w:r>
        <w:separator/>
      </w:r>
    </w:p>
  </w:footnote>
  <w:footnote w:type="continuationSeparator" w:id="0">
    <w:p w:rsidR="001B29EE" w:rsidRDefault="001B29EE"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EE" w:rsidRDefault="001B29EE">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3"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1"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2"/>
  </w:num>
  <w:num w:numId="3">
    <w:abstractNumId w:val="0"/>
  </w:num>
  <w:num w:numId="4">
    <w:abstractNumId w:val="32"/>
  </w:num>
  <w:num w:numId="5">
    <w:abstractNumId w:val="14"/>
  </w:num>
  <w:num w:numId="6">
    <w:abstractNumId w:val="17"/>
  </w:num>
  <w:num w:numId="7">
    <w:abstractNumId w:val="25"/>
  </w:num>
  <w:num w:numId="8">
    <w:abstractNumId w:val="31"/>
  </w:num>
  <w:num w:numId="9">
    <w:abstractNumId w:val="34"/>
  </w:num>
  <w:num w:numId="10">
    <w:abstractNumId w:val="9"/>
  </w:num>
  <w:num w:numId="11">
    <w:abstractNumId w:val="38"/>
  </w:num>
  <w:num w:numId="12">
    <w:abstractNumId w:val="3"/>
  </w:num>
  <w:num w:numId="13">
    <w:abstractNumId w:val="4"/>
  </w:num>
  <w:num w:numId="14">
    <w:abstractNumId w:val="29"/>
  </w:num>
  <w:num w:numId="15">
    <w:abstractNumId w:val="16"/>
  </w:num>
  <w:num w:numId="16">
    <w:abstractNumId w:val="2"/>
  </w:num>
  <w:num w:numId="17">
    <w:abstractNumId w:val="19"/>
  </w:num>
  <w:num w:numId="18">
    <w:abstractNumId w:val="6"/>
  </w:num>
  <w:num w:numId="19">
    <w:abstractNumId w:val="20"/>
  </w:num>
  <w:num w:numId="20">
    <w:abstractNumId w:val="39"/>
  </w:num>
  <w:num w:numId="21">
    <w:abstractNumId w:val="21"/>
  </w:num>
  <w:num w:numId="22">
    <w:abstractNumId w:val="40"/>
  </w:num>
  <w:num w:numId="23">
    <w:abstractNumId w:val="26"/>
  </w:num>
  <w:num w:numId="24">
    <w:abstractNumId w:val="15"/>
  </w:num>
  <w:num w:numId="25">
    <w:abstractNumId w:val="22"/>
  </w:num>
  <w:num w:numId="26">
    <w:abstractNumId w:val="35"/>
  </w:num>
  <w:num w:numId="27">
    <w:abstractNumId w:val="41"/>
  </w:num>
  <w:num w:numId="28">
    <w:abstractNumId w:val="27"/>
  </w:num>
  <w:num w:numId="29">
    <w:abstractNumId w:val="11"/>
  </w:num>
  <w:num w:numId="30">
    <w:abstractNumId w:val="12"/>
  </w:num>
  <w:num w:numId="31">
    <w:abstractNumId w:val="36"/>
  </w:num>
  <w:num w:numId="32">
    <w:abstractNumId w:val="10"/>
  </w:num>
  <w:num w:numId="33">
    <w:abstractNumId w:val="37"/>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8"/>
  </w:num>
  <w:num w:numId="40">
    <w:abstractNumId w:val="7"/>
  </w:num>
  <w:num w:numId="41">
    <w:abstractNumId w:val="5"/>
  </w:num>
  <w:num w:numId="42">
    <w:abstractNumId w:val="13"/>
  </w:num>
  <w:num w:numId="43">
    <w:abstractNumId w:val="30"/>
  </w:num>
  <w:num w:numId="44">
    <w:abstractNumId w:val="8"/>
  </w:num>
  <w:num w:numId="45">
    <w:abstractNumId w:val="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378D"/>
    <w:rsid w:val="000161D9"/>
    <w:rsid w:val="00016BBC"/>
    <w:rsid w:val="00016D22"/>
    <w:rsid w:val="0001729D"/>
    <w:rsid w:val="000172A0"/>
    <w:rsid w:val="000172F7"/>
    <w:rsid w:val="0002111B"/>
    <w:rsid w:val="00021E98"/>
    <w:rsid w:val="00023A2A"/>
    <w:rsid w:val="00023B0A"/>
    <w:rsid w:val="000244ED"/>
    <w:rsid w:val="000257A5"/>
    <w:rsid w:val="00032236"/>
    <w:rsid w:val="00033141"/>
    <w:rsid w:val="0003754B"/>
    <w:rsid w:val="00041C06"/>
    <w:rsid w:val="00041CBD"/>
    <w:rsid w:val="00043488"/>
    <w:rsid w:val="0004499A"/>
    <w:rsid w:val="00044C48"/>
    <w:rsid w:val="00050798"/>
    <w:rsid w:val="000515F6"/>
    <w:rsid w:val="000516F6"/>
    <w:rsid w:val="000539A3"/>
    <w:rsid w:val="0005401A"/>
    <w:rsid w:val="000563E2"/>
    <w:rsid w:val="0005671E"/>
    <w:rsid w:val="00056E19"/>
    <w:rsid w:val="0005705D"/>
    <w:rsid w:val="00057FC4"/>
    <w:rsid w:val="00061D0D"/>
    <w:rsid w:val="000627F1"/>
    <w:rsid w:val="000635BD"/>
    <w:rsid w:val="0006362F"/>
    <w:rsid w:val="00063C5A"/>
    <w:rsid w:val="00064ABC"/>
    <w:rsid w:val="0006550F"/>
    <w:rsid w:val="00065626"/>
    <w:rsid w:val="000673D2"/>
    <w:rsid w:val="00070012"/>
    <w:rsid w:val="0007148B"/>
    <w:rsid w:val="0007250D"/>
    <w:rsid w:val="00072946"/>
    <w:rsid w:val="0007297E"/>
    <w:rsid w:val="00076413"/>
    <w:rsid w:val="0007671A"/>
    <w:rsid w:val="00076B3E"/>
    <w:rsid w:val="00077631"/>
    <w:rsid w:val="000816B4"/>
    <w:rsid w:val="00081B85"/>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2A7B"/>
    <w:rsid w:val="000A3194"/>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D01FC"/>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0E3"/>
    <w:rsid w:val="000E4330"/>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7BD6"/>
    <w:rsid w:val="00110833"/>
    <w:rsid w:val="00111115"/>
    <w:rsid w:val="00111956"/>
    <w:rsid w:val="001143EF"/>
    <w:rsid w:val="00114CC1"/>
    <w:rsid w:val="001150D9"/>
    <w:rsid w:val="00115BC2"/>
    <w:rsid w:val="00115F33"/>
    <w:rsid w:val="00116242"/>
    <w:rsid w:val="00116F63"/>
    <w:rsid w:val="00117A18"/>
    <w:rsid w:val="00117C34"/>
    <w:rsid w:val="00117CB1"/>
    <w:rsid w:val="00120BFB"/>
    <w:rsid w:val="00121DA5"/>
    <w:rsid w:val="001220A2"/>
    <w:rsid w:val="001224B0"/>
    <w:rsid w:val="0012293F"/>
    <w:rsid w:val="00123F3C"/>
    <w:rsid w:val="001244E7"/>
    <w:rsid w:val="001246A4"/>
    <w:rsid w:val="00124AA7"/>
    <w:rsid w:val="001270FD"/>
    <w:rsid w:val="00127B68"/>
    <w:rsid w:val="00127CE9"/>
    <w:rsid w:val="00127D41"/>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55F4"/>
    <w:rsid w:val="00166752"/>
    <w:rsid w:val="00167072"/>
    <w:rsid w:val="00167109"/>
    <w:rsid w:val="00167F71"/>
    <w:rsid w:val="00170835"/>
    <w:rsid w:val="00171B02"/>
    <w:rsid w:val="00172296"/>
    <w:rsid w:val="00172E2A"/>
    <w:rsid w:val="00173DC1"/>
    <w:rsid w:val="00175446"/>
    <w:rsid w:val="00175806"/>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5415"/>
    <w:rsid w:val="00196DB3"/>
    <w:rsid w:val="001A051E"/>
    <w:rsid w:val="001A1DF9"/>
    <w:rsid w:val="001A347F"/>
    <w:rsid w:val="001A3E49"/>
    <w:rsid w:val="001A4994"/>
    <w:rsid w:val="001B0172"/>
    <w:rsid w:val="001B21B7"/>
    <w:rsid w:val="001B29EE"/>
    <w:rsid w:val="001B4C68"/>
    <w:rsid w:val="001B6FB1"/>
    <w:rsid w:val="001B7235"/>
    <w:rsid w:val="001B7903"/>
    <w:rsid w:val="001C00DE"/>
    <w:rsid w:val="001C0B55"/>
    <w:rsid w:val="001C1FE6"/>
    <w:rsid w:val="001C256E"/>
    <w:rsid w:val="001C2F30"/>
    <w:rsid w:val="001C3D81"/>
    <w:rsid w:val="001D28ED"/>
    <w:rsid w:val="001D42D5"/>
    <w:rsid w:val="001D5F41"/>
    <w:rsid w:val="001D6278"/>
    <w:rsid w:val="001D76CA"/>
    <w:rsid w:val="001E09F8"/>
    <w:rsid w:val="001E2831"/>
    <w:rsid w:val="001E74E1"/>
    <w:rsid w:val="001F0E96"/>
    <w:rsid w:val="001F1075"/>
    <w:rsid w:val="001F1D42"/>
    <w:rsid w:val="001F5839"/>
    <w:rsid w:val="001F72C4"/>
    <w:rsid w:val="001F7DC6"/>
    <w:rsid w:val="002005CC"/>
    <w:rsid w:val="00201196"/>
    <w:rsid w:val="002035CD"/>
    <w:rsid w:val="002056CD"/>
    <w:rsid w:val="00205D2E"/>
    <w:rsid w:val="0020773B"/>
    <w:rsid w:val="00211D0B"/>
    <w:rsid w:val="002150D9"/>
    <w:rsid w:val="0021657C"/>
    <w:rsid w:val="002249A1"/>
    <w:rsid w:val="00224D5F"/>
    <w:rsid w:val="00230099"/>
    <w:rsid w:val="002300AD"/>
    <w:rsid w:val="00231CF5"/>
    <w:rsid w:val="00235708"/>
    <w:rsid w:val="002411F5"/>
    <w:rsid w:val="00241C08"/>
    <w:rsid w:val="00242571"/>
    <w:rsid w:val="0024319B"/>
    <w:rsid w:val="00243EBF"/>
    <w:rsid w:val="002447DE"/>
    <w:rsid w:val="00246ABC"/>
    <w:rsid w:val="00246F19"/>
    <w:rsid w:val="0024788E"/>
    <w:rsid w:val="00247E9C"/>
    <w:rsid w:val="0025193B"/>
    <w:rsid w:val="00252A15"/>
    <w:rsid w:val="00255534"/>
    <w:rsid w:val="00260DA3"/>
    <w:rsid w:val="00261804"/>
    <w:rsid w:val="00262061"/>
    <w:rsid w:val="0026298D"/>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0D11"/>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20C"/>
    <w:rsid w:val="002F73E5"/>
    <w:rsid w:val="002F7AA4"/>
    <w:rsid w:val="00302483"/>
    <w:rsid w:val="0030318B"/>
    <w:rsid w:val="003039F1"/>
    <w:rsid w:val="00304E2F"/>
    <w:rsid w:val="003053BF"/>
    <w:rsid w:val="003057D7"/>
    <w:rsid w:val="00305947"/>
    <w:rsid w:val="00306C29"/>
    <w:rsid w:val="00310D73"/>
    <w:rsid w:val="00311B56"/>
    <w:rsid w:val="00313070"/>
    <w:rsid w:val="00313D2B"/>
    <w:rsid w:val="0032010D"/>
    <w:rsid w:val="0032109C"/>
    <w:rsid w:val="0032450A"/>
    <w:rsid w:val="003270F1"/>
    <w:rsid w:val="003277C6"/>
    <w:rsid w:val="0033048A"/>
    <w:rsid w:val="00332D1D"/>
    <w:rsid w:val="0033310E"/>
    <w:rsid w:val="00334411"/>
    <w:rsid w:val="003357B5"/>
    <w:rsid w:val="00336BF6"/>
    <w:rsid w:val="00340901"/>
    <w:rsid w:val="00342103"/>
    <w:rsid w:val="0034295C"/>
    <w:rsid w:val="00342E20"/>
    <w:rsid w:val="0034414C"/>
    <w:rsid w:val="00345B12"/>
    <w:rsid w:val="00345D4A"/>
    <w:rsid w:val="00347A13"/>
    <w:rsid w:val="00351748"/>
    <w:rsid w:val="00352345"/>
    <w:rsid w:val="00352464"/>
    <w:rsid w:val="00352D80"/>
    <w:rsid w:val="00353E33"/>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935"/>
    <w:rsid w:val="00386F4B"/>
    <w:rsid w:val="00390D05"/>
    <w:rsid w:val="00390FCA"/>
    <w:rsid w:val="00391B33"/>
    <w:rsid w:val="00392EBB"/>
    <w:rsid w:val="0039320D"/>
    <w:rsid w:val="00394BA1"/>
    <w:rsid w:val="00395470"/>
    <w:rsid w:val="00396046"/>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6165"/>
    <w:rsid w:val="003D69A0"/>
    <w:rsid w:val="003E1896"/>
    <w:rsid w:val="003E270C"/>
    <w:rsid w:val="003E3CCA"/>
    <w:rsid w:val="003E41C5"/>
    <w:rsid w:val="003E4CB9"/>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C56"/>
    <w:rsid w:val="0043133A"/>
    <w:rsid w:val="0043189B"/>
    <w:rsid w:val="004332A1"/>
    <w:rsid w:val="0043464B"/>
    <w:rsid w:val="00435431"/>
    <w:rsid w:val="00435BFC"/>
    <w:rsid w:val="00435F48"/>
    <w:rsid w:val="00436FBB"/>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3D43"/>
    <w:rsid w:val="00475CDB"/>
    <w:rsid w:val="004771B1"/>
    <w:rsid w:val="00481114"/>
    <w:rsid w:val="00481BA2"/>
    <w:rsid w:val="00482D2E"/>
    <w:rsid w:val="00483DE5"/>
    <w:rsid w:val="00483FD8"/>
    <w:rsid w:val="004856AC"/>
    <w:rsid w:val="00485C46"/>
    <w:rsid w:val="004865E1"/>
    <w:rsid w:val="00487084"/>
    <w:rsid w:val="0049025A"/>
    <w:rsid w:val="00490D79"/>
    <w:rsid w:val="00490F8D"/>
    <w:rsid w:val="004910BE"/>
    <w:rsid w:val="00492804"/>
    <w:rsid w:val="00492F10"/>
    <w:rsid w:val="00494CE6"/>
    <w:rsid w:val="00494EAE"/>
    <w:rsid w:val="00496E74"/>
    <w:rsid w:val="00497DEC"/>
    <w:rsid w:val="004A0695"/>
    <w:rsid w:val="004A12CB"/>
    <w:rsid w:val="004A1903"/>
    <w:rsid w:val="004A33B7"/>
    <w:rsid w:val="004A5436"/>
    <w:rsid w:val="004A7E58"/>
    <w:rsid w:val="004B0EFF"/>
    <w:rsid w:val="004B235C"/>
    <w:rsid w:val="004B2E2C"/>
    <w:rsid w:val="004B4AAA"/>
    <w:rsid w:val="004B5855"/>
    <w:rsid w:val="004C0ED6"/>
    <w:rsid w:val="004C1A4E"/>
    <w:rsid w:val="004C2697"/>
    <w:rsid w:val="004C2FFE"/>
    <w:rsid w:val="004C3893"/>
    <w:rsid w:val="004C4905"/>
    <w:rsid w:val="004C4A29"/>
    <w:rsid w:val="004C4E16"/>
    <w:rsid w:val="004C4ECC"/>
    <w:rsid w:val="004C5003"/>
    <w:rsid w:val="004C50ED"/>
    <w:rsid w:val="004C5F28"/>
    <w:rsid w:val="004C6CBE"/>
    <w:rsid w:val="004C74E0"/>
    <w:rsid w:val="004C7B1E"/>
    <w:rsid w:val="004D2F59"/>
    <w:rsid w:val="004D327B"/>
    <w:rsid w:val="004D41EA"/>
    <w:rsid w:val="004D4D9A"/>
    <w:rsid w:val="004D56BB"/>
    <w:rsid w:val="004D5817"/>
    <w:rsid w:val="004D6774"/>
    <w:rsid w:val="004D761D"/>
    <w:rsid w:val="004E275F"/>
    <w:rsid w:val="004E3625"/>
    <w:rsid w:val="004E3675"/>
    <w:rsid w:val="004E5B0C"/>
    <w:rsid w:val="004F023F"/>
    <w:rsid w:val="004F0518"/>
    <w:rsid w:val="004F3A54"/>
    <w:rsid w:val="004F5B9A"/>
    <w:rsid w:val="00501ECB"/>
    <w:rsid w:val="0050557E"/>
    <w:rsid w:val="00505632"/>
    <w:rsid w:val="00507396"/>
    <w:rsid w:val="00511E2B"/>
    <w:rsid w:val="00514012"/>
    <w:rsid w:val="0051703C"/>
    <w:rsid w:val="00517BE1"/>
    <w:rsid w:val="00520D63"/>
    <w:rsid w:val="0052115E"/>
    <w:rsid w:val="005218DD"/>
    <w:rsid w:val="00522E7F"/>
    <w:rsid w:val="00523476"/>
    <w:rsid w:val="00525001"/>
    <w:rsid w:val="0052553A"/>
    <w:rsid w:val="00530392"/>
    <w:rsid w:val="00530FD4"/>
    <w:rsid w:val="00531715"/>
    <w:rsid w:val="00532DD9"/>
    <w:rsid w:val="00533147"/>
    <w:rsid w:val="005340D8"/>
    <w:rsid w:val="00540848"/>
    <w:rsid w:val="005409FD"/>
    <w:rsid w:val="005411D8"/>
    <w:rsid w:val="00541205"/>
    <w:rsid w:val="00541A1B"/>
    <w:rsid w:val="00542F1F"/>
    <w:rsid w:val="005435C1"/>
    <w:rsid w:val="0054501A"/>
    <w:rsid w:val="00546D65"/>
    <w:rsid w:val="005511FA"/>
    <w:rsid w:val="00551E7D"/>
    <w:rsid w:val="00552253"/>
    <w:rsid w:val="0055269F"/>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5227"/>
    <w:rsid w:val="00575CE9"/>
    <w:rsid w:val="00583EFA"/>
    <w:rsid w:val="005843E0"/>
    <w:rsid w:val="00584516"/>
    <w:rsid w:val="00584E1A"/>
    <w:rsid w:val="00586D4A"/>
    <w:rsid w:val="00586E0C"/>
    <w:rsid w:val="00586EAC"/>
    <w:rsid w:val="0059113F"/>
    <w:rsid w:val="00592839"/>
    <w:rsid w:val="0059352C"/>
    <w:rsid w:val="00594276"/>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0AA0"/>
    <w:rsid w:val="005B3AD6"/>
    <w:rsid w:val="005B45AF"/>
    <w:rsid w:val="005B4F81"/>
    <w:rsid w:val="005B76A9"/>
    <w:rsid w:val="005C73EC"/>
    <w:rsid w:val="005C74E5"/>
    <w:rsid w:val="005D0DA1"/>
    <w:rsid w:val="005D2C94"/>
    <w:rsid w:val="005D3E77"/>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5AB9"/>
    <w:rsid w:val="00610690"/>
    <w:rsid w:val="006108C7"/>
    <w:rsid w:val="00610CE0"/>
    <w:rsid w:val="00611EA5"/>
    <w:rsid w:val="00612207"/>
    <w:rsid w:val="0061595D"/>
    <w:rsid w:val="00615CA6"/>
    <w:rsid w:val="006177B6"/>
    <w:rsid w:val="00617921"/>
    <w:rsid w:val="0062164A"/>
    <w:rsid w:val="006227D7"/>
    <w:rsid w:val="006229DA"/>
    <w:rsid w:val="0062384B"/>
    <w:rsid w:val="0062434F"/>
    <w:rsid w:val="00625B2A"/>
    <w:rsid w:val="00627ABB"/>
    <w:rsid w:val="00631C47"/>
    <w:rsid w:val="0063411C"/>
    <w:rsid w:val="00634888"/>
    <w:rsid w:val="00636488"/>
    <w:rsid w:val="00637A24"/>
    <w:rsid w:val="00642137"/>
    <w:rsid w:val="00643901"/>
    <w:rsid w:val="00650C0F"/>
    <w:rsid w:val="00652AD7"/>
    <w:rsid w:val="00653CD9"/>
    <w:rsid w:val="00653DD7"/>
    <w:rsid w:val="00654900"/>
    <w:rsid w:val="00654A16"/>
    <w:rsid w:val="00654EC6"/>
    <w:rsid w:val="00655789"/>
    <w:rsid w:val="00656E6B"/>
    <w:rsid w:val="006576EA"/>
    <w:rsid w:val="00660B64"/>
    <w:rsid w:val="00664318"/>
    <w:rsid w:val="00665765"/>
    <w:rsid w:val="00665B3C"/>
    <w:rsid w:val="00666F11"/>
    <w:rsid w:val="00667E42"/>
    <w:rsid w:val="00670A0A"/>
    <w:rsid w:val="006716C5"/>
    <w:rsid w:val="006720A8"/>
    <w:rsid w:val="00672F6D"/>
    <w:rsid w:val="00674FB9"/>
    <w:rsid w:val="006765C8"/>
    <w:rsid w:val="006767B9"/>
    <w:rsid w:val="00676ABB"/>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4591"/>
    <w:rsid w:val="006B2AE0"/>
    <w:rsid w:val="006B2E48"/>
    <w:rsid w:val="006B525D"/>
    <w:rsid w:val="006B5A31"/>
    <w:rsid w:val="006B78BB"/>
    <w:rsid w:val="006B7C39"/>
    <w:rsid w:val="006B7C9B"/>
    <w:rsid w:val="006C0A06"/>
    <w:rsid w:val="006C1938"/>
    <w:rsid w:val="006C313E"/>
    <w:rsid w:val="006C40EB"/>
    <w:rsid w:val="006C488E"/>
    <w:rsid w:val="006C4F1B"/>
    <w:rsid w:val="006C5A37"/>
    <w:rsid w:val="006C5B16"/>
    <w:rsid w:val="006C6AFC"/>
    <w:rsid w:val="006D1368"/>
    <w:rsid w:val="006D31CC"/>
    <w:rsid w:val="006D625C"/>
    <w:rsid w:val="006D6BD2"/>
    <w:rsid w:val="006D78EC"/>
    <w:rsid w:val="006E0150"/>
    <w:rsid w:val="006E4E25"/>
    <w:rsid w:val="006E50C4"/>
    <w:rsid w:val="006E6B0A"/>
    <w:rsid w:val="006E6BE8"/>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657"/>
    <w:rsid w:val="0073570B"/>
    <w:rsid w:val="007368F3"/>
    <w:rsid w:val="00743796"/>
    <w:rsid w:val="007453CC"/>
    <w:rsid w:val="0074794D"/>
    <w:rsid w:val="00752C78"/>
    <w:rsid w:val="00753ECF"/>
    <w:rsid w:val="00755224"/>
    <w:rsid w:val="0075538A"/>
    <w:rsid w:val="0075570E"/>
    <w:rsid w:val="00755A54"/>
    <w:rsid w:val="00756602"/>
    <w:rsid w:val="007608D6"/>
    <w:rsid w:val="007611B5"/>
    <w:rsid w:val="00761518"/>
    <w:rsid w:val="007616EB"/>
    <w:rsid w:val="00764805"/>
    <w:rsid w:val="007656BE"/>
    <w:rsid w:val="00767EA3"/>
    <w:rsid w:val="0077020E"/>
    <w:rsid w:val="00770659"/>
    <w:rsid w:val="007706AA"/>
    <w:rsid w:val="0077249F"/>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DDA"/>
    <w:rsid w:val="007867FA"/>
    <w:rsid w:val="00787084"/>
    <w:rsid w:val="0078785F"/>
    <w:rsid w:val="007879D9"/>
    <w:rsid w:val="0079076C"/>
    <w:rsid w:val="00790B5F"/>
    <w:rsid w:val="00790F61"/>
    <w:rsid w:val="00791FED"/>
    <w:rsid w:val="00792B0A"/>
    <w:rsid w:val="007A0820"/>
    <w:rsid w:val="007A4A72"/>
    <w:rsid w:val="007A523C"/>
    <w:rsid w:val="007A652B"/>
    <w:rsid w:val="007A710B"/>
    <w:rsid w:val="007A74DF"/>
    <w:rsid w:val="007B0BFD"/>
    <w:rsid w:val="007B0FF3"/>
    <w:rsid w:val="007B1189"/>
    <w:rsid w:val="007B1ECA"/>
    <w:rsid w:val="007B6155"/>
    <w:rsid w:val="007C1380"/>
    <w:rsid w:val="007C13BD"/>
    <w:rsid w:val="007C18CF"/>
    <w:rsid w:val="007C2BE4"/>
    <w:rsid w:val="007C317C"/>
    <w:rsid w:val="007C3B26"/>
    <w:rsid w:val="007C72E4"/>
    <w:rsid w:val="007C7DCF"/>
    <w:rsid w:val="007D01B9"/>
    <w:rsid w:val="007D0976"/>
    <w:rsid w:val="007D3CC3"/>
    <w:rsid w:val="007D43BC"/>
    <w:rsid w:val="007D5632"/>
    <w:rsid w:val="007D6E05"/>
    <w:rsid w:val="007D7204"/>
    <w:rsid w:val="007E1CEC"/>
    <w:rsid w:val="007E30F7"/>
    <w:rsid w:val="007E4179"/>
    <w:rsid w:val="007E47F0"/>
    <w:rsid w:val="007F0251"/>
    <w:rsid w:val="007F0C51"/>
    <w:rsid w:val="007F2F84"/>
    <w:rsid w:val="007F4574"/>
    <w:rsid w:val="007F6555"/>
    <w:rsid w:val="007F65C2"/>
    <w:rsid w:val="007F7648"/>
    <w:rsid w:val="00800ABE"/>
    <w:rsid w:val="0080269D"/>
    <w:rsid w:val="00802CCD"/>
    <w:rsid w:val="00805C6D"/>
    <w:rsid w:val="00810070"/>
    <w:rsid w:val="008109D3"/>
    <w:rsid w:val="00811866"/>
    <w:rsid w:val="00812A7D"/>
    <w:rsid w:val="00814FFC"/>
    <w:rsid w:val="00815EF6"/>
    <w:rsid w:val="00820125"/>
    <w:rsid w:val="0082307D"/>
    <w:rsid w:val="00825D81"/>
    <w:rsid w:val="00827FD3"/>
    <w:rsid w:val="00830668"/>
    <w:rsid w:val="00830BC6"/>
    <w:rsid w:val="00833938"/>
    <w:rsid w:val="00835191"/>
    <w:rsid w:val="00835C1E"/>
    <w:rsid w:val="0083608F"/>
    <w:rsid w:val="0083686D"/>
    <w:rsid w:val="00836994"/>
    <w:rsid w:val="00837D9E"/>
    <w:rsid w:val="00841038"/>
    <w:rsid w:val="0084107E"/>
    <w:rsid w:val="00841791"/>
    <w:rsid w:val="00841CB1"/>
    <w:rsid w:val="00843E53"/>
    <w:rsid w:val="00843EEE"/>
    <w:rsid w:val="00845170"/>
    <w:rsid w:val="00846601"/>
    <w:rsid w:val="00850A87"/>
    <w:rsid w:val="00854AF7"/>
    <w:rsid w:val="008568DA"/>
    <w:rsid w:val="00860380"/>
    <w:rsid w:val="00860E8B"/>
    <w:rsid w:val="00864415"/>
    <w:rsid w:val="008651FA"/>
    <w:rsid w:val="0086595A"/>
    <w:rsid w:val="00866A1E"/>
    <w:rsid w:val="00870A69"/>
    <w:rsid w:val="00870E5E"/>
    <w:rsid w:val="00871C28"/>
    <w:rsid w:val="008721ED"/>
    <w:rsid w:val="00872D6C"/>
    <w:rsid w:val="0087380E"/>
    <w:rsid w:val="00874037"/>
    <w:rsid w:val="00876364"/>
    <w:rsid w:val="008763FB"/>
    <w:rsid w:val="00876DDD"/>
    <w:rsid w:val="00877EFB"/>
    <w:rsid w:val="00882B5B"/>
    <w:rsid w:val="00886FDE"/>
    <w:rsid w:val="00887A25"/>
    <w:rsid w:val="00887EFC"/>
    <w:rsid w:val="00887F84"/>
    <w:rsid w:val="008934AA"/>
    <w:rsid w:val="0089483F"/>
    <w:rsid w:val="008959A1"/>
    <w:rsid w:val="008968EF"/>
    <w:rsid w:val="00897062"/>
    <w:rsid w:val="00897E2B"/>
    <w:rsid w:val="008A1938"/>
    <w:rsid w:val="008A2417"/>
    <w:rsid w:val="008A2A29"/>
    <w:rsid w:val="008A3507"/>
    <w:rsid w:val="008A5830"/>
    <w:rsid w:val="008B09EC"/>
    <w:rsid w:val="008B121D"/>
    <w:rsid w:val="008B183A"/>
    <w:rsid w:val="008B32A4"/>
    <w:rsid w:val="008B395B"/>
    <w:rsid w:val="008C053E"/>
    <w:rsid w:val="008C0CDE"/>
    <w:rsid w:val="008C0F5D"/>
    <w:rsid w:val="008C1032"/>
    <w:rsid w:val="008C136D"/>
    <w:rsid w:val="008C174C"/>
    <w:rsid w:val="008C2BEA"/>
    <w:rsid w:val="008C4C43"/>
    <w:rsid w:val="008C64D9"/>
    <w:rsid w:val="008D10F4"/>
    <w:rsid w:val="008D1777"/>
    <w:rsid w:val="008D2AEF"/>
    <w:rsid w:val="008D3A7C"/>
    <w:rsid w:val="008D4AA5"/>
    <w:rsid w:val="008D4F2A"/>
    <w:rsid w:val="008D50B7"/>
    <w:rsid w:val="008D50E3"/>
    <w:rsid w:val="008E0561"/>
    <w:rsid w:val="008E11A0"/>
    <w:rsid w:val="008E6482"/>
    <w:rsid w:val="008E64BD"/>
    <w:rsid w:val="008F0AAE"/>
    <w:rsid w:val="00901235"/>
    <w:rsid w:val="009019A9"/>
    <w:rsid w:val="009037BC"/>
    <w:rsid w:val="00903891"/>
    <w:rsid w:val="0090414B"/>
    <w:rsid w:val="00911C43"/>
    <w:rsid w:val="0091264E"/>
    <w:rsid w:val="0091363E"/>
    <w:rsid w:val="0091370E"/>
    <w:rsid w:val="00913B31"/>
    <w:rsid w:val="00913FE1"/>
    <w:rsid w:val="00914F57"/>
    <w:rsid w:val="0091798B"/>
    <w:rsid w:val="00920777"/>
    <w:rsid w:val="00921550"/>
    <w:rsid w:val="009220FD"/>
    <w:rsid w:val="00922B1B"/>
    <w:rsid w:val="00922C85"/>
    <w:rsid w:val="00925715"/>
    <w:rsid w:val="00925C8E"/>
    <w:rsid w:val="00926865"/>
    <w:rsid w:val="009312FE"/>
    <w:rsid w:val="00932E03"/>
    <w:rsid w:val="00933921"/>
    <w:rsid w:val="00933B9B"/>
    <w:rsid w:val="009351B9"/>
    <w:rsid w:val="0093577A"/>
    <w:rsid w:val="00936624"/>
    <w:rsid w:val="009406FA"/>
    <w:rsid w:val="009413EE"/>
    <w:rsid w:val="009414B0"/>
    <w:rsid w:val="00941B13"/>
    <w:rsid w:val="0094321F"/>
    <w:rsid w:val="009434EB"/>
    <w:rsid w:val="00943744"/>
    <w:rsid w:val="0094438D"/>
    <w:rsid w:val="00944C3F"/>
    <w:rsid w:val="0094666F"/>
    <w:rsid w:val="00947509"/>
    <w:rsid w:val="00955745"/>
    <w:rsid w:val="009558C9"/>
    <w:rsid w:val="00956012"/>
    <w:rsid w:val="009571D5"/>
    <w:rsid w:val="00957AAF"/>
    <w:rsid w:val="00957FE9"/>
    <w:rsid w:val="009615B3"/>
    <w:rsid w:val="00961E66"/>
    <w:rsid w:val="0096337B"/>
    <w:rsid w:val="009636C4"/>
    <w:rsid w:val="009727A2"/>
    <w:rsid w:val="00973A06"/>
    <w:rsid w:val="00974147"/>
    <w:rsid w:val="00974823"/>
    <w:rsid w:val="009750F1"/>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A1658"/>
    <w:rsid w:val="009A289F"/>
    <w:rsid w:val="009A30FC"/>
    <w:rsid w:val="009A395D"/>
    <w:rsid w:val="009A4B19"/>
    <w:rsid w:val="009A56E0"/>
    <w:rsid w:val="009B168D"/>
    <w:rsid w:val="009B2739"/>
    <w:rsid w:val="009B28CF"/>
    <w:rsid w:val="009B42D1"/>
    <w:rsid w:val="009C11D2"/>
    <w:rsid w:val="009C1395"/>
    <w:rsid w:val="009C519D"/>
    <w:rsid w:val="009C59FF"/>
    <w:rsid w:val="009D09B0"/>
    <w:rsid w:val="009D16DD"/>
    <w:rsid w:val="009D20A1"/>
    <w:rsid w:val="009D25F5"/>
    <w:rsid w:val="009D4119"/>
    <w:rsid w:val="009D4CEF"/>
    <w:rsid w:val="009E110D"/>
    <w:rsid w:val="009E1AF6"/>
    <w:rsid w:val="009E2A15"/>
    <w:rsid w:val="009E2A34"/>
    <w:rsid w:val="009E4817"/>
    <w:rsid w:val="009E67CC"/>
    <w:rsid w:val="009E7E35"/>
    <w:rsid w:val="009F0110"/>
    <w:rsid w:val="009F0502"/>
    <w:rsid w:val="009F054A"/>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2A55"/>
    <w:rsid w:val="00A25394"/>
    <w:rsid w:val="00A25C3F"/>
    <w:rsid w:val="00A26ED4"/>
    <w:rsid w:val="00A27960"/>
    <w:rsid w:val="00A35288"/>
    <w:rsid w:val="00A36442"/>
    <w:rsid w:val="00A418CD"/>
    <w:rsid w:val="00A42576"/>
    <w:rsid w:val="00A42D6D"/>
    <w:rsid w:val="00A43C71"/>
    <w:rsid w:val="00A43D0B"/>
    <w:rsid w:val="00A45823"/>
    <w:rsid w:val="00A469CB"/>
    <w:rsid w:val="00A5137C"/>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2987"/>
    <w:rsid w:val="00A950A7"/>
    <w:rsid w:val="00A961EF"/>
    <w:rsid w:val="00A967ED"/>
    <w:rsid w:val="00AA02E4"/>
    <w:rsid w:val="00AA0F39"/>
    <w:rsid w:val="00AA1BD7"/>
    <w:rsid w:val="00AA262E"/>
    <w:rsid w:val="00AA29E1"/>
    <w:rsid w:val="00AA3891"/>
    <w:rsid w:val="00AA7AFD"/>
    <w:rsid w:val="00AB0A78"/>
    <w:rsid w:val="00AB101F"/>
    <w:rsid w:val="00AB2AC7"/>
    <w:rsid w:val="00AB4015"/>
    <w:rsid w:val="00AB475B"/>
    <w:rsid w:val="00AB6167"/>
    <w:rsid w:val="00AB67D6"/>
    <w:rsid w:val="00AC0706"/>
    <w:rsid w:val="00AC1B57"/>
    <w:rsid w:val="00AC59FF"/>
    <w:rsid w:val="00AC6312"/>
    <w:rsid w:val="00AC6446"/>
    <w:rsid w:val="00AD0003"/>
    <w:rsid w:val="00AD05D0"/>
    <w:rsid w:val="00AD1B6A"/>
    <w:rsid w:val="00AD6FFB"/>
    <w:rsid w:val="00AD7460"/>
    <w:rsid w:val="00AE048F"/>
    <w:rsid w:val="00AE1CF3"/>
    <w:rsid w:val="00AE257B"/>
    <w:rsid w:val="00AE45F4"/>
    <w:rsid w:val="00AE51EF"/>
    <w:rsid w:val="00AE54F7"/>
    <w:rsid w:val="00AE63F5"/>
    <w:rsid w:val="00AF1CCC"/>
    <w:rsid w:val="00AF3B36"/>
    <w:rsid w:val="00AF5E7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2EB4"/>
    <w:rsid w:val="00B6508D"/>
    <w:rsid w:val="00B66F8F"/>
    <w:rsid w:val="00B70F7A"/>
    <w:rsid w:val="00B73488"/>
    <w:rsid w:val="00B76018"/>
    <w:rsid w:val="00B7728A"/>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B8B"/>
    <w:rsid w:val="00BB0BD4"/>
    <w:rsid w:val="00BB0D95"/>
    <w:rsid w:val="00BB4902"/>
    <w:rsid w:val="00BB4DD5"/>
    <w:rsid w:val="00BB6E63"/>
    <w:rsid w:val="00BB7912"/>
    <w:rsid w:val="00BC05AA"/>
    <w:rsid w:val="00BC2CC3"/>
    <w:rsid w:val="00BC2ED2"/>
    <w:rsid w:val="00BC555C"/>
    <w:rsid w:val="00BC785A"/>
    <w:rsid w:val="00BD0573"/>
    <w:rsid w:val="00BD07FC"/>
    <w:rsid w:val="00BD26B2"/>
    <w:rsid w:val="00BD273B"/>
    <w:rsid w:val="00BD31B6"/>
    <w:rsid w:val="00BD3EC9"/>
    <w:rsid w:val="00BD6573"/>
    <w:rsid w:val="00BE0A9A"/>
    <w:rsid w:val="00BE29BD"/>
    <w:rsid w:val="00BE34DB"/>
    <w:rsid w:val="00BE3527"/>
    <w:rsid w:val="00BE46A3"/>
    <w:rsid w:val="00BF0C8A"/>
    <w:rsid w:val="00BF4685"/>
    <w:rsid w:val="00BF7DBC"/>
    <w:rsid w:val="00C019DD"/>
    <w:rsid w:val="00C0307A"/>
    <w:rsid w:val="00C048CC"/>
    <w:rsid w:val="00C054BF"/>
    <w:rsid w:val="00C059B6"/>
    <w:rsid w:val="00C063A9"/>
    <w:rsid w:val="00C076CD"/>
    <w:rsid w:val="00C0789B"/>
    <w:rsid w:val="00C07CCC"/>
    <w:rsid w:val="00C10617"/>
    <w:rsid w:val="00C10C57"/>
    <w:rsid w:val="00C116F6"/>
    <w:rsid w:val="00C11E84"/>
    <w:rsid w:val="00C137FF"/>
    <w:rsid w:val="00C1411E"/>
    <w:rsid w:val="00C14403"/>
    <w:rsid w:val="00C158DF"/>
    <w:rsid w:val="00C15921"/>
    <w:rsid w:val="00C16AA7"/>
    <w:rsid w:val="00C17D41"/>
    <w:rsid w:val="00C207ED"/>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32CB"/>
    <w:rsid w:val="00C43777"/>
    <w:rsid w:val="00C437A0"/>
    <w:rsid w:val="00C44145"/>
    <w:rsid w:val="00C4481B"/>
    <w:rsid w:val="00C50688"/>
    <w:rsid w:val="00C52286"/>
    <w:rsid w:val="00C52481"/>
    <w:rsid w:val="00C548D6"/>
    <w:rsid w:val="00C56058"/>
    <w:rsid w:val="00C5620C"/>
    <w:rsid w:val="00C619AD"/>
    <w:rsid w:val="00C62BC2"/>
    <w:rsid w:val="00C64349"/>
    <w:rsid w:val="00C64733"/>
    <w:rsid w:val="00C64C4D"/>
    <w:rsid w:val="00C65497"/>
    <w:rsid w:val="00C65B32"/>
    <w:rsid w:val="00C704E0"/>
    <w:rsid w:val="00C72176"/>
    <w:rsid w:val="00C739DB"/>
    <w:rsid w:val="00C73BA5"/>
    <w:rsid w:val="00C7458D"/>
    <w:rsid w:val="00C74DD0"/>
    <w:rsid w:val="00C7503F"/>
    <w:rsid w:val="00C80424"/>
    <w:rsid w:val="00C81C27"/>
    <w:rsid w:val="00C82D6D"/>
    <w:rsid w:val="00C83C0E"/>
    <w:rsid w:val="00C83D0D"/>
    <w:rsid w:val="00C84B5B"/>
    <w:rsid w:val="00C853EA"/>
    <w:rsid w:val="00C86372"/>
    <w:rsid w:val="00C8685B"/>
    <w:rsid w:val="00C91933"/>
    <w:rsid w:val="00C920C0"/>
    <w:rsid w:val="00C92A2B"/>
    <w:rsid w:val="00C93BAF"/>
    <w:rsid w:val="00C952ED"/>
    <w:rsid w:val="00C96083"/>
    <w:rsid w:val="00C973B0"/>
    <w:rsid w:val="00C97602"/>
    <w:rsid w:val="00C97F24"/>
    <w:rsid w:val="00CA33B1"/>
    <w:rsid w:val="00CA359E"/>
    <w:rsid w:val="00CA541A"/>
    <w:rsid w:val="00CA5CC7"/>
    <w:rsid w:val="00CA68ED"/>
    <w:rsid w:val="00CB0171"/>
    <w:rsid w:val="00CB0EE4"/>
    <w:rsid w:val="00CB2423"/>
    <w:rsid w:val="00CB3837"/>
    <w:rsid w:val="00CB5D83"/>
    <w:rsid w:val="00CB5FDD"/>
    <w:rsid w:val="00CB6111"/>
    <w:rsid w:val="00CB6BDE"/>
    <w:rsid w:val="00CB6F57"/>
    <w:rsid w:val="00CC0E60"/>
    <w:rsid w:val="00CC63CA"/>
    <w:rsid w:val="00CC6EA0"/>
    <w:rsid w:val="00CD04B9"/>
    <w:rsid w:val="00CD0B3F"/>
    <w:rsid w:val="00CD0F45"/>
    <w:rsid w:val="00CD1147"/>
    <w:rsid w:val="00CD1E7F"/>
    <w:rsid w:val="00CD21A0"/>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5B0B"/>
    <w:rsid w:val="00CF630B"/>
    <w:rsid w:val="00CF64AD"/>
    <w:rsid w:val="00CF6E7A"/>
    <w:rsid w:val="00CF7648"/>
    <w:rsid w:val="00CF78CA"/>
    <w:rsid w:val="00D00477"/>
    <w:rsid w:val="00D00EDE"/>
    <w:rsid w:val="00D02A41"/>
    <w:rsid w:val="00D100C0"/>
    <w:rsid w:val="00D109CC"/>
    <w:rsid w:val="00D11254"/>
    <w:rsid w:val="00D13DF5"/>
    <w:rsid w:val="00D14B97"/>
    <w:rsid w:val="00D151FD"/>
    <w:rsid w:val="00D15855"/>
    <w:rsid w:val="00D15965"/>
    <w:rsid w:val="00D15C91"/>
    <w:rsid w:val="00D16E78"/>
    <w:rsid w:val="00D170B5"/>
    <w:rsid w:val="00D17270"/>
    <w:rsid w:val="00D20043"/>
    <w:rsid w:val="00D21DA8"/>
    <w:rsid w:val="00D26201"/>
    <w:rsid w:val="00D30595"/>
    <w:rsid w:val="00D31C66"/>
    <w:rsid w:val="00D33B56"/>
    <w:rsid w:val="00D42768"/>
    <w:rsid w:val="00D42E1D"/>
    <w:rsid w:val="00D4389E"/>
    <w:rsid w:val="00D43B11"/>
    <w:rsid w:val="00D44B7C"/>
    <w:rsid w:val="00D44C44"/>
    <w:rsid w:val="00D45F5D"/>
    <w:rsid w:val="00D507A8"/>
    <w:rsid w:val="00D51978"/>
    <w:rsid w:val="00D52A6B"/>
    <w:rsid w:val="00D53A60"/>
    <w:rsid w:val="00D54AEB"/>
    <w:rsid w:val="00D54D5C"/>
    <w:rsid w:val="00D57481"/>
    <w:rsid w:val="00D57F8C"/>
    <w:rsid w:val="00D60D8E"/>
    <w:rsid w:val="00D61604"/>
    <w:rsid w:val="00D62512"/>
    <w:rsid w:val="00D631D1"/>
    <w:rsid w:val="00D63230"/>
    <w:rsid w:val="00D63677"/>
    <w:rsid w:val="00D63E8C"/>
    <w:rsid w:val="00D66A44"/>
    <w:rsid w:val="00D70254"/>
    <w:rsid w:val="00D71781"/>
    <w:rsid w:val="00D71FEF"/>
    <w:rsid w:val="00D75E8D"/>
    <w:rsid w:val="00D779A4"/>
    <w:rsid w:val="00D80A17"/>
    <w:rsid w:val="00D84464"/>
    <w:rsid w:val="00D846AC"/>
    <w:rsid w:val="00D90204"/>
    <w:rsid w:val="00D952CE"/>
    <w:rsid w:val="00D95994"/>
    <w:rsid w:val="00D95A4B"/>
    <w:rsid w:val="00D95B96"/>
    <w:rsid w:val="00D96FDB"/>
    <w:rsid w:val="00D9783D"/>
    <w:rsid w:val="00D9783E"/>
    <w:rsid w:val="00DA0266"/>
    <w:rsid w:val="00DA20E8"/>
    <w:rsid w:val="00DA2FB6"/>
    <w:rsid w:val="00DA31EA"/>
    <w:rsid w:val="00DA55F6"/>
    <w:rsid w:val="00DA73D8"/>
    <w:rsid w:val="00DA7ECD"/>
    <w:rsid w:val="00DB1191"/>
    <w:rsid w:val="00DB3132"/>
    <w:rsid w:val="00DB79E2"/>
    <w:rsid w:val="00DB7C82"/>
    <w:rsid w:val="00DC0B1B"/>
    <w:rsid w:val="00DC1ACB"/>
    <w:rsid w:val="00DC3AD1"/>
    <w:rsid w:val="00DC401E"/>
    <w:rsid w:val="00DC5A2B"/>
    <w:rsid w:val="00DC7657"/>
    <w:rsid w:val="00DD1D60"/>
    <w:rsid w:val="00DD3EEA"/>
    <w:rsid w:val="00DD63FB"/>
    <w:rsid w:val="00DD69DA"/>
    <w:rsid w:val="00DD71F6"/>
    <w:rsid w:val="00DE1000"/>
    <w:rsid w:val="00DE230D"/>
    <w:rsid w:val="00DE23AB"/>
    <w:rsid w:val="00DE27FA"/>
    <w:rsid w:val="00DE3880"/>
    <w:rsid w:val="00DE623C"/>
    <w:rsid w:val="00DE669A"/>
    <w:rsid w:val="00DE752A"/>
    <w:rsid w:val="00DF0B55"/>
    <w:rsid w:val="00DF16CE"/>
    <w:rsid w:val="00DF41D4"/>
    <w:rsid w:val="00DF57AC"/>
    <w:rsid w:val="00E000F3"/>
    <w:rsid w:val="00E00720"/>
    <w:rsid w:val="00E00A0F"/>
    <w:rsid w:val="00E01209"/>
    <w:rsid w:val="00E04D1E"/>
    <w:rsid w:val="00E0768B"/>
    <w:rsid w:val="00E1192A"/>
    <w:rsid w:val="00E11D63"/>
    <w:rsid w:val="00E121E6"/>
    <w:rsid w:val="00E12F5F"/>
    <w:rsid w:val="00E13CC4"/>
    <w:rsid w:val="00E14433"/>
    <w:rsid w:val="00E159A5"/>
    <w:rsid w:val="00E159B9"/>
    <w:rsid w:val="00E1613C"/>
    <w:rsid w:val="00E16D1B"/>
    <w:rsid w:val="00E17032"/>
    <w:rsid w:val="00E17ADA"/>
    <w:rsid w:val="00E17DDB"/>
    <w:rsid w:val="00E211D3"/>
    <w:rsid w:val="00E231C6"/>
    <w:rsid w:val="00E26146"/>
    <w:rsid w:val="00E30BF7"/>
    <w:rsid w:val="00E331B2"/>
    <w:rsid w:val="00E44A81"/>
    <w:rsid w:val="00E45C8D"/>
    <w:rsid w:val="00E461A6"/>
    <w:rsid w:val="00E507AC"/>
    <w:rsid w:val="00E5142C"/>
    <w:rsid w:val="00E52D22"/>
    <w:rsid w:val="00E5323B"/>
    <w:rsid w:val="00E541C7"/>
    <w:rsid w:val="00E54D16"/>
    <w:rsid w:val="00E552D7"/>
    <w:rsid w:val="00E558FA"/>
    <w:rsid w:val="00E60D60"/>
    <w:rsid w:val="00E612F8"/>
    <w:rsid w:val="00E62632"/>
    <w:rsid w:val="00E647B7"/>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33C1"/>
    <w:rsid w:val="00E847AC"/>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CE"/>
    <w:rsid w:val="00EA3D95"/>
    <w:rsid w:val="00EA4C5E"/>
    <w:rsid w:val="00EA762D"/>
    <w:rsid w:val="00EB0FA4"/>
    <w:rsid w:val="00EB25A6"/>
    <w:rsid w:val="00EB398F"/>
    <w:rsid w:val="00EB3E14"/>
    <w:rsid w:val="00EB4054"/>
    <w:rsid w:val="00EB42E3"/>
    <w:rsid w:val="00EB47D5"/>
    <w:rsid w:val="00EB5B1D"/>
    <w:rsid w:val="00EB63D0"/>
    <w:rsid w:val="00EC0293"/>
    <w:rsid w:val="00EC032E"/>
    <w:rsid w:val="00EC2520"/>
    <w:rsid w:val="00EC25EF"/>
    <w:rsid w:val="00EC2D2A"/>
    <w:rsid w:val="00EC4873"/>
    <w:rsid w:val="00EC4A7E"/>
    <w:rsid w:val="00EC555C"/>
    <w:rsid w:val="00EC7ECE"/>
    <w:rsid w:val="00ED0BC1"/>
    <w:rsid w:val="00ED0CD6"/>
    <w:rsid w:val="00ED1A43"/>
    <w:rsid w:val="00ED1BAD"/>
    <w:rsid w:val="00ED2661"/>
    <w:rsid w:val="00ED275D"/>
    <w:rsid w:val="00ED2C6F"/>
    <w:rsid w:val="00ED5BBA"/>
    <w:rsid w:val="00EE0795"/>
    <w:rsid w:val="00EE0AEA"/>
    <w:rsid w:val="00EE1D41"/>
    <w:rsid w:val="00EE39A7"/>
    <w:rsid w:val="00EE447C"/>
    <w:rsid w:val="00EE4E19"/>
    <w:rsid w:val="00EE533E"/>
    <w:rsid w:val="00EE6A9F"/>
    <w:rsid w:val="00EE6F7E"/>
    <w:rsid w:val="00EE7339"/>
    <w:rsid w:val="00EF0438"/>
    <w:rsid w:val="00EF0D36"/>
    <w:rsid w:val="00EF16BC"/>
    <w:rsid w:val="00EF17DE"/>
    <w:rsid w:val="00EF23E5"/>
    <w:rsid w:val="00EF2B5D"/>
    <w:rsid w:val="00EF4463"/>
    <w:rsid w:val="00EF491E"/>
    <w:rsid w:val="00EF63F8"/>
    <w:rsid w:val="00F010F9"/>
    <w:rsid w:val="00F0169C"/>
    <w:rsid w:val="00F0176A"/>
    <w:rsid w:val="00F02684"/>
    <w:rsid w:val="00F04300"/>
    <w:rsid w:val="00F10AD7"/>
    <w:rsid w:val="00F11D60"/>
    <w:rsid w:val="00F12F91"/>
    <w:rsid w:val="00F13D5D"/>
    <w:rsid w:val="00F13EE9"/>
    <w:rsid w:val="00F15187"/>
    <w:rsid w:val="00F15AA8"/>
    <w:rsid w:val="00F15D75"/>
    <w:rsid w:val="00F15E06"/>
    <w:rsid w:val="00F1616B"/>
    <w:rsid w:val="00F1630D"/>
    <w:rsid w:val="00F167EC"/>
    <w:rsid w:val="00F17528"/>
    <w:rsid w:val="00F178D9"/>
    <w:rsid w:val="00F179D7"/>
    <w:rsid w:val="00F20946"/>
    <w:rsid w:val="00F21D3E"/>
    <w:rsid w:val="00F232CC"/>
    <w:rsid w:val="00F2386C"/>
    <w:rsid w:val="00F25A0C"/>
    <w:rsid w:val="00F25CDB"/>
    <w:rsid w:val="00F31F38"/>
    <w:rsid w:val="00F33212"/>
    <w:rsid w:val="00F3359C"/>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76D9"/>
    <w:rsid w:val="00F57A63"/>
    <w:rsid w:val="00F57C97"/>
    <w:rsid w:val="00F60C1A"/>
    <w:rsid w:val="00F6183D"/>
    <w:rsid w:val="00F658A7"/>
    <w:rsid w:val="00F66C6C"/>
    <w:rsid w:val="00F66EC1"/>
    <w:rsid w:val="00F70953"/>
    <w:rsid w:val="00F734CB"/>
    <w:rsid w:val="00F737B5"/>
    <w:rsid w:val="00F77EDB"/>
    <w:rsid w:val="00F82E64"/>
    <w:rsid w:val="00F8331E"/>
    <w:rsid w:val="00F83A4C"/>
    <w:rsid w:val="00F85083"/>
    <w:rsid w:val="00F852F3"/>
    <w:rsid w:val="00F913F8"/>
    <w:rsid w:val="00F915E1"/>
    <w:rsid w:val="00F91DA5"/>
    <w:rsid w:val="00F943E7"/>
    <w:rsid w:val="00F94F6E"/>
    <w:rsid w:val="00F95943"/>
    <w:rsid w:val="00F97DBF"/>
    <w:rsid w:val="00FA3513"/>
    <w:rsid w:val="00FA57BA"/>
    <w:rsid w:val="00FA5A98"/>
    <w:rsid w:val="00FA5DAD"/>
    <w:rsid w:val="00FA7334"/>
    <w:rsid w:val="00FA7388"/>
    <w:rsid w:val="00FB00BE"/>
    <w:rsid w:val="00FB0465"/>
    <w:rsid w:val="00FB0ECD"/>
    <w:rsid w:val="00FB1AAA"/>
    <w:rsid w:val="00FB3446"/>
    <w:rsid w:val="00FB398F"/>
    <w:rsid w:val="00FB4C8A"/>
    <w:rsid w:val="00FB5534"/>
    <w:rsid w:val="00FC07F3"/>
    <w:rsid w:val="00FC09E2"/>
    <w:rsid w:val="00FC1210"/>
    <w:rsid w:val="00FC12FE"/>
    <w:rsid w:val="00FC290A"/>
    <w:rsid w:val="00FC4675"/>
    <w:rsid w:val="00FC6591"/>
    <w:rsid w:val="00FC69AE"/>
    <w:rsid w:val="00FC706C"/>
    <w:rsid w:val="00FC7674"/>
    <w:rsid w:val="00FD0D63"/>
    <w:rsid w:val="00FD24C7"/>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 w:val="00FF3847"/>
    <w:rsid w:val="00FF765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97AB-6B5A-4673-B096-EC4302F0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77</Pages>
  <Words>24541</Words>
  <Characters>134981</Characters>
  <Application>Microsoft Office Word</Application>
  <DocSecurity>0</DocSecurity>
  <Lines>1124</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27</cp:revision>
  <cp:lastPrinted>2023-03-14T21:15:00Z</cp:lastPrinted>
  <dcterms:created xsi:type="dcterms:W3CDTF">2023-01-26T21:01:00Z</dcterms:created>
  <dcterms:modified xsi:type="dcterms:W3CDTF">2023-04-05T20:19:00Z</dcterms:modified>
</cp:coreProperties>
</file>