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3088A2AE" w:rsidR="003A3C68" w:rsidRPr="009406FA" w:rsidRDefault="00AB4015"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TERCERA</w:t>
      </w:r>
      <w:r w:rsidR="00490F8D" w:rsidRPr="009406FA">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5A343429" w14:textId="438EDCCE"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En la Ciudad de Guadalajara, Jalisco, siendo las</w:t>
      </w:r>
      <w:r w:rsidR="004F023F">
        <w:rPr>
          <w:rFonts w:ascii="Century Gothic" w:eastAsia="Times New Roman" w:hAnsi="Century Gothic" w:cs="Verdana"/>
          <w:b/>
          <w:sz w:val="25"/>
          <w:szCs w:val="25"/>
          <w:lang w:val="es-ES" w:eastAsia="es-ES"/>
        </w:rPr>
        <w:t xml:space="preserve"> </w:t>
      </w:r>
      <w:r w:rsidR="003B2B66" w:rsidRPr="003B2B66">
        <w:rPr>
          <w:rFonts w:ascii="Century Gothic" w:eastAsia="Times New Roman" w:hAnsi="Century Gothic" w:cs="Verdana"/>
          <w:b/>
          <w:sz w:val="25"/>
          <w:szCs w:val="25"/>
          <w:lang w:val="es-ES" w:eastAsia="es-ES"/>
        </w:rPr>
        <w:t>doce</w:t>
      </w:r>
      <w:r w:rsidR="00065626" w:rsidRPr="003B2B66">
        <w:rPr>
          <w:rFonts w:ascii="Century Gothic" w:eastAsia="Times New Roman" w:hAnsi="Century Gothic" w:cs="Verdana"/>
          <w:b/>
          <w:sz w:val="25"/>
          <w:szCs w:val="25"/>
          <w:lang w:val="es-ES" w:eastAsia="es-ES"/>
        </w:rPr>
        <w:t xml:space="preserve"> horas</w:t>
      </w:r>
      <w:r w:rsidR="00CE6106" w:rsidRPr="003B2B66">
        <w:rPr>
          <w:rFonts w:ascii="Century Gothic" w:eastAsia="Times New Roman" w:hAnsi="Century Gothic" w:cs="Verdana"/>
          <w:b/>
          <w:sz w:val="25"/>
          <w:szCs w:val="25"/>
          <w:lang w:val="es-ES" w:eastAsia="es-ES"/>
        </w:rPr>
        <w:t xml:space="preserve"> con </w:t>
      </w:r>
      <w:r w:rsidR="003B2B66" w:rsidRPr="003B2B66">
        <w:rPr>
          <w:rFonts w:ascii="Century Gothic" w:eastAsia="Times New Roman" w:hAnsi="Century Gothic" w:cs="Verdana"/>
          <w:b/>
          <w:sz w:val="25"/>
          <w:szCs w:val="25"/>
          <w:lang w:val="es-ES" w:eastAsia="es-ES"/>
        </w:rPr>
        <w:t>nueve</w:t>
      </w:r>
      <w:r w:rsidR="00CE6106" w:rsidRPr="003B2B66">
        <w:rPr>
          <w:rFonts w:ascii="Century Gothic" w:eastAsia="Times New Roman" w:hAnsi="Century Gothic" w:cs="Verdana"/>
          <w:b/>
          <w:sz w:val="25"/>
          <w:szCs w:val="25"/>
          <w:lang w:val="es-ES" w:eastAsia="es-ES"/>
        </w:rPr>
        <w:t xml:space="preserve"> minutos</w:t>
      </w:r>
      <w:r w:rsidR="00CE6106"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 xml:space="preserve">del </w:t>
      </w:r>
      <w:r w:rsidR="00AB4015">
        <w:rPr>
          <w:rFonts w:ascii="Century Gothic" w:eastAsia="Times New Roman" w:hAnsi="Century Gothic" w:cs="Verdana"/>
          <w:b/>
          <w:sz w:val="25"/>
          <w:szCs w:val="25"/>
          <w:lang w:val="es-ES" w:eastAsia="es-ES"/>
        </w:rPr>
        <w:t>diez de febrero</w:t>
      </w:r>
      <w:r w:rsidR="000B40B2" w:rsidRPr="009406FA">
        <w:rPr>
          <w:rFonts w:ascii="Century Gothic" w:eastAsia="Times New Roman" w:hAnsi="Century Gothic" w:cs="Verdana"/>
          <w:b/>
          <w:sz w:val="25"/>
          <w:szCs w:val="25"/>
          <w:lang w:val="es-ES" w:eastAsia="es-ES"/>
        </w:rPr>
        <w:t xml:space="preserve"> de dos mil veintidós</w:t>
      </w:r>
      <w:r w:rsidRPr="009406FA">
        <w:rPr>
          <w:rFonts w:ascii="Century Gothic" w:eastAsia="Times New Roman" w:hAnsi="Century Gothic" w:cs="Verdana"/>
          <w:b/>
          <w:sz w:val="25"/>
          <w:szCs w:val="25"/>
          <w:lang w:val="es-ES" w:eastAsia="es-ES"/>
        </w:rPr>
        <w:t xml:space="preserve">, </w:t>
      </w:r>
      <w:r w:rsidR="00F178D9" w:rsidRPr="00EF7FD0">
        <w:rPr>
          <w:rFonts w:ascii="Century Gothic" w:hAnsi="Century Gothic"/>
          <w:color w:val="000000"/>
          <w:sz w:val="25"/>
          <w:szCs w:val="25"/>
        </w:rPr>
        <w:t>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w:t>
      </w:r>
      <w:r w:rsidRPr="009406FA">
        <w:rPr>
          <w:rFonts w:ascii="Century Gothic" w:eastAsia="Times New Roman" w:hAnsi="Century Gothic" w:cs="Verdana"/>
          <w:sz w:val="25"/>
          <w:szCs w:val="25"/>
          <w:lang w:val="es-ES" w:eastAsia="es-ES"/>
        </w:rPr>
        <w:t xml:space="preserve">, </w:t>
      </w:r>
      <w:r w:rsidR="00AB4015" w:rsidRPr="009406FA">
        <w:rPr>
          <w:rFonts w:ascii="Century Gothic" w:eastAsia="Times New Roman" w:hAnsi="Century Gothic" w:cs="Verdana"/>
          <w:b/>
          <w:sz w:val="25"/>
          <w:szCs w:val="25"/>
          <w:lang w:val="es-ES" w:eastAsia="es-ES"/>
        </w:rPr>
        <w:t xml:space="preserve">MAGISTRADA FANY LORENA JIMÉNEZ AGUIRRE </w:t>
      </w:r>
      <w:r w:rsidR="00AB4015">
        <w:rPr>
          <w:rFonts w:ascii="Century Gothic" w:eastAsia="Times New Roman" w:hAnsi="Century Gothic" w:cs="Verdana"/>
          <w:sz w:val="25"/>
          <w:szCs w:val="25"/>
          <w:lang w:val="es-ES" w:eastAsia="es-ES"/>
        </w:rPr>
        <w:t>Presidenta</w:t>
      </w:r>
      <w:r w:rsidRPr="009406FA">
        <w:rPr>
          <w:rFonts w:ascii="Century Gothic" w:eastAsia="Times New Roman" w:hAnsi="Century Gothic" w:cs="Verdana"/>
          <w:sz w:val="25"/>
          <w:szCs w:val="25"/>
          <w:lang w:val="es-ES" w:eastAsia="es-ES"/>
        </w:rPr>
        <w:t xml:space="preserve">, </w:t>
      </w:r>
      <w:r w:rsidRPr="009406FA">
        <w:rPr>
          <w:rFonts w:ascii="Century Gothic" w:eastAsia="Times New Roman" w:hAnsi="Century Gothic" w:cs="Verdana"/>
          <w:b/>
          <w:sz w:val="25"/>
          <w:szCs w:val="25"/>
          <w:lang w:val="es-ES" w:eastAsia="es-ES"/>
        </w:rPr>
        <w:t xml:space="preserve">MAGISTRADO AVELINO BRAVO CACHO, </w:t>
      </w:r>
      <w:r w:rsidR="00AB4015">
        <w:rPr>
          <w:rFonts w:ascii="Century Gothic" w:eastAsia="Times New Roman" w:hAnsi="Century Gothic" w:cs="Verdana"/>
          <w:b/>
          <w:sz w:val="25"/>
          <w:szCs w:val="25"/>
          <w:lang w:val="es-ES" w:eastAsia="es-ES"/>
        </w:rPr>
        <w:t>Secretario Proye</w:t>
      </w:r>
      <w:r w:rsidR="00EC2D2A">
        <w:rPr>
          <w:rFonts w:ascii="Century Gothic" w:eastAsia="Times New Roman" w:hAnsi="Century Gothic" w:cs="Verdana"/>
          <w:b/>
          <w:sz w:val="25"/>
          <w:szCs w:val="25"/>
          <w:lang w:val="es-ES" w:eastAsia="es-ES"/>
        </w:rPr>
        <w:t>ctista ULISES OMAR AYALA ESPINOS</w:t>
      </w:r>
      <w:r w:rsidR="00AB4015">
        <w:rPr>
          <w:rFonts w:ascii="Century Gothic" w:eastAsia="Times New Roman" w:hAnsi="Century Gothic" w:cs="Verdana"/>
          <w:b/>
          <w:sz w:val="25"/>
          <w:szCs w:val="25"/>
          <w:lang w:val="es-ES" w:eastAsia="es-ES"/>
        </w:rPr>
        <w:t>A</w:t>
      </w:r>
      <w:r w:rsidR="005E604D">
        <w:rPr>
          <w:rFonts w:ascii="Century Gothic" w:eastAsia="Times New Roman" w:hAnsi="Century Gothic" w:cs="Verdana"/>
          <w:b/>
          <w:sz w:val="25"/>
          <w:szCs w:val="25"/>
          <w:lang w:val="es-ES" w:eastAsia="es-ES"/>
        </w:rPr>
        <w:t xml:space="preserve"> </w:t>
      </w:r>
      <w:r w:rsidR="005E604D" w:rsidRPr="005E604D">
        <w:rPr>
          <w:rFonts w:ascii="Century Gothic" w:eastAsia="Times New Roman" w:hAnsi="Century Gothic" w:cs="Verdana"/>
          <w:sz w:val="25"/>
          <w:szCs w:val="25"/>
          <w:lang w:val="es-ES" w:eastAsia="es-ES"/>
        </w:rPr>
        <w:t xml:space="preserve">por licencia concedida al </w:t>
      </w:r>
      <w:r w:rsidR="005E604D" w:rsidRPr="009406FA">
        <w:rPr>
          <w:rFonts w:ascii="Century Gothic" w:eastAsia="Times New Roman" w:hAnsi="Century Gothic" w:cs="Verdana"/>
          <w:b/>
          <w:sz w:val="25"/>
          <w:szCs w:val="25"/>
          <w:lang w:val="es-ES" w:eastAsia="es-ES"/>
        </w:rPr>
        <w:t>MAGISTRADO</w:t>
      </w:r>
      <w:r w:rsidR="005E604D" w:rsidRPr="009406FA">
        <w:rPr>
          <w:rFonts w:ascii="Century Gothic" w:eastAsia="Times New Roman" w:hAnsi="Century Gothic" w:cs="Verdana"/>
          <w:sz w:val="25"/>
          <w:szCs w:val="25"/>
          <w:lang w:val="es-ES" w:eastAsia="es-ES"/>
        </w:rPr>
        <w:t xml:space="preserve"> </w:t>
      </w:r>
      <w:r w:rsidR="005E604D" w:rsidRPr="009406FA">
        <w:rPr>
          <w:rFonts w:ascii="Century Gothic" w:eastAsia="Times New Roman" w:hAnsi="Century Gothic" w:cs="Verdana"/>
          <w:b/>
          <w:sz w:val="25"/>
          <w:szCs w:val="25"/>
          <w:lang w:val="es-ES" w:eastAsia="es-ES"/>
        </w:rPr>
        <w:t>JOSÉ RAMÓN JIMÉNEZ GUTIÉRREZ</w:t>
      </w:r>
      <w:r w:rsidR="005E604D">
        <w:rPr>
          <w:rFonts w:ascii="Century Gothic" w:eastAsia="Times New Roman" w:hAnsi="Century Gothic" w:cs="Verdana"/>
          <w:b/>
          <w:sz w:val="25"/>
          <w:szCs w:val="25"/>
          <w:lang w:val="es-ES" w:eastAsia="es-ES"/>
        </w:rPr>
        <w:t xml:space="preserve"> </w:t>
      </w:r>
      <w:r w:rsidR="005E604D" w:rsidRPr="005E604D">
        <w:rPr>
          <w:rFonts w:ascii="Century Gothic" w:eastAsia="Times New Roman" w:hAnsi="Century Gothic" w:cs="Verdana"/>
          <w:sz w:val="25"/>
          <w:szCs w:val="25"/>
          <w:lang w:val="es-ES" w:eastAsia="es-ES"/>
        </w:rPr>
        <w:t>en la Décima Sexta Sesión Extraordinaria celebrada el ocho de febrero de dos mil veintidós</w:t>
      </w:r>
      <w:r w:rsidRPr="009406FA">
        <w:rPr>
          <w:rFonts w:ascii="Century Gothic" w:eastAsia="Times New Roman" w:hAnsi="Century Gothic" w:cs="Verdana"/>
          <w:b/>
          <w:sz w:val="25"/>
          <w:szCs w:val="25"/>
          <w:lang w:val="es-ES" w:eastAsia="es-ES"/>
        </w:rPr>
        <w:t xml:space="preserve"> </w:t>
      </w:r>
      <w:r w:rsidRPr="009406FA">
        <w:rPr>
          <w:rFonts w:ascii="Century Gothic" w:hAnsi="Century Gothic"/>
          <w:sz w:val="25"/>
          <w:szCs w:val="25"/>
        </w:rPr>
        <w:t xml:space="preserve">y el Secretario General de Acuerdos </w:t>
      </w:r>
      <w:r w:rsidRPr="009406FA">
        <w:rPr>
          <w:rFonts w:ascii="Century Gothic" w:hAnsi="Century Gothic"/>
          <w:b/>
          <w:sz w:val="25"/>
          <w:szCs w:val="25"/>
        </w:rPr>
        <w:t>SERGIO CASTAÑEDA FLETES</w:t>
      </w:r>
      <w:r w:rsidRPr="009406FA">
        <w:rPr>
          <w:rFonts w:ascii="Century Gothic" w:hAnsi="Century Gothic"/>
          <w:sz w:val="25"/>
          <w:szCs w:val="25"/>
        </w:rPr>
        <w:t>,</w:t>
      </w:r>
      <w:r w:rsidRPr="009406FA">
        <w:rPr>
          <w:rFonts w:ascii="Century Gothic" w:hAnsi="Century Gothic"/>
          <w:sz w:val="25"/>
          <w:szCs w:val="25"/>
          <w:lang w:val="es-ES_tradnl"/>
        </w:rPr>
        <w:t xml:space="preserve"> </w:t>
      </w:r>
      <w:r w:rsidRPr="009406FA">
        <w:rPr>
          <w:rFonts w:ascii="Century Gothic" w:eastAsia="Times New Roman" w:hAnsi="Century Gothic" w:cs="Verdana"/>
          <w:sz w:val="25"/>
          <w:szCs w:val="25"/>
          <w:lang w:val="es-ES" w:eastAsia="es-ES"/>
        </w:rPr>
        <w:t xml:space="preserve">a fin de celebrar la </w:t>
      </w:r>
      <w:r w:rsidR="005E604D">
        <w:rPr>
          <w:rFonts w:ascii="Century Gothic" w:eastAsia="Times New Roman" w:hAnsi="Century Gothic" w:cs="Verdana"/>
          <w:b/>
          <w:sz w:val="25"/>
          <w:szCs w:val="25"/>
          <w:lang w:val="es-ES" w:eastAsia="es-ES"/>
        </w:rPr>
        <w:t>Tercera</w:t>
      </w:r>
      <w:r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Sesión O</w:t>
      </w:r>
      <w:r w:rsidRPr="009406FA">
        <w:rPr>
          <w:rFonts w:ascii="Century Gothic" w:eastAsia="Times New Roman" w:hAnsi="Century Gothic" w:cs="Verdana"/>
          <w:b/>
          <w:sz w:val="25"/>
          <w:szCs w:val="25"/>
          <w:lang w:val="es-ES" w:eastAsia="es-ES"/>
        </w:rPr>
        <w:t>rdinaria de</w:t>
      </w:r>
      <w:r w:rsidR="000B40B2" w:rsidRPr="009406FA">
        <w:rPr>
          <w:rFonts w:ascii="Century Gothic" w:eastAsia="Times New Roman" w:hAnsi="Century Gothic" w:cs="Verdana"/>
          <w:b/>
          <w:sz w:val="25"/>
          <w:szCs w:val="25"/>
          <w:lang w:val="es-ES" w:eastAsia="es-ES"/>
        </w:rPr>
        <w:t xml:space="preserve"> dos mil </w:t>
      </w:r>
      <w:r w:rsidR="004C5003" w:rsidRPr="009406FA">
        <w:rPr>
          <w:rFonts w:ascii="Century Gothic" w:eastAsia="Times New Roman" w:hAnsi="Century Gothic" w:cs="Verdana"/>
          <w:b/>
          <w:sz w:val="25"/>
          <w:szCs w:val="25"/>
          <w:lang w:val="es-ES" w:eastAsia="es-ES"/>
        </w:rPr>
        <w:t>veintidós</w:t>
      </w:r>
      <w:r w:rsidRPr="009406FA">
        <w:rPr>
          <w:rFonts w:ascii="Century Gothic" w:eastAsia="Times New Roman" w:hAnsi="Century Gothic" w:cs="Verdana"/>
          <w:b/>
          <w:sz w:val="25"/>
          <w:szCs w:val="25"/>
          <w:lang w:val="es-ES" w:eastAsia="es-ES"/>
        </w:rPr>
        <w:t xml:space="preserve">, </w:t>
      </w:r>
      <w:r w:rsidR="005E604D">
        <w:rPr>
          <w:rFonts w:ascii="Century Gothic" w:eastAsia="Times New Roman" w:hAnsi="Century Gothic" w:cs="Verdana"/>
          <w:sz w:val="25"/>
          <w:szCs w:val="25"/>
          <w:lang w:val="es-ES" w:eastAsia="es-ES"/>
        </w:rPr>
        <w:t>para lo cual la Presidenta</w:t>
      </w:r>
      <w:r w:rsidRPr="009406FA">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14:paraId="1FC1E9B4"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6D2F6BF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El Secretario General de Acuerdos toma lista de asistencia a los Magistrados presentes: </w:t>
      </w:r>
    </w:p>
    <w:p w14:paraId="4F4CD65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4DCC0B3D"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Magistrado AVELINO BRAVO CACHO. (Presente)</w:t>
      </w:r>
    </w:p>
    <w:p w14:paraId="27D80F22" w14:textId="79787FFF" w:rsidR="00490F8D" w:rsidRPr="009406FA" w:rsidRDefault="005E604D"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Secretario Proye</w:t>
      </w:r>
      <w:r w:rsidR="00EC2D2A">
        <w:rPr>
          <w:rFonts w:ascii="Century Gothic" w:eastAsia="Times New Roman" w:hAnsi="Century Gothic" w:cs="Verdana"/>
          <w:sz w:val="25"/>
          <w:szCs w:val="25"/>
          <w:lang w:val="es-ES" w:eastAsia="es-ES"/>
        </w:rPr>
        <w:t>ctista Ulises Omar Ayala Espinos</w:t>
      </w:r>
      <w:r>
        <w:rPr>
          <w:rFonts w:ascii="Century Gothic" w:eastAsia="Times New Roman" w:hAnsi="Century Gothic" w:cs="Verdana"/>
          <w:sz w:val="25"/>
          <w:szCs w:val="25"/>
          <w:lang w:val="es-ES" w:eastAsia="es-ES"/>
        </w:rPr>
        <w:t>a</w:t>
      </w:r>
      <w:r w:rsidR="00490F8D" w:rsidRPr="009406FA">
        <w:rPr>
          <w:rFonts w:ascii="Century Gothic" w:eastAsia="Times New Roman" w:hAnsi="Century Gothic" w:cs="Verdana"/>
          <w:sz w:val="25"/>
          <w:szCs w:val="25"/>
          <w:lang w:val="es-ES" w:eastAsia="es-ES"/>
        </w:rPr>
        <w:t>. (Presente)</w:t>
      </w:r>
    </w:p>
    <w:p w14:paraId="220BB393" w14:textId="77777777" w:rsidR="005E604D" w:rsidRPr="005E604D" w:rsidRDefault="005E604D" w:rsidP="005E604D">
      <w:pPr>
        <w:autoSpaceDE w:val="0"/>
        <w:autoSpaceDN w:val="0"/>
        <w:rPr>
          <w:rFonts w:ascii="Century Gothic" w:eastAsia="Times New Roman" w:hAnsi="Century Gothic" w:cs="Verdana"/>
          <w:sz w:val="25"/>
          <w:szCs w:val="25"/>
          <w:lang w:val="es-ES" w:eastAsia="es-ES"/>
        </w:rPr>
      </w:pPr>
      <w:r w:rsidRPr="005E604D">
        <w:rPr>
          <w:rFonts w:ascii="Century Gothic" w:eastAsia="Times New Roman" w:hAnsi="Century Gothic" w:cs="Verdana"/>
          <w:sz w:val="25"/>
          <w:szCs w:val="25"/>
          <w:lang w:val="es-ES" w:eastAsia="es-ES"/>
        </w:rPr>
        <w:t xml:space="preserve">Magistrada FANY LORENA JIMÉNEZ AGUIRRE. (Presente) </w:t>
      </w:r>
    </w:p>
    <w:p w14:paraId="26C95B6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15C34B6B" w14:textId="69E0D716" w:rsidR="00490F8D" w:rsidRPr="00EC2D2A" w:rsidRDefault="00490F8D" w:rsidP="00490F8D">
      <w:pPr>
        <w:pStyle w:val="Textosinformato"/>
        <w:rPr>
          <w:sz w:val="25"/>
          <w:szCs w:val="25"/>
        </w:rPr>
      </w:pPr>
      <w:r w:rsidRPr="00EC2D2A">
        <w:rPr>
          <w:sz w:val="25"/>
          <w:szCs w:val="25"/>
        </w:rPr>
        <w:t xml:space="preserve">En uso de la voz el Secretario General de Acuerdos, hago del conocimiento que se encuentran presentes </w:t>
      </w:r>
      <w:r w:rsidR="00EC2D2A" w:rsidRPr="00EC2D2A">
        <w:rPr>
          <w:sz w:val="25"/>
          <w:szCs w:val="25"/>
        </w:rPr>
        <w:t>dos de los Magistrados que integran la Sala Superior de este órgano jurisdiccional y el Secretario Proyectista Ulises Omar Ayala Espinosa</w:t>
      </w:r>
      <w:r w:rsidRPr="00EC2D2A">
        <w:rPr>
          <w:sz w:val="25"/>
          <w:szCs w:val="25"/>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030FDAD" w14:textId="77777777" w:rsidR="00490F8D" w:rsidRPr="009406FA" w:rsidRDefault="00490F8D" w:rsidP="00490F8D">
      <w:pPr>
        <w:pStyle w:val="Textosinformato"/>
        <w:rPr>
          <w:sz w:val="25"/>
          <w:szCs w:val="25"/>
        </w:rPr>
      </w:pPr>
    </w:p>
    <w:p w14:paraId="728072FE" w14:textId="3BBD8F46" w:rsidR="00490F8D" w:rsidRPr="009406FA" w:rsidRDefault="00EC2D2A"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La</w:t>
      </w:r>
      <w:r w:rsidR="00490F8D" w:rsidRPr="009406FA">
        <w:rPr>
          <w:rFonts w:ascii="Century Gothic" w:eastAsia="Times New Roman" w:hAnsi="Century Gothic" w:cs="Verdana"/>
          <w:sz w:val="25"/>
          <w:szCs w:val="25"/>
          <w:lang w:val="es-ES" w:eastAsia="es-ES"/>
        </w:rPr>
        <w:t xml:space="preserve"> </w:t>
      </w:r>
      <w:r>
        <w:rPr>
          <w:rFonts w:ascii="Century Gothic" w:eastAsia="Times New Roman" w:hAnsi="Century Gothic" w:cs="Verdana"/>
          <w:b/>
          <w:sz w:val="25"/>
          <w:szCs w:val="25"/>
          <w:lang w:val="es-ES" w:eastAsia="es-ES"/>
        </w:rPr>
        <w:t>Magistrada Presidenta</w:t>
      </w:r>
      <w:r w:rsidR="00490F8D" w:rsidRPr="009406FA">
        <w:rPr>
          <w:rFonts w:ascii="Century Gothic" w:eastAsia="Times New Roman" w:hAnsi="Century Gothic" w:cs="Verdana"/>
          <w:sz w:val="25"/>
          <w:szCs w:val="25"/>
          <w:lang w:val="es-ES" w:eastAsia="es-ES"/>
        </w:rPr>
        <w:t>, declara abierta la presente sesión y propone</w:t>
      </w:r>
      <w:r w:rsidR="00490F8D" w:rsidRPr="009406FA">
        <w:rPr>
          <w:rFonts w:ascii="Century Gothic" w:eastAsia="Times New Roman" w:hAnsi="Century Gothic" w:cs="Verdana"/>
          <w:b/>
          <w:sz w:val="25"/>
          <w:szCs w:val="25"/>
          <w:lang w:val="es-ES" w:eastAsia="es-ES"/>
        </w:rPr>
        <w:t xml:space="preserve"> </w:t>
      </w:r>
      <w:r w:rsidR="00490F8D" w:rsidRPr="009406FA">
        <w:rPr>
          <w:rFonts w:ascii="Century Gothic" w:eastAsia="Times New Roman" w:hAnsi="Century Gothic" w:cs="Verdana"/>
          <w:sz w:val="25"/>
          <w:szCs w:val="25"/>
          <w:lang w:val="es-ES" w:eastAsia="es-ES"/>
        </w:rPr>
        <w:t xml:space="preserve">los puntos señalados en el siguiente; </w:t>
      </w:r>
    </w:p>
    <w:p w14:paraId="67513B85" w14:textId="77777777" w:rsidR="00DC7657" w:rsidRPr="009406FA" w:rsidRDefault="00DC7657"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5BDD2CC3" w14:textId="77777777" w:rsidR="00E461A6" w:rsidRPr="009406FA"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5955AA6D"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4677F2A3" w14:textId="024BD263" w:rsidR="002B3CC5" w:rsidRPr="009406FA" w:rsidRDefault="00AB67D6"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Continúa</w:t>
      </w:r>
      <w:r w:rsidR="00191718">
        <w:rPr>
          <w:rFonts w:ascii="Century Gothic" w:eastAsia="Times New Roman" w:hAnsi="Century Gothic" w:cs="Times New Roman"/>
          <w:sz w:val="25"/>
          <w:szCs w:val="25"/>
          <w:lang w:val="es-ES" w:eastAsia="es-ES"/>
        </w:rPr>
        <w:t xml:space="preserve"> con el uso de la voz la</w:t>
      </w:r>
      <w:r w:rsidR="002B3CC5" w:rsidRPr="009406FA">
        <w:rPr>
          <w:rFonts w:ascii="Century Gothic" w:eastAsia="Times New Roman" w:hAnsi="Century Gothic" w:cs="Times New Roman"/>
          <w:sz w:val="25"/>
          <w:szCs w:val="25"/>
          <w:lang w:val="es-ES" w:eastAsia="es-ES"/>
        </w:rPr>
        <w:t xml:space="preserve"> </w:t>
      </w:r>
      <w:r w:rsidR="00191718">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b/>
          <w:sz w:val="25"/>
          <w:szCs w:val="25"/>
          <w:lang w:val="es-ES" w:eastAsia="es-ES"/>
        </w:rPr>
        <w:t xml:space="preserve">: </w:t>
      </w:r>
      <w:r w:rsidR="002B3CC5" w:rsidRPr="009406FA">
        <w:rPr>
          <w:rFonts w:ascii="Century Gothic" w:eastAsia="Times New Roman" w:hAnsi="Century Gothic" w:cs="Times New Roman"/>
          <w:sz w:val="25"/>
          <w:szCs w:val="25"/>
          <w:lang w:val="es-ES" w:eastAsia="es-ES"/>
        </w:rPr>
        <w:t xml:space="preserve">Somete a su aprobación el orden del día. </w:t>
      </w:r>
    </w:p>
    <w:p w14:paraId="02A4254B"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6E376C0F" w14:textId="54D8F9F4" w:rsidR="002B3CC5" w:rsidRPr="009406FA" w:rsidRDefault="002B3CC5"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Registrada la votación por parte del Secretario General de </w:t>
      </w:r>
      <w:r w:rsidR="00EE0AEA" w:rsidRPr="009406FA">
        <w:rPr>
          <w:rFonts w:ascii="Century Gothic" w:eastAsia="Times New Roman" w:hAnsi="Century Gothic" w:cs="Times New Roman"/>
          <w:sz w:val="25"/>
          <w:szCs w:val="25"/>
          <w:lang w:val="es-ES" w:eastAsia="es-ES"/>
        </w:rPr>
        <w:t>Acuerdos</w:t>
      </w:r>
      <w:r w:rsidRPr="009406FA">
        <w:rPr>
          <w:rFonts w:ascii="Century Gothic" w:eastAsia="Times New Roman" w:hAnsi="Century Gothic" w:cs="Times New Roman"/>
          <w:sz w:val="25"/>
          <w:szCs w:val="25"/>
          <w:lang w:val="es-ES" w:eastAsia="es-ES"/>
        </w:rPr>
        <w:t>, se emite el siguiente punto de acuerdo:</w:t>
      </w:r>
    </w:p>
    <w:p w14:paraId="5F397608"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9406FA" w14:paraId="43AE405D" w14:textId="77777777" w:rsidTr="002B3CC5">
        <w:tc>
          <w:tcPr>
            <w:tcW w:w="9322" w:type="dxa"/>
            <w:shd w:val="clear" w:color="auto" w:fill="auto"/>
          </w:tcPr>
          <w:p w14:paraId="3A72081E" w14:textId="09677E08" w:rsidR="002B3CC5" w:rsidRPr="009406FA" w:rsidRDefault="002B3CC5" w:rsidP="00191718">
            <w:pPr>
              <w:autoSpaceDE w:val="0"/>
              <w:autoSpaceDN w:val="0"/>
              <w:rPr>
                <w:rFonts w:ascii="Century Gothic" w:eastAsia="Calibri" w:hAnsi="Century Gothic" w:cs="Verdana"/>
                <w:b/>
                <w:sz w:val="25"/>
                <w:szCs w:val="25"/>
                <w:lang w:val="es-ES" w:eastAsia="es-ES"/>
              </w:rPr>
            </w:pPr>
            <w:r w:rsidRPr="009406FA">
              <w:rPr>
                <w:rFonts w:ascii="Century Gothic" w:eastAsia="Calibri" w:hAnsi="Century Gothic" w:cs="Verdana"/>
                <w:b/>
                <w:sz w:val="25"/>
                <w:szCs w:val="25"/>
                <w:lang w:val="es-ES" w:eastAsia="es-ES"/>
              </w:rPr>
              <w:t>ACU/SS/01/</w:t>
            </w:r>
            <w:r w:rsidR="00EC2D2A">
              <w:rPr>
                <w:rFonts w:ascii="Century Gothic" w:eastAsia="Calibri" w:hAnsi="Century Gothic" w:cs="Verdana"/>
                <w:b/>
                <w:sz w:val="25"/>
                <w:szCs w:val="25"/>
                <w:lang w:val="es-ES" w:eastAsia="es-ES"/>
              </w:rPr>
              <w:t>03</w:t>
            </w:r>
            <w:r w:rsidRPr="009406FA">
              <w:rPr>
                <w:rFonts w:ascii="Century Gothic" w:eastAsia="Calibri" w:hAnsi="Century Gothic" w:cs="Verdana"/>
                <w:b/>
                <w:sz w:val="25"/>
                <w:szCs w:val="25"/>
                <w:lang w:val="es-ES" w:eastAsia="es-ES"/>
              </w:rPr>
              <w:t>/</w:t>
            </w:r>
            <w:r w:rsidR="0086595A" w:rsidRPr="009406FA">
              <w:rPr>
                <w:rFonts w:ascii="Century Gothic" w:eastAsia="Calibri" w:hAnsi="Century Gothic" w:cs="Verdana"/>
                <w:b/>
                <w:sz w:val="25"/>
                <w:szCs w:val="25"/>
                <w:lang w:val="es-ES" w:eastAsia="es-ES"/>
              </w:rPr>
              <w:t>O</w:t>
            </w:r>
            <w:r w:rsidRPr="009406FA">
              <w:rPr>
                <w:rFonts w:ascii="Century Gothic" w:eastAsia="Calibri" w:hAnsi="Century Gothic" w:cs="Verdana"/>
                <w:b/>
                <w:sz w:val="25"/>
                <w:szCs w:val="25"/>
                <w:lang w:val="es-ES" w:eastAsia="es-ES"/>
              </w:rPr>
              <w:t>/202</w:t>
            </w:r>
            <w:r w:rsidR="000B40B2" w:rsidRPr="009406FA">
              <w:rPr>
                <w:rFonts w:ascii="Century Gothic" w:eastAsia="Calibri" w:hAnsi="Century Gothic" w:cs="Verdana"/>
                <w:b/>
                <w:sz w:val="25"/>
                <w:szCs w:val="25"/>
                <w:lang w:val="es-ES" w:eastAsia="es-ES"/>
              </w:rPr>
              <w:t>2</w:t>
            </w:r>
            <w:r w:rsidRPr="009406FA">
              <w:rPr>
                <w:rFonts w:ascii="Century Gothic" w:eastAsia="Calibri" w:hAnsi="Century Gothic" w:cs="Verdana"/>
                <w:b/>
                <w:sz w:val="25"/>
                <w:szCs w:val="25"/>
                <w:lang w:val="es-ES" w:eastAsia="es-ES"/>
              </w:rPr>
              <w:t xml:space="preserve">. </w:t>
            </w:r>
            <w:r w:rsidRPr="009406FA">
              <w:rPr>
                <w:rFonts w:ascii="Century Gothic" w:eastAsia="Calibri" w:hAnsi="Century Gothic" w:cs="Verdana"/>
                <w:sz w:val="25"/>
                <w:szCs w:val="25"/>
                <w:lang w:val="es-ES" w:eastAsia="es-ES"/>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EC2D2A">
              <w:rPr>
                <w:rFonts w:ascii="Century Gothic" w:eastAsia="Calibri" w:hAnsi="Century Gothic" w:cs="Verdana"/>
                <w:sz w:val="25"/>
                <w:szCs w:val="25"/>
                <w:lang w:val="es-ES" w:eastAsia="es-ES"/>
              </w:rPr>
              <w:t xml:space="preserve">Fany Lorena Jiménez Aguirre y Avelino Bravo Cacho </w:t>
            </w:r>
            <w:r w:rsidR="00EC2D2A" w:rsidRPr="007A6F41">
              <w:rPr>
                <w:rFonts w:ascii="Century Gothic" w:eastAsia="Calibri" w:hAnsi="Century Gothic" w:cs="Verdana"/>
                <w:sz w:val="24"/>
                <w:szCs w:val="24"/>
              </w:rPr>
              <w:t>así como el Secretario Proyectista Ulises Omar Ayala Espinosa</w:t>
            </w:r>
            <w:r w:rsidRPr="009406FA">
              <w:rPr>
                <w:rFonts w:ascii="Century Gothic" w:eastAsia="Times New Roman" w:hAnsi="Century Gothic" w:cs="Verdana"/>
                <w:sz w:val="25"/>
                <w:szCs w:val="25"/>
                <w:lang w:val="es-ES" w:eastAsia="es-ES"/>
              </w:rPr>
              <w:t xml:space="preserve">. </w:t>
            </w:r>
          </w:p>
        </w:tc>
      </w:tr>
    </w:tbl>
    <w:p w14:paraId="0EE804FB" w14:textId="77777777" w:rsidR="002B3CC5" w:rsidRPr="009406FA" w:rsidRDefault="002B3CC5" w:rsidP="00AB67D6">
      <w:pPr>
        <w:autoSpaceDE w:val="0"/>
        <w:autoSpaceDN w:val="0"/>
        <w:jc w:val="center"/>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59B6C2FF" w14:textId="77777777" w:rsidR="009D25F5" w:rsidRPr="009406FA" w:rsidRDefault="009D25F5" w:rsidP="00AB67D6">
      <w:pPr>
        <w:autoSpaceDE w:val="0"/>
        <w:autoSpaceDN w:val="0"/>
        <w:jc w:val="center"/>
        <w:rPr>
          <w:rFonts w:ascii="Century Gothic" w:hAnsi="Century Gothic"/>
          <w:b/>
          <w:sz w:val="25"/>
          <w:szCs w:val="25"/>
        </w:rPr>
      </w:pPr>
    </w:p>
    <w:p w14:paraId="10B24165" w14:textId="4775F70D" w:rsidR="002F07B4" w:rsidRPr="009406FA" w:rsidRDefault="00EC2D2A" w:rsidP="00AB67D6">
      <w:pPr>
        <w:rPr>
          <w:rFonts w:ascii="Century Gothic" w:hAnsi="Century Gothic" w:cs="Verdana"/>
          <w:sz w:val="25"/>
          <w:szCs w:val="25"/>
          <w:lang w:val="es-ES_tradnl"/>
        </w:rPr>
      </w:pPr>
      <w:r>
        <w:rPr>
          <w:rFonts w:ascii="Century Gothic" w:hAnsi="Century Gothic"/>
          <w:sz w:val="25"/>
          <w:szCs w:val="25"/>
        </w:rPr>
        <w:t>En uso de la voz la</w:t>
      </w:r>
      <w:r w:rsidR="002F07B4" w:rsidRPr="009406FA">
        <w:rPr>
          <w:rFonts w:ascii="Century Gothic" w:hAnsi="Century Gothic"/>
          <w:sz w:val="25"/>
          <w:szCs w:val="25"/>
        </w:rPr>
        <w:t xml:space="preserve"> </w:t>
      </w:r>
      <w:r>
        <w:rPr>
          <w:rFonts w:ascii="Century Gothic" w:hAnsi="Century Gothic"/>
          <w:b/>
          <w:sz w:val="25"/>
          <w:szCs w:val="25"/>
        </w:rPr>
        <w:t>Magistrada Presidenta</w:t>
      </w:r>
      <w:r w:rsidR="002F07B4" w:rsidRPr="009406FA">
        <w:rPr>
          <w:rFonts w:ascii="Century Gothic" w:hAnsi="Century Gothic"/>
          <w:sz w:val="25"/>
          <w:szCs w:val="25"/>
        </w:rPr>
        <w:t xml:space="preserve">, el punto número tres del orden del día, </w:t>
      </w:r>
      <w:r w:rsidR="002F07B4" w:rsidRPr="009406FA">
        <w:rPr>
          <w:rFonts w:ascii="Century Gothic" w:hAnsi="Century Gothic"/>
          <w:sz w:val="25"/>
          <w:szCs w:val="25"/>
          <w:lang w:val="es-ES_tradnl"/>
        </w:rPr>
        <w:t>es la aprobación del Turno de Recursos de Reclamación y Apelación,</w:t>
      </w:r>
      <w:r w:rsidR="002F07B4" w:rsidRPr="009406FA">
        <w:rPr>
          <w:rFonts w:ascii="Century Gothic" w:hAnsi="Century Gothic"/>
          <w:b/>
          <w:sz w:val="25"/>
          <w:szCs w:val="25"/>
          <w:lang w:val="es-ES_tradnl"/>
        </w:rPr>
        <w:t xml:space="preserve"> </w:t>
      </w:r>
      <w:r w:rsidR="002F07B4" w:rsidRPr="009406FA">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que corresponden a </w:t>
      </w:r>
      <w:r w:rsidR="008568DA" w:rsidRPr="008568DA">
        <w:rPr>
          <w:rFonts w:ascii="Century Gothic" w:hAnsi="Century Gothic" w:cs="Verdana"/>
          <w:sz w:val="25"/>
          <w:szCs w:val="25"/>
          <w:lang w:val="es-ES_tradnl"/>
        </w:rPr>
        <w:t>52</w:t>
      </w:r>
      <w:r w:rsidR="000E3ADB" w:rsidRPr="008568DA">
        <w:rPr>
          <w:rFonts w:ascii="Century Gothic" w:hAnsi="Century Gothic" w:cs="Verdana"/>
          <w:sz w:val="25"/>
          <w:szCs w:val="25"/>
          <w:lang w:val="es-ES_tradnl"/>
        </w:rPr>
        <w:t xml:space="preserve"> recursos</w:t>
      </w:r>
      <w:r w:rsidR="00BA6A52" w:rsidRPr="008568DA">
        <w:rPr>
          <w:rFonts w:ascii="Century Gothic" w:hAnsi="Century Gothic" w:cs="Verdana"/>
          <w:sz w:val="25"/>
          <w:szCs w:val="25"/>
          <w:lang w:val="es-ES_tradnl"/>
        </w:rPr>
        <w:t xml:space="preserve">, </w:t>
      </w:r>
      <w:r w:rsidR="002F07B4" w:rsidRPr="008568DA">
        <w:rPr>
          <w:rFonts w:ascii="Century Gothic" w:hAnsi="Century Gothic" w:cs="Verdana"/>
          <w:sz w:val="25"/>
          <w:szCs w:val="25"/>
          <w:lang w:val="es-ES_tradnl"/>
        </w:rPr>
        <w:t xml:space="preserve">de los </w:t>
      </w:r>
      <w:r w:rsidR="008568DA" w:rsidRPr="008568DA">
        <w:rPr>
          <w:rFonts w:ascii="Century Gothic" w:hAnsi="Century Gothic" w:cs="Verdana"/>
          <w:sz w:val="25"/>
          <w:szCs w:val="25"/>
          <w:lang w:val="es-ES_tradnl"/>
        </w:rPr>
        <w:t>cuales 39</w:t>
      </w:r>
      <w:r w:rsidR="000E3ADB" w:rsidRPr="008568DA">
        <w:rPr>
          <w:rFonts w:ascii="Century Gothic" w:hAnsi="Century Gothic" w:cs="Verdana"/>
          <w:sz w:val="25"/>
          <w:szCs w:val="25"/>
          <w:lang w:val="es-ES_tradnl"/>
        </w:rPr>
        <w:t xml:space="preserve"> son de reclamación </w:t>
      </w:r>
      <w:r w:rsidR="008568DA" w:rsidRPr="008568DA">
        <w:rPr>
          <w:rFonts w:ascii="Century Gothic" w:hAnsi="Century Gothic" w:cs="Verdana"/>
          <w:sz w:val="25"/>
          <w:szCs w:val="25"/>
          <w:lang w:val="es-ES_tradnl"/>
        </w:rPr>
        <w:t xml:space="preserve"> y 13</w:t>
      </w:r>
      <w:r w:rsidR="000E3ADB" w:rsidRPr="008568DA">
        <w:rPr>
          <w:rFonts w:ascii="Century Gothic" w:hAnsi="Century Gothic" w:cs="Verdana"/>
          <w:sz w:val="25"/>
          <w:szCs w:val="25"/>
          <w:lang w:val="es-ES_tradnl"/>
        </w:rPr>
        <w:t xml:space="preserve"> de apelación</w:t>
      </w:r>
      <w:r w:rsidR="002F07B4" w:rsidRPr="009406FA">
        <w:rPr>
          <w:rFonts w:ascii="Century Gothic" w:hAnsi="Century Gothic" w:cs="Verdana"/>
          <w:sz w:val="25"/>
          <w:szCs w:val="25"/>
          <w:lang w:val="es-ES_tradnl"/>
        </w:rPr>
        <w:t xml:space="preserve">, solicitando su aprobación para la entrega a las Ponencias y Mesas correspondientes. </w:t>
      </w:r>
    </w:p>
    <w:p w14:paraId="332A424B" w14:textId="77777777" w:rsidR="009D25F5" w:rsidRPr="009406FA" w:rsidRDefault="009D25F5"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7968367A" w:rsidR="002F07B4" w:rsidRPr="009406FA" w:rsidRDefault="002F07B4" w:rsidP="00191718">
            <w:pPr>
              <w:autoSpaceDE w:val="0"/>
              <w:autoSpaceDN w:val="0"/>
              <w:rPr>
                <w:rFonts w:ascii="Century Gothic" w:eastAsia="Calibri" w:hAnsi="Century Gothic" w:cs="Verdana"/>
                <w:b/>
                <w:sz w:val="25"/>
                <w:szCs w:val="25"/>
              </w:rPr>
            </w:pPr>
            <w:r w:rsidRPr="009406FA">
              <w:rPr>
                <w:rFonts w:ascii="Century Gothic" w:eastAsia="Calibri" w:hAnsi="Century Gothic" w:cs="Verdana"/>
                <w:b/>
                <w:sz w:val="25"/>
                <w:szCs w:val="25"/>
              </w:rPr>
              <w:t>ACU/SS/0</w:t>
            </w:r>
            <w:r w:rsidR="0086595A" w:rsidRPr="009406FA">
              <w:rPr>
                <w:rFonts w:ascii="Century Gothic" w:eastAsia="Calibri" w:hAnsi="Century Gothic" w:cs="Verdana"/>
                <w:b/>
                <w:sz w:val="25"/>
                <w:szCs w:val="25"/>
              </w:rPr>
              <w:t>2</w:t>
            </w:r>
            <w:r w:rsidRPr="009406FA">
              <w:rPr>
                <w:rFonts w:ascii="Century Gothic" w:eastAsia="Calibri" w:hAnsi="Century Gothic" w:cs="Verdana"/>
                <w:b/>
                <w:sz w:val="25"/>
                <w:szCs w:val="25"/>
              </w:rPr>
              <w:t>/</w:t>
            </w:r>
            <w:r w:rsidR="00EC2D2A">
              <w:rPr>
                <w:rFonts w:ascii="Century Gothic" w:eastAsia="Calibri" w:hAnsi="Century Gothic" w:cs="Verdana"/>
                <w:b/>
                <w:sz w:val="25"/>
                <w:szCs w:val="25"/>
              </w:rPr>
              <w:t>03</w:t>
            </w:r>
            <w:r w:rsidRPr="009406FA">
              <w:rPr>
                <w:rFonts w:ascii="Century Gothic" w:eastAsia="Calibri" w:hAnsi="Century Gothic" w:cs="Verdana"/>
                <w:b/>
                <w:sz w:val="25"/>
                <w:szCs w:val="25"/>
              </w:rPr>
              <w:t>/</w:t>
            </w:r>
            <w:r w:rsidR="0086595A" w:rsidRPr="009406FA">
              <w:rPr>
                <w:rFonts w:ascii="Century Gothic" w:eastAsia="Calibri" w:hAnsi="Century Gothic" w:cs="Verdana"/>
                <w:b/>
                <w:sz w:val="25"/>
                <w:szCs w:val="25"/>
              </w:rPr>
              <w:t>O</w:t>
            </w:r>
            <w:r w:rsidRPr="009406FA">
              <w:rPr>
                <w:rFonts w:ascii="Century Gothic" w:eastAsia="Calibri" w:hAnsi="Century Gothic" w:cs="Verdana"/>
                <w:b/>
                <w:sz w:val="25"/>
                <w:szCs w:val="25"/>
              </w:rPr>
              <w:t>/202</w:t>
            </w:r>
            <w:r w:rsidR="000B40B2" w:rsidRPr="009406FA">
              <w:rPr>
                <w:rFonts w:ascii="Century Gothic" w:eastAsia="Calibri" w:hAnsi="Century Gothic" w:cs="Verdana"/>
                <w:b/>
                <w:sz w:val="25"/>
                <w:szCs w:val="25"/>
              </w:rPr>
              <w:t>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EC2D2A" w:rsidRPr="009406FA">
              <w:rPr>
                <w:rFonts w:ascii="Century Gothic" w:eastAsia="Calibri" w:hAnsi="Century Gothic" w:cs="Verdana"/>
                <w:sz w:val="25"/>
                <w:szCs w:val="25"/>
                <w:lang w:val="es-ES" w:eastAsia="es-ES"/>
              </w:rPr>
              <w:t xml:space="preserve">los Magistrados </w:t>
            </w:r>
            <w:r w:rsidR="00EC2D2A">
              <w:rPr>
                <w:rFonts w:ascii="Century Gothic" w:eastAsia="Calibri" w:hAnsi="Century Gothic" w:cs="Verdana"/>
                <w:sz w:val="25"/>
                <w:szCs w:val="25"/>
                <w:lang w:val="es-ES" w:eastAsia="es-ES"/>
              </w:rPr>
              <w:t xml:space="preserve"> Fany Lorena Jiménez Aguirre y Avelino Bravo Cacho </w:t>
            </w:r>
            <w:r w:rsidR="00EC2D2A" w:rsidRPr="007A6F41">
              <w:rPr>
                <w:rFonts w:ascii="Century Gothic" w:eastAsia="Calibri" w:hAnsi="Century Gothic" w:cs="Verdana"/>
                <w:sz w:val="24"/>
                <w:szCs w:val="24"/>
              </w:rPr>
              <w:t>así como el Secretario Proyectista Ulises Omar Ayala Espinosa</w:t>
            </w:r>
            <w:r w:rsidR="008568DA">
              <w:rPr>
                <w:rFonts w:ascii="Century Gothic" w:eastAsia="Calibri" w:hAnsi="Century Gothic" w:cs="Verdana"/>
                <w:sz w:val="24"/>
                <w:szCs w:val="24"/>
              </w:rPr>
              <w:t>,</w:t>
            </w:r>
            <w:r w:rsidR="00EC2D2A" w:rsidRPr="009406FA">
              <w:rPr>
                <w:rFonts w:ascii="Century Gothic" w:eastAsia="Calibri" w:hAnsi="Century Gothic" w:cs="Verdana"/>
                <w:sz w:val="25"/>
                <w:szCs w:val="25"/>
              </w:rPr>
              <w:t xml:space="preserve"> </w:t>
            </w:r>
            <w:r w:rsidR="00EC2D2A">
              <w:rPr>
                <w:rFonts w:ascii="Century Gothic" w:eastAsia="Calibri" w:hAnsi="Century Gothic" w:cs="Verdana"/>
                <w:sz w:val="25"/>
                <w:szCs w:val="25"/>
              </w:rPr>
              <w:t>aprobaron</w:t>
            </w:r>
            <w:r w:rsidRPr="009406FA">
              <w:rPr>
                <w:rFonts w:ascii="Century Gothic" w:eastAsia="Calibri" w:hAnsi="Century Gothic" w:cs="Verdana"/>
                <w:sz w:val="25"/>
                <w:szCs w:val="25"/>
              </w:rPr>
              <w:t xml:space="preserve"> por unanimidad de </w:t>
            </w:r>
            <w:r w:rsidRPr="009406FA">
              <w:rPr>
                <w:rFonts w:ascii="Century Gothic" w:eastAsia="Calibri" w:hAnsi="Century Gothic" w:cs="Verdana"/>
                <w:sz w:val="25"/>
                <w:szCs w:val="25"/>
              </w:rPr>
              <w:lastRenderedPageBreak/>
              <w:t>votos la lista de turno de asuntos de competencia de Sala Superior, relativos a los Recursos de Reclamación y Apelación. Se ordena la realización de los acuerdos y oficios correspondientes para su distribución.</w:t>
            </w:r>
          </w:p>
        </w:tc>
      </w:tr>
    </w:tbl>
    <w:p w14:paraId="2DFEE39A" w14:textId="77777777" w:rsidR="008568DA" w:rsidRDefault="008568DA" w:rsidP="00191718">
      <w:pPr>
        <w:pStyle w:val="Textosinformato"/>
        <w:jc w:val="center"/>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246AE26B" w14:textId="77777777" w:rsidR="002F07B4" w:rsidRPr="009406FA" w:rsidRDefault="002F07B4" w:rsidP="002F07B4">
      <w:pPr>
        <w:pStyle w:val="Textosinformato"/>
        <w:jc w:val="center"/>
        <w:rPr>
          <w:b/>
          <w:sz w:val="25"/>
          <w:szCs w:val="25"/>
        </w:rPr>
      </w:pPr>
    </w:p>
    <w:p w14:paraId="5B009A6B" w14:textId="7AE3B7E7" w:rsidR="00682A28" w:rsidRPr="009406FA" w:rsidRDefault="00191718" w:rsidP="00682A28">
      <w:pPr>
        <w:autoSpaceDE w:val="0"/>
        <w:autoSpaceDN w:val="0"/>
        <w:rPr>
          <w:rFonts w:ascii="Century Gothic" w:hAnsi="Century Gothic"/>
          <w:sz w:val="25"/>
          <w:szCs w:val="25"/>
        </w:rPr>
      </w:pPr>
      <w:r>
        <w:rPr>
          <w:rFonts w:ascii="Century Gothic" w:hAnsi="Century Gothic"/>
          <w:sz w:val="25"/>
          <w:szCs w:val="25"/>
        </w:rPr>
        <w:t>En uso de la voz la</w:t>
      </w:r>
      <w:r w:rsidR="002F07B4" w:rsidRPr="009406FA">
        <w:rPr>
          <w:rFonts w:ascii="Century Gothic" w:hAnsi="Century Gothic"/>
          <w:sz w:val="25"/>
          <w:szCs w:val="25"/>
        </w:rPr>
        <w:t xml:space="preserve"> </w:t>
      </w:r>
      <w:r w:rsidR="002F07B4" w:rsidRPr="009406FA">
        <w:rPr>
          <w:rFonts w:ascii="Century Gothic" w:hAnsi="Century Gothic"/>
          <w:b/>
          <w:sz w:val="25"/>
          <w:szCs w:val="25"/>
        </w:rPr>
        <w:t>Magist</w:t>
      </w:r>
      <w:r>
        <w:rPr>
          <w:rFonts w:ascii="Century Gothic" w:hAnsi="Century Gothic"/>
          <w:b/>
          <w:sz w:val="25"/>
          <w:szCs w:val="25"/>
        </w:rPr>
        <w:t>rada Presidenta</w:t>
      </w:r>
      <w:r w:rsidR="002F07B4" w:rsidRPr="009406FA">
        <w:rPr>
          <w:rFonts w:ascii="Century Gothic" w:hAnsi="Century Gothic"/>
          <w:b/>
          <w:sz w:val="25"/>
          <w:szCs w:val="25"/>
        </w:rPr>
        <w:t>,</w:t>
      </w:r>
      <w:r w:rsidR="002F07B4" w:rsidRPr="009406FA">
        <w:rPr>
          <w:rFonts w:ascii="Century Gothic" w:hAnsi="Century Gothic"/>
          <w:sz w:val="25"/>
          <w:szCs w:val="25"/>
        </w:rPr>
        <w:t xml:space="preserve"> el punto número cuatro del orden del día corresponde al análisis, discusión y en su caso aprobación de los proyectos de sentencias.</w:t>
      </w:r>
    </w:p>
    <w:p w14:paraId="7798EFBF" w14:textId="77777777" w:rsidR="006835D4" w:rsidRPr="009406FA" w:rsidRDefault="006835D4"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En uso de la voz el 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60108429" w14:textId="5E6A29D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568DA">
        <w:rPr>
          <w:b/>
          <w:szCs w:val="24"/>
        </w:rPr>
        <w:t>03/2022</w:t>
      </w:r>
      <w:r w:rsidRPr="00CE2B70">
        <w:rPr>
          <w:b/>
          <w:szCs w:val="24"/>
        </w:rPr>
        <w:t xml:space="preserve"> </w:t>
      </w:r>
      <w:r w:rsidRPr="00CE2B70">
        <w:rPr>
          <w:szCs w:val="24"/>
        </w:rPr>
        <w:t xml:space="preserve"> </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10448813"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568DA">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910F7">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0910F7">
              <w:rPr>
                <w:rFonts w:ascii="Century Gothic" w:eastAsia="Calibri" w:hAnsi="Century Gothic" w:cs="Verdana"/>
                <w:sz w:val="24"/>
                <w:szCs w:val="24"/>
              </w:rPr>
              <w:t>de sentencia del expediente 03/2022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189152F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910F7">
        <w:rPr>
          <w:b/>
          <w:szCs w:val="24"/>
        </w:rPr>
        <w:t>17</w:t>
      </w:r>
      <w:r>
        <w:rPr>
          <w:b/>
          <w:szCs w:val="24"/>
        </w:rPr>
        <w:t>/2022</w:t>
      </w:r>
      <w:r w:rsidRPr="00CE2B70">
        <w:rPr>
          <w:b/>
          <w:szCs w:val="24"/>
        </w:rPr>
        <w:t xml:space="preserve"> </w:t>
      </w:r>
      <w:r w:rsidRPr="00CE2B70">
        <w:rPr>
          <w:szCs w:val="24"/>
        </w:rPr>
        <w:t xml:space="preserve"> </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0CFD1C0F"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4</w:t>
            </w:r>
            <w:r w:rsidRPr="00CE2B70">
              <w:rPr>
                <w:rFonts w:ascii="Century Gothic" w:eastAsia="Calibri" w:hAnsi="Century Gothic" w:cs="Verdana"/>
                <w:b/>
                <w:sz w:val="24"/>
                <w:szCs w:val="24"/>
              </w:rPr>
              <w:t>/</w:t>
            </w:r>
            <w:r w:rsidR="000910F7">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910F7">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sentencia del expediente 17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5DD6C08" w14:textId="77777777" w:rsidR="00774E96" w:rsidRPr="00CE2B70" w:rsidRDefault="00774E96" w:rsidP="00774E96">
      <w:pPr>
        <w:rPr>
          <w:rFonts w:ascii="Century Gothic" w:eastAsia="Times New Roman" w:hAnsi="Century Gothic" w:cs="Times New Roman"/>
          <w:sz w:val="24"/>
          <w:szCs w:val="24"/>
          <w:lang w:eastAsia="es-ES"/>
        </w:rPr>
      </w:pPr>
    </w:p>
    <w:p w14:paraId="6A862899" w14:textId="1B4D632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910F7">
        <w:rPr>
          <w:b/>
          <w:szCs w:val="24"/>
        </w:rPr>
        <w:t>40</w:t>
      </w:r>
      <w:r>
        <w:rPr>
          <w:b/>
          <w:szCs w:val="24"/>
        </w:rPr>
        <w:t>/2022</w:t>
      </w:r>
      <w:r w:rsidRPr="00CE2B70">
        <w:rPr>
          <w:b/>
          <w:szCs w:val="24"/>
        </w:rPr>
        <w:t xml:space="preserve"> </w:t>
      </w:r>
      <w:r w:rsidRPr="00CE2B70">
        <w:rPr>
          <w:szCs w:val="24"/>
        </w:rPr>
        <w:t xml:space="preserve"> </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062D23B3"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sidR="000910F7">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910F7">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sentencia del expediente 40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0910F7">
              <w:rPr>
                <w:rFonts w:ascii="Century Gothic" w:eastAsia="Calibri" w:hAnsi="Century Gothic" w:cs="Verdana"/>
                <w:sz w:val="24"/>
                <w:szCs w:val="24"/>
              </w:rPr>
              <w:t>, con el voto a favor de los resolutivos de la Magistrada Fany Lorena Jiménez Aguirre</w:t>
            </w:r>
            <w:r>
              <w:rPr>
                <w:rFonts w:ascii="Century Gothic" w:eastAsia="Calibri" w:hAnsi="Century Gothic" w:cs="Verdana"/>
                <w:sz w:val="24"/>
                <w:szCs w:val="24"/>
              </w:rPr>
              <w:t>.</w:t>
            </w:r>
          </w:p>
        </w:tc>
      </w:tr>
    </w:tbl>
    <w:p w14:paraId="6B8050A2" w14:textId="77777777" w:rsidR="00774E96" w:rsidRPr="00CE2B70" w:rsidRDefault="00774E96" w:rsidP="00774E96">
      <w:pPr>
        <w:pStyle w:val="Textosinformato"/>
        <w:rPr>
          <w:rFonts w:cs="Times New Roman"/>
          <w:szCs w:val="24"/>
          <w:lang w:val="es-MX"/>
        </w:rPr>
      </w:pPr>
    </w:p>
    <w:p w14:paraId="34A24E10" w14:textId="57ECE59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910F7">
        <w:rPr>
          <w:b/>
          <w:szCs w:val="24"/>
        </w:rPr>
        <w:t>57</w:t>
      </w:r>
      <w:r>
        <w:rPr>
          <w:b/>
          <w:szCs w:val="24"/>
        </w:rPr>
        <w:t>/2022</w:t>
      </w:r>
      <w:r w:rsidRPr="00CE2B70">
        <w:rPr>
          <w:b/>
          <w:szCs w:val="24"/>
        </w:rPr>
        <w:t xml:space="preserve"> </w:t>
      </w:r>
      <w:r w:rsidRPr="00CE2B70">
        <w:rPr>
          <w:szCs w:val="24"/>
        </w:rPr>
        <w:t xml:space="preserve"> </w:t>
      </w:r>
    </w:p>
    <w:p w14:paraId="5199955A" w14:textId="77777777" w:rsidR="00774E96" w:rsidRPr="00CE2B70" w:rsidRDefault="00774E96"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427E5FFD"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sidR="000910F7">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910F7">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sidR="000910F7">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sentencia del expediente 57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0910F7">
              <w:rPr>
                <w:rFonts w:ascii="Century Gothic" w:eastAsia="Calibri" w:hAnsi="Century Gothic" w:cs="Verdana"/>
                <w:sz w:val="24"/>
                <w:szCs w:val="24"/>
              </w:rPr>
              <w:t>, con el voto en contra de la Magistrada Fany Lorena Jiménez Aguirre</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3964523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910F7">
        <w:rPr>
          <w:b/>
          <w:szCs w:val="24"/>
        </w:rPr>
        <w:t>65</w:t>
      </w:r>
      <w:r>
        <w:rPr>
          <w:b/>
          <w:szCs w:val="24"/>
        </w:rPr>
        <w:t>/2022</w:t>
      </w:r>
      <w:r w:rsidRPr="00CE2B70">
        <w:rPr>
          <w:b/>
          <w:szCs w:val="24"/>
        </w:rPr>
        <w:t xml:space="preserve"> </w:t>
      </w:r>
      <w:r w:rsidRPr="00CE2B70">
        <w:rPr>
          <w:szCs w:val="24"/>
        </w:rPr>
        <w:t xml:space="preserve"> </w:t>
      </w:r>
    </w:p>
    <w:p w14:paraId="56F94969" w14:textId="77777777" w:rsidR="00774E96" w:rsidRPr="00CE2B70" w:rsidRDefault="00774E96"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68CB1B34"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0910F7">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910F7">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sentencia del expediente 65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644A5D5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910F7">
        <w:rPr>
          <w:b/>
          <w:szCs w:val="24"/>
        </w:rPr>
        <w:t>84</w:t>
      </w:r>
      <w:r>
        <w:rPr>
          <w:b/>
          <w:szCs w:val="24"/>
        </w:rPr>
        <w:t>/2022</w:t>
      </w:r>
      <w:r w:rsidRPr="00CE2B70">
        <w:rPr>
          <w:b/>
          <w:szCs w:val="24"/>
        </w:rPr>
        <w:t xml:space="preserve"> </w:t>
      </w:r>
      <w:r w:rsidRPr="00CE2B70">
        <w:rPr>
          <w:szCs w:val="24"/>
        </w:rPr>
        <w:t xml:space="preserve"> </w:t>
      </w:r>
    </w:p>
    <w:p w14:paraId="5C149955" w14:textId="77777777" w:rsidR="00774E96" w:rsidRPr="00CE2B70" w:rsidRDefault="00774E96"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6F128ABD"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sidR="000910F7">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sentencia del expediente 84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0910F7">
              <w:rPr>
                <w:rFonts w:ascii="Century Gothic" w:eastAsia="Calibri" w:hAnsi="Century Gothic" w:cs="Verdana"/>
                <w:sz w:val="24"/>
                <w:szCs w:val="24"/>
              </w:rPr>
              <w:t>, con el voto a favor de los resolutivos de la Magistrada Fany Lorena Jiménez Aguirre</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47067ED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910F7">
        <w:rPr>
          <w:b/>
          <w:szCs w:val="24"/>
        </w:rPr>
        <w:t>103</w:t>
      </w:r>
      <w:r>
        <w:rPr>
          <w:b/>
          <w:szCs w:val="24"/>
        </w:rPr>
        <w:t>/2022</w:t>
      </w:r>
      <w:r w:rsidRPr="00CE2B70">
        <w:rPr>
          <w:b/>
          <w:szCs w:val="24"/>
        </w:rPr>
        <w:t xml:space="preserve"> </w:t>
      </w:r>
      <w:r w:rsidRPr="00CE2B70">
        <w:rPr>
          <w:szCs w:val="24"/>
        </w:rPr>
        <w:t xml:space="preserve"> </w:t>
      </w:r>
    </w:p>
    <w:p w14:paraId="7C70D8F3" w14:textId="77777777" w:rsidR="00774E96" w:rsidRPr="00CE2B70" w:rsidRDefault="00774E9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43292780" w:rsidR="00774E96" w:rsidRPr="00CE2B70" w:rsidRDefault="000910F7"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E2B70">
              <w:rPr>
                <w:rFonts w:ascii="Century Gothic" w:eastAsia="Calibri" w:hAnsi="Century Gothic" w:cs="Verdana"/>
                <w:b/>
                <w:sz w:val="24"/>
                <w:szCs w:val="24"/>
              </w:rPr>
              <w:t>/</w:t>
            </w:r>
            <w:r>
              <w:rPr>
                <w:rFonts w:ascii="Century Gothic" w:eastAsia="Calibri" w:hAnsi="Century Gothic" w:cs="Verdana"/>
                <w:b/>
                <w:sz w:val="24"/>
                <w:szCs w:val="24"/>
              </w:rPr>
              <w:t>03</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103</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7391394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109</w:t>
      </w:r>
      <w:r>
        <w:rPr>
          <w:b/>
          <w:szCs w:val="24"/>
        </w:rPr>
        <w:t>/2022</w:t>
      </w:r>
      <w:r w:rsidRPr="00CE2B70">
        <w:rPr>
          <w:b/>
          <w:szCs w:val="24"/>
        </w:rPr>
        <w:t xml:space="preserve"> </w:t>
      </w:r>
      <w:r w:rsidRPr="00CE2B70">
        <w:rPr>
          <w:szCs w:val="24"/>
        </w:rPr>
        <w:t xml:space="preserve"> </w:t>
      </w:r>
    </w:p>
    <w:p w14:paraId="14AF74F7" w14:textId="77777777" w:rsidR="00774E96" w:rsidRPr="00CE2B70" w:rsidRDefault="00774E9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55BFD7D9"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8568DA">
              <w:rPr>
                <w:rFonts w:ascii="Century Gothic" w:eastAsia="Calibri" w:hAnsi="Century Gothic" w:cs="Verdana"/>
                <w:sz w:val="24"/>
                <w:szCs w:val="24"/>
              </w:rPr>
              <w:t>los Magistrados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w:t>
            </w:r>
            <w:r w:rsidR="0006362F">
              <w:rPr>
                <w:rFonts w:ascii="Century Gothic" w:eastAsia="Calibri" w:hAnsi="Century Gothic" w:cs="Verdana"/>
                <w:sz w:val="24"/>
                <w:szCs w:val="24"/>
              </w:rPr>
              <w:t>el expediente 109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7188D3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3EF0A58" w14:textId="14BFAF5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110</w:t>
      </w:r>
      <w:r>
        <w:rPr>
          <w:b/>
          <w:szCs w:val="24"/>
        </w:rPr>
        <w:t>/2022</w:t>
      </w:r>
      <w:r w:rsidRPr="00CE2B70">
        <w:rPr>
          <w:b/>
          <w:szCs w:val="24"/>
        </w:rPr>
        <w:t xml:space="preserve"> </w:t>
      </w:r>
      <w:r w:rsidRPr="00CE2B70">
        <w:rPr>
          <w:szCs w:val="24"/>
        </w:rPr>
        <w:t xml:space="preserve"> </w:t>
      </w:r>
    </w:p>
    <w:p w14:paraId="546C99C0" w14:textId="77777777" w:rsidR="00774E96" w:rsidRPr="00CE2B70" w:rsidRDefault="00774E96" w:rsidP="00774E96">
      <w:pPr>
        <w:pStyle w:val="Textosinformato"/>
        <w:rPr>
          <w:szCs w:val="24"/>
        </w:rPr>
      </w:pPr>
    </w:p>
    <w:p w14:paraId="6553350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42695C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221BC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4BCDC7" w14:textId="04E3C0D4"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110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1900B3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E0A1A3D" w14:textId="4D0E297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114</w:t>
      </w:r>
      <w:r>
        <w:rPr>
          <w:b/>
          <w:szCs w:val="24"/>
        </w:rPr>
        <w:t>/2022</w:t>
      </w:r>
      <w:r w:rsidRPr="00CE2B70">
        <w:rPr>
          <w:b/>
          <w:szCs w:val="24"/>
        </w:rPr>
        <w:t xml:space="preserve"> </w:t>
      </w:r>
      <w:r w:rsidRPr="00CE2B70">
        <w:rPr>
          <w:szCs w:val="24"/>
        </w:rPr>
        <w:t xml:space="preserve"> </w:t>
      </w:r>
    </w:p>
    <w:p w14:paraId="349D5BEC" w14:textId="77777777" w:rsidR="00774E96" w:rsidRPr="00CE2B70" w:rsidRDefault="00774E96" w:rsidP="00774E96">
      <w:pPr>
        <w:pStyle w:val="Textosinformato"/>
        <w:rPr>
          <w:szCs w:val="24"/>
        </w:rPr>
      </w:pPr>
    </w:p>
    <w:p w14:paraId="13DC2FD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23DE5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CD5EE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14F379" w14:textId="2012657A"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114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FBFC8B8" w14:textId="77777777" w:rsidR="00774E96" w:rsidRPr="00CE2B70" w:rsidRDefault="00774E96" w:rsidP="00774E96">
      <w:pPr>
        <w:autoSpaceDE w:val="0"/>
        <w:autoSpaceDN w:val="0"/>
        <w:rPr>
          <w:rFonts w:ascii="Century Gothic" w:hAnsi="Century Gothic"/>
          <w:sz w:val="24"/>
          <w:szCs w:val="24"/>
        </w:rPr>
      </w:pPr>
    </w:p>
    <w:p w14:paraId="7B842923" w14:textId="2C63434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115</w:t>
      </w:r>
      <w:r>
        <w:rPr>
          <w:b/>
          <w:szCs w:val="24"/>
        </w:rPr>
        <w:t>/2022</w:t>
      </w:r>
      <w:r w:rsidRPr="00CE2B70">
        <w:rPr>
          <w:b/>
          <w:szCs w:val="24"/>
        </w:rPr>
        <w:t xml:space="preserve"> </w:t>
      </w:r>
      <w:r w:rsidRPr="00CE2B70">
        <w:rPr>
          <w:szCs w:val="24"/>
        </w:rPr>
        <w:t xml:space="preserve"> </w:t>
      </w:r>
    </w:p>
    <w:p w14:paraId="182B0BF1" w14:textId="77777777" w:rsidR="00774E96" w:rsidRPr="00CE2B70" w:rsidRDefault="00774E96" w:rsidP="00774E96">
      <w:pPr>
        <w:pStyle w:val="Textosinformato"/>
        <w:rPr>
          <w:szCs w:val="24"/>
        </w:rPr>
      </w:pPr>
    </w:p>
    <w:p w14:paraId="4675E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8BC23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C1F48A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A7B031" w14:textId="674FF48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115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733FEE0" w14:textId="77777777" w:rsidR="00774E96" w:rsidRPr="00CE2B70" w:rsidRDefault="00774E96" w:rsidP="00774E96">
      <w:pPr>
        <w:autoSpaceDE w:val="0"/>
        <w:autoSpaceDN w:val="0"/>
        <w:rPr>
          <w:rFonts w:ascii="Century Gothic" w:hAnsi="Century Gothic"/>
          <w:sz w:val="24"/>
          <w:szCs w:val="24"/>
        </w:rPr>
      </w:pPr>
    </w:p>
    <w:p w14:paraId="70C58BBF" w14:textId="119C763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121</w:t>
      </w:r>
      <w:r>
        <w:rPr>
          <w:b/>
          <w:szCs w:val="24"/>
        </w:rPr>
        <w:t>/2022</w:t>
      </w:r>
      <w:r w:rsidRPr="00CE2B70">
        <w:rPr>
          <w:b/>
          <w:szCs w:val="24"/>
        </w:rPr>
        <w:t xml:space="preserve"> </w:t>
      </w:r>
      <w:r w:rsidRPr="00CE2B70">
        <w:rPr>
          <w:szCs w:val="24"/>
        </w:rPr>
        <w:t xml:space="preserve"> </w:t>
      </w:r>
    </w:p>
    <w:p w14:paraId="658F1D50" w14:textId="77777777" w:rsidR="00774E96" w:rsidRPr="00CE2B70" w:rsidRDefault="00774E96" w:rsidP="00774E96">
      <w:pPr>
        <w:pStyle w:val="Textosinformato"/>
        <w:rPr>
          <w:szCs w:val="24"/>
        </w:rPr>
      </w:pPr>
    </w:p>
    <w:p w14:paraId="3E647AE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FCAC4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BC55C1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0CF4CE3" w14:textId="610B7614" w:rsidR="00774E96" w:rsidRPr="00CE2B70" w:rsidRDefault="00774E96" w:rsidP="0006362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0006362F">
              <w:rPr>
                <w:rFonts w:ascii="Century Gothic" w:eastAsia="Calibri" w:hAnsi="Century Gothic" w:cs="Verdana"/>
                <w:sz w:val="24"/>
                <w:szCs w:val="24"/>
              </w:rPr>
              <w:t xml:space="preserve">, aprobaron </w:t>
            </w:r>
            <w:r w:rsidR="0006362F">
              <w:rPr>
                <w:rFonts w:ascii="Century Gothic" w:eastAsia="Calibri" w:hAnsi="Century Gothic" w:cs="Verdana"/>
                <w:sz w:val="24"/>
                <w:szCs w:val="24"/>
              </w:rPr>
              <w:lastRenderedPageBreak/>
              <w:t>por 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121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D6B6820" w14:textId="77777777" w:rsidR="00774E96" w:rsidRPr="00CE2B70" w:rsidRDefault="00774E96" w:rsidP="00774E96">
      <w:pPr>
        <w:autoSpaceDE w:val="0"/>
        <w:autoSpaceDN w:val="0"/>
        <w:rPr>
          <w:rFonts w:ascii="Century Gothic" w:hAnsi="Century Gothic"/>
          <w:sz w:val="24"/>
          <w:szCs w:val="24"/>
        </w:rPr>
      </w:pPr>
    </w:p>
    <w:p w14:paraId="7C867840" w14:textId="5795E08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06362F">
        <w:rPr>
          <w:b/>
          <w:szCs w:val="24"/>
        </w:rPr>
        <w:t>Recurso de Reclamación 125</w:t>
      </w:r>
      <w:r>
        <w:rPr>
          <w:b/>
          <w:szCs w:val="24"/>
        </w:rPr>
        <w:t>/2022</w:t>
      </w:r>
      <w:r w:rsidRPr="00CE2B70">
        <w:rPr>
          <w:b/>
          <w:szCs w:val="24"/>
        </w:rPr>
        <w:t xml:space="preserve"> </w:t>
      </w:r>
      <w:r w:rsidRPr="00CE2B70">
        <w:rPr>
          <w:szCs w:val="24"/>
        </w:rPr>
        <w:t xml:space="preserve"> </w:t>
      </w:r>
    </w:p>
    <w:p w14:paraId="4DC02D47" w14:textId="77777777" w:rsidR="00774E96" w:rsidRPr="00CE2B70" w:rsidRDefault="00774E96" w:rsidP="00774E96">
      <w:pPr>
        <w:pStyle w:val="Textosinformato"/>
        <w:rPr>
          <w:szCs w:val="24"/>
        </w:rPr>
      </w:pPr>
    </w:p>
    <w:p w14:paraId="6095EAB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25A33D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32F32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98486C5" w14:textId="2ACAAF66"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125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9A80DB9" w14:textId="77777777" w:rsidR="00774E96" w:rsidRPr="00CE2B70" w:rsidRDefault="00774E96" w:rsidP="00774E96">
      <w:pPr>
        <w:autoSpaceDE w:val="0"/>
        <w:autoSpaceDN w:val="0"/>
        <w:rPr>
          <w:rFonts w:ascii="Century Gothic" w:hAnsi="Century Gothic"/>
          <w:sz w:val="24"/>
          <w:szCs w:val="24"/>
        </w:rPr>
      </w:pPr>
    </w:p>
    <w:p w14:paraId="0F2315CD" w14:textId="6C853DF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126</w:t>
      </w:r>
      <w:r>
        <w:rPr>
          <w:b/>
          <w:szCs w:val="24"/>
        </w:rPr>
        <w:t>/2022</w:t>
      </w:r>
      <w:r w:rsidRPr="00CE2B70">
        <w:rPr>
          <w:b/>
          <w:szCs w:val="24"/>
        </w:rPr>
        <w:t xml:space="preserve"> </w:t>
      </w:r>
      <w:r w:rsidRPr="00CE2B70">
        <w:rPr>
          <w:szCs w:val="24"/>
        </w:rPr>
        <w:t xml:space="preserve"> </w:t>
      </w:r>
    </w:p>
    <w:p w14:paraId="500817AA" w14:textId="77777777" w:rsidR="00774E96" w:rsidRPr="00CE2B70" w:rsidRDefault="00774E96" w:rsidP="00774E96">
      <w:pPr>
        <w:pStyle w:val="Textosinformato"/>
        <w:rPr>
          <w:szCs w:val="24"/>
        </w:rPr>
      </w:pPr>
    </w:p>
    <w:p w14:paraId="6180A57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5845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7D4F3D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85D2158" w14:textId="71E6291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126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F9BC597" w14:textId="77777777" w:rsidR="00774E96" w:rsidRPr="00CE2B70" w:rsidRDefault="00774E96" w:rsidP="00774E96">
      <w:pPr>
        <w:autoSpaceDE w:val="0"/>
        <w:autoSpaceDN w:val="0"/>
        <w:rPr>
          <w:rFonts w:ascii="Century Gothic" w:hAnsi="Century Gothic"/>
          <w:sz w:val="24"/>
          <w:szCs w:val="24"/>
        </w:rPr>
      </w:pPr>
    </w:p>
    <w:p w14:paraId="25F81211" w14:textId="510E85C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128</w:t>
      </w:r>
      <w:r>
        <w:rPr>
          <w:b/>
          <w:szCs w:val="24"/>
        </w:rPr>
        <w:t>/2022</w:t>
      </w:r>
      <w:r w:rsidRPr="00CE2B70">
        <w:rPr>
          <w:b/>
          <w:szCs w:val="24"/>
        </w:rPr>
        <w:t xml:space="preserve"> </w:t>
      </w:r>
      <w:r w:rsidRPr="00CE2B70">
        <w:rPr>
          <w:szCs w:val="24"/>
        </w:rPr>
        <w:t xml:space="preserve"> </w:t>
      </w:r>
    </w:p>
    <w:p w14:paraId="38D9D258" w14:textId="77777777" w:rsidR="00774E96" w:rsidRPr="00CE2B70" w:rsidRDefault="00774E96" w:rsidP="00774E96">
      <w:pPr>
        <w:pStyle w:val="Textosinformato"/>
        <w:rPr>
          <w:szCs w:val="24"/>
        </w:rPr>
      </w:pPr>
    </w:p>
    <w:p w14:paraId="17674E5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135274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85B7D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F31FB63" w14:textId="73709E7B"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12</w:t>
            </w:r>
            <w:r>
              <w:rPr>
                <w:rFonts w:ascii="Century Gothic" w:eastAsia="Calibri" w:hAnsi="Century Gothic" w:cs="Verdana"/>
                <w:sz w:val="24"/>
                <w:szCs w:val="24"/>
              </w:rPr>
              <w:t>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3EA99C2" w14:textId="77777777" w:rsidR="00774E96" w:rsidRDefault="00774E96" w:rsidP="00774E96">
      <w:pPr>
        <w:autoSpaceDE w:val="0"/>
        <w:autoSpaceDN w:val="0"/>
        <w:rPr>
          <w:rFonts w:ascii="Century Gothic" w:hAnsi="Century Gothic"/>
          <w:sz w:val="24"/>
          <w:szCs w:val="24"/>
        </w:rPr>
      </w:pPr>
    </w:p>
    <w:p w14:paraId="4A197B79" w14:textId="47DAD2D6"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134</w:t>
      </w:r>
      <w:r>
        <w:rPr>
          <w:b/>
          <w:szCs w:val="24"/>
        </w:rPr>
        <w:t>/2022</w:t>
      </w:r>
      <w:r w:rsidRPr="00CE2B70">
        <w:rPr>
          <w:b/>
          <w:szCs w:val="24"/>
        </w:rPr>
        <w:t xml:space="preserve"> </w:t>
      </w:r>
      <w:r w:rsidRPr="00CE2B70">
        <w:rPr>
          <w:szCs w:val="24"/>
        </w:rPr>
        <w:t xml:space="preserve"> </w:t>
      </w:r>
    </w:p>
    <w:p w14:paraId="4EA29C2F" w14:textId="77777777" w:rsidR="00774E96" w:rsidRPr="00CE2B70" w:rsidRDefault="00774E96" w:rsidP="00774E96">
      <w:pPr>
        <w:pStyle w:val="Textosinformato"/>
        <w:rPr>
          <w:szCs w:val="24"/>
        </w:rPr>
      </w:pPr>
    </w:p>
    <w:p w14:paraId="4F4E9F0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6369A5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8D5C64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7CCDA0B" w14:textId="408AD590" w:rsidR="00774E96" w:rsidRPr="00CE2B70" w:rsidRDefault="00774E96" w:rsidP="0006362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sidR="0006362F">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134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24ED1B" w14:textId="77777777" w:rsidR="00774E96" w:rsidRPr="000374C4" w:rsidRDefault="00774E96" w:rsidP="00774E96">
      <w:pPr>
        <w:pStyle w:val="Textosinformato"/>
        <w:rPr>
          <w:szCs w:val="24"/>
          <w:lang w:val="es-MX"/>
        </w:rPr>
      </w:pPr>
    </w:p>
    <w:p w14:paraId="0FA9180D" w14:textId="27FA560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135</w:t>
      </w:r>
      <w:r>
        <w:rPr>
          <w:b/>
          <w:szCs w:val="24"/>
        </w:rPr>
        <w:t>/2022</w:t>
      </w:r>
      <w:r w:rsidRPr="00CE2B70">
        <w:rPr>
          <w:b/>
          <w:szCs w:val="24"/>
        </w:rPr>
        <w:t xml:space="preserve"> </w:t>
      </w:r>
      <w:r w:rsidRPr="00CE2B70">
        <w:rPr>
          <w:szCs w:val="24"/>
        </w:rPr>
        <w:t xml:space="preserve"> </w:t>
      </w:r>
    </w:p>
    <w:p w14:paraId="650C6C22" w14:textId="77777777" w:rsidR="00774E96" w:rsidRPr="00CE2B70" w:rsidRDefault="00774E96" w:rsidP="00774E96">
      <w:pPr>
        <w:pStyle w:val="Textosinformato"/>
        <w:rPr>
          <w:szCs w:val="24"/>
        </w:rPr>
      </w:pPr>
    </w:p>
    <w:p w14:paraId="289D442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4C199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1035F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67E304F" w14:textId="21587C9A"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135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2F33AD2" w14:textId="77777777" w:rsidR="00774E96" w:rsidRDefault="00774E96" w:rsidP="00774E96">
      <w:pPr>
        <w:pStyle w:val="Textosinformato"/>
        <w:rPr>
          <w:szCs w:val="24"/>
          <w:lang w:val="es-ES_tradnl"/>
        </w:rPr>
      </w:pPr>
    </w:p>
    <w:p w14:paraId="182447F5" w14:textId="4FF8C1E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145</w:t>
      </w:r>
      <w:r>
        <w:rPr>
          <w:b/>
          <w:szCs w:val="24"/>
        </w:rPr>
        <w:t>/2022</w:t>
      </w:r>
      <w:r w:rsidRPr="00CE2B70">
        <w:rPr>
          <w:b/>
          <w:szCs w:val="24"/>
        </w:rPr>
        <w:t xml:space="preserve"> </w:t>
      </w:r>
      <w:r w:rsidRPr="00CE2B70">
        <w:rPr>
          <w:szCs w:val="24"/>
        </w:rPr>
        <w:t xml:space="preserve"> </w:t>
      </w:r>
    </w:p>
    <w:p w14:paraId="42E94849" w14:textId="77777777" w:rsidR="00774E96" w:rsidRPr="00CE2B70" w:rsidRDefault="00774E96" w:rsidP="00774E96">
      <w:pPr>
        <w:pStyle w:val="Textosinformato"/>
        <w:rPr>
          <w:szCs w:val="24"/>
        </w:rPr>
      </w:pPr>
    </w:p>
    <w:p w14:paraId="0A8700E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83A2C0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9D09ED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AB701E5" w14:textId="11B070BC"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145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3694544" w14:textId="77777777" w:rsidR="00774E96" w:rsidRDefault="00774E96" w:rsidP="00774E96">
      <w:pPr>
        <w:autoSpaceDE w:val="0"/>
        <w:autoSpaceDN w:val="0"/>
        <w:rPr>
          <w:rFonts w:ascii="Century Gothic" w:hAnsi="Century Gothic"/>
          <w:sz w:val="24"/>
          <w:szCs w:val="24"/>
        </w:rPr>
      </w:pPr>
    </w:p>
    <w:p w14:paraId="189301EB" w14:textId="4357CDF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158</w:t>
      </w:r>
      <w:r>
        <w:rPr>
          <w:b/>
          <w:szCs w:val="24"/>
        </w:rPr>
        <w:t>/2022</w:t>
      </w:r>
      <w:r w:rsidRPr="00CE2B70">
        <w:rPr>
          <w:b/>
          <w:szCs w:val="24"/>
        </w:rPr>
        <w:t xml:space="preserve"> </w:t>
      </w:r>
      <w:r w:rsidRPr="00CE2B70">
        <w:rPr>
          <w:szCs w:val="24"/>
        </w:rPr>
        <w:t xml:space="preserve"> </w:t>
      </w:r>
    </w:p>
    <w:p w14:paraId="5ABD6165" w14:textId="77777777" w:rsidR="00774E96" w:rsidRPr="00CE2B70" w:rsidRDefault="00774E96" w:rsidP="00774E96">
      <w:pPr>
        <w:pStyle w:val="Textosinformato"/>
        <w:rPr>
          <w:szCs w:val="24"/>
        </w:rPr>
      </w:pPr>
    </w:p>
    <w:p w14:paraId="2E4E5568"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0E2F37F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0A326A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82FFFB" w14:textId="4D381A1D"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158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E0FF3FF" w14:textId="77777777" w:rsidR="00774E96" w:rsidRDefault="00774E96" w:rsidP="00774E96">
      <w:pPr>
        <w:autoSpaceDE w:val="0"/>
        <w:autoSpaceDN w:val="0"/>
        <w:rPr>
          <w:rFonts w:ascii="Century Gothic" w:hAnsi="Century Gothic"/>
          <w:sz w:val="24"/>
          <w:szCs w:val="24"/>
        </w:rPr>
      </w:pPr>
    </w:p>
    <w:p w14:paraId="05105130" w14:textId="720191A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160</w:t>
      </w:r>
      <w:r>
        <w:rPr>
          <w:b/>
          <w:szCs w:val="24"/>
        </w:rPr>
        <w:t>/2022</w:t>
      </w:r>
      <w:r w:rsidRPr="00CE2B70">
        <w:rPr>
          <w:b/>
          <w:szCs w:val="24"/>
        </w:rPr>
        <w:t xml:space="preserve"> </w:t>
      </w:r>
      <w:r w:rsidRPr="00CE2B70">
        <w:rPr>
          <w:szCs w:val="24"/>
        </w:rPr>
        <w:t xml:space="preserve"> </w:t>
      </w:r>
    </w:p>
    <w:p w14:paraId="5E073FDB" w14:textId="77777777" w:rsidR="00774E96" w:rsidRPr="00CE2B70" w:rsidRDefault="00774E96" w:rsidP="00774E96">
      <w:pPr>
        <w:pStyle w:val="Textosinformato"/>
        <w:rPr>
          <w:szCs w:val="24"/>
        </w:rPr>
      </w:pPr>
    </w:p>
    <w:p w14:paraId="57298ED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059EFF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B1894E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557244E" w14:textId="7287D51C"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expediente 160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914860F" w14:textId="77777777" w:rsidR="00774E96" w:rsidRDefault="00774E96" w:rsidP="00774E96">
      <w:pPr>
        <w:autoSpaceDE w:val="0"/>
        <w:autoSpaceDN w:val="0"/>
        <w:rPr>
          <w:rFonts w:ascii="Century Gothic" w:hAnsi="Century Gothic"/>
          <w:sz w:val="24"/>
          <w:szCs w:val="24"/>
        </w:rPr>
      </w:pPr>
    </w:p>
    <w:p w14:paraId="6367ACC3" w14:textId="1D6B7E8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165</w:t>
      </w:r>
      <w:r>
        <w:rPr>
          <w:b/>
          <w:szCs w:val="24"/>
        </w:rPr>
        <w:t>/2022</w:t>
      </w:r>
      <w:r w:rsidRPr="00CE2B70">
        <w:rPr>
          <w:b/>
          <w:szCs w:val="24"/>
        </w:rPr>
        <w:t xml:space="preserve"> </w:t>
      </w:r>
      <w:r w:rsidRPr="00CE2B70">
        <w:rPr>
          <w:szCs w:val="24"/>
        </w:rPr>
        <w:t xml:space="preserve"> </w:t>
      </w:r>
    </w:p>
    <w:p w14:paraId="1B5BA157" w14:textId="77777777" w:rsidR="00774E96" w:rsidRPr="00CE2B70" w:rsidRDefault="00774E96" w:rsidP="00774E96">
      <w:pPr>
        <w:pStyle w:val="Textosinformato"/>
        <w:rPr>
          <w:szCs w:val="24"/>
        </w:rPr>
      </w:pPr>
    </w:p>
    <w:p w14:paraId="25493AAF"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55D084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BAD47A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D12F77C" w14:textId="3EA1E6CD"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w:t>
            </w:r>
            <w:r w:rsidRPr="00CE2B70">
              <w:rPr>
                <w:rFonts w:ascii="Century Gothic" w:eastAsia="Calibri" w:hAnsi="Century Gothic" w:cs="Verdana"/>
                <w:b/>
                <w:sz w:val="24"/>
                <w:szCs w:val="24"/>
              </w:rPr>
              <w:t>/</w:t>
            </w:r>
            <w:r w:rsidR="0006362F">
              <w:rPr>
                <w:rFonts w:ascii="Century Gothic" w:eastAsia="Calibri" w:hAnsi="Century Gothic" w:cs="Verdana"/>
                <w:b/>
                <w:sz w:val="24"/>
                <w:szCs w:val="24"/>
              </w:rPr>
              <w:t>03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06362F">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w:t>
            </w:r>
            <w:r w:rsidR="003B2B66">
              <w:rPr>
                <w:rFonts w:ascii="Century Gothic" w:eastAsia="Calibri" w:hAnsi="Century Gothic" w:cs="Verdana"/>
                <w:sz w:val="24"/>
                <w:szCs w:val="24"/>
              </w:rPr>
              <w:t>ntencia del expediente 165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585A5F0" w14:textId="77777777" w:rsidR="00774E96" w:rsidRPr="00CE2B70" w:rsidRDefault="00774E96" w:rsidP="00774E96">
      <w:pPr>
        <w:autoSpaceDE w:val="0"/>
        <w:autoSpaceDN w:val="0"/>
        <w:rPr>
          <w:rFonts w:ascii="Century Gothic" w:hAnsi="Century Gothic"/>
          <w:sz w:val="24"/>
          <w:szCs w:val="24"/>
        </w:rPr>
      </w:pPr>
    </w:p>
    <w:p w14:paraId="333BD103" w14:textId="3C0F169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3B2B66">
        <w:rPr>
          <w:b/>
          <w:szCs w:val="24"/>
        </w:rPr>
        <w:t>urso de Apelación 1486</w:t>
      </w:r>
      <w:r w:rsidRPr="00CE2B70">
        <w:rPr>
          <w:b/>
          <w:szCs w:val="24"/>
        </w:rPr>
        <w:t>/2021</w:t>
      </w:r>
    </w:p>
    <w:p w14:paraId="18CE3E5A" w14:textId="77777777" w:rsidR="00774E96" w:rsidRPr="00CE2B70" w:rsidRDefault="00774E96" w:rsidP="00774E96">
      <w:pPr>
        <w:pStyle w:val="Textosinformato"/>
        <w:rPr>
          <w:szCs w:val="24"/>
        </w:rPr>
      </w:pPr>
    </w:p>
    <w:p w14:paraId="3B3AC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951264A"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5D1FEC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36C937" w14:textId="23AF77A8" w:rsidR="00774E96" w:rsidRPr="00CE2B70" w:rsidRDefault="003B2B6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ACU/SS/24/03</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8568DA">
              <w:rPr>
                <w:rFonts w:ascii="Century Gothic" w:eastAsia="Calibri" w:hAnsi="Century Gothic" w:cs="Verdana"/>
                <w:sz w:val="24"/>
                <w:szCs w:val="24"/>
              </w:rPr>
              <w:t>los Magistrados  Fany Lorena Jiménez Aguirre y Avelino Bravo Cacho así como el Secretario Proyectista Ulises Omar Ayala Espinosa</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1486</w:t>
            </w:r>
            <w:r w:rsidR="00774E96">
              <w:rPr>
                <w:rFonts w:ascii="Century Gothic" w:eastAsia="Calibri" w:hAnsi="Century Gothic" w:cs="Verdana"/>
                <w:sz w:val="24"/>
                <w:szCs w:val="24"/>
              </w:rPr>
              <w:t>/2021 Recurso de Apel</w:t>
            </w:r>
            <w:r w:rsidR="00774E96" w:rsidRPr="00CE2B70">
              <w:rPr>
                <w:rFonts w:ascii="Century Gothic" w:eastAsia="Calibri" w:hAnsi="Century Gothic" w:cs="Verdana"/>
                <w:sz w:val="24"/>
                <w:szCs w:val="24"/>
              </w:rPr>
              <w:t>ación</w:t>
            </w:r>
            <w:r w:rsidR="00774E96">
              <w:rPr>
                <w:rFonts w:ascii="Century Gothic" w:eastAsia="Calibri" w:hAnsi="Century Gothic" w:cs="Verdana"/>
                <w:sz w:val="24"/>
                <w:szCs w:val="24"/>
              </w:rPr>
              <w:t>.</w:t>
            </w:r>
          </w:p>
        </w:tc>
      </w:tr>
    </w:tbl>
    <w:p w14:paraId="4427C9D2" w14:textId="77777777" w:rsidR="00774E96" w:rsidRPr="00CE2B70" w:rsidRDefault="00774E96" w:rsidP="00774E96">
      <w:pPr>
        <w:autoSpaceDE w:val="0"/>
        <w:autoSpaceDN w:val="0"/>
        <w:rPr>
          <w:rFonts w:ascii="Century Gothic" w:hAnsi="Century Gothic"/>
          <w:sz w:val="24"/>
          <w:szCs w:val="24"/>
        </w:rPr>
      </w:pPr>
    </w:p>
    <w:p w14:paraId="4576599A" w14:textId="1F9E6A5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3B2B66">
        <w:rPr>
          <w:b/>
          <w:szCs w:val="24"/>
        </w:rPr>
        <w:t>urso de Apelación 91/2022</w:t>
      </w:r>
    </w:p>
    <w:p w14:paraId="68583A64" w14:textId="77777777" w:rsidR="00774E96" w:rsidRPr="00CE2B70" w:rsidRDefault="00774E96" w:rsidP="00774E96">
      <w:pPr>
        <w:pStyle w:val="Textosinformato"/>
        <w:rPr>
          <w:szCs w:val="24"/>
        </w:rPr>
      </w:pPr>
    </w:p>
    <w:p w14:paraId="1BC4F92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E980DE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837A7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A5B7AD1" w14:textId="360AC0F3" w:rsidR="00774E96" w:rsidRPr="00CE2B70" w:rsidRDefault="003B2B6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ACU/SS/25/03</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18221E">
              <w:rPr>
                <w:rFonts w:ascii="Century Gothic" w:eastAsia="Calibri" w:hAnsi="Century Gothic" w:cs="Verdana"/>
                <w:sz w:val="24"/>
                <w:szCs w:val="24"/>
              </w:rPr>
              <w:t xml:space="preserve">los Magistrados </w:t>
            </w:r>
            <w:r w:rsidR="008568DA">
              <w:rPr>
                <w:rFonts w:ascii="Century Gothic" w:eastAsia="Calibri" w:hAnsi="Century Gothic" w:cs="Verdana"/>
                <w:sz w:val="24"/>
                <w:szCs w:val="24"/>
              </w:rPr>
              <w:t>Fany Lorena Jiménez Aguirre y Avelino Bravo Cacho así como el Secretario Proyectista Ulises Omar Ayala Espinosa</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91/2022</w:t>
            </w:r>
            <w:r w:rsidR="00774E96">
              <w:rPr>
                <w:rFonts w:ascii="Century Gothic" w:eastAsia="Calibri" w:hAnsi="Century Gothic" w:cs="Verdana"/>
                <w:sz w:val="24"/>
                <w:szCs w:val="24"/>
              </w:rPr>
              <w:t xml:space="preserve"> Recurso de Apel</w:t>
            </w:r>
            <w:r w:rsidR="00774E96" w:rsidRPr="00CE2B70">
              <w:rPr>
                <w:rFonts w:ascii="Century Gothic" w:eastAsia="Calibri" w:hAnsi="Century Gothic" w:cs="Verdana"/>
                <w:sz w:val="24"/>
                <w:szCs w:val="24"/>
              </w:rPr>
              <w:t>ación</w:t>
            </w:r>
            <w:r>
              <w:rPr>
                <w:rFonts w:ascii="Century Gothic" w:eastAsia="Calibri" w:hAnsi="Century Gothic" w:cs="Verdana"/>
                <w:sz w:val="24"/>
                <w:szCs w:val="24"/>
              </w:rPr>
              <w:t xml:space="preserve">, con los </w:t>
            </w:r>
            <w:r w:rsidR="0018221E">
              <w:rPr>
                <w:rFonts w:ascii="Century Gothic" w:eastAsia="Calibri" w:hAnsi="Century Gothic" w:cs="Verdana"/>
                <w:sz w:val="24"/>
                <w:szCs w:val="24"/>
              </w:rPr>
              <w:t>votos a favor de los resolutivos de la Magistrada Fany Lorena Jiménez Aguirre y el Secretario Proyectista Ulises Omar Ayala Espinosa</w:t>
            </w:r>
            <w:r w:rsidR="00774E96">
              <w:rPr>
                <w:rFonts w:ascii="Century Gothic" w:eastAsia="Calibri" w:hAnsi="Century Gothic" w:cs="Verdana"/>
                <w:sz w:val="24"/>
                <w:szCs w:val="24"/>
              </w:rPr>
              <w:t>.</w:t>
            </w:r>
          </w:p>
        </w:tc>
      </w:tr>
    </w:tbl>
    <w:p w14:paraId="6CC706D3" w14:textId="77777777" w:rsidR="00774E96" w:rsidRDefault="00774E96" w:rsidP="00774E96">
      <w:pPr>
        <w:autoSpaceDE w:val="0"/>
        <w:autoSpaceDN w:val="0"/>
        <w:rPr>
          <w:rFonts w:ascii="Century Gothic" w:hAnsi="Century Gothic"/>
          <w:sz w:val="24"/>
          <w:szCs w:val="24"/>
        </w:rPr>
      </w:pPr>
    </w:p>
    <w:p w14:paraId="2A5DC86F" w14:textId="1965EC0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18221E">
        <w:rPr>
          <w:b/>
          <w:szCs w:val="24"/>
        </w:rPr>
        <w:t>Responsabilidad Patrimonial 47/2021</w:t>
      </w:r>
    </w:p>
    <w:p w14:paraId="6ADF26DC" w14:textId="77777777" w:rsidR="00774E96" w:rsidRPr="00CE2B70" w:rsidRDefault="00774E96" w:rsidP="00774E96">
      <w:pPr>
        <w:pStyle w:val="Textosinformato"/>
        <w:rPr>
          <w:szCs w:val="24"/>
        </w:rPr>
      </w:pPr>
    </w:p>
    <w:p w14:paraId="0DE2AC4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F7D810"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7D78D80C" w14:textId="77777777" w:rsidTr="00774E96">
        <w:tc>
          <w:tcPr>
            <w:tcW w:w="9214" w:type="dxa"/>
            <w:shd w:val="clear" w:color="auto" w:fill="auto"/>
          </w:tcPr>
          <w:p w14:paraId="7E28C775" w14:textId="22F7A6B0" w:rsidR="00774E96" w:rsidRPr="00E9713E" w:rsidRDefault="00774E96" w:rsidP="0018221E">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18221E">
              <w:rPr>
                <w:rFonts w:ascii="Century Gothic" w:eastAsia="Calibri" w:hAnsi="Century Gothic" w:cs="Verdana"/>
                <w:b/>
                <w:sz w:val="24"/>
                <w:szCs w:val="24"/>
              </w:rPr>
              <w:t>26/03</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sidR="0018221E">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18221E">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18221E">
              <w:rPr>
                <w:rFonts w:ascii="Century Gothic" w:eastAsia="Calibri" w:hAnsi="Century Gothic" w:cs="Verdana"/>
                <w:sz w:val="24"/>
                <w:szCs w:val="24"/>
              </w:rPr>
              <w:t>al 47/2021</w:t>
            </w:r>
            <w:r w:rsidRPr="00E9713E">
              <w:rPr>
                <w:rFonts w:ascii="Century Gothic" w:eastAsia="Calibri" w:hAnsi="Century Gothic" w:cs="Verdana"/>
                <w:sz w:val="24"/>
                <w:szCs w:val="24"/>
              </w:rPr>
              <w:t xml:space="preserve">. </w:t>
            </w:r>
          </w:p>
        </w:tc>
      </w:tr>
    </w:tbl>
    <w:p w14:paraId="20055101" w14:textId="77777777" w:rsidR="00774E96" w:rsidRDefault="00774E96" w:rsidP="00774E96">
      <w:pPr>
        <w:autoSpaceDE w:val="0"/>
        <w:autoSpaceDN w:val="0"/>
        <w:rPr>
          <w:rFonts w:ascii="Century Gothic" w:hAnsi="Century Gothic"/>
          <w:sz w:val="24"/>
          <w:szCs w:val="24"/>
        </w:rPr>
      </w:pPr>
    </w:p>
    <w:p w14:paraId="07014498" w14:textId="6E6D14B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18221E">
        <w:rPr>
          <w:b/>
          <w:szCs w:val="24"/>
        </w:rPr>
        <w:t>Responsabilidad Patrimonial 51/2021</w:t>
      </w:r>
    </w:p>
    <w:p w14:paraId="56B13BA8" w14:textId="77777777" w:rsidR="00774E96" w:rsidRPr="00CE2B70" w:rsidRDefault="00774E96" w:rsidP="00774E96">
      <w:pPr>
        <w:pStyle w:val="Textosinformato"/>
        <w:rPr>
          <w:szCs w:val="24"/>
        </w:rPr>
      </w:pPr>
    </w:p>
    <w:p w14:paraId="684A7DF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CCF2FB8"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0AB696DC" w14:textId="77777777" w:rsidTr="00774E96">
        <w:tc>
          <w:tcPr>
            <w:tcW w:w="9214" w:type="dxa"/>
            <w:shd w:val="clear" w:color="auto" w:fill="auto"/>
          </w:tcPr>
          <w:p w14:paraId="03666829" w14:textId="2D8945BE" w:rsidR="00774E96" w:rsidRPr="00E9713E" w:rsidRDefault="00774E96" w:rsidP="00774E9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18221E">
              <w:rPr>
                <w:rFonts w:ascii="Century Gothic" w:eastAsia="Calibri" w:hAnsi="Century Gothic" w:cs="Verdana"/>
                <w:b/>
                <w:sz w:val="24"/>
                <w:szCs w:val="24"/>
              </w:rPr>
              <w:t>27/03</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w:t>
            </w:r>
            <w:r w:rsidRPr="00E9713E">
              <w:rPr>
                <w:rFonts w:ascii="Century Gothic" w:eastAsia="Calibri" w:hAnsi="Century Gothic" w:cs="Verdana"/>
                <w:sz w:val="24"/>
                <w:szCs w:val="24"/>
              </w:rPr>
              <w:lastRenderedPageBreak/>
              <w:t xml:space="preserve">Administrativa del Estado de Jalisco, 35, 36 de la Ley de Justicia Administrativa del Estado y 28 de la Ley de Responsabilidad Patrimonial del Estado, </w:t>
            </w:r>
            <w:r w:rsidR="0018221E">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18221E">
              <w:rPr>
                <w:rFonts w:ascii="Century Gothic" w:eastAsia="Calibri" w:hAnsi="Century Gothic" w:cs="Verdana"/>
                <w:sz w:val="24"/>
                <w:szCs w:val="24"/>
              </w:rPr>
              <w:t>al 51/2021</w:t>
            </w:r>
            <w:r>
              <w:rPr>
                <w:rFonts w:ascii="Century Gothic" w:eastAsia="Calibri" w:hAnsi="Century Gothic" w:cs="Verdana"/>
                <w:sz w:val="24"/>
                <w:szCs w:val="24"/>
              </w:rPr>
              <w:t>.</w:t>
            </w:r>
          </w:p>
        </w:tc>
      </w:tr>
    </w:tbl>
    <w:p w14:paraId="52A6B626" w14:textId="77777777" w:rsidR="00774E96" w:rsidRPr="00CE2B70" w:rsidRDefault="00774E96" w:rsidP="00774E96">
      <w:pPr>
        <w:autoSpaceDE w:val="0"/>
        <w:autoSpaceDN w:val="0"/>
        <w:rPr>
          <w:rFonts w:ascii="Century Gothic" w:hAnsi="Century Gothic"/>
          <w:sz w:val="24"/>
          <w:szCs w:val="24"/>
        </w:rPr>
      </w:pPr>
    </w:p>
    <w:p w14:paraId="60A6C3CB" w14:textId="77777777" w:rsidR="00774E96" w:rsidRPr="00CE2B70" w:rsidRDefault="00774E96" w:rsidP="00774E96">
      <w:pPr>
        <w:autoSpaceDE w:val="0"/>
        <w:autoSpaceDN w:val="0"/>
        <w:rPr>
          <w:rFonts w:ascii="Century Gothic" w:hAnsi="Century Gothic"/>
          <w:sz w:val="24"/>
          <w:szCs w:val="24"/>
        </w:rPr>
      </w:pPr>
      <w:r w:rsidRPr="00CE2B70">
        <w:rPr>
          <w:rFonts w:ascii="Century Gothic" w:hAnsi="Century Gothic"/>
          <w:sz w:val="24"/>
          <w:szCs w:val="24"/>
        </w:rPr>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78B2237A"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6507EC44" w14:textId="33630DE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18221E">
        <w:rPr>
          <w:b/>
          <w:szCs w:val="24"/>
        </w:rPr>
        <w:t>Recurso de Reclamación 50</w:t>
      </w:r>
      <w:r w:rsidRPr="00CE2B70">
        <w:rPr>
          <w:b/>
          <w:szCs w:val="24"/>
        </w:rPr>
        <w:t>/202</w:t>
      </w:r>
      <w:r w:rsidR="0018221E">
        <w:rPr>
          <w:b/>
          <w:szCs w:val="24"/>
        </w:rPr>
        <w:t>2</w:t>
      </w:r>
      <w:r w:rsidRPr="00CE2B70">
        <w:rPr>
          <w:b/>
          <w:szCs w:val="24"/>
        </w:rPr>
        <w:t xml:space="preserve">. </w:t>
      </w:r>
      <w:r w:rsidRPr="00CE2B70">
        <w:rPr>
          <w:szCs w:val="24"/>
        </w:rPr>
        <w:t xml:space="preserve"> </w:t>
      </w:r>
    </w:p>
    <w:p w14:paraId="7BFFCABC" w14:textId="77777777" w:rsidR="00774E96" w:rsidRPr="00CE2B70" w:rsidRDefault="00774E96"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5DD84B1C" w:rsidR="00774E96" w:rsidRPr="00CE2B70" w:rsidRDefault="00774E96" w:rsidP="0018221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18221E">
              <w:rPr>
                <w:rFonts w:ascii="Century Gothic" w:eastAsia="Calibri" w:hAnsi="Century Gothic" w:cs="Verdana"/>
                <w:b/>
                <w:sz w:val="24"/>
                <w:szCs w:val="24"/>
              </w:rPr>
              <w:t>S/28/03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18221E">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xml:space="preserve">, aprobaron por </w:t>
            </w:r>
            <w:r w:rsidR="0018221E">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w:t>
            </w:r>
            <w:r w:rsidR="0018221E">
              <w:rPr>
                <w:rFonts w:ascii="Century Gothic" w:eastAsia="Calibri" w:hAnsi="Century Gothic" w:cs="Verdana"/>
                <w:sz w:val="24"/>
                <w:szCs w:val="24"/>
              </w:rPr>
              <w:t>tencia del expediente 50/2022</w:t>
            </w:r>
            <w:r w:rsidRPr="00CE2B70">
              <w:rPr>
                <w:rFonts w:ascii="Century Gothic" w:eastAsia="Calibri" w:hAnsi="Century Gothic" w:cs="Verdana"/>
                <w:sz w:val="24"/>
                <w:szCs w:val="24"/>
              </w:rPr>
              <w:t xml:space="preserve"> Recurso de Reclamación</w:t>
            </w:r>
            <w:r w:rsidR="0018221E">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729721E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18221E">
        <w:rPr>
          <w:b/>
          <w:szCs w:val="24"/>
        </w:rPr>
        <w:t>Recurso de Reclamación 104</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Pr="00CE2B70" w:rsidRDefault="00774E96"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6D18CB6E"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18221E">
              <w:rPr>
                <w:rFonts w:ascii="Century Gothic" w:eastAsia="Calibri" w:hAnsi="Century Gothic" w:cs="Verdana"/>
                <w:b/>
                <w:sz w:val="24"/>
                <w:szCs w:val="24"/>
              </w:rPr>
              <w:t>S/29/03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18221E">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18221E">
              <w:rPr>
                <w:rFonts w:ascii="Century Gothic" w:eastAsia="Calibri" w:hAnsi="Century Gothic" w:cs="Verdana"/>
                <w:sz w:val="24"/>
                <w:szCs w:val="24"/>
              </w:rPr>
              <w:t>tencia del expediente 104/2022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7C05A10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18221E">
        <w:rPr>
          <w:b/>
          <w:szCs w:val="24"/>
        </w:rPr>
        <w:t>Recurso de Reclamación 105</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Pr="00CE2B70" w:rsidRDefault="00774E96"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369B5BB3"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18221E">
              <w:rPr>
                <w:rFonts w:ascii="Century Gothic" w:eastAsia="Calibri" w:hAnsi="Century Gothic" w:cs="Verdana"/>
                <w:b/>
                <w:sz w:val="24"/>
                <w:szCs w:val="24"/>
              </w:rPr>
              <w:t>S/30/03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18221E">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18221E">
              <w:rPr>
                <w:rFonts w:ascii="Century Gothic" w:eastAsia="Calibri" w:hAnsi="Century Gothic" w:cs="Verdana"/>
                <w:sz w:val="24"/>
                <w:szCs w:val="24"/>
              </w:rPr>
              <w:t>tencia del expediente 105/2022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51439C9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18221E">
        <w:rPr>
          <w:b/>
          <w:szCs w:val="24"/>
        </w:rPr>
        <w:t>Recurso de Reclamación 107</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Pr="00CE2B70" w:rsidRDefault="00774E9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4E39AE64"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18221E">
              <w:rPr>
                <w:rFonts w:ascii="Century Gothic" w:eastAsia="Calibri" w:hAnsi="Century Gothic" w:cs="Verdana"/>
                <w:b/>
                <w:sz w:val="24"/>
                <w:szCs w:val="24"/>
              </w:rPr>
              <w:t>S/31/03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18221E">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18221E">
              <w:rPr>
                <w:rFonts w:ascii="Century Gothic" w:eastAsia="Calibri" w:hAnsi="Century Gothic" w:cs="Verdana"/>
                <w:sz w:val="24"/>
                <w:szCs w:val="24"/>
              </w:rPr>
              <w:t>tencia del expediente 107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6712D20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18221E">
        <w:rPr>
          <w:b/>
          <w:szCs w:val="24"/>
        </w:rPr>
        <w:t>Recurso de Reclamación 112</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Pr="00CE2B70" w:rsidRDefault="00774E9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2C3C881E"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18221E">
              <w:rPr>
                <w:rFonts w:ascii="Century Gothic" w:eastAsia="Calibri" w:hAnsi="Century Gothic" w:cs="Verdana"/>
                <w:b/>
                <w:sz w:val="24"/>
                <w:szCs w:val="24"/>
              </w:rPr>
              <w:t>S/32/03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18221E">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18221E">
              <w:rPr>
                <w:rFonts w:ascii="Century Gothic" w:eastAsia="Calibri" w:hAnsi="Century Gothic" w:cs="Verdana"/>
                <w:sz w:val="24"/>
                <w:szCs w:val="24"/>
              </w:rPr>
              <w:t>tencia del expediente 112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18221E">
              <w:rPr>
                <w:rFonts w:ascii="Century Gothic" w:eastAsia="Calibri" w:hAnsi="Century Gothic" w:cs="Verdana"/>
                <w:sz w:val="24"/>
                <w:szCs w:val="24"/>
              </w:rPr>
              <w:t>, con el voto a favor de los resolutivos del Magistrado Avelino Bravo Cacho</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10D6DD6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113</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Pr="00CE2B70" w:rsidRDefault="00774E9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77956681"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S/33/03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w:t>
            </w:r>
            <w:r w:rsidR="008568DA">
              <w:rPr>
                <w:rFonts w:ascii="Century Gothic" w:eastAsia="Calibri" w:hAnsi="Century Gothic" w:cs="Verdana"/>
                <w:sz w:val="24"/>
                <w:szCs w:val="24"/>
              </w:rPr>
              <w:lastRenderedPageBreak/>
              <w:t>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113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0665E38"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3985E7" w14:textId="0A07D76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118</w:t>
      </w:r>
      <w:r w:rsidRPr="00CE2B70">
        <w:rPr>
          <w:b/>
          <w:szCs w:val="24"/>
        </w:rPr>
        <w:t>/202</w:t>
      </w:r>
      <w:r>
        <w:rPr>
          <w:b/>
          <w:szCs w:val="24"/>
        </w:rPr>
        <w:t>2</w:t>
      </w:r>
      <w:r w:rsidRPr="00CE2B70">
        <w:rPr>
          <w:b/>
          <w:szCs w:val="24"/>
        </w:rPr>
        <w:t xml:space="preserve">. </w:t>
      </w:r>
      <w:r w:rsidRPr="00CE2B70">
        <w:rPr>
          <w:szCs w:val="24"/>
        </w:rPr>
        <w:t xml:space="preserve"> </w:t>
      </w:r>
    </w:p>
    <w:p w14:paraId="13D2B6A1" w14:textId="77777777" w:rsidR="00774E96" w:rsidRPr="00CE2B70" w:rsidRDefault="00774E96" w:rsidP="00774E96">
      <w:pPr>
        <w:pStyle w:val="Textosinformato"/>
        <w:rPr>
          <w:szCs w:val="24"/>
        </w:rPr>
      </w:pPr>
    </w:p>
    <w:p w14:paraId="15B4EB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8B94D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64ABC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7E4E652" w14:textId="247D88B0"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S/34/03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118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81F093F"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69B29DCF" w14:textId="3C62A7F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122</w:t>
      </w:r>
      <w:r w:rsidRPr="00CE2B70">
        <w:rPr>
          <w:b/>
          <w:szCs w:val="24"/>
        </w:rPr>
        <w:t>/202</w:t>
      </w:r>
      <w:r>
        <w:rPr>
          <w:b/>
          <w:szCs w:val="24"/>
        </w:rPr>
        <w:t>2</w:t>
      </w:r>
      <w:r w:rsidRPr="00CE2B70">
        <w:rPr>
          <w:b/>
          <w:szCs w:val="24"/>
        </w:rPr>
        <w:t xml:space="preserve">. </w:t>
      </w:r>
      <w:r w:rsidRPr="00CE2B70">
        <w:rPr>
          <w:szCs w:val="24"/>
        </w:rPr>
        <w:t xml:space="preserve"> </w:t>
      </w:r>
    </w:p>
    <w:p w14:paraId="045D0BEF" w14:textId="77777777" w:rsidR="00774E96" w:rsidRPr="00CE2B70" w:rsidRDefault="00774E96" w:rsidP="00774E96">
      <w:pPr>
        <w:pStyle w:val="Textosinformato"/>
        <w:rPr>
          <w:szCs w:val="24"/>
        </w:rPr>
      </w:pPr>
    </w:p>
    <w:p w14:paraId="009F7B5D"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4C405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EBCCA1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4DA4EB" w14:textId="31951855"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S/35/03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122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A273A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023AD137" w14:textId="3E7FC45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w:t>
      </w:r>
      <w:r w:rsidR="009B42D1">
        <w:rPr>
          <w:b/>
          <w:szCs w:val="24"/>
        </w:rPr>
        <w:t xml:space="preserve"> de Reclamación 129</w:t>
      </w:r>
      <w:r w:rsidRPr="00CE2B70">
        <w:rPr>
          <w:b/>
          <w:szCs w:val="24"/>
        </w:rPr>
        <w:t>/202</w:t>
      </w:r>
      <w:r>
        <w:rPr>
          <w:b/>
          <w:szCs w:val="24"/>
        </w:rPr>
        <w:t>2</w:t>
      </w:r>
      <w:r w:rsidRPr="00CE2B70">
        <w:rPr>
          <w:b/>
          <w:szCs w:val="24"/>
        </w:rPr>
        <w:t xml:space="preserve">. </w:t>
      </w:r>
      <w:r w:rsidRPr="00CE2B70">
        <w:rPr>
          <w:szCs w:val="24"/>
        </w:rPr>
        <w:t xml:space="preserve"> </w:t>
      </w:r>
    </w:p>
    <w:p w14:paraId="2578E9C6" w14:textId="77777777" w:rsidR="00774E96" w:rsidRPr="00CE2B70" w:rsidRDefault="00774E96" w:rsidP="00774E96">
      <w:pPr>
        <w:pStyle w:val="Textosinformato"/>
        <w:rPr>
          <w:szCs w:val="24"/>
        </w:rPr>
      </w:pPr>
    </w:p>
    <w:p w14:paraId="2AAD0C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CB243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3046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B39C2CD" w14:textId="76924522"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S/36/03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129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2FB787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64486F47" w14:textId="239AB7EE"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136</w:t>
      </w:r>
      <w:r w:rsidRPr="00CE2B70">
        <w:rPr>
          <w:b/>
          <w:szCs w:val="24"/>
        </w:rPr>
        <w:t>/202</w:t>
      </w:r>
      <w:r>
        <w:rPr>
          <w:b/>
          <w:szCs w:val="24"/>
        </w:rPr>
        <w:t>2</w:t>
      </w:r>
      <w:r w:rsidRPr="00CE2B70">
        <w:rPr>
          <w:b/>
          <w:szCs w:val="24"/>
        </w:rPr>
        <w:t xml:space="preserve">. </w:t>
      </w:r>
      <w:r w:rsidRPr="00CE2B70">
        <w:rPr>
          <w:szCs w:val="24"/>
        </w:rPr>
        <w:t xml:space="preserve"> </w:t>
      </w:r>
    </w:p>
    <w:p w14:paraId="49E1DAAC" w14:textId="77777777" w:rsidR="00774E96" w:rsidRPr="00CE2B70" w:rsidRDefault="00774E96" w:rsidP="00774E96">
      <w:pPr>
        <w:pStyle w:val="Textosinformato"/>
        <w:rPr>
          <w:szCs w:val="24"/>
        </w:rPr>
      </w:pPr>
    </w:p>
    <w:p w14:paraId="788ED73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AE2636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A146C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A0CDA02" w14:textId="69E57AF6" w:rsidR="00774E96" w:rsidRPr="00CE2B70" w:rsidRDefault="00774E96" w:rsidP="009B42D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S/37/03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136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8A827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8BCACB5" w14:textId="1285386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w:t>
      </w:r>
      <w:r w:rsidR="009B42D1">
        <w:rPr>
          <w:b/>
          <w:szCs w:val="24"/>
        </w:rPr>
        <w:t>urso de Reclamación 137</w:t>
      </w:r>
      <w:r w:rsidRPr="00CE2B70">
        <w:rPr>
          <w:b/>
          <w:szCs w:val="24"/>
        </w:rPr>
        <w:t>/202</w:t>
      </w:r>
      <w:r>
        <w:rPr>
          <w:b/>
          <w:szCs w:val="24"/>
        </w:rPr>
        <w:t>2</w:t>
      </w:r>
      <w:r w:rsidRPr="00CE2B70">
        <w:rPr>
          <w:b/>
          <w:szCs w:val="24"/>
        </w:rPr>
        <w:t xml:space="preserve">. </w:t>
      </w:r>
      <w:r w:rsidRPr="00CE2B70">
        <w:rPr>
          <w:szCs w:val="24"/>
        </w:rPr>
        <w:t xml:space="preserve"> </w:t>
      </w:r>
    </w:p>
    <w:p w14:paraId="093A778B" w14:textId="77777777" w:rsidR="00774E96" w:rsidRPr="00CE2B70" w:rsidRDefault="00774E96" w:rsidP="00774E96">
      <w:pPr>
        <w:pStyle w:val="Textosinformato"/>
        <w:rPr>
          <w:szCs w:val="24"/>
        </w:rPr>
      </w:pPr>
    </w:p>
    <w:p w14:paraId="2308D68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51ADA6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9B4576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386CD8" w14:textId="3090D90B" w:rsidR="00774E96" w:rsidRPr="00CE2B70" w:rsidRDefault="00774E96" w:rsidP="009B42D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S/38/03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8568DA">
              <w:rPr>
                <w:rFonts w:ascii="Century Gothic" w:eastAsia="Calibri" w:hAnsi="Century Gothic" w:cs="Verdana"/>
                <w:sz w:val="24"/>
                <w:szCs w:val="24"/>
              </w:rPr>
              <w:t>los Magistrados  Fany Lorena Jiménez Aguirre y Avelino Bravo Cacho así como el Secretario Proyectista Ulises Omar Ayala Espinosa</w:t>
            </w:r>
            <w:r w:rsidR="009B42D1">
              <w:rPr>
                <w:rFonts w:ascii="Century Gothic" w:eastAsia="Calibri" w:hAnsi="Century Gothic" w:cs="Verdana"/>
                <w:sz w:val="24"/>
                <w:szCs w:val="24"/>
              </w:rPr>
              <w:t xml:space="preserve">, aprobaron por mayoría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expediente 137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9B42D1">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36893E4B"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A27881B" w14:textId="0A8E9D3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139</w:t>
      </w:r>
      <w:r w:rsidRPr="00CE2B70">
        <w:rPr>
          <w:b/>
          <w:szCs w:val="24"/>
        </w:rPr>
        <w:t>/202</w:t>
      </w:r>
      <w:r>
        <w:rPr>
          <w:b/>
          <w:szCs w:val="24"/>
        </w:rPr>
        <w:t>2</w:t>
      </w:r>
      <w:r w:rsidRPr="00CE2B70">
        <w:rPr>
          <w:b/>
          <w:szCs w:val="24"/>
        </w:rPr>
        <w:t xml:space="preserve">. </w:t>
      </w:r>
      <w:r w:rsidRPr="00CE2B70">
        <w:rPr>
          <w:szCs w:val="24"/>
        </w:rPr>
        <w:t xml:space="preserve"> </w:t>
      </w:r>
    </w:p>
    <w:p w14:paraId="699D4AE0" w14:textId="77777777" w:rsidR="00774E96" w:rsidRPr="00CE2B70" w:rsidRDefault="00774E96" w:rsidP="00774E96">
      <w:pPr>
        <w:pStyle w:val="Textosinformato"/>
        <w:rPr>
          <w:szCs w:val="24"/>
        </w:rPr>
      </w:pPr>
    </w:p>
    <w:p w14:paraId="524E4FC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156C44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7F5C91"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8B3D858" w14:textId="01038B7A"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S/39/03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139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F0F1426"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084B7BE" w14:textId="2C5ADE3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140</w:t>
      </w:r>
      <w:r w:rsidRPr="00CE2B70">
        <w:rPr>
          <w:b/>
          <w:szCs w:val="24"/>
        </w:rPr>
        <w:t>/202</w:t>
      </w:r>
      <w:r>
        <w:rPr>
          <w:b/>
          <w:szCs w:val="24"/>
        </w:rPr>
        <w:t>2</w:t>
      </w:r>
      <w:r w:rsidRPr="00CE2B70">
        <w:rPr>
          <w:b/>
          <w:szCs w:val="24"/>
        </w:rPr>
        <w:t xml:space="preserve">. </w:t>
      </w:r>
      <w:r w:rsidRPr="00CE2B70">
        <w:rPr>
          <w:szCs w:val="24"/>
        </w:rPr>
        <w:t xml:space="preserve"> </w:t>
      </w:r>
    </w:p>
    <w:p w14:paraId="1E89C7DF" w14:textId="77777777" w:rsidR="00774E96" w:rsidRPr="00CE2B70" w:rsidRDefault="00774E96" w:rsidP="00774E96">
      <w:pPr>
        <w:pStyle w:val="Textosinformato"/>
        <w:rPr>
          <w:szCs w:val="24"/>
        </w:rPr>
      </w:pPr>
    </w:p>
    <w:p w14:paraId="26C5734E"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7FE5412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085FD9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00D8B3" w14:textId="1655439C"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S/40/03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140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F5EEE16" w14:textId="77777777" w:rsidR="00774E96" w:rsidRDefault="00774E96" w:rsidP="00774E96">
      <w:pPr>
        <w:pStyle w:val="Sangradetextonormal"/>
        <w:ind w:left="0" w:firstLine="0"/>
        <w:jc w:val="both"/>
        <w:rPr>
          <w:rFonts w:ascii="Century Gothic" w:hAnsi="Century Gothic"/>
          <w:b w:val="0"/>
          <w:sz w:val="24"/>
          <w:szCs w:val="24"/>
          <w:lang w:val="es-MX"/>
        </w:rPr>
      </w:pPr>
    </w:p>
    <w:p w14:paraId="37E0A679" w14:textId="4C3D8F1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141</w:t>
      </w:r>
      <w:r w:rsidRPr="00CE2B70">
        <w:rPr>
          <w:b/>
          <w:szCs w:val="24"/>
        </w:rPr>
        <w:t>/202</w:t>
      </w:r>
      <w:r>
        <w:rPr>
          <w:b/>
          <w:szCs w:val="24"/>
        </w:rPr>
        <w:t>2</w:t>
      </w:r>
      <w:r w:rsidRPr="00CE2B70">
        <w:rPr>
          <w:b/>
          <w:szCs w:val="24"/>
        </w:rPr>
        <w:t xml:space="preserve">. </w:t>
      </w:r>
      <w:r w:rsidRPr="00CE2B70">
        <w:rPr>
          <w:szCs w:val="24"/>
        </w:rPr>
        <w:t xml:space="preserve"> </w:t>
      </w:r>
    </w:p>
    <w:p w14:paraId="405F39B0" w14:textId="77777777" w:rsidR="00774E96" w:rsidRPr="00CE2B70" w:rsidRDefault="00774E96" w:rsidP="00774E96">
      <w:pPr>
        <w:pStyle w:val="Textosinformato"/>
        <w:rPr>
          <w:szCs w:val="24"/>
        </w:rPr>
      </w:pPr>
    </w:p>
    <w:p w14:paraId="2034E49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8322B8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3BC1E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7BDB0FE" w14:textId="3DFCA25C"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S/41/03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141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68AE5FB" w14:textId="77777777" w:rsidR="00774E96" w:rsidRDefault="00774E96" w:rsidP="00774E96">
      <w:pPr>
        <w:pStyle w:val="Sangradetextonormal"/>
        <w:ind w:left="0" w:firstLine="0"/>
        <w:jc w:val="both"/>
        <w:rPr>
          <w:rFonts w:ascii="Century Gothic" w:hAnsi="Century Gothic"/>
          <w:b w:val="0"/>
          <w:sz w:val="24"/>
          <w:szCs w:val="24"/>
          <w:lang w:val="es-MX"/>
        </w:rPr>
      </w:pPr>
    </w:p>
    <w:p w14:paraId="69A59BF5" w14:textId="72C63DB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147</w:t>
      </w:r>
      <w:r w:rsidRPr="00CE2B70">
        <w:rPr>
          <w:b/>
          <w:szCs w:val="24"/>
        </w:rPr>
        <w:t>/202</w:t>
      </w:r>
      <w:r>
        <w:rPr>
          <w:b/>
          <w:szCs w:val="24"/>
        </w:rPr>
        <w:t>2</w:t>
      </w:r>
      <w:r w:rsidRPr="00CE2B70">
        <w:rPr>
          <w:b/>
          <w:szCs w:val="24"/>
        </w:rPr>
        <w:t xml:space="preserve">. </w:t>
      </w:r>
      <w:r w:rsidRPr="00CE2B70">
        <w:rPr>
          <w:szCs w:val="24"/>
        </w:rPr>
        <w:t xml:space="preserve"> </w:t>
      </w:r>
    </w:p>
    <w:p w14:paraId="115CF4AD" w14:textId="77777777" w:rsidR="00774E96" w:rsidRPr="00CE2B70" w:rsidRDefault="00774E96" w:rsidP="00774E96">
      <w:pPr>
        <w:pStyle w:val="Textosinformato"/>
        <w:rPr>
          <w:szCs w:val="24"/>
        </w:rPr>
      </w:pPr>
    </w:p>
    <w:p w14:paraId="36234F3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3A1C31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4E0D6A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FC5732F" w14:textId="4902E6A2"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S/42/03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 xml:space="preserve">los Magistrados </w:t>
            </w:r>
            <w:r w:rsidR="008568DA">
              <w:rPr>
                <w:rFonts w:ascii="Century Gothic" w:eastAsia="Calibri" w:hAnsi="Century Gothic" w:cs="Verdana"/>
                <w:sz w:val="24"/>
                <w:szCs w:val="24"/>
              </w:rPr>
              <w:t>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w:t>
            </w:r>
            <w:r w:rsidR="009B42D1">
              <w:rPr>
                <w:rFonts w:ascii="Century Gothic" w:eastAsia="Calibri" w:hAnsi="Century Gothic" w:cs="Verdana"/>
                <w:sz w:val="24"/>
                <w:szCs w:val="24"/>
              </w:rPr>
              <w:t>iente 147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096780A" w14:textId="77777777" w:rsidR="00774E96" w:rsidRDefault="00774E96" w:rsidP="00774E96">
      <w:pPr>
        <w:pStyle w:val="Sangradetextonormal"/>
        <w:ind w:left="0" w:firstLine="0"/>
        <w:jc w:val="both"/>
        <w:rPr>
          <w:rFonts w:ascii="Century Gothic" w:hAnsi="Century Gothic"/>
          <w:b w:val="0"/>
          <w:sz w:val="24"/>
          <w:szCs w:val="24"/>
          <w:lang w:val="es-MX"/>
        </w:rPr>
      </w:pPr>
    </w:p>
    <w:p w14:paraId="6787EF26" w14:textId="0D72773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148</w:t>
      </w:r>
      <w:r w:rsidRPr="00CE2B70">
        <w:rPr>
          <w:b/>
          <w:szCs w:val="24"/>
        </w:rPr>
        <w:t>/202</w:t>
      </w:r>
      <w:r>
        <w:rPr>
          <w:b/>
          <w:szCs w:val="24"/>
        </w:rPr>
        <w:t>2</w:t>
      </w:r>
      <w:r w:rsidRPr="00CE2B70">
        <w:rPr>
          <w:b/>
          <w:szCs w:val="24"/>
        </w:rPr>
        <w:t xml:space="preserve">. </w:t>
      </w:r>
      <w:r w:rsidRPr="00CE2B70">
        <w:rPr>
          <w:szCs w:val="24"/>
        </w:rPr>
        <w:t xml:space="preserve"> </w:t>
      </w:r>
    </w:p>
    <w:p w14:paraId="64EE64A3" w14:textId="77777777" w:rsidR="00774E96" w:rsidRPr="00CE2B70" w:rsidRDefault="00774E96" w:rsidP="00774E96">
      <w:pPr>
        <w:pStyle w:val="Textosinformato"/>
        <w:rPr>
          <w:szCs w:val="24"/>
        </w:rPr>
      </w:pPr>
    </w:p>
    <w:p w14:paraId="2897A74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CF8C4A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06743E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E9E0D0B" w14:textId="39A24CC6"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9B42D1">
              <w:rPr>
                <w:rFonts w:ascii="Century Gothic" w:eastAsia="Calibri" w:hAnsi="Century Gothic" w:cs="Verdana"/>
                <w:b/>
                <w:sz w:val="24"/>
                <w:szCs w:val="24"/>
              </w:rPr>
              <w:t>S/43/03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148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4A5A846"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23562B7" w14:textId="10740DC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150</w:t>
      </w:r>
      <w:r w:rsidRPr="00CE2B70">
        <w:rPr>
          <w:b/>
          <w:szCs w:val="24"/>
        </w:rPr>
        <w:t>/202</w:t>
      </w:r>
      <w:r>
        <w:rPr>
          <w:b/>
          <w:szCs w:val="24"/>
        </w:rPr>
        <w:t>2</w:t>
      </w:r>
      <w:r w:rsidRPr="00CE2B70">
        <w:rPr>
          <w:b/>
          <w:szCs w:val="24"/>
        </w:rPr>
        <w:t xml:space="preserve">. </w:t>
      </w:r>
      <w:r w:rsidRPr="00CE2B70">
        <w:rPr>
          <w:szCs w:val="24"/>
        </w:rPr>
        <w:t xml:space="preserve"> </w:t>
      </w:r>
    </w:p>
    <w:p w14:paraId="6518E5CA" w14:textId="77777777" w:rsidR="00774E96" w:rsidRPr="00CE2B70" w:rsidRDefault="00774E96" w:rsidP="00774E96">
      <w:pPr>
        <w:pStyle w:val="Textosinformato"/>
        <w:rPr>
          <w:szCs w:val="24"/>
        </w:rPr>
      </w:pPr>
    </w:p>
    <w:p w14:paraId="0734520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3B694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301D9A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428C00" w14:textId="419D8C10" w:rsidR="00774E96" w:rsidRPr="00CE2B70" w:rsidRDefault="00774E96" w:rsidP="009B42D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S/44/03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xml:space="preserve">, aprobaron por </w:t>
            </w:r>
            <w:r w:rsidR="009B42D1">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expediente 150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9B42D1">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2907CD09" w14:textId="77777777" w:rsidR="00774E96" w:rsidRDefault="00774E96" w:rsidP="00774E96">
      <w:pPr>
        <w:pStyle w:val="Textosinformato"/>
        <w:rPr>
          <w:szCs w:val="24"/>
          <w:lang w:val="es-MX"/>
        </w:rPr>
      </w:pPr>
    </w:p>
    <w:p w14:paraId="2B51A55E" w14:textId="7DED324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B42D1">
        <w:rPr>
          <w:b/>
          <w:szCs w:val="24"/>
        </w:rPr>
        <w:t>Recurso de Reclamación 152</w:t>
      </w:r>
      <w:r w:rsidRPr="00CE2B70">
        <w:rPr>
          <w:b/>
          <w:szCs w:val="24"/>
        </w:rPr>
        <w:t>/202</w:t>
      </w:r>
      <w:r>
        <w:rPr>
          <w:b/>
          <w:szCs w:val="24"/>
        </w:rPr>
        <w:t>2</w:t>
      </w:r>
      <w:r w:rsidRPr="00CE2B70">
        <w:rPr>
          <w:b/>
          <w:szCs w:val="24"/>
        </w:rPr>
        <w:t xml:space="preserve">. </w:t>
      </w:r>
      <w:r w:rsidRPr="00CE2B70">
        <w:rPr>
          <w:szCs w:val="24"/>
        </w:rPr>
        <w:t xml:space="preserve"> </w:t>
      </w:r>
    </w:p>
    <w:p w14:paraId="7641CB7B" w14:textId="77777777" w:rsidR="00774E96" w:rsidRPr="00CE2B70" w:rsidRDefault="00774E96" w:rsidP="00774E96">
      <w:pPr>
        <w:pStyle w:val="Textosinformato"/>
        <w:rPr>
          <w:szCs w:val="24"/>
        </w:rPr>
      </w:pPr>
    </w:p>
    <w:p w14:paraId="552820B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7B45F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B7BF6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383E38" w14:textId="08144B6E" w:rsidR="00774E96" w:rsidRPr="00CE2B70" w:rsidRDefault="00774E96" w:rsidP="00FC767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S/45/03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9B42D1" w:rsidRPr="009B42D1">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sidR="009B42D1">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xml:space="preserve">, aprobaron </w:t>
            </w:r>
            <w:r w:rsidR="009B42D1">
              <w:rPr>
                <w:rFonts w:ascii="Century Gothic" w:eastAsia="Calibri" w:hAnsi="Century Gothic" w:cs="Verdana"/>
                <w:sz w:val="24"/>
                <w:szCs w:val="24"/>
              </w:rPr>
              <w:t>turnar para engrose</w:t>
            </w:r>
            <w:r w:rsidRPr="00CE2B70">
              <w:rPr>
                <w:rFonts w:ascii="Century Gothic" w:eastAsia="Calibri" w:hAnsi="Century Gothic" w:cs="Verdana"/>
                <w:sz w:val="24"/>
                <w:szCs w:val="24"/>
              </w:rPr>
              <w:t xml:space="preserve"> el proyecto de sen</w:t>
            </w:r>
            <w:r w:rsidR="009B42D1">
              <w:rPr>
                <w:rFonts w:ascii="Century Gothic" w:eastAsia="Calibri" w:hAnsi="Century Gothic" w:cs="Verdana"/>
                <w:sz w:val="24"/>
                <w:szCs w:val="24"/>
              </w:rPr>
              <w:t>tencia del expediente 152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9B42D1">
              <w:rPr>
                <w:rFonts w:ascii="Century Gothic" w:eastAsia="Calibri" w:hAnsi="Century Gothic" w:cs="Verdana"/>
                <w:sz w:val="24"/>
                <w:szCs w:val="24"/>
              </w:rPr>
              <w:t xml:space="preserve">, con los votos en contra de los </w:t>
            </w:r>
            <w:r w:rsidR="00FC7674">
              <w:rPr>
                <w:rFonts w:ascii="Century Gothic" w:eastAsia="Calibri" w:hAnsi="Century Gothic" w:cs="Verdana"/>
                <w:sz w:val="24"/>
                <w:szCs w:val="24"/>
              </w:rPr>
              <w:t>Magistrados Fany Lorena Jiménez Aguirre y Avelino Bravo Cacho</w:t>
            </w:r>
            <w:r>
              <w:rPr>
                <w:rFonts w:ascii="Century Gothic" w:eastAsia="Calibri" w:hAnsi="Century Gothic" w:cs="Verdana"/>
                <w:sz w:val="24"/>
                <w:szCs w:val="24"/>
              </w:rPr>
              <w:t>.</w:t>
            </w:r>
          </w:p>
        </w:tc>
      </w:tr>
    </w:tbl>
    <w:p w14:paraId="3B361906" w14:textId="77777777" w:rsidR="00774E96" w:rsidRDefault="00774E96" w:rsidP="00774E96">
      <w:pPr>
        <w:pStyle w:val="Textosinformato"/>
        <w:rPr>
          <w:szCs w:val="24"/>
          <w:lang w:val="es-MX"/>
        </w:rPr>
      </w:pPr>
    </w:p>
    <w:p w14:paraId="256ACFC7" w14:textId="0E34D80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FC7674">
        <w:rPr>
          <w:b/>
          <w:szCs w:val="24"/>
        </w:rPr>
        <w:t>Recurso de Reclamación 167</w:t>
      </w:r>
      <w:r w:rsidRPr="00CE2B70">
        <w:rPr>
          <w:b/>
          <w:szCs w:val="24"/>
        </w:rPr>
        <w:t>/202</w:t>
      </w:r>
      <w:r>
        <w:rPr>
          <w:b/>
          <w:szCs w:val="24"/>
        </w:rPr>
        <w:t>2</w:t>
      </w:r>
      <w:r w:rsidRPr="00CE2B70">
        <w:rPr>
          <w:b/>
          <w:szCs w:val="24"/>
        </w:rPr>
        <w:t xml:space="preserve">. </w:t>
      </w:r>
      <w:r w:rsidRPr="00CE2B70">
        <w:rPr>
          <w:szCs w:val="24"/>
        </w:rPr>
        <w:t xml:space="preserve"> </w:t>
      </w:r>
    </w:p>
    <w:p w14:paraId="0DB1BB8B" w14:textId="77777777" w:rsidR="00774E96" w:rsidRPr="00CE2B70" w:rsidRDefault="00774E96" w:rsidP="00774E96">
      <w:pPr>
        <w:pStyle w:val="Textosinformato"/>
        <w:rPr>
          <w:szCs w:val="24"/>
        </w:rPr>
      </w:pPr>
    </w:p>
    <w:p w14:paraId="76748A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FF05E8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8284B0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3665719" w14:textId="38CDD8D8"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FC7674">
              <w:rPr>
                <w:rFonts w:ascii="Century Gothic" w:eastAsia="Calibri" w:hAnsi="Century Gothic" w:cs="Verdana"/>
                <w:b/>
                <w:sz w:val="24"/>
                <w:szCs w:val="24"/>
              </w:rPr>
              <w:t>S/46/03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FC767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00FC7674">
              <w:rPr>
                <w:rFonts w:ascii="Century Gothic" w:eastAsia="Calibri" w:hAnsi="Century Gothic" w:cs="Verdana"/>
                <w:sz w:val="24"/>
                <w:szCs w:val="24"/>
              </w:rPr>
              <w:t>, aprobaron por mayoría</w:t>
            </w:r>
            <w:r w:rsidRPr="00CE2B70">
              <w:rPr>
                <w:rFonts w:ascii="Century Gothic" w:eastAsia="Calibri" w:hAnsi="Century Gothic" w:cs="Verdana"/>
                <w:sz w:val="24"/>
                <w:szCs w:val="24"/>
              </w:rPr>
              <w:t xml:space="preserve"> de votos, el proyecto de sen</w:t>
            </w:r>
            <w:r w:rsidR="00FC7674">
              <w:rPr>
                <w:rFonts w:ascii="Century Gothic" w:eastAsia="Calibri" w:hAnsi="Century Gothic" w:cs="Verdana"/>
                <w:sz w:val="24"/>
                <w:szCs w:val="24"/>
              </w:rPr>
              <w:t>tencia del expediente 167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FC7674">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7CD20EA5" w14:textId="77777777" w:rsidR="00774E96" w:rsidRDefault="00774E96" w:rsidP="00774E96">
      <w:pPr>
        <w:pStyle w:val="Textosinformato"/>
        <w:rPr>
          <w:szCs w:val="24"/>
          <w:lang w:val="es-MX"/>
        </w:rPr>
      </w:pPr>
    </w:p>
    <w:p w14:paraId="2188D35E" w14:textId="6793FEE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FC7674">
        <w:rPr>
          <w:b/>
          <w:szCs w:val="24"/>
        </w:rPr>
        <w:t>Recurso de Reclamación 170</w:t>
      </w:r>
      <w:r w:rsidRPr="00CE2B70">
        <w:rPr>
          <w:b/>
          <w:szCs w:val="24"/>
        </w:rPr>
        <w:t>/202</w:t>
      </w:r>
      <w:r>
        <w:rPr>
          <w:b/>
          <w:szCs w:val="24"/>
        </w:rPr>
        <w:t>2</w:t>
      </w:r>
      <w:r w:rsidRPr="00CE2B70">
        <w:rPr>
          <w:b/>
          <w:szCs w:val="24"/>
        </w:rPr>
        <w:t xml:space="preserve">. </w:t>
      </w:r>
      <w:r w:rsidRPr="00CE2B70">
        <w:rPr>
          <w:szCs w:val="24"/>
        </w:rPr>
        <w:t xml:space="preserve"> </w:t>
      </w:r>
    </w:p>
    <w:p w14:paraId="192187B4" w14:textId="77777777" w:rsidR="00774E96" w:rsidRPr="00CE2B70" w:rsidRDefault="00774E96" w:rsidP="00774E96">
      <w:pPr>
        <w:pStyle w:val="Textosinformato"/>
        <w:rPr>
          <w:szCs w:val="24"/>
        </w:rPr>
      </w:pPr>
    </w:p>
    <w:p w14:paraId="365FD3F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55380D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674BE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F81ED2D" w14:textId="3CE04DA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FC7674">
              <w:rPr>
                <w:rFonts w:ascii="Century Gothic" w:eastAsia="Calibri" w:hAnsi="Century Gothic" w:cs="Verdana"/>
                <w:b/>
                <w:sz w:val="24"/>
                <w:szCs w:val="24"/>
              </w:rPr>
              <w:t>S/47/03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FC767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FC7674">
              <w:rPr>
                <w:rFonts w:ascii="Century Gothic" w:eastAsia="Calibri" w:hAnsi="Century Gothic" w:cs="Verdana"/>
                <w:sz w:val="24"/>
                <w:szCs w:val="24"/>
              </w:rPr>
              <w:t>tencia del expediente 170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7CF384F" w14:textId="77777777" w:rsidR="00774E96" w:rsidRDefault="00774E96" w:rsidP="00774E96">
      <w:pPr>
        <w:pStyle w:val="Textosinformato"/>
        <w:rPr>
          <w:szCs w:val="24"/>
          <w:lang w:val="es-MX"/>
        </w:rPr>
      </w:pPr>
    </w:p>
    <w:p w14:paraId="63B03797" w14:textId="6F827D1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FC7674">
        <w:rPr>
          <w:b/>
          <w:szCs w:val="24"/>
        </w:rPr>
        <w:t>Recurso de Reclamación 171</w:t>
      </w:r>
      <w:r w:rsidRPr="00CE2B70">
        <w:rPr>
          <w:b/>
          <w:szCs w:val="24"/>
        </w:rPr>
        <w:t>/202</w:t>
      </w:r>
      <w:r>
        <w:rPr>
          <w:b/>
          <w:szCs w:val="24"/>
        </w:rPr>
        <w:t>2</w:t>
      </w:r>
      <w:r w:rsidRPr="00CE2B70">
        <w:rPr>
          <w:b/>
          <w:szCs w:val="24"/>
        </w:rPr>
        <w:t xml:space="preserve">. </w:t>
      </w:r>
      <w:r w:rsidRPr="00CE2B70">
        <w:rPr>
          <w:szCs w:val="24"/>
        </w:rPr>
        <w:t xml:space="preserve"> </w:t>
      </w:r>
    </w:p>
    <w:p w14:paraId="7A5196A9" w14:textId="77777777" w:rsidR="00774E96" w:rsidRPr="00CE2B70" w:rsidRDefault="00774E96" w:rsidP="00774E96">
      <w:pPr>
        <w:pStyle w:val="Textosinformato"/>
        <w:rPr>
          <w:szCs w:val="24"/>
        </w:rPr>
      </w:pPr>
    </w:p>
    <w:p w14:paraId="270DC66F"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6825FA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36F012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29D3109" w14:textId="5AB173D9"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FC7674">
              <w:rPr>
                <w:rFonts w:ascii="Century Gothic" w:eastAsia="Calibri" w:hAnsi="Century Gothic" w:cs="Verdana"/>
                <w:b/>
                <w:sz w:val="24"/>
                <w:szCs w:val="24"/>
              </w:rPr>
              <w:t>S/48/03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FC767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FC7674">
              <w:rPr>
                <w:rFonts w:ascii="Century Gothic" w:eastAsia="Calibri" w:hAnsi="Century Gothic" w:cs="Verdana"/>
                <w:sz w:val="24"/>
                <w:szCs w:val="24"/>
              </w:rPr>
              <w:t>tencia del expediente 171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48C4209" w14:textId="77777777" w:rsidR="00774E96" w:rsidRDefault="00774E96" w:rsidP="00774E96">
      <w:pPr>
        <w:pStyle w:val="Textosinformato"/>
        <w:rPr>
          <w:szCs w:val="24"/>
          <w:lang w:val="es-MX"/>
        </w:rPr>
      </w:pPr>
    </w:p>
    <w:p w14:paraId="63CE1953" w14:textId="3C2619C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FC7674">
        <w:rPr>
          <w:b/>
          <w:szCs w:val="24"/>
        </w:rPr>
        <w:t>Recurso de Reclamación 174</w:t>
      </w:r>
      <w:r w:rsidRPr="00CE2B70">
        <w:rPr>
          <w:b/>
          <w:szCs w:val="24"/>
        </w:rPr>
        <w:t>/202</w:t>
      </w:r>
      <w:r>
        <w:rPr>
          <w:b/>
          <w:szCs w:val="24"/>
        </w:rPr>
        <w:t>2</w:t>
      </w:r>
      <w:r w:rsidRPr="00CE2B70">
        <w:rPr>
          <w:b/>
          <w:szCs w:val="24"/>
        </w:rPr>
        <w:t xml:space="preserve">. </w:t>
      </w:r>
      <w:r w:rsidRPr="00CE2B70">
        <w:rPr>
          <w:szCs w:val="24"/>
        </w:rPr>
        <w:t xml:space="preserve"> </w:t>
      </w:r>
    </w:p>
    <w:p w14:paraId="74AE7EFC" w14:textId="77777777" w:rsidR="00774E96" w:rsidRPr="00CE2B70" w:rsidRDefault="00774E96" w:rsidP="00774E96">
      <w:pPr>
        <w:pStyle w:val="Textosinformato"/>
        <w:rPr>
          <w:szCs w:val="24"/>
        </w:rPr>
      </w:pPr>
    </w:p>
    <w:p w14:paraId="654A70B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3D347B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35B28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B722D04" w14:textId="57FCE63C"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FC7674">
              <w:rPr>
                <w:rFonts w:ascii="Century Gothic" w:eastAsia="Calibri" w:hAnsi="Century Gothic" w:cs="Verdana"/>
                <w:b/>
                <w:sz w:val="24"/>
                <w:szCs w:val="24"/>
              </w:rPr>
              <w:t>S/49/03</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FC767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FC7674">
              <w:rPr>
                <w:rFonts w:ascii="Century Gothic" w:eastAsia="Calibri" w:hAnsi="Century Gothic" w:cs="Verdana"/>
                <w:sz w:val="24"/>
                <w:szCs w:val="24"/>
              </w:rPr>
              <w:t>tencia del expediente 174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CB2144A" w14:textId="77777777" w:rsidR="00B77F62" w:rsidRDefault="00B77F62" w:rsidP="00774E96">
      <w:pPr>
        <w:pStyle w:val="Textosinformato"/>
        <w:rPr>
          <w:szCs w:val="24"/>
          <w:lang w:val="es-ES_tradnl"/>
        </w:rPr>
      </w:pPr>
    </w:p>
    <w:p w14:paraId="49113D26" w14:textId="0869D64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FC7674">
        <w:rPr>
          <w:b/>
          <w:szCs w:val="24"/>
        </w:rPr>
        <w:t>Recurso de Apelación 93/2022</w:t>
      </w:r>
      <w:r w:rsidRPr="00CE2B70">
        <w:rPr>
          <w:szCs w:val="24"/>
        </w:rPr>
        <w:t xml:space="preserve">. </w:t>
      </w:r>
    </w:p>
    <w:p w14:paraId="3563C2E2" w14:textId="77777777" w:rsidR="00774E96" w:rsidRPr="00CE2B70" w:rsidRDefault="00774E96"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6BFFBEFF" w:rsidR="00774E96" w:rsidRPr="00CE2B70" w:rsidRDefault="00FC7674"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ACU/SS/50/03</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w:t>
            </w:r>
            <w:r w:rsidR="008568DA">
              <w:rPr>
                <w:rFonts w:ascii="Century Gothic" w:eastAsia="Calibri" w:hAnsi="Century Gothic" w:cs="Verdana"/>
                <w:sz w:val="24"/>
                <w:szCs w:val="24"/>
              </w:rPr>
              <w:t>Fany Lorena Jiménez Aguirre y Avelino Bravo Cacho así como el Secretario Proyectista Ulises Omar Ayala Espinosa</w:t>
            </w:r>
            <w:r w:rsidR="00774E96" w:rsidRPr="00CE2B70">
              <w:rPr>
                <w:rFonts w:ascii="Century Gothic" w:eastAsia="Calibri" w:hAnsi="Century Gothic" w:cs="Verdana"/>
                <w:sz w:val="24"/>
                <w:szCs w:val="24"/>
              </w:rPr>
              <w:t>, aprobaron por unanimidad de votos, el proyecto</w:t>
            </w:r>
            <w:r w:rsidR="00774E96">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93</w:t>
            </w:r>
            <w:r w:rsidR="00774E96" w:rsidRPr="00CE2B70">
              <w:rPr>
                <w:rFonts w:ascii="Century Gothic" w:eastAsia="Calibri" w:hAnsi="Century Gothic" w:cs="Verdana"/>
                <w:sz w:val="24"/>
                <w:szCs w:val="24"/>
              </w:rPr>
              <w:t xml:space="preserve">/2021 Recurso de Apelación. </w:t>
            </w:r>
          </w:p>
        </w:tc>
      </w:tr>
    </w:tbl>
    <w:p w14:paraId="6C5F05FB" w14:textId="77777777" w:rsidR="00774E96" w:rsidRDefault="00774E96" w:rsidP="00774E96">
      <w:pPr>
        <w:pStyle w:val="Textosinformato"/>
        <w:rPr>
          <w:szCs w:val="24"/>
          <w:lang w:val="es-MX"/>
        </w:rPr>
      </w:pPr>
    </w:p>
    <w:p w14:paraId="147559B5" w14:textId="6283CF0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F15E06">
        <w:rPr>
          <w:b/>
          <w:szCs w:val="24"/>
        </w:rPr>
        <w:t>Recurso de Apelación 97</w:t>
      </w:r>
      <w:r>
        <w:rPr>
          <w:b/>
          <w:szCs w:val="24"/>
        </w:rPr>
        <w:t>/2022</w:t>
      </w:r>
      <w:r w:rsidRPr="00CE2B70">
        <w:rPr>
          <w:szCs w:val="24"/>
        </w:rPr>
        <w:t xml:space="preserve">. </w:t>
      </w:r>
    </w:p>
    <w:p w14:paraId="74FF4167" w14:textId="77777777" w:rsidR="00774E96" w:rsidRPr="00CE2B70" w:rsidRDefault="00774E96" w:rsidP="00774E96">
      <w:pPr>
        <w:pStyle w:val="Textosinformato"/>
        <w:rPr>
          <w:szCs w:val="24"/>
        </w:rPr>
      </w:pPr>
    </w:p>
    <w:p w14:paraId="7F7D05A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A4EAD9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5E43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6720B3" w14:textId="6F51D478" w:rsidR="00774E96" w:rsidRPr="00CE2B70" w:rsidRDefault="00F15E06" w:rsidP="00D9599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ACU/SS/51/03</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00774E96">
              <w:rPr>
                <w:rFonts w:ascii="Century Gothic" w:eastAsia="Calibri" w:hAnsi="Century Gothic" w:cs="Verdana"/>
                <w:sz w:val="24"/>
                <w:szCs w:val="24"/>
              </w:rPr>
              <w:t xml:space="preserve">, aprobaron por </w:t>
            </w:r>
            <w:r w:rsidR="00D95994">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97</w:t>
            </w:r>
            <w:r w:rsidR="00774E96">
              <w:rPr>
                <w:rFonts w:ascii="Century Gothic" w:eastAsia="Calibri" w:hAnsi="Century Gothic" w:cs="Verdana"/>
                <w:sz w:val="24"/>
                <w:szCs w:val="24"/>
              </w:rPr>
              <w:t>/2022 Recurso de Apelación.</w:t>
            </w:r>
            <w:bookmarkStart w:id="0" w:name="_GoBack"/>
            <w:bookmarkEnd w:id="0"/>
          </w:p>
        </w:tc>
      </w:tr>
    </w:tbl>
    <w:p w14:paraId="13D5DF7E" w14:textId="77777777" w:rsidR="00774E96" w:rsidRDefault="00774E96" w:rsidP="00774E96">
      <w:pPr>
        <w:pStyle w:val="Textosinformato"/>
        <w:rPr>
          <w:szCs w:val="24"/>
          <w:lang w:val="es-MX"/>
        </w:rPr>
      </w:pPr>
    </w:p>
    <w:p w14:paraId="0EEBAE82" w14:textId="7459948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F15E06">
        <w:rPr>
          <w:b/>
          <w:szCs w:val="24"/>
        </w:rPr>
        <w:t>Responsabilidad Patrimonial 24</w:t>
      </w:r>
      <w:r>
        <w:rPr>
          <w:b/>
          <w:szCs w:val="24"/>
        </w:rPr>
        <w:t>/2021</w:t>
      </w:r>
    </w:p>
    <w:p w14:paraId="02925A84" w14:textId="77777777" w:rsidR="00774E96" w:rsidRPr="00CE2B70" w:rsidRDefault="00774E96" w:rsidP="00774E96">
      <w:pPr>
        <w:pStyle w:val="Textosinformato"/>
        <w:rPr>
          <w:szCs w:val="24"/>
        </w:rPr>
      </w:pPr>
    </w:p>
    <w:p w14:paraId="43A730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024114"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6EDCFFC3" w14:textId="77777777" w:rsidTr="00774E96">
        <w:tc>
          <w:tcPr>
            <w:tcW w:w="9214" w:type="dxa"/>
            <w:shd w:val="clear" w:color="auto" w:fill="auto"/>
          </w:tcPr>
          <w:p w14:paraId="71874E8A" w14:textId="18608124" w:rsidR="00774E96" w:rsidRPr="00E9713E" w:rsidRDefault="00774E96" w:rsidP="00774E96">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F15E06">
              <w:rPr>
                <w:rFonts w:ascii="Century Gothic" w:eastAsia="Calibri" w:hAnsi="Century Gothic" w:cs="Verdana"/>
                <w:b/>
                <w:sz w:val="24"/>
                <w:szCs w:val="24"/>
              </w:rPr>
              <w:t>52/03</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sidR="00F15E06">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w:t>
            </w:r>
            <w:r w:rsidRPr="00E9713E">
              <w:rPr>
                <w:rFonts w:ascii="Century Gothic" w:eastAsia="Calibri" w:hAnsi="Century Gothic" w:cs="Verdana"/>
                <w:sz w:val="24"/>
                <w:szCs w:val="24"/>
              </w:rPr>
              <w:lastRenderedPageBreak/>
              <w:t xml:space="preserve">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F15E06">
              <w:rPr>
                <w:rFonts w:ascii="Century Gothic" w:eastAsia="Calibri" w:hAnsi="Century Gothic" w:cs="Verdana"/>
                <w:sz w:val="24"/>
                <w:szCs w:val="24"/>
              </w:rPr>
              <w:t>al 24</w:t>
            </w:r>
            <w:r>
              <w:rPr>
                <w:rFonts w:ascii="Century Gothic" w:eastAsia="Calibri" w:hAnsi="Century Gothic" w:cs="Verdana"/>
                <w:sz w:val="24"/>
                <w:szCs w:val="24"/>
              </w:rPr>
              <w:t>/2021.</w:t>
            </w:r>
          </w:p>
        </w:tc>
      </w:tr>
    </w:tbl>
    <w:p w14:paraId="2F4CDEBE" w14:textId="77777777" w:rsidR="00774E96" w:rsidRDefault="00774E96" w:rsidP="00774E96">
      <w:pPr>
        <w:pStyle w:val="Sangradetextonormal"/>
        <w:ind w:left="0" w:firstLine="0"/>
        <w:jc w:val="both"/>
        <w:rPr>
          <w:rFonts w:ascii="Century Gothic" w:hAnsi="Century Gothic"/>
          <w:b w:val="0"/>
          <w:sz w:val="24"/>
          <w:szCs w:val="24"/>
          <w:lang w:val="es-MX"/>
        </w:rPr>
      </w:pPr>
    </w:p>
    <w:p w14:paraId="3309DF17" w14:textId="79C2BAA2" w:rsidR="00774E96" w:rsidRPr="00A30C85" w:rsidRDefault="00774E96" w:rsidP="00774E96">
      <w:pPr>
        <w:pStyle w:val="Textosinformato"/>
        <w:rPr>
          <w:sz w:val="25"/>
          <w:szCs w:val="25"/>
        </w:rPr>
      </w:pPr>
      <w:r w:rsidRPr="00A30C85">
        <w:rPr>
          <w:sz w:val="25"/>
          <w:szCs w:val="25"/>
          <w:lang w:val="es-ES_tradnl"/>
        </w:rPr>
        <w:t xml:space="preserve">En uso de la voz </w:t>
      </w:r>
      <w:r w:rsidR="008568DA">
        <w:rPr>
          <w:sz w:val="25"/>
          <w:szCs w:val="25"/>
          <w:lang w:val="es-ES_tradnl"/>
        </w:rPr>
        <w:t>la Magistrada Presidenta</w:t>
      </w:r>
      <w:r w:rsidRPr="00A30C85">
        <w:rPr>
          <w:sz w:val="25"/>
          <w:szCs w:val="25"/>
          <w:lang w:val="es-ES_tradnl"/>
        </w:rPr>
        <w:t xml:space="preserve">: Se </w:t>
      </w:r>
      <w:r w:rsidRPr="00A30C85">
        <w:rPr>
          <w:sz w:val="25"/>
          <w:szCs w:val="25"/>
        </w:rPr>
        <w:t xml:space="preserve">somete a consideración el </w:t>
      </w:r>
      <w:r w:rsidRPr="00A30C85">
        <w:rPr>
          <w:b/>
          <w:sz w:val="25"/>
          <w:szCs w:val="25"/>
        </w:rPr>
        <w:t>Incident</w:t>
      </w:r>
      <w:r w:rsidR="00F15E06">
        <w:rPr>
          <w:b/>
          <w:sz w:val="25"/>
          <w:szCs w:val="25"/>
        </w:rPr>
        <w:t>e de Nulidad de Notificación 351/2022</w:t>
      </w:r>
      <w:r w:rsidRPr="00A30C85">
        <w:rPr>
          <w:b/>
          <w:sz w:val="25"/>
          <w:szCs w:val="25"/>
        </w:rPr>
        <w:t xml:space="preserve">. </w:t>
      </w:r>
      <w:r w:rsidRPr="00A30C85">
        <w:rPr>
          <w:sz w:val="25"/>
          <w:szCs w:val="25"/>
        </w:rPr>
        <w:t xml:space="preserve"> </w:t>
      </w:r>
    </w:p>
    <w:p w14:paraId="1CC03473" w14:textId="77777777" w:rsidR="00774E96" w:rsidRPr="00A30C85" w:rsidRDefault="00774E96" w:rsidP="00774E96">
      <w:pPr>
        <w:pStyle w:val="Textosinformato"/>
        <w:rPr>
          <w:sz w:val="25"/>
          <w:szCs w:val="25"/>
        </w:rPr>
      </w:pPr>
    </w:p>
    <w:p w14:paraId="14A8D102" w14:textId="77777777" w:rsidR="00774E96" w:rsidRPr="00A30C85" w:rsidRDefault="00774E96" w:rsidP="00774E96">
      <w:pPr>
        <w:pStyle w:val="Textosinformato"/>
        <w:rPr>
          <w:sz w:val="25"/>
          <w:szCs w:val="25"/>
        </w:rPr>
      </w:pPr>
      <w:r w:rsidRPr="00A30C85">
        <w:rPr>
          <w:sz w:val="25"/>
          <w:szCs w:val="25"/>
        </w:rPr>
        <w:t>Registrada la votación por parte del Secretario General de Acuerdos, se emite el siguiente punto de acuerdo:</w:t>
      </w:r>
    </w:p>
    <w:p w14:paraId="2B66FA2B" w14:textId="77777777" w:rsidR="00774E96" w:rsidRPr="00A30C85" w:rsidRDefault="00774E96" w:rsidP="00774E9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14:paraId="6A25BDC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897FF31" w14:textId="7F8B831B" w:rsidR="00774E96" w:rsidRDefault="00F15E06" w:rsidP="00774E96">
            <w:pPr>
              <w:autoSpaceDE w:val="0"/>
              <w:autoSpaceDN w:val="0"/>
              <w:rPr>
                <w:rFonts w:ascii="Century Gothic" w:eastAsia="Calibri" w:hAnsi="Century Gothic" w:cs="Verdana"/>
                <w:sz w:val="25"/>
                <w:szCs w:val="25"/>
              </w:rPr>
            </w:pPr>
            <w:r>
              <w:rPr>
                <w:rFonts w:ascii="Century Gothic" w:eastAsia="Calibri" w:hAnsi="Century Gothic" w:cs="Verdana"/>
                <w:b/>
                <w:sz w:val="25"/>
                <w:szCs w:val="25"/>
              </w:rPr>
              <w:t>ACU/SS/53/03</w:t>
            </w:r>
            <w:r w:rsidR="00774E96" w:rsidRPr="00A30C85">
              <w:rPr>
                <w:rFonts w:ascii="Century Gothic" w:eastAsia="Calibri" w:hAnsi="Century Gothic" w:cs="Verdana"/>
                <w:b/>
                <w:sz w:val="25"/>
                <w:szCs w:val="25"/>
              </w:rPr>
              <w:t xml:space="preserve">/O/2022. </w:t>
            </w:r>
            <w:r w:rsidR="00774E96" w:rsidRPr="00A30C85">
              <w:rPr>
                <w:rFonts w:ascii="Century Gothic" w:eastAsia="Calibri" w:hAnsi="Century Gothic" w:cs="Verdana"/>
                <w:sz w:val="25"/>
                <w:szCs w:val="25"/>
              </w:rPr>
              <w:t xml:space="preserve">Con fundamento en lo dispuesto por el </w:t>
            </w:r>
            <w:r>
              <w:rPr>
                <w:rFonts w:ascii="Century Gothic" w:eastAsia="Calibri" w:hAnsi="Century Gothic" w:cs="Verdana"/>
                <w:sz w:val="25"/>
                <w:szCs w:val="25"/>
              </w:rPr>
              <w:t>artículo 8 numeral 1 fracción I</w:t>
            </w:r>
            <w:r w:rsidR="00774E96" w:rsidRPr="00A30C85">
              <w:rPr>
                <w:rFonts w:ascii="Century Gothic" w:eastAsia="Calibri" w:hAnsi="Century Gothic" w:cs="Verdana"/>
                <w:sz w:val="25"/>
                <w:szCs w:val="25"/>
              </w:rPr>
              <w:t xml:space="preserve"> de la Ley Orgánica del Tribunal de Justicia Administrativa del Estado de Jalisco, artículo 18 fracciones II y VIII y 19 del </w:t>
            </w:r>
            <w:r w:rsidR="00774E96" w:rsidRPr="00A30C85">
              <w:rPr>
                <w:rFonts w:ascii="Century Gothic" w:eastAsia="Calibri" w:hAnsi="Century Gothic"/>
                <w:sz w:val="25"/>
                <w:szCs w:val="25"/>
              </w:rPr>
              <w:t>Reglamento Interno del Tribunal de Justicia Administrativa del Estado de Jalisco, así como el artículo 59 fracción III de la Ley de Justicia Administrativa del Estado de Jalisco,</w:t>
            </w:r>
            <w:r w:rsidR="00774E96" w:rsidRPr="00A30C85">
              <w:rPr>
                <w:rFonts w:ascii="Century Gothic" w:eastAsia="Calibri" w:hAnsi="Century Gothic" w:cs="Verdana"/>
                <w:sz w:val="25"/>
                <w:szCs w:val="25"/>
              </w:rPr>
              <w:t xml:space="preserve"> </w:t>
            </w:r>
            <w:r>
              <w:rPr>
                <w:rFonts w:ascii="Century Gothic" w:eastAsia="Calibri" w:hAnsi="Century Gothic" w:cs="Verdana"/>
                <w:sz w:val="25"/>
                <w:szCs w:val="25"/>
              </w:rPr>
              <w:t>los Magistrados</w:t>
            </w:r>
            <w:r w:rsidR="008568DA">
              <w:rPr>
                <w:rFonts w:ascii="Century Gothic" w:eastAsia="Calibri" w:hAnsi="Century Gothic" w:cs="Verdana"/>
                <w:sz w:val="25"/>
                <w:szCs w:val="25"/>
              </w:rPr>
              <w:t xml:space="preserve"> Fany Lorena Jiménez Aguirre y Avelino Bravo Cacho así como el Secretario Proyectista Ulises Omar Ayala Espinosa</w:t>
            </w:r>
            <w:r w:rsidR="00774E96" w:rsidRPr="00A30C85">
              <w:rPr>
                <w:rFonts w:ascii="Century Gothic" w:eastAsia="Calibri" w:hAnsi="Century Gothic" w:cs="Verdana"/>
                <w:sz w:val="25"/>
                <w:szCs w:val="25"/>
              </w:rPr>
              <w:t>, aprobaron por unanimidad de votos, el proyecto</w:t>
            </w:r>
            <w:r>
              <w:rPr>
                <w:rFonts w:ascii="Century Gothic" w:eastAsia="Calibri" w:hAnsi="Century Gothic" w:cs="Verdana"/>
                <w:sz w:val="25"/>
                <w:szCs w:val="25"/>
              </w:rPr>
              <w:t xml:space="preserve"> de sentencia del expediente 351/2022</w:t>
            </w:r>
            <w:r w:rsidR="00774E96" w:rsidRPr="00A30C85">
              <w:rPr>
                <w:rFonts w:ascii="Century Gothic" w:eastAsia="Calibri" w:hAnsi="Century Gothic" w:cs="Verdana"/>
                <w:sz w:val="25"/>
                <w:szCs w:val="25"/>
              </w:rPr>
              <w:t xml:space="preserve">  Incidente de Nulidad de Notificación.</w:t>
            </w:r>
          </w:p>
        </w:tc>
      </w:tr>
    </w:tbl>
    <w:p w14:paraId="44EEB0B2"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59335CAA"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F15E06">
        <w:rPr>
          <w:b/>
          <w:szCs w:val="24"/>
        </w:rPr>
        <w:t>Recurso de Reclamación 102</w:t>
      </w:r>
      <w:r w:rsidRPr="00F74279">
        <w:rPr>
          <w:b/>
          <w:szCs w:val="24"/>
        </w:rPr>
        <w:t>/2022</w:t>
      </w:r>
      <w:r w:rsidRPr="00F74279">
        <w:rPr>
          <w:szCs w:val="24"/>
        </w:rPr>
        <w:t xml:space="preserve">. </w:t>
      </w:r>
    </w:p>
    <w:p w14:paraId="542C8A84" w14:textId="77777777" w:rsidR="00774E96" w:rsidRPr="00F74279" w:rsidRDefault="00774E96"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4085FDAF" w:rsidR="00774E96" w:rsidRPr="00CE2B70" w:rsidRDefault="00F15E0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ACU/SS/54/03</w:t>
            </w:r>
            <w:r w:rsidR="00774E96" w:rsidRPr="00F74279">
              <w:rPr>
                <w:rFonts w:ascii="Century Gothic" w:eastAsia="Calibri" w:hAnsi="Century Gothic" w:cs="Verdana"/>
                <w:b/>
                <w:sz w:val="24"/>
                <w:szCs w:val="24"/>
              </w:rPr>
              <w:t xml:space="preserve">/O/2022. </w:t>
            </w:r>
            <w:r w:rsidR="00774E96"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F74279">
              <w:rPr>
                <w:rFonts w:ascii="Century Gothic" w:eastAsia="Calibri" w:hAnsi="Century Gothic"/>
                <w:sz w:val="24"/>
                <w:szCs w:val="24"/>
              </w:rPr>
              <w:t>Reglamento Interno del Tribunal de Justicia Administrativa del Estado de Jalisco,</w:t>
            </w:r>
            <w:r w:rsidR="00774E96"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00774E96" w:rsidRPr="00F74279">
              <w:rPr>
                <w:rFonts w:ascii="Century Gothic" w:eastAsia="Calibri" w:hAnsi="Century Gothic" w:cs="Verdana"/>
                <w:sz w:val="24"/>
                <w:szCs w:val="24"/>
              </w:rPr>
              <w:t>, aprobaron por unanimidad de votos, el proyecto</w:t>
            </w:r>
            <w:r>
              <w:rPr>
                <w:rFonts w:ascii="Century Gothic" w:eastAsia="Calibri" w:hAnsi="Century Gothic" w:cs="Verdana"/>
                <w:sz w:val="24"/>
                <w:szCs w:val="24"/>
              </w:rPr>
              <w:t xml:space="preserve"> de sentencia del expediente 102</w:t>
            </w:r>
            <w:r w:rsidR="00774E96" w:rsidRPr="00F74279">
              <w:rPr>
                <w:rFonts w:ascii="Century Gothic" w:eastAsia="Calibri" w:hAnsi="Century Gothic" w:cs="Verdana"/>
                <w:sz w:val="24"/>
                <w:szCs w:val="24"/>
              </w:rPr>
              <w:t>/2022 Recurso de Reclamación.</w:t>
            </w:r>
          </w:p>
        </w:tc>
      </w:tr>
    </w:tbl>
    <w:p w14:paraId="28FEA90B" w14:textId="77777777" w:rsidR="00774E96" w:rsidRPr="00CE2B70" w:rsidRDefault="00774E96" w:rsidP="00774E96">
      <w:pPr>
        <w:pStyle w:val="Sangradetextonormal"/>
        <w:ind w:left="0" w:firstLine="0"/>
        <w:jc w:val="both"/>
        <w:rPr>
          <w:rFonts w:ascii="Century Gothic" w:hAnsi="Century Gothic"/>
          <w:b w:val="0"/>
          <w:sz w:val="24"/>
          <w:szCs w:val="24"/>
          <w:lang w:val="es-ES"/>
        </w:rPr>
      </w:pPr>
    </w:p>
    <w:p w14:paraId="4CA7D9BF" w14:textId="14FCB3DA"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836994">
        <w:rPr>
          <w:b/>
          <w:szCs w:val="24"/>
        </w:rPr>
        <w:t>ón 106</w:t>
      </w:r>
      <w:r w:rsidRPr="00F74279">
        <w:rPr>
          <w:b/>
          <w:szCs w:val="24"/>
        </w:rPr>
        <w:t>/2022</w:t>
      </w:r>
      <w:r w:rsidRPr="00F74279">
        <w:rPr>
          <w:szCs w:val="24"/>
        </w:rPr>
        <w:t xml:space="preserve">. </w:t>
      </w:r>
    </w:p>
    <w:p w14:paraId="5E594A8D" w14:textId="77777777" w:rsidR="00774E96" w:rsidRPr="00F74279" w:rsidRDefault="00774E96"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7451FFF9"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36994">
              <w:rPr>
                <w:rFonts w:ascii="Century Gothic" w:eastAsia="Calibri" w:hAnsi="Century Gothic" w:cs="Verdana"/>
                <w:b/>
                <w:sz w:val="24"/>
                <w:szCs w:val="24"/>
              </w:rPr>
              <w:t>/SS/55/03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83699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w:t>
            </w:r>
            <w:r w:rsidR="008568DA">
              <w:rPr>
                <w:rFonts w:ascii="Century Gothic" w:eastAsia="Calibri" w:hAnsi="Century Gothic" w:cs="Verdana"/>
                <w:sz w:val="24"/>
                <w:szCs w:val="24"/>
              </w:rPr>
              <w:lastRenderedPageBreak/>
              <w:t>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836994">
              <w:rPr>
                <w:rFonts w:ascii="Century Gothic" w:eastAsia="Calibri" w:hAnsi="Century Gothic" w:cs="Verdana"/>
                <w:sz w:val="24"/>
                <w:szCs w:val="24"/>
              </w:rPr>
              <w:t>te 106</w:t>
            </w:r>
            <w:r w:rsidRPr="00F74279">
              <w:rPr>
                <w:rFonts w:ascii="Century Gothic" w:eastAsia="Calibri" w:hAnsi="Century Gothic" w:cs="Verdana"/>
                <w:sz w:val="24"/>
                <w:szCs w:val="24"/>
              </w:rPr>
              <w:t>/2022 Recurso de Reclamación.</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5D0BA465"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836994">
        <w:rPr>
          <w:b/>
          <w:szCs w:val="24"/>
        </w:rPr>
        <w:t>ón 111</w:t>
      </w:r>
      <w:r w:rsidRPr="00F74279">
        <w:rPr>
          <w:b/>
          <w:szCs w:val="24"/>
        </w:rPr>
        <w:t>/2022</w:t>
      </w:r>
      <w:r w:rsidRPr="00F74279">
        <w:rPr>
          <w:szCs w:val="24"/>
        </w:rPr>
        <w:t xml:space="preserve">. </w:t>
      </w:r>
    </w:p>
    <w:p w14:paraId="32D9DD3B" w14:textId="77777777" w:rsidR="00774E96" w:rsidRPr="00F74279" w:rsidRDefault="00774E96"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0B3BB048"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36994">
              <w:rPr>
                <w:rFonts w:ascii="Century Gothic" w:eastAsia="Calibri" w:hAnsi="Century Gothic" w:cs="Verdana"/>
                <w:b/>
                <w:sz w:val="24"/>
                <w:szCs w:val="24"/>
              </w:rPr>
              <w:t>/SS/56/03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83699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00836994">
              <w:rPr>
                <w:rFonts w:ascii="Century Gothic" w:eastAsia="Calibri" w:hAnsi="Century Gothic" w:cs="Verdana"/>
                <w:sz w:val="24"/>
                <w:szCs w:val="24"/>
              </w:rPr>
              <w:t>, aprobaron por mayoría</w:t>
            </w:r>
            <w:r w:rsidRPr="00F74279">
              <w:rPr>
                <w:rFonts w:ascii="Century Gothic" w:eastAsia="Calibri" w:hAnsi="Century Gothic" w:cs="Verdana"/>
                <w:sz w:val="24"/>
                <w:szCs w:val="24"/>
              </w:rPr>
              <w:t xml:space="preserve"> de votos, el proyecto de sentencia del expedien</w:t>
            </w:r>
            <w:r w:rsidR="00836994">
              <w:rPr>
                <w:rFonts w:ascii="Century Gothic" w:eastAsia="Calibri" w:hAnsi="Century Gothic" w:cs="Verdana"/>
                <w:sz w:val="24"/>
                <w:szCs w:val="24"/>
              </w:rPr>
              <w:t>te 111</w:t>
            </w:r>
            <w:r w:rsidRPr="00F74279">
              <w:rPr>
                <w:rFonts w:ascii="Century Gothic" w:eastAsia="Calibri" w:hAnsi="Century Gothic" w:cs="Verdana"/>
                <w:sz w:val="24"/>
                <w:szCs w:val="24"/>
              </w:rPr>
              <w:t>/2022 Recurso de Reclamación</w:t>
            </w:r>
            <w:r w:rsidR="00836994">
              <w:rPr>
                <w:rFonts w:ascii="Century Gothic" w:eastAsia="Calibri" w:hAnsi="Century Gothic" w:cs="Verdana"/>
                <w:sz w:val="24"/>
                <w:szCs w:val="24"/>
              </w:rPr>
              <w:t>, con el voto en contra razonado del Magistrado Avelino Bravo Cacho</w:t>
            </w:r>
            <w:r w:rsidRPr="00F74279">
              <w:rPr>
                <w:rFonts w:ascii="Century Gothic" w:eastAsia="Calibri" w:hAnsi="Century Gothic" w:cs="Verdana"/>
                <w:sz w:val="24"/>
                <w:szCs w:val="24"/>
              </w:rPr>
              <w:t>.</w:t>
            </w:r>
          </w:p>
        </w:tc>
      </w:tr>
    </w:tbl>
    <w:p w14:paraId="07851C20"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894AD93" w14:textId="24B1F2E0"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836994">
        <w:rPr>
          <w:b/>
          <w:szCs w:val="24"/>
        </w:rPr>
        <w:t>ón 117</w:t>
      </w:r>
      <w:r w:rsidRPr="00F74279">
        <w:rPr>
          <w:b/>
          <w:szCs w:val="24"/>
        </w:rPr>
        <w:t>/2022</w:t>
      </w:r>
      <w:r w:rsidRPr="00F74279">
        <w:rPr>
          <w:szCs w:val="24"/>
        </w:rPr>
        <w:t xml:space="preserve">. </w:t>
      </w:r>
    </w:p>
    <w:p w14:paraId="1AD3B1DA" w14:textId="77777777" w:rsidR="00774E96" w:rsidRPr="00F74279" w:rsidRDefault="00774E96" w:rsidP="00774E96">
      <w:pPr>
        <w:pStyle w:val="Textosinformato"/>
        <w:rPr>
          <w:szCs w:val="24"/>
        </w:rPr>
      </w:pPr>
    </w:p>
    <w:p w14:paraId="465ABCA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20539CD"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78013F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87381A" w14:textId="1345404C"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36994">
              <w:rPr>
                <w:rFonts w:ascii="Century Gothic" w:eastAsia="Calibri" w:hAnsi="Century Gothic" w:cs="Verdana"/>
                <w:b/>
                <w:sz w:val="24"/>
                <w:szCs w:val="24"/>
              </w:rPr>
              <w:t>/SS/57/03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83699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w:t>
            </w:r>
            <w:r w:rsidR="00836994">
              <w:rPr>
                <w:rFonts w:ascii="Century Gothic" w:eastAsia="Calibri" w:hAnsi="Century Gothic" w:cs="Verdana"/>
                <w:sz w:val="24"/>
                <w:szCs w:val="24"/>
              </w:rPr>
              <w:t>n por mayoría</w:t>
            </w:r>
            <w:r w:rsidRPr="00F74279">
              <w:rPr>
                <w:rFonts w:ascii="Century Gothic" w:eastAsia="Calibri" w:hAnsi="Century Gothic" w:cs="Verdana"/>
                <w:sz w:val="24"/>
                <w:szCs w:val="24"/>
              </w:rPr>
              <w:t xml:space="preserve"> de votos, el proyecto de sentencia del expedien</w:t>
            </w:r>
            <w:r w:rsidR="00836994">
              <w:rPr>
                <w:rFonts w:ascii="Century Gothic" w:eastAsia="Calibri" w:hAnsi="Century Gothic" w:cs="Verdana"/>
                <w:sz w:val="24"/>
                <w:szCs w:val="24"/>
              </w:rPr>
              <w:t>te 117</w:t>
            </w:r>
            <w:r w:rsidRPr="00F74279">
              <w:rPr>
                <w:rFonts w:ascii="Century Gothic" w:eastAsia="Calibri" w:hAnsi="Century Gothic" w:cs="Verdana"/>
                <w:sz w:val="24"/>
                <w:szCs w:val="24"/>
              </w:rPr>
              <w:t>/2022 Recurso de Reclamación</w:t>
            </w:r>
            <w:r w:rsidR="00836994">
              <w:rPr>
                <w:rFonts w:ascii="Century Gothic" w:eastAsia="Calibri" w:hAnsi="Century Gothic" w:cs="Verdana"/>
                <w:sz w:val="24"/>
                <w:szCs w:val="24"/>
              </w:rPr>
              <w:t>, con el voto en contra del Secretario Proyectista Ulises Omar Ayala Espinosa</w:t>
            </w:r>
            <w:r w:rsidRPr="00F74279">
              <w:rPr>
                <w:rFonts w:ascii="Century Gothic" w:eastAsia="Calibri" w:hAnsi="Century Gothic" w:cs="Verdana"/>
                <w:sz w:val="24"/>
                <w:szCs w:val="24"/>
              </w:rPr>
              <w:t>.</w:t>
            </w:r>
          </w:p>
        </w:tc>
      </w:tr>
    </w:tbl>
    <w:p w14:paraId="578BA2E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F48701" w14:textId="0818F5D3"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836994">
        <w:rPr>
          <w:b/>
          <w:szCs w:val="24"/>
        </w:rPr>
        <w:t>ón 120</w:t>
      </w:r>
      <w:r w:rsidRPr="00F74279">
        <w:rPr>
          <w:b/>
          <w:szCs w:val="24"/>
        </w:rPr>
        <w:t>/2022</w:t>
      </w:r>
      <w:r w:rsidRPr="00F74279">
        <w:rPr>
          <w:szCs w:val="24"/>
        </w:rPr>
        <w:t xml:space="preserve">. </w:t>
      </w:r>
    </w:p>
    <w:p w14:paraId="19EBEF1B" w14:textId="77777777" w:rsidR="00774E96" w:rsidRPr="00F74279" w:rsidRDefault="00774E96" w:rsidP="00774E96">
      <w:pPr>
        <w:pStyle w:val="Textosinformato"/>
        <w:rPr>
          <w:szCs w:val="24"/>
        </w:rPr>
      </w:pPr>
    </w:p>
    <w:p w14:paraId="0B40AC1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B159FB4"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D6FE4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9C9795" w14:textId="23193C9F"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36994">
              <w:rPr>
                <w:rFonts w:ascii="Century Gothic" w:eastAsia="Calibri" w:hAnsi="Century Gothic" w:cs="Verdana"/>
                <w:b/>
                <w:sz w:val="24"/>
                <w:szCs w:val="24"/>
              </w:rPr>
              <w:t>/SS/58/03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836994">
              <w:rPr>
                <w:rFonts w:ascii="Century Gothic" w:eastAsia="Calibri" w:hAnsi="Century Gothic" w:cs="Verdana"/>
                <w:sz w:val="24"/>
                <w:szCs w:val="24"/>
              </w:rPr>
              <w:t xml:space="preserve">los Magistrados </w:t>
            </w:r>
            <w:r w:rsidR="008568DA">
              <w:rPr>
                <w:rFonts w:ascii="Century Gothic" w:eastAsia="Calibri" w:hAnsi="Century Gothic" w:cs="Verdana"/>
                <w:sz w:val="24"/>
                <w:szCs w:val="24"/>
              </w:rPr>
              <w:t>Fany Lorena Jiménez Aguirre y Avelino Bravo Cacho así como el Secretario Proyectista Ulises Omar Ayala Espinosa</w:t>
            </w:r>
            <w:r w:rsidRPr="00F74279">
              <w:rPr>
                <w:rFonts w:ascii="Century Gothic" w:eastAsia="Calibri" w:hAnsi="Century Gothic" w:cs="Verdana"/>
                <w:sz w:val="24"/>
                <w:szCs w:val="24"/>
              </w:rPr>
              <w:t xml:space="preserve">, aprobaron </w:t>
            </w:r>
            <w:r w:rsidRPr="00F74279">
              <w:rPr>
                <w:rFonts w:ascii="Century Gothic" w:eastAsia="Calibri" w:hAnsi="Century Gothic" w:cs="Verdana"/>
                <w:sz w:val="24"/>
                <w:szCs w:val="24"/>
              </w:rPr>
              <w:lastRenderedPageBreak/>
              <w:t>por unanimidad de votos, el proyecto de sentencia del expedien</w:t>
            </w:r>
            <w:r w:rsidR="00836994">
              <w:rPr>
                <w:rFonts w:ascii="Century Gothic" w:eastAsia="Calibri" w:hAnsi="Century Gothic" w:cs="Verdana"/>
                <w:sz w:val="24"/>
                <w:szCs w:val="24"/>
              </w:rPr>
              <w:t>te 120</w:t>
            </w:r>
            <w:r w:rsidRPr="00F74279">
              <w:rPr>
                <w:rFonts w:ascii="Century Gothic" w:eastAsia="Calibri" w:hAnsi="Century Gothic" w:cs="Verdana"/>
                <w:sz w:val="24"/>
                <w:szCs w:val="24"/>
              </w:rPr>
              <w:t>/2022 Recurso de Reclamación.</w:t>
            </w:r>
          </w:p>
        </w:tc>
      </w:tr>
    </w:tbl>
    <w:p w14:paraId="78A8823A" w14:textId="77777777" w:rsidR="00774E96" w:rsidRDefault="00774E96" w:rsidP="00774E96">
      <w:pPr>
        <w:pStyle w:val="Textosinformato"/>
        <w:rPr>
          <w:szCs w:val="24"/>
          <w:lang w:val="es-MX"/>
        </w:rPr>
      </w:pPr>
    </w:p>
    <w:p w14:paraId="7398E679" w14:textId="593BC8EA"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836994">
        <w:rPr>
          <w:b/>
          <w:szCs w:val="24"/>
        </w:rPr>
        <w:t>ón 123</w:t>
      </w:r>
      <w:r w:rsidRPr="00F74279">
        <w:rPr>
          <w:b/>
          <w:szCs w:val="24"/>
        </w:rPr>
        <w:t>/2022</w:t>
      </w:r>
      <w:r w:rsidRPr="00F74279">
        <w:rPr>
          <w:szCs w:val="24"/>
        </w:rPr>
        <w:t xml:space="preserve">. </w:t>
      </w:r>
    </w:p>
    <w:p w14:paraId="4BCEB674" w14:textId="77777777" w:rsidR="00774E96" w:rsidRPr="00F74279" w:rsidRDefault="00774E96" w:rsidP="00774E96">
      <w:pPr>
        <w:pStyle w:val="Textosinformato"/>
        <w:rPr>
          <w:szCs w:val="24"/>
        </w:rPr>
      </w:pPr>
    </w:p>
    <w:p w14:paraId="543A5BC7"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5DDFC0C0"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EA59A5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F26F52" w14:textId="55D7ABFE" w:rsidR="00774E96" w:rsidRPr="00CE2B70" w:rsidRDefault="00774E96" w:rsidP="0083699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36994">
              <w:rPr>
                <w:rFonts w:ascii="Century Gothic" w:eastAsia="Calibri" w:hAnsi="Century Gothic" w:cs="Verdana"/>
                <w:b/>
                <w:sz w:val="24"/>
                <w:szCs w:val="24"/>
              </w:rPr>
              <w:t>/SS/59/03</w:t>
            </w:r>
            <w:r w:rsidRPr="00F74279">
              <w:rPr>
                <w:rFonts w:ascii="Century Gothic" w:eastAsia="Calibri" w:hAnsi="Century Gothic" w:cs="Verdana"/>
                <w:b/>
                <w:sz w:val="24"/>
                <w:szCs w:val="24"/>
              </w:rPr>
              <w:t xml:space="preserve">/O/2022. </w:t>
            </w:r>
            <w:r w:rsidR="00836994" w:rsidRPr="00836994">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F74279">
              <w:rPr>
                <w:rFonts w:ascii="Century Gothic" w:eastAsia="Calibri" w:hAnsi="Century Gothic"/>
                <w:sz w:val="24"/>
                <w:szCs w:val="24"/>
              </w:rPr>
              <w:t>,</w:t>
            </w:r>
            <w:r w:rsidRPr="00F74279">
              <w:rPr>
                <w:rFonts w:ascii="Century Gothic" w:eastAsia="Calibri" w:hAnsi="Century Gothic" w:cs="Verdana"/>
                <w:sz w:val="24"/>
                <w:szCs w:val="24"/>
              </w:rPr>
              <w:t xml:space="preserve"> </w:t>
            </w:r>
            <w:r w:rsidR="0083699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xml:space="preserve">, aprobaron </w:t>
            </w:r>
            <w:r w:rsidR="00836994">
              <w:rPr>
                <w:rFonts w:ascii="Century Gothic" w:eastAsia="Calibri" w:hAnsi="Century Gothic" w:cs="Verdana"/>
                <w:sz w:val="24"/>
                <w:szCs w:val="24"/>
              </w:rPr>
              <w:t>turnar a engrose</w:t>
            </w:r>
            <w:r w:rsidRPr="00F74279">
              <w:rPr>
                <w:rFonts w:ascii="Century Gothic" w:eastAsia="Calibri" w:hAnsi="Century Gothic" w:cs="Verdana"/>
                <w:sz w:val="24"/>
                <w:szCs w:val="24"/>
              </w:rPr>
              <w:t xml:space="preserve"> el proyecto de sentencia del expedien</w:t>
            </w:r>
            <w:r w:rsidR="00836994">
              <w:rPr>
                <w:rFonts w:ascii="Century Gothic" w:eastAsia="Calibri" w:hAnsi="Century Gothic" w:cs="Verdana"/>
                <w:sz w:val="24"/>
                <w:szCs w:val="24"/>
              </w:rPr>
              <w:t>te 123</w:t>
            </w:r>
            <w:r w:rsidRPr="00F74279">
              <w:rPr>
                <w:rFonts w:ascii="Century Gothic" w:eastAsia="Calibri" w:hAnsi="Century Gothic" w:cs="Verdana"/>
                <w:sz w:val="24"/>
                <w:szCs w:val="24"/>
              </w:rPr>
              <w:t>/2022 Recurso de Reclamación</w:t>
            </w:r>
            <w:r w:rsidR="00836994">
              <w:rPr>
                <w:rFonts w:ascii="Century Gothic" w:eastAsia="Calibri" w:hAnsi="Century Gothic" w:cs="Verdana"/>
                <w:sz w:val="24"/>
                <w:szCs w:val="24"/>
              </w:rPr>
              <w:t>, con los votos en contra del Magistrado Avelino Bravo Cacho y el Secretario Proyectista Ulises Omar Ayala Espinosa</w:t>
            </w:r>
            <w:r w:rsidRPr="00F74279">
              <w:rPr>
                <w:rFonts w:ascii="Century Gothic" w:eastAsia="Calibri" w:hAnsi="Century Gothic" w:cs="Verdana"/>
                <w:sz w:val="24"/>
                <w:szCs w:val="24"/>
              </w:rPr>
              <w:t>.</w:t>
            </w:r>
          </w:p>
        </w:tc>
      </w:tr>
    </w:tbl>
    <w:p w14:paraId="421FF279" w14:textId="77777777" w:rsidR="00774E96" w:rsidRDefault="00774E96" w:rsidP="00774E96">
      <w:pPr>
        <w:tabs>
          <w:tab w:val="left" w:pos="4678"/>
        </w:tabs>
        <w:autoSpaceDE w:val="0"/>
        <w:autoSpaceDN w:val="0"/>
        <w:rPr>
          <w:rFonts w:ascii="Century Gothic" w:hAnsi="Century Gothic" w:cs="Verdana"/>
          <w:b/>
          <w:sz w:val="24"/>
          <w:szCs w:val="24"/>
        </w:rPr>
      </w:pPr>
    </w:p>
    <w:p w14:paraId="5EA5DC21" w14:textId="4061C963"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836994">
        <w:rPr>
          <w:b/>
          <w:szCs w:val="24"/>
        </w:rPr>
        <w:t>ón 124</w:t>
      </w:r>
      <w:r w:rsidRPr="00F74279">
        <w:rPr>
          <w:b/>
          <w:szCs w:val="24"/>
        </w:rPr>
        <w:t>/2022</w:t>
      </w:r>
      <w:r w:rsidRPr="00F74279">
        <w:rPr>
          <w:szCs w:val="24"/>
        </w:rPr>
        <w:t xml:space="preserve">. </w:t>
      </w:r>
    </w:p>
    <w:p w14:paraId="1BFAC577" w14:textId="77777777" w:rsidR="00774E96" w:rsidRPr="00F74279" w:rsidRDefault="00774E96" w:rsidP="00774E96">
      <w:pPr>
        <w:pStyle w:val="Textosinformato"/>
        <w:rPr>
          <w:szCs w:val="24"/>
        </w:rPr>
      </w:pPr>
    </w:p>
    <w:p w14:paraId="7E763A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18A1AE6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D6ABC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DAD77B9" w14:textId="00463784"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36994">
              <w:rPr>
                <w:rFonts w:ascii="Century Gothic" w:eastAsia="Calibri" w:hAnsi="Century Gothic" w:cs="Verdana"/>
                <w:b/>
                <w:sz w:val="24"/>
                <w:szCs w:val="24"/>
              </w:rPr>
              <w:t>/SS/60/03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83699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836994">
              <w:rPr>
                <w:rFonts w:ascii="Century Gothic" w:eastAsia="Calibri" w:hAnsi="Century Gothic" w:cs="Verdana"/>
                <w:sz w:val="24"/>
                <w:szCs w:val="24"/>
              </w:rPr>
              <w:t>te 124</w:t>
            </w:r>
            <w:r w:rsidRPr="00F74279">
              <w:rPr>
                <w:rFonts w:ascii="Century Gothic" w:eastAsia="Calibri" w:hAnsi="Century Gothic" w:cs="Verdana"/>
                <w:sz w:val="24"/>
                <w:szCs w:val="24"/>
              </w:rPr>
              <w:t>/2022 Recurso de Reclamación.</w:t>
            </w:r>
          </w:p>
        </w:tc>
      </w:tr>
    </w:tbl>
    <w:p w14:paraId="1089CF23" w14:textId="77777777" w:rsidR="00774E96" w:rsidRDefault="00774E96" w:rsidP="00774E96">
      <w:pPr>
        <w:tabs>
          <w:tab w:val="left" w:pos="4678"/>
        </w:tabs>
        <w:autoSpaceDE w:val="0"/>
        <w:autoSpaceDN w:val="0"/>
        <w:rPr>
          <w:rFonts w:ascii="Century Gothic" w:hAnsi="Century Gothic" w:cs="Verdana"/>
          <w:b/>
          <w:sz w:val="24"/>
          <w:szCs w:val="24"/>
        </w:rPr>
      </w:pPr>
    </w:p>
    <w:p w14:paraId="11DC2844" w14:textId="5DFC763D"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836994">
        <w:rPr>
          <w:b/>
          <w:szCs w:val="24"/>
        </w:rPr>
        <w:t>ón 132</w:t>
      </w:r>
      <w:r w:rsidRPr="00F74279">
        <w:rPr>
          <w:b/>
          <w:szCs w:val="24"/>
        </w:rPr>
        <w:t>/2022</w:t>
      </w:r>
      <w:r w:rsidRPr="00F74279">
        <w:rPr>
          <w:szCs w:val="24"/>
        </w:rPr>
        <w:t xml:space="preserve">. </w:t>
      </w:r>
    </w:p>
    <w:p w14:paraId="4601752C" w14:textId="77777777" w:rsidR="00774E96" w:rsidRPr="00F74279" w:rsidRDefault="00774E96" w:rsidP="00774E96">
      <w:pPr>
        <w:pStyle w:val="Textosinformato"/>
        <w:rPr>
          <w:szCs w:val="24"/>
        </w:rPr>
      </w:pPr>
    </w:p>
    <w:p w14:paraId="40F8E2D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2415DF"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229168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67E0D5" w14:textId="37457938"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836994">
              <w:rPr>
                <w:rFonts w:ascii="Century Gothic" w:eastAsia="Calibri" w:hAnsi="Century Gothic" w:cs="Verdana"/>
                <w:b/>
                <w:sz w:val="24"/>
                <w:szCs w:val="24"/>
              </w:rPr>
              <w:t>/SS/61/03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836994">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D96FDB">
              <w:rPr>
                <w:rFonts w:ascii="Century Gothic" w:eastAsia="Calibri" w:hAnsi="Century Gothic" w:cs="Verdana"/>
                <w:sz w:val="24"/>
                <w:szCs w:val="24"/>
              </w:rPr>
              <w:t>te 132</w:t>
            </w:r>
            <w:r w:rsidRPr="00F74279">
              <w:rPr>
                <w:rFonts w:ascii="Century Gothic" w:eastAsia="Calibri" w:hAnsi="Century Gothic" w:cs="Verdana"/>
                <w:sz w:val="24"/>
                <w:szCs w:val="24"/>
              </w:rPr>
              <w:t>/2022 Recurso de Reclamación.</w:t>
            </w:r>
          </w:p>
        </w:tc>
      </w:tr>
    </w:tbl>
    <w:p w14:paraId="5D52405D" w14:textId="77777777" w:rsidR="00774E96" w:rsidRDefault="00774E96" w:rsidP="00774E96">
      <w:pPr>
        <w:tabs>
          <w:tab w:val="left" w:pos="4678"/>
        </w:tabs>
        <w:autoSpaceDE w:val="0"/>
        <w:autoSpaceDN w:val="0"/>
        <w:rPr>
          <w:rFonts w:ascii="Century Gothic" w:hAnsi="Century Gothic" w:cs="Verdana"/>
          <w:b/>
          <w:sz w:val="24"/>
          <w:szCs w:val="24"/>
        </w:rPr>
      </w:pPr>
    </w:p>
    <w:p w14:paraId="377C0B46" w14:textId="0EBE10D0"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ón 133</w:t>
      </w:r>
      <w:r w:rsidRPr="00F74279">
        <w:rPr>
          <w:b/>
          <w:szCs w:val="24"/>
        </w:rPr>
        <w:t>/2022</w:t>
      </w:r>
      <w:r w:rsidRPr="00F74279">
        <w:rPr>
          <w:szCs w:val="24"/>
        </w:rPr>
        <w:t xml:space="preserve">. </w:t>
      </w:r>
    </w:p>
    <w:p w14:paraId="2CC94DF4" w14:textId="77777777" w:rsidR="00774E96" w:rsidRPr="00F74279" w:rsidRDefault="00774E96" w:rsidP="00774E96">
      <w:pPr>
        <w:pStyle w:val="Textosinformato"/>
        <w:rPr>
          <w:szCs w:val="24"/>
        </w:rPr>
      </w:pPr>
    </w:p>
    <w:p w14:paraId="41C05518"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0A8D503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5CC1E1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A4A0C70" w14:textId="65603B88"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96FDB">
              <w:rPr>
                <w:rFonts w:ascii="Century Gothic" w:eastAsia="Calibri" w:hAnsi="Century Gothic" w:cs="Verdana"/>
                <w:b/>
                <w:sz w:val="24"/>
                <w:szCs w:val="24"/>
              </w:rPr>
              <w:t>/SS/62/03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D96FDB">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D96FDB">
              <w:rPr>
                <w:rFonts w:ascii="Century Gothic" w:eastAsia="Calibri" w:hAnsi="Century Gothic" w:cs="Verdana"/>
                <w:sz w:val="24"/>
                <w:szCs w:val="24"/>
              </w:rPr>
              <w:t>te 133</w:t>
            </w:r>
            <w:r w:rsidRPr="00F74279">
              <w:rPr>
                <w:rFonts w:ascii="Century Gothic" w:eastAsia="Calibri" w:hAnsi="Century Gothic" w:cs="Verdana"/>
                <w:sz w:val="24"/>
                <w:szCs w:val="24"/>
              </w:rPr>
              <w:t>/2022 Recurso de Reclamación.</w:t>
            </w:r>
          </w:p>
        </w:tc>
      </w:tr>
    </w:tbl>
    <w:p w14:paraId="72AA7C44" w14:textId="77777777" w:rsidR="00774E96" w:rsidRDefault="00774E96" w:rsidP="00774E96">
      <w:pPr>
        <w:tabs>
          <w:tab w:val="left" w:pos="4678"/>
        </w:tabs>
        <w:autoSpaceDE w:val="0"/>
        <w:autoSpaceDN w:val="0"/>
        <w:rPr>
          <w:rFonts w:ascii="Century Gothic" w:hAnsi="Century Gothic" w:cs="Verdana"/>
          <w:b/>
          <w:sz w:val="24"/>
          <w:szCs w:val="24"/>
        </w:rPr>
      </w:pPr>
    </w:p>
    <w:p w14:paraId="116E33D8" w14:textId="0EA33D94"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ón 138</w:t>
      </w:r>
      <w:r w:rsidRPr="00F74279">
        <w:rPr>
          <w:b/>
          <w:szCs w:val="24"/>
        </w:rPr>
        <w:t>/2022</w:t>
      </w:r>
      <w:r w:rsidRPr="00F74279">
        <w:rPr>
          <w:szCs w:val="24"/>
        </w:rPr>
        <w:t xml:space="preserve">. </w:t>
      </w:r>
    </w:p>
    <w:p w14:paraId="4BC791C0" w14:textId="77777777" w:rsidR="00774E96" w:rsidRPr="00F74279" w:rsidRDefault="00774E96" w:rsidP="00774E96">
      <w:pPr>
        <w:pStyle w:val="Textosinformato"/>
        <w:rPr>
          <w:szCs w:val="24"/>
        </w:rPr>
      </w:pPr>
    </w:p>
    <w:p w14:paraId="422F5A0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D9C976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7C0C6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6834DC" w14:textId="2F50FF1C"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96FDB">
              <w:rPr>
                <w:rFonts w:ascii="Century Gothic" w:eastAsia="Calibri" w:hAnsi="Century Gothic" w:cs="Verdana"/>
                <w:b/>
                <w:sz w:val="24"/>
                <w:szCs w:val="24"/>
              </w:rPr>
              <w:t>/SS/63/03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D96FDB">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D96FDB">
              <w:rPr>
                <w:rFonts w:ascii="Century Gothic" w:eastAsia="Calibri" w:hAnsi="Century Gothic" w:cs="Verdana"/>
                <w:sz w:val="24"/>
                <w:szCs w:val="24"/>
              </w:rPr>
              <w:t>te 138</w:t>
            </w:r>
            <w:r w:rsidRPr="00F74279">
              <w:rPr>
                <w:rFonts w:ascii="Century Gothic" w:eastAsia="Calibri" w:hAnsi="Century Gothic" w:cs="Verdana"/>
                <w:sz w:val="24"/>
                <w:szCs w:val="24"/>
              </w:rPr>
              <w:t>/2022 Recurso de Reclamación.</w:t>
            </w:r>
          </w:p>
        </w:tc>
      </w:tr>
    </w:tbl>
    <w:p w14:paraId="59992E19" w14:textId="77777777" w:rsidR="00774E96" w:rsidRDefault="00774E96" w:rsidP="00774E96">
      <w:pPr>
        <w:tabs>
          <w:tab w:val="left" w:pos="4678"/>
        </w:tabs>
        <w:autoSpaceDE w:val="0"/>
        <w:autoSpaceDN w:val="0"/>
        <w:rPr>
          <w:rFonts w:ascii="Century Gothic" w:hAnsi="Century Gothic" w:cs="Verdana"/>
          <w:b/>
          <w:sz w:val="24"/>
          <w:szCs w:val="24"/>
        </w:rPr>
      </w:pPr>
    </w:p>
    <w:p w14:paraId="648A68EB" w14:textId="2C54D297"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ón 142</w:t>
      </w:r>
      <w:r w:rsidRPr="00F74279">
        <w:rPr>
          <w:b/>
          <w:szCs w:val="24"/>
        </w:rPr>
        <w:t>/2022</w:t>
      </w:r>
      <w:r w:rsidRPr="00F74279">
        <w:rPr>
          <w:szCs w:val="24"/>
        </w:rPr>
        <w:t xml:space="preserve">. </w:t>
      </w:r>
    </w:p>
    <w:p w14:paraId="2CE7F888" w14:textId="77777777" w:rsidR="00774E96" w:rsidRPr="00F74279" w:rsidRDefault="00774E96" w:rsidP="00774E96">
      <w:pPr>
        <w:pStyle w:val="Textosinformato"/>
        <w:rPr>
          <w:szCs w:val="24"/>
        </w:rPr>
      </w:pPr>
    </w:p>
    <w:p w14:paraId="5A36483B"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F7DDC9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6106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839E69" w14:textId="65D68AE0"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96FDB">
              <w:rPr>
                <w:rFonts w:ascii="Century Gothic" w:eastAsia="Calibri" w:hAnsi="Century Gothic" w:cs="Verdana"/>
                <w:b/>
                <w:sz w:val="24"/>
                <w:szCs w:val="24"/>
              </w:rPr>
              <w:t>/SS/64/03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D96FDB">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D96FDB">
              <w:rPr>
                <w:rFonts w:ascii="Century Gothic" w:eastAsia="Calibri" w:hAnsi="Century Gothic" w:cs="Verdana"/>
                <w:sz w:val="24"/>
                <w:szCs w:val="24"/>
              </w:rPr>
              <w:t>te 142</w:t>
            </w:r>
            <w:r w:rsidRPr="00F74279">
              <w:rPr>
                <w:rFonts w:ascii="Century Gothic" w:eastAsia="Calibri" w:hAnsi="Century Gothic" w:cs="Verdana"/>
                <w:sz w:val="24"/>
                <w:szCs w:val="24"/>
              </w:rPr>
              <w:t>/2022 Recurso de Reclamación</w:t>
            </w:r>
            <w:r w:rsidR="00D96FDB">
              <w:rPr>
                <w:rFonts w:ascii="Century Gothic" w:eastAsia="Calibri" w:hAnsi="Century Gothic" w:cs="Verdana"/>
                <w:sz w:val="24"/>
                <w:szCs w:val="24"/>
              </w:rPr>
              <w:t>, con el voto a favor de los resolutivos del Magistrado Avelino Bravo Cacho</w:t>
            </w:r>
            <w:r w:rsidRPr="00F74279">
              <w:rPr>
                <w:rFonts w:ascii="Century Gothic" w:eastAsia="Calibri" w:hAnsi="Century Gothic" w:cs="Verdana"/>
                <w:sz w:val="24"/>
                <w:szCs w:val="24"/>
              </w:rPr>
              <w:t>.</w:t>
            </w:r>
          </w:p>
        </w:tc>
      </w:tr>
    </w:tbl>
    <w:p w14:paraId="4336B2A1" w14:textId="77777777" w:rsidR="00774E96" w:rsidRDefault="00774E96" w:rsidP="00774E96">
      <w:pPr>
        <w:tabs>
          <w:tab w:val="left" w:pos="4678"/>
        </w:tabs>
        <w:autoSpaceDE w:val="0"/>
        <w:autoSpaceDN w:val="0"/>
        <w:rPr>
          <w:rFonts w:ascii="Century Gothic" w:hAnsi="Century Gothic" w:cs="Verdana"/>
          <w:b/>
          <w:sz w:val="24"/>
          <w:szCs w:val="24"/>
        </w:rPr>
      </w:pPr>
    </w:p>
    <w:p w14:paraId="246FB2DE" w14:textId="333E6E12"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w:t>
      </w:r>
      <w:r w:rsidR="00D96FDB">
        <w:rPr>
          <w:b/>
          <w:szCs w:val="24"/>
        </w:rPr>
        <w:t xml:space="preserve"> 143</w:t>
      </w:r>
      <w:r w:rsidRPr="00F74279">
        <w:rPr>
          <w:b/>
          <w:szCs w:val="24"/>
        </w:rPr>
        <w:t>/2022</w:t>
      </w:r>
      <w:r w:rsidRPr="00F74279">
        <w:rPr>
          <w:szCs w:val="24"/>
        </w:rPr>
        <w:t xml:space="preserve">. </w:t>
      </w:r>
    </w:p>
    <w:p w14:paraId="6C2DA319" w14:textId="77777777" w:rsidR="00774E96" w:rsidRPr="00F74279" w:rsidRDefault="00774E96" w:rsidP="00774E96">
      <w:pPr>
        <w:pStyle w:val="Textosinformato"/>
        <w:rPr>
          <w:szCs w:val="24"/>
        </w:rPr>
      </w:pPr>
    </w:p>
    <w:p w14:paraId="2DD6D59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5CDD8A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641E48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FD58BB" w14:textId="7770971B"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96FDB">
              <w:rPr>
                <w:rFonts w:ascii="Century Gothic" w:eastAsia="Calibri" w:hAnsi="Century Gothic" w:cs="Verdana"/>
                <w:b/>
                <w:sz w:val="24"/>
                <w:szCs w:val="24"/>
              </w:rPr>
              <w:t>/SS/65/03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D96FDB">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D96FDB">
              <w:rPr>
                <w:rFonts w:ascii="Century Gothic" w:eastAsia="Calibri" w:hAnsi="Century Gothic" w:cs="Verdana"/>
                <w:sz w:val="24"/>
                <w:szCs w:val="24"/>
              </w:rPr>
              <w:t>te 143</w:t>
            </w:r>
            <w:r w:rsidRPr="00F74279">
              <w:rPr>
                <w:rFonts w:ascii="Century Gothic" w:eastAsia="Calibri" w:hAnsi="Century Gothic" w:cs="Verdana"/>
                <w:sz w:val="24"/>
                <w:szCs w:val="24"/>
              </w:rPr>
              <w:t>/2022 Recurso de Reclamación.</w:t>
            </w:r>
          </w:p>
        </w:tc>
      </w:tr>
    </w:tbl>
    <w:p w14:paraId="08E8429F" w14:textId="77777777" w:rsidR="00774E96" w:rsidRDefault="00774E96" w:rsidP="00774E96">
      <w:pPr>
        <w:tabs>
          <w:tab w:val="left" w:pos="4678"/>
        </w:tabs>
        <w:autoSpaceDE w:val="0"/>
        <w:autoSpaceDN w:val="0"/>
        <w:rPr>
          <w:rFonts w:ascii="Century Gothic" w:hAnsi="Century Gothic" w:cs="Verdana"/>
          <w:b/>
          <w:sz w:val="24"/>
          <w:szCs w:val="24"/>
        </w:rPr>
      </w:pPr>
    </w:p>
    <w:p w14:paraId="515076BF" w14:textId="06D71C0D"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ón 144</w:t>
      </w:r>
      <w:r w:rsidRPr="00F74279">
        <w:rPr>
          <w:b/>
          <w:szCs w:val="24"/>
        </w:rPr>
        <w:t>/2022</w:t>
      </w:r>
      <w:r w:rsidRPr="00F74279">
        <w:rPr>
          <w:szCs w:val="24"/>
        </w:rPr>
        <w:t xml:space="preserve">. </w:t>
      </w:r>
    </w:p>
    <w:p w14:paraId="16E864F1" w14:textId="77777777" w:rsidR="00774E96" w:rsidRPr="00F74279" w:rsidRDefault="00774E96" w:rsidP="00774E96">
      <w:pPr>
        <w:pStyle w:val="Textosinformato"/>
        <w:rPr>
          <w:szCs w:val="24"/>
        </w:rPr>
      </w:pPr>
    </w:p>
    <w:p w14:paraId="6C7526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5428D6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055CF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53794D7" w14:textId="6BE607F9"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96FDB">
              <w:rPr>
                <w:rFonts w:ascii="Century Gothic" w:eastAsia="Calibri" w:hAnsi="Century Gothic" w:cs="Verdana"/>
                <w:b/>
                <w:sz w:val="24"/>
                <w:szCs w:val="24"/>
              </w:rPr>
              <w:t>/SS/66/03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D96FDB">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D96FDB">
              <w:rPr>
                <w:rFonts w:ascii="Century Gothic" w:eastAsia="Calibri" w:hAnsi="Century Gothic" w:cs="Verdana"/>
                <w:sz w:val="24"/>
                <w:szCs w:val="24"/>
              </w:rPr>
              <w:t>te 144</w:t>
            </w:r>
            <w:r w:rsidRPr="00F74279">
              <w:rPr>
                <w:rFonts w:ascii="Century Gothic" w:eastAsia="Calibri" w:hAnsi="Century Gothic" w:cs="Verdana"/>
                <w:sz w:val="24"/>
                <w:szCs w:val="24"/>
              </w:rPr>
              <w:t>/2022 Recurso de Reclamación.</w:t>
            </w:r>
          </w:p>
        </w:tc>
      </w:tr>
    </w:tbl>
    <w:p w14:paraId="77092193" w14:textId="77777777" w:rsidR="00774E96" w:rsidRDefault="00774E96" w:rsidP="00774E96">
      <w:pPr>
        <w:tabs>
          <w:tab w:val="left" w:pos="4678"/>
        </w:tabs>
        <w:autoSpaceDE w:val="0"/>
        <w:autoSpaceDN w:val="0"/>
        <w:rPr>
          <w:rFonts w:ascii="Century Gothic" w:hAnsi="Century Gothic" w:cs="Verdana"/>
          <w:b/>
          <w:sz w:val="24"/>
          <w:szCs w:val="24"/>
        </w:rPr>
      </w:pPr>
    </w:p>
    <w:p w14:paraId="345A092E" w14:textId="383352CB"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ón 146</w:t>
      </w:r>
      <w:r w:rsidRPr="00F74279">
        <w:rPr>
          <w:b/>
          <w:szCs w:val="24"/>
        </w:rPr>
        <w:t>/2022</w:t>
      </w:r>
      <w:r w:rsidRPr="00F74279">
        <w:rPr>
          <w:szCs w:val="24"/>
        </w:rPr>
        <w:t xml:space="preserve">. </w:t>
      </w:r>
    </w:p>
    <w:p w14:paraId="7D1EE679" w14:textId="77777777" w:rsidR="00774E96" w:rsidRPr="00F74279" w:rsidRDefault="00774E96" w:rsidP="00774E96">
      <w:pPr>
        <w:pStyle w:val="Textosinformato"/>
        <w:rPr>
          <w:szCs w:val="24"/>
        </w:rPr>
      </w:pPr>
    </w:p>
    <w:p w14:paraId="257CBC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D47F22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A586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21A66D" w14:textId="2316A54D"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96FDB">
              <w:rPr>
                <w:rFonts w:ascii="Century Gothic" w:eastAsia="Calibri" w:hAnsi="Century Gothic" w:cs="Verdana"/>
                <w:b/>
                <w:sz w:val="24"/>
                <w:szCs w:val="24"/>
              </w:rPr>
              <w:t>/SS/67/03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D96FDB">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D96FDB">
              <w:rPr>
                <w:rFonts w:ascii="Century Gothic" w:eastAsia="Calibri" w:hAnsi="Century Gothic" w:cs="Verdana"/>
                <w:sz w:val="24"/>
                <w:szCs w:val="24"/>
              </w:rPr>
              <w:t>te 146</w:t>
            </w:r>
            <w:r w:rsidRPr="00F74279">
              <w:rPr>
                <w:rFonts w:ascii="Century Gothic" w:eastAsia="Calibri" w:hAnsi="Century Gothic" w:cs="Verdana"/>
                <w:sz w:val="24"/>
                <w:szCs w:val="24"/>
              </w:rPr>
              <w:t>/2022 Recurso de Reclamación.</w:t>
            </w:r>
          </w:p>
        </w:tc>
      </w:tr>
    </w:tbl>
    <w:p w14:paraId="7C1F033E" w14:textId="77777777" w:rsidR="00774E96" w:rsidRDefault="00774E96" w:rsidP="00774E96">
      <w:pPr>
        <w:tabs>
          <w:tab w:val="left" w:pos="4678"/>
        </w:tabs>
        <w:autoSpaceDE w:val="0"/>
        <w:autoSpaceDN w:val="0"/>
        <w:rPr>
          <w:rFonts w:ascii="Century Gothic" w:hAnsi="Century Gothic" w:cs="Verdana"/>
          <w:b/>
          <w:sz w:val="24"/>
          <w:szCs w:val="24"/>
        </w:rPr>
      </w:pPr>
    </w:p>
    <w:p w14:paraId="4CCC63D3" w14:textId="6DAF2B22"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ón 149</w:t>
      </w:r>
      <w:r w:rsidRPr="00F74279">
        <w:rPr>
          <w:b/>
          <w:szCs w:val="24"/>
        </w:rPr>
        <w:t>/2022</w:t>
      </w:r>
      <w:r w:rsidRPr="00F74279">
        <w:rPr>
          <w:szCs w:val="24"/>
        </w:rPr>
        <w:t xml:space="preserve">. </w:t>
      </w:r>
    </w:p>
    <w:p w14:paraId="581E819F" w14:textId="77777777" w:rsidR="00774E96" w:rsidRPr="00F74279" w:rsidRDefault="00774E96" w:rsidP="00774E96">
      <w:pPr>
        <w:pStyle w:val="Textosinformato"/>
        <w:rPr>
          <w:szCs w:val="24"/>
        </w:rPr>
      </w:pPr>
    </w:p>
    <w:p w14:paraId="255FA7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19C365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D49DD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0DDAA21" w14:textId="166F7745"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D96FDB">
              <w:rPr>
                <w:rFonts w:ascii="Century Gothic" w:eastAsia="Calibri" w:hAnsi="Century Gothic" w:cs="Verdana"/>
                <w:b/>
                <w:sz w:val="24"/>
                <w:szCs w:val="24"/>
              </w:rPr>
              <w:t>/SS/68/03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D96FDB">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D96FDB">
              <w:rPr>
                <w:rFonts w:ascii="Century Gothic" w:eastAsia="Calibri" w:hAnsi="Century Gothic" w:cs="Verdana"/>
                <w:sz w:val="24"/>
                <w:szCs w:val="24"/>
              </w:rPr>
              <w:t>te 149</w:t>
            </w:r>
            <w:r w:rsidRPr="00F74279">
              <w:rPr>
                <w:rFonts w:ascii="Century Gothic" w:eastAsia="Calibri" w:hAnsi="Century Gothic" w:cs="Verdana"/>
                <w:sz w:val="24"/>
                <w:szCs w:val="24"/>
              </w:rPr>
              <w:t>/2022 Recurso de Reclamación.</w:t>
            </w:r>
          </w:p>
        </w:tc>
      </w:tr>
    </w:tbl>
    <w:p w14:paraId="01B8F404" w14:textId="77777777" w:rsidR="00774E96" w:rsidRDefault="00774E96" w:rsidP="00774E96">
      <w:pPr>
        <w:tabs>
          <w:tab w:val="left" w:pos="4678"/>
        </w:tabs>
        <w:autoSpaceDE w:val="0"/>
        <w:autoSpaceDN w:val="0"/>
        <w:rPr>
          <w:rFonts w:ascii="Century Gothic" w:hAnsi="Century Gothic" w:cs="Verdana"/>
          <w:b/>
          <w:sz w:val="24"/>
          <w:szCs w:val="24"/>
        </w:rPr>
      </w:pPr>
    </w:p>
    <w:p w14:paraId="2F75F0EE" w14:textId="665F0714"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2D0D">
        <w:rPr>
          <w:b/>
          <w:szCs w:val="24"/>
        </w:rPr>
        <w:t>ón 157</w:t>
      </w:r>
      <w:r w:rsidRPr="00F74279">
        <w:rPr>
          <w:b/>
          <w:szCs w:val="24"/>
        </w:rPr>
        <w:t>/2022</w:t>
      </w:r>
      <w:r w:rsidRPr="00F74279">
        <w:rPr>
          <w:szCs w:val="24"/>
        </w:rPr>
        <w:t xml:space="preserve">. </w:t>
      </w:r>
    </w:p>
    <w:p w14:paraId="5AA8AC22" w14:textId="77777777" w:rsidR="00774E96" w:rsidRPr="00F74279" w:rsidRDefault="00774E96" w:rsidP="00774E96">
      <w:pPr>
        <w:pStyle w:val="Textosinformato"/>
        <w:rPr>
          <w:szCs w:val="24"/>
        </w:rPr>
      </w:pPr>
    </w:p>
    <w:p w14:paraId="13E084BF"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51588C"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EC2F79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BEBF6F" w14:textId="5D43EE85"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2D0D">
              <w:rPr>
                <w:rFonts w:ascii="Century Gothic" w:eastAsia="Calibri" w:hAnsi="Century Gothic" w:cs="Verdana"/>
                <w:b/>
                <w:sz w:val="24"/>
                <w:szCs w:val="24"/>
              </w:rPr>
              <w:t>/SS/69/03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A52D0D">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A52D0D">
              <w:rPr>
                <w:rFonts w:ascii="Century Gothic" w:eastAsia="Calibri" w:hAnsi="Century Gothic" w:cs="Verdana"/>
                <w:sz w:val="24"/>
                <w:szCs w:val="24"/>
              </w:rPr>
              <w:t>te 157</w:t>
            </w:r>
            <w:r w:rsidRPr="00F74279">
              <w:rPr>
                <w:rFonts w:ascii="Century Gothic" w:eastAsia="Calibri" w:hAnsi="Century Gothic" w:cs="Verdana"/>
                <w:sz w:val="24"/>
                <w:szCs w:val="24"/>
              </w:rPr>
              <w:t>/2022 Recurso de Reclamación.</w:t>
            </w:r>
          </w:p>
        </w:tc>
      </w:tr>
    </w:tbl>
    <w:p w14:paraId="68A135D8" w14:textId="77777777" w:rsidR="00774E96" w:rsidRDefault="00774E96" w:rsidP="00774E96">
      <w:pPr>
        <w:tabs>
          <w:tab w:val="left" w:pos="4678"/>
        </w:tabs>
        <w:autoSpaceDE w:val="0"/>
        <w:autoSpaceDN w:val="0"/>
        <w:rPr>
          <w:rFonts w:ascii="Century Gothic" w:hAnsi="Century Gothic" w:cs="Verdana"/>
          <w:b/>
          <w:sz w:val="24"/>
          <w:szCs w:val="24"/>
        </w:rPr>
      </w:pPr>
    </w:p>
    <w:p w14:paraId="0B9B7F15" w14:textId="464A1B1E"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2D0D">
        <w:rPr>
          <w:b/>
          <w:szCs w:val="24"/>
        </w:rPr>
        <w:t>ón 162</w:t>
      </w:r>
      <w:r w:rsidRPr="00F74279">
        <w:rPr>
          <w:b/>
          <w:szCs w:val="24"/>
        </w:rPr>
        <w:t>/2022</w:t>
      </w:r>
      <w:r w:rsidRPr="00F74279">
        <w:rPr>
          <w:szCs w:val="24"/>
        </w:rPr>
        <w:t xml:space="preserve">. </w:t>
      </w:r>
    </w:p>
    <w:p w14:paraId="6766F369" w14:textId="77777777" w:rsidR="00774E96" w:rsidRPr="00F74279" w:rsidRDefault="00774E96" w:rsidP="00774E96">
      <w:pPr>
        <w:pStyle w:val="Textosinformato"/>
        <w:rPr>
          <w:szCs w:val="24"/>
        </w:rPr>
      </w:pPr>
    </w:p>
    <w:p w14:paraId="7394F87B"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50D71C2"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D846D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FD1E8AE" w14:textId="2B1C7E09"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2D0D">
              <w:rPr>
                <w:rFonts w:ascii="Century Gothic" w:eastAsia="Calibri" w:hAnsi="Century Gothic" w:cs="Verdana"/>
                <w:b/>
                <w:sz w:val="24"/>
                <w:szCs w:val="24"/>
              </w:rPr>
              <w:t>/SS/70/03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A52D0D">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A52D0D">
              <w:rPr>
                <w:rFonts w:ascii="Century Gothic" w:eastAsia="Calibri" w:hAnsi="Century Gothic" w:cs="Verdana"/>
                <w:sz w:val="24"/>
                <w:szCs w:val="24"/>
              </w:rPr>
              <w:t>te 162</w:t>
            </w:r>
            <w:r w:rsidRPr="00F74279">
              <w:rPr>
                <w:rFonts w:ascii="Century Gothic" w:eastAsia="Calibri" w:hAnsi="Century Gothic" w:cs="Verdana"/>
                <w:sz w:val="24"/>
                <w:szCs w:val="24"/>
              </w:rPr>
              <w:t>/2022 Recurso de Reclamación.</w:t>
            </w:r>
          </w:p>
        </w:tc>
      </w:tr>
    </w:tbl>
    <w:p w14:paraId="0E2146BF" w14:textId="77777777" w:rsidR="00774E96" w:rsidRDefault="00774E96" w:rsidP="00774E96">
      <w:pPr>
        <w:tabs>
          <w:tab w:val="left" w:pos="4678"/>
        </w:tabs>
        <w:autoSpaceDE w:val="0"/>
        <w:autoSpaceDN w:val="0"/>
        <w:rPr>
          <w:rFonts w:ascii="Century Gothic" w:hAnsi="Century Gothic" w:cs="Verdana"/>
          <w:b/>
          <w:sz w:val="24"/>
          <w:szCs w:val="24"/>
        </w:rPr>
      </w:pPr>
    </w:p>
    <w:p w14:paraId="2DA3D52B" w14:textId="6AB58C71"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2D0D">
        <w:rPr>
          <w:b/>
          <w:szCs w:val="24"/>
        </w:rPr>
        <w:t>ón 164</w:t>
      </w:r>
      <w:r w:rsidRPr="00F74279">
        <w:rPr>
          <w:b/>
          <w:szCs w:val="24"/>
        </w:rPr>
        <w:t>/2022</w:t>
      </w:r>
      <w:r w:rsidRPr="00F74279">
        <w:rPr>
          <w:szCs w:val="24"/>
        </w:rPr>
        <w:t xml:space="preserve">. </w:t>
      </w:r>
    </w:p>
    <w:p w14:paraId="0135ACEA" w14:textId="77777777" w:rsidR="00774E96" w:rsidRPr="00F74279" w:rsidRDefault="00774E96" w:rsidP="00774E96">
      <w:pPr>
        <w:pStyle w:val="Textosinformato"/>
        <w:rPr>
          <w:szCs w:val="24"/>
        </w:rPr>
      </w:pPr>
    </w:p>
    <w:p w14:paraId="03373BC4"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78FC8EDD"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8C7C68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01B6A0" w14:textId="075F9296"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2D0D">
              <w:rPr>
                <w:rFonts w:ascii="Century Gothic" w:eastAsia="Calibri" w:hAnsi="Century Gothic" w:cs="Verdana"/>
                <w:b/>
                <w:sz w:val="24"/>
                <w:szCs w:val="24"/>
              </w:rPr>
              <w:t>/SS/71/03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 xml:space="preserve">Reglamento Interno del Tribunal de Justicia Administrativa del Estado de </w:t>
            </w:r>
            <w:r w:rsidRPr="00F74279">
              <w:rPr>
                <w:rFonts w:ascii="Century Gothic" w:eastAsia="Calibri" w:hAnsi="Century Gothic"/>
                <w:sz w:val="24"/>
                <w:szCs w:val="24"/>
              </w:rPr>
              <w:lastRenderedPageBreak/>
              <w:t>Jalisco,</w:t>
            </w:r>
            <w:r w:rsidRPr="00F74279">
              <w:rPr>
                <w:rFonts w:ascii="Century Gothic" w:eastAsia="Calibri" w:hAnsi="Century Gothic" w:cs="Verdana"/>
                <w:sz w:val="24"/>
                <w:szCs w:val="24"/>
              </w:rPr>
              <w:t xml:space="preserve"> </w:t>
            </w:r>
            <w:r w:rsidR="00A52D0D">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A52D0D">
              <w:rPr>
                <w:rFonts w:ascii="Century Gothic" w:eastAsia="Calibri" w:hAnsi="Century Gothic" w:cs="Verdana"/>
                <w:sz w:val="24"/>
                <w:szCs w:val="24"/>
              </w:rPr>
              <w:t>te 164</w:t>
            </w:r>
            <w:r w:rsidRPr="00F74279">
              <w:rPr>
                <w:rFonts w:ascii="Century Gothic" w:eastAsia="Calibri" w:hAnsi="Century Gothic" w:cs="Verdana"/>
                <w:sz w:val="24"/>
                <w:szCs w:val="24"/>
              </w:rPr>
              <w:t>/2022 Recurso de Reclamación.</w:t>
            </w:r>
          </w:p>
        </w:tc>
      </w:tr>
    </w:tbl>
    <w:p w14:paraId="63172D69" w14:textId="77777777" w:rsidR="00774E96" w:rsidRDefault="00774E96" w:rsidP="00774E96">
      <w:pPr>
        <w:tabs>
          <w:tab w:val="left" w:pos="4678"/>
        </w:tabs>
        <w:autoSpaceDE w:val="0"/>
        <w:autoSpaceDN w:val="0"/>
        <w:rPr>
          <w:rFonts w:ascii="Century Gothic" w:hAnsi="Century Gothic" w:cs="Verdana"/>
          <w:b/>
          <w:sz w:val="24"/>
          <w:szCs w:val="24"/>
        </w:rPr>
      </w:pPr>
    </w:p>
    <w:p w14:paraId="0B35FA3A" w14:textId="766F7748"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2D0D">
        <w:rPr>
          <w:b/>
          <w:szCs w:val="24"/>
        </w:rPr>
        <w:t>ón 166</w:t>
      </w:r>
      <w:r w:rsidRPr="00F74279">
        <w:rPr>
          <w:b/>
          <w:szCs w:val="24"/>
        </w:rPr>
        <w:t>/2022</w:t>
      </w:r>
      <w:r w:rsidRPr="00F74279">
        <w:rPr>
          <w:szCs w:val="24"/>
        </w:rPr>
        <w:t xml:space="preserve">. </w:t>
      </w:r>
    </w:p>
    <w:p w14:paraId="30CD37D2" w14:textId="77777777" w:rsidR="00774E96" w:rsidRPr="00F74279" w:rsidRDefault="00774E96" w:rsidP="00774E96">
      <w:pPr>
        <w:pStyle w:val="Textosinformato"/>
        <w:rPr>
          <w:szCs w:val="24"/>
        </w:rPr>
      </w:pPr>
    </w:p>
    <w:p w14:paraId="4BE3485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95AC4EF"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0FE78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A41FFC8" w14:textId="70192112"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2D0D">
              <w:rPr>
                <w:rFonts w:ascii="Century Gothic" w:eastAsia="Calibri" w:hAnsi="Century Gothic" w:cs="Verdana"/>
                <w:b/>
                <w:sz w:val="24"/>
                <w:szCs w:val="24"/>
              </w:rPr>
              <w:t>/SS/72/03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A52D0D">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A52D0D">
              <w:rPr>
                <w:rFonts w:ascii="Century Gothic" w:eastAsia="Calibri" w:hAnsi="Century Gothic" w:cs="Verdana"/>
                <w:sz w:val="24"/>
                <w:szCs w:val="24"/>
              </w:rPr>
              <w:t>te 166</w:t>
            </w:r>
            <w:r w:rsidRPr="00F74279">
              <w:rPr>
                <w:rFonts w:ascii="Century Gothic" w:eastAsia="Calibri" w:hAnsi="Century Gothic" w:cs="Verdana"/>
                <w:sz w:val="24"/>
                <w:szCs w:val="24"/>
              </w:rPr>
              <w:t>/2022 Recurso de Reclamación.</w:t>
            </w:r>
          </w:p>
        </w:tc>
      </w:tr>
    </w:tbl>
    <w:p w14:paraId="2D58B606" w14:textId="77777777" w:rsidR="00774E96" w:rsidRDefault="00774E96" w:rsidP="00774E96">
      <w:pPr>
        <w:tabs>
          <w:tab w:val="left" w:pos="4678"/>
        </w:tabs>
        <w:autoSpaceDE w:val="0"/>
        <w:autoSpaceDN w:val="0"/>
        <w:rPr>
          <w:rFonts w:ascii="Century Gothic" w:hAnsi="Century Gothic" w:cs="Verdana"/>
          <w:b/>
          <w:sz w:val="24"/>
          <w:szCs w:val="24"/>
        </w:rPr>
      </w:pPr>
    </w:p>
    <w:p w14:paraId="3F4BDE8B" w14:textId="70224EA7"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2D0D">
        <w:rPr>
          <w:b/>
          <w:szCs w:val="24"/>
        </w:rPr>
        <w:t>ón 168</w:t>
      </w:r>
      <w:r w:rsidRPr="00F74279">
        <w:rPr>
          <w:b/>
          <w:szCs w:val="24"/>
        </w:rPr>
        <w:t>/2022</w:t>
      </w:r>
      <w:r w:rsidRPr="00F74279">
        <w:rPr>
          <w:szCs w:val="24"/>
        </w:rPr>
        <w:t xml:space="preserve">. </w:t>
      </w:r>
    </w:p>
    <w:p w14:paraId="5CA55695" w14:textId="77777777" w:rsidR="00774E96" w:rsidRPr="00F74279" w:rsidRDefault="00774E96" w:rsidP="00774E96">
      <w:pPr>
        <w:pStyle w:val="Textosinformato"/>
        <w:rPr>
          <w:szCs w:val="24"/>
        </w:rPr>
      </w:pPr>
    </w:p>
    <w:p w14:paraId="4DF77509"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951AB1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4D5FFF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1E775D" w14:textId="364ACD84" w:rsidR="00774E96" w:rsidRPr="00CE2B70" w:rsidRDefault="00774E96" w:rsidP="00A52D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2D0D">
              <w:rPr>
                <w:rFonts w:ascii="Century Gothic" w:eastAsia="Calibri" w:hAnsi="Century Gothic" w:cs="Verdana"/>
                <w:b/>
                <w:sz w:val="24"/>
                <w:szCs w:val="24"/>
              </w:rPr>
              <w:t>/SS/73/03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A52D0D">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xml:space="preserve">, aprobaron por </w:t>
            </w:r>
            <w:r w:rsidR="00A52D0D">
              <w:rPr>
                <w:rFonts w:ascii="Century Gothic" w:eastAsia="Calibri" w:hAnsi="Century Gothic" w:cs="Verdana"/>
                <w:sz w:val="24"/>
                <w:szCs w:val="24"/>
              </w:rPr>
              <w:t>mayoría</w:t>
            </w:r>
            <w:r w:rsidRPr="00F74279">
              <w:rPr>
                <w:rFonts w:ascii="Century Gothic" w:eastAsia="Calibri" w:hAnsi="Century Gothic" w:cs="Verdana"/>
                <w:sz w:val="24"/>
                <w:szCs w:val="24"/>
              </w:rPr>
              <w:t xml:space="preserve"> de votos, el proyecto de sentencia del expedien</w:t>
            </w:r>
            <w:r w:rsidR="00A52D0D">
              <w:rPr>
                <w:rFonts w:ascii="Century Gothic" w:eastAsia="Calibri" w:hAnsi="Century Gothic" w:cs="Verdana"/>
                <w:sz w:val="24"/>
                <w:szCs w:val="24"/>
              </w:rPr>
              <w:t>te 168</w:t>
            </w:r>
            <w:r w:rsidRPr="00F74279">
              <w:rPr>
                <w:rFonts w:ascii="Century Gothic" w:eastAsia="Calibri" w:hAnsi="Century Gothic" w:cs="Verdana"/>
                <w:sz w:val="24"/>
                <w:szCs w:val="24"/>
              </w:rPr>
              <w:t>/2022 Recurso de Reclamación</w:t>
            </w:r>
            <w:r w:rsidR="00A52D0D">
              <w:rPr>
                <w:rFonts w:ascii="Century Gothic" w:eastAsia="Calibri" w:hAnsi="Century Gothic" w:cs="Verdana"/>
                <w:sz w:val="24"/>
                <w:szCs w:val="24"/>
              </w:rPr>
              <w:t>, con el voto en contra del Secretario Proyectista Ulises Omar Ayala Espinosa</w:t>
            </w:r>
            <w:r w:rsidRPr="00F74279">
              <w:rPr>
                <w:rFonts w:ascii="Century Gothic" w:eastAsia="Calibri" w:hAnsi="Century Gothic" w:cs="Verdana"/>
                <w:sz w:val="24"/>
                <w:szCs w:val="24"/>
              </w:rPr>
              <w:t>.</w:t>
            </w:r>
          </w:p>
        </w:tc>
      </w:tr>
    </w:tbl>
    <w:p w14:paraId="30CA07D1" w14:textId="77777777" w:rsidR="00774E96" w:rsidRDefault="00774E96" w:rsidP="00774E96">
      <w:pPr>
        <w:tabs>
          <w:tab w:val="left" w:pos="4678"/>
        </w:tabs>
        <w:autoSpaceDE w:val="0"/>
        <w:autoSpaceDN w:val="0"/>
        <w:rPr>
          <w:rFonts w:ascii="Century Gothic" w:hAnsi="Century Gothic" w:cs="Verdana"/>
          <w:b/>
          <w:sz w:val="24"/>
          <w:szCs w:val="24"/>
        </w:rPr>
      </w:pPr>
    </w:p>
    <w:p w14:paraId="519AA947" w14:textId="18BDE96A"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2D0D">
        <w:rPr>
          <w:b/>
          <w:szCs w:val="24"/>
        </w:rPr>
        <w:t>ón 172</w:t>
      </w:r>
      <w:r w:rsidRPr="00F74279">
        <w:rPr>
          <w:b/>
          <w:szCs w:val="24"/>
        </w:rPr>
        <w:t>/2022</w:t>
      </w:r>
      <w:r w:rsidRPr="00F74279">
        <w:rPr>
          <w:szCs w:val="24"/>
        </w:rPr>
        <w:t xml:space="preserve">. </w:t>
      </w:r>
    </w:p>
    <w:p w14:paraId="355CE628" w14:textId="77777777" w:rsidR="00774E96" w:rsidRPr="00F74279" w:rsidRDefault="00774E96" w:rsidP="00774E96">
      <w:pPr>
        <w:pStyle w:val="Textosinformato"/>
        <w:rPr>
          <w:szCs w:val="24"/>
        </w:rPr>
      </w:pPr>
    </w:p>
    <w:p w14:paraId="47F64C72"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EDF88E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D200D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94F24B" w14:textId="6CD8133C"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2D0D">
              <w:rPr>
                <w:rFonts w:ascii="Century Gothic" w:eastAsia="Calibri" w:hAnsi="Century Gothic" w:cs="Verdana"/>
                <w:b/>
                <w:sz w:val="24"/>
                <w:szCs w:val="24"/>
              </w:rPr>
              <w:t>/SS/74/03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A52D0D">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xml:space="preserve">, aprobaron </w:t>
            </w:r>
            <w:r w:rsidRPr="00F74279">
              <w:rPr>
                <w:rFonts w:ascii="Century Gothic" w:eastAsia="Calibri" w:hAnsi="Century Gothic" w:cs="Verdana"/>
                <w:sz w:val="24"/>
                <w:szCs w:val="24"/>
              </w:rPr>
              <w:lastRenderedPageBreak/>
              <w:t>por unanimidad de votos, el proyecto de sentencia del expedien</w:t>
            </w:r>
            <w:r w:rsidR="00A52D0D">
              <w:rPr>
                <w:rFonts w:ascii="Century Gothic" w:eastAsia="Calibri" w:hAnsi="Century Gothic" w:cs="Verdana"/>
                <w:sz w:val="24"/>
                <w:szCs w:val="24"/>
              </w:rPr>
              <w:t>te 172</w:t>
            </w:r>
            <w:r w:rsidRPr="00F74279">
              <w:rPr>
                <w:rFonts w:ascii="Century Gothic" w:eastAsia="Calibri" w:hAnsi="Century Gothic" w:cs="Verdana"/>
                <w:sz w:val="24"/>
                <w:szCs w:val="24"/>
              </w:rPr>
              <w:t>/2022 Recurso de Reclamación.</w:t>
            </w:r>
          </w:p>
        </w:tc>
      </w:tr>
    </w:tbl>
    <w:p w14:paraId="71AB05BB" w14:textId="77777777" w:rsidR="00774E96" w:rsidRDefault="00774E96" w:rsidP="00774E96">
      <w:pPr>
        <w:tabs>
          <w:tab w:val="left" w:pos="4678"/>
        </w:tabs>
        <w:autoSpaceDE w:val="0"/>
        <w:autoSpaceDN w:val="0"/>
        <w:rPr>
          <w:rFonts w:ascii="Century Gothic" w:hAnsi="Century Gothic" w:cs="Verdana"/>
          <w:b/>
          <w:sz w:val="24"/>
          <w:szCs w:val="24"/>
        </w:rPr>
      </w:pPr>
    </w:p>
    <w:p w14:paraId="4907D111" w14:textId="5D27316F"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2D0D">
        <w:rPr>
          <w:b/>
          <w:szCs w:val="24"/>
        </w:rPr>
        <w:t>ón 176</w:t>
      </w:r>
      <w:r w:rsidRPr="00F74279">
        <w:rPr>
          <w:b/>
          <w:szCs w:val="24"/>
        </w:rPr>
        <w:t>/2022</w:t>
      </w:r>
      <w:r w:rsidRPr="00F74279">
        <w:rPr>
          <w:szCs w:val="24"/>
        </w:rPr>
        <w:t xml:space="preserve">. </w:t>
      </w:r>
    </w:p>
    <w:p w14:paraId="4BEC5603" w14:textId="77777777" w:rsidR="00774E96" w:rsidRPr="00F74279" w:rsidRDefault="00774E96" w:rsidP="00774E96">
      <w:pPr>
        <w:pStyle w:val="Textosinformato"/>
        <w:rPr>
          <w:szCs w:val="24"/>
        </w:rPr>
      </w:pPr>
    </w:p>
    <w:p w14:paraId="44AC8CF4"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AA83AA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D4C57B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DE82CB" w14:textId="440B8F6C"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2D0D">
              <w:rPr>
                <w:rFonts w:ascii="Century Gothic" w:eastAsia="Calibri" w:hAnsi="Century Gothic" w:cs="Verdana"/>
                <w:b/>
                <w:sz w:val="24"/>
                <w:szCs w:val="24"/>
              </w:rPr>
              <w:t>/SS/75/03</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A52D0D">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F74279">
              <w:rPr>
                <w:rFonts w:ascii="Century Gothic" w:eastAsia="Calibri" w:hAnsi="Century Gothic" w:cs="Verdana"/>
                <w:sz w:val="24"/>
                <w:szCs w:val="24"/>
              </w:rPr>
              <w:t>, aprobaron por unanimidad de votos, el proyecto de sentencia del expedien</w:t>
            </w:r>
            <w:r w:rsidR="00A52D0D">
              <w:rPr>
                <w:rFonts w:ascii="Century Gothic" w:eastAsia="Calibri" w:hAnsi="Century Gothic" w:cs="Verdana"/>
                <w:sz w:val="24"/>
                <w:szCs w:val="24"/>
              </w:rPr>
              <w:t>te 176</w:t>
            </w:r>
            <w:r w:rsidRPr="00F74279">
              <w:rPr>
                <w:rFonts w:ascii="Century Gothic" w:eastAsia="Calibri" w:hAnsi="Century Gothic" w:cs="Verdana"/>
                <w:sz w:val="24"/>
                <w:szCs w:val="24"/>
              </w:rPr>
              <w:t>/2022 Recurso de Reclamación.</w:t>
            </w:r>
          </w:p>
        </w:tc>
      </w:tr>
    </w:tbl>
    <w:p w14:paraId="609E995C" w14:textId="77777777" w:rsidR="00774E96" w:rsidRDefault="00774E96" w:rsidP="00774E96">
      <w:pPr>
        <w:tabs>
          <w:tab w:val="left" w:pos="4678"/>
        </w:tabs>
        <w:autoSpaceDE w:val="0"/>
        <w:autoSpaceDN w:val="0"/>
        <w:rPr>
          <w:rFonts w:ascii="Century Gothic" w:hAnsi="Century Gothic" w:cs="Verdana"/>
          <w:b/>
          <w:sz w:val="24"/>
          <w:szCs w:val="24"/>
        </w:rPr>
      </w:pPr>
    </w:p>
    <w:p w14:paraId="3F6E3F4E" w14:textId="3E4A3C9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A52D0D">
        <w:rPr>
          <w:b/>
          <w:szCs w:val="24"/>
        </w:rPr>
        <w:t>Recurso de Apelación 712</w:t>
      </w:r>
      <w:r>
        <w:rPr>
          <w:b/>
          <w:szCs w:val="24"/>
        </w:rPr>
        <w:t>/2021</w:t>
      </w:r>
      <w:r w:rsidR="00A52D0D">
        <w:rPr>
          <w:b/>
          <w:szCs w:val="24"/>
        </w:rPr>
        <w:t xml:space="preserve"> </w:t>
      </w:r>
      <w:proofErr w:type="spellStart"/>
      <w:r w:rsidR="00A52D0D">
        <w:rPr>
          <w:b/>
          <w:szCs w:val="24"/>
        </w:rPr>
        <w:t>C.E.A</w:t>
      </w:r>
      <w:proofErr w:type="spellEnd"/>
      <w:r w:rsidRPr="00CE2B70">
        <w:rPr>
          <w:szCs w:val="24"/>
        </w:rPr>
        <w:t xml:space="preserve">. </w:t>
      </w:r>
    </w:p>
    <w:p w14:paraId="037F67DC" w14:textId="77777777" w:rsidR="00774E96" w:rsidRPr="00CE2B70" w:rsidRDefault="00774E96" w:rsidP="00774E96">
      <w:pPr>
        <w:pStyle w:val="Textosinformato"/>
        <w:rPr>
          <w:szCs w:val="24"/>
        </w:rPr>
      </w:pPr>
    </w:p>
    <w:p w14:paraId="49C0123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871FF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DCDD03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2E24716" w14:textId="29F6373F"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2D0D">
              <w:rPr>
                <w:rFonts w:ascii="Century Gothic" w:eastAsia="Calibri" w:hAnsi="Century Gothic" w:cs="Verdana"/>
                <w:b/>
                <w:sz w:val="24"/>
                <w:szCs w:val="24"/>
              </w:rPr>
              <w:t>/SS/76/03</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8568DA">
              <w:rPr>
                <w:rFonts w:ascii="Century Gothic" w:eastAsia="Calibri" w:hAnsi="Century Gothic" w:cs="Verdana"/>
                <w:sz w:val="24"/>
                <w:szCs w:val="24"/>
              </w:rPr>
              <w:t>l</w:t>
            </w:r>
            <w:r w:rsidR="00A52D0D">
              <w:rPr>
                <w:rFonts w:ascii="Century Gothic" w:eastAsia="Calibri" w:hAnsi="Century Gothic" w:cs="Verdana"/>
                <w:sz w:val="24"/>
                <w:szCs w:val="24"/>
              </w:rPr>
              <w:t>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aprobaron por unanimidad de votos, el proyecto de sentencia del expedien</w:t>
            </w:r>
            <w:r w:rsidR="00A52D0D">
              <w:rPr>
                <w:rFonts w:ascii="Century Gothic" w:eastAsia="Calibri" w:hAnsi="Century Gothic" w:cs="Verdana"/>
                <w:sz w:val="24"/>
                <w:szCs w:val="24"/>
              </w:rPr>
              <w:t>te 712</w:t>
            </w:r>
            <w:r>
              <w:rPr>
                <w:rFonts w:ascii="Century Gothic" w:eastAsia="Calibri" w:hAnsi="Century Gothic" w:cs="Verdana"/>
                <w:sz w:val="24"/>
                <w:szCs w:val="24"/>
              </w:rPr>
              <w:t>/2021 Recurso de Apelación</w:t>
            </w:r>
            <w:r w:rsidR="00A52D0D">
              <w:rPr>
                <w:rFonts w:ascii="Century Gothic" w:eastAsia="Calibri" w:hAnsi="Century Gothic" w:cs="Verdana"/>
                <w:sz w:val="24"/>
                <w:szCs w:val="24"/>
              </w:rPr>
              <w:t xml:space="preserve"> en cumplimiento a ejecutoria de amparo</w:t>
            </w:r>
            <w:r>
              <w:rPr>
                <w:rFonts w:ascii="Century Gothic" w:eastAsia="Calibri" w:hAnsi="Century Gothic" w:cs="Verdana"/>
                <w:sz w:val="24"/>
                <w:szCs w:val="24"/>
              </w:rPr>
              <w:t>.</w:t>
            </w:r>
          </w:p>
        </w:tc>
      </w:tr>
    </w:tbl>
    <w:p w14:paraId="3BBA854F" w14:textId="77777777" w:rsidR="00774E96" w:rsidRDefault="00774E96" w:rsidP="00774E96">
      <w:pPr>
        <w:tabs>
          <w:tab w:val="left" w:pos="4678"/>
        </w:tabs>
        <w:autoSpaceDE w:val="0"/>
        <w:autoSpaceDN w:val="0"/>
        <w:rPr>
          <w:rFonts w:ascii="Century Gothic" w:hAnsi="Century Gothic" w:cs="Verdana"/>
          <w:b/>
          <w:sz w:val="24"/>
          <w:szCs w:val="24"/>
        </w:rPr>
      </w:pPr>
    </w:p>
    <w:p w14:paraId="7D98F6AC" w14:textId="523FA1B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A52D0D">
        <w:rPr>
          <w:b/>
          <w:szCs w:val="24"/>
        </w:rPr>
        <w:t>Recurso de Apelación 1528/2021</w:t>
      </w:r>
      <w:r w:rsidRPr="00CE2B70">
        <w:rPr>
          <w:szCs w:val="24"/>
        </w:rPr>
        <w:t xml:space="preserve">. </w:t>
      </w:r>
    </w:p>
    <w:p w14:paraId="703C0F8E" w14:textId="77777777" w:rsidR="00774E96" w:rsidRPr="00CE2B70" w:rsidRDefault="00774E96" w:rsidP="00774E96">
      <w:pPr>
        <w:pStyle w:val="Textosinformato"/>
        <w:rPr>
          <w:szCs w:val="24"/>
        </w:rPr>
      </w:pPr>
    </w:p>
    <w:p w14:paraId="4B2DAA2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1E585D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6968E6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D4C639E" w14:textId="454EE1DF"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2D0D">
              <w:rPr>
                <w:rFonts w:ascii="Century Gothic" w:eastAsia="Calibri" w:hAnsi="Century Gothic" w:cs="Verdana"/>
                <w:b/>
                <w:sz w:val="24"/>
                <w:szCs w:val="24"/>
              </w:rPr>
              <w:t>/SS/77/03</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8568DA">
              <w:rPr>
                <w:rFonts w:ascii="Century Gothic" w:eastAsia="Calibri" w:hAnsi="Century Gothic" w:cs="Verdana"/>
                <w:sz w:val="24"/>
                <w:szCs w:val="24"/>
              </w:rPr>
              <w:t>los Magistrado</w:t>
            </w:r>
            <w:r w:rsidR="00A52D0D">
              <w:rPr>
                <w:rFonts w:ascii="Century Gothic" w:eastAsia="Calibri" w:hAnsi="Century Gothic" w:cs="Verdana"/>
                <w:sz w:val="24"/>
                <w:szCs w:val="24"/>
              </w:rPr>
              <w:t>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aprobaron por unanimidad de votos, el proyecto de sentencia del expedien</w:t>
            </w:r>
            <w:r w:rsidR="00A52D0D">
              <w:rPr>
                <w:rFonts w:ascii="Century Gothic" w:eastAsia="Calibri" w:hAnsi="Century Gothic" w:cs="Verdana"/>
                <w:sz w:val="24"/>
                <w:szCs w:val="24"/>
              </w:rPr>
              <w:t>te 1528/2021</w:t>
            </w:r>
            <w:r>
              <w:rPr>
                <w:rFonts w:ascii="Century Gothic" w:eastAsia="Calibri" w:hAnsi="Century Gothic" w:cs="Verdana"/>
                <w:sz w:val="24"/>
                <w:szCs w:val="24"/>
              </w:rPr>
              <w:t xml:space="preserve"> Recurso de Apelación</w:t>
            </w:r>
            <w:r w:rsidR="00A52D0D">
              <w:rPr>
                <w:rFonts w:ascii="Century Gothic" w:eastAsia="Calibri" w:hAnsi="Century Gothic" w:cs="Verdana"/>
                <w:sz w:val="24"/>
                <w:szCs w:val="24"/>
              </w:rPr>
              <w:t>, con el voto a favor de los resolutivos del Magistrado Avelino Bravo Cacho</w:t>
            </w:r>
            <w:r>
              <w:rPr>
                <w:rFonts w:ascii="Century Gothic" w:eastAsia="Calibri" w:hAnsi="Century Gothic" w:cs="Verdana"/>
                <w:sz w:val="24"/>
                <w:szCs w:val="24"/>
              </w:rPr>
              <w:t>.</w:t>
            </w:r>
          </w:p>
        </w:tc>
      </w:tr>
    </w:tbl>
    <w:p w14:paraId="58E29FE5" w14:textId="77777777" w:rsidR="00774E96" w:rsidRDefault="00774E96" w:rsidP="00774E96">
      <w:pPr>
        <w:tabs>
          <w:tab w:val="left" w:pos="4678"/>
        </w:tabs>
        <w:autoSpaceDE w:val="0"/>
        <w:autoSpaceDN w:val="0"/>
        <w:rPr>
          <w:rFonts w:ascii="Century Gothic" w:hAnsi="Century Gothic" w:cs="Verdana"/>
          <w:b/>
          <w:sz w:val="24"/>
          <w:szCs w:val="24"/>
        </w:rPr>
      </w:pPr>
    </w:p>
    <w:p w14:paraId="7509F9FA" w14:textId="2E97DC31" w:rsidR="00A52D0D" w:rsidRPr="00CE2B70" w:rsidRDefault="00A52D0D" w:rsidP="00A52D0D">
      <w:pPr>
        <w:pStyle w:val="Textosinformato"/>
        <w:rPr>
          <w:szCs w:val="24"/>
        </w:rPr>
      </w:pPr>
      <w:r w:rsidRPr="00CE2B70">
        <w:rPr>
          <w:szCs w:val="24"/>
          <w:lang w:val="es-ES_tradnl"/>
        </w:rPr>
        <w:lastRenderedPageBreak/>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86/2022</w:t>
      </w:r>
      <w:r w:rsidRPr="00CE2B70">
        <w:rPr>
          <w:szCs w:val="24"/>
        </w:rPr>
        <w:t xml:space="preserve">. </w:t>
      </w:r>
    </w:p>
    <w:p w14:paraId="1AC7DADE" w14:textId="77777777" w:rsidR="00A52D0D" w:rsidRPr="00CE2B70" w:rsidRDefault="00A52D0D" w:rsidP="00A52D0D">
      <w:pPr>
        <w:pStyle w:val="Textosinformato"/>
        <w:rPr>
          <w:szCs w:val="24"/>
        </w:rPr>
      </w:pPr>
    </w:p>
    <w:p w14:paraId="0024319F" w14:textId="77777777" w:rsidR="00A52D0D" w:rsidRPr="00CE2B70" w:rsidRDefault="00A52D0D" w:rsidP="00A52D0D">
      <w:pPr>
        <w:pStyle w:val="Textosinformato"/>
        <w:rPr>
          <w:szCs w:val="24"/>
        </w:rPr>
      </w:pPr>
      <w:r w:rsidRPr="00CE2B70">
        <w:rPr>
          <w:szCs w:val="24"/>
        </w:rPr>
        <w:t>Registrada la votación por parte del Secretario General de Acuerdos, se emite el siguiente punto de acuerdo:</w:t>
      </w:r>
    </w:p>
    <w:p w14:paraId="0790525E" w14:textId="77777777" w:rsidR="00A52D0D" w:rsidRPr="00CE2B70" w:rsidRDefault="00A52D0D" w:rsidP="00A52D0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2D0D" w:rsidRPr="00CE2B70" w14:paraId="19FA70E2" w14:textId="77777777" w:rsidTr="00862C2F">
        <w:tc>
          <w:tcPr>
            <w:tcW w:w="9214" w:type="dxa"/>
            <w:tcBorders>
              <w:top w:val="single" w:sz="12" w:space="0" w:color="auto"/>
              <w:left w:val="single" w:sz="12" w:space="0" w:color="auto"/>
              <w:bottom w:val="single" w:sz="12" w:space="0" w:color="auto"/>
              <w:right w:val="single" w:sz="12" w:space="0" w:color="auto"/>
            </w:tcBorders>
            <w:hideMark/>
          </w:tcPr>
          <w:p w14:paraId="46B49D11" w14:textId="32C4838C" w:rsidR="00A52D0D" w:rsidRPr="00CE2B70" w:rsidRDefault="00A52D0D" w:rsidP="00A52D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/SS/78/03/O/2022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Fany Lorena Jiménez Aguirre y Avelino Bravo Cacho así como el Secretario Proyectista Ulises Omar Ayala Espinosa</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te 86/2022 Recurso de Apelación.</w:t>
            </w:r>
          </w:p>
        </w:tc>
      </w:tr>
    </w:tbl>
    <w:p w14:paraId="13F9E66F" w14:textId="77777777" w:rsidR="00A52D0D" w:rsidRDefault="00A52D0D" w:rsidP="00774E96">
      <w:pPr>
        <w:tabs>
          <w:tab w:val="left" w:pos="4678"/>
        </w:tabs>
        <w:autoSpaceDE w:val="0"/>
        <w:autoSpaceDN w:val="0"/>
        <w:rPr>
          <w:rFonts w:ascii="Century Gothic" w:hAnsi="Century Gothic" w:cs="Verdana"/>
          <w:b/>
          <w:sz w:val="24"/>
          <w:szCs w:val="24"/>
        </w:rPr>
      </w:pPr>
    </w:p>
    <w:p w14:paraId="3020ABA3" w14:textId="7035E4B8" w:rsidR="0034295C" w:rsidRPr="00CE2B70" w:rsidRDefault="0034295C" w:rsidP="0034295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156/2022</w:t>
      </w:r>
      <w:r w:rsidRPr="00CE2B70">
        <w:rPr>
          <w:szCs w:val="24"/>
        </w:rPr>
        <w:t xml:space="preserve">. </w:t>
      </w:r>
    </w:p>
    <w:p w14:paraId="70656BD2" w14:textId="77777777" w:rsidR="0034295C" w:rsidRPr="00CE2B70" w:rsidRDefault="0034295C" w:rsidP="0034295C">
      <w:pPr>
        <w:pStyle w:val="Textosinformato"/>
        <w:rPr>
          <w:szCs w:val="24"/>
        </w:rPr>
      </w:pPr>
    </w:p>
    <w:p w14:paraId="7DE64ECC" w14:textId="77777777" w:rsidR="0034295C" w:rsidRPr="00CE2B70" w:rsidRDefault="0034295C" w:rsidP="0034295C">
      <w:pPr>
        <w:pStyle w:val="Textosinformato"/>
        <w:rPr>
          <w:szCs w:val="24"/>
        </w:rPr>
      </w:pPr>
      <w:r w:rsidRPr="00CE2B70">
        <w:rPr>
          <w:szCs w:val="24"/>
        </w:rPr>
        <w:t>Registrada la votación por parte del Secretario General de Acuerdos, se emite el siguiente punto de acuerdo:</w:t>
      </w:r>
    </w:p>
    <w:p w14:paraId="0769DD87" w14:textId="77777777" w:rsidR="0034295C" w:rsidRPr="00CE2B70" w:rsidRDefault="0034295C" w:rsidP="00342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295C" w:rsidRPr="00CE2B70" w14:paraId="3496534D" w14:textId="77777777" w:rsidTr="00862C2F">
        <w:tc>
          <w:tcPr>
            <w:tcW w:w="9214" w:type="dxa"/>
            <w:tcBorders>
              <w:top w:val="single" w:sz="12" w:space="0" w:color="auto"/>
              <w:left w:val="single" w:sz="12" w:space="0" w:color="auto"/>
              <w:bottom w:val="single" w:sz="12" w:space="0" w:color="auto"/>
              <w:right w:val="single" w:sz="12" w:space="0" w:color="auto"/>
            </w:tcBorders>
            <w:hideMark/>
          </w:tcPr>
          <w:p w14:paraId="03642970" w14:textId="6AE2C7F7" w:rsidR="0034295C" w:rsidRPr="00CE2B70" w:rsidRDefault="0034295C" w:rsidP="003429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/SS/79/03/O/2022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Fany Lorena Jiménez Aguirre y Avelino Bravo Cacho así como el Secretario Proyectista Ulises Omar Ayala Espinosa</w:t>
            </w:r>
            <w:r w:rsidRPr="00CE2B70">
              <w:rPr>
                <w:rFonts w:ascii="Century Gothic" w:eastAsia="Calibri" w:hAnsi="Century Gothic" w:cs="Verdana"/>
                <w:sz w:val="24"/>
                <w:szCs w:val="24"/>
              </w:rPr>
              <w:t>, aprobaron por unanimidad de votos, el proyecto de sentencia del expedien</w:t>
            </w:r>
            <w:r w:rsidR="00B77F62">
              <w:rPr>
                <w:rFonts w:ascii="Century Gothic" w:eastAsia="Calibri" w:hAnsi="Century Gothic" w:cs="Verdana"/>
                <w:sz w:val="24"/>
                <w:szCs w:val="24"/>
              </w:rPr>
              <w:t>te 156/2022</w:t>
            </w:r>
            <w:r>
              <w:rPr>
                <w:rFonts w:ascii="Century Gothic" w:eastAsia="Calibri" w:hAnsi="Century Gothic" w:cs="Verdana"/>
                <w:sz w:val="24"/>
                <w:szCs w:val="24"/>
              </w:rPr>
              <w:t xml:space="preserve"> Recurso de Apelación.</w:t>
            </w:r>
          </w:p>
        </w:tc>
      </w:tr>
    </w:tbl>
    <w:p w14:paraId="61CA851E" w14:textId="77777777" w:rsidR="00774E96" w:rsidRDefault="00774E96" w:rsidP="00774E96">
      <w:pPr>
        <w:tabs>
          <w:tab w:val="left" w:pos="4678"/>
        </w:tabs>
        <w:autoSpaceDE w:val="0"/>
        <w:autoSpaceDN w:val="0"/>
        <w:rPr>
          <w:rFonts w:ascii="Century Gothic" w:hAnsi="Century Gothic" w:cs="Verdana"/>
          <w:b/>
          <w:sz w:val="24"/>
          <w:szCs w:val="24"/>
        </w:rPr>
      </w:pPr>
    </w:p>
    <w:p w14:paraId="3161B727" w14:textId="3C5C446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Juicio de Responsabili</w:t>
      </w:r>
      <w:r w:rsidR="0034295C">
        <w:rPr>
          <w:b/>
          <w:szCs w:val="24"/>
        </w:rPr>
        <w:t>dad Patrimonial 45/2020</w:t>
      </w:r>
      <w:r w:rsidRPr="00CE2B70">
        <w:rPr>
          <w:szCs w:val="24"/>
        </w:rPr>
        <w:t xml:space="preserve">. </w:t>
      </w:r>
    </w:p>
    <w:p w14:paraId="0CBC1230" w14:textId="77777777" w:rsidR="00774E96" w:rsidRPr="00CE2B70" w:rsidRDefault="00774E96" w:rsidP="00774E96">
      <w:pPr>
        <w:pStyle w:val="Textosinformato"/>
        <w:rPr>
          <w:szCs w:val="24"/>
        </w:rPr>
      </w:pPr>
    </w:p>
    <w:p w14:paraId="261265B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AD4489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863AD3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CF1840D" w14:textId="7D637248"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34295C">
              <w:rPr>
                <w:rFonts w:ascii="Century Gothic" w:eastAsia="Calibri" w:hAnsi="Century Gothic" w:cs="Verdana"/>
                <w:b/>
                <w:sz w:val="24"/>
                <w:szCs w:val="24"/>
              </w:rPr>
              <w:t>CU/SS/80/03</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sidR="0034295C">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34295C">
              <w:rPr>
                <w:rFonts w:ascii="Century Gothic" w:eastAsia="Calibri" w:hAnsi="Century Gothic" w:cs="Verdana"/>
                <w:sz w:val="24"/>
                <w:szCs w:val="24"/>
              </w:rPr>
              <w:t xml:space="preserve"> de sentencia del expediente 45/2020</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32F9875A" w14:textId="77777777" w:rsidR="00774E96" w:rsidRDefault="00774E96" w:rsidP="00774E96">
      <w:pPr>
        <w:tabs>
          <w:tab w:val="left" w:pos="4678"/>
        </w:tabs>
        <w:autoSpaceDE w:val="0"/>
        <w:autoSpaceDN w:val="0"/>
        <w:rPr>
          <w:rFonts w:ascii="Century Gothic" w:hAnsi="Century Gothic" w:cs="Verdana"/>
          <w:b/>
          <w:sz w:val="24"/>
          <w:szCs w:val="24"/>
        </w:rPr>
      </w:pPr>
    </w:p>
    <w:p w14:paraId="29CA5626" w14:textId="64F9D63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Juicio de Responsabili</w:t>
      </w:r>
      <w:r w:rsidR="0034295C">
        <w:rPr>
          <w:b/>
          <w:szCs w:val="24"/>
        </w:rPr>
        <w:t>dad Patrimonial 14</w:t>
      </w:r>
      <w:r>
        <w:rPr>
          <w:b/>
          <w:szCs w:val="24"/>
        </w:rPr>
        <w:t>/2021</w:t>
      </w:r>
      <w:r w:rsidRPr="00CE2B70">
        <w:rPr>
          <w:szCs w:val="24"/>
        </w:rPr>
        <w:t xml:space="preserve">. </w:t>
      </w:r>
    </w:p>
    <w:p w14:paraId="5257AA19" w14:textId="77777777" w:rsidR="00774E96" w:rsidRPr="00CE2B70" w:rsidRDefault="00774E96" w:rsidP="00774E96">
      <w:pPr>
        <w:pStyle w:val="Textosinformato"/>
        <w:rPr>
          <w:szCs w:val="24"/>
        </w:rPr>
      </w:pPr>
    </w:p>
    <w:p w14:paraId="08256710"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1DEF8C7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4BF230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9EC2E76" w14:textId="736EEBB1"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34295C">
              <w:rPr>
                <w:rFonts w:ascii="Century Gothic" w:eastAsia="Calibri" w:hAnsi="Century Gothic" w:cs="Verdana"/>
                <w:b/>
                <w:sz w:val="24"/>
                <w:szCs w:val="24"/>
              </w:rPr>
              <w:t>CU/SS/81/03</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sidR="0034295C">
              <w:rPr>
                <w:rFonts w:ascii="Century Gothic" w:eastAsia="Calibri" w:hAnsi="Century Gothic" w:cs="Verdana"/>
                <w:sz w:val="24"/>
                <w:szCs w:val="24"/>
              </w:rPr>
              <w:t>los Magistrados</w:t>
            </w:r>
            <w:r w:rsidR="008568DA">
              <w:rPr>
                <w:rFonts w:ascii="Century Gothic" w:eastAsia="Calibri" w:hAnsi="Century Gothic" w:cs="Verdana"/>
                <w:sz w:val="24"/>
                <w:szCs w:val="24"/>
              </w:rPr>
              <w:t xml:space="preserve"> Fany Lorena Jiménez Aguirre y Avelino Bravo Cacho así como el Secretario Proyectista Ulises Omar Ayala Espinosa</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34295C">
              <w:rPr>
                <w:rFonts w:ascii="Century Gothic" w:eastAsia="Calibri" w:hAnsi="Century Gothic" w:cs="Verdana"/>
                <w:sz w:val="24"/>
                <w:szCs w:val="24"/>
              </w:rPr>
              <w:t xml:space="preserve"> de sentencia del expediente 14</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1FAC2B3F" w14:textId="77777777" w:rsidR="00E26146" w:rsidRPr="009406FA" w:rsidRDefault="00E26146"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t>-5-</w:t>
      </w:r>
    </w:p>
    <w:p w14:paraId="2D720A91" w14:textId="3654676C" w:rsidR="00764805" w:rsidRPr="009406FA" w:rsidRDefault="00764805" w:rsidP="00764805">
      <w:pPr>
        <w:autoSpaceDE w:val="0"/>
        <w:autoSpaceDN w:val="0"/>
        <w:jc w:val="center"/>
        <w:rPr>
          <w:rFonts w:ascii="Century Gothic" w:hAnsi="Century Gothic" w:cs="Verdana"/>
          <w:b/>
          <w:sz w:val="25"/>
          <w:szCs w:val="25"/>
        </w:rPr>
      </w:pPr>
    </w:p>
    <w:p w14:paraId="4166EA56" w14:textId="21EAA7C8" w:rsidR="00643901" w:rsidRPr="0007297E" w:rsidRDefault="00643901" w:rsidP="00643901">
      <w:pPr>
        <w:autoSpaceDE w:val="0"/>
        <w:autoSpaceDN w:val="0"/>
        <w:rPr>
          <w:rFonts w:ascii="Century Gothic" w:hAnsi="Century Gothic"/>
          <w:sz w:val="25"/>
          <w:szCs w:val="25"/>
        </w:rPr>
      </w:pPr>
      <w:r w:rsidRPr="0007297E">
        <w:rPr>
          <w:rFonts w:ascii="Century Gothic" w:hAnsi="Century Gothic"/>
          <w:sz w:val="25"/>
          <w:szCs w:val="25"/>
        </w:rPr>
        <w:t xml:space="preserve">En uso de la voz </w:t>
      </w:r>
      <w:r w:rsidR="008568DA" w:rsidRPr="0007297E">
        <w:rPr>
          <w:rFonts w:ascii="Century Gothic" w:hAnsi="Century Gothic"/>
          <w:sz w:val="25"/>
          <w:szCs w:val="25"/>
        </w:rPr>
        <w:t xml:space="preserve">la </w:t>
      </w:r>
      <w:r w:rsidR="008568DA" w:rsidRPr="0007297E">
        <w:rPr>
          <w:rFonts w:ascii="Century Gothic" w:hAnsi="Century Gothic"/>
          <w:b/>
          <w:sz w:val="25"/>
          <w:szCs w:val="25"/>
        </w:rPr>
        <w:t>Magistrada Presidenta</w:t>
      </w:r>
      <w:r w:rsidRPr="0007297E">
        <w:rPr>
          <w:rFonts w:ascii="Century Gothic" w:hAnsi="Century Gothic"/>
          <w:sz w:val="25"/>
          <w:szCs w:val="25"/>
        </w:rPr>
        <w:t xml:space="preserve">: Secretario dé lectura del siguiente punto del orden del día, Secretario General de Acuerdos: corresponde al número 5 relativo a los asuntos varios. </w:t>
      </w:r>
    </w:p>
    <w:p w14:paraId="08BD762B" w14:textId="6BCC7B50" w:rsidR="00530FD4" w:rsidRPr="0007297E" w:rsidRDefault="00530FD4" w:rsidP="00120BFB">
      <w:pPr>
        <w:pStyle w:val="Sangradetextonormal"/>
        <w:ind w:left="0" w:firstLine="0"/>
        <w:jc w:val="both"/>
        <w:rPr>
          <w:rFonts w:ascii="Century Gothic" w:hAnsi="Century Gothic"/>
          <w:sz w:val="25"/>
          <w:szCs w:val="25"/>
        </w:rPr>
      </w:pPr>
    </w:p>
    <w:p w14:paraId="59931E34" w14:textId="141C3B79" w:rsidR="0075570E" w:rsidRPr="0007297E" w:rsidRDefault="001865EB" w:rsidP="0075570E">
      <w:pPr>
        <w:pStyle w:val="Sangradetextonormal"/>
        <w:ind w:left="0"/>
        <w:jc w:val="both"/>
        <w:rPr>
          <w:rFonts w:ascii="Century Gothic" w:hAnsi="Century Gothic" w:cs="Arial"/>
          <w:b w:val="0"/>
          <w:sz w:val="25"/>
          <w:szCs w:val="25"/>
        </w:rPr>
      </w:pPr>
      <w:r w:rsidRPr="0007297E">
        <w:rPr>
          <w:rFonts w:ascii="Century Gothic" w:hAnsi="Century Gothic" w:cs="Arial"/>
          <w:b w:val="0"/>
          <w:sz w:val="25"/>
          <w:szCs w:val="25"/>
        </w:rPr>
        <w:t xml:space="preserve"> </w:t>
      </w:r>
      <w:r w:rsidRPr="0007297E">
        <w:rPr>
          <w:rFonts w:ascii="Century Gothic" w:hAnsi="Century Gothic" w:cs="Arial"/>
          <w:b w:val="0"/>
          <w:sz w:val="25"/>
          <w:szCs w:val="25"/>
        </w:rPr>
        <w:tab/>
      </w:r>
      <w:r w:rsidR="0034295C" w:rsidRPr="0007297E">
        <w:rPr>
          <w:rFonts w:ascii="Century Gothic" w:hAnsi="Century Gothic" w:cs="Arial"/>
          <w:sz w:val="25"/>
          <w:szCs w:val="25"/>
          <w:lang w:val="es-MX"/>
        </w:rPr>
        <w:t>5.1</w:t>
      </w:r>
      <w:r w:rsidR="0034295C" w:rsidRPr="0007297E">
        <w:rPr>
          <w:rFonts w:ascii="Century Gothic" w:hAnsi="Century Gothic" w:cs="Arial"/>
          <w:b w:val="0"/>
          <w:sz w:val="25"/>
          <w:szCs w:val="25"/>
          <w:lang w:val="es-MX"/>
        </w:rPr>
        <w:t xml:space="preserve"> En uso de la voz el </w:t>
      </w:r>
      <w:r w:rsidR="0034295C" w:rsidRPr="0007297E">
        <w:rPr>
          <w:rFonts w:ascii="Century Gothic" w:hAnsi="Century Gothic" w:cs="Arial"/>
          <w:sz w:val="25"/>
          <w:szCs w:val="25"/>
          <w:lang w:val="es-MX"/>
        </w:rPr>
        <w:t>Secretario General de Acuerdos</w:t>
      </w:r>
      <w:r w:rsidR="0034295C" w:rsidRPr="0007297E">
        <w:rPr>
          <w:rFonts w:ascii="Century Gothic" w:hAnsi="Century Gothic" w:cs="Arial"/>
          <w:b w:val="0"/>
          <w:sz w:val="25"/>
          <w:szCs w:val="25"/>
          <w:lang w:val="es-MX"/>
        </w:rPr>
        <w:t>: Doy cuenta del oficio 112/2022-III que suscribe el Magistrado Horacio León Hernández, titular de la Primera Sala Unitaria, mediante el cual solicita se le excuse de conocer del expediente 40/2021-R-SEA, interpuesto por el Ciudadano Raúl Villanueva Alva, secretario de la Cuarta Sala Unitaria, presunto responsable en el procedimiento de responsabilidad llevado ante el órgano interno de este Tribunal, al actualizarse la causa de impedimento prevista en la fracción VII del artículo 21 de la Ley de Justicia Administrativa del Estado de Jalisco, ya que el referido ciudadano, realiza imputaciones directas hacia su persona, mismas que guardan relación con la falta administrativa que se le atribuye, por lo que puede afectar su imparcialidad al emitir la resolución correspondiente</w:t>
      </w:r>
      <w:r w:rsidR="0075570E" w:rsidRPr="0007297E">
        <w:rPr>
          <w:rFonts w:ascii="Century Gothic" w:hAnsi="Century Gothic" w:cs="Arial"/>
          <w:b w:val="0"/>
          <w:sz w:val="25"/>
          <w:szCs w:val="25"/>
        </w:rPr>
        <w:t>.</w:t>
      </w:r>
    </w:p>
    <w:p w14:paraId="7BFAA553" w14:textId="77777777" w:rsidR="0075570E" w:rsidRPr="0007297E" w:rsidRDefault="0075570E" w:rsidP="0075570E">
      <w:pPr>
        <w:pStyle w:val="Sangradetextonormal"/>
        <w:ind w:left="0"/>
        <w:jc w:val="both"/>
        <w:rPr>
          <w:rFonts w:ascii="Century Gothic" w:hAnsi="Century Gothic" w:cs="Arial"/>
          <w:sz w:val="25"/>
          <w:szCs w:val="25"/>
        </w:rPr>
      </w:pPr>
    </w:p>
    <w:p w14:paraId="59A56BB2" w14:textId="40410E25" w:rsidR="0075570E" w:rsidRPr="0007297E" w:rsidRDefault="0075570E" w:rsidP="0075570E">
      <w:pPr>
        <w:rPr>
          <w:rFonts w:ascii="Arial" w:hAnsi="Arial" w:cs="Arial"/>
          <w:bCs/>
          <w:sz w:val="25"/>
          <w:szCs w:val="25"/>
        </w:rPr>
      </w:pPr>
      <w:r w:rsidRPr="0007297E">
        <w:rPr>
          <w:rFonts w:ascii="Century Gothic" w:hAnsi="Century Gothic"/>
          <w:sz w:val="25"/>
          <w:szCs w:val="25"/>
        </w:rPr>
        <w:t xml:space="preserve">En uso de la voz </w:t>
      </w:r>
      <w:r w:rsidR="008568DA" w:rsidRPr="0007297E">
        <w:rPr>
          <w:rFonts w:ascii="Century Gothic" w:hAnsi="Century Gothic"/>
          <w:sz w:val="25"/>
          <w:szCs w:val="25"/>
        </w:rPr>
        <w:t xml:space="preserve">la </w:t>
      </w:r>
      <w:r w:rsidR="008568DA" w:rsidRPr="0007297E">
        <w:rPr>
          <w:rFonts w:ascii="Century Gothic" w:hAnsi="Century Gothic"/>
          <w:b/>
          <w:sz w:val="25"/>
          <w:szCs w:val="25"/>
        </w:rPr>
        <w:t>Magistrada Presidenta</w:t>
      </w:r>
      <w:r w:rsidRPr="0007297E">
        <w:rPr>
          <w:rFonts w:ascii="Century Gothic" w:hAnsi="Century Gothic"/>
          <w:sz w:val="25"/>
          <w:szCs w:val="25"/>
        </w:rPr>
        <w:t xml:space="preserve">: </w:t>
      </w:r>
      <w:r w:rsidR="0034295C" w:rsidRPr="0007297E">
        <w:rPr>
          <w:rFonts w:ascii="Century Gothic" w:hAnsi="Century Gothic"/>
          <w:sz w:val="25"/>
          <w:szCs w:val="25"/>
        </w:rPr>
        <w:t>La propuesta de la Presidencia, es para que se califique de legal la excusa presentada por el Magistrado Horacio León Hernández, al estar en los supuestos de impedimento previsto en el referido artículo 21 de nuestra Ley, nos toma la votación secretario por favor</w:t>
      </w:r>
      <w:r w:rsidRPr="0007297E">
        <w:rPr>
          <w:rFonts w:ascii="Century Gothic" w:hAnsi="Century Gothic"/>
          <w:sz w:val="25"/>
          <w:szCs w:val="25"/>
        </w:rPr>
        <w:t xml:space="preserve">. </w:t>
      </w:r>
    </w:p>
    <w:p w14:paraId="10391F0E" w14:textId="38456727" w:rsidR="0091363E" w:rsidRPr="0007297E" w:rsidRDefault="0091363E" w:rsidP="0075570E">
      <w:pPr>
        <w:pStyle w:val="Sangradetextonormal"/>
        <w:ind w:left="0"/>
        <w:jc w:val="both"/>
        <w:rPr>
          <w:rFonts w:ascii="Century Gothic" w:hAnsi="Century Gothic"/>
          <w:sz w:val="25"/>
          <w:szCs w:val="25"/>
          <w:lang w:val="es-MX"/>
        </w:rPr>
      </w:pPr>
    </w:p>
    <w:p w14:paraId="3AE211A8" w14:textId="77777777" w:rsidR="00E77A94" w:rsidRPr="0007297E" w:rsidRDefault="00E77A94" w:rsidP="00E77A94">
      <w:pPr>
        <w:pStyle w:val="Textosinformato"/>
        <w:rPr>
          <w:sz w:val="25"/>
          <w:szCs w:val="25"/>
        </w:rPr>
      </w:pPr>
      <w:r w:rsidRPr="0007297E">
        <w:rPr>
          <w:sz w:val="25"/>
          <w:szCs w:val="25"/>
        </w:rPr>
        <w:t>Registrada la votación por parte del Secretario General de Acuerdos, se emite el siguiente punto de acuerdo:</w:t>
      </w:r>
    </w:p>
    <w:p w14:paraId="005EE43A" w14:textId="77777777" w:rsidR="00E77A94" w:rsidRPr="0007297E" w:rsidRDefault="00E77A94" w:rsidP="00E77A9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77A94" w:rsidRPr="0007297E" w14:paraId="12E4CC6D" w14:textId="77777777" w:rsidTr="00E77A94">
        <w:tc>
          <w:tcPr>
            <w:tcW w:w="9322" w:type="dxa"/>
            <w:shd w:val="clear" w:color="auto" w:fill="auto"/>
          </w:tcPr>
          <w:p w14:paraId="536633F9" w14:textId="409BBADC" w:rsidR="00E77A94" w:rsidRPr="0007297E" w:rsidRDefault="0034295C" w:rsidP="00E77A94">
            <w:pPr>
              <w:autoSpaceDE w:val="0"/>
              <w:autoSpaceDN w:val="0"/>
              <w:rPr>
                <w:rFonts w:ascii="Century Gothic" w:eastAsia="Calibri" w:hAnsi="Century Gothic"/>
                <w:b/>
                <w:sz w:val="25"/>
                <w:szCs w:val="25"/>
              </w:rPr>
            </w:pPr>
            <w:r w:rsidRPr="0007297E">
              <w:rPr>
                <w:rFonts w:ascii="Century Gothic" w:eastAsia="Calibri" w:hAnsi="Century Gothic" w:cs="Verdana"/>
                <w:b/>
                <w:sz w:val="25"/>
                <w:szCs w:val="25"/>
              </w:rPr>
              <w:t>ACU/SS/82/03</w:t>
            </w:r>
            <w:r w:rsidR="00E77A94" w:rsidRPr="0007297E">
              <w:rPr>
                <w:rFonts w:ascii="Century Gothic" w:eastAsia="Calibri" w:hAnsi="Century Gothic" w:cs="Verdana"/>
                <w:b/>
                <w:sz w:val="25"/>
                <w:szCs w:val="25"/>
              </w:rPr>
              <w:t xml:space="preserve">/O/2022. </w:t>
            </w:r>
            <w:r w:rsidR="0007297E" w:rsidRPr="0007297E">
              <w:rPr>
                <w:rFonts w:ascii="Century Gothic" w:eastAsia="Calibri" w:hAnsi="Century Gothic" w:cs="Verdana"/>
                <w:sz w:val="25"/>
                <w:szCs w:val="25"/>
              </w:rPr>
              <w:t>Con fundamento en los artículos 8 numeral 1 fracción VIII de la Ley Orgánica del Tribunal de Justicia Administrativa del Estado de Jalisco, los Magistrados integrantes de la Sala Superior de este Tribunal, así como el Secretario Proyectista Suplente, califican de legal la excusa presentada por el Magistrado Horacio León Hernández, respecto del expediente 40/2021 R-SEA, turnando el asunto a la Sala Unitaria que le corresponda en turno. Gírese oficio a la Dirección de informática para que asigne nuevo número ahora de la Sala que corresponda</w:t>
            </w:r>
            <w:r w:rsidR="00E77A94" w:rsidRPr="0007297E">
              <w:rPr>
                <w:rFonts w:ascii="Century Gothic" w:eastAsia="Calibri" w:hAnsi="Century Gothic" w:cs="Verdana"/>
                <w:sz w:val="25"/>
                <w:szCs w:val="25"/>
              </w:rPr>
              <w:t xml:space="preserve">. </w:t>
            </w:r>
            <w:r w:rsidR="00E77A94" w:rsidRPr="0007297E">
              <w:rPr>
                <w:rFonts w:ascii="Century Gothic" w:eastAsia="Calibri" w:hAnsi="Century Gothic"/>
                <w:sz w:val="25"/>
                <w:szCs w:val="25"/>
              </w:rPr>
              <w:t xml:space="preserve">  </w:t>
            </w:r>
          </w:p>
        </w:tc>
      </w:tr>
    </w:tbl>
    <w:p w14:paraId="6E8321D9" w14:textId="77777777" w:rsidR="00E77A94" w:rsidRPr="0007297E" w:rsidRDefault="00E77A94" w:rsidP="00E77A94">
      <w:pPr>
        <w:rPr>
          <w:rFonts w:ascii="Century Gothic" w:hAnsi="Century Gothic"/>
          <w:sz w:val="25"/>
          <w:szCs w:val="25"/>
        </w:rPr>
      </w:pPr>
    </w:p>
    <w:p w14:paraId="40AF71C1" w14:textId="44AEFFCD" w:rsidR="00D17270" w:rsidRPr="0007297E" w:rsidRDefault="0007297E" w:rsidP="00E77A94">
      <w:pPr>
        <w:rPr>
          <w:rFonts w:ascii="Century Gothic" w:eastAsia="MS Mincho" w:hAnsi="Century Gothic" w:cs="Arial"/>
          <w:b/>
          <w:sz w:val="25"/>
          <w:szCs w:val="25"/>
        </w:rPr>
      </w:pPr>
      <w:r w:rsidRPr="0007297E">
        <w:rPr>
          <w:rFonts w:ascii="Century Gothic" w:eastAsia="MS Mincho" w:hAnsi="Century Gothic" w:cs="Arial"/>
          <w:b/>
          <w:sz w:val="25"/>
          <w:szCs w:val="25"/>
        </w:rPr>
        <w:t xml:space="preserve">5.2 </w:t>
      </w:r>
      <w:r w:rsidRPr="0007297E">
        <w:rPr>
          <w:rFonts w:ascii="Century Gothic" w:eastAsia="MS Mincho" w:hAnsi="Century Gothic" w:cs="Arial"/>
          <w:sz w:val="25"/>
          <w:szCs w:val="25"/>
        </w:rPr>
        <w:t>En uso de la voz el</w:t>
      </w:r>
      <w:r w:rsidRPr="0007297E">
        <w:rPr>
          <w:rFonts w:ascii="Century Gothic" w:eastAsia="MS Mincho" w:hAnsi="Century Gothic" w:cs="Arial"/>
          <w:b/>
          <w:sz w:val="25"/>
          <w:szCs w:val="25"/>
        </w:rPr>
        <w:t xml:space="preserve"> Secretario General de Acuerdos: </w:t>
      </w:r>
      <w:r w:rsidRPr="0007297E">
        <w:rPr>
          <w:rFonts w:ascii="Century Gothic" w:eastAsia="MS Mincho" w:hAnsi="Century Gothic" w:cs="Arial"/>
          <w:sz w:val="25"/>
          <w:szCs w:val="25"/>
        </w:rPr>
        <w:t xml:space="preserve">Doy cuenta del oficio 182/2022 que suscribe el Magistrado Horacio León Hernández, titular de la Primera Sala Unitaria, mediante el cual solicita se le excuse de conocer del expediente 65/2021 </w:t>
      </w:r>
      <w:proofErr w:type="spellStart"/>
      <w:r w:rsidRPr="0007297E">
        <w:rPr>
          <w:rFonts w:ascii="Century Gothic" w:eastAsia="MS Mincho" w:hAnsi="Century Gothic" w:cs="Arial"/>
          <w:sz w:val="25"/>
          <w:szCs w:val="25"/>
        </w:rPr>
        <w:t>FG</w:t>
      </w:r>
      <w:proofErr w:type="spellEnd"/>
      <w:r w:rsidRPr="0007297E">
        <w:rPr>
          <w:rFonts w:ascii="Century Gothic" w:eastAsia="MS Mincho" w:hAnsi="Century Gothic" w:cs="Arial"/>
          <w:sz w:val="25"/>
          <w:szCs w:val="25"/>
        </w:rPr>
        <w:t>-SEA al actualizarse la causa de impedimento prevista en la fracción IV del artículo 21 de la Ley de Justicia Administrativa del Estado de Jalisco, ya que tiene una estrecha amistad con el presunto responsable en el expediente, quien en su momento se ostentó como Director de Obras Públicas del Ayuntamiento de Atotonilco el Alto, Jalisco.</w:t>
      </w:r>
    </w:p>
    <w:p w14:paraId="02CB19F2" w14:textId="77777777" w:rsidR="0007297E" w:rsidRPr="0007297E" w:rsidRDefault="0007297E" w:rsidP="00E77A94">
      <w:pPr>
        <w:rPr>
          <w:rFonts w:ascii="Century Gothic" w:eastAsia="MS Mincho" w:hAnsi="Century Gothic" w:cs="Arial"/>
          <w:sz w:val="25"/>
          <w:szCs w:val="25"/>
        </w:rPr>
      </w:pPr>
    </w:p>
    <w:p w14:paraId="1E492317" w14:textId="39CCF107" w:rsidR="00D17270" w:rsidRPr="00D17270" w:rsidRDefault="00D17270" w:rsidP="00E77A94">
      <w:pPr>
        <w:rPr>
          <w:rFonts w:ascii="Century Gothic" w:eastAsia="MS Mincho" w:hAnsi="Century Gothic" w:cs="Arial"/>
          <w:sz w:val="25"/>
          <w:szCs w:val="25"/>
        </w:rPr>
      </w:pPr>
      <w:r w:rsidRPr="0007297E">
        <w:rPr>
          <w:rFonts w:ascii="Century Gothic" w:eastAsia="MS Mincho" w:hAnsi="Century Gothic" w:cs="Arial"/>
          <w:sz w:val="25"/>
          <w:szCs w:val="25"/>
        </w:rPr>
        <w:t xml:space="preserve">En uso de la voz </w:t>
      </w:r>
      <w:r w:rsidR="008568DA" w:rsidRPr="0007297E">
        <w:rPr>
          <w:rFonts w:ascii="Century Gothic" w:eastAsia="MS Mincho" w:hAnsi="Century Gothic" w:cs="Arial"/>
          <w:sz w:val="25"/>
          <w:szCs w:val="25"/>
        </w:rPr>
        <w:t xml:space="preserve">la </w:t>
      </w:r>
      <w:r w:rsidR="008568DA" w:rsidRPr="0007297E">
        <w:rPr>
          <w:rFonts w:ascii="Century Gothic" w:eastAsia="MS Mincho" w:hAnsi="Century Gothic" w:cs="Arial"/>
          <w:b/>
          <w:sz w:val="25"/>
          <w:szCs w:val="25"/>
        </w:rPr>
        <w:t>Magistrada Presidenta</w:t>
      </w:r>
      <w:r w:rsidRPr="0007297E">
        <w:rPr>
          <w:rFonts w:ascii="Century Gothic" w:eastAsia="MS Mincho" w:hAnsi="Century Gothic" w:cs="Arial"/>
          <w:sz w:val="25"/>
          <w:szCs w:val="25"/>
        </w:rPr>
        <w:t xml:space="preserve">: </w:t>
      </w:r>
      <w:r w:rsidR="0007297E" w:rsidRPr="0007297E">
        <w:rPr>
          <w:rFonts w:ascii="Century Gothic" w:eastAsia="MS Mincho" w:hAnsi="Century Gothic" w:cs="Arial"/>
          <w:sz w:val="25"/>
          <w:szCs w:val="25"/>
        </w:rPr>
        <w:t>La propuesta de la Presidencia, es para que se califique de legal la excusa presentada por el Magistrado Horacio León Hernández, al estar en los supuestos de impedimento previsto en el referido artículo 21 de nuestra Ley, nos toma la votación secretario por favor</w:t>
      </w:r>
      <w:r w:rsidRPr="0007297E">
        <w:rPr>
          <w:rFonts w:ascii="Century Gothic" w:eastAsia="MS Mincho" w:hAnsi="Century Gothic" w:cs="Arial"/>
          <w:sz w:val="25"/>
          <w:szCs w:val="25"/>
        </w:rPr>
        <w:t xml:space="preserve">. </w:t>
      </w:r>
      <w:r>
        <w:rPr>
          <w:rFonts w:ascii="Century Gothic" w:eastAsia="MS Mincho" w:hAnsi="Century Gothic" w:cs="Arial"/>
          <w:sz w:val="25"/>
          <w:szCs w:val="25"/>
        </w:rPr>
        <w:t xml:space="preserve">     </w:t>
      </w:r>
    </w:p>
    <w:p w14:paraId="4BCAE674" w14:textId="77777777" w:rsidR="00E77A94" w:rsidRPr="009406FA" w:rsidRDefault="00E77A94" w:rsidP="00E77A94">
      <w:pPr>
        <w:rPr>
          <w:rFonts w:ascii="Century Gothic" w:hAnsi="Century Gothic"/>
          <w:sz w:val="25"/>
          <w:szCs w:val="25"/>
        </w:rPr>
      </w:pPr>
    </w:p>
    <w:p w14:paraId="03C417D5" w14:textId="77777777" w:rsidR="00255534" w:rsidRPr="009406FA" w:rsidRDefault="00255534" w:rsidP="00255534">
      <w:pPr>
        <w:pStyle w:val="Textosinformato"/>
        <w:rPr>
          <w:sz w:val="25"/>
          <w:szCs w:val="25"/>
        </w:rPr>
      </w:pPr>
      <w:r w:rsidRPr="009406FA">
        <w:rPr>
          <w:sz w:val="25"/>
          <w:szCs w:val="25"/>
        </w:rPr>
        <w:t>Registrada la votación por parte del Secretario General de Acuerdos, se emite el siguiente punto de acuerdo:</w:t>
      </w:r>
    </w:p>
    <w:p w14:paraId="14D2F104" w14:textId="77777777" w:rsidR="00255534" w:rsidRPr="009406FA"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9406FA" w14:paraId="4EE199B9" w14:textId="77777777" w:rsidTr="00774E96">
        <w:tc>
          <w:tcPr>
            <w:tcW w:w="9322" w:type="dxa"/>
            <w:shd w:val="clear" w:color="auto" w:fill="auto"/>
          </w:tcPr>
          <w:p w14:paraId="7B74E77D" w14:textId="3B40C909" w:rsidR="00255534" w:rsidRPr="009406FA" w:rsidRDefault="0007297E" w:rsidP="00E558FA">
            <w:pPr>
              <w:autoSpaceDE w:val="0"/>
              <w:autoSpaceDN w:val="0"/>
              <w:rPr>
                <w:rFonts w:ascii="Century Gothic" w:eastAsia="Calibri" w:hAnsi="Century Gothic"/>
                <w:b/>
                <w:sz w:val="25"/>
                <w:szCs w:val="25"/>
              </w:rPr>
            </w:pPr>
            <w:r>
              <w:rPr>
                <w:rFonts w:ascii="Century Gothic" w:eastAsia="Calibri" w:hAnsi="Century Gothic" w:cs="Verdana"/>
                <w:b/>
                <w:sz w:val="25"/>
                <w:szCs w:val="25"/>
              </w:rPr>
              <w:t>ACU/SS/83/03</w:t>
            </w:r>
            <w:r w:rsidR="00255534" w:rsidRPr="009406FA">
              <w:rPr>
                <w:rFonts w:ascii="Century Gothic" w:eastAsia="Calibri" w:hAnsi="Century Gothic" w:cs="Verdana"/>
                <w:b/>
                <w:sz w:val="25"/>
                <w:szCs w:val="25"/>
              </w:rPr>
              <w:t xml:space="preserve">/O/2022. </w:t>
            </w:r>
            <w:r w:rsidRPr="0007297E">
              <w:rPr>
                <w:rFonts w:ascii="Century Gothic" w:eastAsia="Calibri" w:hAnsi="Century Gothic" w:cs="Verdana"/>
                <w:sz w:val="25"/>
                <w:szCs w:val="25"/>
              </w:rPr>
              <w:t xml:space="preserve">Con fundamento en los artículos 8 numeral 1 fracción VIII de la Ley Orgánica del Tribunal de Justicia Administrativa del Estado de Jalisco, los Magistrados integrantes de la Sala Superior de este Tribunal, así como el Secretario Proyectista Suplente, califican de legal la excusa presentada por el Magistrado Horacio León Hernández, respecto del expediente 65/2021 </w:t>
            </w:r>
            <w:proofErr w:type="spellStart"/>
            <w:r w:rsidRPr="0007297E">
              <w:rPr>
                <w:rFonts w:ascii="Century Gothic" w:eastAsia="Calibri" w:hAnsi="Century Gothic" w:cs="Verdana"/>
                <w:sz w:val="25"/>
                <w:szCs w:val="25"/>
              </w:rPr>
              <w:t>FG</w:t>
            </w:r>
            <w:proofErr w:type="spellEnd"/>
            <w:r w:rsidRPr="0007297E">
              <w:rPr>
                <w:rFonts w:ascii="Century Gothic" w:eastAsia="Calibri" w:hAnsi="Century Gothic" w:cs="Verdana"/>
                <w:sz w:val="25"/>
                <w:szCs w:val="25"/>
              </w:rPr>
              <w:t>-SEA, turnando el asunto a la Sala Unitaria que le corresponda en turno. Gírese oficio a la Dirección de informática para que asigne nuevo número ahora de la Sala que corresponda</w:t>
            </w:r>
            <w:r w:rsidR="00F943E7">
              <w:rPr>
                <w:rFonts w:ascii="Century Gothic" w:eastAsia="Calibri" w:hAnsi="Century Gothic" w:cs="Verdana"/>
                <w:sz w:val="25"/>
                <w:szCs w:val="25"/>
              </w:rPr>
              <w:t>.</w:t>
            </w:r>
            <w:r w:rsidR="00255534" w:rsidRPr="009406FA">
              <w:rPr>
                <w:rFonts w:ascii="Century Gothic" w:eastAsia="Calibri" w:hAnsi="Century Gothic" w:cs="Verdana"/>
                <w:sz w:val="25"/>
                <w:szCs w:val="25"/>
              </w:rPr>
              <w:t xml:space="preserve"> </w:t>
            </w:r>
            <w:r w:rsidR="00255534" w:rsidRPr="009406FA">
              <w:rPr>
                <w:rFonts w:ascii="Century Gothic" w:eastAsia="Calibri" w:hAnsi="Century Gothic"/>
                <w:sz w:val="25"/>
                <w:szCs w:val="25"/>
              </w:rPr>
              <w:t xml:space="preserve">  </w:t>
            </w:r>
          </w:p>
        </w:tc>
      </w:tr>
    </w:tbl>
    <w:p w14:paraId="2DC543BB" w14:textId="77777777" w:rsidR="00255534" w:rsidRPr="009406FA" w:rsidRDefault="00255534" w:rsidP="00E77A94">
      <w:pPr>
        <w:rPr>
          <w:rFonts w:ascii="Century Gothic" w:hAnsi="Century Gothic"/>
          <w:sz w:val="25"/>
          <w:szCs w:val="25"/>
        </w:rPr>
      </w:pPr>
    </w:p>
    <w:p w14:paraId="07702340" w14:textId="3F4C7CD7" w:rsidR="003057D7" w:rsidRDefault="00255534" w:rsidP="00F943E7">
      <w:pPr>
        <w:spacing w:after="120"/>
        <w:rPr>
          <w:rFonts w:ascii="Century Gothic" w:eastAsia="MS Mincho" w:hAnsi="Century Gothic" w:cs="Arial"/>
          <w:sz w:val="25"/>
          <w:szCs w:val="25"/>
        </w:rPr>
      </w:pPr>
      <w:r w:rsidRPr="009406FA">
        <w:rPr>
          <w:rFonts w:ascii="Century Gothic" w:eastAsia="MS Mincho" w:hAnsi="Century Gothic" w:cs="Arial"/>
          <w:b/>
          <w:sz w:val="25"/>
          <w:szCs w:val="25"/>
        </w:rPr>
        <w:t>5.3</w:t>
      </w:r>
      <w:r w:rsidR="00F943E7">
        <w:rPr>
          <w:rFonts w:ascii="Century Gothic" w:eastAsia="MS Mincho" w:hAnsi="Century Gothic" w:cs="Arial"/>
          <w:sz w:val="25"/>
          <w:szCs w:val="25"/>
        </w:rPr>
        <w:t xml:space="preserve"> </w:t>
      </w:r>
      <w:r w:rsidR="0007297E" w:rsidRPr="0007297E">
        <w:rPr>
          <w:rFonts w:ascii="Century Gothic" w:eastAsia="MS Mincho" w:hAnsi="Century Gothic" w:cs="Arial"/>
          <w:sz w:val="25"/>
          <w:szCs w:val="25"/>
          <w:lang w:val="es-ES_tradnl"/>
        </w:rPr>
        <w:t xml:space="preserve">En uso de la voz el </w:t>
      </w:r>
      <w:r w:rsidR="0007297E" w:rsidRPr="0007297E">
        <w:rPr>
          <w:rFonts w:ascii="Century Gothic" w:eastAsia="MS Mincho" w:hAnsi="Century Gothic" w:cs="Arial"/>
          <w:b/>
          <w:sz w:val="25"/>
          <w:szCs w:val="25"/>
          <w:lang w:val="es-ES_tradnl"/>
        </w:rPr>
        <w:t>Secretario General de Acuerdos</w:t>
      </w:r>
      <w:r w:rsidR="0007297E" w:rsidRPr="0007297E">
        <w:rPr>
          <w:rFonts w:ascii="Century Gothic" w:eastAsia="MS Mincho" w:hAnsi="Century Gothic" w:cs="Arial"/>
          <w:sz w:val="25"/>
          <w:szCs w:val="25"/>
          <w:lang w:val="es-ES_tradnl"/>
        </w:rPr>
        <w:t>: doy cuenta del escrito que suscribe el Magistrado Laurentino López Villaseñor, titular de la Segunda Sala Unitaria de este Tribunal, mediante el cual solicita licencia económica para ausentarse de sus labores los días 25 y 28 de febrero de dos mil veintidós, para atender asuntos de carácter personal</w:t>
      </w:r>
      <w:r w:rsidR="003057D7">
        <w:rPr>
          <w:rFonts w:ascii="Century Gothic" w:eastAsia="MS Mincho" w:hAnsi="Century Gothic" w:cs="Arial"/>
          <w:sz w:val="25"/>
          <w:szCs w:val="25"/>
        </w:rPr>
        <w:t xml:space="preserve">. </w:t>
      </w:r>
      <w:r w:rsidR="00767EA3">
        <w:rPr>
          <w:rFonts w:ascii="Century Gothic" w:eastAsia="MS Mincho" w:hAnsi="Century Gothic" w:cs="Arial"/>
          <w:sz w:val="25"/>
          <w:szCs w:val="25"/>
        </w:rPr>
        <w:t xml:space="preserve"> </w:t>
      </w:r>
    </w:p>
    <w:p w14:paraId="174861B3" w14:textId="77777777" w:rsidR="00B569C6" w:rsidRDefault="00B569C6" w:rsidP="00F943E7">
      <w:pPr>
        <w:spacing w:after="120"/>
        <w:rPr>
          <w:rFonts w:ascii="Century Gothic" w:eastAsia="MS Mincho" w:hAnsi="Century Gothic" w:cs="Arial"/>
          <w:sz w:val="25"/>
          <w:szCs w:val="25"/>
        </w:rPr>
      </w:pPr>
    </w:p>
    <w:p w14:paraId="21042679" w14:textId="75A727A3" w:rsidR="00E93D6C" w:rsidRPr="00D17270" w:rsidRDefault="00E93D6C" w:rsidP="00E93D6C">
      <w:pPr>
        <w:rPr>
          <w:rFonts w:ascii="Century Gothic" w:eastAsia="MS Mincho" w:hAnsi="Century Gothic" w:cs="Arial"/>
          <w:sz w:val="25"/>
          <w:szCs w:val="25"/>
        </w:rPr>
      </w:pPr>
      <w:r w:rsidRPr="0007297E">
        <w:rPr>
          <w:rFonts w:ascii="Century Gothic" w:eastAsia="MS Mincho" w:hAnsi="Century Gothic" w:cs="Arial"/>
          <w:sz w:val="25"/>
          <w:szCs w:val="25"/>
        </w:rPr>
        <w:t xml:space="preserve">En uso de la voz la </w:t>
      </w:r>
      <w:r w:rsidRPr="0007297E">
        <w:rPr>
          <w:rFonts w:ascii="Century Gothic" w:eastAsia="MS Mincho" w:hAnsi="Century Gothic" w:cs="Arial"/>
          <w:b/>
          <w:sz w:val="25"/>
          <w:szCs w:val="25"/>
        </w:rPr>
        <w:t>Magistrada Presidenta</w:t>
      </w:r>
      <w:r w:rsidRPr="0007297E">
        <w:rPr>
          <w:rFonts w:ascii="Century Gothic" w:eastAsia="MS Mincho" w:hAnsi="Century Gothic" w:cs="Arial"/>
          <w:sz w:val="25"/>
          <w:szCs w:val="25"/>
        </w:rPr>
        <w:t xml:space="preserve">: </w:t>
      </w:r>
      <w:r w:rsidRPr="00E93D6C">
        <w:rPr>
          <w:rFonts w:ascii="Century Gothic" w:eastAsia="MS Mincho" w:hAnsi="Century Gothic" w:cs="Arial"/>
          <w:sz w:val="25"/>
          <w:szCs w:val="25"/>
        </w:rPr>
        <w:t>La propuesta de esta Presidencia, es para que se apruebe la licencia económica al Magistrado Laurentino López Villaseñor por los días solicitado, nos toma la votación secretario por favor</w:t>
      </w:r>
      <w:r w:rsidRPr="0007297E">
        <w:rPr>
          <w:rFonts w:ascii="Century Gothic" w:eastAsia="MS Mincho" w:hAnsi="Century Gothic" w:cs="Arial"/>
          <w:sz w:val="25"/>
          <w:szCs w:val="25"/>
        </w:rPr>
        <w:t xml:space="preserve">. </w:t>
      </w:r>
      <w:r>
        <w:rPr>
          <w:rFonts w:ascii="Century Gothic" w:eastAsia="MS Mincho" w:hAnsi="Century Gothic" w:cs="Arial"/>
          <w:sz w:val="25"/>
          <w:szCs w:val="25"/>
        </w:rPr>
        <w:t xml:space="preserve">     </w:t>
      </w:r>
    </w:p>
    <w:p w14:paraId="3744C05B" w14:textId="77777777" w:rsidR="00E93D6C" w:rsidRPr="009406FA" w:rsidRDefault="00E93D6C" w:rsidP="00E93D6C">
      <w:pPr>
        <w:rPr>
          <w:rFonts w:ascii="Century Gothic" w:hAnsi="Century Gothic"/>
          <w:sz w:val="25"/>
          <w:szCs w:val="25"/>
        </w:rPr>
      </w:pPr>
    </w:p>
    <w:p w14:paraId="63943913" w14:textId="77777777" w:rsidR="00E93D6C" w:rsidRPr="009406FA" w:rsidRDefault="00E93D6C" w:rsidP="00E93D6C">
      <w:pPr>
        <w:pStyle w:val="Textosinformato"/>
        <w:rPr>
          <w:sz w:val="25"/>
          <w:szCs w:val="25"/>
        </w:rPr>
      </w:pPr>
      <w:r w:rsidRPr="009406FA">
        <w:rPr>
          <w:sz w:val="25"/>
          <w:szCs w:val="25"/>
        </w:rPr>
        <w:t>Registrada la votación por parte del Secretario General de Acuerdos, se emite el siguiente punto de acuerdo:</w:t>
      </w:r>
    </w:p>
    <w:p w14:paraId="485E7BD2" w14:textId="77777777" w:rsidR="00E93D6C" w:rsidRPr="009406FA" w:rsidRDefault="00E93D6C" w:rsidP="00E93D6C">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93D6C" w:rsidRPr="009406FA" w14:paraId="690421C0" w14:textId="77777777" w:rsidTr="00862C2F">
        <w:tc>
          <w:tcPr>
            <w:tcW w:w="9322" w:type="dxa"/>
            <w:shd w:val="clear" w:color="auto" w:fill="auto"/>
          </w:tcPr>
          <w:p w14:paraId="6BC11309" w14:textId="3AC4BCA4" w:rsidR="00E93D6C" w:rsidRPr="009406FA" w:rsidRDefault="00E93D6C" w:rsidP="00862C2F">
            <w:pPr>
              <w:autoSpaceDE w:val="0"/>
              <w:autoSpaceDN w:val="0"/>
              <w:rPr>
                <w:rFonts w:ascii="Century Gothic" w:eastAsia="Calibri" w:hAnsi="Century Gothic"/>
                <w:b/>
                <w:sz w:val="25"/>
                <w:szCs w:val="25"/>
              </w:rPr>
            </w:pPr>
            <w:r>
              <w:rPr>
                <w:rFonts w:ascii="Century Gothic" w:eastAsia="Calibri" w:hAnsi="Century Gothic" w:cs="Verdana"/>
                <w:b/>
                <w:sz w:val="25"/>
                <w:szCs w:val="25"/>
              </w:rPr>
              <w:t>ACU/SS/84/03</w:t>
            </w:r>
            <w:r w:rsidRPr="009406FA">
              <w:rPr>
                <w:rFonts w:ascii="Century Gothic" w:eastAsia="Calibri" w:hAnsi="Century Gothic" w:cs="Verdana"/>
                <w:b/>
                <w:sz w:val="25"/>
                <w:szCs w:val="25"/>
              </w:rPr>
              <w:t xml:space="preserve">/O/2022. </w:t>
            </w:r>
            <w:r w:rsidRPr="00E93D6C">
              <w:rPr>
                <w:rFonts w:ascii="Century Gothic" w:eastAsia="Calibri" w:hAnsi="Century Gothic" w:cs="Verdana"/>
                <w:sz w:val="25"/>
                <w:szCs w:val="25"/>
              </w:rPr>
              <w:t xml:space="preserve">Con fundamento en lo dispuesto por el artículo 8 numeral 1 fracción XX de la Ley Orgánica del Tribunal de Justicia Administrativa del Estado de Jalisco, por unanimidad de votos de los Magistrados Integrantes de la Sala Superior y del Secretario Proyectista </w:t>
            </w:r>
            <w:r w:rsidRPr="00E93D6C">
              <w:rPr>
                <w:rFonts w:ascii="Century Gothic" w:eastAsia="Calibri" w:hAnsi="Century Gothic" w:cs="Verdana"/>
                <w:sz w:val="25"/>
                <w:szCs w:val="25"/>
              </w:rPr>
              <w:lastRenderedPageBreak/>
              <w:t>suplente, se determina aprobar la licencia económica solicitada por el Magistrado Laurentino López Villaseñor, para los días 25 y 28 de febrero de dos mil veintidós.  Comuníquese lo anterior al magistrado señalado para los efectos administrativos a que haya lugar, sin que se emita acuerdo de suplencia, toda vez que en la Primera Sesión Ordinaria de esta Sala Superior se designó a la licenciada Patricia Ontiveros Cortés, para que supla al Magistrado Laurentino López Villaseñor en sus ausencias por este año</w:t>
            </w:r>
            <w:r>
              <w:rPr>
                <w:rFonts w:ascii="Century Gothic" w:eastAsia="Calibri" w:hAnsi="Century Gothic" w:cs="Verdana"/>
                <w:sz w:val="25"/>
                <w:szCs w:val="25"/>
              </w:rPr>
              <w:t>.</w:t>
            </w:r>
            <w:r w:rsidRPr="009406FA">
              <w:rPr>
                <w:rFonts w:ascii="Century Gothic" w:eastAsia="Calibri" w:hAnsi="Century Gothic" w:cs="Verdana"/>
                <w:sz w:val="25"/>
                <w:szCs w:val="25"/>
              </w:rPr>
              <w:t xml:space="preserve"> </w:t>
            </w:r>
            <w:r w:rsidRPr="009406FA">
              <w:rPr>
                <w:rFonts w:ascii="Century Gothic" w:eastAsia="Calibri" w:hAnsi="Century Gothic"/>
                <w:sz w:val="25"/>
                <w:szCs w:val="25"/>
              </w:rPr>
              <w:t xml:space="preserve">  </w:t>
            </w:r>
          </w:p>
        </w:tc>
      </w:tr>
    </w:tbl>
    <w:p w14:paraId="6B95085A" w14:textId="77777777" w:rsidR="003057D7" w:rsidRDefault="003057D7" w:rsidP="003057D7">
      <w:pPr>
        <w:rPr>
          <w:rFonts w:ascii="Century Gothic" w:hAnsi="Century Gothic"/>
          <w:sz w:val="25"/>
          <w:szCs w:val="25"/>
        </w:rPr>
      </w:pPr>
    </w:p>
    <w:p w14:paraId="6CD06745" w14:textId="18689C7A" w:rsidR="003057D7" w:rsidRDefault="0036402F" w:rsidP="00E93D6C">
      <w:pPr>
        <w:rPr>
          <w:rFonts w:ascii="Century Gothic" w:hAnsi="Century Gothic"/>
          <w:sz w:val="25"/>
          <w:szCs w:val="25"/>
        </w:rPr>
      </w:pPr>
      <w:r w:rsidRPr="0036402F">
        <w:rPr>
          <w:rFonts w:ascii="Century Gothic" w:hAnsi="Century Gothic"/>
          <w:b/>
          <w:sz w:val="25"/>
          <w:szCs w:val="25"/>
        </w:rPr>
        <w:t>5.4</w:t>
      </w:r>
      <w:r>
        <w:rPr>
          <w:rFonts w:ascii="Century Gothic" w:hAnsi="Century Gothic"/>
          <w:sz w:val="25"/>
          <w:szCs w:val="25"/>
        </w:rPr>
        <w:t xml:space="preserve"> </w:t>
      </w:r>
      <w:r w:rsidR="00E93D6C" w:rsidRPr="00E93D6C">
        <w:rPr>
          <w:rFonts w:ascii="Century Gothic" w:hAnsi="Century Gothic"/>
          <w:sz w:val="25"/>
          <w:szCs w:val="25"/>
          <w:lang w:val="es-ES_tradnl"/>
        </w:rPr>
        <w:t xml:space="preserve">En uso de la voz el </w:t>
      </w:r>
      <w:r w:rsidR="00E93D6C" w:rsidRPr="00E93D6C">
        <w:rPr>
          <w:rFonts w:ascii="Century Gothic" w:hAnsi="Century Gothic"/>
          <w:b/>
          <w:sz w:val="25"/>
          <w:szCs w:val="25"/>
          <w:lang w:val="es-ES_tradnl"/>
        </w:rPr>
        <w:t>Secretario General de Acuerdos</w:t>
      </w:r>
      <w:r w:rsidR="00E93D6C" w:rsidRPr="00E93D6C">
        <w:rPr>
          <w:rFonts w:ascii="Century Gothic" w:hAnsi="Century Gothic"/>
          <w:sz w:val="25"/>
          <w:szCs w:val="25"/>
          <w:lang w:val="es-ES_tradnl"/>
        </w:rPr>
        <w:t>: doy cuenta de los oficios SO.38/2021, SO.41/2021, SO.02/2022 y SO.03/2022, que suscribe la Secretaria General del Consejo de la Judicatura del Estado de Jalisco, mediante el cual,</w:t>
      </w:r>
      <w:r w:rsidR="00E93D6C">
        <w:rPr>
          <w:rFonts w:ascii="Century Gothic" w:hAnsi="Century Gothic"/>
          <w:sz w:val="25"/>
          <w:szCs w:val="25"/>
          <w:lang w:val="es-ES_tradnl"/>
        </w:rPr>
        <w:t xml:space="preserve"> </w:t>
      </w:r>
      <w:r w:rsidR="00E93D6C" w:rsidRPr="00E93D6C">
        <w:rPr>
          <w:rFonts w:ascii="Century Gothic" w:hAnsi="Century Gothic"/>
          <w:sz w:val="25"/>
          <w:szCs w:val="25"/>
          <w:lang w:val="es-ES_tradnl"/>
        </w:rPr>
        <w:t>en el primero de ellos, comunica sobre la aprobación del acuerdo general relativo al cese de la competencia en materia de ejecución que hasta el momento habían mantenido los juzgados tradicionales del interior del estado; en el segundo, informa la Secretario General, que se concedió una prórroga del primero al treinta y uno de enero del presente año, para que los juzgados primero y décimo tercero de primera instancia en materia penal con sede en puente grande, culminen el tramite relativo a la extinción, conclusión de fun</w:t>
      </w:r>
      <w:r w:rsidR="00E93D6C">
        <w:rPr>
          <w:rFonts w:ascii="Century Gothic" w:hAnsi="Century Gothic"/>
          <w:sz w:val="25"/>
          <w:szCs w:val="25"/>
          <w:lang w:val="es-ES_tradnl"/>
        </w:rPr>
        <w:t xml:space="preserve">ciones y cierre jurisdiccional; </w:t>
      </w:r>
      <w:r w:rsidR="00E93D6C" w:rsidRPr="00E93D6C">
        <w:rPr>
          <w:rFonts w:ascii="Century Gothic" w:hAnsi="Century Gothic"/>
          <w:sz w:val="25"/>
          <w:szCs w:val="25"/>
          <w:lang w:val="es-ES_tradnl"/>
        </w:rPr>
        <w:t>en el tercero,</w:t>
      </w:r>
      <w:r w:rsidR="00E93D6C" w:rsidRPr="00E93D6C">
        <w:rPr>
          <w:rFonts w:ascii="Century Gothic" w:hAnsi="Century Gothic"/>
          <w:b/>
          <w:sz w:val="25"/>
          <w:szCs w:val="25"/>
          <w:lang w:val="es-ES_tradnl"/>
        </w:rPr>
        <w:t xml:space="preserve"> </w:t>
      </w:r>
      <w:r w:rsidR="00E93D6C" w:rsidRPr="00E93D6C">
        <w:rPr>
          <w:rFonts w:ascii="Century Gothic" w:hAnsi="Century Gothic"/>
          <w:sz w:val="25"/>
          <w:szCs w:val="25"/>
          <w:lang w:val="es-ES_tradnl"/>
        </w:rPr>
        <w:t>Informa que, a partir del trece de enero del presente año, se suspende de forma temporal la competencia en materia de extinción de dominio del juzgado quinto de primera instancia en materia civil en el primer partido judicial con s</w:t>
      </w:r>
      <w:r w:rsidR="00E93D6C">
        <w:rPr>
          <w:rFonts w:ascii="Century Gothic" w:hAnsi="Century Gothic"/>
          <w:sz w:val="25"/>
          <w:szCs w:val="25"/>
          <w:lang w:val="es-ES_tradnl"/>
        </w:rPr>
        <w:t xml:space="preserve">ede en el municipio de Zapopan </w:t>
      </w:r>
      <w:r w:rsidR="00E93D6C" w:rsidRPr="00E93D6C">
        <w:rPr>
          <w:rFonts w:ascii="Century Gothic" w:hAnsi="Century Gothic"/>
          <w:sz w:val="25"/>
          <w:szCs w:val="25"/>
          <w:lang w:val="es-ES_tradnl"/>
        </w:rPr>
        <w:t>y finalmente en el cuarto de ellos, informa la Secretaria General que se aprueba el acuerdo general que autoriza la ampliación de las Instalaciones de la Unidad Departamental de Archivo</w:t>
      </w:r>
      <w:r>
        <w:rPr>
          <w:rFonts w:ascii="Century Gothic" w:hAnsi="Century Gothic"/>
          <w:sz w:val="25"/>
          <w:szCs w:val="25"/>
        </w:rPr>
        <w:t>.</w:t>
      </w:r>
      <w:r w:rsidR="003057D7">
        <w:rPr>
          <w:rFonts w:ascii="Century Gothic" w:hAnsi="Century Gothic"/>
          <w:sz w:val="25"/>
          <w:szCs w:val="25"/>
        </w:rPr>
        <w:t xml:space="preserve">  </w:t>
      </w:r>
    </w:p>
    <w:p w14:paraId="40AAC47A" w14:textId="77777777" w:rsidR="00E93D6C" w:rsidRPr="0054501A" w:rsidRDefault="00E93D6C" w:rsidP="00E93D6C">
      <w:pPr>
        <w:pStyle w:val="Sangradetextonormal"/>
        <w:ind w:left="0" w:firstLine="0"/>
        <w:jc w:val="both"/>
        <w:rPr>
          <w:rFonts w:ascii="Century Gothic" w:hAnsi="Century Gothic"/>
          <w:b w:val="0"/>
          <w:i/>
          <w:sz w:val="24"/>
          <w:szCs w:val="24"/>
        </w:rPr>
      </w:pPr>
    </w:p>
    <w:p w14:paraId="724043CD" w14:textId="77777777" w:rsidR="00E93D6C" w:rsidRDefault="00E93D6C" w:rsidP="00E93D6C">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14:paraId="162820EE" w14:textId="77777777" w:rsidR="00E93D6C" w:rsidRDefault="00E93D6C" w:rsidP="00E93D6C">
      <w:pPr>
        <w:pStyle w:val="Textosinformato"/>
        <w:rPr>
          <w:szCs w:val="24"/>
        </w:rPr>
      </w:pPr>
    </w:p>
    <w:p w14:paraId="1C841099" w14:textId="2F260517" w:rsidR="00E93D6C" w:rsidRDefault="00E93D6C" w:rsidP="00E93D6C">
      <w:pPr>
        <w:pStyle w:val="Textosinformato"/>
        <w:rPr>
          <w:rFonts w:eastAsia="MS Mincho" w:cs="Arial"/>
          <w:sz w:val="25"/>
          <w:szCs w:val="25"/>
          <w:lang w:val="es-ES_tradnl"/>
        </w:rPr>
      </w:pPr>
      <w:r w:rsidRPr="00E93D6C">
        <w:rPr>
          <w:b/>
          <w:sz w:val="25"/>
          <w:szCs w:val="25"/>
        </w:rPr>
        <w:t>5.5</w:t>
      </w:r>
      <w:r>
        <w:rPr>
          <w:szCs w:val="24"/>
        </w:rPr>
        <w:t xml:space="preserve"> </w:t>
      </w:r>
      <w:r w:rsidRPr="0007297E">
        <w:rPr>
          <w:rFonts w:eastAsia="MS Mincho" w:cs="Arial"/>
          <w:sz w:val="25"/>
          <w:szCs w:val="25"/>
        </w:rPr>
        <w:t xml:space="preserve">En uso de la voz la </w:t>
      </w:r>
      <w:r w:rsidRPr="0007297E">
        <w:rPr>
          <w:rFonts w:eastAsia="MS Mincho" w:cs="Arial"/>
          <w:b/>
          <w:sz w:val="25"/>
          <w:szCs w:val="25"/>
        </w:rPr>
        <w:t>Magistrada Presidenta</w:t>
      </w:r>
      <w:r w:rsidRPr="0007297E">
        <w:rPr>
          <w:rFonts w:eastAsia="MS Mincho" w:cs="Arial"/>
          <w:sz w:val="25"/>
          <w:szCs w:val="25"/>
        </w:rPr>
        <w:t>:</w:t>
      </w:r>
      <w:r>
        <w:rPr>
          <w:rFonts w:eastAsia="MS Mincho" w:cs="Arial"/>
          <w:sz w:val="25"/>
          <w:szCs w:val="25"/>
        </w:rPr>
        <w:t xml:space="preserve"> </w:t>
      </w:r>
      <w:r w:rsidRPr="00E93D6C">
        <w:rPr>
          <w:rFonts w:eastAsia="MS Mincho" w:cs="Arial"/>
          <w:sz w:val="25"/>
          <w:szCs w:val="25"/>
          <w:lang w:val="es-ES_tradnl"/>
        </w:rPr>
        <w:t xml:space="preserve">Yo quiero solicitar autorizaron para ausentarme de mis labores los días 25 y 28 de febrero del presente año, </w:t>
      </w:r>
      <w:r w:rsidR="00E14433">
        <w:rPr>
          <w:rFonts w:eastAsia="MS Mincho" w:cs="Arial"/>
          <w:sz w:val="25"/>
          <w:szCs w:val="25"/>
          <w:lang w:val="es-ES_tradnl"/>
        </w:rPr>
        <w:t>en virtud de que por temas de salud tengo que ausentarme de estas oficinas, pediría la anuencia para no estar presente en estas oficinas</w:t>
      </w:r>
      <w:r w:rsidRPr="00E93D6C">
        <w:rPr>
          <w:rFonts w:eastAsia="MS Mincho" w:cs="Arial"/>
          <w:sz w:val="25"/>
          <w:szCs w:val="25"/>
          <w:lang w:val="es-ES_tradnl"/>
        </w:rPr>
        <w:t>, si no tienen inconveniente, secretario nos toma la votación por favor</w:t>
      </w:r>
      <w:r>
        <w:rPr>
          <w:rFonts w:eastAsia="MS Mincho" w:cs="Arial"/>
          <w:sz w:val="25"/>
          <w:szCs w:val="25"/>
          <w:lang w:val="es-ES_tradnl"/>
        </w:rPr>
        <w:t>.</w:t>
      </w:r>
    </w:p>
    <w:p w14:paraId="15C38EC8" w14:textId="77777777" w:rsidR="00E93D6C" w:rsidRDefault="00E93D6C" w:rsidP="00E93D6C">
      <w:pPr>
        <w:pStyle w:val="Textosinformato"/>
        <w:rPr>
          <w:rFonts w:eastAsia="MS Mincho" w:cs="Arial"/>
          <w:sz w:val="25"/>
          <w:szCs w:val="25"/>
          <w:lang w:val="es-ES_tradnl"/>
        </w:rPr>
      </w:pPr>
    </w:p>
    <w:p w14:paraId="414663BF" w14:textId="77777777" w:rsidR="00E93D6C" w:rsidRPr="009406FA" w:rsidRDefault="00E93D6C" w:rsidP="00E93D6C">
      <w:pPr>
        <w:pStyle w:val="Textosinformato"/>
        <w:rPr>
          <w:sz w:val="25"/>
          <w:szCs w:val="25"/>
        </w:rPr>
      </w:pPr>
      <w:r w:rsidRPr="009406FA">
        <w:rPr>
          <w:sz w:val="25"/>
          <w:szCs w:val="25"/>
        </w:rPr>
        <w:t>Registrada la votación por parte del Secretario General de Acuerdos, se emite el siguiente punto de acuerdo:</w:t>
      </w:r>
    </w:p>
    <w:p w14:paraId="446D7219" w14:textId="77777777" w:rsidR="00E93D6C" w:rsidRPr="009406FA" w:rsidRDefault="00E93D6C" w:rsidP="00E93D6C">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93D6C" w:rsidRPr="009406FA" w14:paraId="7DC2D3AD" w14:textId="77777777" w:rsidTr="00862C2F">
        <w:tc>
          <w:tcPr>
            <w:tcW w:w="9322" w:type="dxa"/>
            <w:shd w:val="clear" w:color="auto" w:fill="auto"/>
          </w:tcPr>
          <w:p w14:paraId="35BF0F83" w14:textId="1E4796C4" w:rsidR="00E93D6C" w:rsidRPr="009406FA" w:rsidRDefault="00E93D6C" w:rsidP="00862C2F">
            <w:pPr>
              <w:autoSpaceDE w:val="0"/>
              <w:autoSpaceDN w:val="0"/>
              <w:rPr>
                <w:rFonts w:ascii="Century Gothic" w:eastAsia="Calibri" w:hAnsi="Century Gothic"/>
                <w:b/>
                <w:sz w:val="25"/>
                <w:szCs w:val="25"/>
              </w:rPr>
            </w:pPr>
            <w:r>
              <w:rPr>
                <w:rFonts w:ascii="Century Gothic" w:eastAsia="Calibri" w:hAnsi="Century Gothic" w:cs="Verdana"/>
                <w:b/>
                <w:sz w:val="25"/>
                <w:szCs w:val="25"/>
              </w:rPr>
              <w:t>ACU/SS/85/03</w:t>
            </w:r>
            <w:r w:rsidRPr="009406FA">
              <w:rPr>
                <w:rFonts w:ascii="Century Gothic" w:eastAsia="Calibri" w:hAnsi="Century Gothic" w:cs="Verdana"/>
                <w:b/>
                <w:sz w:val="25"/>
                <w:szCs w:val="25"/>
              </w:rPr>
              <w:t xml:space="preserve">/O/2022. </w:t>
            </w:r>
            <w:r w:rsidRPr="00E93D6C">
              <w:rPr>
                <w:rFonts w:ascii="Century Gothic" w:eastAsia="Calibri" w:hAnsi="Century Gothic" w:cs="Verdana"/>
                <w:sz w:val="25"/>
                <w:szCs w:val="25"/>
              </w:rPr>
              <w:t xml:space="preserve">Con fundamento en lo dispuesto por el artículo 8 numeral 1 fracción XX de la Ley Orgánica del Tribunal de Justicia Administrativa del Estado de Jalisco, por unanimidad de votos de los Magistrados Integrantes de la Sala Superior y del Secretario Proyectista suplente, se determina aprobar la licencia económica solicitada por la Magistrada Fany Lorena Jiménez Aguirre, para ausentarse de sus labores los días 25 y 28 de febrero de dos mil veintidós. Designando al Magistrado José Ramón Jiménez para que por esos días atienda los asuntos urgentes </w:t>
            </w:r>
            <w:r w:rsidRPr="00E93D6C">
              <w:rPr>
                <w:rFonts w:ascii="Century Gothic" w:eastAsia="Calibri" w:hAnsi="Century Gothic" w:cs="Verdana"/>
                <w:sz w:val="25"/>
                <w:szCs w:val="25"/>
              </w:rPr>
              <w:lastRenderedPageBreak/>
              <w:t>de la Presidencia, sin que se emita acuerdo de suplencia en su Ponencia, toda vez que en la Primera Sesión Ordinaria de esta Sala Superior se designó al licenciado José Ramón Andrade García, para que supla a la Magistrada Fany Lorena Jiménez Aguirre, en sus ausencias por este año</w:t>
            </w:r>
            <w:r>
              <w:rPr>
                <w:rFonts w:ascii="Century Gothic" w:eastAsia="Calibri" w:hAnsi="Century Gothic" w:cs="Verdana"/>
                <w:sz w:val="25"/>
                <w:szCs w:val="25"/>
              </w:rPr>
              <w:t>.</w:t>
            </w:r>
            <w:r w:rsidRPr="009406FA">
              <w:rPr>
                <w:rFonts w:ascii="Century Gothic" w:eastAsia="Calibri" w:hAnsi="Century Gothic" w:cs="Verdana"/>
                <w:sz w:val="25"/>
                <w:szCs w:val="25"/>
              </w:rPr>
              <w:t xml:space="preserve"> </w:t>
            </w:r>
            <w:r w:rsidRPr="009406FA">
              <w:rPr>
                <w:rFonts w:ascii="Century Gothic" w:eastAsia="Calibri" w:hAnsi="Century Gothic"/>
                <w:sz w:val="25"/>
                <w:szCs w:val="25"/>
              </w:rPr>
              <w:t xml:space="preserve">  </w:t>
            </w:r>
          </w:p>
        </w:tc>
      </w:tr>
    </w:tbl>
    <w:p w14:paraId="2968E1A9" w14:textId="53A11D7D" w:rsidR="009406FA" w:rsidRPr="0036402F" w:rsidRDefault="009406FA" w:rsidP="0036402F">
      <w:pPr>
        <w:spacing w:after="120"/>
        <w:rPr>
          <w:rFonts w:ascii="Century Gothic" w:hAnsi="Century Gothic"/>
          <w:sz w:val="25"/>
          <w:szCs w:val="25"/>
        </w:rPr>
      </w:pPr>
    </w:p>
    <w:p w14:paraId="1049311C" w14:textId="4F2B48D0" w:rsidR="00643901" w:rsidRDefault="00643901" w:rsidP="00643901">
      <w:pPr>
        <w:ind w:hanging="576"/>
        <w:jc w:val="center"/>
        <w:rPr>
          <w:rFonts w:ascii="Century Gothic" w:hAnsi="Century Gothic" w:cs="Verdana"/>
          <w:b/>
          <w:sz w:val="25"/>
          <w:szCs w:val="25"/>
          <w:lang w:val="es-ES_tradnl"/>
        </w:rPr>
      </w:pPr>
      <w:r w:rsidRPr="009406FA">
        <w:rPr>
          <w:rFonts w:ascii="Century Gothic" w:hAnsi="Century Gothic" w:cs="Verdana"/>
          <w:b/>
          <w:sz w:val="25"/>
          <w:szCs w:val="25"/>
          <w:lang w:val="es-ES_tradnl"/>
        </w:rPr>
        <w:t>-</w:t>
      </w:r>
      <w:r w:rsidR="00DC401E" w:rsidRPr="009406FA">
        <w:rPr>
          <w:rFonts w:ascii="Century Gothic" w:hAnsi="Century Gothic" w:cs="Verdana"/>
          <w:b/>
          <w:sz w:val="25"/>
          <w:szCs w:val="25"/>
          <w:lang w:val="es-ES_tradnl"/>
        </w:rPr>
        <w:t>6</w:t>
      </w:r>
      <w:r w:rsidRPr="009406FA">
        <w:rPr>
          <w:rFonts w:ascii="Century Gothic" w:hAnsi="Century Gothic" w:cs="Verdana"/>
          <w:b/>
          <w:sz w:val="25"/>
          <w:szCs w:val="25"/>
          <w:lang w:val="es-ES_tradnl"/>
        </w:rPr>
        <w:t xml:space="preserve"> –</w:t>
      </w:r>
    </w:p>
    <w:p w14:paraId="4A9543E1" w14:textId="77777777" w:rsidR="009406FA" w:rsidRPr="009406FA" w:rsidRDefault="009406FA" w:rsidP="00643901">
      <w:pPr>
        <w:ind w:hanging="576"/>
        <w:jc w:val="center"/>
        <w:rPr>
          <w:rFonts w:ascii="Century Gothic" w:hAnsi="Century Gothic" w:cs="Verdana"/>
          <w:b/>
          <w:sz w:val="25"/>
          <w:szCs w:val="25"/>
          <w:lang w:val="es-ES_tradnl"/>
        </w:rPr>
      </w:pPr>
    </w:p>
    <w:p w14:paraId="62EDB1F9" w14:textId="6F773E09" w:rsidR="00643901" w:rsidRPr="009406FA" w:rsidRDefault="00643901" w:rsidP="0064390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w:t>
      </w:r>
      <w:r w:rsidR="008568DA">
        <w:rPr>
          <w:rFonts w:ascii="Century Gothic" w:hAnsi="Century Gothic"/>
          <w:sz w:val="25"/>
          <w:szCs w:val="25"/>
          <w:lang w:val="es-ES_tradnl"/>
        </w:rPr>
        <w:t>la Magistrada Presidenta</w:t>
      </w:r>
      <w:r w:rsidRPr="009406FA">
        <w:rPr>
          <w:rFonts w:ascii="Century Gothic" w:hAnsi="Century Gothic"/>
          <w:sz w:val="25"/>
          <w:szCs w:val="25"/>
          <w:lang w:val="es-ES_tradnl"/>
        </w:rPr>
        <w:t xml:space="preserve"> </w:t>
      </w:r>
      <w:r w:rsidR="00E93D6C">
        <w:rPr>
          <w:rFonts w:ascii="Century Gothic" w:hAnsi="Century Gothic"/>
          <w:b/>
          <w:sz w:val="25"/>
          <w:szCs w:val="25"/>
          <w:lang w:val="es-ES_tradnl"/>
        </w:rPr>
        <w:t>Fany Lorena Jiménez Aguirre</w:t>
      </w:r>
      <w:r w:rsidRPr="009406FA">
        <w:rPr>
          <w:rFonts w:ascii="Century Gothic" w:hAnsi="Century Gothic"/>
          <w:sz w:val="25"/>
          <w:szCs w:val="25"/>
          <w:lang w:val="es-ES_tradnl"/>
        </w:rPr>
        <w:t xml:space="preserve">, solicita al Secretario General de Acuerdos, dé lectura del siguiente punto del orden del día. 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sidR="00E93D6C">
        <w:rPr>
          <w:rFonts w:ascii="Century Gothic" w:hAnsi="Century Gothic"/>
          <w:b/>
          <w:sz w:val="25"/>
          <w:szCs w:val="25"/>
          <w:lang w:val="es-ES_tradnl"/>
        </w:rPr>
        <w:t>Magistrada</w:t>
      </w:r>
      <w:r w:rsidRPr="009406FA">
        <w:rPr>
          <w:rFonts w:ascii="Century Gothic" w:hAnsi="Century Gothic"/>
          <w:b/>
          <w:sz w:val="25"/>
          <w:szCs w:val="25"/>
          <w:lang w:val="es-ES_tradnl"/>
        </w:rPr>
        <w:t xml:space="preserve"> </w:t>
      </w:r>
      <w:r w:rsidR="00E93D6C">
        <w:rPr>
          <w:rFonts w:ascii="Century Gothic" w:hAnsi="Century Gothic"/>
          <w:sz w:val="25"/>
          <w:szCs w:val="25"/>
          <w:lang w:val="es-ES_tradnl"/>
        </w:rPr>
        <w:t>Presidenta</w:t>
      </w:r>
      <w:r w:rsidRPr="009406FA">
        <w:rPr>
          <w:rFonts w:ascii="Century Gothic" w:hAnsi="Century Gothic"/>
          <w:sz w:val="25"/>
          <w:szCs w:val="25"/>
          <w:lang w:val="es-ES_tradnl"/>
        </w:rPr>
        <w:t xml:space="preserve"> el siguiente punto del orden del día, es el s</w:t>
      </w:r>
      <w:r w:rsidR="00DC401E" w:rsidRPr="009406FA">
        <w:rPr>
          <w:rFonts w:ascii="Century Gothic" w:hAnsi="Century Gothic"/>
          <w:sz w:val="25"/>
          <w:szCs w:val="25"/>
          <w:lang w:val="es-ES_tradnl"/>
        </w:rPr>
        <w:t>eis</w:t>
      </w:r>
      <w:r w:rsidR="001865EB" w:rsidRPr="009406FA">
        <w:rPr>
          <w:rFonts w:ascii="Century Gothic" w:hAnsi="Century Gothic"/>
          <w:sz w:val="25"/>
          <w:szCs w:val="25"/>
          <w:lang w:val="es-ES_tradnl"/>
        </w:rPr>
        <w:t xml:space="preserve"> </w:t>
      </w:r>
      <w:r w:rsidRPr="009406FA">
        <w:rPr>
          <w:rFonts w:ascii="Century Gothic" w:hAnsi="Century Gothic"/>
          <w:sz w:val="25"/>
          <w:szCs w:val="25"/>
          <w:lang w:val="es-ES_tradnl"/>
        </w:rPr>
        <w:t xml:space="preserve">correspondiente a la clausura. </w:t>
      </w:r>
    </w:p>
    <w:p w14:paraId="7114F62D" w14:textId="77777777" w:rsidR="00C973B0" w:rsidRPr="009406FA" w:rsidRDefault="00C973B0" w:rsidP="00C973B0">
      <w:pPr>
        <w:rPr>
          <w:rFonts w:ascii="Century Gothic" w:hAnsi="Century Gothic"/>
          <w:i/>
          <w:sz w:val="25"/>
          <w:szCs w:val="25"/>
          <w:lang w:val="es-ES_tradnl"/>
        </w:rPr>
      </w:pPr>
    </w:p>
    <w:p w14:paraId="26BAA632" w14:textId="75304B80" w:rsidR="00643901" w:rsidRPr="009406FA" w:rsidRDefault="00CD6634" w:rsidP="00643901">
      <w:pPr>
        <w:autoSpaceDE w:val="0"/>
        <w:autoSpaceDN w:val="0"/>
        <w:rPr>
          <w:rFonts w:ascii="Century Gothic" w:hAnsi="Century Gothic" w:cs="Verdana"/>
          <w:sz w:val="25"/>
          <w:szCs w:val="25"/>
        </w:rPr>
      </w:pPr>
      <w:r w:rsidRPr="009406FA">
        <w:rPr>
          <w:rFonts w:ascii="Century Gothic" w:hAnsi="Century Gothic" w:cs="Verdana"/>
          <w:sz w:val="25"/>
          <w:szCs w:val="25"/>
        </w:rPr>
        <w:t xml:space="preserve">Continuando con el </w:t>
      </w:r>
      <w:r w:rsidR="00643901" w:rsidRPr="009406FA">
        <w:rPr>
          <w:rFonts w:ascii="Century Gothic" w:hAnsi="Century Gothic" w:cs="Verdana"/>
          <w:sz w:val="25"/>
          <w:szCs w:val="25"/>
        </w:rPr>
        <w:t xml:space="preserve">uso de la voz </w:t>
      </w:r>
      <w:r w:rsidR="008568DA">
        <w:rPr>
          <w:rFonts w:ascii="Century Gothic" w:hAnsi="Century Gothic" w:cs="Verdana"/>
          <w:sz w:val="25"/>
          <w:szCs w:val="25"/>
        </w:rPr>
        <w:t xml:space="preserve">la </w:t>
      </w:r>
      <w:r w:rsidR="008568DA" w:rsidRPr="00B77F62">
        <w:rPr>
          <w:rFonts w:ascii="Century Gothic" w:hAnsi="Century Gothic" w:cs="Verdana"/>
          <w:b/>
          <w:sz w:val="25"/>
          <w:szCs w:val="25"/>
        </w:rPr>
        <w:t>Magistrada Presidenta</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sidR="00111115" w:rsidRPr="009406FA">
        <w:rPr>
          <w:rFonts w:ascii="Century Gothic" w:hAnsi="Century Gothic" w:cs="Verdana"/>
          <w:b/>
          <w:sz w:val="25"/>
          <w:szCs w:val="25"/>
        </w:rPr>
        <w:t xml:space="preserve">doce horas con </w:t>
      </w:r>
      <w:r w:rsidR="00E93D6C">
        <w:rPr>
          <w:rFonts w:ascii="Century Gothic" w:hAnsi="Century Gothic" w:cs="Verdana"/>
          <w:b/>
          <w:sz w:val="25"/>
          <w:szCs w:val="25"/>
        </w:rPr>
        <w:t>cuarenta y dos</w:t>
      </w:r>
      <w:r w:rsidR="00A66A58" w:rsidRPr="009406FA">
        <w:rPr>
          <w:rFonts w:ascii="Century Gothic" w:hAnsi="Century Gothic" w:cs="Verdana"/>
          <w:b/>
          <w:sz w:val="25"/>
          <w:szCs w:val="25"/>
        </w:rPr>
        <w:t xml:space="preserve"> minutos del </w:t>
      </w:r>
      <w:r w:rsidR="00E93D6C">
        <w:rPr>
          <w:rFonts w:ascii="Century Gothic" w:hAnsi="Century Gothic" w:cs="Verdana"/>
          <w:b/>
          <w:sz w:val="25"/>
          <w:szCs w:val="25"/>
        </w:rPr>
        <w:t>diez de febrero</w:t>
      </w:r>
      <w:r w:rsidR="00DC401E" w:rsidRPr="009406FA">
        <w:rPr>
          <w:rFonts w:ascii="Century Gothic" w:hAnsi="Century Gothic" w:cs="Verdana"/>
          <w:b/>
          <w:sz w:val="25"/>
          <w:szCs w:val="25"/>
        </w:rPr>
        <w:t xml:space="preserve">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e concluye con la misma. Firman la presente acta para constancia los Magistrados integrantes</w:t>
      </w:r>
      <w:r w:rsidR="00E93D6C">
        <w:rPr>
          <w:rFonts w:ascii="Century Gothic" w:hAnsi="Century Gothic" w:cs="Verdana"/>
          <w:sz w:val="25"/>
          <w:szCs w:val="25"/>
        </w:rPr>
        <w:t xml:space="preserve"> de la Sala Superior, Presidenta</w:t>
      </w:r>
      <w:r w:rsidR="00643901" w:rsidRPr="009406FA">
        <w:rPr>
          <w:rFonts w:ascii="Century Gothic" w:hAnsi="Century Gothic" w:cs="Verdana"/>
          <w:sz w:val="25"/>
          <w:szCs w:val="25"/>
        </w:rPr>
        <w:t xml:space="preserve">, </w:t>
      </w:r>
      <w:r w:rsidR="00E93D6C" w:rsidRPr="009406FA">
        <w:rPr>
          <w:rFonts w:ascii="Century Gothic" w:hAnsi="Century Gothic" w:cs="Verdana"/>
          <w:b/>
          <w:sz w:val="25"/>
          <w:szCs w:val="25"/>
        </w:rPr>
        <w:t>FANY LORENA JIMÉNEZ AGUIRRE</w:t>
      </w:r>
      <w:r w:rsidR="00643901" w:rsidRPr="009406FA">
        <w:rPr>
          <w:rFonts w:ascii="Century Gothic" w:hAnsi="Century Gothic" w:cs="Verdana"/>
          <w:b/>
          <w:sz w:val="25"/>
          <w:szCs w:val="25"/>
        </w:rPr>
        <w:t xml:space="preserve">, AVELINO BRAVO CACHO Y </w:t>
      </w:r>
      <w:r w:rsidR="00E93D6C">
        <w:rPr>
          <w:rFonts w:ascii="Century Gothic" w:hAnsi="Century Gothic" w:cs="Verdana"/>
          <w:b/>
          <w:sz w:val="25"/>
          <w:szCs w:val="25"/>
        </w:rPr>
        <w:t xml:space="preserve">el </w:t>
      </w:r>
      <w:r w:rsidR="00E93D6C">
        <w:rPr>
          <w:rFonts w:ascii="Century Gothic" w:eastAsia="Times New Roman" w:hAnsi="Century Gothic" w:cs="Verdana"/>
          <w:b/>
          <w:sz w:val="25"/>
          <w:szCs w:val="25"/>
          <w:lang w:val="es-ES" w:eastAsia="es-ES"/>
        </w:rPr>
        <w:t xml:space="preserve">Secretario Proyectista ULISES OMAR AYALA ESPINOSA </w:t>
      </w:r>
      <w:r w:rsidR="00E93D6C" w:rsidRPr="005E604D">
        <w:rPr>
          <w:rFonts w:ascii="Century Gothic" w:eastAsia="Times New Roman" w:hAnsi="Century Gothic" w:cs="Verdana"/>
          <w:sz w:val="25"/>
          <w:szCs w:val="25"/>
          <w:lang w:val="es-ES" w:eastAsia="es-ES"/>
        </w:rPr>
        <w:t xml:space="preserve">por licencia concedida al </w:t>
      </w:r>
      <w:r w:rsidR="00E93D6C" w:rsidRPr="009406FA">
        <w:rPr>
          <w:rFonts w:ascii="Century Gothic" w:eastAsia="Times New Roman" w:hAnsi="Century Gothic" w:cs="Verdana"/>
          <w:b/>
          <w:sz w:val="25"/>
          <w:szCs w:val="25"/>
          <w:lang w:val="es-ES" w:eastAsia="es-ES"/>
        </w:rPr>
        <w:t>MAGISTRADO</w:t>
      </w:r>
      <w:r w:rsidR="00E93D6C" w:rsidRPr="009406FA">
        <w:rPr>
          <w:rFonts w:ascii="Century Gothic" w:eastAsia="Times New Roman" w:hAnsi="Century Gothic" w:cs="Verdana"/>
          <w:sz w:val="25"/>
          <w:szCs w:val="25"/>
          <w:lang w:val="es-ES" w:eastAsia="es-ES"/>
        </w:rPr>
        <w:t xml:space="preserve"> </w:t>
      </w:r>
      <w:r w:rsidR="00E93D6C" w:rsidRPr="009406FA">
        <w:rPr>
          <w:rFonts w:ascii="Century Gothic" w:eastAsia="Times New Roman" w:hAnsi="Century Gothic" w:cs="Verdana"/>
          <w:b/>
          <w:sz w:val="25"/>
          <w:szCs w:val="25"/>
          <w:lang w:val="es-ES" w:eastAsia="es-ES"/>
        </w:rPr>
        <w:t>JOSÉ RAMÓN JIMÉNEZ GUTIÉRREZ</w:t>
      </w:r>
      <w:r w:rsidR="00E93D6C">
        <w:rPr>
          <w:rFonts w:ascii="Century Gothic" w:eastAsia="Times New Roman" w:hAnsi="Century Gothic" w:cs="Verdana"/>
          <w:b/>
          <w:sz w:val="25"/>
          <w:szCs w:val="25"/>
          <w:lang w:val="es-ES" w:eastAsia="es-ES"/>
        </w:rPr>
        <w:t xml:space="preserve"> </w:t>
      </w:r>
      <w:r w:rsidR="00E93D6C" w:rsidRPr="005E604D">
        <w:rPr>
          <w:rFonts w:ascii="Century Gothic" w:eastAsia="Times New Roman" w:hAnsi="Century Gothic" w:cs="Verdana"/>
          <w:sz w:val="25"/>
          <w:szCs w:val="25"/>
          <w:lang w:val="es-ES" w:eastAsia="es-ES"/>
        </w:rPr>
        <w:t>en la Décima Sexta Sesión Extraordinaria celebrada el ocho de febrero de dos mil veintidós</w:t>
      </w:r>
      <w:r w:rsidR="00E93D6C">
        <w:rPr>
          <w:rFonts w:ascii="Century Gothic" w:eastAsia="Times New Roman" w:hAnsi="Century Gothic" w:cs="Verdana"/>
          <w:sz w:val="25"/>
          <w:szCs w:val="25"/>
          <w:lang w:val="es-ES" w:eastAsia="es-ES"/>
        </w:rPr>
        <w:t xml:space="preserve">, </w:t>
      </w:r>
      <w:r w:rsidR="00643901" w:rsidRPr="009406FA">
        <w:rPr>
          <w:rFonts w:ascii="Century Gothic" w:hAnsi="Century Gothic" w:cs="Verdana"/>
          <w:sz w:val="25"/>
          <w:szCs w:val="25"/>
        </w:rPr>
        <w:t xml:space="preserve">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r w:rsidR="00E93D6C">
        <w:rPr>
          <w:rFonts w:ascii="Century Gothic" w:hAnsi="Century Gothic" w:cs="Verdana"/>
          <w:sz w:val="25"/>
          <w:szCs w:val="25"/>
        </w:rPr>
        <w:t>--------------------------------------------</w:t>
      </w:r>
      <w:r w:rsidR="00643901" w:rsidRPr="009406FA">
        <w:rPr>
          <w:rFonts w:ascii="Century Gothic" w:hAnsi="Century Gothic" w:cs="Verdana"/>
          <w:sz w:val="25"/>
          <w:szCs w:val="25"/>
        </w:rPr>
        <w:t>-</w:t>
      </w:r>
    </w:p>
    <w:p w14:paraId="035C5FE8" w14:textId="757755CC" w:rsidR="00C2512E" w:rsidRDefault="00C2512E" w:rsidP="00643901">
      <w:pPr>
        <w:rPr>
          <w:rFonts w:ascii="Century Gothic" w:hAnsi="Century Gothic"/>
          <w:sz w:val="25"/>
          <w:szCs w:val="25"/>
        </w:rPr>
      </w:pPr>
    </w:p>
    <w:p w14:paraId="7E236D3E" w14:textId="77777777" w:rsidR="009406FA" w:rsidRPr="009406FA" w:rsidRDefault="009406FA" w:rsidP="00643901">
      <w:pPr>
        <w:rPr>
          <w:rFonts w:ascii="Century Gothic" w:hAnsi="Century Gothic"/>
          <w:sz w:val="25"/>
          <w:szCs w:val="25"/>
        </w:rPr>
      </w:pPr>
    </w:p>
    <w:p w14:paraId="7C8FC89D" w14:textId="77777777" w:rsidR="00DC7657" w:rsidRPr="009406FA" w:rsidRDefault="00DC7657" w:rsidP="00643901">
      <w:pPr>
        <w:rPr>
          <w:rFonts w:ascii="Century Gothic" w:hAnsi="Century Gothic"/>
          <w:sz w:val="25"/>
          <w:szCs w:val="25"/>
        </w:rPr>
      </w:pPr>
    </w:p>
    <w:p w14:paraId="04F04966" w14:textId="5E19C003" w:rsidR="00BB4902" w:rsidRPr="009406FA" w:rsidRDefault="00BB4902" w:rsidP="00643901">
      <w:pPr>
        <w:rPr>
          <w:rFonts w:ascii="Century Gothic" w:hAnsi="Century Gothic"/>
          <w:sz w:val="25"/>
          <w:szCs w:val="25"/>
        </w:rPr>
      </w:pPr>
    </w:p>
    <w:p w14:paraId="1CE82788" w14:textId="77777777" w:rsidR="007B0BFD" w:rsidRPr="009406FA" w:rsidRDefault="007B0BFD" w:rsidP="00643901">
      <w:pPr>
        <w:rPr>
          <w:rFonts w:ascii="Century Gothic" w:hAnsi="Century Gothic"/>
          <w:sz w:val="25"/>
          <w:szCs w:val="25"/>
        </w:rPr>
      </w:pPr>
    </w:p>
    <w:p w14:paraId="0D58D596" w14:textId="77777777" w:rsidR="00DC7657" w:rsidRPr="009406FA" w:rsidRDefault="00DC7657"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7B28EF73" w14:textId="3C4A1CC4" w:rsidR="00643901" w:rsidRPr="009406FA" w:rsidRDefault="00643901" w:rsidP="00643901">
      <w:pPr>
        <w:jc w:val="right"/>
        <w:rPr>
          <w:rFonts w:ascii="Century Gothic" w:hAnsi="Century Gothic"/>
          <w:b/>
          <w:sz w:val="25"/>
          <w:szCs w:val="25"/>
        </w:rPr>
      </w:pPr>
    </w:p>
    <w:p w14:paraId="521C3673" w14:textId="77777777" w:rsidR="00DC7657" w:rsidRPr="009406FA" w:rsidRDefault="00DC7657" w:rsidP="00643901">
      <w:pPr>
        <w:jc w:val="right"/>
        <w:rPr>
          <w:rFonts w:ascii="Century Gothic" w:hAnsi="Century Gothic"/>
          <w:b/>
          <w:sz w:val="25"/>
          <w:szCs w:val="25"/>
        </w:rPr>
      </w:pPr>
    </w:p>
    <w:p w14:paraId="38A244BB" w14:textId="77777777" w:rsidR="0074794D" w:rsidRPr="009406FA" w:rsidRDefault="0074794D"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A38062A" w14:textId="77777777" w:rsidR="00DC7657" w:rsidRPr="009406FA" w:rsidRDefault="00DC7657" w:rsidP="00643901">
      <w:pPr>
        <w:jc w:val="center"/>
        <w:rPr>
          <w:rFonts w:ascii="Century Gothic" w:hAnsi="Century Gothic"/>
          <w:b/>
          <w:sz w:val="25"/>
          <w:szCs w:val="25"/>
        </w:rPr>
      </w:pPr>
    </w:p>
    <w:p w14:paraId="1848E7FB" w14:textId="77777777" w:rsidR="00E93D6C" w:rsidRPr="00B83615" w:rsidRDefault="00E93D6C" w:rsidP="00E93D6C">
      <w:pPr>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14:paraId="0765A1D1" w14:textId="3FF839DD" w:rsidR="00643901" w:rsidRPr="009406FA" w:rsidRDefault="00E93D6C" w:rsidP="00E93D6C">
      <w:pPr>
        <w:rPr>
          <w:rFonts w:ascii="Century Gothic" w:hAnsi="Century Gothic"/>
          <w:b/>
          <w:sz w:val="25"/>
          <w:szCs w:val="25"/>
        </w:rPr>
      </w:pPr>
      <w:r>
        <w:rPr>
          <w:rFonts w:ascii="Century Gothic" w:eastAsia="Times New Roman" w:hAnsi="Century Gothic" w:cs="Verdana"/>
          <w:b/>
          <w:sz w:val="24"/>
          <w:szCs w:val="24"/>
          <w:lang w:val="es-ES" w:eastAsia="es-ES"/>
        </w:rPr>
        <w:t>Secretario Proyectista</w:t>
      </w:r>
    </w:p>
    <w:p w14:paraId="1D13DA1B" w14:textId="77777777" w:rsidR="00CE2B70" w:rsidRPr="009406FA" w:rsidRDefault="00CE2B70" w:rsidP="00643901">
      <w:pPr>
        <w:rPr>
          <w:rFonts w:ascii="Century Gothic" w:hAnsi="Century Gothic"/>
          <w:b/>
          <w:sz w:val="25"/>
          <w:szCs w:val="25"/>
        </w:rPr>
      </w:pPr>
    </w:p>
    <w:p w14:paraId="1B793770" w14:textId="38C8C84A" w:rsidR="00DC7657" w:rsidRPr="009406FA" w:rsidRDefault="00DC7657" w:rsidP="00643901">
      <w:pPr>
        <w:jc w:val="right"/>
        <w:rPr>
          <w:rFonts w:ascii="Century Gothic" w:hAnsi="Century Gothic"/>
          <w:b/>
          <w:sz w:val="25"/>
          <w:szCs w:val="25"/>
        </w:rPr>
      </w:pPr>
    </w:p>
    <w:p w14:paraId="27F1FEE4" w14:textId="77777777" w:rsidR="007B0BFD" w:rsidRPr="009406FA" w:rsidRDefault="007B0BFD"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6DFB" w14:textId="77777777" w:rsidR="004D2F59" w:rsidRDefault="004D2F59" w:rsidP="00592839">
      <w:r>
        <w:separator/>
      </w:r>
    </w:p>
  </w:endnote>
  <w:endnote w:type="continuationSeparator" w:id="0">
    <w:p w14:paraId="486B6CE5" w14:textId="77777777" w:rsidR="004D2F59" w:rsidRDefault="004D2F5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43CACE2A" w:rsidR="00836994" w:rsidRDefault="00836994"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291260">
      <w:rPr>
        <w:rStyle w:val="Nmerodepgina"/>
        <w:noProof/>
      </w:rPr>
      <w:t>19</w:t>
    </w:r>
    <w:r>
      <w:rPr>
        <w:rStyle w:val="Nmerodepgina"/>
      </w:rPr>
      <w:fldChar w:fldCharType="end"/>
    </w:r>
    <w:r w:rsidR="00E93D6C">
      <w:rPr>
        <w:rStyle w:val="Nmerodepgina"/>
        <w:sz w:val="18"/>
      </w:rPr>
      <w:t>/31</w:t>
    </w:r>
  </w:p>
  <w:p w14:paraId="52185687" w14:textId="6BD26269" w:rsidR="00836994" w:rsidRDefault="00E93D6C" w:rsidP="00120BFB">
    <w:pPr>
      <w:pStyle w:val="Piedepgina"/>
      <w:jc w:val="right"/>
      <w:rPr>
        <w:rStyle w:val="Nmerodepgina"/>
        <w:rFonts w:ascii="Century Gothic" w:hAnsi="Century Gothic"/>
        <w:smallCaps/>
      </w:rPr>
    </w:pPr>
    <w:r>
      <w:rPr>
        <w:rStyle w:val="Nmerodepgina"/>
        <w:rFonts w:ascii="Century Gothic" w:hAnsi="Century Gothic"/>
        <w:smallCaps/>
      </w:rPr>
      <w:t>TERCERA</w:t>
    </w:r>
    <w:r w:rsidR="00836994">
      <w:rPr>
        <w:rStyle w:val="Nmerodepgina"/>
        <w:rFonts w:ascii="Century Gothic" w:hAnsi="Century Gothic"/>
        <w:smallCaps/>
      </w:rPr>
      <w:t xml:space="preserve"> SESIÓN ORDINARIA </w:t>
    </w:r>
  </w:p>
  <w:p w14:paraId="0ABC592E" w14:textId="3DB36F6D" w:rsidR="00836994" w:rsidRPr="0052553A" w:rsidRDefault="00F178D9" w:rsidP="007A710B">
    <w:pPr>
      <w:pStyle w:val="Piedepgina"/>
      <w:jc w:val="right"/>
      <w:rPr>
        <w:rStyle w:val="Nmerodepgina"/>
        <w:rFonts w:ascii="Century Gothic" w:hAnsi="Century Gothic"/>
        <w:smallCaps/>
      </w:rPr>
    </w:pPr>
    <w:r>
      <w:rPr>
        <w:rStyle w:val="Nmerodepgina"/>
        <w:rFonts w:ascii="Century Gothic" w:hAnsi="Century Gothic"/>
        <w:smallCaps/>
      </w:rPr>
      <w:t>DIEZ DE FEBRERO</w:t>
    </w:r>
    <w:r w:rsidR="00836994">
      <w:rPr>
        <w:rStyle w:val="Nmerodepgina"/>
        <w:rFonts w:ascii="Century Gothic" w:hAnsi="Century Gothic"/>
        <w:smallCaps/>
      </w:rPr>
      <w:t xml:space="preserve"> DE DOS MIL VEINTIDÓS</w:t>
    </w:r>
  </w:p>
  <w:p w14:paraId="76B5EEE8" w14:textId="77777777" w:rsidR="00836994" w:rsidRDefault="00836994" w:rsidP="007A710B">
    <w:pPr>
      <w:pStyle w:val="Piedepgina"/>
    </w:pPr>
  </w:p>
  <w:p w14:paraId="3C9B3923" w14:textId="77777777" w:rsidR="00836994" w:rsidRPr="007A710B" w:rsidRDefault="0083699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9B6EF" w14:textId="77777777" w:rsidR="004D2F59" w:rsidRDefault="004D2F59" w:rsidP="00592839">
      <w:r>
        <w:separator/>
      </w:r>
    </w:p>
  </w:footnote>
  <w:footnote w:type="continuationSeparator" w:id="0">
    <w:p w14:paraId="041C6357" w14:textId="77777777" w:rsidR="004D2F59" w:rsidRDefault="004D2F59"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836994" w:rsidRDefault="00836994">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4499A"/>
    <w:rsid w:val="000515F6"/>
    <w:rsid w:val="000516F6"/>
    <w:rsid w:val="0005401A"/>
    <w:rsid w:val="0005671E"/>
    <w:rsid w:val="00056E19"/>
    <w:rsid w:val="00061D0D"/>
    <w:rsid w:val="000627F1"/>
    <w:rsid w:val="000635BD"/>
    <w:rsid w:val="0006362F"/>
    <w:rsid w:val="00063C5A"/>
    <w:rsid w:val="00064ABC"/>
    <w:rsid w:val="00065626"/>
    <w:rsid w:val="0007148B"/>
    <w:rsid w:val="0007297E"/>
    <w:rsid w:val="0007671A"/>
    <w:rsid w:val="00076B3E"/>
    <w:rsid w:val="00077631"/>
    <w:rsid w:val="00081B85"/>
    <w:rsid w:val="00086816"/>
    <w:rsid w:val="000904AF"/>
    <w:rsid w:val="00090932"/>
    <w:rsid w:val="000910F7"/>
    <w:rsid w:val="000913EC"/>
    <w:rsid w:val="000921C3"/>
    <w:rsid w:val="00095FBB"/>
    <w:rsid w:val="000A2200"/>
    <w:rsid w:val="000A2961"/>
    <w:rsid w:val="000A45CD"/>
    <w:rsid w:val="000A73A9"/>
    <w:rsid w:val="000A7FCB"/>
    <w:rsid w:val="000B0B5D"/>
    <w:rsid w:val="000B26A2"/>
    <w:rsid w:val="000B2FCF"/>
    <w:rsid w:val="000B40B2"/>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3ADB"/>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4B0"/>
    <w:rsid w:val="0012293F"/>
    <w:rsid w:val="00123F3C"/>
    <w:rsid w:val="001246A4"/>
    <w:rsid w:val="00124AA7"/>
    <w:rsid w:val="001270FD"/>
    <w:rsid w:val="00132952"/>
    <w:rsid w:val="00132EC0"/>
    <w:rsid w:val="001351DD"/>
    <w:rsid w:val="001369AF"/>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221E"/>
    <w:rsid w:val="00184072"/>
    <w:rsid w:val="00185D5E"/>
    <w:rsid w:val="001865EB"/>
    <w:rsid w:val="001874D7"/>
    <w:rsid w:val="00190A6E"/>
    <w:rsid w:val="00191718"/>
    <w:rsid w:val="0019172C"/>
    <w:rsid w:val="001922B0"/>
    <w:rsid w:val="001929FD"/>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70306"/>
    <w:rsid w:val="0027175D"/>
    <w:rsid w:val="00274B2C"/>
    <w:rsid w:val="00276173"/>
    <w:rsid w:val="002804A4"/>
    <w:rsid w:val="00284A4B"/>
    <w:rsid w:val="00285D9C"/>
    <w:rsid w:val="00291260"/>
    <w:rsid w:val="002919A0"/>
    <w:rsid w:val="00291CD5"/>
    <w:rsid w:val="00292E82"/>
    <w:rsid w:val="00297252"/>
    <w:rsid w:val="002A3330"/>
    <w:rsid w:val="002A3460"/>
    <w:rsid w:val="002A4FB1"/>
    <w:rsid w:val="002A7667"/>
    <w:rsid w:val="002B1670"/>
    <w:rsid w:val="002B2112"/>
    <w:rsid w:val="002B3681"/>
    <w:rsid w:val="002B3CC5"/>
    <w:rsid w:val="002B5645"/>
    <w:rsid w:val="002B650E"/>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39F1"/>
    <w:rsid w:val="003057D7"/>
    <w:rsid w:val="00305947"/>
    <w:rsid w:val="00306C29"/>
    <w:rsid w:val="00310D73"/>
    <w:rsid w:val="00313070"/>
    <w:rsid w:val="0032010D"/>
    <w:rsid w:val="0032450A"/>
    <w:rsid w:val="003270F1"/>
    <w:rsid w:val="003277C6"/>
    <w:rsid w:val="00332D1D"/>
    <w:rsid w:val="0033310E"/>
    <w:rsid w:val="00336BF6"/>
    <w:rsid w:val="0034295C"/>
    <w:rsid w:val="00342E20"/>
    <w:rsid w:val="0034414C"/>
    <w:rsid w:val="00345B12"/>
    <w:rsid w:val="00345D4A"/>
    <w:rsid w:val="00351748"/>
    <w:rsid w:val="00352464"/>
    <w:rsid w:val="00355599"/>
    <w:rsid w:val="003573E8"/>
    <w:rsid w:val="0036402F"/>
    <w:rsid w:val="00371E00"/>
    <w:rsid w:val="003728F5"/>
    <w:rsid w:val="00376224"/>
    <w:rsid w:val="00377026"/>
    <w:rsid w:val="00377DD3"/>
    <w:rsid w:val="0038037C"/>
    <w:rsid w:val="00382734"/>
    <w:rsid w:val="0038350D"/>
    <w:rsid w:val="00390D05"/>
    <w:rsid w:val="00390FCA"/>
    <w:rsid w:val="00394BA1"/>
    <w:rsid w:val="00395470"/>
    <w:rsid w:val="003977D0"/>
    <w:rsid w:val="003A3C68"/>
    <w:rsid w:val="003A5C32"/>
    <w:rsid w:val="003A5EA9"/>
    <w:rsid w:val="003B2B66"/>
    <w:rsid w:val="003B3DD0"/>
    <w:rsid w:val="003B5B98"/>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3CB4"/>
    <w:rsid w:val="00414249"/>
    <w:rsid w:val="004153F8"/>
    <w:rsid w:val="0041636A"/>
    <w:rsid w:val="00417199"/>
    <w:rsid w:val="00417C4D"/>
    <w:rsid w:val="00425C56"/>
    <w:rsid w:val="0043133A"/>
    <w:rsid w:val="00435431"/>
    <w:rsid w:val="00435F48"/>
    <w:rsid w:val="00440AA2"/>
    <w:rsid w:val="00440C49"/>
    <w:rsid w:val="00444D66"/>
    <w:rsid w:val="00447651"/>
    <w:rsid w:val="00447D1D"/>
    <w:rsid w:val="00454559"/>
    <w:rsid w:val="00456089"/>
    <w:rsid w:val="004568E2"/>
    <w:rsid w:val="004570A3"/>
    <w:rsid w:val="004605A1"/>
    <w:rsid w:val="0046208B"/>
    <w:rsid w:val="004622F5"/>
    <w:rsid w:val="00475CDB"/>
    <w:rsid w:val="004771B1"/>
    <w:rsid w:val="00481114"/>
    <w:rsid w:val="00483DE5"/>
    <w:rsid w:val="00483FD8"/>
    <w:rsid w:val="00487084"/>
    <w:rsid w:val="00490D79"/>
    <w:rsid w:val="00490F8D"/>
    <w:rsid w:val="00492804"/>
    <w:rsid w:val="00492F10"/>
    <w:rsid w:val="004A0695"/>
    <w:rsid w:val="004A33B7"/>
    <w:rsid w:val="004A5436"/>
    <w:rsid w:val="004B0EFF"/>
    <w:rsid w:val="004B235C"/>
    <w:rsid w:val="004B4AAA"/>
    <w:rsid w:val="004C0ED6"/>
    <w:rsid w:val="004C2697"/>
    <w:rsid w:val="004C3893"/>
    <w:rsid w:val="004C5003"/>
    <w:rsid w:val="004C50ED"/>
    <w:rsid w:val="004D2F59"/>
    <w:rsid w:val="004D41EA"/>
    <w:rsid w:val="004D4D9A"/>
    <w:rsid w:val="004D5817"/>
    <w:rsid w:val="004D6774"/>
    <w:rsid w:val="004D761D"/>
    <w:rsid w:val="004E275F"/>
    <w:rsid w:val="004F023F"/>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33147"/>
    <w:rsid w:val="00540848"/>
    <w:rsid w:val="0054501A"/>
    <w:rsid w:val="00546D65"/>
    <w:rsid w:val="00551E7D"/>
    <w:rsid w:val="005563F2"/>
    <w:rsid w:val="00556E5E"/>
    <w:rsid w:val="00560471"/>
    <w:rsid w:val="00560870"/>
    <w:rsid w:val="00560CA1"/>
    <w:rsid w:val="005656C5"/>
    <w:rsid w:val="00565ECC"/>
    <w:rsid w:val="005665B1"/>
    <w:rsid w:val="00571730"/>
    <w:rsid w:val="0057176F"/>
    <w:rsid w:val="00575227"/>
    <w:rsid w:val="005843E0"/>
    <w:rsid w:val="00586E0C"/>
    <w:rsid w:val="00592839"/>
    <w:rsid w:val="00594276"/>
    <w:rsid w:val="005960AF"/>
    <w:rsid w:val="005973AD"/>
    <w:rsid w:val="00597907"/>
    <w:rsid w:val="005A0B8F"/>
    <w:rsid w:val="005A1FE2"/>
    <w:rsid w:val="005A203F"/>
    <w:rsid w:val="005A35C2"/>
    <w:rsid w:val="005A60E7"/>
    <w:rsid w:val="005A7885"/>
    <w:rsid w:val="005A7F83"/>
    <w:rsid w:val="005B3AD6"/>
    <w:rsid w:val="005D0DA1"/>
    <w:rsid w:val="005D7BE2"/>
    <w:rsid w:val="005E1730"/>
    <w:rsid w:val="005E1C98"/>
    <w:rsid w:val="005E299A"/>
    <w:rsid w:val="005E604D"/>
    <w:rsid w:val="005F0D95"/>
    <w:rsid w:val="005F4C5D"/>
    <w:rsid w:val="005F62F3"/>
    <w:rsid w:val="006108C7"/>
    <w:rsid w:val="00610CE0"/>
    <w:rsid w:val="00611EA5"/>
    <w:rsid w:val="00612207"/>
    <w:rsid w:val="0061595D"/>
    <w:rsid w:val="0062384B"/>
    <w:rsid w:val="0062434F"/>
    <w:rsid w:val="00625B2A"/>
    <w:rsid w:val="00627ABB"/>
    <w:rsid w:val="00631C47"/>
    <w:rsid w:val="00634888"/>
    <w:rsid w:val="00637A24"/>
    <w:rsid w:val="00643901"/>
    <w:rsid w:val="00652AD7"/>
    <w:rsid w:val="00653CD9"/>
    <w:rsid w:val="00654A16"/>
    <w:rsid w:val="00654EC6"/>
    <w:rsid w:val="00656E6B"/>
    <w:rsid w:val="00660B64"/>
    <w:rsid w:val="00665B3C"/>
    <w:rsid w:val="00667E42"/>
    <w:rsid w:val="006765C8"/>
    <w:rsid w:val="006767B9"/>
    <w:rsid w:val="00682512"/>
    <w:rsid w:val="00682A28"/>
    <w:rsid w:val="0068323E"/>
    <w:rsid w:val="006835D4"/>
    <w:rsid w:val="00683E21"/>
    <w:rsid w:val="00685CA2"/>
    <w:rsid w:val="00687B12"/>
    <w:rsid w:val="0069306D"/>
    <w:rsid w:val="00693D40"/>
    <w:rsid w:val="006950AD"/>
    <w:rsid w:val="00697B9C"/>
    <w:rsid w:val="006A0533"/>
    <w:rsid w:val="006A4591"/>
    <w:rsid w:val="006B525D"/>
    <w:rsid w:val="006B5A31"/>
    <w:rsid w:val="006C0A06"/>
    <w:rsid w:val="006C1938"/>
    <w:rsid w:val="006C488E"/>
    <w:rsid w:val="006C6AFC"/>
    <w:rsid w:val="006D1368"/>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06C1B"/>
    <w:rsid w:val="00713C14"/>
    <w:rsid w:val="0071543C"/>
    <w:rsid w:val="00715EDE"/>
    <w:rsid w:val="0071768D"/>
    <w:rsid w:val="00720BD3"/>
    <w:rsid w:val="00720E86"/>
    <w:rsid w:val="007227DD"/>
    <w:rsid w:val="007276B5"/>
    <w:rsid w:val="00731098"/>
    <w:rsid w:val="007315DF"/>
    <w:rsid w:val="00732537"/>
    <w:rsid w:val="00733657"/>
    <w:rsid w:val="00743796"/>
    <w:rsid w:val="0074794D"/>
    <w:rsid w:val="00752C78"/>
    <w:rsid w:val="0075570E"/>
    <w:rsid w:val="00755A54"/>
    <w:rsid w:val="007616EB"/>
    <w:rsid w:val="00764805"/>
    <w:rsid w:val="007656BE"/>
    <w:rsid w:val="00767EA3"/>
    <w:rsid w:val="0077371B"/>
    <w:rsid w:val="00774B6D"/>
    <w:rsid w:val="00774E96"/>
    <w:rsid w:val="00776FFB"/>
    <w:rsid w:val="00777D0F"/>
    <w:rsid w:val="00780AF8"/>
    <w:rsid w:val="00780CA9"/>
    <w:rsid w:val="00781C46"/>
    <w:rsid w:val="00784D56"/>
    <w:rsid w:val="00785DDA"/>
    <w:rsid w:val="007867FA"/>
    <w:rsid w:val="00787084"/>
    <w:rsid w:val="007879D9"/>
    <w:rsid w:val="00790B5F"/>
    <w:rsid w:val="00792B0A"/>
    <w:rsid w:val="007A0820"/>
    <w:rsid w:val="007A4A72"/>
    <w:rsid w:val="007A710B"/>
    <w:rsid w:val="007A74DF"/>
    <w:rsid w:val="007B0BFD"/>
    <w:rsid w:val="007B1189"/>
    <w:rsid w:val="007B6155"/>
    <w:rsid w:val="007C1380"/>
    <w:rsid w:val="007C13BD"/>
    <w:rsid w:val="007C3B26"/>
    <w:rsid w:val="007C7DCF"/>
    <w:rsid w:val="007D01B9"/>
    <w:rsid w:val="007D3CC3"/>
    <w:rsid w:val="007D43BC"/>
    <w:rsid w:val="007D6E05"/>
    <w:rsid w:val="007D7204"/>
    <w:rsid w:val="007E1CEC"/>
    <w:rsid w:val="007E30F7"/>
    <w:rsid w:val="007E4179"/>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191"/>
    <w:rsid w:val="00835C1E"/>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B42D1"/>
    <w:rsid w:val="009C11D2"/>
    <w:rsid w:val="009C1395"/>
    <w:rsid w:val="009D09B0"/>
    <w:rsid w:val="009D25F5"/>
    <w:rsid w:val="009E110D"/>
    <w:rsid w:val="009E4817"/>
    <w:rsid w:val="009E67CC"/>
    <w:rsid w:val="009F054A"/>
    <w:rsid w:val="009F26C0"/>
    <w:rsid w:val="009F2ADA"/>
    <w:rsid w:val="009F5D10"/>
    <w:rsid w:val="00A0270D"/>
    <w:rsid w:val="00A11221"/>
    <w:rsid w:val="00A1559B"/>
    <w:rsid w:val="00A15B92"/>
    <w:rsid w:val="00A16A89"/>
    <w:rsid w:val="00A16AFB"/>
    <w:rsid w:val="00A22A55"/>
    <w:rsid w:val="00A25394"/>
    <w:rsid w:val="00A418CD"/>
    <w:rsid w:val="00A469CB"/>
    <w:rsid w:val="00A5137C"/>
    <w:rsid w:val="00A52D0D"/>
    <w:rsid w:val="00A54D9C"/>
    <w:rsid w:val="00A571D0"/>
    <w:rsid w:val="00A603D2"/>
    <w:rsid w:val="00A612B0"/>
    <w:rsid w:val="00A6404D"/>
    <w:rsid w:val="00A65BFA"/>
    <w:rsid w:val="00A66A58"/>
    <w:rsid w:val="00A7310F"/>
    <w:rsid w:val="00A80093"/>
    <w:rsid w:val="00A8117E"/>
    <w:rsid w:val="00A8371B"/>
    <w:rsid w:val="00A85D75"/>
    <w:rsid w:val="00A85EA9"/>
    <w:rsid w:val="00A92987"/>
    <w:rsid w:val="00A950A7"/>
    <w:rsid w:val="00A967ED"/>
    <w:rsid w:val="00AA02E4"/>
    <w:rsid w:val="00AA29E1"/>
    <w:rsid w:val="00AB101F"/>
    <w:rsid w:val="00AB4015"/>
    <w:rsid w:val="00AB475B"/>
    <w:rsid w:val="00AB67D6"/>
    <w:rsid w:val="00AC0706"/>
    <w:rsid w:val="00AC1B57"/>
    <w:rsid w:val="00AC6312"/>
    <w:rsid w:val="00AD1B6A"/>
    <w:rsid w:val="00AD7460"/>
    <w:rsid w:val="00AE048F"/>
    <w:rsid w:val="00AE1CF3"/>
    <w:rsid w:val="00AE257B"/>
    <w:rsid w:val="00AE51EF"/>
    <w:rsid w:val="00AE63F5"/>
    <w:rsid w:val="00AF1CCC"/>
    <w:rsid w:val="00AF5E75"/>
    <w:rsid w:val="00B0060A"/>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69C6"/>
    <w:rsid w:val="00B5758D"/>
    <w:rsid w:val="00B5780B"/>
    <w:rsid w:val="00B62EB4"/>
    <w:rsid w:val="00B6508D"/>
    <w:rsid w:val="00B66F8F"/>
    <w:rsid w:val="00B70F7A"/>
    <w:rsid w:val="00B77F62"/>
    <w:rsid w:val="00B815C0"/>
    <w:rsid w:val="00B8264D"/>
    <w:rsid w:val="00B83615"/>
    <w:rsid w:val="00B86017"/>
    <w:rsid w:val="00B877D9"/>
    <w:rsid w:val="00B932DF"/>
    <w:rsid w:val="00B94244"/>
    <w:rsid w:val="00B95011"/>
    <w:rsid w:val="00B95FC6"/>
    <w:rsid w:val="00BA36ED"/>
    <w:rsid w:val="00BA4680"/>
    <w:rsid w:val="00BA4D76"/>
    <w:rsid w:val="00BA6A52"/>
    <w:rsid w:val="00BB0BD4"/>
    <w:rsid w:val="00BB0D95"/>
    <w:rsid w:val="00BB4902"/>
    <w:rsid w:val="00BB6E63"/>
    <w:rsid w:val="00BB7912"/>
    <w:rsid w:val="00BC2CC3"/>
    <w:rsid w:val="00BC785A"/>
    <w:rsid w:val="00BD0573"/>
    <w:rsid w:val="00BD07FC"/>
    <w:rsid w:val="00BD26B2"/>
    <w:rsid w:val="00BD31B6"/>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279DA"/>
    <w:rsid w:val="00C27A32"/>
    <w:rsid w:val="00C309FF"/>
    <w:rsid w:val="00C3298D"/>
    <w:rsid w:val="00C342A7"/>
    <w:rsid w:val="00C4016D"/>
    <w:rsid w:val="00C41F84"/>
    <w:rsid w:val="00C432CB"/>
    <w:rsid w:val="00C43777"/>
    <w:rsid w:val="00C4481B"/>
    <w:rsid w:val="00C50688"/>
    <w:rsid w:val="00C52286"/>
    <w:rsid w:val="00C52481"/>
    <w:rsid w:val="00C548D6"/>
    <w:rsid w:val="00C56058"/>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E6106"/>
    <w:rsid w:val="00CF630B"/>
    <w:rsid w:val="00CF6E7A"/>
    <w:rsid w:val="00CF7648"/>
    <w:rsid w:val="00CF78CA"/>
    <w:rsid w:val="00D00EDE"/>
    <w:rsid w:val="00D02A41"/>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54AEB"/>
    <w:rsid w:val="00D54D5C"/>
    <w:rsid w:val="00D57F8C"/>
    <w:rsid w:val="00D60D8E"/>
    <w:rsid w:val="00D631D1"/>
    <w:rsid w:val="00D63230"/>
    <w:rsid w:val="00D63677"/>
    <w:rsid w:val="00D66A44"/>
    <w:rsid w:val="00D70254"/>
    <w:rsid w:val="00D779A4"/>
    <w:rsid w:val="00D84464"/>
    <w:rsid w:val="00D846AC"/>
    <w:rsid w:val="00D95994"/>
    <w:rsid w:val="00D95A4B"/>
    <w:rsid w:val="00D96FDB"/>
    <w:rsid w:val="00DA20E8"/>
    <w:rsid w:val="00DA31EA"/>
    <w:rsid w:val="00DA55F6"/>
    <w:rsid w:val="00DB3132"/>
    <w:rsid w:val="00DB79E2"/>
    <w:rsid w:val="00DC1ACB"/>
    <w:rsid w:val="00DC3AD1"/>
    <w:rsid w:val="00DC401E"/>
    <w:rsid w:val="00DC7657"/>
    <w:rsid w:val="00DD3EEA"/>
    <w:rsid w:val="00DD69DA"/>
    <w:rsid w:val="00DD71F6"/>
    <w:rsid w:val="00DE623C"/>
    <w:rsid w:val="00DE669A"/>
    <w:rsid w:val="00DE752A"/>
    <w:rsid w:val="00DF41D4"/>
    <w:rsid w:val="00E000F3"/>
    <w:rsid w:val="00E04D1E"/>
    <w:rsid w:val="00E1192A"/>
    <w:rsid w:val="00E11D63"/>
    <w:rsid w:val="00E12F5F"/>
    <w:rsid w:val="00E14433"/>
    <w:rsid w:val="00E159A5"/>
    <w:rsid w:val="00E159B9"/>
    <w:rsid w:val="00E17032"/>
    <w:rsid w:val="00E17DDB"/>
    <w:rsid w:val="00E211D3"/>
    <w:rsid w:val="00E26146"/>
    <w:rsid w:val="00E331B2"/>
    <w:rsid w:val="00E44A81"/>
    <w:rsid w:val="00E461A6"/>
    <w:rsid w:val="00E507AC"/>
    <w:rsid w:val="00E5142C"/>
    <w:rsid w:val="00E54D16"/>
    <w:rsid w:val="00E558FA"/>
    <w:rsid w:val="00E62632"/>
    <w:rsid w:val="00E662A1"/>
    <w:rsid w:val="00E66DBB"/>
    <w:rsid w:val="00E703A8"/>
    <w:rsid w:val="00E73823"/>
    <w:rsid w:val="00E74983"/>
    <w:rsid w:val="00E75AF8"/>
    <w:rsid w:val="00E76278"/>
    <w:rsid w:val="00E77A94"/>
    <w:rsid w:val="00E80432"/>
    <w:rsid w:val="00E81C81"/>
    <w:rsid w:val="00E833C1"/>
    <w:rsid w:val="00E847AC"/>
    <w:rsid w:val="00E86BF8"/>
    <w:rsid w:val="00E87534"/>
    <w:rsid w:val="00E920FC"/>
    <w:rsid w:val="00E93D6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2D2A"/>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5E06"/>
    <w:rsid w:val="00F167EC"/>
    <w:rsid w:val="00F17528"/>
    <w:rsid w:val="00F178D9"/>
    <w:rsid w:val="00F179D7"/>
    <w:rsid w:val="00F20946"/>
    <w:rsid w:val="00F232CC"/>
    <w:rsid w:val="00F25A0C"/>
    <w:rsid w:val="00F31F38"/>
    <w:rsid w:val="00F33212"/>
    <w:rsid w:val="00F3359C"/>
    <w:rsid w:val="00F37A7E"/>
    <w:rsid w:val="00F40A3A"/>
    <w:rsid w:val="00F40AA2"/>
    <w:rsid w:val="00F43E88"/>
    <w:rsid w:val="00F477D7"/>
    <w:rsid w:val="00F51487"/>
    <w:rsid w:val="00F540B5"/>
    <w:rsid w:val="00F54595"/>
    <w:rsid w:val="00F576D9"/>
    <w:rsid w:val="00F60C1A"/>
    <w:rsid w:val="00F658A7"/>
    <w:rsid w:val="00F66C6C"/>
    <w:rsid w:val="00F70953"/>
    <w:rsid w:val="00F77EDB"/>
    <w:rsid w:val="00F852F3"/>
    <w:rsid w:val="00F913F8"/>
    <w:rsid w:val="00F943E7"/>
    <w:rsid w:val="00F95943"/>
    <w:rsid w:val="00FA3513"/>
    <w:rsid w:val="00FA5DAD"/>
    <w:rsid w:val="00FB00BE"/>
    <w:rsid w:val="00FB0ECD"/>
    <w:rsid w:val="00FB5534"/>
    <w:rsid w:val="00FC09E2"/>
    <w:rsid w:val="00FC6591"/>
    <w:rsid w:val="00FC69AE"/>
    <w:rsid w:val="00FC706C"/>
    <w:rsid w:val="00FC7674"/>
    <w:rsid w:val="00FD0D63"/>
    <w:rsid w:val="00FD3450"/>
    <w:rsid w:val="00FD48B9"/>
    <w:rsid w:val="00FD615D"/>
    <w:rsid w:val="00FD68AC"/>
    <w:rsid w:val="00FD6B95"/>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0334-4C28-4B79-81CF-72E5A53A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11681</Words>
  <Characters>64251</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2022-02-21T16:02:00Z</cp:lastPrinted>
  <dcterms:created xsi:type="dcterms:W3CDTF">2022-02-11T18:09:00Z</dcterms:created>
  <dcterms:modified xsi:type="dcterms:W3CDTF">2022-02-21T17:56:00Z</dcterms:modified>
</cp:coreProperties>
</file>