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A51EE3"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TERCERA</w:t>
      </w:r>
      <w:r w:rsidR="005949FA">
        <w:rPr>
          <w:rFonts w:ascii="Century Gothic" w:eastAsia="Times New Roman" w:hAnsi="Century Gothic" w:cs="Verdana"/>
          <w:b/>
          <w:sz w:val="24"/>
          <w:szCs w:val="24"/>
          <w:lang w:val="es-ES" w:eastAsia="es-ES"/>
        </w:rPr>
        <w:t xml:space="preserve"> SESIÓ</w:t>
      </w:r>
      <w:r w:rsidR="006229DA">
        <w:rPr>
          <w:rFonts w:ascii="Century Gothic" w:eastAsia="Times New Roman" w:hAnsi="Century Gothic" w:cs="Verdana"/>
          <w:b/>
          <w:sz w:val="24"/>
          <w:szCs w:val="24"/>
          <w:lang w:val="es-ES" w:eastAsia="es-ES"/>
        </w:rPr>
        <w:t>N</w:t>
      </w:r>
      <w:r w:rsidR="009D25F5" w:rsidRPr="009D20A1">
        <w:rPr>
          <w:rFonts w:ascii="Century Gothic" w:eastAsia="Times New Roman" w:hAnsi="Century Gothic" w:cs="Verdana"/>
          <w:b/>
          <w:sz w:val="24"/>
          <w:szCs w:val="24"/>
          <w:lang w:val="es-ES" w:eastAsia="es-ES"/>
        </w:rPr>
        <w:t xml:space="preserve">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w:t>
      </w:r>
      <w:r w:rsidR="0061481E">
        <w:rPr>
          <w:rFonts w:ascii="Century Gothic" w:eastAsia="Times New Roman" w:hAnsi="Century Gothic" w:cs="Verdana"/>
          <w:b/>
          <w:sz w:val="24"/>
          <w:szCs w:val="24"/>
          <w:lang w:val="es-ES" w:eastAsia="es-ES"/>
        </w:rPr>
        <w:t>TITRÉ</w:t>
      </w:r>
      <w:r w:rsidR="00F94F6E">
        <w:rPr>
          <w:rFonts w:ascii="Century Gothic" w:eastAsia="Times New Roman" w:hAnsi="Century Gothic" w:cs="Verdana"/>
          <w:b/>
          <w:sz w:val="24"/>
          <w:szCs w:val="24"/>
          <w:lang w:val="es-ES" w:eastAsia="es-ES"/>
        </w:rPr>
        <w:t>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7B1ECA" w:rsidRPr="0061481E">
        <w:rPr>
          <w:rFonts w:ascii="Century Gothic" w:eastAsia="Times New Roman" w:hAnsi="Century Gothic" w:cs="Verdana"/>
          <w:b/>
          <w:sz w:val="24"/>
          <w:szCs w:val="24"/>
          <w:lang w:val="es-ES" w:eastAsia="es-ES"/>
        </w:rPr>
        <w:t>doce</w:t>
      </w:r>
      <w:r w:rsidRPr="0061481E">
        <w:rPr>
          <w:rFonts w:ascii="Century Gothic" w:eastAsia="Times New Roman" w:hAnsi="Century Gothic" w:cs="Verdana"/>
          <w:b/>
          <w:sz w:val="24"/>
          <w:szCs w:val="24"/>
          <w:lang w:val="es-ES" w:eastAsia="es-ES"/>
        </w:rPr>
        <w:t xml:space="preserve"> horas </w:t>
      </w:r>
      <w:r w:rsidR="004C4ECC" w:rsidRPr="0061481E">
        <w:rPr>
          <w:rFonts w:ascii="Century Gothic" w:eastAsia="Times New Roman" w:hAnsi="Century Gothic" w:cs="Verdana"/>
          <w:b/>
          <w:sz w:val="24"/>
          <w:szCs w:val="24"/>
          <w:lang w:val="es-ES" w:eastAsia="es-ES"/>
        </w:rPr>
        <w:t xml:space="preserve">con </w:t>
      </w:r>
      <w:r w:rsidR="007B1ECA" w:rsidRPr="0061481E">
        <w:rPr>
          <w:rFonts w:ascii="Century Gothic" w:eastAsia="Times New Roman" w:hAnsi="Century Gothic" w:cs="Verdana"/>
          <w:b/>
          <w:sz w:val="24"/>
          <w:szCs w:val="24"/>
          <w:lang w:val="es-ES" w:eastAsia="es-ES"/>
        </w:rPr>
        <w:t xml:space="preserve">trece </w:t>
      </w:r>
      <w:r w:rsidR="004C4ECC" w:rsidRPr="0061481E">
        <w:rPr>
          <w:rFonts w:ascii="Century Gothic" w:eastAsia="Times New Roman" w:hAnsi="Century Gothic" w:cs="Verdana"/>
          <w:b/>
          <w:sz w:val="24"/>
          <w:szCs w:val="24"/>
          <w:lang w:val="es-ES" w:eastAsia="es-ES"/>
        </w:rPr>
        <w:t>minutos</w:t>
      </w:r>
      <w:r w:rsidR="005F6E23" w:rsidRPr="0061481E">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del</w:t>
      </w:r>
      <w:r w:rsidR="005F6E23" w:rsidRPr="0061481E">
        <w:rPr>
          <w:rFonts w:ascii="Century Gothic" w:eastAsia="Times New Roman" w:hAnsi="Century Gothic" w:cs="Verdana"/>
          <w:b/>
          <w:sz w:val="24"/>
          <w:szCs w:val="24"/>
          <w:lang w:val="es-ES" w:eastAsia="es-ES"/>
        </w:rPr>
        <w:t xml:space="preserve"> </w:t>
      </w:r>
      <w:r w:rsidR="0061481E" w:rsidRPr="0061481E">
        <w:rPr>
          <w:rFonts w:ascii="Century Gothic" w:eastAsia="Times New Roman" w:hAnsi="Century Gothic" w:cs="Verdana"/>
          <w:b/>
          <w:sz w:val="24"/>
          <w:szCs w:val="24"/>
          <w:lang w:val="es-ES" w:eastAsia="es-ES"/>
        </w:rPr>
        <w:t>nueve de febrero</w:t>
      </w:r>
      <w:r w:rsidRPr="0061481E">
        <w:rPr>
          <w:rFonts w:ascii="Century Gothic" w:eastAsia="Times New Roman" w:hAnsi="Century Gothic" w:cs="Verdana"/>
          <w:b/>
          <w:sz w:val="24"/>
          <w:szCs w:val="24"/>
          <w:lang w:val="es-ES" w:eastAsia="es-ES"/>
        </w:rPr>
        <w:t xml:space="preserve"> de dos mil </w:t>
      </w:r>
      <w:r w:rsidR="0061481E" w:rsidRPr="0061481E">
        <w:rPr>
          <w:rFonts w:ascii="Century Gothic" w:eastAsia="Times New Roman" w:hAnsi="Century Gothic" w:cs="Verdana"/>
          <w:b/>
          <w:sz w:val="24"/>
          <w:szCs w:val="24"/>
          <w:lang w:val="es-ES" w:eastAsia="es-ES"/>
        </w:rPr>
        <w:t>veintitrés</w:t>
      </w:r>
      <w:r w:rsidRPr="0061481E">
        <w:rPr>
          <w:rFonts w:ascii="Century Gothic" w:eastAsia="Times New Roman" w:hAnsi="Century Gothic" w:cs="Verdana"/>
          <w:b/>
          <w:sz w:val="24"/>
          <w:szCs w:val="24"/>
          <w:lang w:val="es-ES" w:eastAsia="es-ES"/>
        </w:rPr>
        <w:t>,</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w:t>
      </w:r>
      <w:r w:rsidR="008A1DA0">
        <w:rPr>
          <w:rFonts w:ascii="Century Gothic" w:eastAsia="Times New Roman" w:hAnsi="Century Gothic" w:cs="Verdana"/>
          <w:sz w:val="24"/>
          <w:szCs w:val="24"/>
          <w:lang w:val="es-ES" w:eastAsia="es-ES"/>
        </w:rPr>
        <w:t xml:space="preserve"> </w:t>
      </w:r>
      <w:bookmarkStart w:id="0" w:name="_GoBack"/>
      <w:bookmarkEnd w:id="0"/>
      <w:r w:rsidRPr="00933B9B">
        <w:rPr>
          <w:rFonts w:ascii="Century Gothic" w:eastAsia="Times New Roman" w:hAnsi="Century Gothic" w:cs="Verdana"/>
          <w:sz w:val="24"/>
          <w:szCs w:val="24"/>
          <w:lang w:val="es-ES" w:eastAsia="es-ES"/>
        </w:rPr>
        <w:t>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A51EE3" w:rsidRPr="00A51EE3">
        <w:rPr>
          <w:rFonts w:ascii="Century Gothic" w:eastAsia="Times New Roman" w:hAnsi="Century Gothic" w:cs="Verdana"/>
          <w:b/>
          <w:sz w:val="24"/>
          <w:szCs w:val="24"/>
          <w:lang w:val="es-ES" w:eastAsia="es-ES"/>
        </w:rPr>
        <w:t>Tercera</w:t>
      </w:r>
      <w:r w:rsidR="005F6E23" w:rsidRPr="00A51EE3">
        <w:rPr>
          <w:rFonts w:ascii="Century Gothic" w:eastAsia="Times New Roman" w:hAnsi="Century Gothic" w:cs="Verdana"/>
          <w:b/>
          <w:sz w:val="24"/>
          <w:szCs w:val="24"/>
          <w:lang w:val="es-ES" w:eastAsia="es-ES"/>
        </w:rPr>
        <w:t xml:space="preserve"> </w:t>
      </w:r>
      <w:r w:rsidRPr="00A51EE3">
        <w:rPr>
          <w:rFonts w:ascii="Century Gothic" w:eastAsia="Times New Roman" w:hAnsi="Century Gothic" w:cs="Verdana"/>
          <w:b/>
          <w:sz w:val="24"/>
          <w:szCs w:val="24"/>
          <w:lang w:val="es-ES" w:eastAsia="es-ES"/>
        </w:rPr>
        <w:t xml:space="preserve">Sesión Ordinaria de dos mil </w:t>
      </w:r>
      <w:r w:rsidR="00A51EE3" w:rsidRPr="00A51EE3">
        <w:rPr>
          <w:rFonts w:ascii="Century Gothic" w:eastAsia="Times New Roman" w:hAnsi="Century Gothic" w:cs="Verdana"/>
          <w:b/>
          <w:sz w:val="24"/>
          <w:szCs w:val="24"/>
          <w:lang w:val="es-ES" w:eastAsia="es-ES"/>
        </w:rPr>
        <w:t>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5</w:t>
      </w:r>
      <w:r w:rsidR="00F94F6E" w:rsidRPr="009727A2">
        <w:rPr>
          <w:szCs w:val="24"/>
        </w:rPr>
        <w:t>7</w:t>
      </w:r>
      <w:r w:rsidRPr="009727A2">
        <w:rPr>
          <w:szCs w:val="24"/>
        </w:rPr>
        <w:t xml:space="preserve"> </w:t>
      </w:r>
      <w:r w:rsidRPr="0052553A">
        <w:rPr>
          <w:szCs w:val="24"/>
        </w:rPr>
        <w:t xml:space="preserve">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Default="005C74E5" w:rsidP="00AB67D6">
      <w:pPr>
        <w:autoSpaceDE w:val="0"/>
        <w:autoSpaceDN w:val="0"/>
        <w:rPr>
          <w:rFonts w:ascii="Century Gothic" w:eastAsia="Times New Roman" w:hAnsi="Century Gothic" w:cs="Times New Roman"/>
          <w:b/>
          <w:sz w:val="25"/>
          <w:szCs w:val="25"/>
          <w:lang w:val="es-ES" w:eastAsia="es-ES"/>
        </w:rPr>
      </w:pPr>
    </w:p>
    <w:p w:rsidR="00867F3C" w:rsidRPr="009406FA" w:rsidRDefault="00867F3C"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Default="005C74E5" w:rsidP="001C0B55">
      <w:pPr>
        <w:autoSpaceDE w:val="0"/>
        <w:autoSpaceDN w:val="0"/>
        <w:rPr>
          <w:rFonts w:ascii="Century Gothic" w:eastAsia="Times New Roman" w:hAnsi="Century Gothic" w:cs="Times New Roman"/>
          <w:b/>
          <w:sz w:val="25"/>
          <w:szCs w:val="25"/>
          <w:lang w:val="es-ES" w:eastAsia="es-ES"/>
        </w:rPr>
      </w:pPr>
    </w:p>
    <w:p w:rsidR="00867F3C" w:rsidRPr="009406FA" w:rsidRDefault="00867F3C"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Default="008D50B7" w:rsidP="008D50B7">
      <w:pPr>
        <w:tabs>
          <w:tab w:val="left" w:pos="284"/>
        </w:tabs>
        <w:ind w:left="360"/>
        <w:rPr>
          <w:rFonts w:ascii="Century Gothic" w:eastAsia="Times New Roman" w:hAnsi="Century Gothic" w:cs="Times New Roman"/>
          <w:sz w:val="24"/>
          <w:szCs w:val="24"/>
          <w:lang w:val="es-ES" w:eastAsia="es-ES"/>
        </w:rPr>
      </w:pPr>
    </w:p>
    <w:p w:rsidR="00867F3C" w:rsidRPr="009E2A15" w:rsidRDefault="00867F3C" w:rsidP="008D50B7">
      <w:pPr>
        <w:tabs>
          <w:tab w:val="left" w:pos="284"/>
        </w:tabs>
        <w:ind w:left="360"/>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5C74E5" w:rsidRDefault="005C74E5" w:rsidP="005C74E5">
      <w:pPr>
        <w:tabs>
          <w:tab w:val="left" w:pos="284"/>
        </w:tabs>
        <w:rPr>
          <w:rFonts w:ascii="Century Gothic" w:eastAsia="Times New Roman" w:hAnsi="Century Gothic" w:cs="Times New Roman"/>
          <w:sz w:val="24"/>
          <w:szCs w:val="24"/>
          <w:lang w:val="es-ES" w:eastAsia="es-ES"/>
        </w:rPr>
      </w:pPr>
    </w:p>
    <w:p w:rsidR="00867F3C" w:rsidRPr="009E2A15" w:rsidRDefault="00867F3C"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5C74E5" w:rsidRDefault="005C74E5" w:rsidP="00AB67D6">
      <w:pPr>
        <w:autoSpaceDE w:val="0"/>
        <w:autoSpaceDN w:val="0"/>
        <w:rPr>
          <w:rFonts w:ascii="Century Gothic" w:eastAsia="Times New Roman" w:hAnsi="Century Gothic" w:cs="Times New Roman"/>
          <w:sz w:val="24"/>
          <w:szCs w:val="24"/>
          <w:lang w:val="es-ES" w:eastAsia="es-ES"/>
        </w:rPr>
      </w:pPr>
    </w:p>
    <w:p w:rsidR="00867F3C" w:rsidRPr="009D20A1" w:rsidRDefault="00867F3C"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5C74E5" w:rsidRDefault="005C74E5" w:rsidP="00AB67D6">
      <w:pPr>
        <w:autoSpaceDE w:val="0"/>
        <w:autoSpaceDN w:val="0"/>
        <w:rPr>
          <w:rFonts w:ascii="Century Gothic" w:eastAsia="Times New Roman" w:hAnsi="Century Gothic" w:cs="Times New Roman"/>
          <w:sz w:val="24"/>
          <w:szCs w:val="24"/>
          <w:lang w:val="es-ES" w:eastAsia="es-ES"/>
        </w:rPr>
      </w:pPr>
    </w:p>
    <w:p w:rsidR="00867F3C" w:rsidRPr="009E2A15" w:rsidRDefault="00867F3C"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F94F6E">
              <w:rPr>
                <w:rFonts w:eastAsia="Calibri"/>
                <w:b/>
                <w:szCs w:val="24"/>
              </w:rPr>
              <w:t>0</w:t>
            </w:r>
            <w:r w:rsidR="00A51EE3">
              <w:rPr>
                <w:rFonts w:eastAsia="Calibri"/>
                <w:b/>
                <w:szCs w:val="24"/>
              </w:rPr>
              <w:t>3</w:t>
            </w:r>
            <w:r w:rsidRPr="00C257DA">
              <w:rPr>
                <w:rFonts w:eastAsia="Calibri"/>
                <w:b/>
                <w:szCs w:val="24"/>
              </w:rPr>
              <w:t>/O/202</w:t>
            </w:r>
            <w:r w:rsidR="00F94F6E">
              <w:rPr>
                <w:rFonts w:eastAsia="Calibri"/>
                <w:b/>
                <w:szCs w:val="24"/>
              </w:rPr>
              <w:t>3</w:t>
            </w:r>
            <w:r w:rsidRPr="00C257DA">
              <w:rPr>
                <w:rFonts w:eastAsia="Calibri"/>
                <w:b/>
                <w:szCs w:val="24"/>
              </w:rPr>
              <w:t>.</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Default="008D50B7" w:rsidP="008D50B7">
      <w:pPr>
        <w:autoSpaceDE w:val="0"/>
        <w:autoSpaceDN w:val="0"/>
        <w:rPr>
          <w:rFonts w:ascii="Century Gothic" w:hAnsi="Century Gothic"/>
          <w:b/>
          <w:sz w:val="25"/>
          <w:szCs w:val="25"/>
        </w:rPr>
      </w:pPr>
    </w:p>
    <w:p w:rsidR="00867F3C" w:rsidRPr="009406FA" w:rsidRDefault="00867F3C"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Default="008D50B7" w:rsidP="008D50B7">
      <w:pPr>
        <w:autoSpaceDE w:val="0"/>
        <w:autoSpaceDN w:val="0"/>
        <w:rPr>
          <w:rFonts w:ascii="Century Gothic" w:hAnsi="Century Gothic"/>
          <w:b/>
          <w:sz w:val="25"/>
          <w:szCs w:val="25"/>
        </w:rPr>
      </w:pPr>
    </w:p>
    <w:p w:rsidR="00867F3C" w:rsidRPr="00933B9B" w:rsidRDefault="00867F3C"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Pr="0061481E" w:rsidRDefault="000958D6" w:rsidP="00107BD6">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sidR="007046C8">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señalar los temas relevantes, </w:t>
      </w:r>
      <w:r w:rsidR="009750F1" w:rsidRPr="0061481E">
        <w:rPr>
          <w:rFonts w:ascii="Century Gothic" w:eastAsia="MS Mincho" w:hAnsi="Century Gothic" w:cs="Arial"/>
          <w:position w:val="5"/>
          <w:sz w:val="24"/>
          <w:szCs w:val="24"/>
        </w:rPr>
        <w:t>de la manera siguiente</w:t>
      </w:r>
      <w:r w:rsidRPr="0061481E">
        <w:rPr>
          <w:rFonts w:ascii="Century Gothic" w:eastAsia="MS Mincho" w:hAnsi="Century Gothic" w:cs="Arial"/>
          <w:position w:val="5"/>
          <w:sz w:val="24"/>
          <w:szCs w:val="24"/>
        </w:rPr>
        <w:t>:</w:t>
      </w:r>
    </w:p>
    <w:p w:rsidR="00AF3B36" w:rsidRPr="0061481E" w:rsidRDefault="00AF3B36" w:rsidP="00107BD6">
      <w:pPr>
        <w:spacing w:after="120"/>
        <w:contextualSpacing/>
        <w:rPr>
          <w:rFonts w:ascii="Century Gothic" w:eastAsia="MS Mincho" w:hAnsi="Century Gothic" w:cs="Arial"/>
          <w:position w:val="5"/>
          <w:sz w:val="24"/>
          <w:szCs w:val="24"/>
        </w:rPr>
      </w:pPr>
    </w:p>
    <w:p w:rsidR="000958D6" w:rsidRPr="0061481E" w:rsidRDefault="000958D6" w:rsidP="0061481E">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b/>
          <w:position w:val="5"/>
          <w:sz w:val="24"/>
          <w:szCs w:val="24"/>
        </w:rPr>
        <w:lastRenderedPageBreak/>
        <w:t>3.1</w:t>
      </w:r>
      <w:r w:rsidR="00ED0CD6" w:rsidRPr="0061481E">
        <w:rPr>
          <w:rFonts w:ascii="Century Gothic" w:eastAsia="MS Mincho" w:hAnsi="Century Gothic" w:cs="Arial"/>
          <w:b/>
          <w:position w:val="5"/>
          <w:sz w:val="24"/>
          <w:szCs w:val="24"/>
        </w:rPr>
        <w:t xml:space="preserve"> </w:t>
      </w:r>
      <w:r w:rsidR="0061481E">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Secretario General de Acuerdos:</w:t>
      </w:r>
      <w:r w:rsidR="00584516" w:rsidRPr="0061481E">
        <w:rPr>
          <w:rFonts w:ascii="Century Gothic" w:eastAsia="MS Mincho" w:hAnsi="Century Gothic" w:cs="Arial"/>
          <w:b/>
          <w:position w:val="5"/>
          <w:sz w:val="24"/>
          <w:szCs w:val="24"/>
        </w:rPr>
        <w:t xml:space="preserve"> </w:t>
      </w:r>
      <w:r w:rsidR="00AA262E" w:rsidRPr="0061481E">
        <w:rPr>
          <w:rFonts w:ascii="Century Gothic" w:eastAsia="MS Mincho" w:hAnsi="Century Gothic" w:cs="Arial"/>
          <w:position w:val="5"/>
          <w:sz w:val="24"/>
          <w:szCs w:val="24"/>
        </w:rPr>
        <w:t>Magistrados</w:t>
      </w:r>
      <w:r w:rsidR="0061481E">
        <w:rPr>
          <w:rFonts w:ascii="Century Gothic" w:eastAsia="MS Mincho" w:hAnsi="Century Gothic" w:cs="Arial"/>
          <w:position w:val="5"/>
          <w:sz w:val="24"/>
          <w:szCs w:val="24"/>
        </w:rPr>
        <w:t>,</w:t>
      </w:r>
      <w:r w:rsidR="00AA262E" w:rsidRPr="0061481E">
        <w:rPr>
          <w:rFonts w:ascii="Century Gothic" w:eastAsia="MS Mincho" w:hAnsi="Century Gothic" w:cs="Arial"/>
          <w:position w:val="5"/>
          <w:sz w:val="24"/>
          <w:szCs w:val="24"/>
        </w:rPr>
        <w:t xml:space="preserve"> </w:t>
      </w:r>
      <w:r w:rsidR="0061481E" w:rsidRPr="0061481E">
        <w:rPr>
          <w:rFonts w:ascii="Century Gothic" w:eastAsia="MS Mincho" w:hAnsi="Century Gothic" w:cs="Arial"/>
          <w:position w:val="5"/>
          <w:sz w:val="24"/>
          <w:szCs w:val="24"/>
          <w:lang w:val="es-ES_tradnl"/>
        </w:rPr>
        <w:t xml:space="preserve">para ello me permito señalar que en la pasada Sesión se aprobaron tres proyectos de jurisprudencias de los cuales ya se formuló la comunicación correspondiente para su publicación. </w:t>
      </w:r>
      <w:r w:rsidR="0061481E" w:rsidRPr="0061481E">
        <w:rPr>
          <w:rFonts w:ascii="Century Gothic" w:eastAsia="MS Mincho" w:hAnsi="Century Gothic" w:cs="Arial"/>
          <w:position w:val="5"/>
          <w:sz w:val="24"/>
          <w:szCs w:val="24"/>
        </w:rPr>
        <w:t>También se designó como integrante de la Junta de Administración a la Titular de la Quinta Sala Unitaria, a quien ya le fue notificada la designación, así como se giró oficio al Secretario Técnico de la Junta para conocimiento y efectos a que haya lugar</w:t>
      </w:r>
      <w:r w:rsidRPr="0061481E">
        <w:rPr>
          <w:rFonts w:ascii="Century Gothic" w:eastAsia="MS Mincho" w:hAnsi="Century Gothic" w:cs="Arial"/>
          <w:position w:val="5"/>
          <w:sz w:val="24"/>
          <w:szCs w:val="24"/>
        </w:rPr>
        <w:t xml:space="preserve">. </w:t>
      </w:r>
    </w:p>
    <w:p w:rsidR="00ED0CD6" w:rsidRPr="0061481E" w:rsidRDefault="00ED0CD6" w:rsidP="00ED0CD6">
      <w:pPr>
        <w:spacing w:after="120"/>
        <w:contextualSpacing/>
        <w:rPr>
          <w:rFonts w:ascii="Century Gothic" w:eastAsia="MS Mincho" w:hAnsi="Century Gothic" w:cs="Arial"/>
          <w:position w:val="5"/>
          <w:sz w:val="24"/>
          <w:szCs w:val="24"/>
        </w:rPr>
      </w:pPr>
    </w:p>
    <w:p w:rsidR="0061481E" w:rsidRDefault="004D56BB" w:rsidP="0061481E">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w:t>
      </w:r>
      <w:r w:rsidR="00DA0266" w:rsidRPr="0061481E">
        <w:rPr>
          <w:rFonts w:ascii="Century Gothic" w:eastAsia="MS Mincho" w:hAnsi="Century Gothic" w:cs="Arial"/>
          <w:position w:val="5"/>
          <w:sz w:val="24"/>
          <w:szCs w:val="24"/>
        </w:rPr>
        <w:t>grantes de la Sala Superior quedaron enterados.</w:t>
      </w:r>
    </w:p>
    <w:p w:rsidR="0061481E" w:rsidRDefault="0061481E" w:rsidP="0061481E">
      <w:pPr>
        <w:spacing w:after="120"/>
        <w:rPr>
          <w:rFonts w:ascii="Century Gothic" w:eastAsia="MS Mincho" w:hAnsi="Century Gothic" w:cs="Arial"/>
          <w:position w:val="5"/>
          <w:sz w:val="24"/>
          <w:szCs w:val="24"/>
        </w:rPr>
      </w:pPr>
    </w:p>
    <w:p w:rsidR="00867F3C" w:rsidRPr="0061481E" w:rsidRDefault="00867F3C" w:rsidP="0061481E">
      <w:pPr>
        <w:spacing w:after="120"/>
        <w:rPr>
          <w:rFonts w:ascii="Century Gothic" w:eastAsia="MS Mincho" w:hAnsi="Century Gothic" w:cs="Arial"/>
          <w:position w:val="5"/>
          <w:sz w:val="24"/>
          <w:szCs w:val="24"/>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5C74E5" w:rsidRDefault="005C74E5" w:rsidP="001C0B55">
      <w:pPr>
        <w:autoSpaceDE w:val="0"/>
        <w:autoSpaceDN w:val="0"/>
        <w:rPr>
          <w:rFonts w:ascii="Century Gothic" w:hAnsi="Century Gothic"/>
          <w:b/>
          <w:sz w:val="25"/>
          <w:szCs w:val="25"/>
        </w:rPr>
      </w:pPr>
    </w:p>
    <w:p w:rsidR="00867F3C" w:rsidRPr="00933B9B" w:rsidRDefault="00867F3C"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4B78E3" w:rsidRPr="004B78E3">
        <w:rPr>
          <w:rFonts w:ascii="Century Gothic" w:hAnsi="Century Gothic" w:cs="Verdana"/>
          <w:b/>
          <w:sz w:val="24"/>
          <w:szCs w:val="24"/>
          <w:lang w:val="es-ES_tradnl"/>
        </w:rPr>
        <w:t>137</w:t>
      </w:r>
      <w:r w:rsidR="000E3ADB" w:rsidRPr="004B78E3">
        <w:rPr>
          <w:rFonts w:ascii="Century Gothic" w:hAnsi="Century Gothic" w:cs="Verdana"/>
          <w:sz w:val="24"/>
          <w:szCs w:val="24"/>
          <w:lang w:val="es-ES_tradnl"/>
        </w:rPr>
        <w:t xml:space="preserve"> recursos</w:t>
      </w:r>
      <w:r w:rsidR="00BA6A52" w:rsidRPr="004B78E3">
        <w:rPr>
          <w:rFonts w:ascii="Century Gothic" w:hAnsi="Century Gothic" w:cs="Verdana"/>
          <w:sz w:val="24"/>
          <w:szCs w:val="24"/>
          <w:lang w:val="es-ES_tradnl"/>
        </w:rPr>
        <w:t xml:space="preserve">, </w:t>
      </w:r>
      <w:r w:rsidR="002F07B4" w:rsidRPr="004B78E3">
        <w:rPr>
          <w:rFonts w:ascii="Century Gothic" w:hAnsi="Century Gothic" w:cs="Verdana"/>
          <w:sz w:val="24"/>
          <w:szCs w:val="24"/>
          <w:lang w:val="es-ES_tradnl"/>
        </w:rPr>
        <w:t xml:space="preserve">de los </w:t>
      </w:r>
      <w:r w:rsidR="00136BAE" w:rsidRPr="004B78E3">
        <w:rPr>
          <w:rFonts w:ascii="Century Gothic" w:hAnsi="Century Gothic" w:cs="Verdana"/>
          <w:sz w:val="24"/>
          <w:szCs w:val="24"/>
          <w:lang w:val="es-ES_tradnl"/>
        </w:rPr>
        <w:t>cuales</w:t>
      </w:r>
      <w:r w:rsidR="009351B9" w:rsidRPr="004B78E3">
        <w:rPr>
          <w:rFonts w:ascii="Century Gothic" w:hAnsi="Century Gothic" w:cs="Verdana"/>
          <w:sz w:val="24"/>
          <w:szCs w:val="24"/>
          <w:lang w:val="es-ES_tradnl"/>
        </w:rPr>
        <w:t xml:space="preserve"> </w:t>
      </w:r>
      <w:r w:rsidR="004B78E3" w:rsidRPr="004B78E3">
        <w:rPr>
          <w:rFonts w:ascii="Century Gothic" w:hAnsi="Century Gothic" w:cs="Verdana"/>
          <w:b/>
          <w:sz w:val="24"/>
          <w:szCs w:val="24"/>
          <w:lang w:val="es-ES_tradnl"/>
        </w:rPr>
        <w:t>128</w:t>
      </w:r>
      <w:r w:rsidR="009351B9" w:rsidRPr="004B78E3">
        <w:rPr>
          <w:rFonts w:ascii="Century Gothic" w:hAnsi="Century Gothic" w:cs="Verdana"/>
          <w:b/>
          <w:sz w:val="24"/>
          <w:szCs w:val="24"/>
          <w:lang w:val="es-ES_tradnl"/>
        </w:rPr>
        <w:t xml:space="preserve"> </w:t>
      </w:r>
      <w:r w:rsidR="00B819FF" w:rsidRPr="004B78E3">
        <w:rPr>
          <w:rFonts w:ascii="Century Gothic" w:hAnsi="Century Gothic" w:cs="Verdana"/>
          <w:sz w:val="24"/>
          <w:szCs w:val="24"/>
          <w:lang w:val="es-ES_tradnl"/>
        </w:rPr>
        <w:t>son de reclamación</w:t>
      </w:r>
      <w:r w:rsidR="00136BAE" w:rsidRPr="004B78E3">
        <w:rPr>
          <w:rFonts w:ascii="Century Gothic" w:hAnsi="Century Gothic" w:cs="Verdana"/>
          <w:sz w:val="24"/>
          <w:szCs w:val="24"/>
          <w:lang w:val="es-ES_tradnl"/>
        </w:rPr>
        <w:t xml:space="preserve"> y </w:t>
      </w:r>
      <w:r w:rsidR="004B78E3" w:rsidRPr="004B78E3">
        <w:rPr>
          <w:rFonts w:ascii="Century Gothic" w:hAnsi="Century Gothic" w:cs="Verdana"/>
          <w:b/>
          <w:sz w:val="24"/>
          <w:szCs w:val="24"/>
          <w:lang w:val="es-ES_tradnl"/>
        </w:rPr>
        <w:t>9</w:t>
      </w:r>
      <w:r w:rsidR="009351B9" w:rsidRPr="004B78E3">
        <w:rPr>
          <w:rFonts w:ascii="Century Gothic" w:hAnsi="Century Gothic" w:cs="Verdana"/>
          <w:b/>
          <w:sz w:val="24"/>
          <w:szCs w:val="24"/>
          <w:lang w:val="es-ES_tradnl"/>
        </w:rPr>
        <w:t xml:space="preserve"> </w:t>
      </w:r>
      <w:r w:rsidR="000E3ADB" w:rsidRPr="004B78E3">
        <w:rPr>
          <w:rFonts w:ascii="Century Gothic" w:hAnsi="Century Gothic" w:cs="Verdana"/>
          <w:sz w:val="24"/>
          <w:szCs w:val="24"/>
          <w:lang w:val="es-ES_tradnl"/>
        </w:rPr>
        <w:t>de apelación</w:t>
      </w:r>
      <w:r w:rsidR="002F07B4" w:rsidRPr="004B78E3">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6C40EB">
              <w:rPr>
                <w:rFonts w:ascii="Century Gothic" w:eastAsia="Calibri" w:hAnsi="Century Gothic" w:cs="Verdana"/>
                <w:b/>
                <w:sz w:val="24"/>
                <w:szCs w:val="24"/>
              </w:rPr>
              <w:t>2</w:t>
            </w:r>
            <w:r w:rsidRPr="009D20A1">
              <w:rPr>
                <w:rFonts w:ascii="Century Gothic" w:eastAsia="Calibri" w:hAnsi="Century Gothic" w:cs="Verdana"/>
                <w:b/>
                <w:sz w:val="24"/>
                <w:szCs w:val="24"/>
              </w:rPr>
              <w:t>/</w:t>
            </w:r>
            <w:r w:rsidR="009727A2">
              <w:rPr>
                <w:rFonts w:ascii="Century Gothic" w:eastAsia="Calibri" w:hAnsi="Century Gothic" w:cs="Verdana"/>
                <w:b/>
                <w:sz w:val="24"/>
                <w:szCs w:val="24"/>
              </w:rPr>
              <w:t>0</w:t>
            </w:r>
            <w:r w:rsidR="00CD3EA1">
              <w:rPr>
                <w:rFonts w:ascii="Century Gothic" w:eastAsia="Calibri" w:hAnsi="Century Gothic" w:cs="Verdana"/>
                <w:b/>
                <w:sz w:val="24"/>
                <w:szCs w:val="24"/>
              </w:rPr>
              <w:t>3</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9727A2">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Default="005C74E5" w:rsidP="001C0B55">
      <w:pPr>
        <w:pStyle w:val="Textosinformato"/>
        <w:rPr>
          <w:b/>
          <w:sz w:val="25"/>
          <w:szCs w:val="25"/>
        </w:rPr>
      </w:pP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D3EA1">
        <w:rPr>
          <w:b/>
          <w:szCs w:val="24"/>
        </w:rPr>
        <w:t>518</w:t>
      </w:r>
      <w:r w:rsidR="008568DA">
        <w:rPr>
          <w:b/>
          <w:szCs w:val="24"/>
        </w:rPr>
        <w:t>/2022</w:t>
      </w:r>
      <w:r w:rsidR="00CD3EA1">
        <w:rPr>
          <w:b/>
          <w:szCs w:val="24"/>
        </w:rPr>
        <w:t xml:space="preserve"> C.E.A</w:t>
      </w:r>
      <w:r w:rsidR="006C40EB">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CD3EA1">
              <w:rPr>
                <w:rFonts w:ascii="Century Gothic" w:eastAsia="Calibri" w:hAnsi="Century Gothic" w:cs="Verdana"/>
                <w:b/>
                <w:sz w:val="24"/>
                <w:szCs w:val="24"/>
              </w:rPr>
              <w:t>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CD3EA1">
              <w:rPr>
                <w:rFonts w:ascii="Century Gothic" w:eastAsia="Calibri" w:hAnsi="Century Gothic" w:cs="Verdana"/>
                <w:sz w:val="24"/>
                <w:szCs w:val="24"/>
              </w:rPr>
              <w:t>518</w:t>
            </w:r>
            <w:r w:rsidR="000910F7">
              <w:rPr>
                <w:rFonts w:ascii="Century Gothic" w:eastAsia="Calibri" w:hAnsi="Century Gothic" w:cs="Verdana"/>
                <w:sz w:val="24"/>
                <w:szCs w:val="24"/>
              </w:rPr>
              <w:t>/2022</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4B78E3">
              <w:rPr>
                <w:rFonts w:ascii="Century Gothic" w:eastAsia="Calibri" w:hAnsi="Century Gothic" w:cs="Verdana"/>
                <w:sz w:val="24"/>
                <w:szCs w:val="24"/>
              </w:rPr>
              <w:t>, en cumplimiento a la ejecutoria de amparo</w:t>
            </w:r>
            <w:r w:rsidR="00973A06">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C3F52">
        <w:rPr>
          <w:b/>
          <w:szCs w:val="24"/>
        </w:rPr>
        <w:t>91</w:t>
      </w:r>
      <w:r>
        <w:rPr>
          <w:b/>
          <w:szCs w:val="24"/>
        </w:rPr>
        <w:t>/202</w:t>
      </w:r>
      <w:r w:rsidR="008C3F52">
        <w:rPr>
          <w:b/>
          <w:szCs w:val="24"/>
        </w:rPr>
        <w:t>3</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8C3F52">
              <w:rPr>
                <w:rFonts w:ascii="Century Gothic" w:eastAsia="Calibri" w:hAnsi="Century Gothic" w:cs="Verdana"/>
                <w:b/>
                <w:sz w:val="24"/>
                <w:szCs w:val="24"/>
              </w:rPr>
              <w:t>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8C3F52">
              <w:rPr>
                <w:rFonts w:ascii="Century Gothic" w:eastAsia="Calibri" w:hAnsi="Century Gothic" w:cs="Verdana"/>
                <w:sz w:val="24"/>
                <w:szCs w:val="24"/>
              </w:rPr>
              <w:t>91</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w:t>
      </w:r>
      <w:r w:rsidR="008C3F52">
        <w:rPr>
          <w:b/>
          <w:szCs w:val="24"/>
        </w:rPr>
        <w:t>06</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8C3F52">
              <w:rPr>
                <w:rFonts w:ascii="Century Gothic" w:eastAsia="Calibri" w:hAnsi="Century Gothic" w:cs="Verdana"/>
                <w:b/>
                <w:sz w:val="24"/>
                <w:szCs w:val="24"/>
              </w:rPr>
              <w:t>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de sentencia del expediente 1</w:t>
            </w:r>
            <w:r w:rsidR="008C3F52">
              <w:rPr>
                <w:rFonts w:ascii="Century Gothic" w:eastAsia="Calibri" w:hAnsi="Century Gothic" w:cs="Verdana"/>
                <w:sz w:val="24"/>
                <w:szCs w:val="24"/>
              </w:rPr>
              <w:t>06</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C3F52">
        <w:rPr>
          <w:b/>
          <w:szCs w:val="24"/>
        </w:rPr>
        <w:t>108</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lastRenderedPageBreak/>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8C3F52">
              <w:rPr>
                <w:rFonts w:ascii="Century Gothic" w:eastAsia="Calibri" w:hAnsi="Century Gothic" w:cs="Verdana"/>
                <w:b/>
                <w:sz w:val="24"/>
                <w:szCs w:val="24"/>
              </w:rPr>
              <w:t>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8C3F52">
              <w:rPr>
                <w:rFonts w:ascii="Century Gothic" w:eastAsia="Calibri" w:hAnsi="Century Gothic" w:cs="Verdana"/>
                <w:sz w:val="24"/>
                <w:szCs w:val="24"/>
              </w:rPr>
              <w:t>108</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8C3F52" w:rsidRPr="00733553">
        <w:rPr>
          <w:b/>
          <w:szCs w:val="24"/>
        </w:rPr>
        <w:t>111</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Pr="00733553">
        <w:rPr>
          <w:b/>
          <w:szCs w:val="24"/>
        </w:rPr>
        <w:t>A favor.</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1654E5" w:rsidRPr="00733553">
        <w:rPr>
          <w:b/>
          <w:szCs w:val="24"/>
        </w:rPr>
        <w:t>Con mi v</w:t>
      </w:r>
      <w:r w:rsidR="008C3F52" w:rsidRPr="00733553">
        <w:rPr>
          <w:b/>
          <w:szCs w:val="24"/>
        </w:rPr>
        <w:t>oto dividido</w:t>
      </w:r>
      <w:r w:rsidR="00733553">
        <w:rPr>
          <w:b/>
          <w:szCs w:val="24"/>
        </w:rPr>
        <w:t>,</w:t>
      </w:r>
      <w:r w:rsidR="001654E5" w:rsidRPr="00733553">
        <w:rPr>
          <w:b/>
          <w:szCs w:val="24"/>
        </w:rPr>
        <w:t xml:space="preserve"> </w:t>
      </w:r>
      <w:r w:rsidR="004E7D4D">
        <w:rPr>
          <w:b/>
          <w:szCs w:val="24"/>
        </w:rPr>
        <w:t>estoy a favor del fondo, pero</w:t>
      </w:r>
      <w:r w:rsidR="00733553">
        <w:rPr>
          <w:b/>
          <w:szCs w:val="24"/>
        </w:rPr>
        <w:t xml:space="preserve"> en </w:t>
      </w:r>
      <w:r w:rsidR="001654E5" w:rsidRPr="00733553">
        <w:rPr>
          <w:b/>
          <w:szCs w:val="24"/>
        </w:rPr>
        <w:t xml:space="preserve">contra </w:t>
      </w:r>
      <w:r w:rsidR="00733553">
        <w:rPr>
          <w:b/>
          <w:szCs w:val="24"/>
        </w:rPr>
        <w:t xml:space="preserve">de </w:t>
      </w:r>
      <w:r w:rsidR="001654E5" w:rsidRPr="00733553">
        <w:rPr>
          <w:b/>
          <w:szCs w:val="24"/>
        </w:rPr>
        <w:t>calificar improcedentes los agravios</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8C3F52"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51703C" w:rsidRPr="00733553">
              <w:rPr>
                <w:rFonts w:ascii="Century Gothic" w:eastAsia="Calibri" w:hAnsi="Century Gothic" w:cs="Verdana"/>
                <w:sz w:val="24"/>
                <w:szCs w:val="24"/>
              </w:rPr>
              <w:t>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8C3F52" w:rsidRPr="00733553">
              <w:rPr>
                <w:rFonts w:ascii="Century Gothic" w:eastAsia="Calibri" w:hAnsi="Century Gothic" w:cs="Verdana"/>
                <w:sz w:val="24"/>
                <w:szCs w:val="24"/>
              </w:rPr>
              <w:t>111</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1654E5" w:rsidRPr="00733553">
              <w:rPr>
                <w:rFonts w:ascii="Century Gothic" w:eastAsia="Calibri" w:hAnsi="Century Gothic" w:cs="Verdana"/>
                <w:sz w:val="24"/>
                <w:szCs w:val="24"/>
              </w:rPr>
              <w:t>, con el voto dividido</w:t>
            </w:r>
            <w:r w:rsidR="005949FA">
              <w:rPr>
                <w:rFonts w:ascii="Century Gothic" w:eastAsia="Calibri" w:hAnsi="Century Gothic" w:cs="Verdana"/>
                <w:sz w:val="24"/>
                <w:szCs w:val="24"/>
              </w:rPr>
              <w:t xml:space="preserve"> </w:t>
            </w:r>
            <w:r w:rsidR="005949FA" w:rsidRPr="00733553">
              <w:rPr>
                <w:rFonts w:ascii="Century Gothic" w:eastAsia="Calibri" w:hAnsi="Century Gothic" w:cs="Verdana"/>
                <w:sz w:val="24"/>
                <w:szCs w:val="24"/>
              </w:rPr>
              <w:t>de la Magistrada Fany Lorena Jiménez Aguirre</w:t>
            </w:r>
            <w:r w:rsidR="005949FA">
              <w:rPr>
                <w:rFonts w:ascii="Century Gothic" w:eastAsia="Calibri" w:hAnsi="Century Gothic" w:cs="Verdana"/>
                <w:sz w:val="24"/>
                <w:szCs w:val="24"/>
              </w:rPr>
              <w:t>, quien está a favor del fondo, pero</w:t>
            </w:r>
            <w:r w:rsidR="00733553">
              <w:rPr>
                <w:rFonts w:ascii="Century Gothic" w:eastAsia="Calibri" w:hAnsi="Century Gothic" w:cs="Verdana"/>
                <w:sz w:val="24"/>
                <w:szCs w:val="24"/>
              </w:rPr>
              <w:t xml:space="preserve"> en</w:t>
            </w:r>
            <w:r w:rsidR="001654E5" w:rsidRPr="00733553">
              <w:rPr>
                <w:rFonts w:ascii="Century Gothic" w:eastAsia="Calibri" w:hAnsi="Century Gothic" w:cs="Verdana"/>
                <w:sz w:val="24"/>
                <w:szCs w:val="24"/>
              </w:rPr>
              <w:t xml:space="preserve"> contra</w:t>
            </w:r>
            <w:r w:rsidR="00733553">
              <w:rPr>
                <w:rFonts w:ascii="Century Gothic" w:eastAsia="Calibri" w:hAnsi="Century Gothic" w:cs="Verdana"/>
                <w:sz w:val="24"/>
                <w:szCs w:val="24"/>
              </w:rPr>
              <w:t xml:space="preserve"> de</w:t>
            </w:r>
            <w:r w:rsidR="001654E5" w:rsidRPr="00733553">
              <w:rPr>
                <w:rFonts w:ascii="Century Gothic" w:eastAsia="Calibri" w:hAnsi="Century Gothic" w:cs="Verdana"/>
                <w:sz w:val="24"/>
                <w:szCs w:val="24"/>
              </w:rPr>
              <w:t xml:space="preserve"> calificar </w:t>
            </w:r>
            <w:r w:rsidR="005949FA">
              <w:rPr>
                <w:rFonts w:ascii="Century Gothic" w:eastAsia="Calibri" w:hAnsi="Century Gothic" w:cs="Verdana"/>
                <w:sz w:val="24"/>
                <w:szCs w:val="24"/>
              </w:rPr>
              <w:t xml:space="preserve">como </w:t>
            </w:r>
            <w:r w:rsidR="001654E5" w:rsidRPr="00733553">
              <w:rPr>
                <w:rFonts w:ascii="Century Gothic" w:eastAsia="Calibri" w:hAnsi="Century Gothic" w:cs="Verdana"/>
                <w:sz w:val="24"/>
                <w:szCs w:val="24"/>
              </w:rPr>
              <w:t>improcedentes los agravios</w:t>
            </w:r>
            <w:r w:rsidR="00973A06" w:rsidRPr="00733553">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w:t>
      </w:r>
      <w:r w:rsidR="008C3F52">
        <w:rPr>
          <w:b/>
          <w:szCs w:val="24"/>
        </w:rPr>
        <w:t>15</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17A18">
              <w:rPr>
                <w:rFonts w:ascii="Century Gothic" w:eastAsia="Calibri" w:hAnsi="Century Gothic" w:cs="Verdana"/>
                <w:b/>
                <w:sz w:val="24"/>
                <w:szCs w:val="24"/>
              </w:rPr>
              <w:t>0</w:t>
            </w:r>
            <w:r w:rsidR="008C3F52">
              <w:rPr>
                <w:rFonts w:ascii="Century Gothic" w:eastAsia="Calibri" w:hAnsi="Century Gothic" w:cs="Verdana"/>
                <w:b/>
                <w:sz w:val="24"/>
                <w:szCs w:val="24"/>
              </w:rPr>
              <w:t>3</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51703C">
              <w:rPr>
                <w:rFonts w:ascii="Century Gothic" w:eastAsia="Calibri" w:hAnsi="Century Gothic" w:cs="Verdana"/>
                <w:sz w:val="24"/>
                <w:szCs w:val="24"/>
              </w:rPr>
              <w:t>1</w:t>
            </w:r>
            <w:r w:rsidR="008C3F52">
              <w:rPr>
                <w:rFonts w:ascii="Century Gothic" w:eastAsia="Calibri" w:hAnsi="Century Gothic" w:cs="Verdana"/>
                <w:sz w:val="24"/>
                <w:szCs w:val="24"/>
              </w:rPr>
              <w:t>15</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E6A9F">
        <w:rPr>
          <w:b/>
          <w:szCs w:val="24"/>
        </w:rPr>
        <w:t>1</w:t>
      </w:r>
      <w:r w:rsidR="008C3F52">
        <w:rPr>
          <w:b/>
          <w:szCs w:val="24"/>
        </w:rPr>
        <w:t>16</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8C3F52">
              <w:rPr>
                <w:rFonts w:ascii="Century Gothic" w:eastAsia="Calibri" w:hAnsi="Century Gothic" w:cs="Verdana"/>
                <w:b/>
                <w:sz w:val="24"/>
                <w:szCs w:val="24"/>
              </w:rPr>
              <w:t>3</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EC555C">
              <w:rPr>
                <w:rFonts w:ascii="Century Gothic" w:eastAsia="Calibri" w:hAnsi="Century Gothic" w:cs="Verdana"/>
                <w:sz w:val="24"/>
                <w:szCs w:val="24"/>
              </w:rPr>
              <w:t>1</w:t>
            </w:r>
            <w:r w:rsidR="008C3F52">
              <w:rPr>
                <w:rFonts w:ascii="Century Gothic" w:eastAsia="Calibri" w:hAnsi="Century Gothic" w:cs="Verdana"/>
                <w:sz w:val="24"/>
                <w:szCs w:val="24"/>
              </w:rPr>
              <w:t>16</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EC555C" w:rsidRPr="00733553">
        <w:rPr>
          <w:b/>
          <w:szCs w:val="24"/>
        </w:rPr>
        <w:t>1</w:t>
      </w:r>
      <w:r w:rsidR="00BC1756" w:rsidRPr="00733553">
        <w:rPr>
          <w:b/>
          <w:szCs w:val="24"/>
        </w:rPr>
        <w:t>17</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733553" w:rsidRPr="00733553">
        <w:rPr>
          <w:b/>
          <w:szCs w:val="24"/>
        </w:rPr>
        <w:t>Con mi v</w:t>
      </w:r>
      <w:r w:rsidR="00BC1756" w:rsidRPr="00733553">
        <w:rPr>
          <w:b/>
          <w:szCs w:val="24"/>
        </w:rPr>
        <w:t>oto dividido</w:t>
      </w:r>
      <w:r w:rsidR="00733553" w:rsidRPr="00733553">
        <w:rPr>
          <w:b/>
          <w:szCs w:val="24"/>
        </w:rPr>
        <w:t xml:space="preserve">, </w:t>
      </w:r>
      <w:r w:rsidR="004E7D4D">
        <w:rPr>
          <w:b/>
          <w:szCs w:val="24"/>
        </w:rPr>
        <w:t>estoy a favor del fondo, pero</w:t>
      </w:r>
      <w:r w:rsidR="00733553" w:rsidRPr="00733553">
        <w:rPr>
          <w:b/>
          <w:szCs w:val="24"/>
        </w:rPr>
        <w:t xml:space="preserve"> en contra de calificar improcedentes los agravios</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BC1756"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 unanimidad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de sentencia del expediente 1</w:t>
            </w:r>
            <w:r w:rsidR="00BC1756" w:rsidRPr="00733553">
              <w:rPr>
                <w:rFonts w:ascii="Century Gothic" w:eastAsia="Calibri" w:hAnsi="Century Gothic" w:cs="Verdana"/>
                <w:sz w:val="24"/>
                <w:szCs w:val="24"/>
              </w:rPr>
              <w:t>17</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733553" w:rsidRPr="00733553">
              <w:rPr>
                <w:rFonts w:ascii="Century Gothic" w:eastAsia="Calibri" w:hAnsi="Century Gothic" w:cs="Verdana"/>
                <w:sz w:val="24"/>
                <w:szCs w:val="24"/>
              </w:rPr>
              <w:t xml:space="preserve">, </w:t>
            </w:r>
            <w:r w:rsidR="005949FA" w:rsidRPr="00733553">
              <w:rPr>
                <w:rFonts w:ascii="Century Gothic" w:eastAsia="Calibri" w:hAnsi="Century Gothic" w:cs="Verdana"/>
                <w:sz w:val="24"/>
                <w:szCs w:val="24"/>
              </w:rPr>
              <w:t>con el voto dividido</w:t>
            </w:r>
            <w:r w:rsidR="005949FA">
              <w:rPr>
                <w:rFonts w:ascii="Century Gothic" w:eastAsia="Calibri" w:hAnsi="Century Gothic" w:cs="Verdana"/>
                <w:sz w:val="24"/>
                <w:szCs w:val="24"/>
              </w:rPr>
              <w:t xml:space="preserve"> </w:t>
            </w:r>
            <w:r w:rsidR="005949FA" w:rsidRPr="00733553">
              <w:rPr>
                <w:rFonts w:ascii="Century Gothic" w:eastAsia="Calibri" w:hAnsi="Century Gothic" w:cs="Verdana"/>
                <w:sz w:val="24"/>
                <w:szCs w:val="24"/>
              </w:rPr>
              <w:t>de la Magistrada Fany Lorena Jiménez Aguirre</w:t>
            </w:r>
            <w:r w:rsidR="005949FA">
              <w:rPr>
                <w:rFonts w:ascii="Century Gothic" w:eastAsia="Calibri" w:hAnsi="Century Gothic" w:cs="Verdana"/>
                <w:sz w:val="24"/>
                <w:szCs w:val="24"/>
              </w:rPr>
              <w:t>, quien está a favor del fondo, pero en</w:t>
            </w:r>
            <w:r w:rsidR="005949FA" w:rsidRPr="00733553">
              <w:rPr>
                <w:rFonts w:ascii="Century Gothic" w:eastAsia="Calibri" w:hAnsi="Century Gothic" w:cs="Verdana"/>
                <w:sz w:val="24"/>
                <w:szCs w:val="24"/>
              </w:rPr>
              <w:t xml:space="preserve"> contra</w:t>
            </w:r>
            <w:r w:rsidR="005949FA">
              <w:rPr>
                <w:rFonts w:ascii="Century Gothic" w:eastAsia="Calibri" w:hAnsi="Century Gothic" w:cs="Verdana"/>
                <w:sz w:val="24"/>
                <w:szCs w:val="24"/>
              </w:rPr>
              <w:t xml:space="preserve"> de</w:t>
            </w:r>
            <w:r w:rsidR="005949FA" w:rsidRPr="00733553">
              <w:rPr>
                <w:rFonts w:ascii="Century Gothic" w:eastAsia="Calibri" w:hAnsi="Century Gothic" w:cs="Verdana"/>
                <w:sz w:val="24"/>
                <w:szCs w:val="24"/>
              </w:rPr>
              <w:t xml:space="preserve"> calificar </w:t>
            </w:r>
            <w:r w:rsidR="005949FA">
              <w:rPr>
                <w:rFonts w:ascii="Century Gothic" w:eastAsia="Calibri" w:hAnsi="Century Gothic" w:cs="Verdana"/>
                <w:sz w:val="24"/>
                <w:szCs w:val="24"/>
              </w:rPr>
              <w:t xml:space="preserve">como </w:t>
            </w:r>
            <w:r w:rsidR="005949FA" w:rsidRPr="00733553">
              <w:rPr>
                <w:rFonts w:ascii="Century Gothic" w:eastAsia="Calibri" w:hAnsi="Century Gothic" w:cs="Verdana"/>
                <w:sz w:val="24"/>
                <w:szCs w:val="24"/>
              </w:rPr>
              <w:t>improcedentes los agravios</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w:t>
      </w:r>
      <w:r w:rsidR="00BC1756">
        <w:rPr>
          <w:b/>
          <w:szCs w:val="24"/>
        </w:rPr>
        <w:t>18</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BC1756">
              <w:rPr>
                <w:rFonts w:ascii="Century Gothic" w:eastAsia="Calibri" w:hAnsi="Century Gothic" w:cs="Verdana"/>
                <w:b/>
                <w:sz w:val="24"/>
                <w:szCs w:val="24"/>
              </w:rPr>
              <w:t>3</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EC555C">
              <w:rPr>
                <w:rFonts w:ascii="Century Gothic" w:eastAsia="Calibri" w:hAnsi="Century Gothic" w:cs="Verdana"/>
                <w:sz w:val="24"/>
                <w:szCs w:val="24"/>
              </w:rPr>
              <w:t>1</w:t>
            </w:r>
            <w:r w:rsidR="00BC1756">
              <w:rPr>
                <w:rFonts w:ascii="Century Gothic" w:eastAsia="Calibri" w:hAnsi="Century Gothic" w:cs="Verdana"/>
                <w:sz w:val="24"/>
                <w:szCs w:val="24"/>
              </w:rPr>
              <w:t>18</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C1756">
        <w:rPr>
          <w:b/>
          <w:szCs w:val="24"/>
        </w:rPr>
        <w:t>121</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81C27">
              <w:rPr>
                <w:rFonts w:ascii="Century Gothic" w:eastAsia="Calibri" w:hAnsi="Century Gothic" w:cs="Verdana"/>
                <w:b/>
                <w:sz w:val="24"/>
                <w:szCs w:val="24"/>
              </w:rPr>
              <w:t>0</w:t>
            </w:r>
            <w:r w:rsidR="00BC1756">
              <w:rPr>
                <w:rFonts w:ascii="Century Gothic" w:eastAsia="Calibri" w:hAnsi="Century Gothic" w:cs="Verdana"/>
                <w:b/>
                <w:sz w:val="24"/>
                <w:szCs w:val="24"/>
              </w:rPr>
              <w:t>3</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BC1756">
              <w:rPr>
                <w:rFonts w:ascii="Century Gothic" w:eastAsia="Calibri" w:hAnsi="Century Gothic" w:cs="Verdana"/>
                <w:sz w:val="24"/>
                <w:szCs w:val="24"/>
              </w:rPr>
              <w:t>121</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C1756">
        <w:rPr>
          <w:b/>
          <w:szCs w:val="24"/>
        </w:rPr>
        <w:t>132</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9A289F">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BC1756">
              <w:rPr>
                <w:rFonts w:ascii="Century Gothic" w:eastAsia="Calibri" w:hAnsi="Century Gothic" w:cs="Verdana"/>
                <w:b/>
                <w:sz w:val="24"/>
                <w:szCs w:val="24"/>
              </w:rPr>
              <w:t>3</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aprobaron por 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BC1756">
              <w:rPr>
                <w:rFonts w:ascii="Century Gothic" w:eastAsia="Calibri" w:hAnsi="Century Gothic" w:cs="Verdana"/>
                <w:sz w:val="24"/>
                <w:szCs w:val="24"/>
              </w:rPr>
              <w:t>132</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BC1756">
        <w:rPr>
          <w:b/>
          <w:szCs w:val="24"/>
        </w:rPr>
        <w:t>135</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BC1756">
        <w:rPr>
          <w:b/>
          <w:szCs w:val="24"/>
        </w:rPr>
        <w:t>En contra</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BC1756">
              <w:rPr>
                <w:rFonts w:ascii="Century Gothic" w:eastAsia="Calibri" w:hAnsi="Century Gothic" w:cs="Verdana"/>
                <w:b/>
                <w:sz w:val="24"/>
                <w:szCs w:val="24"/>
              </w:rPr>
              <w:t>3</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BC1756">
              <w:rPr>
                <w:rFonts w:ascii="Century Gothic" w:eastAsia="Calibri" w:hAnsi="Century Gothic" w:cs="Verdana"/>
                <w:sz w:val="24"/>
                <w:szCs w:val="24"/>
              </w:rPr>
              <w:t>mayoría</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BC1756">
              <w:rPr>
                <w:rFonts w:ascii="Century Gothic" w:eastAsia="Calibri" w:hAnsi="Century Gothic" w:cs="Verdana"/>
                <w:sz w:val="24"/>
                <w:szCs w:val="24"/>
              </w:rPr>
              <w:t>135</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BC1756">
              <w:rPr>
                <w:rFonts w:ascii="Century Gothic" w:eastAsia="Calibri" w:hAnsi="Century Gothic" w:cs="Verdana"/>
                <w:sz w:val="24"/>
                <w:szCs w:val="24"/>
              </w:rPr>
              <w:t>, con el voto en contra de la Magistrada Fany Lorena Jiménez Aguirre</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BC1756">
        <w:rPr>
          <w:b/>
          <w:szCs w:val="24"/>
        </w:rPr>
        <w:t>136</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F85083" w:rsidRPr="0096337B">
              <w:rPr>
                <w:rFonts w:ascii="Century Gothic" w:eastAsia="Calibri" w:hAnsi="Century Gothic" w:cs="Verdana"/>
                <w:b/>
                <w:sz w:val="24"/>
                <w:szCs w:val="24"/>
              </w:rPr>
              <w:t>0</w:t>
            </w:r>
            <w:r w:rsidR="00BC1756">
              <w:rPr>
                <w:rFonts w:ascii="Century Gothic" w:eastAsia="Calibri" w:hAnsi="Century Gothic" w:cs="Verdana"/>
                <w:b/>
                <w:sz w:val="24"/>
                <w:szCs w:val="24"/>
              </w:rPr>
              <w:t>3</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136</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BC1756">
        <w:rPr>
          <w:b/>
          <w:szCs w:val="24"/>
        </w:rPr>
        <w:t>139</w:t>
      </w:r>
      <w:r w:rsidR="00C81C27">
        <w:rPr>
          <w:b/>
          <w:szCs w:val="24"/>
        </w:rPr>
        <w:t>/2023</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C1756">
              <w:rPr>
                <w:rFonts w:ascii="Century Gothic" w:eastAsia="Calibri" w:hAnsi="Century Gothic" w:cs="Verdana"/>
                <w:b/>
                <w:sz w:val="24"/>
                <w:szCs w:val="24"/>
              </w:rPr>
              <w:t>3</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BC1756">
              <w:rPr>
                <w:rFonts w:ascii="Century Gothic" w:eastAsia="Calibri" w:hAnsi="Century Gothic" w:cs="Verdana"/>
                <w:sz w:val="24"/>
                <w:szCs w:val="24"/>
              </w:rPr>
              <w:t>139</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B14821">
        <w:rPr>
          <w:b/>
          <w:szCs w:val="24"/>
        </w:rPr>
        <w:t>145</w:t>
      </w:r>
      <w:r w:rsidR="00C81C27">
        <w:rPr>
          <w:b/>
          <w:szCs w:val="24"/>
        </w:rPr>
        <w:t>/2023</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14821">
              <w:rPr>
                <w:rFonts w:ascii="Century Gothic" w:eastAsia="Calibri" w:hAnsi="Century Gothic" w:cs="Verdana"/>
                <w:b/>
                <w:sz w:val="24"/>
                <w:szCs w:val="24"/>
              </w:rPr>
              <w:t>3</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B14821">
              <w:rPr>
                <w:rFonts w:ascii="Century Gothic" w:eastAsia="Calibri" w:hAnsi="Century Gothic" w:cs="Verdana"/>
                <w:sz w:val="24"/>
                <w:szCs w:val="24"/>
              </w:rPr>
              <w:t>145</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B14821">
        <w:rPr>
          <w:b/>
          <w:szCs w:val="24"/>
        </w:rPr>
        <w:t>147</w:t>
      </w:r>
      <w:r w:rsidR="00265CC5">
        <w:rPr>
          <w:b/>
          <w:szCs w:val="24"/>
        </w:rPr>
        <w:t>/2023.</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14821">
              <w:rPr>
                <w:rFonts w:ascii="Century Gothic" w:eastAsia="Calibri" w:hAnsi="Century Gothic" w:cs="Verdana"/>
                <w:b/>
                <w:sz w:val="24"/>
                <w:szCs w:val="24"/>
              </w:rPr>
              <w:t>3</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B14821">
              <w:rPr>
                <w:rFonts w:ascii="Century Gothic" w:eastAsia="Calibri" w:hAnsi="Century Gothic" w:cs="Verdana"/>
                <w:sz w:val="24"/>
                <w:szCs w:val="24"/>
              </w:rPr>
              <w:t>147</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 xml:space="preserve">ación </w:t>
      </w:r>
      <w:r w:rsidR="00B14821">
        <w:rPr>
          <w:b/>
          <w:szCs w:val="24"/>
        </w:rPr>
        <w:t>152</w:t>
      </w:r>
      <w:r w:rsidR="00265CC5">
        <w:rPr>
          <w:b/>
          <w:szCs w:val="24"/>
        </w:rPr>
        <w:t>/2023.</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14821">
              <w:rPr>
                <w:rFonts w:ascii="Century Gothic" w:eastAsia="Calibri" w:hAnsi="Century Gothic" w:cs="Verdana"/>
                <w:b/>
                <w:sz w:val="24"/>
                <w:szCs w:val="24"/>
              </w:rPr>
              <w:t>3</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B14821">
              <w:rPr>
                <w:rFonts w:ascii="Century Gothic" w:eastAsia="Calibri" w:hAnsi="Century Gothic" w:cs="Verdana"/>
                <w:sz w:val="24"/>
                <w:szCs w:val="24"/>
              </w:rPr>
              <w:t>152</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B14821">
        <w:rPr>
          <w:b/>
          <w:szCs w:val="24"/>
        </w:rPr>
        <w:t>156</w:t>
      </w:r>
      <w:r w:rsidR="00265CC5">
        <w:rPr>
          <w:b/>
          <w:szCs w:val="24"/>
        </w:rPr>
        <w:t>/2023 Juicio en Línea.</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lastRenderedPageBreak/>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14821">
              <w:rPr>
                <w:rFonts w:ascii="Century Gothic" w:eastAsia="Calibri" w:hAnsi="Century Gothic" w:cs="Verdana"/>
                <w:b/>
                <w:sz w:val="24"/>
                <w:szCs w:val="24"/>
              </w:rPr>
              <w:t>3</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B14821">
              <w:rPr>
                <w:rFonts w:ascii="Century Gothic" w:eastAsia="Calibri" w:hAnsi="Century Gothic" w:cs="Verdana"/>
                <w:sz w:val="24"/>
                <w:szCs w:val="24"/>
              </w:rPr>
              <w:t>156</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 Juicio en Línea.</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B14821">
        <w:rPr>
          <w:b/>
          <w:szCs w:val="24"/>
        </w:rPr>
        <w:t>Apelación 1347/2022</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00B14821">
        <w:rPr>
          <w:b/>
          <w:szCs w:val="24"/>
        </w:rPr>
        <w:t xml:space="preserve"> de los resolutivos</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00B14821">
        <w:rPr>
          <w:b/>
          <w:szCs w:val="24"/>
        </w:rPr>
        <w:t xml:space="preserve"> de los resolutivos</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1D6278">
              <w:rPr>
                <w:rFonts w:ascii="Century Gothic" w:eastAsia="Calibri" w:hAnsi="Century Gothic" w:cs="Verdana"/>
                <w:b/>
                <w:sz w:val="24"/>
                <w:szCs w:val="24"/>
              </w:rPr>
              <w:t>0</w:t>
            </w:r>
            <w:r w:rsidR="00B14821">
              <w:rPr>
                <w:rFonts w:ascii="Century Gothic" w:eastAsia="Calibri" w:hAnsi="Century Gothic" w:cs="Verdana"/>
                <w:b/>
                <w:sz w:val="24"/>
                <w:szCs w:val="24"/>
              </w:rPr>
              <w:t>3</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B14821">
              <w:rPr>
                <w:rFonts w:ascii="Century Gothic" w:eastAsia="Calibri" w:hAnsi="Century Gothic" w:cs="Verdana"/>
                <w:sz w:val="24"/>
                <w:szCs w:val="24"/>
              </w:rPr>
              <w:t>1347/2022</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Apelación, con los votos a favor de los resolutivos de</w:t>
            </w:r>
            <w:r w:rsidR="00E64ABC">
              <w:rPr>
                <w:rFonts w:ascii="Century Gothic" w:eastAsia="Calibri" w:hAnsi="Century Gothic" w:cs="Verdana"/>
                <w:sz w:val="24"/>
                <w:szCs w:val="24"/>
              </w:rPr>
              <w:t xml:space="preserve"> </w:t>
            </w:r>
            <w:r w:rsidR="00B14821">
              <w:rPr>
                <w:rFonts w:ascii="Century Gothic" w:eastAsia="Calibri" w:hAnsi="Century Gothic" w:cs="Verdana"/>
                <w:sz w:val="24"/>
                <w:szCs w:val="24"/>
              </w:rPr>
              <w:t>l</w:t>
            </w:r>
            <w:r w:rsidR="00E64ABC">
              <w:rPr>
                <w:rFonts w:ascii="Century Gothic" w:eastAsia="Calibri" w:hAnsi="Century Gothic" w:cs="Verdana"/>
                <w:sz w:val="24"/>
                <w:szCs w:val="24"/>
              </w:rPr>
              <w:t>os</w:t>
            </w:r>
            <w:r w:rsidR="00B14821">
              <w:rPr>
                <w:rFonts w:ascii="Century Gothic" w:eastAsia="Calibri" w:hAnsi="Century Gothic" w:cs="Verdana"/>
                <w:sz w:val="24"/>
                <w:szCs w:val="24"/>
              </w:rPr>
              <w:t xml:space="preserve"> Magistrado</w:t>
            </w:r>
            <w:r w:rsidR="00E64ABC">
              <w:rPr>
                <w:rFonts w:ascii="Century Gothic" w:eastAsia="Calibri" w:hAnsi="Century Gothic" w:cs="Verdana"/>
                <w:sz w:val="24"/>
                <w:szCs w:val="24"/>
              </w:rPr>
              <w:t>s José Ramó</w:t>
            </w:r>
            <w:r w:rsidR="00B14821">
              <w:rPr>
                <w:rFonts w:ascii="Century Gothic" w:eastAsia="Calibri" w:hAnsi="Century Gothic" w:cs="Verdana"/>
                <w:sz w:val="24"/>
                <w:szCs w:val="24"/>
              </w:rPr>
              <w:t>n Jiménez Gutiérrez y Fany Lorena Jiménez Aguirre</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B14821">
        <w:rPr>
          <w:b/>
          <w:szCs w:val="24"/>
        </w:rPr>
        <w:t>Apelación 170/2023</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lastRenderedPageBreak/>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B14821">
              <w:rPr>
                <w:rFonts w:ascii="Century Gothic" w:eastAsia="Calibri" w:hAnsi="Century Gothic" w:cs="Verdana"/>
                <w:b/>
                <w:sz w:val="24"/>
                <w:szCs w:val="24"/>
              </w:rPr>
              <w:t>3</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B14821">
              <w:rPr>
                <w:rFonts w:ascii="Century Gothic" w:eastAsia="Calibri" w:hAnsi="Century Gothic" w:cs="Verdana"/>
                <w:sz w:val="24"/>
                <w:szCs w:val="24"/>
              </w:rPr>
              <w:t>170</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14821">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1D6278">
        <w:rPr>
          <w:b/>
          <w:szCs w:val="24"/>
        </w:rPr>
        <w:t xml:space="preserve">Recurso de </w:t>
      </w:r>
      <w:r w:rsidR="00AF6D45">
        <w:rPr>
          <w:b/>
          <w:szCs w:val="24"/>
        </w:rPr>
        <w:t>Apelación 172/2023</w:t>
      </w:r>
      <w:r w:rsidR="00525001">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AF6D45">
              <w:rPr>
                <w:rFonts w:ascii="Century Gothic" w:eastAsia="Calibri" w:hAnsi="Century Gothic" w:cs="Verdana"/>
                <w:b/>
                <w:sz w:val="24"/>
                <w:szCs w:val="24"/>
              </w:rPr>
              <w:t>3</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AF6D45">
              <w:rPr>
                <w:rFonts w:ascii="Century Gothic" w:eastAsia="Calibri" w:hAnsi="Century Gothic" w:cs="Verdana"/>
                <w:sz w:val="24"/>
                <w:szCs w:val="24"/>
              </w:rPr>
              <w:t>172</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Apelación</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AF6D45">
        <w:rPr>
          <w:b/>
          <w:szCs w:val="24"/>
        </w:rPr>
        <w:t>Apelación 175/2023</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lastRenderedPageBreak/>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AF6D45">
              <w:rPr>
                <w:rFonts w:ascii="Century Gothic" w:eastAsia="Calibri" w:hAnsi="Century Gothic" w:cs="Verdana"/>
                <w:b/>
                <w:sz w:val="24"/>
                <w:szCs w:val="24"/>
              </w:rPr>
              <w:t>3</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AF6D45">
              <w:rPr>
                <w:rFonts w:ascii="Century Gothic" w:eastAsia="Calibri" w:hAnsi="Century Gothic" w:cs="Verdana"/>
                <w:sz w:val="24"/>
                <w:szCs w:val="24"/>
              </w:rPr>
              <w:t>175</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AF6D45">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AF6D45">
        <w:rPr>
          <w:b/>
          <w:szCs w:val="24"/>
        </w:rPr>
        <w:t>Apelación 186/2023</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B10A4D">
              <w:rPr>
                <w:rFonts w:ascii="Century Gothic" w:eastAsia="Calibri" w:hAnsi="Century Gothic" w:cs="Verdana"/>
                <w:b/>
                <w:sz w:val="24"/>
                <w:szCs w:val="24"/>
              </w:rPr>
              <w:t>0</w:t>
            </w:r>
            <w:r w:rsidR="00AF6D45">
              <w:rPr>
                <w:rFonts w:ascii="Century Gothic" w:eastAsia="Calibri" w:hAnsi="Century Gothic" w:cs="Verdana"/>
                <w:b/>
                <w:sz w:val="24"/>
                <w:szCs w:val="24"/>
              </w:rPr>
              <w:t>3</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AF6D45">
              <w:rPr>
                <w:rFonts w:ascii="Century Gothic" w:eastAsia="Calibri" w:hAnsi="Century Gothic" w:cs="Verdana"/>
                <w:sz w:val="24"/>
                <w:szCs w:val="24"/>
              </w:rPr>
              <w:t>186</w:t>
            </w:r>
            <w:r w:rsidR="00525001">
              <w:rPr>
                <w:rFonts w:ascii="Century Gothic" w:eastAsia="Calibri" w:hAnsi="Century Gothic" w:cs="Verdana"/>
                <w:sz w:val="24"/>
                <w:szCs w:val="24"/>
              </w:rPr>
              <w:t xml:space="preserve">/2023 Recurso de </w:t>
            </w:r>
            <w:r w:rsidR="00AF6D45">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AF6D45">
        <w:rPr>
          <w:b/>
          <w:szCs w:val="24"/>
        </w:rPr>
        <w:t>Juicio de Responsabilidad Patrimonial 41/2022</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lastRenderedPageBreak/>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B10A4D">
              <w:rPr>
                <w:rFonts w:ascii="Century Gothic" w:eastAsia="Calibri" w:hAnsi="Century Gothic" w:cs="Verdana"/>
                <w:b/>
                <w:sz w:val="24"/>
                <w:szCs w:val="24"/>
              </w:rPr>
              <w:t>0</w:t>
            </w:r>
            <w:r w:rsidR="00AF6D45">
              <w:rPr>
                <w:rFonts w:ascii="Century Gothic" w:eastAsia="Calibri" w:hAnsi="Century Gothic" w:cs="Verdana"/>
                <w:b/>
                <w:sz w:val="24"/>
                <w:szCs w:val="24"/>
              </w:rPr>
              <w:t>3</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AF6D45"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AF6D45" w:rsidRPr="005B0990">
              <w:rPr>
                <w:rFonts w:ascii="Century Gothic" w:eastAsia="Calibri" w:hAnsi="Century Gothic"/>
                <w:color w:val="000000" w:themeColor="text1"/>
                <w:sz w:val="24"/>
                <w:szCs w:val="24"/>
              </w:rPr>
              <w:t>,</w:t>
            </w:r>
            <w:r w:rsidR="00AF6D45"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AF6D45">
              <w:rPr>
                <w:rFonts w:ascii="Century Gothic" w:eastAsia="Calibri" w:hAnsi="Century Gothic" w:cs="Verdana"/>
                <w:color w:val="000000" w:themeColor="text1"/>
                <w:sz w:val="24"/>
                <w:szCs w:val="24"/>
              </w:rPr>
              <w:t xml:space="preserve">41/2022 </w:t>
            </w:r>
            <w:r w:rsidR="00AF6D45" w:rsidRPr="005B0990">
              <w:rPr>
                <w:rFonts w:ascii="Century Gothic" w:eastAsia="Calibri" w:hAnsi="Century Gothic" w:cs="Verdana"/>
                <w:color w:val="000000" w:themeColor="text1"/>
                <w:sz w:val="24"/>
                <w:szCs w:val="24"/>
              </w:rPr>
              <w:t>Juicio de Responsabilidad Patrimonial.</w:t>
            </w:r>
          </w:p>
        </w:tc>
      </w:tr>
    </w:tbl>
    <w:p w:rsidR="00391B33" w:rsidRDefault="00391B33" w:rsidP="00B159B2">
      <w:pPr>
        <w:pStyle w:val="Textosinformato"/>
        <w:rPr>
          <w:szCs w:val="24"/>
          <w:lang w:val="es-ES_tradnl"/>
        </w:rPr>
      </w:pPr>
    </w:p>
    <w:p w:rsidR="00AF6D45" w:rsidRDefault="00AF6D45" w:rsidP="00AF6D4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 xml:space="preserve">Recurso de </w:t>
      </w:r>
      <w:r w:rsidR="00552253">
        <w:rPr>
          <w:b/>
          <w:szCs w:val="24"/>
        </w:rPr>
        <w:t>Reclama</w:t>
      </w:r>
      <w:r w:rsidR="00D42E1D">
        <w:rPr>
          <w:b/>
          <w:szCs w:val="24"/>
        </w:rPr>
        <w:t>ción</w:t>
      </w:r>
      <w:r w:rsidR="00770659">
        <w:rPr>
          <w:b/>
          <w:szCs w:val="24"/>
        </w:rPr>
        <w:t xml:space="preserve"> </w:t>
      </w:r>
      <w:r w:rsidR="00613075">
        <w:rPr>
          <w:b/>
          <w:szCs w:val="24"/>
        </w:rPr>
        <w:t>8</w:t>
      </w:r>
      <w:r w:rsidR="00D71FEF">
        <w:rPr>
          <w:b/>
          <w:szCs w:val="24"/>
        </w:rPr>
        <w:t>7/2023</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B10A4D">
              <w:rPr>
                <w:rFonts w:ascii="Century Gothic" w:eastAsia="Calibri" w:hAnsi="Century Gothic" w:cs="Verdana"/>
                <w:b/>
                <w:sz w:val="24"/>
                <w:szCs w:val="24"/>
              </w:rPr>
              <w:t>0</w:t>
            </w:r>
            <w:r w:rsidR="00613075">
              <w:rPr>
                <w:rFonts w:ascii="Century Gothic" w:eastAsia="Calibri" w:hAnsi="Century Gothic" w:cs="Verdana"/>
                <w:b/>
                <w:sz w:val="24"/>
                <w:szCs w:val="24"/>
              </w:rPr>
              <w:t>3</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613075">
              <w:rPr>
                <w:rFonts w:ascii="Century Gothic" w:eastAsia="Calibri" w:hAnsi="Century Gothic" w:cs="Verdana"/>
                <w:sz w:val="24"/>
                <w:szCs w:val="24"/>
              </w:rPr>
              <w:t>87</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391B33">
              <w:rPr>
                <w:rFonts w:ascii="Century Gothic" w:eastAsia="Calibri" w:hAnsi="Century Gothic" w:cs="Verdana"/>
                <w:sz w:val="24"/>
                <w:szCs w:val="24"/>
              </w:rPr>
              <w:t>Reclamación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53A60">
        <w:rPr>
          <w:b/>
          <w:szCs w:val="24"/>
        </w:rPr>
        <w:t xml:space="preserve">Recurso de </w:t>
      </w:r>
      <w:r w:rsidR="00E7688B">
        <w:rPr>
          <w:b/>
          <w:szCs w:val="24"/>
        </w:rPr>
        <w:t xml:space="preserve">Reclamación </w:t>
      </w:r>
      <w:r w:rsidR="00613075">
        <w:rPr>
          <w:b/>
          <w:szCs w:val="24"/>
        </w:rPr>
        <w:t>97</w:t>
      </w:r>
      <w:r w:rsidR="00D71FEF">
        <w:rPr>
          <w:b/>
          <w:szCs w:val="24"/>
        </w:rPr>
        <w:t>/2023</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lastRenderedPageBreak/>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391B33">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B10A4D">
              <w:rPr>
                <w:rFonts w:ascii="Century Gothic" w:eastAsia="Calibri" w:hAnsi="Century Gothic" w:cs="Verdana"/>
                <w:b/>
                <w:sz w:val="24"/>
                <w:szCs w:val="24"/>
              </w:rPr>
              <w:t>0</w:t>
            </w:r>
            <w:r w:rsidR="00613075">
              <w:rPr>
                <w:rFonts w:ascii="Century Gothic" w:eastAsia="Calibri" w:hAnsi="Century Gothic" w:cs="Verdana"/>
                <w:b/>
                <w:sz w:val="24"/>
                <w:szCs w:val="24"/>
              </w:rPr>
              <w:t>3</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391B33" w:rsidRPr="00391B3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 xml:space="preserve">de sentencia del expediente </w:t>
            </w:r>
            <w:r w:rsidR="00613075">
              <w:rPr>
                <w:rFonts w:ascii="Century Gothic" w:eastAsia="Calibri" w:hAnsi="Century Gothic" w:cs="Verdana"/>
                <w:sz w:val="24"/>
                <w:szCs w:val="24"/>
              </w:rPr>
              <w:t>97</w:t>
            </w:r>
            <w:r w:rsidR="00D71FEF">
              <w:rPr>
                <w:rFonts w:ascii="Century Gothic" w:eastAsia="Calibri" w:hAnsi="Century Gothic" w:cs="Verdana"/>
                <w:sz w:val="24"/>
                <w:szCs w:val="24"/>
              </w:rPr>
              <w:t>/2023</w:t>
            </w:r>
            <w:r w:rsidR="00391B33" w:rsidRPr="00391B33">
              <w:rPr>
                <w:rFonts w:ascii="Century Gothic" w:eastAsia="Calibri" w:hAnsi="Century Gothic" w:cs="Verdana"/>
                <w:sz w:val="24"/>
                <w:szCs w:val="24"/>
              </w:rPr>
              <w:t xml:space="preserve"> Recurso de </w:t>
            </w:r>
            <w:r w:rsidR="00391B33">
              <w:rPr>
                <w:rFonts w:ascii="Century Gothic" w:eastAsia="Calibri" w:hAnsi="Century Gothic" w:cs="Verdana"/>
                <w:sz w:val="24"/>
                <w:szCs w:val="24"/>
              </w:rPr>
              <w:t>Reclamación.</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913B31" w:rsidRPr="00DD63FB">
        <w:rPr>
          <w:b/>
          <w:szCs w:val="24"/>
        </w:rPr>
        <w:t xml:space="preserve">Recurso de </w:t>
      </w:r>
      <w:r w:rsidR="00E7688B" w:rsidRPr="00DD63FB">
        <w:rPr>
          <w:b/>
          <w:szCs w:val="24"/>
        </w:rPr>
        <w:t>Reclama</w:t>
      </w:r>
      <w:r w:rsidR="00D42E1D" w:rsidRPr="00DD63FB">
        <w:rPr>
          <w:b/>
          <w:szCs w:val="24"/>
        </w:rPr>
        <w:t>ción</w:t>
      </w:r>
      <w:r w:rsidR="00D71FEF" w:rsidRPr="00DD63FB">
        <w:rPr>
          <w:b/>
          <w:szCs w:val="24"/>
        </w:rPr>
        <w:t xml:space="preserve"> </w:t>
      </w:r>
      <w:r w:rsidR="00613075">
        <w:rPr>
          <w:b/>
          <w:szCs w:val="24"/>
        </w:rPr>
        <w:t>99</w:t>
      </w:r>
      <w:r w:rsidR="00D71FEF" w:rsidRPr="00DD63FB">
        <w:rPr>
          <w:b/>
          <w:szCs w:val="24"/>
        </w:rPr>
        <w:t>/2023</w:t>
      </w:r>
      <w:r w:rsidRPr="00DD63FB">
        <w:rPr>
          <w:szCs w:val="24"/>
        </w:rPr>
        <w:t xml:space="preserve">. </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B10A4D" w:rsidRPr="00DD63FB">
              <w:rPr>
                <w:rFonts w:ascii="Century Gothic" w:eastAsia="Calibri" w:hAnsi="Century Gothic" w:cs="Verdana"/>
                <w:b/>
                <w:sz w:val="24"/>
                <w:szCs w:val="24"/>
              </w:rPr>
              <w:t>0</w:t>
            </w:r>
            <w:r w:rsidR="00613075">
              <w:rPr>
                <w:rFonts w:ascii="Century Gothic" w:eastAsia="Calibri" w:hAnsi="Century Gothic" w:cs="Verdana"/>
                <w:b/>
                <w:sz w:val="24"/>
                <w:szCs w:val="24"/>
              </w:rPr>
              <w:t>3</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613075">
              <w:rPr>
                <w:rFonts w:ascii="Century Gothic" w:eastAsia="Calibri" w:hAnsi="Century Gothic" w:cs="Verdana"/>
                <w:sz w:val="24"/>
                <w:szCs w:val="24"/>
              </w:rPr>
              <w:t>99</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Reclamación</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B10A4D">
        <w:rPr>
          <w:b/>
          <w:szCs w:val="24"/>
        </w:rPr>
        <w:t xml:space="preserve">Reclamación </w:t>
      </w:r>
      <w:r w:rsidR="00613075">
        <w:rPr>
          <w:b/>
          <w:szCs w:val="24"/>
        </w:rPr>
        <w:t>105</w:t>
      </w:r>
      <w:r w:rsidR="00DD63FB">
        <w:rPr>
          <w:b/>
          <w:szCs w:val="24"/>
        </w:rPr>
        <w:t>/2023</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lastRenderedPageBreak/>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B10A4D">
              <w:rPr>
                <w:rFonts w:ascii="Century Gothic" w:eastAsia="Calibri" w:hAnsi="Century Gothic" w:cs="Verdana"/>
                <w:b/>
                <w:sz w:val="24"/>
                <w:szCs w:val="24"/>
              </w:rPr>
              <w:t>0</w:t>
            </w:r>
            <w:r w:rsidR="00613075">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613075">
              <w:rPr>
                <w:rFonts w:ascii="Century Gothic" w:eastAsia="Calibri" w:hAnsi="Century Gothic" w:cs="Verdana"/>
                <w:sz w:val="24"/>
                <w:szCs w:val="24"/>
              </w:rPr>
              <w:t>105</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 </w:t>
            </w:r>
            <w:r w:rsidR="00E30BF7">
              <w:rPr>
                <w:rFonts w:ascii="Century Gothic" w:eastAsia="Calibri" w:hAnsi="Century Gothic" w:cs="Verdana"/>
                <w:sz w:val="24"/>
                <w:szCs w:val="24"/>
              </w:rPr>
              <w:t>Reclama</w:t>
            </w:r>
            <w:r w:rsidR="00DA2FB6">
              <w:rPr>
                <w:rFonts w:ascii="Century Gothic" w:eastAsia="Calibri" w:hAnsi="Century Gothic" w:cs="Verdana"/>
                <w:sz w:val="24"/>
                <w:szCs w:val="24"/>
              </w:rPr>
              <w:t>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532DD9" w:rsidRPr="00C22D61">
        <w:rPr>
          <w:b/>
          <w:szCs w:val="24"/>
        </w:rPr>
        <w:t xml:space="preserve">Recurso de </w:t>
      </w:r>
      <w:r w:rsidR="00E30BF7" w:rsidRPr="00C22D61">
        <w:rPr>
          <w:b/>
          <w:szCs w:val="24"/>
        </w:rPr>
        <w:t>Reclama</w:t>
      </w:r>
      <w:r w:rsidRPr="00C22D61">
        <w:rPr>
          <w:b/>
          <w:szCs w:val="24"/>
        </w:rPr>
        <w:t>ci</w:t>
      </w:r>
      <w:r w:rsidR="003D17E1" w:rsidRPr="00C22D61">
        <w:rPr>
          <w:b/>
          <w:szCs w:val="24"/>
        </w:rPr>
        <w:t xml:space="preserve">ón </w:t>
      </w:r>
      <w:r w:rsidR="00613075">
        <w:rPr>
          <w:b/>
          <w:szCs w:val="24"/>
        </w:rPr>
        <w:t>109</w:t>
      </w:r>
      <w:r w:rsidR="00DD63FB">
        <w:rPr>
          <w:b/>
          <w:szCs w:val="24"/>
        </w:rPr>
        <w:t>/2023</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E30BF7" w:rsidRPr="00C22D61">
              <w:rPr>
                <w:rFonts w:ascii="Century Gothic" w:eastAsia="Calibri" w:hAnsi="Century Gothic" w:cs="Verdana"/>
                <w:b/>
                <w:sz w:val="24"/>
                <w:szCs w:val="24"/>
              </w:rPr>
              <w:t>0</w:t>
            </w:r>
            <w:r w:rsidR="00613075">
              <w:rPr>
                <w:rFonts w:ascii="Century Gothic" w:eastAsia="Calibri" w:hAnsi="Century Gothic" w:cs="Verdana"/>
                <w:b/>
                <w:sz w:val="24"/>
                <w:szCs w:val="24"/>
              </w:rPr>
              <w:t>3</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 xml:space="preserve">de sentencia del expediente </w:t>
            </w:r>
            <w:r w:rsidR="00613075">
              <w:rPr>
                <w:rFonts w:ascii="Century Gothic" w:eastAsia="Calibri" w:hAnsi="Century Gothic" w:cs="Verdana"/>
                <w:sz w:val="24"/>
                <w:szCs w:val="24"/>
              </w:rPr>
              <w:t>109</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E30BF7" w:rsidRPr="00C22D61">
              <w:rPr>
                <w:rFonts w:ascii="Century Gothic" w:eastAsia="Calibri" w:hAnsi="Century Gothic" w:cs="Verdana"/>
                <w:sz w:val="24"/>
                <w:szCs w:val="24"/>
              </w:rPr>
              <w:t>Reclam</w:t>
            </w:r>
            <w:r w:rsidR="00DA2FB6" w:rsidRPr="00C22D61">
              <w:rPr>
                <w:rFonts w:ascii="Century Gothic" w:eastAsia="Calibri" w:hAnsi="Century Gothic" w:cs="Verdana"/>
                <w:sz w:val="24"/>
                <w:szCs w:val="24"/>
              </w:rPr>
              <w:t>ación</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32DD9">
        <w:rPr>
          <w:b/>
          <w:szCs w:val="24"/>
        </w:rPr>
        <w:t xml:space="preserve">Recurso de </w:t>
      </w:r>
      <w:r w:rsidR="00E30BF7">
        <w:rPr>
          <w:b/>
          <w:szCs w:val="24"/>
        </w:rPr>
        <w:t>Reclama</w:t>
      </w:r>
      <w:r w:rsidRPr="00F74279">
        <w:rPr>
          <w:b/>
          <w:szCs w:val="24"/>
        </w:rPr>
        <w:t>ci</w:t>
      </w:r>
      <w:r w:rsidR="00CF395C">
        <w:rPr>
          <w:b/>
          <w:szCs w:val="24"/>
        </w:rPr>
        <w:t xml:space="preserve">ón </w:t>
      </w:r>
      <w:r w:rsidR="00613075">
        <w:rPr>
          <w:b/>
          <w:szCs w:val="24"/>
        </w:rPr>
        <w:t>112</w:t>
      </w:r>
      <w:r w:rsidR="00DD63FB">
        <w:rPr>
          <w:b/>
          <w:szCs w:val="24"/>
        </w:rPr>
        <w:t>/2023</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lastRenderedPageBreak/>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E30BF7">
              <w:rPr>
                <w:rFonts w:ascii="Century Gothic" w:eastAsia="Calibri" w:hAnsi="Century Gothic" w:cs="Verdana"/>
                <w:b/>
                <w:sz w:val="24"/>
                <w:szCs w:val="24"/>
              </w:rPr>
              <w:t>0</w:t>
            </w:r>
            <w:r w:rsidR="00613075">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 xml:space="preserve">de sentencia del expediente </w:t>
            </w:r>
            <w:r w:rsidR="00613075">
              <w:rPr>
                <w:rFonts w:ascii="Century Gothic" w:eastAsia="Calibri" w:hAnsi="Century Gothic" w:cs="Verdana"/>
                <w:sz w:val="24"/>
                <w:szCs w:val="24"/>
              </w:rPr>
              <w:t>112</w:t>
            </w:r>
            <w:r w:rsidR="00DD63FB">
              <w:rPr>
                <w:rFonts w:ascii="Century Gothic" w:eastAsia="Calibri" w:hAnsi="Century Gothic" w:cs="Verdana"/>
                <w:sz w:val="24"/>
                <w:szCs w:val="24"/>
              </w:rPr>
              <w:t>/2023</w:t>
            </w:r>
            <w:r w:rsidR="00E7688B">
              <w:rPr>
                <w:rFonts w:ascii="Century Gothic" w:eastAsia="Calibri" w:hAnsi="Century Gothic" w:cs="Verdana"/>
                <w:sz w:val="24"/>
                <w:szCs w:val="24"/>
              </w:rPr>
              <w:t xml:space="preserve"> Recurso de </w:t>
            </w:r>
            <w:r w:rsidR="00E30BF7">
              <w:rPr>
                <w:rFonts w:ascii="Century Gothic" w:eastAsia="Calibri" w:hAnsi="Century Gothic" w:cs="Verdana"/>
                <w:sz w:val="24"/>
                <w:szCs w:val="24"/>
              </w:rPr>
              <w:t>Reclama</w:t>
            </w:r>
            <w:r w:rsidR="00DA2FB6" w:rsidRPr="00DA2FB6">
              <w:rPr>
                <w:rFonts w:ascii="Century Gothic" w:eastAsia="Calibri" w:hAnsi="Century Gothic" w:cs="Verdana"/>
                <w:sz w:val="24"/>
                <w:szCs w:val="24"/>
              </w:rPr>
              <w:t>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 xml:space="preserve">Recurso de </w:t>
      </w:r>
      <w:r w:rsidR="00E30BF7">
        <w:rPr>
          <w:b/>
          <w:szCs w:val="24"/>
        </w:rPr>
        <w:t>Reclama</w:t>
      </w:r>
      <w:r w:rsidR="002920D1">
        <w:rPr>
          <w:b/>
          <w:szCs w:val="24"/>
        </w:rPr>
        <w:t xml:space="preserve">ción </w:t>
      </w:r>
      <w:r w:rsidR="00613075">
        <w:rPr>
          <w:b/>
          <w:szCs w:val="24"/>
        </w:rPr>
        <w:t>120</w:t>
      </w:r>
      <w:r w:rsidR="00DD63FB">
        <w:rPr>
          <w:b/>
          <w:szCs w:val="24"/>
        </w:rPr>
        <w:t>/2023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/SS/33/</w:t>
            </w:r>
            <w:r w:rsidR="00E30BF7">
              <w:rPr>
                <w:rFonts w:ascii="Century Gothic" w:eastAsia="Calibri" w:hAnsi="Century Gothic" w:cs="Verdana"/>
                <w:b/>
                <w:sz w:val="24"/>
                <w:szCs w:val="24"/>
              </w:rPr>
              <w:t>0</w:t>
            </w:r>
            <w:r w:rsidR="00613075">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sidR="002920D1">
              <w:rPr>
                <w:rFonts w:ascii="Century Gothic" w:eastAsia="Calibri" w:hAnsi="Century Gothic" w:cs="Verdana"/>
                <w:sz w:val="24"/>
                <w:szCs w:val="24"/>
                <w:lang w:val="es-ES"/>
              </w:rPr>
              <w:t xml:space="preserve">el expediente </w:t>
            </w:r>
            <w:r w:rsidR="00613075">
              <w:rPr>
                <w:rFonts w:ascii="Century Gothic" w:eastAsia="Calibri" w:hAnsi="Century Gothic" w:cs="Verdana"/>
                <w:sz w:val="24"/>
                <w:szCs w:val="24"/>
                <w:lang w:val="es-ES"/>
              </w:rPr>
              <w:t>120</w:t>
            </w:r>
            <w:r w:rsidR="00DD63FB">
              <w:rPr>
                <w:rFonts w:ascii="Century Gothic" w:eastAsia="Calibri" w:hAnsi="Century Gothic" w:cs="Verdana"/>
                <w:sz w:val="24"/>
                <w:szCs w:val="24"/>
                <w:lang w:val="es-ES"/>
              </w:rPr>
              <w:t>/2023</w:t>
            </w:r>
            <w:r w:rsidR="002920D1">
              <w:rPr>
                <w:rFonts w:ascii="Century Gothic" w:eastAsia="Calibri" w:hAnsi="Century Gothic" w:cs="Verdana"/>
                <w:sz w:val="24"/>
                <w:szCs w:val="24"/>
                <w:lang w:val="es-ES"/>
              </w:rPr>
              <w:t xml:space="preserve"> Recurso de </w:t>
            </w:r>
            <w:r w:rsidR="00E30BF7">
              <w:rPr>
                <w:rFonts w:ascii="Century Gothic" w:eastAsia="Calibri" w:hAnsi="Century Gothic" w:cs="Verdana"/>
                <w:sz w:val="24"/>
                <w:szCs w:val="24"/>
                <w:lang w:val="es-ES"/>
              </w:rPr>
              <w:t>Reclama</w:t>
            </w:r>
            <w:r w:rsidR="00DA2FB6" w:rsidRPr="00DA2FB6">
              <w:rPr>
                <w:rFonts w:ascii="Century Gothic" w:eastAsia="Calibri" w:hAnsi="Century Gothic" w:cs="Verdana"/>
                <w:sz w:val="24"/>
                <w:szCs w:val="24"/>
                <w:lang w:val="es-ES"/>
              </w:rPr>
              <w:t>ción</w:t>
            </w:r>
            <w:r w:rsidR="00DD63FB">
              <w:rPr>
                <w:rFonts w:ascii="Century Gothic" w:eastAsia="Calibri" w:hAnsi="Century Gothic" w:cs="Verdana"/>
                <w:sz w:val="24"/>
                <w:szCs w:val="24"/>
                <w:lang w:val="es-ES"/>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 xml:space="preserve">urso de </w:t>
      </w:r>
      <w:r w:rsidR="00E30BF7">
        <w:rPr>
          <w:b/>
          <w:szCs w:val="24"/>
        </w:rPr>
        <w:t>Reclam</w:t>
      </w:r>
      <w:r w:rsidR="002920D1">
        <w:rPr>
          <w:b/>
          <w:szCs w:val="24"/>
        </w:rPr>
        <w:t xml:space="preserve">ación </w:t>
      </w:r>
      <w:r w:rsidR="00613075">
        <w:rPr>
          <w:b/>
          <w:szCs w:val="24"/>
        </w:rPr>
        <w:t>122</w:t>
      </w:r>
      <w:r w:rsidR="00DD63FB">
        <w:rPr>
          <w:b/>
          <w:szCs w:val="24"/>
        </w:rPr>
        <w:t>/2023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/SS/34/</w:t>
            </w:r>
            <w:r w:rsidR="00E30BF7">
              <w:rPr>
                <w:rFonts w:ascii="Century Gothic" w:eastAsia="Calibri" w:hAnsi="Century Gothic" w:cs="Verdana"/>
                <w:b/>
                <w:sz w:val="24"/>
                <w:szCs w:val="24"/>
              </w:rPr>
              <w:t>0</w:t>
            </w:r>
            <w:r w:rsidR="00613075">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613075">
              <w:rPr>
                <w:rFonts w:ascii="Century Gothic" w:eastAsia="Calibri" w:hAnsi="Century Gothic" w:cs="Verdana"/>
                <w:sz w:val="24"/>
                <w:szCs w:val="24"/>
              </w:rPr>
              <w:t>122</w:t>
            </w:r>
            <w:r w:rsidR="00DD63FB">
              <w:rPr>
                <w:rFonts w:ascii="Century Gothic" w:eastAsia="Calibri" w:hAnsi="Century Gothic" w:cs="Verdana"/>
                <w:sz w:val="24"/>
                <w:szCs w:val="24"/>
              </w:rPr>
              <w:t>/2023</w:t>
            </w:r>
            <w:r w:rsidR="00DA2FB6">
              <w:rPr>
                <w:rFonts w:ascii="Century Gothic" w:eastAsia="Calibri" w:hAnsi="Century Gothic" w:cs="Verdana"/>
                <w:sz w:val="24"/>
                <w:szCs w:val="24"/>
              </w:rPr>
              <w:t xml:space="preserve"> Recurs</w:t>
            </w:r>
            <w:r w:rsidR="002920D1">
              <w:rPr>
                <w:rFonts w:ascii="Century Gothic" w:eastAsia="Calibri" w:hAnsi="Century Gothic" w:cs="Verdana"/>
                <w:sz w:val="24"/>
                <w:szCs w:val="24"/>
              </w:rPr>
              <w:t xml:space="preserve">o de </w:t>
            </w:r>
            <w:r w:rsidR="00E30BF7">
              <w:rPr>
                <w:rFonts w:ascii="Century Gothic" w:eastAsia="Calibri" w:hAnsi="Century Gothic" w:cs="Verdana"/>
                <w:sz w:val="24"/>
                <w:szCs w:val="24"/>
              </w:rPr>
              <w:t>Reclama</w:t>
            </w:r>
            <w:r w:rsidR="002920D1">
              <w:rPr>
                <w:rFonts w:ascii="Century Gothic" w:eastAsia="Calibri" w:hAnsi="Century Gothic" w:cs="Verdana"/>
                <w:sz w:val="24"/>
                <w:szCs w:val="24"/>
              </w:rPr>
              <w:t>ción</w:t>
            </w:r>
            <w:r w:rsidR="00DA2FB6">
              <w:rPr>
                <w:rFonts w:ascii="Century Gothic" w:eastAsia="Calibri" w:hAnsi="Century Gothic" w:cs="Verdana"/>
                <w:sz w:val="24"/>
                <w:szCs w:val="24"/>
              </w:rPr>
              <w:t>.</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Reclamación </w:t>
      </w:r>
      <w:r w:rsidR="00613075">
        <w:rPr>
          <w:b/>
          <w:szCs w:val="24"/>
        </w:rPr>
        <w:t>126</w:t>
      </w:r>
      <w:r w:rsidR="00DD63FB">
        <w:rPr>
          <w:b/>
          <w:szCs w:val="24"/>
        </w:rPr>
        <w:t>/2023</w:t>
      </w:r>
      <w:r w:rsidR="00613075">
        <w:rPr>
          <w:b/>
          <w:szCs w:val="24"/>
        </w:rPr>
        <w:t xml:space="preserve"> Juicio en Línea</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613075">
        <w:rPr>
          <w:b/>
          <w:szCs w:val="24"/>
        </w:rPr>
        <w:t>En contra</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/SS/35/</w:t>
            </w:r>
            <w:r w:rsidR="00E30BF7">
              <w:rPr>
                <w:rFonts w:ascii="Century Gothic" w:eastAsia="Calibri" w:hAnsi="Century Gothic" w:cs="Verdana"/>
                <w:b/>
                <w:sz w:val="24"/>
                <w:szCs w:val="24"/>
              </w:rPr>
              <w:t>0</w:t>
            </w:r>
            <w:r w:rsidR="00613075">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 xml:space="preserve">, aprobaron </w:t>
            </w:r>
            <w:r w:rsidR="00E30BF7">
              <w:rPr>
                <w:rFonts w:ascii="Century Gothic" w:eastAsia="Calibri" w:hAnsi="Century Gothic" w:cs="Verdana"/>
                <w:sz w:val="24"/>
                <w:szCs w:val="24"/>
              </w:rPr>
              <w:t xml:space="preserve">por </w:t>
            </w:r>
            <w:r w:rsidR="00613075">
              <w:rPr>
                <w:rFonts w:ascii="Century Gothic" w:eastAsia="Calibri" w:hAnsi="Century Gothic" w:cs="Verdana"/>
                <w:sz w:val="24"/>
                <w:szCs w:val="24"/>
              </w:rPr>
              <w:t>mayoría</w:t>
            </w:r>
            <w:r w:rsidR="00E30BF7">
              <w:rPr>
                <w:rFonts w:ascii="Century Gothic" w:eastAsia="Calibri" w:hAnsi="Century Gothic" w:cs="Verdana"/>
                <w:sz w:val="24"/>
                <w:szCs w:val="24"/>
              </w:rPr>
              <w:t xml:space="preserve"> de votos</w:t>
            </w:r>
            <w:r w:rsidR="00E30BF7" w:rsidRPr="00CE2B70">
              <w:rPr>
                <w:rFonts w:ascii="Century Gothic" w:eastAsia="Calibri" w:hAnsi="Century Gothic" w:cs="Verdana"/>
                <w:sz w:val="24"/>
                <w:szCs w:val="24"/>
              </w:rPr>
              <w:t xml:space="preserve"> 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126</w:t>
            </w:r>
            <w:r w:rsidR="00DD63FB">
              <w:rPr>
                <w:rFonts w:ascii="Century Gothic" w:eastAsia="Calibri" w:hAnsi="Century Gothic" w:cs="Verdana"/>
                <w:sz w:val="24"/>
                <w:szCs w:val="24"/>
              </w:rPr>
              <w:t>/2023</w:t>
            </w:r>
            <w:r w:rsidR="00E30BF7">
              <w:rPr>
                <w:rFonts w:ascii="Century Gothic" w:eastAsia="Calibri" w:hAnsi="Century Gothic" w:cs="Verdana"/>
                <w:sz w:val="24"/>
                <w:szCs w:val="24"/>
              </w:rPr>
              <w:t xml:space="preserve"> Recurso de Reclamación</w:t>
            </w:r>
            <w:r w:rsidR="00613075">
              <w:rPr>
                <w:rFonts w:ascii="Century Gothic" w:eastAsia="Calibri" w:hAnsi="Century Gothic" w:cs="Verdana"/>
                <w:sz w:val="24"/>
                <w:szCs w:val="24"/>
              </w:rPr>
              <w:t xml:space="preserve"> Juicio en Línea, con el voto en contra del Magistrado Avelino Bravo Cacho</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Reclamación </w:t>
      </w:r>
      <w:r w:rsidR="007E2502">
        <w:rPr>
          <w:b/>
          <w:szCs w:val="24"/>
        </w:rPr>
        <w:t>127</w:t>
      </w:r>
      <w:r w:rsidR="00DD63FB">
        <w:rPr>
          <w:b/>
          <w:szCs w:val="24"/>
        </w:rPr>
        <w:t>/2023</w:t>
      </w:r>
      <w:r w:rsidR="007E2502">
        <w:rPr>
          <w:b/>
          <w:szCs w:val="24"/>
        </w:rPr>
        <w:t xml:space="preserve"> Juicio en Línea</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/SS/36/</w:t>
            </w:r>
            <w:r w:rsidR="00284845">
              <w:rPr>
                <w:rFonts w:ascii="Century Gothic" w:eastAsia="Calibri" w:hAnsi="Century Gothic" w:cs="Verdana"/>
                <w:b/>
                <w:sz w:val="24"/>
                <w:szCs w:val="24"/>
              </w:rPr>
              <w:t>0</w:t>
            </w:r>
            <w:r w:rsidR="007E2502">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7E2502">
              <w:rPr>
                <w:rFonts w:ascii="Century Gothic" w:eastAsia="Calibri" w:hAnsi="Century Gothic" w:cs="Verdana"/>
                <w:sz w:val="24"/>
                <w:szCs w:val="24"/>
              </w:rPr>
              <w:t>127</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Reclamación</w:t>
            </w:r>
            <w:r w:rsidR="007E2502">
              <w:rPr>
                <w:rFonts w:ascii="Century Gothic" w:eastAsia="Calibri" w:hAnsi="Century Gothic" w:cs="Verdana"/>
                <w:sz w:val="24"/>
                <w:szCs w:val="24"/>
              </w:rPr>
              <w:t xml:space="preserve"> Juicio en Línea</w:t>
            </w:r>
            <w:r w:rsidR="00284845">
              <w:rPr>
                <w:rFonts w:ascii="Century Gothic" w:eastAsia="Calibri" w:hAnsi="Century Gothic" w:cs="Verdana"/>
                <w:sz w:val="24"/>
                <w:szCs w:val="24"/>
              </w:rPr>
              <w:t>.</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E2502">
        <w:rPr>
          <w:b/>
          <w:szCs w:val="24"/>
        </w:rPr>
        <w:t>Reclamación 12</w:t>
      </w:r>
      <w:r w:rsidR="00DD63FB">
        <w:rPr>
          <w:b/>
          <w:szCs w:val="24"/>
        </w:rPr>
        <w:t>8/202</w:t>
      </w:r>
      <w:r w:rsidR="007E2502">
        <w:rPr>
          <w:b/>
          <w:szCs w:val="24"/>
        </w:rPr>
        <w:t>3 Juicio en Línea</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/SS/37/</w:t>
            </w:r>
            <w:r w:rsidR="00284845">
              <w:rPr>
                <w:rFonts w:ascii="Century Gothic" w:eastAsia="Calibri" w:hAnsi="Century Gothic" w:cs="Verdana"/>
                <w:b/>
                <w:sz w:val="24"/>
                <w:szCs w:val="24"/>
              </w:rPr>
              <w:t>0</w:t>
            </w:r>
            <w:r w:rsidR="007E2502">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1</w:t>
            </w:r>
            <w:r w:rsidR="007E2502">
              <w:rPr>
                <w:rFonts w:ascii="Century Gothic" w:eastAsia="Calibri" w:hAnsi="Century Gothic" w:cs="Verdana"/>
                <w:sz w:val="24"/>
                <w:szCs w:val="24"/>
              </w:rPr>
              <w:t>28/2023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 Juicio en Línea</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7E2502">
        <w:rPr>
          <w:b/>
          <w:szCs w:val="24"/>
        </w:rPr>
        <w:t>Reclamación 129</w:t>
      </w:r>
      <w:r w:rsidR="00494EAE">
        <w:rPr>
          <w:b/>
          <w:szCs w:val="24"/>
        </w:rPr>
        <w:t>/2023</w:t>
      </w:r>
      <w:r w:rsidR="007E2502">
        <w:rPr>
          <w:b/>
          <w:szCs w:val="24"/>
        </w:rPr>
        <w:t xml:space="preserve"> Juicio en Línea</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lastRenderedPageBreak/>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38/</w:t>
            </w:r>
            <w:r w:rsidR="007E2502">
              <w:rPr>
                <w:rFonts w:ascii="Century Gothic" w:eastAsia="Calibri" w:hAnsi="Century Gothic" w:cs="Verdana"/>
                <w:b/>
                <w:sz w:val="24"/>
                <w:szCs w:val="24"/>
              </w:rPr>
              <w:t>03</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7E2502">
              <w:rPr>
                <w:rFonts w:ascii="Century Gothic" w:eastAsia="Calibri" w:hAnsi="Century Gothic" w:cs="Verdana"/>
                <w:sz w:val="24"/>
                <w:szCs w:val="24"/>
              </w:rPr>
              <w:t>129</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 Juicio en Línea</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494EAE">
        <w:rPr>
          <w:b/>
          <w:szCs w:val="24"/>
        </w:rPr>
        <w:t>R</w:t>
      </w:r>
      <w:r w:rsidR="007E2502">
        <w:rPr>
          <w:b/>
          <w:szCs w:val="24"/>
        </w:rPr>
        <w:t>ecurso de Reclamación 131/2023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/SS/39</w:t>
            </w:r>
            <w:r w:rsidR="00532DD9">
              <w:rPr>
                <w:rFonts w:ascii="Century Gothic" w:eastAsia="Calibri" w:hAnsi="Century Gothic" w:cs="Verdana"/>
                <w:b/>
                <w:sz w:val="24"/>
                <w:szCs w:val="24"/>
              </w:rPr>
              <w:t>/</w:t>
            </w:r>
            <w:r w:rsidR="00284845">
              <w:rPr>
                <w:rFonts w:ascii="Century Gothic" w:eastAsia="Calibri" w:hAnsi="Century Gothic" w:cs="Verdana"/>
                <w:b/>
                <w:sz w:val="24"/>
                <w:szCs w:val="24"/>
              </w:rPr>
              <w:t>0</w:t>
            </w:r>
            <w:r w:rsidR="007E2502">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131/2023 Recurso de 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494EAE">
        <w:rPr>
          <w:b/>
          <w:szCs w:val="24"/>
        </w:rPr>
        <w:t>Rec</w:t>
      </w:r>
      <w:r w:rsidR="007E2502">
        <w:rPr>
          <w:b/>
          <w:szCs w:val="24"/>
        </w:rPr>
        <w:t xml:space="preserve">urso de </w:t>
      </w:r>
      <w:r w:rsidR="00645E7D">
        <w:rPr>
          <w:b/>
          <w:szCs w:val="24"/>
        </w:rPr>
        <w:t>Reclamación</w:t>
      </w:r>
      <w:r w:rsidR="007E2502">
        <w:rPr>
          <w:b/>
          <w:szCs w:val="24"/>
        </w:rPr>
        <w:t xml:space="preserve"> </w:t>
      </w:r>
      <w:r w:rsidR="00645E7D">
        <w:rPr>
          <w:b/>
          <w:szCs w:val="24"/>
        </w:rPr>
        <w:t>134/2023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lastRenderedPageBreak/>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/SS/40/</w:t>
            </w:r>
            <w:r w:rsidR="00284845">
              <w:rPr>
                <w:rFonts w:ascii="Century Gothic" w:eastAsia="Calibri" w:hAnsi="Century Gothic" w:cs="Verdana"/>
                <w:b/>
                <w:sz w:val="24"/>
                <w:szCs w:val="24"/>
              </w:rPr>
              <w:t>0</w:t>
            </w:r>
            <w:r w:rsidR="00645E7D">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134/2023 Recurso de 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494EAE">
        <w:rPr>
          <w:b/>
          <w:szCs w:val="24"/>
        </w:rPr>
        <w:t>Recu</w:t>
      </w:r>
      <w:r w:rsidR="00645E7D">
        <w:rPr>
          <w:b/>
          <w:szCs w:val="24"/>
        </w:rPr>
        <w:t>rso de Reclamación 140/2023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/SS/41/</w:t>
            </w:r>
            <w:r w:rsidR="00284845">
              <w:rPr>
                <w:rFonts w:ascii="Century Gothic" w:eastAsia="Calibri" w:hAnsi="Century Gothic" w:cs="Verdana"/>
                <w:b/>
                <w:sz w:val="24"/>
                <w:szCs w:val="24"/>
              </w:rPr>
              <w:t>0</w:t>
            </w:r>
            <w:r w:rsidR="00645E7D">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140/2023 Recurso de Reclamación.</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494EAE" w:rsidRPr="00F74279">
        <w:rPr>
          <w:b/>
          <w:szCs w:val="24"/>
        </w:rPr>
        <w:t>Rec</w:t>
      </w:r>
      <w:r w:rsidR="00494EAE">
        <w:rPr>
          <w:b/>
          <w:szCs w:val="24"/>
        </w:rPr>
        <w:t>u</w:t>
      </w:r>
      <w:r w:rsidR="00645E7D">
        <w:rPr>
          <w:b/>
          <w:szCs w:val="24"/>
        </w:rPr>
        <w:t>rso de Reclamación 141/2023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lastRenderedPageBreak/>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/SS/42/</w:t>
            </w:r>
            <w:r w:rsidR="00F57C97">
              <w:rPr>
                <w:rFonts w:ascii="Century Gothic" w:eastAsia="Calibri" w:hAnsi="Century Gothic" w:cs="Verdana"/>
                <w:b/>
                <w:color w:val="000000" w:themeColor="text1"/>
                <w:sz w:val="24"/>
                <w:szCs w:val="24"/>
              </w:rPr>
              <w:t>0</w:t>
            </w:r>
            <w:r w:rsidR="00645E7D">
              <w:rPr>
                <w:rFonts w:ascii="Century Gothic" w:eastAsia="Calibri" w:hAnsi="Century Gothic" w:cs="Verdana"/>
                <w:b/>
                <w:color w:val="000000" w:themeColor="text1"/>
                <w:sz w:val="24"/>
                <w:szCs w:val="24"/>
              </w:rPr>
              <w:t>3</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141/2023 Recurso de Reclamación.</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494EAE" w:rsidRPr="00F74279">
        <w:rPr>
          <w:b/>
          <w:szCs w:val="24"/>
        </w:rPr>
        <w:t>Rec</w:t>
      </w:r>
      <w:r w:rsidR="00494EAE">
        <w:rPr>
          <w:b/>
          <w:szCs w:val="24"/>
        </w:rPr>
        <w:t>u</w:t>
      </w:r>
      <w:r w:rsidR="00645E7D">
        <w:rPr>
          <w:b/>
          <w:szCs w:val="24"/>
        </w:rPr>
        <w:t>rso de Reclamación 144/2023.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3</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645E7D">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144/2023 Recurso de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494EAE" w:rsidRPr="00F74279">
        <w:rPr>
          <w:b/>
          <w:szCs w:val="24"/>
        </w:rPr>
        <w:t>Rec</w:t>
      </w:r>
      <w:r w:rsidR="00494EAE">
        <w:rPr>
          <w:b/>
          <w:szCs w:val="24"/>
        </w:rPr>
        <w:t>u</w:t>
      </w:r>
      <w:r w:rsidR="00645E7D">
        <w:rPr>
          <w:b/>
          <w:szCs w:val="24"/>
        </w:rPr>
        <w:t>rso de Reclamación 150/2023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4</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645E7D">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150/2023 Recurso de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rso de Reclamación 153/2023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5</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12734D">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153/2023 Recurso de Reclamación Juicio en Línea.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rso de Reclamación 154/2023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F57C97">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CA68ED">
              <w:rPr>
                <w:rFonts w:ascii="Century Gothic" w:eastAsia="Calibri" w:hAnsi="Century Gothic" w:cs="Verdana"/>
                <w:b/>
                <w:sz w:val="24"/>
                <w:szCs w:val="24"/>
              </w:rPr>
              <w:t>6</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12734D">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154/2023 Recurso de Reclamación Juicio en Línea.</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 xml:space="preserve">urso de </w:t>
      </w:r>
      <w:r w:rsidR="00436FBB">
        <w:rPr>
          <w:b/>
          <w:szCs w:val="24"/>
        </w:rPr>
        <w:t>Reclamación 1</w:t>
      </w:r>
      <w:r w:rsidR="0012734D">
        <w:rPr>
          <w:b/>
          <w:szCs w:val="24"/>
        </w:rPr>
        <w:t>55/2023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7</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12734D">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 xml:space="preserve">de sentencia del expediente </w:t>
            </w:r>
            <w:r w:rsidR="0012734D">
              <w:rPr>
                <w:rFonts w:ascii="Century Gothic" w:eastAsia="Calibri" w:hAnsi="Century Gothic" w:cs="Verdana"/>
                <w:sz w:val="24"/>
                <w:szCs w:val="24"/>
              </w:rPr>
              <w:t>155/2023</w:t>
            </w:r>
            <w:r w:rsidR="00485C46"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85C46"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36FBB">
        <w:rPr>
          <w:b/>
          <w:szCs w:val="24"/>
        </w:rPr>
        <w:t>Reclama</w:t>
      </w:r>
      <w:r w:rsidR="00485C46">
        <w:rPr>
          <w:b/>
          <w:szCs w:val="24"/>
        </w:rPr>
        <w:t xml:space="preserve">ción </w:t>
      </w:r>
      <w:r w:rsidR="0012734D">
        <w:rPr>
          <w:b/>
          <w:szCs w:val="24"/>
        </w:rPr>
        <w:t>157/2023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12734D">
        <w:rPr>
          <w:b/>
          <w:szCs w:val="24"/>
        </w:rPr>
        <w:t>A</w:t>
      </w:r>
      <w:r>
        <w:rPr>
          <w:b/>
          <w:szCs w:val="24"/>
        </w:rPr>
        <w:t xml:space="preserve"> </w:t>
      </w:r>
      <w:r w:rsidR="00E612F8">
        <w:rPr>
          <w:b/>
          <w:szCs w:val="24"/>
        </w:rPr>
        <w:t>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8</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12734D">
              <w:rPr>
                <w:rFonts w:ascii="Century Gothic" w:eastAsia="Calibri" w:hAnsi="Century Gothic" w:cs="Verdana"/>
                <w:b/>
                <w:sz w:val="24"/>
                <w:szCs w:val="24"/>
              </w:rPr>
              <w:t>3</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de sentencia del expediente 1</w:t>
            </w:r>
            <w:r w:rsidR="0012734D">
              <w:rPr>
                <w:rFonts w:ascii="Century Gothic" w:eastAsia="Calibri" w:hAnsi="Century Gothic" w:cs="Verdana"/>
                <w:sz w:val="24"/>
                <w:szCs w:val="24"/>
              </w:rPr>
              <w:t>57/2023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12734D">
              <w:rPr>
                <w:rFonts w:ascii="Century Gothic" w:eastAsia="Calibri" w:hAnsi="Century Gothic" w:cs="Verdana"/>
                <w:sz w:val="24"/>
                <w:szCs w:val="24"/>
              </w:rPr>
              <w:t xml:space="preserve"> Juicio en Línea</w:t>
            </w:r>
            <w:r w:rsidR="00436FBB" w:rsidRPr="00485C46">
              <w:rPr>
                <w:rFonts w:ascii="Century Gothic" w:eastAsia="Calibri" w:hAnsi="Century Gothic" w:cs="Verdana"/>
                <w:sz w:val="24"/>
                <w:szCs w:val="24"/>
              </w:rPr>
              <w:t>.</w:t>
            </w:r>
          </w:p>
        </w:tc>
      </w:tr>
    </w:tbl>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60D60">
        <w:rPr>
          <w:b/>
          <w:szCs w:val="24"/>
        </w:rPr>
        <w:t>Recurso de Reclamación 1</w:t>
      </w:r>
      <w:r w:rsidR="0012734D">
        <w:rPr>
          <w:b/>
          <w:szCs w:val="24"/>
        </w:rPr>
        <w:t>62/2023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E612F8">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5B0990" w:rsidRPr="005B0990">
              <w:rPr>
                <w:rFonts w:ascii="Century Gothic" w:eastAsia="Calibri" w:hAnsi="Century Gothic" w:cs="Verdana"/>
                <w:b/>
                <w:color w:val="000000" w:themeColor="text1"/>
                <w:sz w:val="24"/>
                <w:szCs w:val="24"/>
              </w:rPr>
              <w:t>49</w:t>
            </w:r>
            <w:r w:rsidR="00485C46" w:rsidRPr="005B0990">
              <w:rPr>
                <w:rFonts w:ascii="Century Gothic" w:eastAsia="Calibri" w:hAnsi="Century Gothic" w:cs="Verdana"/>
                <w:b/>
                <w:color w:val="000000" w:themeColor="text1"/>
                <w:sz w:val="24"/>
                <w:szCs w:val="24"/>
              </w:rPr>
              <w:t>/</w:t>
            </w:r>
            <w:r w:rsidR="00436FBB">
              <w:rPr>
                <w:rFonts w:ascii="Century Gothic" w:eastAsia="Calibri" w:hAnsi="Century Gothic" w:cs="Verdana"/>
                <w:b/>
                <w:color w:val="000000" w:themeColor="text1"/>
                <w:sz w:val="24"/>
                <w:szCs w:val="24"/>
              </w:rPr>
              <w:t>0</w:t>
            </w:r>
            <w:r w:rsidR="0012734D">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de sentencia del expediente 1</w:t>
            </w:r>
            <w:r w:rsidR="0012734D">
              <w:rPr>
                <w:rFonts w:ascii="Century Gothic" w:eastAsia="Calibri" w:hAnsi="Century Gothic" w:cs="Verdana"/>
                <w:sz w:val="24"/>
                <w:szCs w:val="24"/>
              </w:rPr>
              <w:t>62/2023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C7315A">
        <w:rPr>
          <w:b/>
          <w:szCs w:val="24"/>
        </w:rPr>
        <w:t>Apelación 1256</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r w:rsidR="00C7315A">
        <w:rPr>
          <w:b/>
          <w:szCs w:val="24"/>
        </w:rPr>
        <w:t xml:space="preserve"> de los resolutivos</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/SS/50/0</w:t>
            </w:r>
            <w:r w:rsidR="00C7315A">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 xml:space="preserve">3 </w:t>
            </w:r>
            <w:r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Pr>
                <w:rFonts w:ascii="Century Gothic" w:eastAsia="Calibri" w:hAnsi="Century Gothic" w:cs="Verdana"/>
                <w:sz w:val="24"/>
                <w:szCs w:val="24"/>
                <w:lang w:val="es-ES"/>
              </w:rPr>
              <w:t>el expediente 1</w:t>
            </w:r>
            <w:r w:rsidR="00C7315A">
              <w:rPr>
                <w:rFonts w:ascii="Century Gothic" w:eastAsia="Calibri" w:hAnsi="Century Gothic" w:cs="Verdana"/>
                <w:sz w:val="24"/>
                <w:szCs w:val="24"/>
                <w:lang w:val="es-ES"/>
              </w:rPr>
              <w:t>256</w:t>
            </w:r>
            <w:r>
              <w:rPr>
                <w:rFonts w:ascii="Century Gothic" w:eastAsia="Calibri" w:hAnsi="Century Gothic" w:cs="Verdana"/>
                <w:sz w:val="24"/>
                <w:szCs w:val="24"/>
                <w:lang w:val="es-ES"/>
              </w:rPr>
              <w:t xml:space="preserve">/2022 Recurso de </w:t>
            </w:r>
            <w:r w:rsidR="00C7315A">
              <w:rPr>
                <w:rFonts w:ascii="Century Gothic" w:eastAsia="Calibri" w:hAnsi="Century Gothic" w:cs="Verdana"/>
                <w:sz w:val="24"/>
                <w:szCs w:val="24"/>
                <w:lang w:val="es-ES"/>
              </w:rPr>
              <w:t>Apelación, con el voto a favor de los resolutivos de la Magistrada Fany Lorena Jiménez Aguirre</w:t>
            </w:r>
            <w:r w:rsidRPr="00DA2FB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7315A">
        <w:rPr>
          <w:b/>
          <w:szCs w:val="24"/>
        </w:rPr>
        <w:t>Apelación 1324</w:t>
      </w:r>
      <w:r w:rsidRPr="00F74279">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/SS/51/0</w:t>
            </w:r>
            <w:r w:rsidR="00C7315A">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1</w:t>
            </w:r>
            <w:r w:rsidR="00C7315A">
              <w:rPr>
                <w:rFonts w:ascii="Century Gothic" w:eastAsia="Calibri" w:hAnsi="Century Gothic" w:cs="Verdana"/>
                <w:sz w:val="24"/>
                <w:szCs w:val="24"/>
              </w:rPr>
              <w:t>324</w:t>
            </w:r>
            <w:r>
              <w:rPr>
                <w:rFonts w:ascii="Century Gothic" w:eastAsia="Calibri" w:hAnsi="Century Gothic" w:cs="Verdana"/>
                <w:sz w:val="24"/>
                <w:szCs w:val="24"/>
              </w:rPr>
              <w:t xml:space="preserve">/2022 Recurso de </w:t>
            </w:r>
            <w:r w:rsidR="00C7315A">
              <w:rPr>
                <w:rFonts w:ascii="Century Gothic" w:eastAsia="Calibri" w:hAnsi="Century Gothic" w:cs="Verdana"/>
                <w:sz w:val="24"/>
                <w:szCs w:val="24"/>
              </w:rPr>
              <w:t>Apela</w:t>
            </w:r>
            <w:r>
              <w:rPr>
                <w:rFonts w:ascii="Century Gothic" w:eastAsia="Calibri" w:hAnsi="Century Gothic" w:cs="Verdana"/>
                <w:sz w:val="24"/>
                <w:szCs w:val="24"/>
              </w:rPr>
              <w:t>ción.</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C7315A">
        <w:rPr>
          <w:b/>
          <w:szCs w:val="24"/>
        </w:rPr>
        <w:t>Apel</w:t>
      </w:r>
      <w:r>
        <w:rPr>
          <w:b/>
          <w:szCs w:val="24"/>
        </w:rPr>
        <w:t>ación 13</w:t>
      </w:r>
      <w:r w:rsidR="00C7315A">
        <w:rPr>
          <w:b/>
          <w:szCs w:val="24"/>
        </w:rPr>
        <w:t>34</w:t>
      </w:r>
      <w:r>
        <w:rPr>
          <w:b/>
          <w:szCs w:val="24"/>
        </w:rPr>
        <w:t>/2022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52</w:t>
            </w:r>
            <w:r>
              <w:rPr>
                <w:rFonts w:ascii="Century Gothic" w:eastAsia="Calibri" w:hAnsi="Century Gothic" w:cs="Verdana"/>
                <w:b/>
                <w:sz w:val="24"/>
                <w:szCs w:val="24"/>
              </w:rPr>
              <w:t>/0</w:t>
            </w:r>
            <w:r w:rsidR="00C7315A">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13</w:t>
            </w:r>
            <w:r w:rsidR="00C7315A">
              <w:rPr>
                <w:rFonts w:ascii="Century Gothic" w:eastAsia="Calibri" w:hAnsi="Century Gothic" w:cs="Verdana"/>
                <w:sz w:val="24"/>
                <w:szCs w:val="24"/>
              </w:rPr>
              <w:t>34</w:t>
            </w:r>
            <w:r>
              <w:rPr>
                <w:rFonts w:ascii="Century Gothic" w:eastAsia="Calibri" w:hAnsi="Century Gothic" w:cs="Verdana"/>
                <w:sz w:val="24"/>
                <w:szCs w:val="24"/>
              </w:rPr>
              <w:t xml:space="preserve">/2022 Recurso de </w:t>
            </w:r>
            <w:r w:rsidR="00C7315A">
              <w:rPr>
                <w:rFonts w:ascii="Century Gothic" w:eastAsia="Calibri" w:hAnsi="Century Gothic" w:cs="Verdana"/>
                <w:sz w:val="24"/>
                <w:szCs w:val="24"/>
              </w:rPr>
              <w:t>Apel</w:t>
            </w:r>
            <w:r>
              <w:rPr>
                <w:rFonts w:ascii="Century Gothic" w:eastAsia="Calibri" w:hAnsi="Century Gothic" w:cs="Verdana"/>
                <w:sz w:val="24"/>
                <w:szCs w:val="24"/>
              </w:rPr>
              <w:t>ación</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C50D1B">
        <w:rPr>
          <w:b/>
          <w:szCs w:val="24"/>
        </w:rPr>
        <w:t>Apel</w:t>
      </w:r>
      <w:r>
        <w:rPr>
          <w:b/>
          <w:szCs w:val="24"/>
        </w:rPr>
        <w:t xml:space="preserve">ación </w:t>
      </w:r>
      <w:r w:rsidR="00C50D1B">
        <w:rPr>
          <w:b/>
          <w:szCs w:val="24"/>
        </w:rPr>
        <w:t>1335/2022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53</w:t>
            </w:r>
            <w:r>
              <w:rPr>
                <w:rFonts w:ascii="Century Gothic" w:eastAsia="Calibri" w:hAnsi="Century Gothic" w:cs="Verdana"/>
                <w:b/>
                <w:sz w:val="24"/>
                <w:szCs w:val="24"/>
              </w:rPr>
              <w:t>/0</w:t>
            </w:r>
            <w:r w:rsidR="00C50D1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50D1B">
              <w:rPr>
                <w:rFonts w:ascii="Century Gothic" w:eastAsia="Calibri" w:hAnsi="Century Gothic" w:cs="Verdana"/>
                <w:sz w:val="24"/>
                <w:szCs w:val="24"/>
              </w:rPr>
              <w:t>1335/2022</w:t>
            </w:r>
            <w:r>
              <w:rPr>
                <w:rFonts w:ascii="Century Gothic" w:eastAsia="Calibri" w:hAnsi="Century Gothic" w:cs="Verdana"/>
                <w:sz w:val="24"/>
                <w:szCs w:val="24"/>
              </w:rPr>
              <w:t xml:space="preserve"> Recurso de </w:t>
            </w:r>
            <w:r w:rsidR="00C50D1B">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C50D1B">
        <w:rPr>
          <w:b/>
          <w:szCs w:val="24"/>
        </w:rPr>
        <w:t>Apel</w:t>
      </w:r>
      <w:r w:rsidRPr="00E71162">
        <w:rPr>
          <w:b/>
          <w:szCs w:val="24"/>
        </w:rPr>
        <w:t xml:space="preserve">ación </w:t>
      </w:r>
      <w:r w:rsidR="00C50D1B">
        <w:rPr>
          <w:b/>
          <w:szCs w:val="24"/>
        </w:rPr>
        <w:t>1336</w:t>
      </w:r>
      <w:r w:rsidR="00436FBB">
        <w:rPr>
          <w:b/>
          <w:szCs w:val="24"/>
        </w:rPr>
        <w:t>/202</w:t>
      </w:r>
      <w:r w:rsidR="00C50D1B">
        <w:rPr>
          <w:b/>
          <w:szCs w:val="24"/>
        </w:rPr>
        <w:t>2</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54</w:t>
            </w:r>
            <w:r>
              <w:rPr>
                <w:rFonts w:ascii="Century Gothic" w:eastAsia="Calibri" w:hAnsi="Century Gothic" w:cs="Verdana"/>
                <w:b/>
                <w:sz w:val="24"/>
                <w:szCs w:val="24"/>
              </w:rPr>
              <w:t>/0</w:t>
            </w:r>
            <w:r w:rsidR="00C50D1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C50D1B">
              <w:rPr>
                <w:rFonts w:ascii="Century Gothic" w:eastAsia="Calibri" w:hAnsi="Century Gothic" w:cs="Verdana"/>
                <w:sz w:val="24"/>
                <w:szCs w:val="24"/>
              </w:rPr>
              <w:t>1336/2022</w:t>
            </w:r>
            <w:r w:rsidR="00436FBB">
              <w:rPr>
                <w:rFonts w:ascii="Century Gothic" w:eastAsia="Calibri" w:hAnsi="Century Gothic" w:cs="Verdana"/>
                <w:sz w:val="24"/>
                <w:szCs w:val="24"/>
              </w:rPr>
              <w:t xml:space="preserve"> Recurso de </w:t>
            </w:r>
            <w:r w:rsidR="00C50D1B">
              <w:rPr>
                <w:rFonts w:ascii="Century Gothic" w:eastAsia="Calibri" w:hAnsi="Century Gothic" w:cs="Verdana"/>
                <w:sz w:val="24"/>
                <w:szCs w:val="24"/>
              </w:rPr>
              <w:t>Apel</w:t>
            </w:r>
            <w:r w:rsidR="00436FBB">
              <w:rPr>
                <w:rFonts w:ascii="Century Gothic" w:eastAsia="Calibri" w:hAnsi="Century Gothic" w:cs="Verdana"/>
                <w:sz w:val="24"/>
                <w:szCs w:val="24"/>
              </w:rPr>
              <w:t>ación.</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Apelación 164/2023</w:t>
      </w:r>
      <w:r w:rsidRPr="00CE2B70">
        <w:rPr>
          <w:b/>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55</w:t>
            </w:r>
            <w:r>
              <w:rPr>
                <w:rFonts w:ascii="Century Gothic" w:eastAsia="Calibri" w:hAnsi="Century Gothic" w:cs="Verdana"/>
                <w:b/>
                <w:sz w:val="24"/>
                <w:szCs w:val="24"/>
              </w:rPr>
              <w:t>/0</w:t>
            </w:r>
            <w:r w:rsidR="00C50D1B">
              <w:rPr>
                <w:rFonts w:ascii="Century Gothic" w:eastAsia="Calibri" w:hAnsi="Century Gothic" w:cs="Verdana"/>
                <w:b/>
                <w:sz w:val="24"/>
                <w:szCs w:val="24"/>
              </w:rPr>
              <w:t>3</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C50D1B">
              <w:rPr>
                <w:rFonts w:ascii="Century Gothic" w:eastAsia="Calibri" w:hAnsi="Century Gothic" w:cs="Verdana"/>
                <w:sz w:val="24"/>
                <w:szCs w:val="24"/>
              </w:rPr>
              <w:t>164</w:t>
            </w:r>
            <w:r w:rsidR="00436FBB">
              <w:rPr>
                <w:rFonts w:ascii="Century Gothic" w:eastAsia="Calibri" w:hAnsi="Century Gothic" w:cs="Verdana"/>
                <w:sz w:val="24"/>
                <w:szCs w:val="24"/>
              </w:rPr>
              <w:t xml:space="preserve">/2023 Recurso de </w:t>
            </w:r>
            <w:r w:rsidR="00C50D1B">
              <w:rPr>
                <w:rFonts w:ascii="Century Gothic" w:eastAsia="Calibri" w:hAnsi="Century Gothic" w:cs="Verdana"/>
                <w:sz w:val="24"/>
                <w:szCs w:val="24"/>
              </w:rPr>
              <w:t>Apel</w:t>
            </w:r>
            <w:r w:rsidR="00436FBB">
              <w:rPr>
                <w:rFonts w:ascii="Century Gothic" w:eastAsia="Calibri" w:hAnsi="Century Gothic" w:cs="Verdana"/>
                <w:sz w:val="24"/>
                <w:szCs w:val="24"/>
              </w:rPr>
              <w:t>ación.</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C50D1B">
        <w:rPr>
          <w:b/>
          <w:szCs w:val="24"/>
        </w:rPr>
        <w:t>Apel</w:t>
      </w:r>
      <w:r>
        <w:rPr>
          <w:b/>
          <w:szCs w:val="24"/>
        </w:rPr>
        <w:t xml:space="preserve">ación </w:t>
      </w:r>
      <w:r w:rsidR="00C50D1B">
        <w:rPr>
          <w:b/>
          <w:szCs w:val="24"/>
        </w:rPr>
        <w:t>165/2023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56</w:t>
            </w:r>
            <w:r>
              <w:rPr>
                <w:rFonts w:ascii="Century Gothic" w:eastAsia="Calibri" w:hAnsi="Century Gothic" w:cs="Verdana"/>
                <w:b/>
                <w:sz w:val="24"/>
                <w:szCs w:val="24"/>
              </w:rPr>
              <w:t>/0</w:t>
            </w:r>
            <w:r w:rsidR="00C50D1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C50D1B">
              <w:rPr>
                <w:rFonts w:ascii="Century Gothic" w:eastAsia="Calibri" w:hAnsi="Century Gothic" w:cs="Verdana"/>
                <w:sz w:val="24"/>
                <w:szCs w:val="24"/>
              </w:rPr>
              <w:t>165</w:t>
            </w:r>
            <w:r w:rsidR="00E80904">
              <w:rPr>
                <w:rFonts w:ascii="Century Gothic" w:eastAsia="Calibri" w:hAnsi="Century Gothic" w:cs="Verdana"/>
                <w:sz w:val="24"/>
                <w:szCs w:val="24"/>
              </w:rPr>
              <w:t xml:space="preserve">/2023 Recurso de </w:t>
            </w:r>
            <w:r w:rsidR="00C50D1B">
              <w:rPr>
                <w:rFonts w:ascii="Century Gothic" w:eastAsia="Calibri" w:hAnsi="Century Gothic" w:cs="Verdana"/>
                <w:sz w:val="24"/>
                <w:szCs w:val="24"/>
              </w:rPr>
              <w:t>Apelación.</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C50D1B">
        <w:rPr>
          <w:b/>
          <w:szCs w:val="24"/>
        </w:rPr>
        <w:t>Apel</w:t>
      </w:r>
      <w:r>
        <w:rPr>
          <w:b/>
          <w:szCs w:val="24"/>
        </w:rPr>
        <w:t xml:space="preserve">ación </w:t>
      </w:r>
      <w:r w:rsidR="00C50D1B">
        <w:rPr>
          <w:b/>
          <w:szCs w:val="24"/>
        </w:rPr>
        <w:t>178</w:t>
      </w:r>
      <w:r w:rsidR="00E80904">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57</w:t>
            </w:r>
            <w:r>
              <w:rPr>
                <w:rFonts w:ascii="Century Gothic" w:eastAsia="Calibri" w:hAnsi="Century Gothic" w:cs="Verdana"/>
                <w:b/>
                <w:sz w:val="24"/>
                <w:szCs w:val="24"/>
              </w:rPr>
              <w:t>/0</w:t>
            </w:r>
            <w:r w:rsidR="00C50D1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1</w:t>
            </w:r>
            <w:r w:rsidR="00C50D1B">
              <w:rPr>
                <w:rFonts w:ascii="Century Gothic" w:eastAsia="Calibri" w:hAnsi="Century Gothic" w:cs="Verdana"/>
                <w:sz w:val="24"/>
                <w:szCs w:val="24"/>
              </w:rPr>
              <w:t>78</w:t>
            </w:r>
            <w:r w:rsidR="00E80904">
              <w:rPr>
                <w:rFonts w:ascii="Century Gothic" w:eastAsia="Calibri" w:hAnsi="Century Gothic" w:cs="Verdana"/>
                <w:sz w:val="24"/>
                <w:szCs w:val="24"/>
              </w:rPr>
              <w:t xml:space="preserve">/2023 Recurso de </w:t>
            </w:r>
            <w:r w:rsidR="00C50D1B">
              <w:rPr>
                <w:rFonts w:ascii="Century Gothic" w:eastAsia="Calibri" w:hAnsi="Century Gothic" w:cs="Verdana"/>
                <w:sz w:val="24"/>
                <w:szCs w:val="24"/>
              </w:rPr>
              <w:t>Apelación</w:t>
            </w:r>
            <w:r w:rsidR="00E80904">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C50D1B">
        <w:rPr>
          <w:b/>
          <w:szCs w:val="24"/>
        </w:rPr>
        <w:t>Apel</w:t>
      </w:r>
      <w:r w:rsidRPr="005E6097">
        <w:rPr>
          <w:b/>
          <w:szCs w:val="24"/>
        </w:rPr>
        <w:t xml:space="preserve">ación </w:t>
      </w:r>
      <w:r w:rsidR="00E80904">
        <w:rPr>
          <w:b/>
          <w:szCs w:val="24"/>
        </w:rPr>
        <w:t>1</w:t>
      </w:r>
      <w:r w:rsidR="00C50D1B">
        <w:rPr>
          <w:b/>
          <w:szCs w:val="24"/>
        </w:rPr>
        <w:t>89</w:t>
      </w:r>
      <w:r w:rsidR="00E80904">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58</w:t>
            </w:r>
            <w:r>
              <w:rPr>
                <w:rFonts w:ascii="Century Gothic" w:eastAsia="Calibri" w:hAnsi="Century Gothic" w:cs="Verdana"/>
                <w:b/>
                <w:sz w:val="24"/>
                <w:szCs w:val="24"/>
              </w:rPr>
              <w:t>/0</w:t>
            </w:r>
            <w:r w:rsidR="00C50D1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1</w:t>
            </w:r>
            <w:r w:rsidR="00C50D1B">
              <w:rPr>
                <w:rFonts w:ascii="Century Gothic" w:eastAsia="Calibri" w:hAnsi="Century Gothic" w:cs="Verdana"/>
                <w:sz w:val="24"/>
                <w:szCs w:val="24"/>
              </w:rPr>
              <w:t>89</w:t>
            </w:r>
            <w:r w:rsidR="00E80904">
              <w:rPr>
                <w:rFonts w:ascii="Century Gothic" w:eastAsia="Calibri" w:hAnsi="Century Gothic" w:cs="Verdana"/>
                <w:sz w:val="24"/>
                <w:szCs w:val="24"/>
              </w:rPr>
              <w:t xml:space="preserve">/2023 Recurso de </w:t>
            </w:r>
            <w:r w:rsidR="00C50D1B">
              <w:rPr>
                <w:rFonts w:ascii="Century Gothic" w:eastAsia="Calibri" w:hAnsi="Century Gothic" w:cs="Verdana"/>
                <w:sz w:val="24"/>
                <w:szCs w:val="24"/>
              </w:rPr>
              <w:t>Apelación</w:t>
            </w:r>
            <w:r w:rsidR="00E80904">
              <w:rPr>
                <w:rFonts w:ascii="Century Gothic" w:eastAsia="Calibri" w:hAnsi="Century Gothic" w:cs="Verdana"/>
                <w:sz w:val="24"/>
                <w:szCs w:val="24"/>
              </w:rPr>
              <w:t>.</w:t>
            </w:r>
          </w:p>
        </w:tc>
      </w:tr>
    </w:tbl>
    <w:p w:rsidR="00E60D60" w:rsidRDefault="00E60D60" w:rsidP="00E60D60">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F4468">
        <w:rPr>
          <w:b/>
          <w:szCs w:val="24"/>
        </w:rPr>
        <w:t>Apel</w:t>
      </w:r>
      <w:r>
        <w:rPr>
          <w:b/>
          <w:szCs w:val="24"/>
        </w:rPr>
        <w:t>ación 1</w:t>
      </w:r>
      <w:r w:rsidR="00EF4468">
        <w:rPr>
          <w:b/>
          <w:szCs w:val="24"/>
        </w:rPr>
        <w:t>91</w:t>
      </w:r>
      <w:r w:rsidR="00E80904">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14403">
              <w:rPr>
                <w:rFonts w:ascii="Century Gothic" w:eastAsia="Calibri" w:hAnsi="Century Gothic" w:cs="Verdana"/>
                <w:b/>
                <w:color w:val="000000" w:themeColor="text1"/>
                <w:sz w:val="24"/>
                <w:szCs w:val="24"/>
              </w:rPr>
              <w:t>59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EF4468">
              <w:rPr>
                <w:rFonts w:ascii="Century Gothic" w:eastAsia="Calibri" w:hAnsi="Century Gothic" w:cs="Verdana"/>
                <w:b/>
                <w:color w:val="000000" w:themeColor="text1"/>
                <w:sz w:val="24"/>
                <w:szCs w:val="24"/>
              </w:rPr>
              <w:t>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los Magistrados integrantes de la Sala Superior, aprobaron por unanimidad de votos, el proyecto de sentencia del expediente 1</w:t>
            </w:r>
            <w:r w:rsidR="00EF4468">
              <w:rPr>
                <w:rFonts w:ascii="Century Gothic" w:eastAsia="Calibri" w:hAnsi="Century Gothic" w:cs="Verdana"/>
                <w:color w:val="000000" w:themeColor="text1"/>
                <w:sz w:val="24"/>
                <w:szCs w:val="24"/>
              </w:rPr>
              <w:t>91</w:t>
            </w:r>
            <w:r w:rsidR="00E80904">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EF4468">
              <w:rPr>
                <w:rFonts w:ascii="Century Gothic" w:eastAsia="Calibri" w:hAnsi="Century Gothic" w:cs="Verdana"/>
                <w:color w:val="000000" w:themeColor="text1"/>
                <w:sz w:val="24"/>
                <w:szCs w:val="24"/>
              </w:rPr>
              <w:t>Apel</w:t>
            </w:r>
            <w:r w:rsidRPr="003F2B13">
              <w:rPr>
                <w:rFonts w:ascii="Century Gothic" w:eastAsia="Calibri" w:hAnsi="Century Gothic" w:cs="Verdana"/>
                <w:color w:val="000000" w:themeColor="text1"/>
                <w:sz w:val="24"/>
                <w:szCs w:val="24"/>
              </w:rPr>
              <w:t>ación</w:t>
            </w:r>
            <w:r>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36FEB">
        <w:rPr>
          <w:b/>
          <w:szCs w:val="24"/>
        </w:rPr>
        <w:t>Incidente de Nulidad de N</w:t>
      </w:r>
      <w:r w:rsidR="00EF4468">
        <w:rPr>
          <w:b/>
          <w:szCs w:val="24"/>
        </w:rPr>
        <w:t>otificación del Juicio de Responsabilidad Patrimonial 55/2021</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60</w:t>
            </w:r>
            <w:r w:rsidRPr="00482D24">
              <w:rPr>
                <w:rFonts w:ascii="Century Gothic" w:eastAsia="Calibri" w:hAnsi="Century Gothic" w:cs="Verdana"/>
                <w:b/>
                <w:sz w:val="24"/>
                <w:szCs w:val="24"/>
              </w:rPr>
              <w:t>/0</w:t>
            </w:r>
            <w:r w:rsidR="00EF4468" w:rsidRPr="00482D24">
              <w:rPr>
                <w:rFonts w:ascii="Century Gothic" w:eastAsia="Calibri" w:hAnsi="Century Gothic" w:cs="Verdana"/>
                <w:b/>
                <w:sz w:val="24"/>
                <w:szCs w:val="24"/>
              </w:rPr>
              <w:t>3</w:t>
            </w:r>
            <w:r w:rsidRPr="00482D24">
              <w:rPr>
                <w:rFonts w:ascii="Century Gothic" w:eastAsia="Calibri" w:hAnsi="Century Gothic" w:cs="Verdana"/>
                <w:b/>
                <w:sz w:val="24"/>
                <w:szCs w:val="24"/>
              </w:rPr>
              <w:t xml:space="preserve">/O/2023. </w:t>
            </w:r>
            <w:r w:rsidR="00EF4468" w:rsidRPr="00482D24">
              <w:rPr>
                <w:rFonts w:ascii="Century Gothic" w:eastAsia="Calibri" w:hAnsi="Century Gothic" w:cs="Verdana"/>
                <w:sz w:val="24"/>
                <w:szCs w:val="24"/>
              </w:rPr>
              <w:t xml:space="preserve">Con fundamento en lo dispuesto por el </w:t>
            </w:r>
            <w:r w:rsidR="00B36FEB">
              <w:rPr>
                <w:rFonts w:ascii="Century Gothic" w:eastAsia="Calibri" w:hAnsi="Century Gothic" w:cs="Verdana"/>
                <w:sz w:val="24"/>
                <w:szCs w:val="24"/>
              </w:rPr>
              <w:t>artículo 8 numeral 1 fracción I</w:t>
            </w:r>
            <w:r w:rsidR="00EF4468" w:rsidRPr="00482D24">
              <w:rPr>
                <w:rFonts w:ascii="Century Gothic" w:eastAsia="Calibri" w:hAnsi="Century Gothic" w:cs="Verdana"/>
                <w:sz w:val="24"/>
                <w:szCs w:val="24"/>
              </w:rPr>
              <w:t xml:space="preserve"> de la Ley Orgánica del Tribunal de Justicia Administrativa del Estado de Jalisco, artículo 18 fracciones II y VIII y 19 del </w:t>
            </w:r>
            <w:r w:rsidR="00EF4468" w:rsidRPr="00482D24">
              <w:rPr>
                <w:rFonts w:ascii="Century Gothic" w:eastAsia="Calibri" w:hAnsi="Century Gothic"/>
                <w:sz w:val="24"/>
                <w:szCs w:val="24"/>
              </w:rPr>
              <w:t>Reglamento Interno del Tribunal de Justicia Administrativa del Estado de Jalisco, así como el artículo 59 fracción III de la Ley de Justicia Administrativa del Estado de Jalisco,</w:t>
            </w:r>
            <w:r w:rsidR="00EF4468" w:rsidRPr="00482D24">
              <w:rPr>
                <w:rFonts w:ascii="Century Gothic" w:eastAsia="Calibri" w:hAnsi="Century Gothic" w:cs="Verdana"/>
                <w:sz w:val="24"/>
                <w:szCs w:val="24"/>
              </w:rPr>
              <w:t xml:space="preserve"> los Magistrados integrantes de la Sala Superior, aprobaron por unanimidad de votos, el proyecto de s</w:t>
            </w:r>
            <w:r w:rsidR="00B36FEB">
              <w:rPr>
                <w:rFonts w:ascii="Century Gothic" w:eastAsia="Calibri" w:hAnsi="Century Gothic" w:cs="Verdana"/>
                <w:sz w:val="24"/>
                <w:szCs w:val="24"/>
              </w:rPr>
              <w:t xml:space="preserve">entencia del </w:t>
            </w:r>
            <w:r w:rsidR="00EF4468" w:rsidRPr="00482D24">
              <w:rPr>
                <w:rFonts w:ascii="Century Gothic" w:eastAsia="Calibri" w:hAnsi="Century Gothic" w:cs="Verdana"/>
                <w:sz w:val="24"/>
                <w:szCs w:val="24"/>
              </w:rPr>
              <w:t xml:space="preserve">Incidente de Nulidad de Notificación </w:t>
            </w:r>
            <w:r w:rsidR="00B36FEB">
              <w:rPr>
                <w:rFonts w:ascii="Century Gothic" w:eastAsia="Calibri" w:hAnsi="Century Gothic" w:cs="Verdana"/>
                <w:sz w:val="24"/>
                <w:szCs w:val="24"/>
              </w:rPr>
              <w:t>del expediente 55/2021</w:t>
            </w:r>
            <w:r w:rsidR="00EF4468" w:rsidRPr="00482D24">
              <w:rPr>
                <w:rFonts w:ascii="Century Gothic" w:eastAsia="Calibri" w:hAnsi="Century Gothic" w:cs="Verdana"/>
                <w:sz w:val="24"/>
                <w:szCs w:val="24"/>
              </w:rPr>
              <w:t xml:space="preserve"> Juicio</w:t>
            </w:r>
            <w:r w:rsidR="00482D24">
              <w:rPr>
                <w:rFonts w:ascii="Century Gothic" w:eastAsia="Calibri" w:hAnsi="Century Gothic" w:cs="Verdana"/>
                <w:sz w:val="24"/>
                <w:szCs w:val="24"/>
              </w:rPr>
              <w:t xml:space="preserve"> de Responsabilidad Patrimonial</w:t>
            </w:r>
            <w:r w:rsidR="00EF4468" w:rsidRPr="00482D24">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4468">
        <w:rPr>
          <w:b/>
          <w:szCs w:val="24"/>
        </w:rPr>
        <w:t>Juicio de Responsabilidad Patrimonial 33/2022</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61</w:t>
            </w:r>
            <w:r>
              <w:rPr>
                <w:rFonts w:ascii="Century Gothic" w:eastAsia="Calibri" w:hAnsi="Century Gothic" w:cs="Verdana"/>
                <w:b/>
                <w:sz w:val="24"/>
                <w:szCs w:val="24"/>
              </w:rPr>
              <w:t>/0</w:t>
            </w:r>
            <w:r w:rsidR="00EF4468">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27ED5"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D27ED5" w:rsidRPr="005B0990">
              <w:rPr>
                <w:rFonts w:ascii="Century Gothic" w:eastAsia="Calibri" w:hAnsi="Century Gothic"/>
                <w:color w:val="000000" w:themeColor="text1"/>
                <w:sz w:val="24"/>
                <w:szCs w:val="24"/>
              </w:rPr>
              <w:t>,</w:t>
            </w:r>
            <w:r w:rsidR="00D27ED5"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D27ED5">
              <w:rPr>
                <w:rFonts w:ascii="Century Gothic" w:eastAsia="Calibri" w:hAnsi="Century Gothic" w:cs="Verdana"/>
                <w:color w:val="000000" w:themeColor="text1"/>
                <w:sz w:val="24"/>
                <w:szCs w:val="24"/>
              </w:rPr>
              <w:t xml:space="preserve">33/2022 </w:t>
            </w:r>
            <w:r w:rsidR="00D27ED5" w:rsidRPr="005B0990">
              <w:rPr>
                <w:rFonts w:ascii="Century Gothic" w:eastAsia="Calibri" w:hAnsi="Century Gothic" w:cs="Verdana"/>
                <w:color w:val="000000" w:themeColor="text1"/>
                <w:sz w:val="24"/>
                <w:szCs w:val="24"/>
              </w:rPr>
              <w:t>Juicio de Responsabilidad Patrimonial.</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27ED5">
        <w:rPr>
          <w:b/>
          <w:szCs w:val="24"/>
        </w:rPr>
        <w:t xml:space="preserve">Incidente de Suspensión del expediente </w:t>
      </w:r>
      <w:r w:rsidR="00482D24">
        <w:rPr>
          <w:b/>
          <w:szCs w:val="24"/>
        </w:rPr>
        <w:t xml:space="preserve">de </w:t>
      </w:r>
      <w:r w:rsidR="00D27ED5">
        <w:rPr>
          <w:b/>
          <w:szCs w:val="24"/>
        </w:rPr>
        <w:t>Facultad de Atracción 24/2022.</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62</w:t>
            </w:r>
            <w:r>
              <w:rPr>
                <w:rFonts w:ascii="Century Gothic" w:eastAsia="Calibri" w:hAnsi="Century Gothic" w:cs="Verdana"/>
                <w:b/>
                <w:sz w:val="24"/>
                <w:szCs w:val="24"/>
              </w:rPr>
              <w:t>/0</w:t>
            </w:r>
            <w:r w:rsidR="00D27ED5">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27ED5" w:rsidRPr="00D27ED5">
              <w:rPr>
                <w:rFonts w:ascii="Century Gothic" w:eastAsia="Calibri" w:hAnsi="Century Gothic"/>
                <w:sz w:val="24"/>
                <w:szCs w:val="24"/>
              </w:rPr>
              <w:t>Con fundamento en lo dispuesto por el artículo 8 numeral 1 fracción XIX y XX de la Ley Orgánica del Tribunal de Justicia Administrativa del Estado de Jalisco, articulo 70 Nonies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Incidente de Suspensión del expedient</w:t>
            </w:r>
            <w:r w:rsidR="00D27ED5">
              <w:rPr>
                <w:rFonts w:ascii="Century Gothic" w:eastAsia="Calibri" w:hAnsi="Century Gothic"/>
                <w:sz w:val="24"/>
                <w:szCs w:val="24"/>
              </w:rPr>
              <w:t>e</w:t>
            </w:r>
            <w:r w:rsidR="00D27ED5" w:rsidRPr="00D27ED5">
              <w:rPr>
                <w:rFonts w:ascii="Century Gothic" w:eastAsia="Calibri" w:hAnsi="Century Gothic"/>
                <w:sz w:val="24"/>
                <w:szCs w:val="24"/>
              </w:rPr>
              <w:t xml:space="preserve"> </w:t>
            </w:r>
            <w:r w:rsidR="00D27ED5">
              <w:rPr>
                <w:rFonts w:ascii="Century Gothic" w:eastAsia="Calibri" w:hAnsi="Century Gothic"/>
                <w:sz w:val="24"/>
                <w:szCs w:val="24"/>
              </w:rPr>
              <w:t>24/2022</w:t>
            </w:r>
            <w:r w:rsidR="00D27ED5" w:rsidRPr="00D27ED5">
              <w:rPr>
                <w:rFonts w:ascii="Century Gothic" w:eastAsia="Calibri" w:hAnsi="Century Gothic"/>
                <w:sz w:val="24"/>
                <w:szCs w:val="24"/>
              </w:rPr>
              <w:t xml:space="preserve"> Facultad de Atracción.</w:t>
            </w:r>
            <w:r w:rsidR="00D27ED5">
              <w:rPr>
                <w:rFonts w:eastAsia="Calibri"/>
                <w:szCs w:val="24"/>
              </w:rPr>
              <w:t xml:space="preserve">  </w:t>
            </w:r>
          </w:p>
        </w:tc>
      </w:tr>
    </w:tbl>
    <w:p w:rsidR="00843E53" w:rsidRDefault="00843E53" w:rsidP="00EB63D0">
      <w:pPr>
        <w:rPr>
          <w:rFonts w:ascii="Century Gothic" w:hAnsi="Century Gothic"/>
          <w:b/>
          <w:sz w:val="24"/>
          <w:szCs w:val="24"/>
        </w:rPr>
      </w:pPr>
    </w:p>
    <w:p w:rsidR="00D27ED5" w:rsidRDefault="00D27ED5" w:rsidP="00EB63D0">
      <w:pPr>
        <w:rPr>
          <w:rFonts w:ascii="Century Gothic" w:hAnsi="Century Gothic"/>
          <w:b/>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Tercera </w:t>
      </w:r>
      <w:r w:rsidRPr="009D20A1">
        <w:rPr>
          <w:rFonts w:ascii="Century Gothic" w:hAnsi="Century Gothic"/>
          <w:b/>
          <w:sz w:val="24"/>
          <w:szCs w:val="24"/>
        </w:rPr>
        <w:t>Ponencia</w:t>
      </w:r>
      <w:r w:rsidR="000E4637">
        <w:rPr>
          <w:rFonts w:ascii="Century Gothic" w:hAnsi="Century Gothic"/>
          <w:b/>
          <w:sz w:val="24"/>
          <w:szCs w:val="24"/>
        </w:rPr>
        <w:t>.</w:t>
      </w:r>
    </w:p>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E82E6F" w:rsidRPr="00B36FEB">
        <w:rPr>
          <w:b/>
          <w:szCs w:val="24"/>
        </w:rPr>
        <w:t>Incidente de Nulidad de Actuaciones del Recurso de Reclamación 1100/2021</w:t>
      </w:r>
      <w:r w:rsidR="00E82E6F" w:rsidRPr="00B36FEB">
        <w:rPr>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E82E6F" w:rsidRPr="00B36FEB">
        <w:rPr>
          <w:b/>
          <w:szCs w:val="24"/>
        </w:rPr>
        <w:t>Con mi voto concurrente</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ACU/SS/63/0</w:t>
            </w:r>
            <w:r w:rsidR="00EB1F37" w:rsidRPr="00B36FEB">
              <w:rPr>
                <w:rFonts w:ascii="Century Gothic" w:eastAsia="Calibri" w:hAnsi="Century Gothic" w:cs="Verdana"/>
                <w:b/>
                <w:sz w:val="24"/>
                <w:szCs w:val="24"/>
              </w:rPr>
              <w:t>3</w:t>
            </w:r>
            <w:r w:rsidRPr="00B36FEB">
              <w:rPr>
                <w:rFonts w:ascii="Century Gothic" w:eastAsia="Calibri" w:hAnsi="Century Gothic" w:cs="Verdana"/>
                <w:b/>
                <w:sz w:val="24"/>
                <w:szCs w:val="24"/>
              </w:rPr>
              <w:t xml:space="preserve">/O/2023. </w:t>
            </w:r>
            <w:r w:rsidR="00E80904" w:rsidRPr="00B36FE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B36FEB">
              <w:rPr>
                <w:rFonts w:ascii="Century Gothic" w:eastAsia="Calibri" w:hAnsi="Century Gothic"/>
                <w:sz w:val="24"/>
                <w:szCs w:val="24"/>
              </w:rPr>
              <w:t xml:space="preserve">Reglamento Interno del Tribunal de Justicia Administrativa del Estado de Jalisco, </w:t>
            </w:r>
            <w:r w:rsidR="00E80904" w:rsidRPr="00B36FEB">
              <w:rPr>
                <w:rFonts w:ascii="Century Gothic" w:eastAsia="Calibri" w:hAnsi="Century Gothic" w:cs="Verdana"/>
                <w:sz w:val="24"/>
                <w:szCs w:val="24"/>
              </w:rPr>
              <w:t>los Magistrados integrantes de la Sala Superior, aprobaron por unanimidad de votos el proyect</w:t>
            </w:r>
            <w:r w:rsidR="00E40C88">
              <w:rPr>
                <w:rFonts w:ascii="Century Gothic" w:eastAsia="Calibri" w:hAnsi="Century Gothic" w:cs="Verdana"/>
                <w:sz w:val="24"/>
                <w:szCs w:val="24"/>
              </w:rPr>
              <w:t>o de sentencia del Incidente de Nulidad de Actuaciones del expediente 1100/2021</w:t>
            </w:r>
            <w:r w:rsidR="00E80904" w:rsidRPr="00B36FEB">
              <w:rPr>
                <w:rFonts w:ascii="Century Gothic" w:eastAsia="Calibri" w:hAnsi="Century Gothic" w:cs="Verdana"/>
                <w:sz w:val="24"/>
                <w:szCs w:val="24"/>
              </w:rPr>
              <w:t xml:space="preserve"> Recurso de Reclamación</w:t>
            </w:r>
            <w:r w:rsidR="00E40C88">
              <w:rPr>
                <w:rFonts w:ascii="Century Gothic" w:eastAsia="Calibri" w:hAnsi="Century Gothic" w:cs="Verdana"/>
                <w:sz w:val="24"/>
                <w:szCs w:val="24"/>
              </w:rPr>
              <w:t>, con el voto concurrente del Magistrado Avelino Bravo Cacho</w:t>
            </w:r>
            <w:r w:rsidR="00E80904" w:rsidRPr="00B36FEB">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Reclamación </w:t>
      </w:r>
      <w:r w:rsidR="00EB1F37">
        <w:rPr>
          <w:b/>
          <w:szCs w:val="24"/>
        </w:rPr>
        <w:t>107/2023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64</w:t>
            </w:r>
            <w:r>
              <w:rPr>
                <w:rFonts w:ascii="Century Gothic" w:eastAsia="Calibri" w:hAnsi="Century Gothic" w:cs="Verdana"/>
                <w:b/>
                <w:sz w:val="24"/>
                <w:szCs w:val="24"/>
              </w:rPr>
              <w:t>/0</w:t>
            </w:r>
            <w:r w:rsidR="00EB1F37">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EB1F37">
              <w:rPr>
                <w:rFonts w:ascii="Century Gothic" w:eastAsia="Calibri" w:hAnsi="Century Gothic" w:cs="Verdana"/>
                <w:sz w:val="24"/>
                <w:szCs w:val="24"/>
              </w:rPr>
              <w:t>107</w:t>
            </w:r>
            <w:r w:rsidR="00E80904">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E80904">
        <w:rPr>
          <w:b/>
          <w:szCs w:val="24"/>
        </w:rPr>
        <w:t xml:space="preserve">Reclamación </w:t>
      </w:r>
      <w:r w:rsidR="00EB1F37">
        <w:rPr>
          <w:b/>
          <w:szCs w:val="24"/>
        </w:rPr>
        <w:t>110/2023.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65</w:t>
            </w:r>
            <w:r>
              <w:rPr>
                <w:rFonts w:ascii="Century Gothic" w:eastAsia="Calibri" w:hAnsi="Century Gothic" w:cs="Verdana"/>
                <w:b/>
                <w:sz w:val="24"/>
                <w:szCs w:val="24"/>
              </w:rPr>
              <w:t>/0</w:t>
            </w:r>
            <w:r w:rsidR="00EB1F37">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EB1F37">
              <w:rPr>
                <w:rFonts w:ascii="Century Gothic" w:eastAsia="Calibri" w:hAnsi="Century Gothic" w:cs="Verdana"/>
                <w:sz w:val="24"/>
                <w:szCs w:val="24"/>
              </w:rPr>
              <w:t>110</w:t>
            </w:r>
            <w:r w:rsidR="00E80904">
              <w:rPr>
                <w:rFonts w:ascii="Century Gothic" w:eastAsia="Calibri" w:hAnsi="Century Gothic" w:cs="Verdana"/>
                <w:sz w:val="24"/>
                <w:szCs w:val="24"/>
              </w:rPr>
              <w:t>/2023 Recurso de Reclamación.</w:t>
            </w:r>
          </w:p>
        </w:tc>
      </w:tr>
    </w:tbl>
    <w:p w:rsidR="00C14403" w:rsidRDefault="00C14403" w:rsidP="00C14403">
      <w:pPr>
        <w:pStyle w:val="Textosinformato"/>
        <w:tabs>
          <w:tab w:val="left" w:pos="3779"/>
        </w:tabs>
        <w:rPr>
          <w:szCs w:val="24"/>
          <w:lang w:val="es-MX"/>
        </w:rPr>
      </w:pPr>
      <w:r>
        <w:rPr>
          <w:szCs w:val="24"/>
          <w:lang w:val="es-MX"/>
        </w:rPr>
        <w:tab/>
      </w: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Reclamación</w:t>
      </w:r>
      <w:r w:rsidR="00E80904">
        <w:rPr>
          <w:b/>
          <w:szCs w:val="24"/>
        </w:rPr>
        <w:t xml:space="preserve"> </w:t>
      </w:r>
      <w:r w:rsidR="00EB1F37">
        <w:rPr>
          <w:b/>
          <w:szCs w:val="24"/>
        </w:rPr>
        <w:t>113</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7611B5">
              <w:rPr>
                <w:rFonts w:ascii="Century Gothic" w:eastAsia="Calibri" w:hAnsi="Century Gothic" w:cs="Verdana"/>
                <w:b/>
                <w:color w:val="000000" w:themeColor="text1"/>
                <w:sz w:val="24"/>
                <w:szCs w:val="24"/>
              </w:rPr>
              <w:t>66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EB1F37">
              <w:rPr>
                <w:rFonts w:ascii="Century Gothic" w:eastAsia="Calibri" w:hAnsi="Century Gothic" w:cs="Verdana"/>
                <w:b/>
                <w:color w:val="000000" w:themeColor="text1"/>
                <w:sz w:val="24"/>
                <w:szCs w:val="24"/>
              </w:rPr>
              <w:t>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EB1F37">
              <w:rPr>
                <w:rFonts w:ascii="Century Gothic" w:eastAsia="Calibri" w:hAnsi="Century Gothic" w:cs="Verdana"/>
                <w:sz w:val="24"/>
                <w:szCs w:val="24"/>
              </w:rPr>
              <w:t>113</w:t>
            </w:r>
            <w:r w:rsidR="00C619AD">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 xml:space="preserve">Reclamación </w:t>
      </w:r>
      <w:r w:rsidR="00620A5B">
        <w:rPr>
          <w:b/>
          <w:szCs w:val="24"/>
        </w:rPr>
        <w:t>114</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67</w:t>
            </w:r>
            <w:r>
              <w:rPr>
                <w:rFonts w:ascii="Century Gothic" w:eastAsia="Calibri" w:hAnsi="Century Gothic" w:cs="Verdana"/>
                <w:b/>
                <w:sz w:val="24"/>
                <w:szCs w:val="24"/>
              </w:rPr>
              <w:t>/0</w:t>
            </w:r>
            <w:r w:rsidR="00620A5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620A5B">
              <w:rPr>
                <w:rFonts w:ascii="Century Gothic" w:eastAsia="Calibri" w:hAnsi="Century Gothic" w:cs="Verdana"/>
                <w:sz w:val="24"/>
                <w:szCs w:val="24"/>
              </w:rPr>
              <w:t>114</w:t>
            </w:r>
            <w:r w:rsidR="00C619AD">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Reclamación </w:t>
      </w:r>
      <w:r w:rsidR="00620A5B">
        <w:rPr>
          <w:b/>
          <w:szCs w:val="24"/>
        </w:rPr>
        <w:t>119/2023.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lastRenderedPageBreak/>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7611B5">
              <w:rPr>
                <w:rFonts w:ascii="Century Gothic" w:eastAsia="Calibri" w:hAnsi="Century Gothic" w:cs="Verdana"/>
                <w:b/>
                <w:sz w:val="24"/>
                <w:szCs w:val="24"/>
              </w:rPr>
              <w:t>8</w:t>
            </w:r>
            <w:r>
              <w:rPr>
                <w:rFonts w:ascii="Century Gothic" w:eastAsia="Calibri" w:hAnsi="Century Gothic" w:cs="Verdana"/>
                <w:b/>
                <w:sz w:val="24"/>
                <w:szCs w:val="24"/>
              </w:rPr>
              <w:t>/0</w:t>
            </w:r>
            <w:r w:rsidR="00620A5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620A5B">
              <w:rPr>
                <w:rFonts w:ascii="Century Gothic" w:eastAsia="Calibri" w:hAnsi="Century Gothic" w:cs="Verdana"/>
                <w:sz w:val="24"/>
                <w:szCs w:val="24"/>
              </w:rPr>
              <w:t>119</w:t>
            </w:r>
            <w:r w:rsidR="00C619AD">
              <w:rPr>
                <w:rFonts w:ascii="Century Gothic" w:eastAsia="Calibri" w:hAnsi="Century Gothic" w:cs="Verdana"/>
                <w:sz w:val="24"/>
                <w:szCs w:val="24"/>
              </w:rPr>
              <w:t>/2023 Recurso de Reclamación.</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Reclamación </w:t>
      </w:r>
      <w:r w:rsidR="00620A5B">
        <w:rPr>
          <w:b/>
          <w:szCs w:val="24"/>
        </w:rPr>
        <w:t>123/2023</w:t>
      </w:r>
      <w:r w:rsidR="00C619AD">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C619AD">
        <w:rPr>
          <w:b/>
          <w:szCs w:val="24"/>
        </w:rPr>
        <w:t>A</w:t>
      </w:r>
      <w:r w:rsidR="00670A0A">
        <w:rPr>
          <w:b/>
          <w:szCs w:val="24"/>
        </w:rPr>
        <w:t xml:space="preserve"> </w:t>
      </w:r>
      <w:r w:rsidR="00C619AD">
        <w:rPr>
          <w:b/>
          <w:szCs w:val="24"/>
        </w:rPr>
        <w:t>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FC12FE">
              <w:rPr>
                <w:rFonts w:ascii="Century Gothic" w:eastAsia="Calibri" w:hAnsi="Century Gothic" w:cs="Verdana"/>
                <w:b/>
                <w:sz w:val="24"/>
                <w:szCs w:val="24"/>
              </w:rPr>
              <w:t>9</w:t>
            </w:r>
            <w:r>
              <w:rPr>
                <w:rFonts w:ascii="Century Gothic" w:eastAsia="Calibri" w:hAnsi="Century Gothic" w:cs="Verdana"/>
                <w:b/>
                <w:sz w:val="24"/>
                <w:szCs w:val="24"/>
              </w:rPr>
              <w:t>/0</w:t>
            </w:r>
            <w:r w:rsidR="00620A5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620A5B">
              <w:rPr>
                <w:rFonts w:ascii="Century Gothic" w:eastAsia="Calibri" w:hAnsi="Century Gothic" w:cs="Verdana"/>
                <w:sz w:val="24"/>
                <w:szCs w:val="24"/>
              </w:rPr>
              <w:t>123</w:t>
            </w:r>
            <w:r w:rsidR="00C619AD">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620A5B">
        <w:rPr>
          <w:b/>
          <w:szCs w:val="24"/>
        </w:rPr>
        <w:t>124</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lastRenderedPageBreak/>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70</w:t>
            </w:r>
            <w:r>
              <w:rPr>
                <w:rFonts w:ascii="Century Gothic" w:eastAsia="Calibri" w:hAnsi="Century Gothic" w:cs="Verdana"/>
                <w:b/>
                <w:sz w:val="24"/>
                <w:szCs w:val="24"/>
              </w:rPr>
              <w:t>/0</w:t>
            </w:r>
            <w:r w:rsidR="00620A5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20A5B">
              <w:rPr>
                <w:rFonts w:ascii="Century Gothic" w:eastAsia="Calibri" w:hAnsi="Century Gothic" w:cs="Verdana"/>
                <w:sz w:val="24"/>
                <w:szCs w:val="24"/>
              </w:rPr>
              <w:t>124</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620A5B">
        <w:rPr>
          <w:b/>
          <w:szCs w:val="24"/>
        </w:rPr>
        <w:t>125</w:t>
      </w:r>
      <w:r>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71</w:t>
            </w:r>
            <w:r>
              <w:rPr>
                <w:rFonts w:ascii="Century Gothic" w:eastAsia="Calibri" w:hAnsi="Century Gothic" w:cs="Verdana"/>
                <w:b/>
                <w:sz w:val="24"/>
                <w:szCs w:val="24"/>
              </w:rPr>
              <w:t>/0</w:t>
            </w:r>
            <w:r w:rsidR="00620A5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20A5B">
              <w:rPr>
                <w:rFonts w:ascii="Century Gothic" w:eastAsia="Calibri" w:hAnsi="Century Gothic" w:cs="Verdana"/>
                <w:sz w:val="24"/>
                <w:szCs w:val="24"/>
              </w:rPr>
              <w:t>125</w:t>
            </w:r>
            <w:r>
              <w:rPr>
                <w:rFonts w:ascii="Century Gothic" w:eastAsia="Calibri" w:hAnsi="Century Gothic" w:cs="Verdana"/>
                <w:sz w:val="24"/>
                <w:szCs w:val="24"/>
              </w:rPr>
              <w:t>/2023 Recurso de Reclamación Juicio en Línea.</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620A5B">
        <w:rPr>
          <w:b/>
          <w:szCs w:val="24"/>
        </w:rPr>
        <w:t>130/2023</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lastRenderedPageBreak/>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72</w:t>
            </w:r>
            <w:r>
              <w:rPr>
                <w:rFonts w:ascii="Century Gothic" w:eastAsia="Calibri" w:hAnsi="Century Gothic" w:cs="Verdana"/>
                <w:b/>
                <w:sz w:val="24"/>
                <w:szCs w:val="24"/>
              </w:rPr>
              <w:t>/0</w:t>
            </w:r>
            <w:r w:rsidR="00620A5B">
              <w:rPr>
                <w:rFonts w:ascii="Century Gothic" w:eastAsia="Calibri" w:hAnsi="Century Gothic" w:cs="Verdana"/>
                <w:b/>
                <w:sz w:val="24"/>
                <w:szCs w:val="24"/>
              </w:rPr>
              <w:t>3</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20A5B">
              <w:rPr>
                <w:rFonts w:ascii="Century Gothic" w:eastAsia="Calibri" w:hAnsi="Century Gothic" w:cs="Verdana"/>
                <w:sz w:val="24"/>
                <w:szCs w:val="24"/>
              </w:rPr>
              <w:t>130</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620A5B">
        <w:rPr>
          <w:b/>
          <w:szCs w:val="24"/>
        </w:rPr>
        <w:t>133</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620A5B">
        <w:rPr>
          <w:b/>
          <w:szCs w:val="24"/>
        </w:rPr>
        <w:t>Con mi voto concurrente</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73</w:t>
            </w:r>
            <w:r w:rsidR="000E4637">
              <w:rPr>
                <w:rFonts w:ascii="Century Gothic" w:eastAsia="Calibri" w:hAnsi="Century Gothic" w:cs="Verdana"/>
                <w:b/>
                <w:sz w:val="24"/>
                <w:szCs w:val="24"/>
              </w:rPr>
              <w:t>/03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20A5B">
              <w:rPr>
                <w:rFonts w:ascii="Century Gothic" w:eastAsia="Calibri" w:hAnsi="Century Gothic" w:cs="Verdana"/>
                <w:sz w:val="24"/>
                <w:szCs w:val="24"/>
              </w:rPr>
              <w:t>133</w:t>
            </w:r>
            <w:r>
              <w:rPr>
                <w:rFonts w:ascii="Century Gothic" w:eastAsia="Calibri" w:hAnsi="Century Gothic" w:cs="Verdana"/>
                <w:sz w:val="24"/>
                <w:szCs w:val="24"/>
              </w:rPr>
              <w:t>/2023 Recurso de Reclamació</w:t>
            </w:r>
            <w:r w:rsidR="00620A5B">
              <w:rPr>
                <w:rFonts w:ascii="Century Gothic" w:eastAsia="Calibri" w:hAnsi="Century Gothic" w:cs="Verdana"/>
                <w:sz w:val="24"/>
                <w:szCs w:val="24"/>
              </w:rPr>
              <w:t>n, con el voto concurrente del Magistrado Avelino Bravo Cacho</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33F04">
        <w:rPr>
          <w:b/>
          <w:szCs w:val="24"/>
        </w:rPr>
        <w:t>137</w:t>
      </w:r>
      <w:r>
        <w:rPr>
          <w:b/>
          <w:szCs w:val="24"/>
        </w:rPr>
        <w:t>/2023</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En contra razonado</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lastRenderedPageBreak/>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74</w:t>
            </w:r>
            <w:r>
              <w:rPr>
                <w:rFonts w:ascii="Century Gothic" w:eastAsia="Calibri" w:hAnsi="Century Gothic" w:cs="Verdana"/>
                <w:b/>
                <w:sz w:val="24"/>
                <w:szCs w:val="24"/>
              </w:rPr>
              <w:t>/0</w:t>
            </w:r>
            <w:r w:rsidR="00533F04">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533F04">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33F04">
              <w:rPr>
                <w:rFonts w:ascii="Century Gothic" w:eastAsia="Calibri" w:hAnsi="Century Gothic" w:cs="Verdana"/>
                <w:sz w:val="24"/>
                <w:szCs w:val="24"/>
              </w:rPr>
              <w:t>137</w:t>
            </w:r>
            <w:r>
              <w:rPr>
                <w:rFonts w:ascii="Century Gothic" w:eastAsia="Calibri" w:hAnsi="Century Gothic" w:cs="Verdana"/>
                <w:sz w:val="24"/>
                <w:szCs w:val="24"/>
              </w:rPr>
              <w:t>/2023 Recurso de Reclamación</w:t>
            </w:r>
            <w:r w:rsidR="00533F04">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Pr="005E6097">
        <w:rPr>
          <w:b/>
          <w:szCs w:val="24"/>
        </w:rPr>
        <w:t xml:space="preserve">Reclamación </w:t>
      </w:r>
      <w:r w:rsidR="00533F04">
        <w:rPr>
          <w:b/>
          <w:szCs w:val="24"/>
        </w:rPr>
        <w:t>13</w:t>
      </w:r>
      <w:r w:rsidR="00F91DA5">
        <w:rPr>
          <w:b/>
          <w:szCs w:val="24"/>
        </w:rPr>
        <w:t>8</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75</w:t>
            </w:r>
            <w:r>
              <w:rPr>
                <w:rFonts w:ascii="Century Gothic" w:eastAsia="Calibri" w:hAnsi="Century Gothic" w:cs="Verdana"/>
                <w:b/>
                <w:sz w:val="24"/>
                <w:szCs w:val="24"/>
              </w:rPr>
              <w:t>/0</w:t>
            </w:r>
            <w:r w:rsidR="00533F04">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33F04">
              <w:rPr>
                <w:rFonts w:ascii="Century Gothic" w:eastAsia="Calibri" w:hAnsi="Century Gothic" w:cs="Verdana"/>
                <w:sz w:val="24"/>
                <w:szCs w:val="24"/>
              </w:rPr>
              <w:t>13</w:t>
            </w:r>
            <w:r w:rsidR="00F91DA5">
              <w:rPr>
                <w:rFonts w:ascii="Century Gothic" w:eastAsia="Calibri" w:hAnsi="Century Gothic" w:cs="Verdana"/>
                <w:sz w:val="24"/>
                <w:szCs w:val="24"/>
              </w:rPr>
              <w:t>8</w:t>
            </w:r>
            <w:r>
              <w:rPr>
                <w:rFonts w:ascii="Century Gothic" w:eastAsia="Calibri" w:hAnsi="Century Gothic" w:cs="Verdana"/>
                <w:sz w:val="24"/>
                <w:szCs w:val="24"/>
              </w:rPr>
              <w:t>/2023 Recurso de Reclamación.</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533F04">
        <w:rPr>
          <w:b/>
          <w:szCs w:val="24"/>
        </w:rPr>
        <w:t>142</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lastRenderedPageBreak/>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533F04">
              <w:rPr>
                <w:rFonts w:ascii="Century Gothic" w:eastAsia="Calibri" w:hAnsi="Century Gothic" w:cs="Verdana"/>
                <w:b/>
                <w:color w:val="000000" w:themeColor="text1"/>
                <w:sz w:val="24"/>
                <w:szCs w:val="24"/>
              </w:rPr>
              <w:t>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33F04">
              <w:rPr>
                <w:rFonts w:ascii="Century Gothic" w:eastAsia="Calibri" w:hAnsi="Century Gothic" w:cs="Verdana"/>
                <w:color w:val="000000" w:themeColor="text1"/>
                <w:sz w:val="24"/>
                <w:szCs w:val="24"/>
              </w:rPr>
              <w:t>142</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533F04">
        <w:rPr>
          <w:b/>
          <w:szCs w:val="24"/>
        </w:rPr>
        <w:t>143</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77</w:t>
            </w:r>
            <w:r>
              <w:rPr>
                <w:rFonts w:ascii="Century Gothic" w:eastAsia="Calibri" w:hAnsi="Century Gothic" w:cs="Verdana"/>
                <w:b/>
                <w:sz w:val="24"/>
                <w:szCs w:val="24"/>
              </w:rPr>
              <w:t>/0</w:t>
            </w:r>
            <w:r w:rsidR="00533F04">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533F04">
              <w:rPr>
                <w:rFonts w:ascii="Century Gothic" w:eastAsia="Calibri" w:hAnsi="Century Gothic" w:cs="Verdana"/>
                <w:sz w:val="24"/>
                <w:szCs w:val="24"/>
              </w:rPr>
              <w:t>143</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533F04">
        <w:rPr>
          <w:b/>
          <w:szCs w:val="24"/>
        </w:rPr>
        <w:t>148</w:t>
      </w:r>
      <w:r>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78</w:t>
            </w:r>
            <w:r>
              <w:rPr>
                <w:rFonts w:ascii="Century Gothic" w:eastAsia="Calibri" w:hAnsi="Century Gothic" w:cs="Verdana"/>
                <w:b/>
                <w:sz w:val="24"/>
                <w:szCs w:val="24"/>
              </w:rPr>
              <w:t>/0</w:t>
            </w:r>
            <w:r w:rsidR="00533F04">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33F04">
              <w:rPr>
                <w:rFonts w:ascii="Century Gothic" w:eastAsia="Calibri" w:hAnsi="Century Gothic" w:cs="Verdana"/>
                <w:sz w:val="24"/>
                <w:szCs w:val="24"/>
              </w:rPr>
              <w:t>148</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533F04">
        <w:rPr>
          <w:b/>
          <w:szCs w:val="24"/>
        </w:rPr>
        <w:t>15</w:t>
      </w:r>
      <w:r w:rsidR="009F0502">
        <w:rPr>
          <w:b/>
          <w:szCs w:val="24"/>
        </w:rPr>
        <w:t>1</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79</w:t>
            </w:r>
            <w:r>
              <w:rPr>
                <w:rFonts w:ascii="Century Gothic" w:eastAsia="Calibri" w:hAnsi="Century Gothic" w:cs="Verdana"/>
                <w:b/>
                <w:sz w:val="24"/>
                <w:szCs w:val="24"/>
              </w:rPr>
              <w:t>/0</w:t>
            </w:r>
            <w:r w:rsidR="00823D2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23D2B">
              <w:rPr>
                <w:rFonts w:ascii="Century Gothic" w:eastAsia="Calibri" w:hAnsi="Century Gothic" w:cs="Verdana"/>
                <w:sz w:val="24"/>
                <w:szCs w:val="24"/>
              </w:rPr>
              <w:t>15</w:t>
            </w:r>
            <w:r w:rsidR="009F0502">
              <w:rPr>
                <w:rFonts w:ascii="Century Gothic" w:eastAsia="Calibri" w:hAnsi="Century Gothic" w:cs="Verdana"/>
                <w:sz w:val="24"/>
                <w:szCs w:val="24"/>
              </w:rPr>
              <w:t>1</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823D2B">
        <w:rPr>
          <w:b/>
          <w:szCs w:val="24"/>
        </w:rPr>
        <w:t>158</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80</w:t>
            </w:r>
            <w:r>
              <w:rPr>
                <w:rFonts w:ascii="Century Gothic" w:eastAsia="Calibri" w:hAnsi="Century Gothic" w:cs="Verdana"/>
                <w:b/>
                <w:sz w:val="24"/>
                <w:szCs w:val="24"/>
              </w:rPr>
              <w:t>/0</w:t>
            </w:r>
            <w:r w:rsidR="00823D2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23D2B">
              <w:rPr>
                <w:rFonts w:ascii="Century Gothic" w:eastAsia="Calibri" w:hAnsi="Century Gothic" w:cs="Verdana"/>
                <w:sz w:val="24"/>
                <w:szCs w:val="24"/>
              </w:rPr>
              <w:t>158</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823D2B">
        <w:rPr>
          <w:b/>
          <w:szCs w:val="24"/>
        </w:rPr>
        <w:t>159</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81</w:t>
            </w:r>
            <w:r>
              <w:rPr>
                <w:rFonts w:ascii="Century Gothic" w:eastAsia="Calibri" w:hAnsi="Century Gothic" w:cs="Verdana"/>
                <w:b/>
                <w:sz w:val="24"/>
                <w:szCs w:val="24"/>
              </w:rPr>
              <w:t>/0</w:t>
            </w:r>
            <w:r w:rsidR="00823D2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23D2B">
              <w:rPr>
                <w:rFonts w:ascii="Century Gothic" w:eastAsia="Calibri" w:hAnsi="Century Gothic" w:cs="Verdana"/>
                <w:sz w:val="24"/>
                <w:szCs w:val="24"/>
              </w:rPr>
              <w:t>159</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823D2B">
        <w:rPr>
          <w:b/>
          <w:szCs w:val="24"/>
        </w:rPr>
        <w:t>Apel</w:t>
      </w:r>
      <w:r>
        <w:rPr>
          <w:b/>
          <w:szCs w:val="24"/>
        </w:rPr>
        <w:t xml:space="preserve">ación </w:t>
      </w:r>
      <w:r w:rsidR="00823D2B">
        <w:rPr>
          <w:b/>
          <w:szCs w:val="24"/>
        </w:rPr>
        <w:t>1325</w:t>
      </w:r>
      <w:r>
        <w:rPr>
          <w:b/>
          <w:szCs w:val="24"/>
        </w:rPr>
        <w:t>/202</w:t>
      </w:r>
      <w:r w:rsidR="00823D2B">
        <w:rPr>
          <w:b/>
          <w:szCs w:val="24"/>
        </w:rPr>
        <w:t>2</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82</w:t>
            </w:r>
            <w:r>
              <w:rPr>
                <w:rFonts w:ascii="Century Gothic" w:eastAsia="Calibri" w:hAnsi="Century Gothic" w:cs="Verdana"/>
                <w:b/>
                <w:sz w:val="24"/>
                <w:szCs w:val="24"/>
              </w:rPr>
              <w:t>/0</w:t>
            </w:r>
            <w:r w:rsidR="00823D2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23D2B">
              <w:rPr>
                <w:rFonts w:ascii="Century Gothic" w:eastAsia="Calibri" w:hAnsi="Century Gothic" w:cs="Verdana"/>
                <w:sz w:val="24"/>
                <w:szCs w:val="24"/>
              </w:rPr>
              <w:t>1325/2022</w:t>
            </w:r>
            <w:r>
              <w:rPr>
                <w:rFonts w:ascii="Century Gothic" w:eastAsia="Calibri" w:hAnsi="Century Gothic" w:cs="Verdana"/>
                <w:sz w:val="24"/>
                <w:szCs w:val="24"/>
              </w:rPr>
              <w:t xml:space="preserve"> Recurso de </w:t>
            </w:r>
            <w:r w:rsidR="00823D2B">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82D2E">
        <w:rPr>
          <w:b/>
          <w:szCs w:val="24"/>
        </w:rPr>
        <w:t>Apelación 1</w:t>
      </w:r>
      <w:r w:rsidR="00823D2B">
        <w:rPr>
          <w:b/>
          <w:szCs w:val="24"/>
        </w:rPr>
        <w:t>329</w:t>
      </w:r>
      <w:r w:rsidR="00482D2E">
        <w:rPr>
          <w:b/>
          <w:szCs w:val="24"/>
        </w:rPr>
        <w:t>/2022</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83</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823D2B">
              <w:rPr>
                <w:rFonts w:ascii="Century Gothic" w:eastAsia="Calibri" w:hAnsi="Century Gothic" w:cs="Verdana"/>
                <w:b/>
                <w:color w:val="000000" w:themeColor="text1"/>
                <w:sz w:val="24"/>
                <w:szCs w:val="24"/>
              </w:rPr>
              <w:t>3</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2D2E">
              <w:rPr>
                <w:rFonts w:ascii="Century Gothic" w:eastAsia="Calibri" w:hAnsi="Century Gothic" w:cs="Verdana"/>
                <w:sz w:val="24"/>
                <w:szCs w:val="24"/>
              </w:rPr>
              <w:t>1</w:t>
            </w:r>
            <w:r w:rsidR="00823D2B">
              <w:rPr>
                <w:rFonts w:ascii="Century Gothic" w:eastAsia="Calibri" w:hAnsi="Century Gothic" w:cs="Verdana"/>
                <w:sz w:val="24"/>
                <w:szCs w:val="24"/>
              </w:rPr>
              <w:t>329</w:t>
            </w:r>
            <w:r>
              <w:rPr>
                <w:rFonts w:ascii="Century Gothic" w:eastAsia="Calibri" w:hAnsi="Century Gothic" w:cs="Verdana"/>
                <w:sz w:val="24"/>
                <w:szCs w:val="24"/>
              </w:rPr>
              <w:t>/202</w:t>
            </w:r>
            <w:r w:rsidR="00482D2E">
              <w:rPr>
                <w:rFonts w:ascii="Century Gothic" w:eastAsia="Calibri" w:hAnsi="Century Gothic" w:cs="Verdana"/>
                <w:sz w:val="24"/>
                <w:szCs w:val="24"/>
              </w:rPr>
              <w:t>2</w:t>
            </w:r>
            <w:r>
              <w:rPr>
                <w:rFonts w:ascii="Century Gothic" w:eastAsia="Calibri" w:hAnsi="Century Gothic" w:cs="Verdana"/>
                <w:sz w:val="24"/>
                <w:szCs w:val="24"/>
              </w:rPr>
              <w:t xml:space="preserve"> Recurso de </w:t>
            </w:r>
            <w:r w:rsidR="00482D2E">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82D2E">
        <w:rPr>
          <w:b/>
          <w:szCs w:val="24"/>
        </w:rPr>
        <w:t>Apelación 1</w:t>
      </w:r>
      <w:r w:rsidR="00823D2B">
        <w:rPr>
          <w:b/>
          <w:szCs w:val="24"/>
        </w:rPr>
        <w:t>404</w:t>
      </w:r>
      <w:r w:rsidR="00482D2E">
        <w:rPr>
          <w:b/>
          <w:szCs w:val="24"/>
        </w:rPr>
        <w:t>/2022</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84</w:t>
            </w:r>
            <w:r>
              <w:rPr>
                <w:rFonts w:ascii="Century Gothic" w:eastAsia="Calibri" w:hAnsi="Century Gothic" w:cs="Verdana"/>
                <w:b/>
                <w:sz w:val="24"/>
                <w:szCs w:val="24"/>
              </w:rPr>
              <w:t>/0</w:t>
            </w:r>
            <w:r w:rsidR="00823D2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2D2E">
              <w:rPr>
                <w:rFonts w:ascii="Century Gothic" w:eastAsia="Calibri" w:hAnsi="Century Gothic" w:cs="Verdana"/>
                <w:sz w:val="24"/>
                <w:szCs w:val="24"/>
              </w:rPr>
              <w:t>1</w:t>
            </w:r>
            <w:r w:rsidR="00823D2B">
              <w:rPr>
                <w:rFonts w:ascii="Century Gothic" w:eastAsia="Calibri" w:hAnsi="Century Gothic" w:cs="Verdana"/>
                <w:sz w:val="24"/>
                <w:szCs w:val="24"/>
              </w:rPr>
              <w:t>404</w:t>
            </w:r>
            <w:r w:rsidR="00482D2E">
              <w:rPr>
                <w:rFonts w:ascii="Century Gothic" w:eastAsia="Calibri" w:hAnsi="Century Gothic" w:cs="Verdana"/>
                <w:sz w:val="24"/>
                <w:szCs w:val="24"/>
              </w:rPr>
              <w:t>/2022</w:t>
            </w:r>
            <w:r>
              <w:rPr>
                <w:rFonts w:ascii="Century Gothic" w:eastAsia="Calibri" w:hAnsi="Century Gothic" w:cs="Verdana"/>
                <w:sz w:val="24"/>
                <w:szCs w:val="24"/>
              </w:rPr>
              <w:t xml:space="preserve"> Recurso de </w:t>
            </w:r>
            <w:r w:rsidR="00482D2E">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482D2E">
        <w:rPr>
          <w:b/>
          <w:szCs w:val="24"/>
        </w:rPr>
        <w:t>Apelación 1</w:t>
      </w:r>
      <w:r w:rsidR="00823D2B">
        <w:rPr>
          <w:b/>
          <w:szCs w:val="24"/>
        </w:rPr>
        <w:t>03/2023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85</w:t>
            </w:r>
            <w:r>
              <w:rPr>
                <w:rFonts w:ascii="Century Gothic" w:eastAsia="Calibri" w:hAnsi="Century Gothic" w:cs="Verdana"/>
                <w:b/>
                <w:sz w:val="24"/>
                <w:szCs w:val="24"/>
              </w:rPr>
              <w:t>/0</w:t>
            </w:r>
            <w:r w:rsidR="00823D2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23D2B">
              <w:rPr>
                <w:rFonts w:ascii="Century Gothic" w:eastAsia="Calibri" w:hAnsi="Century Gothic" w:cs="Verdana"/>
                <w:sz w:val="24"/>
                <w:szCs w:val="24"/>
              </w:rPr>
              <w:t>103/2023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Apelación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w:t>
      </w:r>
      <w:r w:rsidR="00482D2E">
        <w:rPr>
          <w:b/>
          <w:szCs w:val="24"/>
        </w:rPr>
        <w:t>Apelación 1</w:t>
      </w:r>
      <w:r w:rsidR="00823D2B">
        <w:rPr>
          <w:b/>
          <w:szCs w:val="24"/>
        </w:rPr>
        <w:t>84</w:t>
      </w:r>
      <w:r w:rsidR="00482D2E">
        <w:rPr>
          <w:b/>
          <w:szCs w:val="24"/>
        </w:rPr>
        <w:t>/2023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86</w:t>
            </w:r>
            <w:r>
              <w:rPr>
                <w:rFonts w:ascii="Century Gothic" w:eastAsia="Calibri" w:hAnsi="Century Gothic" w:cs="Verdana"/>
                <w:b/>
                <w:sz w:val="24"/>
                <w:szCs w:val="24"/>
              </w:rPr>
              <w:t>/0</w:t>
            </w:r>
            <w:r w:rsidR="00823D2B">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563E2">
              <w:rPr>
                <w:rFonts w:ascii="Century Gothic" w:eastAsia="Calibri" w:hAnsi="Century Gothic" w:cs="Verdana"/>
                <w:sz w:val="24"/>
                <w:szCs w:val="24"/>
              </w:rPr>
              <w:t>1</w:t>
            </w:r>
            <w:r w:rsidR="001654E5">
              <w:rPr>
                <w:rFonts w:ascii="Century Gothic" w:eastAsia="Calibri" w:hAnsi="Century Gothic" w:cs="Verdana"/>
                <w:sz w:val="24"/>
                <w:szCs w:val="24"/>
              </w:rPr>
              <w:t>84</w:t>
            </w:r>
            <w:r>
              <w:rPr>
                <w:rFonts w:ascii="Century Gothic" w:eastAsia="Calibri" w:hAnsi="Century Gothic" w:cs="Verdana"/>
                <w:sz w:val="24"/>
                <w:szCs w:val="24"/>
              </w:rPr>
              <w:t xml:space="preserve">/2023 Recurso de </w:t>
            </w:r>
            <w:r w:rsidR="000563E2">
              <w:rPr>
                <w:rFonts w:ascii="Century Gothic" w:eastAsia="Calibri" w:hAnsi="Century Gothic" w:cs="Verdana"/>
                <w:sz w:val="24"/>
                <w:szCs w:val="24"/>
              </w:rPr>
              <w:t>Apelación.</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w:t>
      </w:r>
      <w:r w:rsidR="001654E5">
        <w:rPr>
          <w:b/>
          <w:szCs w:val="24"/>
        </w:rPr>
        <w:t>85</w:t>
      </w:r>
      <w:r>
        <w:rPr>
          <w:b/>
          <w:szCs w:val="24"/>
        </w:rPr>
        <w:t>/2023</w:t>
      </w:r>
      <w:r w:rsidRPr="00F74279">
        <w:rPr>
          <w:szCs w:val="24"/>
        </w:rPr>
        <w:t xml:space="preserve"> </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Pr="00302483">
        <w:rPr>
          <w:b/>
          <w:szCs w:val="24"/>
        </w:rPr>
        <w:t>A favor.</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/SS/87/0</w:t>
            </w:r>
            <w:r w:rsidR="001654E5">
              <w:rPr>
                <w:rFonts w:ascii="Century Gothic" w:eastAsia="Calibri" w:hAnsi="Century Gothic" w:cs="Verdana"/>
                <w:b/>
                <w:sz w:val="24"/>
                <w:szCs w:val="24"/>
              </w:rPr>
              <w:t>3</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w:t>
            </w:r>
            <w:r w:rsidR="001654E5">
              <w:rPr>
                <w:rFonts w:ascii="Century Gothic" w:eastAsia="Calibri" w:hAnsi="Century Gothic" w:cs="Verdana"/>
                <w:sz w:val="24"/>
                <w:szCs w:val="24"/>
              </w:rPr>
              <w:t>85</w:t>
            </w:r>
            <w:r>
              <w:rPr>
                <w:rFonts w:ascii="Century Gothic" w:eastAsia="Calibri" w:hAnsi="Century Gothic" w:cs="Verdana"/>
                <w:sz w:val="24"/>
                <w:szCs w:val="24"/>
              </w:rPr>
              <w:t>/2023 Recurso de Apelación.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654E5">
        <w:rPr>
          <w:b/>
          <w:szCs w:val="24"/>
        </w:rPr>
        <w:t>Recurso de Apelación 192/2023.</w:t>
      </w:r>
      <w:r w:rsidRPr="00F74279">
        <w:rPr>
          <w:szCs w:val="24"/>
        </w:rPr>
        <w:t xml:space="preserve"> </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 xml:space="preserve">Magistrado AVELINO BRAVO CACHO. </w:t>
      </w:r>
      <w:r>
        <w:rPr>
          <w:b/>
          <w:szCs w:val="24"/>
        </w:rPr>
        <w:t>A favor.</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lastRenderedPageBreak/>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CE2B70" w:rsidRDefault="00C80424" w:rsidP="0007250D">
            <w:pPr>
              <w:autoSpaceDE w:val="0"/>
              <w:autoSpaceDN w:val="0"/>
              <w:rPr>
                <w:rFonts w:ascii="Century Gothic" w:eastAsia="Calibri" w:hAnsi="Century Gothic" w:cs="Verdana"/>
                <w:sz w:val="24"/>
                <w:szCs w:val="24"/>
              </w:rPr>
            </w:pPr>
            <w:r w:rsidRPr="001654E5">
              <w:rPr>
                <w:rFonts w:ascii="Century Gothic" w:eastAsia="Calibri" w:hAnsi="Century Gothic" w:cs="Verdana"/>
                <w:b/>
                <w:sz w:val="24"/>
                <w:szCs w:val="24"/>
              </w:rPr>
              <w:t>ACU/SS/88/0</w:t>
            </w:r>
            <w:r w:rsidR="001654E5" w:rsidRPr="001654E5">
              <w:rPr>
                <w:rFonts w:ascii="Century Gothic" w:eastAsia="Calibri" w:hAnsi="Century Gothic" w:cs="Verdana"/>
                <w:b/>
                <w:sz w:val="24"/>
                <w:szCs w:val="24"/>
              </w:rPr>
              <w:t>3</w:t>
            </w:r>
            <w:r w:rsidRPr="001654E5">
              <w:rPr>
                <w:rFonts w:ascii="Century Gothic" w:eastAsia="Calibri" w:hAnsi="Century Gothic" w:cs="Verdana"/>
                <w:b/>
                <w:sz w:val="24"/>
                <w:szCs w:val="24"/>
              </w:rPr>
              <w:t xml:space="preserve">/O/2023. </w:t>
            </w:r>
            <w:r w:rsidR="001654E5" w:rsidRPr="001654E5">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54E5">
              <w:rPr>
                <w:rFonts w:ascii="Century Gothic" w:eastAsia="Calibri" w:hAnsi="Century Gothic"/>
                <w:sz w:val="24"/>
                <w:szCs w:val="24"/>
              </w:rPr>
              <w:t xml:space="preserve">Reglamento Interno del Tribunal de Justicia Administrativa del Estado de Jalisco, </w:t>
            </w:r>
            <w:r w:rsidR="001654E5" w:rsidRPr="001654E5">
              <w:rPr>
                <w:rFonts w:ascii="Century Gothic" w:eastAsia="Calibri" w:hAnsi="Century Gothic" w:cs="Verdana"/>
                <w:sz w:val="24"/>
                <w:szCs w:val="24"/>
              </w:rPr>
              <w:t>los Magistrados integrantes de la Sala Superior, aprobaron por unanimidad de votos el proyecto de sentencia del expediente 192/2023 Recurso de Apelación.</w:t>
            </w:r>
          </w:p>
        </w:tc>
      </w:tr>
    </w:tbl>
    <w:p w:rsidR="00F97DBF" w:rsidRDefault="00F97DBF" w:rsidP="001654E5">
      <w:pPr>
        <w:rPr>
          <w:rFonts w:ascii="Century Gothic" w:hAnsi="Century Gothic"/>
          <w:b/>
          <w:sz w:val="24"/>
          <w:szCs w:val="24"/>
        </w:rPr>
      </w:pPr>
    </w:p>
    <w:p w:rsidR="00867F3C" w:rsidRDefault="00867F3C"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1F0E96" w:rsidRDefault="001F0E96" w:rsidP="001F0E96">
      <w:pPr>
        <w:autoSpaceDE w:val="0"/>
        <w:autoSpaceDN w:val="0"/>
        <w:rPr>
          <w:rFonts w:ascii="Century Gothic" w:hAnsi="Century Gothic" w:cs="Verdana"/>
          <w:b/>
          <w:sz w:val="24"/>
          <w:szCs w:val="24"/>
        </w:rPr>
      </w:pP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Pr="001F0E96">
        <w:rPr>
          <w:rFonts w:ascii="Century Gothic" w:hAnsi="Century Gothic"/>
          <w:sz w:val="24"/>
          <w:szCs w:val="24"/>
        </w:rPr>
        <w:t xml:space="preserve">. </w:t>
      </w:r>
    </w:p>
    <w:p w:rsidR="00E7466A" w:rsidRDefault="00E7466A" w:rsidP="000B747F">
      <w:pPr>
        <w:tabs>
          <w:tab w:val="left" w:pos="4678"/>
        </w:tabs>
        <w:autoSpaceDE w:val="0"/>
        <w:autoSpaceDN w:val="0"/>
        <w:rPr>
          <w:rFonts w:ascii="Century Gothic" w:hAnsi="Century Gothic" w:cs="Verdana"/>
          <w:sz w:val="24"/>
          <w:szCs w:val="24"/>
        </w:rPr>
      </w:pPr>
    </w:p>
    <w:p w:rsidR="00867F3C" w:rsidRDefault="00867F3C" w:rsidP="000B747F">
      <w:pPr>
        <w:tabs>
          <w:tab w:val="left" w:pos="4678"/>
        </w:tabs>
        <w:autoSpaceDE w:val="0"/>
        <w:autoSpaceDN w:val="0"/>
        <w:rPr>
          <w:rFonts w:ascii="Century Gothic" w:hAnsi="Century Gothic" w:cs="Verdana"/>
          <w:sz w:val="24"/>
          <w:szCs w:val="24"/>
        </w:rPr>
      </w:pPr>
    </w:p>
    <w:p w:rsidR="009B680F" w:rsidRPr="009B680F" w:rsidRDefault="001F0E96" w:rsidP="009B680F">
      <w:p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009B680F" w:rsidRPr="009B680F">
        <w:rPr>
          <w:rFonts w:ascii="Century Gothic" w:hAnsi="Century Gothic" w:cs="Verdana"/>
          <w:sz w:val="24"/>
          <w:szCs w:val="24"/>
        </w:rPr>
        <w:t>doy cuenta de los proyectos de jurisprudencias y prece</w:t>
      </w:r>
      <w:r w:rsidR="009B680F">
        <w:rPr>
          <w:rFonts w:ascii="Century Gothic" w:hAnsi="Century Gothic" w:cs="Verdana"/>
          <w:sz w:val="24"/>
          <w:szCs w:val="24"/>
        </w:rPr>
        <w:t>de</w:t>
      </w:r>
      <w:r w:rsidR="007046C8">
        <w:rPr>
          <w:rFonts w:ascii="Century Gothic" w:hAnsi="Century Gothic" w:cs="Verdana"/>
          <w:sz w:val="24"/>
          <w:szCs w:val="24"/>
        </w:rPr>
        <w:t>ntes que presentan los T</w:t>
      </w:r>
      <w:r w:rsidR="009B680F" w:rsidRPr="009B680F">
        <w:rPr>
          <w:rFonts w:ascii="Century Gothic" w:hAnsi="Century Gothic" w:cs="Verdana"/>
          <w:sz w:val="24"/>
          <w:szCs w:val="24"/>
        </w:rPr>
        <w:t xml:space="preserve">itulares de la Tercera y Primera Ponencia, bajo los siguientes rubros: </w:t>
      </w:r>
    </w:p>
    <w:p w:rsidR="009B680F" w:rsidRPr="009B680F" w:rsidRDefault="009B680F" w:rsidP="009B680F">
      <w:pPr>
        <w:tabs>
          <w:tab w:val="left" w:pos="4678"/>
        </w:tabs>
        <w:autoSpaceDE w:val="0"/>
        <w:autoSpaceDN w:val="0"/>
        <w:rPr>
          <w:rFonts w:ascii="Century Gothic" w:hAnsi="Century Gothic" w:cs="Verdana"/>
          <w:b/>
          <w:sz w:val="24"/>
          <w:szCs w:val="24"/>
        </w:rPr>
      </w:pPr>
    </w:p>
    <w:p w:rsidR="009B680F" w:rsidRPr="009B680F" w:rsidRDefault="009B680F" w:rsidP="009B680F">
      <w:pPr>
        <w:numPr>
          <w:ilvl w:val="0"/>
          <w:numId w:val="39"/>
        </w:numPr>
        <w:tabs>
          <w:tab w:val="left" w:pos="4678"/>
        </w:tabs>
        <w:autoSpaceDE w:val="0"/>
        <w:autoSpaceDN w:val="0"/>
        <w:rPr>
          <w:rFonts w:ascii="Century Gothic" w:hAnsi="Century Gothic" w:cs="Verdana"/>
          <w:b/>
          <w:sz w:val="24"/>
          <w:szCs w:val="24"/>
        </w:rPr>
      </w:pPr>
      <w:r w:rsidRPr="009B680F">
        <w:rPr>
          <w:rFonts w:ascii="Century Gothic" w:hAnsi="Century Gothic" w:cs="Verdana"/>
          <w:b/>
          <w:sz w:val="24"/>
          <w:szCs w:val="24"/>
          <w:u w:val="single"/>
        </w:rPr>
        <w:t>JURISPRUDENCIA</w:t>
      </w:r>
      <w:r w:rsidRPr="009B680F">
        <w:rPr>
          <w:rFonts w:ascii="Century Gothic" w:hAnsi="Century Gothic" w:cs="Verdana"/>
          <w:b/>
          <w:sz w:val="24"/>
          <w:szCs w:val="24"/>
        </w:rPr>
        <w:t>.</w:t>
      </w:r>
      <w:r w:rsidRPr="009B680F">
        <w:rPr>
          <w:rFonts w:ascii="Century Gothic" w:hAnsi="Century Gothic" w:cs="Verdana"/>
          <w:sz w:val="24"/>
          <w:szCs w:val="24"/>
        </w:rPr>
        <w:t xml:space="preserve"> PRUEBAS. SU SOLICITUD FORMULADA DENTRO DE LOS CINCO </w:t>
      </w:r>
      <w:r w:rsidR="00354BA8" w:rsidRPr="009B680F">
        <w:rPr>
          <w:rFonts w:ascii="Century Gothic" w:hAnsi="Century Gothic" w:cs="Verdana"/>
          <w:sz w:val="24"/>
          <w:szCs w:val="24"/>
        </w:rPr>
        <w:t>DÍAS</w:t>
      </w:r>
      <w:r w:rsidRPr="009B680F">
        <w:rPr>
          <w:rFonts w:ascii="Century Gothic" w:hAnsi="Century Gothic" w:cs="Verdana"/>
          <w:sz w:val="24"/>
          <w:szCs w:val="24"/>
        </w:rPr>
        <w:t xml:space="preserve"> HÁBILES ANTERIORES A LA PRESENTACIÓN DE LA DEMANDA, NO CONSTITUYE UN MOTIVO MANIFIESTO E INDUDABLE DE IMPROCEDENCIA QUE SUSTENTE EL DESECHAMIENTO DE LA DEMANDA. </w:t>
      </w:r>
    </w:p>
    <w:p w:rsidR="009B680F" w:rsidRPr="009B680F" w:rsidRDefault="009B680F" w:rsidP="009B680F">
      <w:pPr>
        <w:numPr>
          <w:ilvl w:val="0"/>
          <w:numId w:val="39"/>
        </w:numPr>
        <w:tabs>
          <w:tab w:val="left" w:pos="4678"/>
        </w:tabs>
        <w:autoSpaceDE w:val="0"/>
        <w:autoSpaceDN w:val="0"/>
        <w:rPr>
          <w:rFonts w:ascii="Century Gothic" w:hAnsi="Century Gothic" w:cs="Verdana"/>
          <w:sz w:val="24"/>
          <w:szCs w:val="24"/>
        </w:rPr>
      </w:pPr>
      <w:r w:rsidRPr="009B680F">
        <w:rPr>
          <w:rFonts w:ascii="Century Gothic" w:hAnsi="Century Gothic" w:cs="Verdana"/>
          <w:b/>
          <w:sz w:val="24"/>
          <w:szCs w:val="24"/>
          <w:u w:val="single"/>
        </w:rPr>
        <w:t>JURISPRUDENCIA.</w:t>
      </w:r>
      <w:r w:rsidRPr="009B680F">
        <w:rPr>
          <w:rFonts w:ascii="Century Gothic" w:hAnsi="Century Gothic" w:cs="Verdana"/>
          <w:b/>
          <w:sz w:val="24"/>
          <w:szCs w:val="24"/>
        </w:rPr>
        <w:t xml:space="preserve"> </w:t>
      </w:r>
      <w:r w:rsidRPr="009B680F">
        <w:rPr>
          <w:rFonts w:ascii="Century Gothic" w:hAnsi="Century Gothic" w:cs="Verdana"/>
          <w:sz w:val="24"/>
          <w:szCs w:val="24"/>
        </w:rPr>
        <w:t xml:space="preserve"> REPRESENTACIÓN DE LAS AUTORIDADES. ES INAPLICABLE EL ARTÍCULO 44, FRACCIÓN II, DE LA LEY DE JUSTICIA ADMINISTRATIVA DEL ESTADO DE JALISCO, PARA ACREDITARLA. </w:t>
      </w:r>
    </w:p>
    <w:p w:rsidR="009B680F" w:rsidRPr="009B680F" w:rsidRDefault="009B680F" w:rsidP="009B680F">
      <w:pPr>
        <w:numPr>
          <w:ilvl w:val="0"/>
          <w:numId w:val="39"/>
        </w:numPr>
        <w:tabs>
          <w:tab w:val="left" w:pos="4678"/>
        </w:tabs>
        <w:autoSpaceDE w:val="0"/>
        <w:autoSpaceDN w:val="0"/>
        <w:rPr>
          <w:rFonts w:ascii="Century Gothic" w:hAnsi="Century Gothic" w:cs="Verdana"/>
          <w:sz w:val="24"/>
          <w:szCs w:val="24"/>
        </w:rPr>
      </w:pPr>
      <w:r w:rsidRPr="009B680F">
        <w:rPr>
          <w:rFonts w:ascii="Century Gothic" w:hAnsi="Century Gothic" w:cs="Verdana"/>
          <w:b/>
          <w:sz w:val="24"/>
          <w:szCs w:val="24"/>
          <w:u w:val="single"/>
        </w:rPr>
        <w:t>JURISPRUDENCIA.</w:t>
      </w:r>
      <w:r w:rsidRPr="009B680F">
        <w:rPr>
          <w:rFonts w:ascii="Century Gothic" w:hAnsi="Century Gothic" w:cs="Verdana"/>
          <w:sz w:val="24"/>
          <w:szCs w:val="24"/>
          <w:u w:val="single"/>
        </w:rPr>
        <w:t xml:space="preserve"> </w:t>
      </w:r>
      <w:r w:rsidR="00354BA8" w:rsidRPr="009B680F">
        <w:rPr>
          <w:rFonts w:ascii="Century Gothic" w:hAnsi="Century Gothic" w:cs="Verdana"/>
          <w:sz w:val="24"/>
          <w:szCs w:val="24"/>
        </w:rPr>
        <w:t>MANIFESTACIONES</w:t>
      </w:r>
      <w:r w:rsidRPr="009B680F">
        <w:rPr>
          <w:rFonts w:ascii="Century Gothic" w:hAnsi="Century Gothic" w:cs="Verdana"/>
          <w:sz w:val="24"/>
          <w:szCs w:val="24"/>
        </w:rPr>
        <w:t xml:space="preserve"> DE LOS RECURSOS. NO FORMAN PARTE DE LA MATERIA DE LOS MEDIOS DE DEFENSA.</w:t>
      </w:r>
    </w:p>
    <w:p w:rsidR="009B680F" w:rsidRPr="009B680F" w:rsidRDefault="009B680F" w:rsidP="009B680F">
      <w:pPr>
        <w:numPr>
          <w:ilvl w:val="0"/>
          <w:numId w:val="39"/>
        </w:numPr>
        <w:tabs>
          <w:tab w:val="left" w:pos="4678"/>
        </w:tabs>
        <w:autoSpaceDE w:val="0"/>
        <w:autoSpaceDN w:val="0"/>
        <w:rPr>
          <w:rFonts w:ascii="Century Gothic" w:hAnsi="Century Gothic" w:cs="Verdana"/>
          <w:sz w:val="24"/>
          <w:szCs w:val="24"/>
        </w:rPr>
      </w:pPr>
      <w:r w:rsidRPr="009B680F">
        <w:rPr>
          <w:rFonts w:ascii="Century Gothic" w:hAnsi="Century Gothic" w:cs="Verdana"/>
          <w:b/>
          <w:sz w:val="24"/>
          <w:szCs w:val="24"/>
          <w:u w:val="single"/>
        </w:rPr>
        <w:t>JURISPRUDENCIA.</w:t>
      </w:r>
      <w:r>
        <w:rPr>
          <w:rFonts w:ascii="Century Gothic" w:hAnsi="Century Gothic" w:cs="Verdana"/>
          <w:b/>
          <w:sz w:val="24"/>
          <w:szCs w:val="24"/>
          <w:u w:val="single"/>
        </w:rPr>
        <w:t xml:space="preserve"> </w:t>
      </w:r>
      <w:r w:rsidRPr="009B680F">
        <w:rPr>
          <w:rFonts w:ascii="Century Gothic" w:hAnsi="Century Gothic" w:cs="Verdana"/>
          <w:bCs/>
          <w:sz w:val="24"/>
          <w:szCs w:val="24"/>
        </w:rPr>
        <w:t>RECURSO DE REVISIÓN PREVISTO EN LA LEY DEL PROCEDIMIENTO ADMINISTRATIVO DEL ESTADO. LA FALTA DE INTERPOSICIÓN DE ÉSTE, NO ACTUALIZA EL CONSENTIMIENTO TÁCITO DEL ACTO Y/O RESOLUCIÓN IMPUGNADA EN EL JUICIO EN MATERIA ADMINISTRATIVA.</w:t>
      </w:r>
    </w:p>
    <w:p w:rsidR="009B680F" w:rsidRPr="009B680F" w:rsidRDefault="009B680F" w:rsidP="009B680F">
      <w:pPr>
        <w:numPr>
          <w:ilvl w:val="0"/>
          <w:numId w:val="39"/>
        </w:numPr>
        <w:tabs>
          <w:tab w:val="left" w:pos="4678"/>
        </w:tabs>
        <w:autoSpaceDE w:val="0"/>
        <w:autoSpaceDN w:val="0"/>
        <w:rPr>
          <w:rFonts w:ascii="Century Gothic" w:hAnsi="Century Gothic" w:cs="Verdana"/>
          <w:sz w:val="24"/>
          <w:szCs w:val="24"/>
        </w:rPr>
      </w:pPr>
      <w:r w:rsidRPr="009B680F">
        <w:rPr>
          <w:rFonts w:ascii="Century Gothic" w:hAnsi="Century Gothic" w:cs="Verdana"/>
          <w:b/>
          <w:sz w:val="24"/>
          <w:szCs w:val="24"/>
          <w:u w:val="single"/>
        </w:rPr>
        <w:t xml:space="preserve">JURISPRUDENCIA. </w:t>
      </w:r>
      <w:r w:rsidRPr="009B680F">
        <w:rPr>
          <w:rFonts w:ascii="Century Gothic" w:hAnsi="Century Gothic" w:cs="Verdana"/>
          <w:bCs/>
          <w:sz w:val="24"/>
          <w:szCs w:val="24"/>
        </w:rPr>
        <w:t xml:space="preserve">JUICIO EN MATERIA ADMINISTRATIVA. DEMOSTRADA LA ILEGALIDAD DE LA RESOLUCIÓN IMPUGNADA, POR REGLA GENERAL Y SIEMPRE QUE SE CUENTEN CON LOS ELEMENTOS DE PRUEBA SUFICIENTES PARA EMITIR ESE PRONUNCIAMIENTO, EL TRIBUNAL TIENE LA OBLIGACIÓN DE CONSTATAR Y RECONOCER EL DERECHO SUBJETIVO DEL DEMANDANTE. </w:t>
      </w:r>
    </w:p>
    <w:p w:rsidR="009B680F" w:rsidRPr="009B680F" w:rsidRDefault="009B680F" w:rsidP="009B680F">
      <w:pPr>
        <w:numPr>
          <w:ilvl w:val="0"/>
          <w:numId w:val="39"/>
        </w:numPr>
        <w:tabs>
          <w:tab w:val="left" w:pos="4678"/>
        </w:tabs>
        <w:autoSpaceDE w:val="0"/>
        <w:autoSpaceDN w:val="0"/>
        <w:rPr>
          <w:rFonts w:ascii="Century Gothic" w:hAnsi="Century Gothic" w:cs="Verdana"/>
          <w:sz w:val="24"/>
          <w:szCs w:val="24"/>
        </w:rPr>
      </w:pPr>
      <w:r w:rsidRPr="009B680F">
        <w:rPr>
          <w:rFonts w:ascii="Century Gothic" w:hAnsi="Century Gothic" w:cs="Verdana"/>
          <w:b/>
          <w:sz w:val="24"/>
          <w:szCs w:val="24"/>
          <w:u w:val="single"/>
        </w:rPr>
        <w:lastRenderedPageBreak/>
        <w:t xml:space="preserve">JURISPRUDENCIA. </w:t>
      </w:r>
      <w:r w:rsidRPr="009B680F">
        <w:rPr>
          <w:rFonts w:ascii="Century Gothic" w:hAnsi="Century Gothic" w:cs="Verdana"/>
          <w:bCs/>
          <w:sz w:val="24"/>
          <w:szCs w:val="24"/>
        </w:rPr>
        <w:t>INFORME FINAL DE AUDITORIA DEL ESTADO DE JALISCO. ES DE CARÁCTER DEFINITIVO IMPUGNABLE MEDIANTE EL JUICIO EN MATERIA ADMINISTRATIVA.</w:t>
      </w:r>
    </w:p>
    <w:p w:rsidR="001F0E96" w:rsidRPr="009B680F" w:rsidRDefault="009B680F" w:rsidP="009B680F">
      <w:pPr>
        <w:numPr>
          <w:ilvl w:val="0"/>
          <w:numId w:val="39"/>
        </w:numPr>
        <w:tabs>
          <w:tab w:val="left" w:pos="4678"/>
        </w:tabs>
        <w:autoSpaceDE w:val="0"/>
        <w:autoSpaceDN w:val="0"/>
        <w:rPr>
          <w:rFonts w:ascii="Century Gothic" w:hAnsi="Century Gothic" w:cs="Verdana"/>
          <w:sz w:val="24"/>
          <w:szCs w:val="24"/>
        </w:rPr>
      </w:pPr>
      <w:r w:rsidRPr="009B680F">
        <w:rPr>
          <w:rFonts w:ascii="Century Gothic" w:hAnsi="Century Gothic" w:cs="Verdana"/>
          <w:b/>
          <w:sz w:val="24"/>
          <w:szCs w:val="24"/>
          <w:u w:val="single"/>
        </w:rPr>
        <w:t xml:space="preserve">PRECEDENTE. </w:t>
      </w:r>
      <w:r w:rsidRPr="009B680F">
        <w:rPr>
          <w:rFonts w:ascii="Century Gothic" w:hAnsi="Century Gothic" w:cs="Verdana"/>
          <w:bCs/>
          <w:sz w:val="24"/>
          <w:szCs w:val="24"/>
        </w:rPr>
        <w:t>JUICIO EN MATERIA ADMINISTRATIVA. ES IMPROCEDENTE EL INTERPUESTO DOS O MÁS OCASIONES POR LA MISMA PARTE Y EN C</w:t>
      </w:r>
      <w:r w:rsidR="0084059F">
        <w:rPr>
          <w:rFonts w:ascii="Century Gothic" w:hAnsi="Century Gothic" w:cs="Verdana"/>
          <w:bCs/>
          <w:sz w:val="24"/>
          <w:szCs w:val="24"/>
        </w:rPr>
        <w:t>ONTRA DEL MISMO ACTO IMPUGNADO [</w:t>
      </w:r>
      <w:r w:rsidRPr="009B680F">
        <w:rPr>
          <w:rFonts w:ascii="Century Gothic" w:hAnsi="Century Gothic" w:cs="Verdana"/>
          <w:bCs/>
          <w:sz w:val="24"/>
          <w:szCs w:val="24"/>
        </w:rPr>
        <w:t>APLICACIÓN ANALÓGICA DE LA JURISPRUDENCIA</w:t>
      </w:r>
      <w:r w:rsidR="0084059F">
        <w:rPr>
          <w:rFonts w:ascii="Century Gothic" w:hAnsi="Century Gothic" w:cs="Verdana"/>
          <w:bCs/>
          <w:sz w:val="24"/>
          <w:szCs w:val="24"/>
        </w:rPr>
        <w:t xml:space="preserve"> 2a./J. 52/2022(11a.)]</w:t>
      </w:r>
      <w:r w:rsidR="001F0E96" w:rsidRPr="009B680F">
        <w:rPr>
          <w:rFonts w:ascii="Century Gothic" w:hAnsi="Century Gothic" w:cs="Verdana"/>
          <w:sz w:val="24"/>
          <w:szCs w:val="24"/>
        </w:rPr>
        <w:t xml:space="preserve">.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9B680F"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la </w:t>
      </w:r>
      <w:r w:rsidRPr="001F0E96">
        <w:rPr>
          <w:rFonts w:ascii="Century Gothic" w:hAnsi="Century Gothic" w:cs="Verdana"/>
          <w:b/>
          <w:sz w:val="24"/>
          <w:szCs w:val="24"/>
        </w:rPr>
        <w:t>Magistrada Presidenta</w:t>
      </w:r>
      <w:r w:rsidRPr="001F0E96">
        <w:rPr>
          <w:rFonts w:ascii="Century Gothic" w:hAnsi="Century Gothic" w:cs="Verdana"/>
          <w:sz w:val="24"/>
          <w:szCs w:val="24"/>
        </w:rPr>
        <w:t xml:space="preserve">: </w:t>
      </w:r>
      <w:r w:rsidR="009B680F" w:rsidRPr="009B680F">
        <w:rPr>
          <w:rFonts w:ascii="Century Gothic" w:hAnsi="Century Gothic" w:cs="Verdana"/>
          <w:sz w:val="24"/>
          <w:szCs w:val="24"/>
        </w:rPr>
        <w:t>Pongo a consideración las jurisprudencias y precedente que nos hizo referencia el Secretario General, mismas que nos las circularon con anterioridad para el estudio de los mismas, y de no existir consideración al respecto, le solicito al Secretario General de Acuerdos, nos tome la votación</w:t>
      </w:r>
      <w:r w:rsidRPr="001F0E96">
        <w:rPr>
          <w:rFonts w:ascii="Century Gothic" w:hAnsi="Century Gothic" w:cs="Verdana"/>
          <w:sz w:val="24"/>
          <w:szCs w:val="24"/>
          <w:lang w:val="es-ES_tradnl"/>
        </w:rPr>
        <w:t xml:space="preserve">. </w:t>
      </w:r>
    </w:p>
    <w:p w:rsidR="001F0E96" w:rsidRPr="001F0E96" w:rsidRDefault="001F0E96" w:rsidP="001F0E96">
      <w:pPr>
        <w:tabs>
          <w:tab w:val="left" w:pos="4678"/>
        </w:tabs>
        <w:autoSpaceDE w:val="0"/>
        <w:autoSpaceDN w:val="0"/>
        <w:rPr>
          <w:rFonts w:ascii="Century Gothic" w:hAnsi="Century Gothic" w:cs="Verdana"/>
          <w:sz w:val="24"/>
          <w:szCs w:val="24"/>
          <w:lang w:val="es-ES_tradnl"/>
        </w:rPr>
      </w:pPr>
    </w:p>
    <w:p w:rsidR="001F0E96" w:rsidRP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1F0E96">
        <w:rPr>
          <w:rFonts w:ascii="Century Gothic" w:hAnsi="Century Gothic" w:cs="Verdana"/>
          <w:sz w:val="24"/>
          <w:szCs w:val="24"/>
        </w:rPr>
        <w:t xml:space="preserve">: Como ordena Presidenta: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1F0E96" w:rsidRPr="001F0E96" w:rsidRDefault="001F0E96" w:rsidP="001F0E96">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0E96" w:rsidRPr="001F0E96" w:rsidTr="00B510D4">
        <w:tc>
          <w:tcPr>
            <w:tcW w:w="9214" w:type="dxa"/>
            <w:shd w:val="clear" w:color="auto" w:fill="auto"/>
          </w:tcPr>
          <w:p w:rsidR="001F0E96" w:rsidRPr="001F0E96" w:rsidRDefault="00E0768B" w:rsidP="00E0768B">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sidR="009B680F">
              <w:rPr>
                <w:rFonts w:ascii="Century Gothic" w:eastAsia="Calibri" w:hAnsi="Century Gothic" w:cs="Verdana"/>
                <w:b/>
                <w:sz w:val="24"/>
                <w:szCs w:val="24"/>
              </w:rPr>
              <w:t>/SS/89/03/O/2023</w:t>
            </w:r>
            <w:r>
              <w:rPr>
                <w:rFonts w:ascii="Century Gothic" w:eastAsia="Calibri" w:hAnsi="Century Gothic" w:cs="Verdana"/>
                <w:b/>
                <w:sz w:val="24"/>
                <w:szCs w:val="24"/>
              </w:rPr>
              <w:t xml:space="preserve">. </w:t>
            </w:r>
            <w:r w:rsidR="009B680F" w:rsidRPr="009B680F">
              <w:rPr>
                <w:rFonts w:ascii="Century Gothic" w:hAnsi="Century Gothic" w:cs="Verdana"/>
                <w:sz w:val="24"/>
                <w:szCs w:val="24"/>
              </w:rPr>
              <w:t>Con fundamento en los artículos 7, 8 fracción IX, 21, 22 y 23 de la Ley Orgánica del Tribunal de Justicia Administrativa del Estado de Jalisco, en relación con el 214 fracción IX del Reglamento Interno de este órgano jurisdiccional, se aprueban por unanimidad de votos los seis  proyectos de Jurisprud</w:t>
            </w:r>
            <w:r w:rsidR="007046C8">
              <w:rPr>
                <w:rFonts w:ascii="Century Gothic" w:hAnsi="Century Gothic" w:cs="Verdana"/>
                <w:sz w:val="24"/>
                <w:szCs w:val="24"/>
              </w:rPr>
              <w:t>encias y el precedente señalado</w:t>
            </w:r>
            <w:r w:rsidR="009B680F" w:rsidRPr="009B680F">
              <w:rPr>
                <w:rFonts w:ascii="Century Gothic" w:hAnsi="Century Gothic" w:cs="Verdana"/>
                <w:sz w:val="24"/>
                <w:szCs w:val="24"/>
              </w:rPr>
              <w:t>, por el conducto correspondiente ordénese su publicación en el Boletín electrónico de este Tribunal, así</w:t>
            </w:r>
            <w:r w:rsidR="00354BA8">
              <w:rPr>
                <w:rFonts w:ascii="Century Gothic" w:hAnsi="Century Gothic" w:cs="Verdana"/>
                <w:sz w:val="24"/>
                <w:szCs w:val="24"/>
              </w:rPr>
              <w:t xml:space="preserve"> como en el Periódico Oficial “El</w:t>
            </w:r>
            <w:r w:rsidR="009B680F" w:rsidRPr="009B680F">
              <w:rPr>
                <w:rFonts w:ascii="Century Gothic" w:hAnsi="Century Gothic" w:cs="Verdana"/>
                <w:sz w:val="24"/>
                <w:szCs w:val="24"/>
              </w:rPr>
              <w:t xml:space="preserve"> Estado de Jalisco</w:t>
            </w:r>
            <w:r w:rsidR="00354BA8">
              <w:rPr>
                <w:rFonts w:ascii="Century Gothic" w:hAnsi="Century Gothic" w:cs="Verdana"/>
                <w:sz w:val="24"/>
                <w:szCs w:val="24"/>
              </w:rPr>
              <w:t>”</w:t>
            </w:r>
            <w:r w:rsidR="001F0E96" w:rsidRPr="001F0E96">
              <w:rPr>
                <w:rFonts w:ascii="Century Gothic" w:hAnsi="Century Gothic" w:cs="Verdana"/>
                <w:sz w:val="24"/>
                <w:szCs w:val="24"/>
              </w:rPr>
              <w:t>.</w:t>
            </w:r>
          </w:p>
        </w:tc>
      </w:tr>
    </w:tbl>
    <w:p w:rsidR="00867F3C" w:rsidRDefault="00867F3C" w:rsidP="000B747F">
      <w:pPr>
        <w:autoSpaceDE w:val="0"/>
        <w:autoSpaceDN w:val="0"/>
        <w:rPr>
          <w:rFonts w:ascii="Century Gothic" w:hAnsi="Century Gothic"/>
          <w:sz w:val="24"/>
          <w:szCs w:val="24"/>
        </w:rPr>
      </w:pPr>
    </w:p>
    <w:p w:rsidR="00867F3C" w:rsidRDefault="00867F3C" w:rsidP="000B747F">
      <w:pPr>
        <w:autoSpaceDE w:val="0"/>
        <w:autoSpaceDN w:val="0"/>
        <w:rPr>
          <w:rFonts w:ascii="Century Gothic" w:hAnsi="Century Gothic"/>
          <w:sz w:val="24"/>
          <w:szCs w:val="24"/>
        </w:rPr>
      </w:pPr>
    </w:p>
    <w:p w:rsidR="001A4994" w:rsidRDefault="009B680F"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6.2</w:t>
      </w:r>
      <w:r w:rsidR="000B747F" w:rsidRPr="000B747F">
        <w:rPr>
          <w:rFonts w:ascii="Century Gothic" w:hAnsi="Century Gothic" w:cs="Arial"/>
          <w:b/>
          <w:sz w:val="24"/>
          <w:szCs w:val="24"/>
        </w:rPr>
        <w:t xml:space="preserve">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sidR="00A0675B">
        <w:rPr>
          <w:rFonts w:ascii="Century Gothic" w:hAnsi="Century Gothic" w:cs="Arial"/>
          <w:b/>
          <w:sz w:val="24"/>
          <w:szCs w:val="24"/>
        </w:rPr>
        <w:t xml:space="preserve"> </w:t>
      </w:r>
      <w:r w:rsidRPr="009B680F">
        <w:rPr>
          <w:rFonts w:ascii="Century Gothic" w:hAnsi="Century Gothic" w:cs="Arial"/>
          <w:sz w:val="24"/>
          <w:szCs w:val="24"/>
        </w:rPr>
        <w:t>Doy cuenta del oficio 25/2023-III que remite el Magi</w:t>
      </w:r>
      <w:r w:rsidR="00354BA8">
        <w:rPr>
          <w:rFonts w:ascii="Century Gothic" w:hAnsi="Century Gothic" w:cs="Arial"/>
          <w:sz w:val="24"/>
          <w:szCs w:val="24"/>
        </w:rPr>
        <w:t>strado Horacio León Hernández, T</w:t>
      </w:r>
      <w:r w:rsidRPr="009B680F">
        <w:rPr>
          <w:rFonts w:ascii="Century Gothic" w:hAnsi="Century Gothic" w:cs="Arial"/>
          <w:sz w:val="24"/>
          <w:szCs w:val="24"/>
        </w:rPr>
        <w:t>itular de la Primera Sala Unitaria, mediante el cual solicita se le excuse de conocer del Juicio Administrativo 5/2023 JC-SEA, en términos del artículo 21 fracción VII de la Ley de Justicia Administrativa del Estado de Jalisco, toda vez que guarda relación estrecha con el promovente del juicio</w:t>
      </w:r>
      <w:r w:rsidR="000B747F">
        <w:rPr>
          <w:rFonts w:ascii="Century Gothic" w:hAnsi="Century Gothic" w:cs="Arial"/>
          <w:sz w:val="24"/>
          <w:szCs w:val="24"/>
        </w:rPr>
        <w:t>.</w:t>
      </w:r>
    </w:p>
    <w:p w:rsidR="00605AB9" w:rsidRDefault="00605AB9" w:rsidP="000B747F">
      <w:pPr>
        <w:tabs>
          <w:tab w:val="left" w:pos="4678"/>
        </w:tabs>
        <w:autoSpaceDE w:val="0"/>
        <w:autoSpaceDN w:val="0"/>
        <w:rPr>
          <w:rFonts w:ascii="Century Gothic" w:hAnsi="Century Gothic" w:cs="Arial"/>
          <w:sz w:val="24"/>
          <w:szCs w:val="24"/>
        </w:rPr>
      </w:pPr>
    </w:p>
    <w:p w:rsidR="00605AB9" w:rsidRDefault="00756602" w:rsidP="000B747F">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sidR="00D90204">
        <w:rPr>
          <w:rFonts w:ascii="Century Gothic" w:hAnsi="Century Gothic" w:cs="Arial"/>
          <w:sz w:val="24"/>
          <w:szCs w:val="24"/>
        </w:rPr>
        <w:t xml:space="preserve"> </w:t>
      </w:r>
      <w:r w:rsidR="009B680F" w:rsidRPr="009B680F">
        <w:rPr>
          <w:rFonts w:ascii="Century Gothic" w:hAnsi="Century Gothic" w:cs="Arial"/>
          <w:sz w:val="24"/>
          <w:szCs w:val="24"/>
        </w:rPr>
        <w:t>La propuesta de la Presidencia es para que se califique de legal la e</w:t>
      </w:r>
      <w:r w:rsidR="00354BA8">
        <w:rPr>
          <w:rFonts w:ascii="Century Gothic" w:hAnsi="Century Gothic" w:cs="Arial"/>
          <w:sz w:val="24"/>
          <w:szCs w:val="24"/>
        </w:rPr>
        <w:t>xcusa presentada el Magistrado T</w:t>
      </w:r>
      <w:r w:rsidR="009B680F" w:rsidRPr="009B680F">
        <w:rPr>
          <w:rFonts w:ascii="Century Gothic" w:hAnsi="Century Gothic" w:cs="Arial"/>
          <w:sz w:val="24"/>
          <w:szCs w:val="24"/>
        </w:rPr>
        <w:t>itular de la Primera Sala Unitaria, al estar en los supuestos de impedimento previsto en el referido artículo 21 de nuestra Ley, nos toma la votación secretario por favor</w:t>
      </w:r>
      <w:r>
        <w:rPr>
          <w:rFonts w:ascii="Century Gothic" w:hAnsi="Century Gothic" w:cs="Arial"/>
          <w:sz w:val="24"/>
          <w:szCs w:val="24"/>
        </w:rPr>
        <w:t xml:space="preserve">.   </w:t>
      </w:r>
    </w:p>
    <w:p w:rsidR="000B747F" w:rsidRPr="00D90204" w:rsidRDefault="000B747F" w:rsidP="000B747F">
      <w:pPr>
        <w:rPr>
          <w:rFonts w:ascii="Century Gothic" w:hAnsi="Century Gothic"/>
          <w:sz w:val="24"/>
          <w:szCs w:val="24"/>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sidR="008959A1">
        <w:rPr>
          <w:szCs w:val="24"/>
          <w:lang w:val="es-MX"/>
        </w:rPr>
        <w:t>nta.</w:t>
      </w:r>
      <w:r w:rsidRPr="008A2A29">
        <w:rPr>
          <w:szCs w:val="24"/>
          <w:lang w:val="es-MX"/>
        </w:rPr>
        <w:t xml:space="preserve">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lastRenderedPageBreak/>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747F" w:rsidRPr="008A2A29" w:rsidTr="000B747F">
        <w:tc>
          <w:tcPr>
            <w:tcW w:w="9214" w:type="dxa"/>
            <w:shd w:val="clear" w:color="auto" w:fill="auto"/>
          </w:tcPr>
          <w:p w:rsidR="000B747F" w:rsidRPr="008A2A29" w:rsidRDefault="009B680F" w:rsidP="00D9020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ACU/SS/90/03/O/2023</w:t>
            </w:r>
            <w:r w:rsidR="000B747F"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el Magistrado Horacio León Hernández, para dejar de conocer del Juicio Contencioso SEA 5/2023 turnando el asunto la Sala Unitaria que le corresponda en turno. G</w:t>
            </w:r>
            <w:r w:rsidR="00354BA8">
              <w:rPr>
                <w:rFonts w:ascii="Century Gothic" w:eastAsia="Calibri" w:hAnsi="Century Gothic" w:cs="Arial"/>
                <w:sz w:val="24"/>
                <w:szCs w:val="24"/>
              </w:rPr>
              <w:t>írese oficio a la Dirección de I</w:t>
            </w:r>
            <w:r w:rsidRPr="009B680F">
              <w:rPr>
                <w:rFonts w:ascii="Century Gothic" w:eastAsia="Calibri" w:hAnsi="Century Gothic" w:cs="Arial"/>
                <w:sz w:val="24"/>
                <w:szCs w:val="24"/>
              </w:rPr>
              <w:t>nformática para que asigne nuevo número ahora de la Sala que corresponda</w:t>
            </w:r>
            <w:r w:rsidR="00B156B8">
              <w:rPr>
                <w:rFonts w:ascii="Century Gothic" w:eastAsia="Calibri" w:hAnsi="Century Gothic" w:cs="Verdana"/>
                <w:sz w:val="24"/>
                <w:szCs w:val="24"/>
              </w:rPr>
              <w:t xml:space="preserve">.  </w:t>
            </w:r>
          </w:p>
        </w:tc>
      </w:tr>
    </w:tbl>
    <w:p w:rsidR="000B747F" w:rsidRDefault="000B747F" w:rsidP="000B747F">
      <w:pPr>
        <w:tabs>
          <w:tab w:val="left" w:pos="4678"/>
        </w:tabs>
        <w:autoSpaceDE w:val="0"/>
        <w:autoSpaceDN w:val="0"/>
        <w:rPr>
          <w:rFonts w:ascii="Century Gothic" w:hAnsi="Century Gothic" w:cs="Verdana"/>
          <w:b/>
          <w:sz w:val="25"/>
          <w:szCs w:val="25"/>
          <w:highlight w:val="lightGray"/>
        </w:rPr>
      </w:pPr>
    </w:p>
    <w:p w:rsidR="00867F3C" w:rsidRDefault="00867F3C" w:rsidP="000B747F">
      <w:pPr>
        <w:tabs>
          <w:tab w:val="left" w:pos="4678"/>
        </w:tabs>
        <w:autoSpaceDE w:val="0"/>
        <w:autoSpaceDN w:val="0"/>
        <w:rPr>
          <w:rFonts w:ascii="Century Gothic" w:hAnsi="Century Gothic" w:cs="Verdana"/>
          <w:b/>
          <w:sz w:val="25"/>
          <w:szCs w:val="25"/>
          <w:highlight w:val="lightGray"/>
        </w:rPr>
      </w:pPr>
    </w:p>
    <w:p w:rsidR="00057FC4" w:rsidRPr="00D21DA8" w:rsidRDefault="009B680F" w:rsidP="00057FC4">
      <w:pPr>
        <w:rPr>
          <w:rFonts w:ascii="Century Gothic" w:hAnsi="Century Gothic"/>
          <w:sz w:val="24"/>
          <w:szCs w:val="24"/>
        </w:rPr>
      </w:pPr>
      <w:r>
        <w:rPr>
          <w:rFonts w:ascii="Century Gothic" w:hAnsi="Century Gothic" w:cs="Verdana"/>
          <w:b/>
          <w:sz w:val="24"/>
          <w:szCs w:val="24"/>
        </w:rPr>
        <w:t>6.3</w:t>
      </w:r>
      <w:r w:rsidR="00C054BF">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w:t>
      </w:r>
      <w:r w:rsidR="00C054BF" w:rsidRPr="00C054BF">
        <w:rPr>
          <w:rFonts w:ascii="Century Gothic" w:hAnsi="Century Gothic"/>
          <w:sz w:val="24"/>
          <w:szCs w:val="24"/>
        </w:rPr>
        <w:t>la</w:t>
      </w:r>
      <w:r w:rsidR="00C054BF">
        <w:rPr>
          <w:rFonts w:ascii="Century Gothic" w:hAnsi="Century Gothic"/>
          <w:b/>
          <w:sz w:val="24"/>
          <w:szCs w:val="24"/>
        </w:rPr>
        <w:t xml:space="preserve"> </w:t>
      </w:r>
      <w:r w:rsidR="00761518" w:rsidRPr="008A2A29">
        <w:rPr>
          <w:rFonts w:ascii="Century Gothic" w:hAnsi="Century Gothic"/>
          <w:b/>
          <w:sz w:val="24"/>
          <w:szCs w:val="24"/>
        </w:rPr>
        <w:t>Magistrada Presidenta</w:t>
      </w:r>
      <w:r w:rsidR="00761518" w:rsidRPr="008A2A29">
        <w:rPr>
          <w:rFonts w:ascii="Century Gothic" w:hAnsi="Century Gothic"/>
          <w:sz w:val="24"/>
          <w:szCs w:val="24"/>
        </w:rPr>
        <w:t xml:space="preserve">: </w:t>
      </w:r>
      <w:r w:rsidRPr="009B680F">
        <w:rPr>
          <w:rFonts w:ascii="Century Gothic" w:hAnsi="Century Gothic"/>
          <w:sz w:val="24"/>
          <w:szCs w:val="24"/>
        </w:rPr>
        <w:t>como asunto vario quiero proponer al Magistrado Avelino Bravo Cacho, como presidente de la Comisión Substanciadora de este Tribunal, para que atienda los conflictos laborales que se encuentran en trámite todavía, con efectos a partir del día de hoy nueve de febr</w:t>
      </w:r>
      <w:r w:rsidR="0035389C">
        <w:rPr>
          <w:rFonts w:ascii="Century Gothic" w:hAnsi="Century Gothic"/>
          <w:sz w:val="24"/>
          <w:szCs w:val="24"/>
        </w:rPr>
        <w:t>ero de dos mil veintitrés, al</w:t>
      </w:r>
      <w:r w:rsidRPr="009B680F">
        <w:rPr>
          <w:rFonts w:ascii="Century Gothic" w:hAnsi="Century Gothic"/>
          <w:sz w:val="24"/>
          <w:szCs w:val="24"/>
        </w:rPr>
        <w:t xml:space="preserve"> treinta y uno de enero de dos mil veinticuatro,</w:t>
      </w:r>
      <w:r w:rsidR="00354BA8">
        <w:rPr>
          <w:rFonts w:ascii="Century Gothic" w:hAnsi="Century Gothic"/>
          <w:sz w:val="24"/>
          <w:szCs w:val="24"/>
        </w:rPr>
        <w:t xml:space="preserve"> es algo que hemos hecho concurrentemente d</w:t>
      </w:r>
      <w:r w:rsidR="007046C8">
        <w:rPr>
          <w:rFonts w:ascii="Century Gothic" w:hAnsi="Century Gothic"/>
          <w:sz w:val="24"/>
          <w:szCs w:val="24"/>
        </w:rPr>
        <w:t>e</w:t>
      </w:r>
      <w:r w:rsidR="00354BA8">
        <w:rPr>
          <w:rFonts w:ascii="Century Gothic" w:hAnsi="Century Gothic"/>
          <w:sz w:val="24"/>
          <w:szCs w:val="24"/>
        </w:rPr>
        <w:t xml:space="preserve">l rol que tenemos en la Comisión Substanciadora, en este caso Magistrado Avelino le pediríamos si puede asumir por favor. En uso de la voz </w:t>
      </w:r>
      <w:r w:rsidR="00354BA8" w:rsidRPr="0035389C">
        <w:rPr>
          <w:rFonts w:ascii="Century Gothic" w:hAnsi="Century Gothic"/>
          <w:sz w:val="24"/>
          <w:szCs w:val="24"/>
        </w:rPr>
        <w:t xml:space="preserve">el </w:t>
      </w:r>
      <w:r w:rsidR="00354BA8" w:rsidRPr="0079462E">
        <w:rPr>
          <w:rFonts w:ascii="Century Gothic" w:hAnsi="Century Gothic"/>
          <w:b/>
          <w:sz w:val="24"/>
          <w:szCs w:val="24"/>
        </w:rPr>
        <w:t>Magistrado Avelino Bravo Cacho:</w:t>
      </w:r>
      <w:r w:rsidR="00354BA8">
        <w:rPr>
          <w:rFonts w:ascii="Century Gothic" w:hAnsi="Century Gothic"/>
          <w:sz w:val="24"/>
          <w:szCs w:val="24"/>
        </w:rPr>
        <w:t xml:space="preserve"> </w:t>
      </w:r>
      <w:r w:rsidR="00963D8D">
        <w:rPr>
          <w:rFonts w:ascii="Century Gothic" w:hAnsi="Century Gothic"/>
          <w:sz w:val="24"/>
          <w:szCs w:val="24"/>
        </w:rPr>
        <w:t>Sin problema, nada más, no tengo ningún inconveniente en que sea por un año, pero lo veníamos haciendo semestralmente</w:t>
      </w:r>
      <w:r w:rsidR="0035389C">
        <w:rPr>
          <w:rFonts w:ascii="Century Gothic" w:hAnsi="Century Gothic"/>
          <w:sz w:val="24"/>
          <w:szCs w:val="24"/>
        </w:rPr>
        <w:t>, no sé si eso interfiera con alguna práctica, que de repente</w:t>
      </w:r>
      <w:r w:rsidRPr="009B680F">
        <w:rPr>
          <w:rFonts w:ascii="Century Gothic" w:hAnsi="Century Gothic"/>
          <w:sz w:val="24"/>
          <w:szCs w:val="24"/>
        </w:rPr>
        <w:t xml:space="preserve"> </w:t>
      </w:r>
      <w:r w:rsidR="0035389C">
        <w:rPr>
          <w:rFonts w:ascii="Century Gothic" w:hAnsi="Century Gothic"/>
          <w:sz w:val="24"/>
          <w:szCs w:val="24"/>
        </w:rPr>
        <w:t xml:space="preserve">pudiera haber un asunto en el que tuviera que cambiar. En uso de la voz el </w:t>
      </w:r>
      <w:r w:rsidR="0035389C" w:rsidRPr="0035389C">
        <w:rPr>
          <w:rFonts w:ascii="Century Gothic" w:hAnsi="Century Gothic"/>
          <w:b/>
          <w:sz w:val="24"/>
          <w:szCs w:val="24"/>
        </w:rPr>
        <w:t xml:space="preserve">Magistrado José Ramón Jiménez Gutiérrez: </w:t>
      </w:r>
      <w:r w:rsidR="003E48D2">
        <w:rPr>
          <w:rFonts w:ascii="Century Gothic" w:hAnsi="Century Gothic"/>
          <w:sz w:val="24"/>
          <w:szCs w:val="24"/>
        </w:rPr>
        <w:t>E</w:t>
      </w:r>
      <w:r w:rsidR="0035389C">
        <w:rPr>
          <w:rFonts w:ascii="Century Gothic" w:hAnsi="Century Gothic"/>
          <w:sz w:val="24"/>
          <w:szCs w:val="24"/>
        </w:rPr>
        <w:t xml:space="preserve">l año pasado fue por un año, si quieres lo dejamos así por un año. En uso de la voz la </w:t>
      </w:r>
      <w:r w:rsidR="0035389C" w:rsidRPr="0035389C">
        <w:rPr>
          <w:rFonts w:ascii="Century Gothic" w:hAnsi="Century Gothic"/>
          <w:b/>
          <w:sz w:val="24"/>
          <w:szCs w:val="24"/>
        </w:rPr>
        <w:t>Magistrada Presidenta:</w:t>
      </w:r>
      <w:r w:rsidR="003E48D2">
        <w:rPr>
          <w:rFonts w:ascii="Century Gothic" w:hAnsi="Century Gothic"/>
          <w:sz w:val="24"/>
          <w:szCs w:val="24"/>
        </w:rPr>
        <w:t xml:space="preserve"> S</w:t>
      </w:r>
      <w:r w:rsidR="0035389C">
        <w:rPr>
          <w:rFonts w:ascii="Century Gothic" w:hAnsi="Century Gothic"/>
          <w:sz w:val="24"/>
          <w:szCs w:val="24"/>
        </w:rPr>
        <w:t xml:space="preserve">i, son por un año, de hecho cuando me tocó a mí, hace dos años, fue por un año. En uso de la voz el </w:t>
      </w:r>
      <w:r w:rsidR="0035389C" w:rsidRPr="0035389C">
        <w:rPr>
          <w:rFonts w:ascii="Century Gothic" w:hAnsi="Century Gothic"/>
          <w:b/>
          <w:sz w:val="24"/>
          <w:szCs w:val="24"/>
        </w:rPr>
        <w:t>Magistrado José Ramón Jiménez Gutiérrez:</w:t>
      </w:r>
      <w:r w:rsidR="0035389C">
        <w:rPr>
          <w:rFonts w:ascii="Century Gothic" w:hAnsi="Century Gothic"/>
          <w:b/>
          <w:sz w:val="24"/>
          <w:szCs w:val="24"/>
        </w:rPr>
        <w:t xml:space="preserve"> </w:t>
      </w:r>
      <w:r w:rsidR="003E48D2">
        <w:rPr>
          <w:rFonts w:ascii="Century Gothic" w:hAnsi="Century Gothic"/>
          <w:sz w:val="24"/>
          <w:szCs w:val="24"/>
        </w:rPr>
        <w:t>E</w:t>
      </w:r>
      <w:r w:rsidR="0035389C" w:rsidRPr="0035389C">
        <w:rPr>
          <w:rFonts w:ascii="Century Gothic" w:hAnsi="Century Gothic"/>
          <w:sz w:val="24"/>
          <w:szCs w:val="24"/>
        </w:rPr>
        <w:t>s que hubo un año que si lo hicimos por seis meses</w:t>
      </w:r>
      <w:r w:rsidR="0035389C">
        <w:rPr>
          <w:rFonts w:ascii="Century Gothic" w:hAnsi="Century Gothic"/>
          <w:sz w:val="24"/>
          <w:szCs w:val="24"/>
        </w:rPr>
        <w:t xml:space="preserve">. En uso de la voz </w:t>
      </w:r>
      <w:r w:rsidR="003E48D2">
        <w:rPr>
          <w:rFonts w:ascii="Century Gothic" w:hAnsi="Century Gothic"/>
          <w:sz w:val="24"/>
          <w:szCs w:val="24"/>
        </w:rPr>
        <w:t xml:space="preserve">el </w:t>
      </w:r>
      <w:r w:rsidR="003E48D2" w:rsidRPr="003E48D2">
        <w:rPr>
          <w:rFonts w:ascii="Century Gothic" w:hAnsi="Century Gothic"/>
          <w:b/>
          <w:sz w:val="24"/>
          <w:szCs w:val="24"/>
        </w:rPr>
        <w:t xml:space="preserve">Magistrado Avelino Bravo Cacho: </w:t>
      </w:r>
      <w:r w:rsidR="003E48D2">
        <w:rPr>
          <w:rFonts w:ascii="Century Gothic" w:hAnsi="Century Gothic"/>
          <w:sz w:val="24"/>
          <w:szCs w:val="24"/>
        </w:rPr>
        <w:t>Si, solo que ahorita se me escapa el motivo por el que lo hicimos por seis meses, pero yo no tengo problema que sea por un año.</w:t>
      </w:r>
      <w:r w:rsidR="0035389C">
        <w:rPr>
          <w:rFonts w:ascii="Century Gothic" w:hAnsi="Century Gothic"/>
          <w:sz w:val="24"/>
          <w:szCs w:val="24"/>
        </w:rPr>
        <w:t xml:space="preserve"> </w:t>
      </w:r>
      <w:r w:rsidR="003E48D2">
        <w:rPr>
          <w:rFonts w:ascii="Century Gothic" w:hAnsi="Century Gothic"/>
          <w:sz w:val="24"/>
          <w:szCs w:val="24"/>
        </w:rPr>
        <w:t xml:space="preserve">En uso de la voz la </w:t>
      </w:r>
      <w:r w:rsidR="003E48D2" w:rsidRPr="003E48D2">
        <w:rPr>
          <w:rFonts w:ascii="Century Gothic" w:hAnsi="Century Gothic"/>
          <w:b/>
          <w:sz w:val="24"/>
          <w:szCs w:val="24"/>
        </w:rPr>
        <w:t>Magistrada Presidenta:</w:t>
      </w:r>
      <w:r w:rsidR="003E48D2">
        <w:rPr>
          <w:rFonts w:ascii="Century Gothic" w:hAnsi="Century Gothic"/>
          <w:sz w:val="24"/>
          <w:szCs w:val="24"/>
        </w:rPr>
        <w:t xml:space="preserve"> Siendo así, S</w:t>
      </w:r>
      <w:r w:rsidRPr="009B680F">
        <w:rPr>
          <w:rFonts w:ascii="Century Gothic" w:hAnsi="Century Gothic"/>
          <w:sz w:val="24"/>
          <w:szCs w:val="24"/>
        </w:rPr>
        <w:t>ecretario nos toma la votación por favor</w:t>
      </w:r>
      <w:r w:rsidR="00057FC4">
        <w:rPr>
          <w:rFonts w:ascii="Century Gothic" w:hAnsi="Century Gothic"/>
          <w:sz w:val="24"/>
          <w:szCs w:val="24"/>
          <w:lang w:val="es-ES_tradnl"/>
        </w:rPr>
        <w:t>.</w:t>
      </w:r>
    </w:p>
    <w:p w:rsidR="00761518" w:rsidRPr="00057FC4" w:rsidRDefault="00761518"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518" w:rsidRPr="008A2A29" w:rsidTr="00205D2E">
        <w:tc>
          <w:tcPr>
            <w:tcW w:w="9214" w:type="dxa"/>
            <w:shd w:val="clear" w:color="auto" w:fill="auto"/>
          </w:tcPr>
          <w:p w:rsidR="00761518" w:rsidRPr="008A2A29" w:rsidRDefault="00761518" w:rsidP="00D21DA8">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lastRenderedPageBreak/>
              <w:t>ACU/SS/</w:t>
            </w:r>
            <w:r w:rsidR="009B680F">
              <w:rPr>
                <w:rFonts w:ascii="Century Gothic" w:eastAsia="Calibri" w:hAnsi="Century Gothic" w:cs="Verdana"/>
                <w:b/>
                <w:sz w:val="24"/>
                <w:szCs w:val="24"/>
              </w:rPr>
              <w:t>91/03/O/2023</w:t>
            </w:r>
            <w:r w:rsidRPr="008A2A29">
              <w:rPr>
                <w:rFonts w:ascii="Century Gothic" w:eastAsia="Calibri" w:hAnsi="Century Gothic" w:cs="Verdana"/>
                <w:b/>
                <w:sz w:val="24"/>
                <w:szCs w:val="24"/>
              </w:rPr>
              <w:t xml:space="preserve">. </w:t>
            </w:r>
            <w:r w:rsidR="009B680F" w:rsidRPr="009B680F">
              <w:rPr>
                <w:rFonts w:ascii="Century Gothic" w:eastAsia="Calibri" w:hAnsi="Century Gothic" w:cs="Arial"/>
                <w:sz w:val="24"/>
                <w:szCs w:val="24"/>
              </w:rPr>
              <w:t>Con fundamento en lo dispuesto por el artículo 8 numeral 1 fracción XVII de la Ley Orgánica del Tribunal de Justicia Administrativa del Estado de Jalisco, los Magistrados integrantes de la Sala Superior del Tribunal de Justicia Administrativa del Estado de Jalisco, aprobaron la designación del Magistrado Avelino Bravo Cacho, para presidir la C</w:t>
            </w:r>
            <w:r w:rsidR="00A215A7">
              <w:rPr>
                <w:rFonts w:ascii="Century Gothic" w:eastAsia="Calibri" w:hAnsi="Century Gothic" w:cs="Arial"/>
                <w:sz w:val="24"/>
                <w:szCs w:val="24"/>
              </w:rPr>
              <w:t>omisión Substanciadora de este Ó</w:t>
            </w:r>
            <w:r w:rsidR="009B680F" w:rsidRPr="009B680F">
              <w:rPr>
                <w:rFonts w:ascii="Century Gothic" w:eastAsia="Calibri" w:hAnsi="Century Gothic" w:cs="Arial"/>
                <w:sz w:val="24"/>
                <w:szCs w:val="24"/>
              </w:rPr>
              <w:t>rgano Constitucional, con efectos a partir del día de hoy nueve de febrero de dos mil veintitrés y hasta el treinta y uno de enero de dos mil veinticuatro. Comuníquese lo anterior a la Comisión Substanciadora para los efectos legales a que haya lugar</w:t>
            </w:r>
            <w:r w:rsidR="00802CCD" w:rsidRPr="008A2A29">
              <w:rPr>
                <w:rFonts w:ascii="Century Gothic" w:eastAsia="Calibri" w:hAnsi="Century Gothic" w:cs="Verdana"/>
                <w:sz w:val="24"/>
                <w:szCs w:val="24"/>
              </w:rPr>
              <w:t xml:space="preserve">. </w:t>
            </w:r>
          </w:p>
        </w:tc>
      </w:tr>
    </w:tbl>
    <w:p w:rsidR="000172A0" w:rsidRDefault="000172A0" w:rsidP="00D21DA8">
      <w:pPr>
        <w:rPr>
          <w:rFonts w:ascii="Century Gothic" w:hAnsi="Century Gothic" w:cs="Verdana"/>
          <w:b/>
          <w:sz w:val="24"/>
          <w:szCs w:val="24"/>
        </w:rPr>
      </w:pPr>
    </w:p>
    <w:p w:rsidR="00867F3C" w:rsidRDefault="00867F3C" w:rsidP="00D21DA8">
      <w:pPr>
        <w:rPr>
          <w:rFonts w:ascii="Century Gothic" w:hAnsi="Century Gothic" w:cs="Verdana"/>
          <w:b/>
          <w:sz w:val="24"/>
          <w:szCs w:val="24"/>
        </w:rPr>
      </w:pPr>
    </w:p>
    <w:p w:rsidR="009B680F" w:rsidRPr="00D21DA8" w:rsidRDefault="009B680F" w:rsidP="009B680F">
      <w:pPr>
        <w:rPr>
          <w:rFonts w:ascii="Century Gothic" w:hAnsi="Century Gothic"/>
          <w:sz w:val="24"/>
          <w:szCs w:val="24"/>
        </w:rPr>
      </w:pPr>
      <w:r>
        <w:rPr>
          <w:rFonts w:ascii="Century Gothic" w:hAnsi="Century Gothic" w:cs="Verdana"/>
          <w:b/>
          <w:sz w:val="24"/>
          <w:szCs w:val="24"/>
        </w:rPr>
        <w:t xml:space="preserve">6.4 </w:t>
      </w:r>
      <w:r w:rsidRPr="00B30CD4">
        <w:rPr>
          <w:rFonts w:ascii="Century Gothic" w:hAnsi="Century Gothic" w:cs="Verdana"/>
          <w:bCs/>
          <w:sz w:val="24"/>
          <w:szCs w:val="24"/>
          <w:lang w:val="es-ES_tradnl"/>
        </w:rPr>
        <w:t xml:space="preserve">En uso de la voz </w:t>
      </w:r>
      <w:r w:rsidRPr="00C054BF">
        <w:rPr>
          <w:rFonts w:ascii="Century Gothic" w:hAnsi="Century Gothic"/>
          <w:sz w:val="24"/>
          <w:szCs w:val="24"/>
        </w:rPr>
        <w:t>la</w:t>
      </w:r>
      <w:r>
        <w:rPr>
          <w:rFonts w:ascii="Century Gothic" w:hAnsi="Century Gothic"/>
          <w:b/>
          <w:sz w:val="24"/>
          <w:szCs w:val="24"/>
        </w:rPr>
        <w:t xml:space="preserve"> </w:t>
      </w:r>
      <w:r w:rsidRPr="008A2A29">
        <w:rPr>
          <w:rFonts w:ascii="Century Gothic" w:hAnsi="Century Gothic"/>
          <w:b/>
          <w:sz w:val="24"/>
          <w:szCs w:val="24"/>
        </w:rPr>
        <w:t>Magistrada Presidenta</w:t>
      </w:r>
      <w:r w:rsidRPr="008A2A29">
        <w:rPr>
          <w:rFonts w:ascii="Century Gothic" w:hAnsi="Century Gothic"/>
          <w:sz w:val="24"/>
          <w:szCs w:val="24"/>
        </w:rPr>
        <w:t>:</w:t>
      </w:r>
      <w:r w:rsidR="003E48D2">
        <w:rPr>
          <w:rFonts w:ascii="Century Gothic" w:hAnsi="Century Gothic"/>
          <w:sz w:val="24"/>
          <w:szCs w:val="24"/>
        </w:rPr>
        <w:t xml:space="preserve"> El lunes como saben, se está caminando muy rápido en el Sistema Estatal Anticorrupción, la verdad es que llevamos una agenda muy buena y muy rápida en todo esto, tenemos una serie de visitas a la Ciudad de México, el lunes trece vamos a visitarlos ahí, también vamos a visitar algunas otras instancias, para ver algunos temas, porque además no es ajeno ni oculto al mundo que somos la instancia, el eslabón perdido de todo el sistema en el que llevamos menos resoluciones, entonces estamos viendo cómo, sobre todo porque hemos sido el punto de enfoque del Sistema, porque no se han dado los resultados que se pretendían en general y bueno pues como parte de lograr el objetivo de mejorar  estamos viendo cómo podemos integrar algunas cosas junto con el sistema, obviamente todo esto ha sido parte de las conclusiones que se han hecho en las mesas de trabajo, en todo esto y es parte de los compromisos que como Tribunal debemos de asumir para efectos de darle la efectividad que corresponde, entonces el lunes me corresponde ir a alguna</w:t>
      </w:r>
      <w:r w:rsidR="007046C8">
        <w:rPr>
          <w:rFonts w:ascii="Century Gothic" w:hAnsi="Century Gothic"/>
          <w:sz w:val="24"/>
          <w:szCs w:val="24"/>
        </w:rPr>
        <w:t>s</w:t>
      </w:r>
      <w:r w:rsidR="003E48D2">
        <w:rPr>
          <w:rFonts w:ascii="Century Gothic" w:hAnsi="Century Gothic"/>
          <w:sz w:val="24"/>
          <w:szCs w:val="24"/>
        </w:rPr>
        <w:t xml:space="preserve"> reuniones</w:t>
      </w:r>
      <w:r w:rsidR="009221C6">
        <w:rPr>
          <w:rFonts w:ascii="Century Gothic" w:hAnsi="Century Gothic"/>
          <w:sz w:val="24"/>
          <w:szCs w:val="24"/>
        </w:rPr>
        <w:t xml:space="preserve"> y además va a haber una reunión de la Asociación Nacional de Presidentes, me imagino que para ver cosas que tiene que ver con las nuevas administraciones que vienen, entonces el lunes aprovechando que había esa, entonces metimos la agenda</w:t>
      </w:r>
      <w:r w:rsidR="00A215A7">
        <w:rPr>
          <w:rFonts w:ascii="Century Gothic" w:hAnsi="Century Gothic"/>
          <w:sz w:val="24"/>
          <w:szCs w:val="24"/>
        </w:rPr>
        <w:t xml:space="preserve"> de todo, voy con la Presidenta</w:t>
      </w:r>
      <w:r w:rsidR="009221C6">
        <w:rPr>
          <w:rFonts w:ascii="Century Gothic" w:hAnsi="Century Gothic"/>
          <w:sz w:val="24"/>
          <w:szCs w:val="24"/>
        </w:rPr>
        <w:t xml:space="preserve"> del Sistema, con el nuevo Secretario y bueno pues les pediría su anuencia para poderme ausentar el </w:t>
      </w:r>
      <w:r w:rsidR="00396671">
        <w:rPr>
          <w:rFonts w:ascii="Century Gothic" w:hAnsi="Century Gothic"/>
          <w:sz w:val="24"/>
          <w:szCs w:val="24"/>
        </w:rPr>
        <w:t>día lunes trece de febrero del presente para poder desahogar dicha agenda, ya les daré cuenta, pero la idea es empezar a apretar un poquito en estos temas, para empezar a avanzar, muchas gracias</w:t>
      </w:r>
      <w:r w:rsidRPr="009B680F">
        <w:rPr>
          <w:rFonts w:ascii="Century Gothic" w:hAnsi="Century Gothic"/>
          <w:sz w:val="24"/>
          <w:szCs w:val="24"/>
        </w:rPr>
        <w:t xml:space="preserve">, si no existe comentario al </w:t>
      </w:r>
      <w:r w:rsidR="00396671">
        <w:rPr>
          <w:rFonts w:ascii="Century Gothic" w:hAnsi="Century Gothic"/>
          <w:sz w:val="24"/>
          <w:szCs w:val="24"/>
        </w:rPr>
        <w:t>respecto, nos toma la votación S</w:t>
      </w:r>
      <w:r w:rsidRPr="009B680F">
        <w:rPr>
          <w:rFonts w:ascii="Century Gothic" w:hAnsi="Century Gothic"/>
          <w:sz w:val="24"/>
          <w:szCs w:val="24"/>
        </w:rPr>
        <w:t>ecretario por favor</w:t>
      </w:r>
      <w:r>
        <w:rPr>
          <w:rFonts w:ascii="Century Gothic" w:hAnsi="Century Gothic"/>
          <w:sz w:val="24"/>
          <w:szCs w:val="24"/>
          <w:lang w:val="es-ES_tradnl"/>
        </w:rPr>
        <w:t>.</w:t>
      </w:r>
    </w:p>
    <w:p w:rsidR="009B680F" w:rsidRPr="00057FC4" w:rsidRDefault="009B680F" w:rsidP="009B680F">
      <w:pPr>
        <w:rPr>
          <w:rFonts w:ascii="Century Gothic" w:hAnsi="Century Gothic"/>
        </w:rPr>
      </w:pPr>
    </w:p>
    <w:p w:rsidR="009B680F" w:rsidRPr="008A2A29" w:rsidRDefault="009B680F" w:rsidP="009B680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9B680F" w:rsidRPr="008A2A29" w:rsidRDefault="009B680F" w:rsidP="009B680F">
      <w:pPr>
        <w:pStyle w:val="Textosinformato"/>
        <w:rPr>
          <w:szCs w:val="24"/>
          <w:lang w:val="es-MX"/>
        </w:rPr>
      </w:pPr>
    </w:p>
    <w:p w:rsidR="009B680F" w:rsidRPr="008A2A29" w:rsidRDefault="009B680F" w:rsidP="009B680F">
      <w:pPr>
        <w:pStyle w:val="Textosinformato"/>
        <w:rPr>
          <w:szCs w:val="24"/>
        </w:rPr>
      </w:pPr>
      <w:r w:rsidRPr="008A2A29">
        <w:rPr>
          <w:szCs w:val="24"/>
        </w:rPr>
        <w:t xml:space="preserve">Magistrado AVELINO BRAVO CACHO. </w:t>
      </w:r>
      <w:r w:rsidRPr="008A2A29">
        <w:rPr>
          <w:b/>
          <w:szCs w:val="24"/>
        </w:rPr>
        <w:t>A favor.</w:t>
      </w:r>
    </w:p>
    <w:p w:rsidR="009B680F" w:rsidRPr="008A2A29" w:rsidRDefault="009B680F" w:rsidP="009B680F">
      <w:pPr>
        <w:pStyle w:val="Textosinformato"/>
        <w:rPr>
          <w:szCs w:val="24"/>
        </w:rPr>
      </w:pPr>
      <w:r w:rsidRPr="008A2A29">
        <w:rPr>
          <w:szCs w:val="24"/>
        </w:rPr>
        <w:t xml:space="preserve">Magistrado JOSÉ RAMÓN JIMÉNEZ GUTIÉRREZ. </w:t>
      </w:r>
      <w:r w:rsidRPr="008A2A29">
        <w:rPr>
          <w:b/>
          <w:szCs w:val="24"/>
        </w:rPr>
        <w:t>A favor.</w:t>
      </w:r>
    </w:p>
    <w:p w:rsidR="009B680F" w:rsidRPr="008A2A29" w:rsidRDefault="009B680F" w:rsidP="009B680F">
      <w:pPr>
        <w:pStyle w:val="Textosinformato"/>
        <w:rPr>
          <w:szCs w:val="24"/>
        </w:rPr>
      </w:pPr>
      <w:r w:rsidRPr="008A2A29">
        <w:rPr>
          <w:szCs w:val="24"/>
        </w:rPr>
        <w:t xml:space="preserve">Magistrada FANY LORENA JIMÉNEZ AGUIRRE. </w:t>
      </w:r>
      <w:r w:rsidRPr="008A2A29">
        <w:rPr>
          <w:b/>
          <w:szCs w:val="24"/>
        </w:rPr>
        <w:t>A favor.</w:t>
      </w:r>
    </w:p>
    <w:p w:rsidR="009B680F" w:rsidRPr="008A2A29" w:rsidRDefault="009B680F" w:rsidP="009B680F">
      <w:pPr>
        <w:pStyle w:val="Textosinformato"/>
        <w:rPr>
          <w:szCs w:val="24"/>
        </w:rPr>
      </w:pPr>
    </w:p>
    <w:p w:rsidR="009B680F" w:rsidRPr="008A2A29" w:rsidRDefault="009B680F" w:rsidP="009B680F">
      <w:pPr>
        <w:pStyle w:val="Textosinformato"/>
        <w:rPr>
          <w:szCs w:val="24"/>
        </w:rPr>
      </w:pPr>
      <w:r w:rsidRPr="008A2A29">
        <w:rPr>
          <w:szCs w:val="24"/>
        </w:rPr>
        <w:t>Registrada la votación por parte del Secretario General de Acuerdos, se emite el siguiente punto de acuerdo:</w:t>
      </w:r>
    </w:p>
    <w:p w:rsidR="009B680F" w:rsidRPr="008A2A29" w:rsidRDefault="009B680F" w:rsidP="009B680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680F" w:rsidRPr="008A2A29" w:rsidTr="0061481E">
        <w:tc>
          <w:tcPr>
            <w:tcW w:w="9214" w:type="dxa"/>
            <w:shd w:val="clear" w:color="auto" w:fill="auto"/>
          </w:tcPr>
          <w:p w:rsidR="009B680F" w:rsidRPr="008A2A29" w:rsidRDefault="009B680F" w:rsidP="0061481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92/03/O/2023</w:t>
            </w:r>
            <w:r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 xml:space="preserve">Con fundamento en lo dispuesto por el artículo 8 numeral 1 fracción V de la Ley Orgánica del Tribunal de Justicia </w:t>
            </w:r>
            <w:r w:rsidRPr="009B680F">
              <w:rPr>
                <w:rFonts w:ascii="Century Gothic" w:eastAsia="Calibri" w:hAnsi="Century Gothic" w:cs="Arial"/>
                <w:sz w:val="24"/>
                <w:szCs w:val="24"/>
              </w:rPr>
              <w:lastRenderedPageBreak/>
              <w:t>Administrativa del Estado de Jalisco, por unanimidad de votos de los Magistrados Integrantes de la Sala Superior del Tribunal de Justicia Administrativa del Estado, se determinan autorizar a la Magistrada Presidenta para que en representación de este Tribunal asista a la Reunión Nacional de Presidentas y Presidentes de Tribunales de Justicia Administrativa de las Entidades Federativas 2023, a celebrarse el próximo lunes trece de febrero del presente año, sin que se emita acuerdo de suplencia, toda vez que en la Primera Sesión Ordinaria de esta Sala Superior se designó al Licenciado José Ramón Andrade García, para cubrir las ausencias de la Magistrada Ponente por este años dos mil veintitrés, designando al Magistrado José Ramón Jiménez Gutiérrez, para que atienda los asuntos urgentes de la Presidencia por ese día</w:t>
            </w:r>
            <w:r w:rsidRPr="008A2A29">
              <w:rPr>
                <w:rFonts w:ascii="Century Gothic" w:eastAsia="Calibri" w:hAnsi="Century Gothic" w:cs="Verdana"/>
                <w:sz w:val="24"/>
                <w:szCs w:val="24"/>
              </w:rPr>
              <w:t xml:space="preserve">. </w:t>
            </w:r>
          </w:p>
        </w:tc>
      </w:tr>
    </w:tbl>
    <w:p w:rsidR="009B680F" w:rsidRDefault="009B680F" w:rsidP="00D21DA8">
      <w:pPr>
        <w:rPr>
          <w:rFonts w:ascii="Century Gothic" w:hAnsi="Century Gothic" w:cs="Verdana"/>
          <w:b/>
          <w:sz w:val="24"/>
          <w:szCs w:val="24"/>
        </w:rPr>
      </w:pPr>
    </w:p>
    <w:p w:rsidR="00867F3C" w:rsidRDefault="00867F3C" w:rsidP="00D21DA8">
      <w:pPr>
        <w:rPr>
          <w:rFonts w:ascii="Century Gothic" w:hAnsi="Century Gothic" w:cs="Verdana"/>
          <w:b/>
          <w:sz w:val="24"/>
          <w:szCs w:val="24"/>
        </w:rPr>
      </w:pPr>
    </w:p>
    <w:p w:rsidR="00396671" w:rsidRDefault="00396671" w:rsidP="00D21DA8">
      <w:pPr>
        <w:rPr>
          <w:rFonts w:ascii="Century Gothic" w:hAnsi="Century Gothic"/>
          <w:sz w:val="24"/>
          <w:szCs w:val="24"/>
        </w:rPr>
      </w:pPr>
      <w:r>
        <w:rPr>
          <w:rFonts w:ascii="Century Gothic" w:hAnsi="Century Gothic" w:cs="Verdana"/>
          <w:b/>
          <w:sz w:val="24"/>
          <w:szCs w:val="24"/>
        </w:rPr>
        <w:t xml:space="preserve">6.5 </w:t>
      </w:r>
      <w:r w:rsidRPr="00B30CD4">
        <w:rPr>
          <w:rFonts w:ascii="Century Gothic" w:hAnsi="Century Gothic" w:cs="Verdana"/>
          <w:bCs/>
          <w:sz w:val="24"/>
          <w:szCs w:val="24"/>
          <w:lang w:val="es-ES_tradnl"/>
        </w:rPr>
        <w:t xml:space="preserve">En uso de la voz </w:t>
      </w:r>
      <w:r w:rsidRPr="00C054BF">
        <w:rPr>
          <w:rFonts w:ascii="Century Gothic" w:hAnsi="Century Gothic"/>
          <w:sz w:val="24"/>
          <w:szCs w:val="24"/>
        </w:rPr>
        <w:t>la</w:t>
      </w:r>
      <w:r>
        <w:rPr>
          <w:rFonts w:ascii="Century Gothic" w:hAnsi="Century Gothic"/>
          <w:b/>
          <w:sz w:val="24"/>
          <w:szCs w:val="24"/>
        </w:rPr>
        <w:t xml:space="preserve"> </w:t>
      </w:r>
      <w:r w:rsidRPr="008A2A29">
        <w:rPr>
          <w:rFonts w:ascii="Century Gothic" w:hAnsi="Century Gothic"/>
          <w:b/>
          <w:sz w:val="24"/>
          <w:szCs w:val="24"/>
        </w:rPr>
        <w:t>Magistrada Presidenta</w:t>
      </w:r>
      <w:r w:rsidRPr="008A2A29">
        <w:rPr>
          <w:rFonts w:ascii="Century Gothic" w:hAnsi="Century Gothic"/>
          <w:sz w:val="24"/>
          <w:szCs w:val="24"/>
        </w:rPr>
        <w:t>:</w:t>
      </w:r>
      <w:r w:rsidR="001C793F">
        <w:rPr>
          <w:rFonts w:ascii="Century Gothic" w:hAnsi="Century Gothic"/>
          <w:sz w:val="24"/>
          <w:szCs w:val="24"/>
        </w:rPr>
        <w:t xml:space="preserve"> Como último punto de mi parte, darles cuenta como acuerdo previo que habíamos tomado del tema del Área de Amparos, se les hizo de su conocimiento y se los dejo para los efectos legales que ustedes estimen, por ahí el resumen, así será por mes, por ahí en lo particular </w:t>
      </w:r>
      <w:r w:rsidR="00867F3C">
        <w:rPr>
          <w:rFonts w:ascii="Century Gothic" w:hAnsi="Century Gothic"/>
          <w:sz w:val="24"/>
          <w:szCs w:val="24"/>
        </w:rPr>
        <w:t xml:space="preserve">pues </w:t>
      </w:r>
      <w:r w:rsidR="001C793F">
        <w:rPr>
          <w:rFonts w:ascii="Century Gothic" w:hAnsi="Century Gothic"/>
          <w:sz w:val="24"/>
          <w:szCs w:val="24"/>
        </w:rPr>
        <w:t>Gustavo le</w:t>
      </w:r>
      <w:r w:rsidR="00867F3C">
        <w:rPr>
          <w:rFonts w:ascii="Century Gothic" w:hAnsi="Century Gothic"/>
          <w:sz w:val="24"/>
          <w:szCs w:val="24"/>
        </w:rPr>
        <w:t xml:space="preserve"> he pedido que acuda para que v</w:t>
      </w:r>
      <w:r w:rsidR="001C793F">
        <w:rPr>
          <w:rFonts w:ascii="Century Gothic" w:hAnsi="Century Gothic"/>
          <w:sz w:val="24"/>
          <w:szCs w:val="24"/>
        </w:rPr>
        <w:t xml:space="preserve">ea en </w:t>
      </w:r>
      <w:r w:rsidR="00867F3C">
        <w:rPr>
          <w:rFonts w:ascii="Century Gothic" w:hAnsi="Century Gothic"/>
          <w:sz w:val="24"/>
          <w:szCs w:val="24"/>
        </w:rPr>
        <w:t>específico</w:t>
      </w:r>
      <w:r w:rsidR="001C793F">
        <w:rPr>
          <w:rFonts w:ascii="Century Gothic" w:hAnsi="Century Gothic"/>
          <w:sz w:val="24"/>
          <w:szCs w:val="24"/>
        </w:rPr>
        <w:t xml:space="preserve"> los temas </w:t>
      </w:r>
      <w:r w:rsidR="00867F3C">
        <w:rPr>
          <w:rFonts w:ascii="Century Gothic" w:hAnsi="Century Gothic"/>
          <w:sz w:val="24"/>
          <w:szCs w:val="24"/>
        </w:rPr>
        <w:t xml:space="preserve">de cada amparo, por ahí hay un tema recurrente con los amparos de la Cuarta Sala, pero si ustedes lo estiman lo podemos trabajar en una mesa posteriormente. En uso de la voz el </w:t>
      </w:r>
      <w:r w:rsidR="00867F3C" w:rsidRPr="00867F3C">
        <w:rPr>
          <w:rFonts w:ascii="Century Gothic" w:hAnsi="Century Gothic"/>
          <w:b/>
          <w:sz w:val="24"/>
          <w:szCs w:val="24"/>
        </w:rPr>
        <w:t xml:space="preserve">Magistrado Avelino Bravo Cacho: </w:t>
      </w:r>
      <w:r w:rsidR="00867F3C">
        <w:rPr>
          <w:rFonts w:ascii="Century Gothic" w:hAnsi="Century Gothic"/>
          <w:sz w:val="24"/>
          <w:szCs w:val="24"/>
        </w:rPr>
        <w:t xml:space="preserve">Si, era lo que le iba a proponer Magistrada Presidenta, le damos una pensada y si no tiene a bien reunirnos, en una reunión de trabajo formal para darle seguimiento al tema, porque creo que no es un tema menor. En uso de la voz el </w:t>
      </w:r>
      <w:r w:rsidR="00867F3C" w:rsidRPr="00867F3C">
        <w:rPr>
          <w:rFonts w:ascii="Century Gothic" w:hAnsi="Century Gothic"/>
          <w:b/>
          <w:sz w:val="24"/>
          <w:szCs w:val="24"/>
        </w:rPr>
        <w:t>Magistrado José Ramón Jiménez Gutiérrez:</w:t>
      </w:r>
      <w:r w:rsidR="00867F3C">
        <w:rPr>
          <w:rFonts w:ascii="Century Gothic" w:hAnsi="Century Gothic"/>
          <w:sz w:val="24"/>
          <w:szCs w:val="24"/>
        </w:rPr>
        <w:t xml:space="preserve"> Con mucho gusto, para trabajar ese tema de los amparos que están respecto a la Oficialía de Partes. En uso de la voz la </w:t>
      </w:r>
      <w:r w:rsidR="00867F3C" w:rsidRPr="00867F3C">
        <w:rPr>
          <w:rFonts w:ascii="Century Gothic" w:hAnsi="Century Gothic"/>
          <w:b/>
          <w:sz w:val="24"/>
          <w:szCs w:val="24"/>
        </w:rPr>
        <w:t>Magistrada Presidenta:</w:t>
      </w:r>
      <w:r w:rsidR="00867F3C">
        <w:rPr>
          <w:rFonts w:ascii="Century Gothic" w:hAnsi="Century Gothic"/>
          <w:sz w:val="24"/>
          <w:szCs w:val="24"/>
        </w:rPr>
        <w:t xml:space="preserve"> Si, porque ha tenido muchas novedades, de mi parte es todo.    </w:t>
      </w:r>
    </w:p>
    <w:p w:rsidR="00867F3C" w:rsidRDefault="00867F3C" w:rsidP="00D21DA8">
      <w:pPr>
        <w:rPr>
          <w:rFonts w:ascii="Century Gothic" w:hAnsi="Century Gothic" w:cs="Verdana"/>
          <w:b/>
          <w:sz w:val="24"/>
          <w:szCs w:val="24"/>
        </w:rPr>
      </w:pPr>
    </w:p>
    <w:p w:rsidR="00867F3C" w:rsidRPr="000172A0" w:rsidRDefault="00867F3C"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A2A29" w:rsidRDefault="008A2A29" w:rsidP="00A862F5">
      <w:pPr>
        <w:rPr>
          <w:rFonts w:ascii="Century Gothic" w:hAnsi="Century Gothic" w:cs="Verdana"/>
          <w:b/>
          <w:sz w:val="24"/>
          <w:szCs w:val="24"/>
          <w:lang w:val="es-ES_tradnl"/>
        </w:rPr>
      </w:pP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867F3C">
        <w:rPr>
          <w:rFonts w:ascii="Century Gothic" w:hAnsi="Century Gothic" w:cs="Verdana"/>
          <w:b/>
          <w:sz w:val="24"/>
          <w:szCs w:val="24"/>
        </w:rPr>
        <w:t>cuarenta y ocho</w:t>
      </w:r>
      <w:r w:rsidR="00A66A58" w:rsidRPr="00AF3B36">
        <w:rPr>
          <w:rFonts w:ascii="Century Gothic" w:hAnsi="Century Gothic" w:cs="Verdana"/>
          <w:b/>
          <w:sz w:val="24"/>
          <w:szCs w:val="24"/>
        </w:rPr>
        <w:t xml:space="preserve"> minutos del </w:t>
      </w:r>
      <w:r w:rsidR="00867F3C">
        <w:rPr>
          <w:rFonts w:ascii="Century Gothic" w:hAnsi="Century Gothic" w:cs="Verdana"/>
          <w:b/>
          <w:sz w:val="24"/>
          <w:szCs w:val="24"/>
        </w:rPr>
        <w:t>nueve de febrero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w:t>
      </w:r>
      <w:r w:rsidR="00643901" w:rsidRPr="00AF3B36">
        <w:rPr>
          <w:rFonts w:ascii="Century Gothic" w:hAnsi="Century Gothic" w:cs="Verdana"/>
          <w:sz w:val="24"/>
          <w:szCs w:val="24"/>
        </w:rPr>
        <w:lastRenderedPageBreak/>
        <w:t xml:space="preserve">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A0" w:rsidRDefault="008A1DA0" w:rsidP="00592839">
      <w:r>
        <w:separator/>
      </w:r>
    </w:p>
  </w:endnote>
  <w:endnote w:type="continuationSeparator" w:id="0">
    <w:p w:rsidR="008A1DA0" w:rsidRDefault="008A1DA0"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A0" w:rsidRDefault="008A1DA0"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1513B">
      <w:rPr>
        <w:rStyle w:val="Nmerodepgina"/>
        <w:noProof/>
      </w:rPr>
      <w:t>2</w:t>
    </w:r>
    <w:r>
      <w:rPr>
        <w:rStyle w:val="Nmerodepgina"/>
      </w:rPr>
      <w:fldChar w:fldCharType="end"/>
    </w:r>
    <w:r>
      <w:rPr>
        <w:rStyle w:val="Nmerodepgina"/>
        <w:sz w:val="18"/>
      </w:rPr>
      <w:t>/52</w:t>
    </w:r>
  </w:p>
  <w:p w:rsidR="008A1DA0" w:rsidRDefault="008A1DA0" w:rsidP="0037701A">
    <w:pPr>
      <w:pStyle w:val="Piedepgina"/>
      <w:jc w:val="right"/>
      <w:rPr>
        <w:rStyle w:val="Nmerodepgina"/>
        <w:rFonts w:ascii="Century Gothic" w:hAnsi="Century Gothic"/>
        <w:smallCaps/>
      </w:rPr>
    </w:pPr>
    <w:r>
      <w:rPr>
        <w:rStyle w:val="Nmerodepgina"/>
        <w:rFonts w:ascii="Century Gothic" w:hAnsi="Century Gothic"/>
        <w:smallCaps/>
      </w:rPr>
      <w:t xml:space="preserve">TERCERA SESIÓN ORDINARIA </w:t>
    </w:r>
  </w:p>
  <w:p w:rsidR="008A1DA0" w:rsidRPr="0052553A" w:rsidRDefault="008A1DA0" w:rsidP="001143EF">
    <w:pPr>
      <w:pStyle w:val="Piedepgina"/>
      <w:jc w:val="right"/>
      <w:rPr>
        <w:rStyle w:val="Nmerodepgina"/>
        <w:rFonts w:ascii="Century Gothic" w:hAnsi="Century Gothic"/>
        <w:smallCaps/>
      </w:rPr>
    </w:pPr>
    <w:r>
      <w:rPr>
        <w:rStyle w:val="Nmerodepgina"/>
        <w:rFonts w:ascii="Century Gothic" w:hAnsi="Century Gothic"/>
        <w:smallCaps/>
      </w:rPr>
      <w:t>NUEVE DE FEBRERO DE DOS MIL VEINTITRES</w:t>
    </w:r>
  </w:p>
  <w:p w:rsidR="008A1DA0" w:rsidRDefault="008A1DA0" w:rsidP="007A710B">
    <w:pPr>
      <w:pStyle w:val="Piedepgina"/>
    </w:pPr>
  </w:p>
  <w:p w:rsidR="008A1DA0" w:rsidRPr="007A710B" w:rsidRDefault="008A1DA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A0" w:rsidRDefault="008A1DA0" w:rsidP="00592839">
      <w:r>
        <w:separator/>
      </w:r>
    </w:p>
  </w:footnote>
  <w:footnote w:type="continuationSeparator" w:id="0">
    <w:p w:rsidR="008A1DA0" w:rsidRDefault="008A1DA0"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A0" w:rsidRDefault="008A1DA0">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3E2"/>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50D"/>
    <w:rsid w:val="00072946"/>
    <w:rsid w:val="0007297E"/>
    <w:rsid w:val="00076413"/>
    <w:rsid w:val="0007671A"/>
    <w:rsid w:val="00076B3E"/>
    <w:rsid w:val="00077631"/>
    <w:rsid w:val="000816B4"/>
    <w:rsid w:val="00081B85"/>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F63"/>
    <w:rsid w:val="00117A18"/>
    <w:rsid w:val="00117C34"/>
    <w:rsid w:val="00117CB1"/>
    <w:rsid w:val="00120BFB"/>
    <w:rsid w:val="00121DA5"/>
    <w:rsid w:val="001220A2"/>
    <w:rsid w:val="001224B0"/>
    <w:rsid w:val="0012293F"/>
    <w:rsid w:val="00123F3C"/>
    <w:rsid w:val="001244E7"/>
    <w:rsid w:val="001246A4"/>
    <w:rsid w:val="00124AA7"/>
    <w:rsid w:val="001270FD"/>
    <w:rsid w:val="0012734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4E5"/>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415"/>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1D0B"/>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D1D"/>
    <w:rsid w:val="0033310E"/>
    <w:rsid w:val="00334411"/>
    <w:rsid w:val="003357B5"/>
    <w:rsid w:val="00336BF6"/>
    <w:rsid w:val="00340901"/>
    <w:rsid w:val="0034295C"/>
    <w:rsid w:val="00342E20"/>
    <w:rsid w:val="0034414C"/>
    <w:rsid w:val="00345B12"/>
    <w:rsid w:val="00345D4A"/>
    <w:rsid w:val="00347A13"/>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1B33"/>
    <w:rsid w:val="00392EBB"/>
    <w:rsid w:val="0039320D"/>
    <w:rsid w:val="00394BA1"/>
    <w:rsid w:val="00395470"/>
    <w:rsid w:val="00396046"/>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3D43"/>
    <w:rsid w:val="00475CDB"/>
    <w:rsid w:val="004771B1"/>
    <w:rsid w:val="00481114"/>
    <w:rsid w:val="00481BA2"/>
    <w:rsid w:val="00482D24"/>
    <w:rsid w:val="00482D2E"/>
    <w:rsid w:val="00483DE5"/>
    <w:rsid w:val="00483FD8"/>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625"/>
    <w:rsid w:val="004E3675"/>
    <w:rsid w:val="004E5B0C"/>
    <w:rsid w:val="004E7D4D"/>
    <w:rsid w:val="004F023F"/>
    <w:rsid w:val="004F0518"/>
    <w:rsid w:val="004F3A54"/>
    <w:rsid w:val="004F5B9A"/>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3EFA"/>
    <w:rsid w:val="005843E0"/>
    <w:rsid w:val="00584516"/>
    <w:rsid w:val="00584E1A"/>
    <w:rsid w:val="00586D4A"/>
    <w:rsid w:val="00586E0C"/>
    <w:rsid w:val="00586EAC"/>
    <w:rsid w:val="0059113F"/>
    <w:rsid w:val="00592839"/>
    <w:rsid w:val="0059352C"/>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AD6"/>
    <w:rsid w:val="005B45AF"/>
    <w:rsid w:val="005B4F81"/>
    <w:rsid w:val="005B76A9"/>
    <w:rsid w:val="005C73EC"/>
    <w:rsid w:val="005C74E5"/>
    <w:rsid w:val="005D0DA1"/>
    <w:rsid w:val="005D2C94"/>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AE0"/>
    <w:rsid w:val="006B2E48"/>
    <w:rsid w:val="006B525D"/>
    <w:rsid w:val="006B5A31"/>
    <w:rsid w:val="006B7C39"/>
    <w:rsid w:val="006B7C9B"/>
    <w:rsid w:val="006C0A06"/>
    <w:rsid w:val="006C1938"/>
    <w:rsid w:val="006C313E"/>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657"/>
    <w:rsid w:val="0073570B"/>
    <w:rsid w:val="007368F3"/>
    <w:rsid w:val="00743796"/>
    <w:rsid w:val="007453CC"/>
    <w:rsid w:val="0074794D"/>
    <w:rsid w:val="00752C78"/>
    <w:rsid w:val="00753ECF"/>
    <w:rsid w:val="00755224"/>
    <w:rsid w:val="0075538A"/>
    <w:rsid w:val="0075570E"/>
    <w:rsid w:val="00755A54"/>
    <w:rsid w:val="00756602"/>
    <w:rsid w:val="007608D6"/>
    <w:rsid w:val="007611B5"/>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9462E"/>
    <w:rsid w:val="007A0820"/>
    <w:rsid w:val="007A4A72"/>
    <w:rsid w:val="007A523C"/>
    <w:rsid w:val="007A710B"/>
    <w:rsid w:val="007A74DF"/>
    <w:rsid w:val="007B0BFD"/>
    <w:rsid w:val="007B0FF3"/>
    <w:rsid w:val="007B1189"/>
    <w:rsid w:val="007B1ECA"/>
    <w:rsid w:val="007B6155"/>
    <w:rsid w:val="007C1380"/>
    <w:rsid w:val="007C13BD"/>
    <w:rsid w:val="007C18CF"/>
    <w:rsid w:val="007C2BE4"/>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3D2B"/>
    <w:rsid w:val="00825D81"/>
    <w:rsid w:val="00827FD3"/>
    <w:rsid w:val="00830668"/>
    <w:rsid w:val="00830BC6"/>
    <w:rsid w:val="00833938"/>
    <w:rsid w:val="00835191"/>
    <w:rsid w:val="00835C1E"/>
    <w:rsid w:val="0083608F"/>
    <w:rsid w:val="0083686D"/>
    <w:rsid w:val="00836994"/>
    <w:rsid w:val="00837D9E"/>
    <w:rsid w:val="0084059F"/>
    <w:rsid w:val="00841038"/>
    <w:rsid w:val="0084107E"/>
    <w:rsid w:val="00841791"/>
    <w:rsid w:val="00841CB1"/>
    <w:rsid w:val="00843E53"/>
    <w:rsid w:val="00843EEE"/>
    <w:rsid w:val="00845170"/>
    <w:rsid w:val="00846601"/>
    <w:rsid w:val="00850A87"/>
    <w:rsid w:val="00854AF7"/>
    <w:rsid w:val="008568DA"/>
    <w:rsid w:val="00860380"/>
    <w:rsid w:val="00860E8B"/>
    <w:rsid w:val="00864415"/>
    <w:rsid w:val="008651FA"/>
    <w:rsid w:val="0086595A"/>
    <w:rsid w:val="00866A1E"/>
    <w:rsid w:val="00867F3C"/>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F52"/>
    <w:rsid w:val="008C4C43"/>
    <w:rsid w:val="008C64D9"/>
    <w:rsid w:val="008D10F4"/>
    <w:rsid w:val="008D1777"/>
    <w:rsid w:val="008D2AEF"/>
    <w:rsid w:val="008D3A7C"/>
    <w:rsid w:val="008D3ED2"/>
    <w:rsid w:val="008D4AA5"/>
    <w:rsid w:val="008D4F2A"/>
    <w:rsid w:val="008D50B7"/>
    <w:rsid w:val="008D50E3"/>
    <w:rsid w:val="008E0561"/>
    <w:rsid w:val="008E11A0"/>
    <w:rsid w:val="008E6482"/>
    <w:rsid w:val="008E64BD"/>
    <w:rsid w:val="008F0AAE"/>
    <w:rsid w:val="009019A9"/>
    <w:rsid w:val="009037BC"/>
    <w:rsid w:val="00903891"/>
    <w:rsid w:val="0090414B"/>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B0"/>
    <w:rsid w:val="00941B13"/>
    <w:rsid w:val="0094321F"/>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6337B"/>
    <w:rsid w:val="009636C4"/>
    <w:rsid w:val="00963D8D"/>
    <w:rsid w:val="009727A2"/>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B680F"/>
    <w:rsid w:val="009B6E48"/>
    <w:rsid w:val="009C11D2"/>
    <w:rsid w:val="009C1395"/>
    <w:rsid w:val="009C519D"/>
    <w:rsid w:val="009C59FF"/>
    <w:rsid w:val="009D09B0"/>
    <w:rsid w:val="009D16DD"/>
    <w:rsid w:val="009D20A1"/>
    <w:rsid w:val="009D25F5"/>
    <w:rsid w:val="009D4119"/>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50A7"/>
    <w:rsid w:val="00A961EF"/>
    <w:rsid w:val="00A967ED"/>
    <w:rsid w:val="00AA02E4"/>
    <w:rsid w:val="00AA0F39"/>
    <w:rsid w:val="00AA1BD7"/>
    <w:rsid w:val="00AA262E"/>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05D0"/>
    <w:rsid w:val="00AD1B6A"/>
    <w:rsid w:val="00AD6FFB"/>
    <w:rsid w:val="00AD7460"/>
    <w:rsid w:val="00AE048F"/>
    <w:rsid w:val="00AE1CF3"/>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6AA7"/>
    <w:rsid w:val="00C17D41"/>
    <w:rsid w:val="00C207ED"/>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19AD"/>
    <w:rsid w:val="00C62BC2"/>
    <w:rsid w:val="00C64349"/>
    <w:rsid w:val="00C64733"/>
    <w:rsid w:val="00C65497"/>
    <w:rsid w:val="00C65B32"/>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100C0"/>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2768"/>
    <w:rsid w:val="00D42E1D"/>
    <w:rsid w:val="00D4389E"/>
    <w:rsid w:val="00D43B11"/>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6FDB"/>
    <w:rsid w:val="00D9783D"/>
    <w:rsid w:val="00D9783E"/>
    <w:rsid w:val="00DA0266"/>
    <w:rsid w:val="00DA20E8"/>
    <w:rsid w:val="00DA2FB6"/>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57AC"/>
    <w:rsid w:val="00E000F3"/>
    <w:rsid w:val="00E00720"/>
    <w:rsid w:val="00E00A0F"/>
    <w:rsid w:val="00E01209"/>
    <w:rsid w:val="00E04D1E"/>
    <w:rsid w:val="00E0768B"/>
    <w:rsid w:val="00E1192A"/>
    <w:rsid w:val="00E11D63"/>
    <w:rsid w:val="00E121E6"/>
    <w:rsid w:val="00E12F5F"/>
    <w:rsid w:val="00E13CC4"/>
    <w:rsid w:val="00E14433"/>
    <w:rsid w:val="00E159A5"/>
    <w:rsid w:val="00E159B9"/>
    <w:rsid w:val="00E1613C"/>
    <w:rsid w:val="00E16D1B"/>
    <w:rsid w:val="00E17032"/>
    <w:rsid w:val="00E17ADA"/>
    <w:rsid w:val="00E17DDB"/>
    <w:rsid w:val="00E211D3"/>
    <w:rsid w:val="00E231C6"/>
    <w:rsid w:val="00E26146"/>
    <w:rsid w:val="00E30BF7"/>
    <w:rsid w:val="00E331B2"/>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795"/>
    <w:rsid w:val="00EE0AEA"/>
    <w:rsid w:val="00EE1D41"/>
    <w:rsid w:val="00EE39A7"/>
    <w:rsid w:val="00EE447C"/>
    <w:rsid w:val="00EE4E19"/>
    <w:rsid w:val="00EE533E"/>
    <w:rsid w:val="00EE6A9F"/>
    <w:rsid w:val="00EE6F7E"/>
    <w:rsid w:val="00EE7339"/>
    <w:rsid w:val="00EF0438"/>
    <w:rsid w:val="00EF0D36"/>
    <w:rsid w:val="00EF16BC"/>
    <w:rsid w:val="00EF17DE"/>
    <w:rsid w:val="00EF23E5"/>
    <w:rsid w:val="00EF2B5D"/>
    <w:rsid w:val="00EF4463"/>
    <w:rsid w:val="00EF4468"/>
    <w:rsid w:val="00EF491E"/>
    <w:rsid w:val="00EF63F8"/>
    <w:rsid w:val="00F010F9"/>
    <w:rsid w:val="00F0169C"/>
    <w:rsid w:val="00F02684"/>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76D9"/>
    <w:rsid w:val="00F57A63"/>
    <w:rsid w:val="00F57C97"/>
    <w:rsid w:val="00F60C1A"/>
    <w:rsid w:val="00F6183D"/>
    <w:rsid w:val="00F658A7"/>
    <w:rsid w:val="00F66C6C"/>
    <w:rsid w:val="00F66EC1"/>
    <w:rsid w:val="00F70953"/>
    <w:rsid w:val="00F734CB"/>
    <w:rsid w:val="00F737B5"/>
    <w:rsid w:val="00F77EDB"/>
    <w:rsid w:val="00F82E64"/>
    <w:rsid w:val="00F8331E"/>
    <w:rsid w:val="00F85083"/>
    <w:rsid w:val="00F852F3"/>
    <w:rsid w:val="00F913F8"/>
    <w:rsid w:val="00F915E1"/>
    <w:rsid w:val="00F91DA5"/>
    <w:rsid w:val="00F943E7"/>
    <w:rsid w:val="00F94F6E"/>
    <w:rsid w:val="00F95943"/>
    <w:rsid w:val="00F97DBF"/>
    <w:rsid w:val="00FA3513"/>
    <w:rsid w:val="00FA57BA"/>
    <w:rsid w:val="00FA5A98"/>
    <w:rsid w:val="00FA5DAD"/>
    <w:rsid w:val="00FA7334"/>
    <w:rsid w:val="00FA7388"/>
    <w:rsid w:val="00FB00BE"/>
    <w:rsid w:val="00FB0465"/>
    <w:rsid w:val="00FB0ECD"/>
    <w:rsid w:val="00FB1AAA"/>
    <w:rsid w:val="00FB3446"/>
    <w:rsid w:val="00FB398F"/>
    <w:rsid w:val="00FB4C8A"/>
    <w:rsid w:val="00FB5534"/>
    <w:rsid w:val="00FC07F3"/>
    <w:rsid w:val="00FC09E2"/>
    <w:rsid w:val="00FC1210"/>
    <w:rsid w:val="00FC12FE"/>
    <w:rsid w:val="00FC290A"/>
    <w:rsid w:val="00FC4675"/>
    <w:rsid w:val="00FC6591"/>
    <w:rsid w:val="00FC69AE"/>
    <w:rsid w:val="00FC6CFE"/>
    <w:rsid w:val="00FC706C"/>
    <w:rsid w:val="00FC7674"/>
    <w:rsid w:val="00FD0D63"/>
    <w:rsid w:val="00FD24C7"/>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125F-E295-4B7A-87F3-42C11018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52</Pages>
  <Words>16670</Words>
  <Characters>91690</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19</cp:revision>
  <cp:lastPrinted>2023-04-05T20:29:00Z</cp:lastPrinted>
  <dcterms:created xsi:type="dcterms:W3CDTF">2023-02-15T18:35:00Z</dcterms:created>
  <dcterms:modified xsi:type="dcterms:W3CDTF">2023-04-05T21:14:00Z</dcterms:modified>
</cp:coreProperties>
</file>