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6C712225" w:rsidR="00376BED" w:rsidRPr="00947EBF" w:rsidRDefault="004617E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SEXTA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6AAAC11F"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C865DB">
        <w:rPr>
          <w:rFonts w:ascii="Century Gothic" w:eastAsia="Times New Roman" w:hAnsi="Century Gothic" w:cs="Verdana"/>
          <w:b/>
          <w:sz w:val="24"/>
          <w:szCs w:val="24"/>
          <w:lang w:val="es-ES" w:eastAsia="es-ES"/>
        </w:rPr>
        <w:t>veintidós</w:t>
      </w:r>
      <w:r w:rsidR="00102DF8">
        <w:rPr>
          <w:rFonts w:ascii="Century Gothic" w:eastAsia="Times New Roman" w:hAnsi="Century Gothic" w:cs="Verdana"/>
          <w:b/>
          <w:sz w:val="24"/>
          <w:szCs w:val="24"/>
          <w:lang w:val="es-ES" w:eastAsia="es-ES"/>
        </w:rPr>
        <w:t xml:space="preserve"> de </w:t>
      </w:r>
      <w:r w:rsidR="003B7E99">
        <w:rPr>
          <w:rFonts w:ascii="Century Gothic" w:eastAsia="Times New Roman" w:hAnsi="Century Gothic" w:cs="Verdana"/>
          <w:b/>
          <w:sz w:val="24"/>
          <w:szCs w:val="24"/>
          <w:lang w:val="es-ES" w:eastAsia="es-ES"/>
        </w:rPr>
        <w:t>enero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4617E0">
        <w:rPr>
          <w:rFonts w:ascii="Century Gothic" w:eastAsia="Times New Roman" w:hAnsi="Century Gothic" w:cs="Verdana"/>
          <w:b/>
          <w:sz w:val="24"/>
          <w:szCs w:val="24"/>
          <w:lang w:val="es-ES" w:eastAsia="es-ES"/>
        </w:rPr>
        <w:t>Sex</w:t>
      </w:r>
      <w:r w:rsidR="00DF1AD7">
        <w:rPr>
          <w:rFonts w:ascii="Century Gothic" w:eastAsia="Times New Roman" w:hAnsi="Century Gothic" w:cs="Verdana"/>
          <w:b/>
          <w:sz w:val="24"/>
          <w:szCs w:val="24"/>
          <w:lang w:val="es-ES" w:eastAsia="es-ES"/>
        </w:rPr>
        <w:t>ta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3F4ED135" w14:textId="217CE444" w:rsidR="00AE7849"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0B4AE18A" w14:textId="77777777"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7834599D" w14:textId="77777777" w:rsidR="00A40B4D" w:rsidRPr="00B339E5"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4D9F37AD" w:rsidR="009F0A29"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lastRenderedPageBreak/>
        <w:t xml:space="preserve">Recepción </w:t>
      </w:r>
      <w:bookmarkStart w:id="1" w:name="_Hlk153442742"/>
      <w:r w:rsidRPr="00F34677">
        <w:rPr>
          <w:rFonts w:ascii="Century Gothic" w:hAnsi="Century Gothic"/>
          <w:b w:val="0"/>
          <w:sz w:val="24"/>
          <w:szCs w:val="24"/>
        </w:rPr>
        <w:t>de</w:t>
      </w:r>
      <w:r>
        <w:rPr>
          <w:rFonts w:ascii="Century Gothic" w:hAnsi="Century Gothic"/>
          <w:b w:val="0"/>
          <w:sz w:val="24"/>
          <w:szCs w:val="24"/>
        </w:rPr>
        <w:t xml:space="preserve">l oficio </w:t>
      </w:r>
      <w:r w:rsidR="00C865DB">
        <w:rPr>
          <w:rFonts w:ascii="Century Gothic" w:hAnsi="Century Gothic"/>
          <w:b w:val="0"/>
          <w:sz w:val="24"/>
          <w:szCs w:val="24"/>
        </w:rPr>
        <w:t>15</w:t>
      </w:r>
      <w:r w:rsidR="00AE091A">
        <w:rPr>
          <w:rFonts w:ascii="Century Gothic" w:hAnsi="Century Gothic"/>
          <w:b w:val="0"/>
          <w:sz w:val="24"/>
          <w:szCs w:val="24"/>
        </w:rPr>
        <w:t>/202</w:t>
      </w:r>
      <w:r w:rsidR="00C865DB">
        <w:rPr>
          <w:rFonts w:ascii="Century Gothic" w:hAnsi="Century Gothic"/>
          <w:b w:val="0"/>
          <w:sz w:val="24"/>
          <w:szCs w:val="24"/>
        </w:rPr>
        <w:t>4</w:t>
      </w:r>
      <w:r w:rsidR="00AE091A">
        <w:rPr>
          <w:rFonts w:ascii="Century Gothic" w:hAnsi="Century Gothic"/>
          <w:b w:val="0"/>
          <w:sz w:val="24"/>
          <w:szCs w:val="24"/>
        </w:rPr>
        <w:t xml:space="preserve"> </w:t>
      </w:r>
      <w:r w:rsidRPr="00F34677">
        <w:rPr>
          <w:rFonts w:ascii="Century Gothic" w:hAnsi="Century Gothic"/>
          <w:b w:val="0"/>
          <w:sz w:val="24"/>
          <w:szCs w:val="24"/>
        </w:rPr>
        <w:t>que remite</w:t>
      </w:r>
      <w:r>
        <w:rPr>
          <w:rFonts w:ascii="Century Gothic" w:hAnsi="Century Gothic"/>
          <w:b w:val="0"/>
          <w:sz w:val="24"/>
          <w:szCs w:val="24"/>
        </w:rPr>
        <w:t xml:space="preserve"> </w:t>
      </w:r>
      <w:r w:rsidR="00C865DB">
        <w:rPr>
          <w:rFonts w:ascii="Century Gothic" w:hAnsi="Century Gothic"/>
          <w:b w:val="0"/>
          <w:sz w:val="24"/>
          <w:szCs w:val="24"/>
        </w:rPr>
        <w:t>la</w:t>
      </w:r>
      <w:r w:rsidRPr="00F34677">
        <w:rPr>
          <w:rFonts w:ascii="Century Gothic" w:hAnsi="Century Gothic"/>
          <w:b w:val="0"/>
          <w:sz w:val="24"/>
          <w:szCs w:val="24"/>
        </w:rPr>
        <w:t xml:space="preserve"> </w:t>
      </w:r>
      <w:proofErr w:type="gramStart"/>
      <w:r w:rsidRPr="00F34677">
        <w:rPr>
          <w:rFonts w:ascii="Century Gothic" w:hAnsi="Century Gothic"/>
          <w:b w:val="0"/>
          <w:sz w:val="24"/>
          <w:szCs w:val="24"/>
        </w:rPr>
        <w:t>Secretari</w:t>
      </w:r>
      <w:r w:rsidR="00C865DB">
        <w:rPr>
          <w:rFonts w:ascii="Century Gothic" w:hAnsi="Century Gothic"/>
          <w:b w:val="0"/>
          <w:sz w:val="24"/>
          <w:szCs w:val="24"/>
        </w:rPr>
        <w:t>a</w:t>
      </w:r>
      <w:proofErr w:type="gramEnd"/>
      <w:r w:rsidRPr="00F34677">
        <w:rPr>
          <w:rFonts w:ascii="Century Gothic" w:hAnsi="Century Gothic"/>
          <w:b w:val="0"/>
          <w:sz w:val="24"/>
          <w:szCs w:val="24"/>
        </w:rPr>
        <w:t xml:space="preserve"> de Acuerdos del </w:t>
      </w:r>
      <w:bookmarkStart w:id="2" w:name="_Hlk155790492"/>
      <w:r w:rsidR="00C865DB">
        <w:rPr>
          <w:rFonts w:ascii="Century Gothic" w:hAnsi="Century Gothic"/>
          <w:b w:val="0"/>
          <w:sz w:val="24"/>
          <w:szCs w:val="24"/>
        </w:rPr>
        <w:t>Tercer</w:t>
      </w:r>
      <w:r w:rsidR="003659D9">
        <w:rPr>
          <w:rFonts w:ascii="Century Gothic" w:hAnsi="Century Gothic"/>
          <w:b w:val="0"/>
          <w:sz w:val="24"/>
          <w:szCs w:val="24"/>
        </w:rPr>
        <w:t xml:space="preserve"> Tribunal Colegiado en Materia Administrativa del Tercer Circuito</w:t>
      </w:r>
      <w:bookmarkEnd w:id="2"/>
      <w:r>
        <w:rPr>
          <w:rFonts w:ascii="Century Gothic" w:hAnsi="Century Gothic"/>
          <w:b w:val="0"/>
          <w:sz w:val="24"/>
          <w:szCs w:val="24"/>
        </w:rPr>
        <w:t>, relativo al Juicio</w:t>
      </w:r>
      <w:r w:rsidR="000D161B">
        <w:rPr>
          <w:rFonts w:ascii="Century Gothic" w:hAnsi="Century Gothic"/>
          <w:b w:val="0"/>
          <w:sz w:val="24"/>
          <w:szCs w:val="24"/>
        </w:rPr>
        <w:t xml:space="preserve"> de Amparo número </w:t>
      </w:r>
      <w:r w:rsidR="00C865DB">
        <w:rPr>
          <w:rFonts w:ascii="Century Gothic" w:hAnsi="Century Gothic"/>
          <w:b w:val="0"/>
          <w:sz w:val="24"/>
          <w:szCs w:val="24"/>
        </w:rPr>
        <w:t>226</w:t>
      </w:r>
      <w:r w:rsidR="008701BD">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 xml:space="preserve">, mediante </w:t>
      </w:r>
      <w:r w:rsidR="00091DED">
        <w:rPr>
          <w:rFonts w:ascii="Century Gothic" w:hAnsi="Century Gothic"/>
          <w:b w:val="0"/>
          <w:sz w:val="24"/>
          <w:szCs w:val="24"/>
        </w:rPr>
        <w:t>el</w:t>
      </w:r>
      <w:r w:rsidRPr="00993705">
        <w:rPr>
          <w:rFonts w:ascii="Century Gothic" w:hAnsi="Century Gothic"/>
          <w:b w:val="0"/>
          <w:sz w:val="24"/>
          <w:szCs w:val="24"/>
        </w:rPr>
        <w:t xml:space="preserve"> cual requiere a este Tribunal por el cumplimiento de la ejecutoria del juicio de amparo referido</w:t>
      </w:r>
      <w:bookmarkEnd w:id="1"/>
      <w:r w:rsidRPr="00993705">
        <w:rPr>
          <w:rFonts w:ascii="Century Gothic" w:hAnsi="Century Gothic"/>
          <w:b w:val="0"/>
          <w:sz w:val="24"/>
          <w:szCs w:val="24"/>
        </w:rPr>
        <w:t>;</w:t>
      </w:r>
    </w:p>
    <w:p w14:paraId="7027B4DF" w14:textId="5DAF54D6" w:rsidR="00CF3866" w:rsidRPr="00993705" w:rsidRDefault="00CF3866" w:rsidP="009F0A29">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Análisis, discusión y en su caso aprobación del proyecto de</w:t>
      </w:r>
      <w:r>
        <w:rPr>
          <w:rFonts w:ascii="Century Gothic" w:hAnsi="Century Gothic"/>
          <w:b w:val="0"/>
          <w:sz w:val="24"/>
          <w:szCs w:val="24"/>
        </w:rPr>
        <w:t xml:space="preserve"> </w:t>
      </w:r>
      <w:r w:rsidRPr="00993705">
        <w:rPr>
          <w:rFonts w:ascii="Century Gothic" w:hAnsi="Century Gothic"/>
          <w:b w:val="0"/>
          <w:sz w:val="24"/>
          <w:szCs w:val="24"/>
        </w:rPr>
        <w:t xml:space="preserve">sentencia del </w:t>
      </w:r>
      <w:r>
        <w:rPr>
          <w:rFonts w:ascii="Century Gothic" w:hAnsi="Century Gothic"/>
          <w:b w:val="0"/>
          <w:sz w:val="24"/>
          <w:szCs w:val="24"/>
        </w:rPr>
        <w:t>Recurso de Apelación</w:t>
      </w:r>
      <w:r w:rsidRPr="00993705">
        <w:rPr>
          <w:rFonts w:ascii="Century Gothic" w:hAnsi="Century Gothic"/>
          <w:b w:val="0"/>
          <w:sz w:val="24"/>
          <w:szCs w:val="24"/>
        </w:rPr>
        <w:t xml:space="preserve"> </w:t>
      </w:r>
      <w:r>
        <w:rPr>
          <w:rFonts w:ascii="Century Gothic" w:hAnsi="Century Gothic"/>
          <w:b w:val="0"/>
          <w:sz w:val="24"/>
          <w:szCs w:val="24"/>
        </w:rPr>
        <w:t>838</w:t>
      </w:r>
      <w:r w:rsidRPr="00993705">
        <w:rPr>
          <w:rFonts w:ascii="Century Gothic" w:hAnsi="Century Gothic"/>
          <w:b w:val="0"/>
          <w:sz w:val="24"/>
          <w:szCs w:val="24"/>
        </w:rPr>
        <w:t>/20</w:t>
      </w:r>
      <w:r>
        <w:rPr>
          <w:rFonts w:ascii="Century Gothic" w:hAnsi="Century Gothic"/>
          <w:b w:val="0"/>
          <w:sz w:val="24"/>
          <w:szCs w:val="24"/>
        </w:rPr>
        <w:t>23</w:t>
      </w:r>
      <w:r w:rsidRPr="00993705">
        <w:rPr>
          <w:rFonts w:ascii="Century Gothic" w:hAnsi="Century Gothic"/>
          <w:b w:val="0"/>
          <w:sz w:val="24"/>
          <w:szCs w:val="24"/>
        </w:rPr>
        <w:t xml:space="preserve"> en cumplimiento al Juicio de Amparo </w:t>
      </w:r>
      <w:r>
        <w:rPr>
          <w:rFonts w:ascii="Century Gothic" w:hAnsi="Century Gothic"/>
          <w:b w:val="0"/>
          <w:sz w:val="24"/>
          <w:szCs w:val="24"/>
        </w:rPr>
        <w:t>226</w:t>
      </w:r>
      <w:r w:rsidRPr="00993705">
        <w:rPr>
          <w:rFonts w:ascii="Century Gothic" w:hAnsi="Century Gothic"/>
          <w:b w:val="0"/>
          <w:sz w:val="24"/>
          <w:szCs w:val="24"/>
        </w:rPr>
        <w:t>/202</w:t>
      </w:r>
      <w:r>
        <w:rPr>
          <w:rFonts w:ascii="Century Gothic" w:hAnsi="Century Gothic"/>
          <w:b w:val="0"/>
          <w:sz w:val="24"/>
          <w:szCs w:val="24"/>
        </w:rPr>
        <w:t>3</w:t>
      </w:r>
      <w:r w:rsidRPr="00993705">
        <w:rPr>
          <w:rFonts w:ascii="Century Gothic" w:hAnsi="Century Gothic"/>
          <w:b w:val="0"/>
          <w:sz w:val="24"/>
          <w:szCs w:val="24"/>
        </w:rPr>
        <w:t xml:space="preserve"> del</w:t>
      </w:r>
      <w:r>
        <w:rPr>
          <w:rFonts w:ascii="Century Gothic" w:hAnsi="Century Gothic"/>
          <w:b w:val="0"/>
          <w:sz w:val="24"/>
          <w:szCs w:val="24"/>
        </w:rPr>
        <w:t xml:space="preserve"> Tercer Tribunal Colegiado en Materia Administrativa del Tercer Circuito</w:t>
      </w:r>
      <w:r w:rsidRPr="00993705">
        <w:rPr>
          <w:rFonts w:ascii="Century Gothic" w:hAnsi="Century Gothic"/>
          <w:b w:val="0"/>
          <w:sz w:val="24"/>
          <w:szCs w:val="24"/>
        </w:rPr>
        <w:t>;</w:t>
      </w:r>
    </w:p>
    <w:p w14:paraId="36C9C76A" w14:textId="1CDB05D6" w:rsidR="008701BD" w:rsidRPr="00181919" w:rsidRDefault="009F0A29" w:rsidP="00181919">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w:t>
      </w:r>
      <w:bookmarkStart w:id="3" w:name="_Hlk152056507"/>
      <w:r w:rsidRPr="00993705">
        <w:rPr>
          <w:rFonts w:ascii="Century Gothic" w:hAnsi="Century Gothic"/>
          <w:b w:val="0"/>
          <w:sz w:val="24"/>
          <w:szCs w:val="24"/>
        </w:rPr>
        <w:t>discusión y en su caso aprobación del proyecto de</w:t>
      </w:r>
      <w:r w:rsidR="00C279EF">
        <w:rPr>
          <w:rFonts w:ascii="Century Gothic" w:hAnsi="Century Gothic"/>
          <w:b w:val="0"/>
          <w:sz w:val="24"/>
          <w:szCs w:val="24"/>
        </w:rPr>
        <w:t xml:space="preserve"> Aclaración </w:t>
      </w:r>
      <w:r w:rsidR="00631463">
        <w:rPr>
          <w:rFonts w:ascii="Century Gothic" w:hAnsi="Century Gothic"/>
          <w:b w:val="0"/>
          <w:sz w:val="24"/>
          <w:szCs w:val="24"/>
        </w:rPr>
        <w:t xml:space="preserve">de </w:t>
      </w:r>
      <w:r w:rsidR="00CF3866">
        <w:rPr>
          <w:rFonts w:ascii="Century Gothic" w:hAnsi="Century Gothic"/>
          <w:b w:val="0"/>
          <w:sz w:val="24"/>
          <w:szCs w:val="24"/>
        </w:rPr>
        <w:t>S</w:t>
      </w:r>
      <w:r w:rsidR="00631463" w:rsidRPr="00993705">
        <w:rPr>
          <w:rFonts w:ascii="Century Gothic" w:hAnsi="Century Gothic"/>
          <w:b w:val="0"/>
          <w:sz w:val="24"/>
          <w:szCs w:val="24"/>
        </w:rPr>
        <w:t>entencia</w:t>
      </w:r>
      <w:r w:rsidRPr="00993705">
        <w:rPr>
          <w:rFonts w:ascii="Century Gothic" w:hAnsi="Century Gothic"/>
          <w:b w:val="0"/>
          <w:sz w:val="24"/>
          <w:szCs w:val="24"/>
        </w:rPr>
        <w:t xml:space="preserve"> del </w:t>
      </w:r>
      <w:r w:rsidR="00B6375D">
        <w:rPr>
          <w:rFonts w:ascii="Century Gothic" w:hAnsi="Century Gothic"/>
          <w:b w:val="0"/>
          <w:sz w:val="24"/>
          <w:szCs w:val="24"/>
        </w:rPr>
        <w:t xml:space="preserve">Recurso de </w:t>
      </w:r>
      <w:r w:rsidR="009E5512">
        <w:rPr>
          <w:rFonts w:ascii="Century Gothic" w:hAnsi="Century Gothic"/>
          <w:b w:val="0"/>
          <w:sz w:val="24"/>
          <w:szCs w:val="24"/>
        </w:rPr>
        <w:t>Apelación</w:t>
      </w:r>
      <w:r w:rsidR="000D161B" w:rsidRPr="00993705">
        <w:rPr>
          <w:rFonts w:ascii="Century Gothic" w:hAnsi="Century Gothic"/>
          <w:b w:val="0"/>
          <w:sz w:val="24"/>
          <w:szCs w:val="24"/>
        </w:rPr>
        <w:t xml:space="preserve"> </w:t>
      </w:r>
      <w:r w:rsidR="000D7063">
        <w:rPr>
          <w:rFonts w:ascii="Century Gothic" w:hAnsi="Century Gothic"/>
          <w:b w:val="0"/>
          <w:sz w:val="24"/>
          <w:szCs w:val="24"/>
        </w:rPr>
        <w:t>173</w:t>
      </w:r>
      <w:r w:rsidRPr="00993705">
        <w:rPr>
          <w:rFonts w:ascii="Century Gothic" w:hAnsi="Century Gothic"/>
          <w:b w:val="0"/>
          <w:sz w:val="24"/>
          <w:szCs w:val="24"/>
        </w:rPr>
        <w:t>/20</w:t>
      </w:r>
      <w:r w:rsidR="00B6375D">
        <w:rPr>
          <w:rFonts w:ascii="Century Gothic" w:hAnsi="Century Gothic"/>
          <w:b w:val="0"/>
          <w:sz w:val="24"/>
          <w:szCs w:val="24"/>
        </w:rPr>
        <w:t>2</w:t>
      </w:r>
      <w:r w:rsidR="00EB68FB">
        <w:rPr>
          <w:rFonts w:ascii="Century Gothic" w:hAnsi="Century Gothic"/>
          <w:b w:val="0"/>
          <w:sz w:val="24"/>
          <w:szCs w:val="24"/>
        </w:rPr>
        <w:t>3</w:t>
      </w:r>
      <w:bookmarkEnd w:id="3"/>
      <w:r w:rsidRPr="00993705">
        <w:rPr>
          <w:rFonts w:ascii="Century Gothic" w:hAnsi="Century Gothic"/>
          <w:b w:val="0"/>
          <w:sz w:val="24"/>
          <w:szCs w:val="24"/>
        </w:rPr>
        <w:t>;</w:t>
      </w:r>
      <w:r w:rsidR="00A376D9" w:rsidRPr="00993705">
        <w:rPr>
          <w:rFonts w:ascii="Century Gothic" w:hAnsi="Century Gothic"/>
          <w:b w:val="0"/>
          <w:sz w:val="24"/>
          <w:szCs w:val="24"/>
        </w:rPr>
        <w:t xml:space="preserve"> </w:t>
      </w:r>
      <w:r w:rsidR="00181919">
        <w:rPr>
          <w:rFonts w:ascii="Century Gothic" w:hAnsi="Century Gothic"/>
          <w:b w:val="0"/>
          <w:sz w:val="24"/>
          <w:szCs w:val="24"/>
        </w:rPr>
        <w:t>y</w:t>
      </w:r>
    </w:p>
    <w:p w14:paraId="68A69F40" w14:textId="645FDAF7" w:rsidR="00AE7849" w:rsidRPr="00CF3866" w:rsidRDefault="00376BED" w:rsidP="00CF3866">
      <w:pPr>
        <w:pStyle w:val="Sangradetextonormal"/>
        <w:numPr>
          <w:ilvl w:val="0"/>
          <w:numId w:val="1"/>
        </w:numPr>
        <w:jc w:val="both"/>
        <w:rPr>
          <w:sz w:val="24"/>
          <w:szCs w:val="24"/>
        </w:rPr>
      </w:pPr>
      <w:r w:rsidRPr="00993705">
        <w:rPr>
          <w:rFonts w:ascii="Century Gothic" w:hAnsi="Century Gothic"/>
          <w:b w:val="0"/>
          <w:sz w:val="24"/>
          <w:szCs w:val="24"/>
        </w:rPr>
        <w:t>Clausura</w:t>
      </w:r>
      <w:bookmarkEnd w:id="0"/>
      <w:r w:rsidRPr="00993705">
        <w:rPr>
          <w:rFonts w:ascii="Century Gothic" w:hAnsi="Century Gothic"/>
          <w:b w:val="0"/>
          <w:sz w:val="24"/>
          <w:szCs w:val="24"/>
        </w:rPr>
        <w:t>.</w:t>
      </w:r>
    </w:p>
    <w:p w14:paraId="4C601FFA" w14:textId="37DD00B4" w:rsidR="00CF3866" w:rsidRDefault="00CF3866" w:rsidP="00CF3866">
      <w:pPr>
        <w:pStyle w:val="Sangradetextonormal"/>
        <w:ind w:left="0" w:firstLine="0"/>
        <w:jc w:val="both"/>
        <w:rPr>
          <w:rFonts w:ascii="Century Gothic" w:hAnsi="Century Gothic"/>
          <w:b w:val="0"/>
          <w:sz w:val="24"/>
          <w:szCs w:val="24"/>
        </w:rPr>
      </w:pPr>
    </w:p>
    <w:p w14:paraId="3470D3AE" w14:textId="77777777" w:rsidR="00CF3866" w:rsidRPr="00CF3866" w:rsidRDefault="00CF3866" w:rsidP="00CF3866">
      <w:pPr>
        <w:pStyle w:val="Sangradetextonormal"/>
        <w:ind w:left="0" w:firstLine="0"/>
        <w:jc w:val="both"/>
        <w:rPr>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21F974D" w14:textId="67758F54" w:rsidR="00A40B4D" w:rsidRDefault="00A40B4D" w:rsidP="00376BED">
      <w:pPr>
        <w:pStyle w:val="Textosinformato"/>
        <w:rPr>
          <w:b/>
          <w:szCs w:val="24"/>
        </w:rPr>
      </w:pPr>
    </w:p>
    <w:p w14:paraId="2408708B" w14:textId="77777777" w:rsidR="00CF3866" w:rsidRPr="00B339E5" w:rsidRDefault="00CF3866"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164B50" w14:textId="72D254F7" w:rsidR="00A40B4D" w:rsidRDefault="00A40B4D" w:rsidP="00376BED">
      <w:pPr>
        <w:pStyle w:val="Textosinformato"/>
        <w:rPr>
          <w:szCs w:val="24"/>
        </w:rPr>
      </w:pPr>
    </w:p>
    <w:p w14:paraId="0A128B15" w14:textId="77777777" w:rsidR="00CF3866" w:rsidRPr="00B339E5" w:rsidRDefault="00CF3866"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3C2EB2C" w14:textId="046E6825" w:rsidR="00A40B4D" w:rsidRDefault="00A40B4D" w:rsidP="00376BED">
      <w:pPr>
        <w:pStyle w:val="Textosinformato"/>
        <w:rPr>
          <w:szCs w:val="24"/>
        </w:rPr>
      </w:pPr>
    </w:p>
    <w:p w14:paraId="1A9DF9CF" w14:textId="77777777" w:rsidR="00CF3866" w:rsidRPr="00B339E5" w:rsidRDefault="00CF3866"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 xml:space="preserve">La Magistrada </w:t>
      </w:r>
      <w:proofErr w:type="gramStart"/>
      <w:r w:rsidRPr="00B339E5">
        <w:rPr>
          <w:szCs w:val="24"/>
        </w:rPr>
        <w:t>Presidenta</w:t>
      </w:r>
      <w:proofErr w:type="gramEnd"/>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111862">
        <w:rPr>
          <w:b/>
          <w:szCs w:val="24"/>
          <w:lang w:val="es-MX"/>
        </w:rPr>
        <w:t>:</w:t>
      </w:r>
      <w:r>
        <w:rPr>
          <w:szCs w:val="24"/>
          <w:lang w:val="es-MX"/>
        </w:rPr>
        <w:t xml:space="preserve"> E</w:t>
      </w:r>
      <w:r w:rsidRPr="00B339E5">
        <w:rPr>
          <w:szCs w:val="24"/>
          <w:lang w:val="es-MX"/>
        </w:rPr>
        <w:t xml:space="preserve">n seguida Presidenta: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6DDFD55A"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9B462F">
              <w:rPr>
                <w:rFonts w:eastAsia="Calibri"/>
                <w:b/>
                <w:szCs w:val="24"/>
              </w:rPr>
              <w:t>06</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C577B64" w14:textId="39852DAD" w:rsidR="00A40B4D" w:rsidRDefault="00A40B4D" w:rsidP="00A376D9">
      <w:pPr>
        <w:pStyle w:val="Textosinformato"/>
        <w:rPr>
          <w:b/>
          <w:szCs w:val="24"/>
        </w:rPr>
      </w:pPr>
    </w:p>
    <w:p w14:paraId="45361785" w14:textId="473122B5" w:rsidR="00CF3866" w:rsidRDefault="00CF3866" w:rsidP="00A376D9">
      <w:pPr>
        <w:pStyle w:val="Textosinformato"/>
        <w:rPr>
          <w:b/>
          <w:szCs w:val="24"/>
        </w:rPr>
      </w:pPr>
    </w:p>
    <w:p w14:paraId="430D47FB" w14:textId="6F8F33EF" w:rsidR="00CF3866" w:rsidRDefault="00CF3866" w:rsidP="00A376D9">
      <w:pPr>
        <w:pStyle w:val="Textosinformato"/>
        <w:rPr>
          <w:b/>
          <w:szCs w:val="24"/>
        </w:rPr>
      </w:pPr>
    </w:p>
    <w:p w14:paraId="63C84A2A" w14:textId="77777777" w:rsidR="00CF3866" w:rsidRDefault="00CF3866"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lastRenderedPageBreak/>
        <w:t>- 3 –</w:t>
      </w:r>
    </w:p>
    <w:p w14:paraId="7BC882C3" w14:textId="15D20E4B" w:rsidR="000D161B" w:rsidRDefault="000D161B" w:rsidP="000D161B">
      <w:pPr>
        <w:pStyle w:val="Textosinformato"/>
        <w:rPr>
          <w:b/>
          <w:szCs w:val="24"/>
        </w:rPr>
      </w:pPr>
    </w:p>
    <w:p w14:paraId="367B0F57" w14:textId="77777777" w:rsidR="00CF3866" w:rsidRPr="00C14B5D" w:rsidRDefault="00CF3866" w:rsidP="000D161B">
      <w:pPr>
        <w:pStyle w:val="Textosinformato"/>
        <w:rPr>
          <w:b/>
          <w:szCs w:val="24"/>
        </w:rPr>
      </w:pPr>
    </w:p>
    <w:p w14:paraId="564D8001" w14:textId="4EE44F34"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 xml:space="preserve">Magistrada </w:t>
      </w:r>
      <w:proofErr w:type="gramStart"/>
      <w:r>
        <w:rPr>
          <w:rFonts w:ascii="Century Gothic" w:hAnsi="Century Gothic"/>
          <w:sz w:val="24"/>
          <w:szCs w:val="24"/>
          <w:lang w:val="es-MX"/>
        </w:rPr>
        <w:t>Presidenta</w:t>
      </w:r>
      <w:proofErr w:type="gramEnd"/>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2EB723D2"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6C22A0">
        <w:rPr>
          <w:rFonts w:ascii="Century Gothic" w:hAnsi="Century Gothic"/>
          <w:b w:val="0"/>
          <w:sz w:val="24"/>
          <w:szCs w:val="24"/>
        </w:rPr>
        <w:t>r</w:t>
      </w:r>
      <w:r w:rsidR="006C22A0" w:rsidRPr="00F34677">
        <w:rPr>
          <w:rFonts w:ascii="Century Gothic" w:hAnsi="Century Gothic"/>
          <w:b w:val="0"/>
          <w:sz w:val="24"/>
          <w:szCs w:val="24"/>
        </w:rPr>
        <w:t>ecepción de</w:t>
      </w:r>
      <w:r w:rsidR="006C22A0">
        <w:rPr>
          <w:rFonts w:ascii="Century Gothic" w:hAnsi="Century Gothic"/>
          <w:b w:val="0"/>
          <w:sz w:val="24"/>
          <w:szCs w:val="24"/>
        </w:rPr>
        <w:t xml:space="preserve">l oficio </w:t>
      </w:r>
      <w:r w:rsidR="00682138">
        <w:rPr>
          <w:rFonts w:ascii="Century Gothic" w:hAnsi="Century Gothic"/>
          <w:b w:val="0"/>
          <w:sz w:val="24"/>
          <w:szCs w:val="24"/>
        </w:rPr>
        <w:t>15/2024</w:t>
      </w:r>
      <w:r w:rsidR="006C22A0">
        <w:rPr>
          <w:rFonts w:ascii="Century Gothic" w:hAnsi="Century Gothic"/>
          <w:b w:val="0"/>
          <w:sz w:val="24"/>
          <w:szCs w:val="24"/>
        </w:rPr>
        <w:t xml:space="preserve"> </w:t>
      </w:r>
      <w:r w:rsidR="006C22A0" w:rsidRPr="00F34677">
        <w:rPr>
          <w:rFonts w:ascii="Century Gothic" w:hAnsi="Century Gothic"/>
          <w:b w:val="0"/>
          <w:sz w:val="24"/>
          <w:szCs w:val="24"/>
        </w:rPr>
        <w:t>que remite</w:t>
      </w:r>
      <w:r w:rsidR="006C22A0">
        <w:rPr>
          <w:rFonts w:ascii="Century Gothic" w:hAnsi="Century Gothic"/>
          <w:b w:val="0"/>
          <w:sz w:val="24"/>
          <w:szCs w:val="24"/>
        </w:rPr>
        <w:t xml:space="preserve"> </w:t>
      </w:r>
      <w:r w:rsidR="00BB5390">
        <w:rPr>
          <w:rFonts w:ascii="Century Gothic" w:hAnsi="Century Gothic"/>
          <w:b w:val="0"/>
          <w:sz w:val="24"/>
          <w:szCs w:val="24"/>
        </w:rPr>
        <w:t>la</w:t>
      </w:r>
      <w:r w:rsidR="006C22A0" w:rsidRPr="00F34677">
        <w:rPr>
          <w:rFonts w:ascii="Century Gothic" w:hAnsi="Century Gothic"/>
          <w:b w:val="0"/>
          <w:sz w:val="24"/>
          <w:szCs w:val="24"/>
        </w:rPr>
        <w:t xml:space="preserve"> Secretari</w:t>
      </w:r>
      <w:r w:rsidR="00BB5390">
        <w:rPr>
          <w:rFonts w:ascii="Century Gothic" w:hAnsi="Century Gothic"/>
          <w:b w:val="0"/>
          <w:sz w:val="24"/>
          <w:szCs w:val="24"/>
        </w:rPr>
        <w:t>a</w:t>
      </w:r>
      <w:r w:rsidR="006C22A0" w:rsidRPr="00F34677">
        <w:rPr>
          <w:rFonts w:ascii="Century Gothic" w:hAnsi="Century Gothic"/>
          <w:b w:val="0"/>
          <w:sz w:val="24"/>
          <w:szCs w:val="24"/>
        </w:rPr>
        <w:t xml:space="preserve"> de Acuerdos del </w:t>
      </w:r>
      <w:r w:rsidR="00BB5390">
        <w:rPr>
          <w:rFonts w:ascii="Century Gothic" w:hAnsi="Century Gothic"/>
          <w:b w:val="0"/>
          <w:sz w:val="24"/>
          <w:szCs w:val="24"/>
        </w:rPr>
        <w:t>Tercer</w:t>
      </w:r>
      <w:r w:rsidR="006C22A0">
        <w:rPr>
          <w:rFonts w:ascii="Century Gothic" w:hAnsi="Century Gothic"/>
          <w:b w:val="0"/>
          <w:sz w:val="24"/>
          <w:szCs w:val="24"/>
        </w:rPr>
        <w:t xml:space="preserve"> Tribunal Colegiado en Materia Administrativa del Tercer Circuito, relativo al Juicio de Amparo número </w:t>
      </w:r>
      <w:r w:rsidR="00BB5390">
        <w:rPr>
          <w:rFonts w:ascii="Century Gothic" w:hAnsi="Century Gothic"/>
          <w:b w:val="0"/>
          <w:sz w:val="24"/>
          <w:szCs w:val="24"/>
        </w:rPr>
        <w:t>226</w:t>
      </w:r>
      <w:r w:rsidR="006C22A0">
        <w:rPr>
          <w:rFonts w:ascii="Century Gothic" w:hAnsi="Century Gothic"/>
          <w:b w:val="0"/>
          <w:sz w:val="24"/>
          <w:szCs w:val="24"/>
        </w:rPr>
        <w:t>/2023</w:t>
      </w:r>
      <w:r w:rsidR="006C22A0" w:rsidRPr="00993705">
        <w:rPr>
          <w:rFonts w:ascii="Century Gothic" w:hAnsi="Century Gothic"/>
          <w:b w:val="0"/>
          <w:sz w:val="24"/>
          <w:szCs w:val="24"/>
        </w:rPr>
        <w:t xml:space="preserve">, </w:t>
      </w:r>
      <w:r w:rsidR="006C22A0" w:rsidRPr="0079399E">
        <w:rPr>
          <w:rFonts w:ascii="Century Gothic" w:hAnsi="Century Gothic"/>
          <w:b w:val="0"/>
          <w:sz w:val="24"/>
          <w:szCs w:val="24"/>
        </w:rPr>
        <w:t>mediante el cual requiere a este Tribunal por el cumplimiento de la ejecutoria del juicio de amparo referido</w:t>
      </w:r>
      <w:r w:rsidR="0005333C" w:rsidRPr="0079399E">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69AD94C8" w14:textId="3C9BC79B" w:rsidR="000D161B" w:rsidRPr="00CF3866"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1B0BFA8E" w14:textId="77777777" w:rsidR="00CF3866" w:rsidRDefault="00CF3866" w:rsidP="00CF3866">
      <w:pPr>
        <w:pStyle w:val="Textosinformato"/>
        <w:jc w:val="center"/>
        <w:rPr>
          <w:b/>
          <w:szCs w:val="24"/>
        </w:rPr>
      </w:pPr>
    </w:p>
    <w:p w14:paraId="2059FA2B" w14:textId="77777777" w:rsidR="00CF3866" w:rsidRDefault="00CF3866" w:rsidP="00CF3866">
      <w:pPr>
        <w:pStyle w:val="Textosinformato"/>
        <w:jc w:val="center"/>
        <w:rPr>
          <w:b/>
          <w:szCs w:val="24"/>
        </w:rPr>
      </w:pPr>
    </w:p>
    <w:p w14:paraId="61D3D661" w14:textId="3597EC88" w:rsidR="00CF3866" w:rsidRDefault="00CF3866" w:rsidP="00CF3866">
      <w:pPr>
        <w:pStyle w:val="Textosinformato"/>
        <w:jc w:val="center"/>
        <w:rPr>
          <w:b/>
          <w:szCs w:val="24"/>
        </w:rPr>
      </w:pPr>
      <w:r w:rsidRPr="00B339E5">
        <w:rPr>
          <w:b/>
          <w:szCs w:val="24"/>
        </w:rPr>
        <w:t>- 4 –</w:t>
      </w:r>
    </w:p>
    <w:p w14:paraId="16D42F17" w14:textId="36DF1884" w:rsidR="00CF3866" w:rsidRDefault="00CF3866" w:rsidP="00CF3866">
      <w:pPr>
        <w:pStyle w:val="Textosinformato"/>
        <w:rPr>
          <w:b/>
          <w:szCs w:val="24"/>
        </w:rPr>
      </w:pPr>
    </w:p>
    <w:p w14:paraId="27BC5214" w14:textId="77777777" w:rsidR="00CF3866" w:rsidRPr="00B339E5" w:rsidRDefault="00CF3866" w:rsidP="00CF3866">
      <w:pPr>
        <w:pStyle w:val="Textosinformato"/>
        <w:rPr>
          <w:b/>
          <w:szCs w:val="24"/>
        </w:rPr>
      </w:pPr>
    </w:p>
    <w:p w14:paraId="651F55C0" w14:textId="77777777" w:rsidR="00CF3866" w:rsidRPr="00B339E5" w:rsidRDefault="00CF3866" w:rsidP="00CF3866">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 xml:space="preserve">Magistrada </w:t>
      </w:r>
      <w:proofErr w:type="gramStart"/>
      <w:r>
        <w:rPr>
          <w:rFonts w:ascii="Century Gothic" w:hAnsi="Century Gothic"/>
          <w:sz w:val="24"/>
          <w:szCs w:val="24"/>
          <w:lang w:val="es-MX"/>
        </w:rPr>
        <w:t>Presidenta</w:t>
      </w:r>
      <w:proofErr w:type="gramEnd"/>
      <w:r>
        <w:rPr>
          <w:rFonts w:ascii="Century Gothic" w:hAnsi="Century Gothic"/>
          <w:sz w:val="24"/>
          <w:szCs w:val="24"/>
          <w:lang w:val="es-MX"/>
        </w:rPr>
        <w:t>:</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E29A321" w14:textId="77777777" w:rsidR="00CF3866" w:rsidRPr="00B339E5" w:rsidRDefault="00CF3866" w:rsidP="00CF3866">
      <w:pPr>
        <w:pStyle w:val="Sangradetextonormal"/>
        <w:ind w:left="0"/>
        <w:jc w:val="both"/>
        <w:rPr>
          <w:rFonts w:ascii="Century Gothic" w:hAnsi="Century Gothic"/>
          <w:b w:val="0"/>
          <w:sz w:val="24"/>
          <w:szCs w:val="24"/>
          <w:lang w:val="es-MX"/>
        </w:rPr>
      </w:pPr>
    </w:p>
    <w:p w14:paraId="1E6416E9" w14:textId="643FA74B" w:rsidR="00CF3866" w:rsidRPr="00B339E5" w:rsidRDefault="00CF3866" w:rsidP="00CF3866">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proofErr w:type="gramStart"/>
      <w:r w:rsidRPr="00B339E5">
        <w:rPr>
          <w:rFonts w:ascii="Century Gothic" w:hAnsi="Century Gothic"/>
          <w:sz w:val="24"/>
          <w:szCs w:val="24"/>
          <w:lang w:val="es-MX"/>
        </w:rPr>
        <w:t>Secretario General</w:t>
      </w:r>
      <w:proofErr w:type="gramEnd"/>
      <w:r w:rsidRPr="00B339E5">
        <w:rPr>
          <w:rFonts w:ascii="Century Gothic" w:hAnsi="Century Gothic"/>
          <w:sz w:val="24"/>
          <w:szCs w:val="24"/>
          <w:lang w:val="es-MX"/>
        </w:rPr>
        <w:t xml:space="preserve">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w:t>
      </w:r>
      <w:r>
        <w:rPr>
          <w:rFonts w:ascii="Century Gothic" w:hAnsi="Century Gothic"/>
          <w:b w:val="0"/>
          <w:sz w:val="24"/>
          <w:szCs w:val="24"/>
        </w:rPr>
        <w:t>a</w:t>
      </w:r>
      <w:r w:rsidRPr="00993705">
        <w:rPr>
          <w:rFonts w:ascii="Century Gothic" w:hAnsi="Century Gothic"/>
          <w:b w:val="0"/>
          <w:sz w:val="24"/>
          <w:szCs w:val="24"/>
        </w:rPr>
        <w:t>nálisis, discusión y en su caso aprobación del proyecto de</w:t>
      </w:r>
      <w:r>
        <w:rPr>
          <w:rFonts w:ascii="Century Gothic" w:hAnsi="Century Gothic"/>
          <w:b w:val="0"/>
          <w:sz w:val="24"/>
          <w:szCs w:val="24"/>
        </w:rPr>
        <w:t xml:space="preserve"> </w:t>
      </w:r>
      <w:r w:rsidRPr="00993705">
        <w:rPr>
          <w:rFonts w:ascii="Century Gothic" w:hAnsi="Century Gothic"/>
          <w:b w:val="0"/>
          <w:sz w:val="24"/>
          <w:szCs w:val="24"/>
        </w:rPr>
        <w:t xml:space="preserve">sentencia del </w:t>
      </w:r>
      <w:r>
        <w:rPr>
          <w:rFonts w:ascii="Century Gothic" w:hAnsi="Century Gothic"/>
          <w:b w:val="0"/>
          <w:sz w:val="24"/>
          <w:szCs w:val="24"/>
        </w:rPr>
        <w:t>Recurso de Apelación</w:t>
      </w:r>
      <w:r w:rsidRPr="00993705">
        <w:rPr>
          <w:rFonts w:ascii="Century Gothic" w:hAnsi="Century Gothic"/>
          <w:b w:val="0"/>
          <w:sz w:val="24"/>
          <w:szCs w:val="24"/>
        </w:rPr>
        <w:t xml:space="preserve"> </w:t>
      </w:r>
      <w:r>
        <w:rPr>
          <w:rFonts w:ascii="Century Gothic" w:hAnsi="Century Gothic"/>
          <w:b w:val="0"/>
          <w:sz w:val="24"/>
          <w:szCs w:val="24"/>
        </w:rPr>
        <w:t>838</w:t>
      </w:r>
      <w:r w:rsidRPr="00993705">
        <w:rPr>
          <w:rFonts w:ascii="Century Gothic" w:hAnsi="Century Gothic"/>
          <w:b w:val="0"/>
          <w:sz w:val="24"/>
          <w:szCs w:val="24"/>
        </w:rPr>
        <w:t>/20</w:t>
      </w:r>
      <w:r>
        <w:rPr>
          <w:rFonts w:ascii="Century Gothic" w:hAnsi="Century Gothic"/>
          <w:b w:val="0"/>
          <w:sz w:val="24"/>
          <w:szCs w:val="24"/>
        </w:rPr>
        <w:t>23</w:t>
      </w:r>
      <w:r w:rsidRPr="00993705">
        <w:rPr>
          <w:rFonts w:ascii="Century Gothic" w:hAnsi="Century Gothic"/>
          <w:b w:val="0"/>
          <w:sz w:val="24"/>
          <w:szCs w:val="24"/>
        </w:rPr>
        <w:t xml:space="preserve"> en cumplimiento al Juicio de Amparo </w:t>
      </w:r>
      <w:r>
        <w:rPr>
          <w:rFonts w:ascii="Century Gothic" w:hAnsi="Century Gothic"/>
          <w:b w:val="0"/>
          <w:sz w:val="24"/>
          <w:szCs w:val="24"/>
        </w:rPr>
        <w:t>22</w:t>
      </w:r>
      <w:r>
        <w:rPr>
          <w:rFonts w:ascii="Century Gothic" w:hAnsi="Century Gothic"/>
          <w:b w:val="0"/>
          <w:sz w:val="24"/>
          <w:szCs w:val="24"/>
        </w:rPr>
        <w:t>6</w:t>
      </w:r>
      <w:r w:rsidRPr="00993705">
        <w:rPr>
          <w:rFonts w:ascii="Century Gothic" w:hAnsi="Century Gothic"/>
          <w:b w:val="0"/>
          <w:sz w:val="24"/>
          <w:szCs w:val="24"/>
        </w:rPr>
        <w:t>/202</w:t>
      </w:r>
      <w:r>
        <w:rPr>
          <w:rFonts w:ascii="Century Gothic" w:hAnsi="Century Gothic"/>
          <w:b w:val="0"/>
          <w:sz w:val="24"/>
          <w:szCs w:val="24"/>
        </w:rPr>
        <w:t>3</w:t>
      </w:r>
      <w:r w:rsidRPr="00993705">
        <w:rPr>
          <w:rFonts w:ascii="Century Gothic" w:hAnsi="Century Gothic"/>
          <w:b w:val="0"/>
          <w:sz w:val="24"/>
          <w:szCs w:val="24"/>
        </w:rPr>
        <w:t xml:space="preserve"> </w:t>
      </w:r>
      <w:r w:rsidRPr="00CF3866">
        <w:rPr>
          <w:rFonts w:ascii="Century Gothic" w:hAnsi="Century Gothic"/>
          <w:b w:val="0"/>
          <w:sz w:val="24"/>
          <w:szCs w:val="24"/>
        </w:rPr>
        <w:t xml:space="preserve">del </w:t>
      </w:r>
      <w:r w:rsidRPr="00CF3866">
        <w:rPr>
          <w:rFonts w:ascii="Century Gothic" w:hAnsi="Century Gothic"/>
          <w:b w:val="0"/>
          <w:sz w:val="24"/>
          <w:szCs w:val="24"/>
        </w:rPr>
        <w:t>Tercer</w:t>
      </w:r>
      <w:r w:rsidRPr="00CF3866">
        <w:rPr>
          <w:rFonts w:ascii="Century Gothic" w:hAnsi="Century Gothic"/>
          <w:b w:val="0"/>
          <w:sz w:val="24"/>
          <w:szCs w:val="24"/>
        </w:rPr>
        <w:t xml:space="preserve"> Tribunal Colegiado en Materia Administrativa del Tercer Circuito.</w:t>
      </w:r>
    </w:p>
    <w:p w14:paraId="00CFAE1B" w14:textId="77777777" w:rsidR="00CF3866" w:rsidRPr="00B339E5" w:rsidRDefault="00CF3866" w:rsidP="00CF3866">
      <w:pPr>
        <w:pStyle w:val="Textosinformato"/>
        <w:rPr>
          <w:szCs w:val="24"/>
        </w:rPr>
      </w:pPr>
    </w:p>
    <w:p w14:paraId="3A5703E5" w14:textId="77777777" w:rsidR="00CF3866" w:rsidRPr="00B339E5" w:rsidRDefault="00CF3866" w:rsidP="00CF3866">
      <w:pPr>
        <w:pStyle w:val="Textosinformato"/>
        <w:rPr>
          <w:szCs w:val="24"/>
        </w:rPr>
      </w:pPr>
      <w:r>
        <w:rPr>
          <w:szCs w:val="24"/>
        </w:rPr>
        <w:t>En uso de la voz la</w:t>
      </w:r>
      <w:r w:rsidRPr="00B339E5">
        <w:rPr>
          <w:szCs w:val="24"/>
        </w:rPr>
        <w:t xml:space="preserve">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373D49FA" w14:textId="77777777" w:rsidR="00CF3866" w:rsidRPr="00B339E5" w:rsidRDefault="00CF3866" w:rsidP="00CF3866">
      <w:pPr>
        <w:pStyle w:val="Textosinformato"/>
        <w:rPr>
          <w:szCs w:val="24"/>
        </w:rPr>
      </w:pPr>
    </w:p>
    <w:p w14:paraId="454BBC55" w14:textId="77777777" w:rsidR="00CF3866" w:rsidRPr="00B339E5" w:rsidRDefault="00CF3866" w:rsidP="00CF3866">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Pr>
          <w:szCs w:val="24"/>
          <w:lang w:val="es-MX"/>
        </w:rPr>
        <w:t>: Como ordena Presidenta</w:t>
      </w:r>
      <w:r w:rsidRPr="00B339E5">
        <w:rPr>
          <w:szCs w:val="24"/>
          <w:lang w:val="es-MX"/>
        </w:rPr>
        <w:t xml:space="preserve">: </w:t>
      </w:r>
    </w:p>
    <w:p w14:paraId="0584F1C8" w14:textId="77777777" w:rsidR="00CF3866" w:rsidRPr="00B339E5" w:rsidRDefault="00CF3866" w:rsidP="00CF3866">
      <w:pPr>
        <w:pStyle w:val="Textosinformato"/>
        <w:rPr>
          <w:szCs w:val="24"/>
          <w:lang w:val="es-MX"/>
        </w:rPr>
      </w:pPr>
    </w:p>
    <w:p w14:paraId="583C4485" w14:textId="77777777" w:rsidR="00CF3866" w:rsidRPr="00B339E5" w:rsidRDefault="00CF3866" w:rsidP="00CF386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1B1D8B5E" w14:textId="77777777" w:rsidR="00CF3866" w:rsidRPr="00B339E5" w:rsidRDefault="00CF3866" w:rsidP="00CF386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77861F3" w14:textId="77777777" w:rsidR="00CF3866" w:rsidRPr="00B339E5" w:rsidRDefault="00CF3866" w:rsidP="00CF386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w:t>
      </w:r>
      <w:proofErr w:type="spellStart"/>
      <w:r w:rsidRPr="00B339E5">
        <w:rPr>
          <w:rFonts w:ascii="Century Gothic" w:eastAsia="Times New Roman" w:hAnsi="Century Gothic" w:cs="Verdana"/>
          <w:sz w:val="24"/>
          <w:szCs w:val="24"/>
          <w:lang w:val="es-ES" w:eastAsia="es-ES"/>
        </w:rPr>
        <w:t>FANY</w:t>
      </w:r>
      <w:proofErr w:type="spellEnd"/>
      <w:r w:rsidRPr="00B339E5">
        <w:rPr>
          <w:rFonts w:ascii="Century Gothic" w:eastAsia="Times New Roman" w:hAnsi="Century Gothic" w:cs="Verdana"/>
          <w:sz w:val="24"/>
          <w:szCs w:val="24"/>
          <w:lang w:val="es-ES" w:eastAsia="es-ES"/>
        </w:rPr>
        <w:t xml:space="preserve"> LORENA JIMÉNEZ AGUIRRE. </w:t>
      </w:r>
      <w:r w:rsidRPr="00B339E5">
        <w:rPr>
          <w:rFonts w:ascii="Century Gothic" w:eastAsia="Times New Roman" w:hAnsi="Century Gothic" w:cs="Verdana"/>
          <w:b/>
          <w:sz w:val="24"/>
          <w:szCs w:val="24"/>
          <w:lang w:val="es-ES" w:eastAsia="es-ES"/>
        </w:rPr>
        <w:t>A favor.</w:t>
      </w:r>
    </w:p>
    <w:p w14:paraId="40528816" w14:textId="77777777" w:rsidR="00CF3866" w:rsidRPr="00B339E5" w:rsidRDefault="00CF3866" w:rsidP="00CF3866">
      <w:pPr>
        <w:pStyle w:val="Sangradetextonormal"/>
        <w:ind w:left="-142" w:firstLine="0"/>
        <w:jc w:val="both"/>
        <w:rPr>
          <w:rFonts w:ascii="Century Gothic" w:hAnsi="Century Gothic"/>
          <w:b w:val="0"/>
          <w:i/>
          <w:sz w:val="24"/>
          <w:szCs w:val="24"/>
        </w:rPr>
      </w:pPr>
    </w:p>
    <w:p w14:paraId="393B818B" w14:textId="77777777" w:rsidR="00CF3866" w:rsidRPr="00B339E5" w:rsidRDefault="00CF3866" w:rsidP="00CF3866">
      <w:pPr>
        <w:pStyle w:val="Textosinformato"/>
        <w:rPr>
          <w:szCs w:val="24"/>
          <w:lang w:val="es-ES_tradnl"/>
        </w:rPr>
      </w:pPr>
      <w:r w:rsidRPr="00B339E5">
        <w:rPr>
          <w:szCs w:val="24"/>
          <w:lang w:val="es-ES_tradnl"/>
        </w:rPr>
        <w:t xml:space="preserve">Registrada la votación por parte del </w:t>
      </w:r>
      <w:proofErr w:type="gramStart"/>
      <w:r w:rsidRPr="00B339E5">
        <w:rPr>
          <w:szCs w:val="24"/>
          <w:lang w:val="es-ES_tradnl"/>
        </w:rPr>
        <w:t>Secretario General</w:t>
      </w:r>
      <w:proofErr w:type="gramEnd"/>
      <w:r w:rsidRPr="00B339E5">
        <w:rPr>
          <w:szCs w:val="24"/>
          <w:lang w:val="es-ES_tradnl"/>
        </w:rPr>
        <w:t xml:space="preserve"> de Acuerdos, se emite el siguiente punto de Acuerdo: </w:t>
      </w:r>
    </w:p>
    <w:p w14:paraId="3AE58B43" w14:textId="77777777" w:rsidR="00CF3866" w:rsidRPr="00B339E5" w:rsidRDefault="00CF3866" w:rsidP="00CF38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866" w:rsidRPr="00B339E5" w14:paraId="40D10782" w14:textId="77777777" w:rsidTr="00BF0514">
        <w:tc>
          <w:tcPr>
            <w:tcW w:w="8934" w:type="dxa"/>
            <w:shd w:val="clear" w:color="auto" w:fill="auto"/>
          </w:tcPr>
          <w:p w14:paraId="131C540C" w14:textId="2F7ECEDF" w:rsidR="00CF3866" w:rsidRPr="00B339E5" w:rsidRDefault="00CF3866" w:rsidP="00BF0514">
            <w:pPr>
              <w:pStyle w:val="Textosinformato"/>
              <w:rPr>
                <w:rFonts w:eastAsia="Calibri"/>
                <w:szCs w:val="24"/>
              </w:rPr>
            </w:pPr>
            <w:r w:rsidRPr="00B339E5">
              <w:rPr>
                <w:rFonts w:eastAsia="Calibri"/>
                <w:b/>
                <w:szCs w:val="24"/>
              </w:rPr>
              <w:t>ACU/SS/</w:t>
            </w:r>
            <w:r>
              <w:rPr>
                <w:rFonts w:eastAsia="Calibri"/>
                <w:b/>
                <w:szCs w:val="24"/>
              </w:rPr>
              <w:t>02/06/E/2024</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w:t>
            </w:r>
            <w:r w:rsidRPr="00CF3866">
              <w:rPr>
                <w:szCs w:val="24"/>
                <w:lang w:val="es-MX"/>
              </w:rPr>
              <w:lastRenderedPageBreak/>
              <w:t xml:space="preserve">unanimidad de votos el proyecto de sentencia del expediente </w:t>
            </w:r>
            <w:r w:rsidRPr="00CF3866">
              <w:rPr>
                <w:szCs w:val="24"/>
                <w:lang w:val="es-MX"/>
              </w:rPr>
              <w:t>838</w:t>
            </w:r>
            <w:r w:rsidRPr="00CF3866">
              <w:rPr>
                <w:szCs w:val="24"/>
                <w:lang w:val="es-MX"/>
              </w:rPr>
              <w:t>/2023 Recurso de Apelación</w:t>
            </w:r>
            <w:r w:rsidRPr="00CF3866">
              <w:rPr>
                <w:rFonts w:eastAsia="Calibri"/>
                <w:szCs w:val="24"/>
                <w:lang w:val="es-MX"/>
              </w:rPr>
              <w:t>, en cumplimiento a la ejecutoria de amparo</w:t>
            </w:r>
            <w:r w:rsidRPr="00CF3866">
              <w:rPr>
                <w:rFonts w:eastAsia="Calibri"/>
                <w:szCs w:val="24"/>
              </w:rPr>
              <w:t>.</w:t>
            </w:r>
            <w:r w:rsidRPr="00B339E5">
              <w:rPr>
                <w:rFonts w:eastAsia="Calibri"/>
                <w:szCs w:val="24"/>
              </w:rPr>
              <w:t xml:space="preserve">  </w:t>
            </w:r>
          </w:p>
        </w:tc>
      </w:tr>
    </w:tbl>
    <w:p w14:paraId="603B6663" w14:textId="7EA57FBC" w:rsidR="00CF3866" w:rsidRDefault="00CF3866" w:rsidP="000D161B">
      <w:pPr>
        <w:pStyle w:val="Textosinformato"/>
        <w:rPr>
          <w:szCs w:val="24"/>
        </w:rPr>
      </w:pPr>
    </w:p>
    <w:p w14:paraId="2E225186" w14:textId="77777777" w:rsidR="00CF3866" w:rsidRPr="00DD5EE7" w:rsidRDefault="00CF3866" w:rsidP="000D161B">
      <w:pPr>
        <w:pStyle w:val="Textosinformato"/>
        <w:rPr>
          <w:szCs w:val="24"/>
        </w:rPr>
      </w:pPr>
    </w:p>
    <w:p w14:paraId="4331AF72" w14:textId="70BA7165" w:rsidR="000D161B" w:rsidRDefault="000D161B" w:rsidP="000D161B">
      <w:pPr>
        <w:pStyle w:val="Textosinformato"/>
        <w:jc w:val="center"/>
        <w:rPr>
          <w:b/>
          <w:szCs w:val="24"/>
        </w:rPr>
      </w:pPr>
      <w:r w:rsidRPr="00B339E5">
        <w:rPr>
          <w:b/>
          <w:szCs w:val="24"/>
        </w:rPr>
        <w:t xml:space="preserve">- </w:t>
      </w:r>
      <w:r w:rsidR="00CF3866">
        <w:rPr>
          <w:b/>
          <w:szCs w:val="24"/>
        </w:rPr>
        <w:t>5</w:t>
      </w:r>
      <w:r w:rsidRPr="00B339E5">
        <w:rPr>
          <w:b/>
          <w:szCs w:val="24"/>
        </w:rPr>
        <w:t xml:space="preserve"> –</w:t>
      </w:r>
    </w:p>
    <w:p w14:paraId="73E817F8" w14:textId="759E4FD4" w:rsidR="00A40B4D" w:rsidRDefault="00A40B4D" w:rsidP="000D161B">
      <w:pPr>
        <w:pStyle w:val="Textosinformato"/>
        <w:rPr>
          <w:b/>
          <w:szCs w:val="24"/>
        </w:rPr>
      </w:pPr>
    </w:p>
    <w:p w14:paraId="5569632A" w14:textId="77777777" w:rsidR="00CF3866" w:rsidRPr="00B339E5" w:rsidRDefault="00CF3866"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 xml:space="preserve">Magistrada </w:t>
      </w:r>
      <w:proofErr w:type="gramStart"/>
      <w:r>
        <w:rPr>
          <w:rFonts w:ascii="Century Gothic" w:hAnsi="Century Gothic"/>
          <w:sz w:val="24"/>
          <w:szCs w:val="24"/>
          <w:lang w:val="es-MX"/>
        </w:rPr>
        <w:t>Presidenta</w:t>
      </w:r>
      <w:proofErr w:type="gramEnd"/>
      <w:r>
        <w:rPr>
          <w:rFonts w:ascii="Century Gothic" w:hAnsi="Century Gothic"/>
          <w:sz w:val="24"/>
          <w:szCs w:val="24"/>
          <w:lang w:val="es-MX"/>
        </w:rPr>
        <w:t>:</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6EBD8132" w:rsidR="000D161B" w:rsidRPr="00B339E5" w:rsidRDefault="000D161B" w:rsidP="00CF3866">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proofErr w:type="gramStart"/>
      <w:r w:rsidRPr="00B339E5">
        <w:rPr>
          <w:rFonts w:ascii="Century Gothic" w:hAnsi="Century Gothic"/>
          <w:sz w:val="24"/>
          <w:szCs w:val="24"/>
          <w:lang w:val="es-MX"/>
        </w:rPr>
        <w:t>Secretario General</w:t>
      </w:r>
      <w:proofErr w:type="gramEnd"/>
      <w:r w:rsidRPr="00B339E5">
        <w:rPr>
          <w:rFonts w:ascii="Century Gothic" w:hAnsi="Century Gothic"/>
          <w:sz w:val="24"/>
          <w:szCs w:val="24"/>
          <w:lang w:val="es-MX"/>
        </w:rPr>
        <w:t xml:space="preserve">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w:t>
      </w:r>
      <w:r w:rsidR="00757555">
        <w:rPr>
          <w:rFonts w:ascii="Century Gothic" w:hAnsi="Century Gothic"/>
          <w:b w:val="0"/>
          <w:sz w:val="24"/>
          <w:szCs w:val="24"/>
        </w:rPr>
        <w:t>a</w:t>
      </w:r>
      <w:r w:rsidR="00757555" w:rsidRPr="00993705">
        <w:rPr>
          <w:rFonts w:ascii="Century Gothic" w:hAnsi="Century Gothic"/>
          <w:b w:val="0"/>
          <w:sz w:val="24"/>
          <w:szCs w:val="24"/>
        </w:rPr>
        <w:t>nálisis, discusión y en su caso aprobación del proyecto de</w:t>
      </w:r>
      <w:r w:rsidR="00883D79">
        <w:rPr>
          <w:rFonts w:ascii="Century Gothic" w:hAnsi="Century Gothic"/>
          <w:b w:val="0"/>
          <w:sz w:val="24"/>
          <w:szCs w:val="24"/>
        </w:rPr>
        <w:t xml:space="preserve"> </w:t>
      </w:r>
      <w:r w:rsidR="0079399E">
        <w:rPr>
          <w:rFonts w:ascii="Century Gothic" w:hAnsi="Century Gothic"/>
          <w:b w:val="0"/>
          <w:sz w:val="24"/>
          <w:szCs w:val="24"/>
        </w:rPr>
        <w:t>Aclaración</w:t>
      </w:r>
      <w:r w:rsidR="00757555" w:rsidRPr="00993705">
        <w:rPr>
          <w:rFonts w:ascii="Century Gothic" w:hAnsi="Century Gothic"/>
          <w:b w:val="0"/>
          <w:sz w:val="24"/>
          <w:szCs w:val="24"/>
        </w:rPr>
        <w:t xml:space="preserve"> </w:t>
      </w:r>
      <w:r w:rsidR="00CF3866">
        <w:rPr>
          <w:rFonts w:ascii="Century Gothic" w:hAnsi="Century Gothic"/>
          <w:b w:val="0"/>
          <w:sz w:val="24"/>
          <w:szCs w:val="24"/>
        </w:rPr>
        <w:t>de S</w:t>
      </w:r>
      <w:r w:rsidR="00757555" w:rsidRPr="00993705">
        <w:rPr>
          <w:rFonts w:ascii="Century Gothic" w:hAnsi="Century Gothic"/>
          <w:b w:val="0"/>
          <w:sz w:val="24"/>
          <w:szCs w:val="24"/>
        </w:rPr>
        <w:t xml:space="preserve">entencia del </w:t>
      </w:r>
      <w:r w:rsidR="00757555">
        <w:rPr>
          <w:rFonts w:ascii="Century Gothic" w:hAnsi="Century Gothic"/>
          <w:b w:val="0"/>
          <w:sz w:val="24"/>
          <w:szCs w:val="24"/>
        </w:rPr>
        <w:t>Recurso de Apelación</w:t>
      </w:r>
      <w:r w:rsidR="00757555" w:rsidRPr="00993705">
        <w:rPr>
          <w:rFonts w:ascii="Century Gothic" w:hAnsi="Century Gothic"/>
          <w:b w:val="0"/>
          <w:sz w:val="24"/>
          <w:szCs w:val="24"/>
        </w:rPr>
        <w:t xml:space="preserve"> </w:t>
      </w:r>
      <w:r w:rsidR="0079399E">
        <w:rPr>
          <w:rFonts w:ascii="Century Gothic" w:hAnsi="Century Gothic"/>
          <w:b w:val="0"/>
          <w:sz w:val="24"/>
          <w:szCs w:val="24"/>
        </w:rPr>
        <w:t>173</w:t>
      </w:r>
      <w:r w:rsidR="00757555" w:rsidRPr="00993705">
        <w:rPr>
          <w:rFonts w:ascii="Century Gothic" w:hAnsi="Century Gothic"/>
          <w:b w:val="0"/>
          <w:sz w:val="24"/>
          <w:szCs w:val="24"/>
        </w:rPr>
        <w:t>/20</w:t>
      </w:r>
      <w:r w:rsidR="00757555">
        <w:rPr>
          <w:rFonts w:ascii="Century Gothic" w:hAnsi="Century Gothic"/>
          <w:b w:val="0"/>
          <w:sz w:val="24"/>
          <w:szCs w:val="24"/>
        </w:rPr>
        <w:t>23</w:t>
      </w:r>
      <w:r w:rsidRPr="00CF3866">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Pr>
          <w:szCs w:val="24"/>
          <w:lang w:val="es-MX"/>
        </w:rPr>
        <w:t>: Como ordena Presidenta</w:t>
      </w:r>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7993FBA8"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w:t>
            </w:r>
            <w:r w:rsidR="00CF3866">
              <w:rPr>
                <w:rFonts w:eastAsia="Calibri"/>
                <w:b/>
                <w:szCs w:val="24"/>
              </w:rPr>
              <w:t>3</w:t>
            </w:r>
            <w:r>
              <w:rPr>
                <w:rFonts w:eastAsia="Calibri"/>
                <w:b/>
                <w:szCs w:val="24"/>
              </w:rPr>
              <w:t>/</w:t>
            </w:r>
            <w:r w:rsidR="0079399E">
              <w:rPr>
                <w:rFonts w:eastAsia="Calibri"/>
                <w:b/>
                <w:szCs w:val="24"/>
              </w:rPr>
              <w:t>06</w:t>
            </w:r>
            <w:r>
              <w:rPr>
                <w:rFonts w:eastAsia="Calibri"/>
                <w:b/>
                <w:szCs w:val="24"/>
              </w:rPr>
              <w:t>/E/202</w:t>
            </w:r>
            <w:r w:rsidR="00F94073">
              <w:rPr>
                <w:rFonts w:eastAsia="Calibri"/>
                <w:b/>
                <w:szCs w:val="24"/>
              </w:rPr>
              <w:t>4</w:t>
            </w:r>
            <w:r w:rsidRPr="00B339E5">
              <w:rPr>
                <w:rFonts w:eastAsia="Calibri"/>
                <w:b/>
                <w:szCs w:val="24"/>
              </w:rPr>
              <w:t xml:space="preserve">. </w:t>
            </w:r>
            <w:r w:rsidR="00CF3866" w:rsidRPr="00CF3866">
              <w:rPr>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00F94073" w:rsidRPr="00213FD1">
              <w:rPr>
                <w:szCs w:val="24"/>
                <w:lang w:val="es-MX"/>
              </w:rPr>
              <w:t xml:space="preserve">, </w:t>
            </w:r>
            <w:r w:rsidR="00F94073" w:rsidRPr="001606E7">
              <w:rPr>
                <w:szCs w:val="24"/>
                <w:lang w:val="es-MX"/>
              </w:rPr>
              <w:t xml:space="preserve">los Magistrados </w:t>
            </w:r>
            <w:r w:rsidR="00F94073">
              <w:rPr>
                <w:szCs w:val="24"/>
                <w:lang w:val="es-MX"/>
              </w:rPr>
              <w:t>Integrantes de la Sala Superior, aprobaron</w:t>
            </w:r>
            <w:r w:rsidR="00F94073" w:rsidRPr="00213FD1">
              <w:rPr>
                <w:szCs w:val="24"/>
                <w:lang w:val="es-MX"/>
              </w:rPr>
              <w:t xml:space="preserve"> por </w:t>
            </w:r>
            <w:r w:rsidR="00F94073" w:rsidRPr="00CF3866">
              <w:rPr>
                <w:szCs w:val="24"/>
                <w:lang w:val="es-MX"/>
              </w:rPr>
              <w:t>unanimidad de votos el proyecto de</w:t>
            </w:r>
            <w:r w:rsidR="00CF3866" w:rsidRPr="00CF3866">
              <w:rPr>
                <w:szCs w:val="24"/>
                <w:lang w:val="es-MX"/>
              </w:rPr>
              <w:t xml:space="preserve"> la Aclaración de</w:t>
            </w:r>
            <w:r w:rsidR="00F94073" w:rsidRPr="00CF3866">
              <w:rPr>
                <w:szCs w:val="24"/>
                <w:lang w:val="es-MX"/>
              </w:rPr>
              <w:t xml:space="preserve"> </w:t>
            </w:r>
            <w:r w:rsidR="00CF3866" w:rsidRPr="00CF3866">
              <w:rPr>
                <w:szCs w:val="24"/>
                <w:lang w:val="es-MX"/>
              </w:rPr>
              <w:t>S</w:t>
            </w:r>
            <w:r w:rsidR="00F94073" w:rsidRPr="00CF3866">
              <w:rPr>
                <w:szCs w:val="24"/>
                <w:lang w:val="es-MX"/>
              </w:rPr>
              <w:t xml:space="preserve">entencia del expediente </w:t>
            </w:r>
            <w:r w:rsidR="00BB5AF3" w:rsidRPr="00CF3866">
              <w:rPr>
                <w:szCs w:val="24"/>
                <w:lang w:val="es-MX"/>
              </w:rPr>
              <w:t>173</w:t>
            </w:r>
            <w:r w:rsidR="00F94073" w:rsidRPr="00CF3866">
              <w:rPr>
                <w:szCs w:val="24"/>
                <w:lang w:val="es-MX"/>
              </w:rPr>
              <w:t>/202</w:t>
            </w:r>
            <w:r w:rsidR="00757555" w:rsidRPr="00CF3866">
              <w:rPr>
                <w:szCs w:val="24"/>
                <w:lang w:val="es-MX"/>
              </w:rPr>
              <w:t>3</w:t>
            </w:r>
            <w:r w:rsidR="00F94073" w:rsidRPr="00CF3866">
              <w:rPr>
                <w:szCs w:val="24"/>
                <w:lang w:val="es-MX"/>
              </w:rPr>
              <w:t xml:space="preserve"> Recurso de </w:t>
            </w:r>
            <w:r w:rsidR="00757555" w:rsidRPr="00CF3866">
              <w:rPr>
                <w:szCs w:val="24"/>
                <w:lang w:val="es-MX"/>
              </w:rPr>
              <w:t>Apel</w:t>
            </w:r>
            <w:r w:rsidR="00F94073" w:rsidRPr="00CF3866">
              <w:rPr>
                <w:szCs w:val="24"/>
                <w:lang w:val="es-MX"/>
              </w:rPr>
              <w:t>ación</w:t>
            </w:r>
            <w:r w:rsidRPr="00CF3866">
              <w:rPr>
                <w:rFonts w:eastAsia="Calibri"/>
                <w:szCs w:val="24"/>
              </w:rPr>
              <w:t>.</w:t>
            </w:r>
            <w:r w:rsidRPr="00B339E5">
              <w:rPr>
                <w:rFonts w:eastAsia="Calibri"/>
                <w:szCs w:val="24"/>
              </w:rPr>
              <w:t xml:space="preserve">  </w:t>
            </w:r>
          </w:p>
        </w:tc>
      </w:tr>
    </w:tbl>
    <w:p w14:paraId="6EAC09D8" w14:textId="470E1282" w:rsidR="00A40B4D" w:rsidRDefault="00A40B4D" w:rsidP="000D161B">
      <w:pPr>
        <w:pStyle w:val="Textosinformato"/>
        <w:rPr>
          <w:b/>
          <w:szCs w:val="24"/>
          <w:lang w:val="es-MX"/>
        </w:rPr>
      </w:pPr>
    </w:p>
    <w:p w14:paraId="01E8CD50" w14:textId="77777777" w:rsidR="00CF3866" w:rsidRDefault="00CF3866" w:rsidP="000D161B">
      <w:pPr>
        <w:pStyle w:val="Textosinformato"/>
        <w:rPr>
          <w:b/>
          <w:szCs w:val="24"/>
          <w:lang w:val="es-MX"/>
        </w:rPr>
      </w:pPr>
    </w:p>
    <w:p w14:paraId="29BC1048" w14:textId="1DC7F40C" w:rsidR="000607CD" w:rsidRDefault="00366199" w:rsidP="00030767">
      <w:pPr>
        <w:pStyle w:val="Textosinformato"/>
        <w:jc w:val="center"/>
        <w:rPr>
          <w:b/>
          <w:szCs w:val="24"/>
        </w:rPr>
      </w:pPr>
      <w:r w:rsidRPr="00B339E5">
        <w:rPr>
          <w:b/>
          <w:szCs w:val="24"/>
        </w:rPr>
        <w:t xml:space="preserve">- </w:t>
      </w:r>
      <w:r w:rsidR="00CF3866">
        <w:rPr>
          <w:b/>
          <w:szCs w:val="24"/>
        </w:rPr>
        <w:t>6</w:t>
      </w:r>
      <w:r w:rsidRPr="00B339E5">
        <w:rPr>
          <w:b/>
          <w:szCs w:val="24"/>
        </w:rPr>
        <w:t xml:space="preserve"> –</w:t>
      </w:r>
    </w:p>
    <w:p w14:paraId="5B9220DF" w14:textId="5B191F7F" w:rsidR="00A40B4D" w:rsidRDefault="00A40B4D" w:rsidP="00605BD0">
      <w:pPr>
        <w:pStyle w:val="Sangradetextonormal"/>
        <w:ind w:left="0" w:firstLine="0"/>
        <w:jc w:val="both"/>
        <w:rPr>
          <w:b w:val="0"/>
          <w:szCs w:val="24"/>
        </w:rPr>
      </w:pPr>
    </w:p>
    <w:p w14:paraId="6DDA3622" w14:textId="77777777" w:rsidR="00CF3866" w:rsidRPr="00B339E5" w:rsidRDefault="00CF3866" w:rsidP="00605BD0">
      <w:pPr>
        <w:pStyle w:val="Sangradetextonormal"/>
        <w:ind w:left="0" w:firstLine="0"/>
        <w:jc w:val="both"/>
        <w:rPr>
          <w:b w:val="0"/>
          <w:szCs w:val="24"/>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 xml:space="preserve">Magistrada </w:t>
      </w:r>
      <w:proofErr w:type="gramStart"/>
      <w:r w:rsidRPr="00B339E5">
        <w:rPr>
          <w:rFonts w:ascii="Century Gothic" w:hAnsi="Century Gothic"/>
          <w:sz w:val="24"/>
          <w:szCs w:val="24"/>
          <w:lang w:val="es-MX"/>
        </w:rPr>
        <w:t>Presidenta</w:t>
      </w:r>
      <w:proofErr w:type="gramEnd"/>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F4742B"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proofErr w:type="gramStart"/>
      <w:r w:rsidRPr="00B339E5">
        <w:rPr>
          <w:rFonts w:ascii="Century Gothic" w:hAnsi="Century Gothic"/>
          <w:sz w:val="24"/>
          <w:szCs w:val="24"/>
          <w:lang w:val="es-MX"/>
        </w:rPr>
        <w:t>Secretario General</w:t>
      </w:r>
      <w:proofErr w:type="gramEnd"/>
      <w:r w:rsidRPr="00B339E5">
        <w:rPr>
          <w:rFonts w:ascii="Century Gothic" w:hAnsi="Century Gothic"/>
          <w:sz w:val="24"/>
          <w:szCs w:val="24"/>
          <w:lang w:val="es-MX"/>
        </w:rPr>
        <w:t xml:space="preserve">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CF3866">
        <w:rPr>
          <w:rFonts w:ascii="Century Gothic" w:hAnsi="Century Gothic"/>
          <w:b w:val="0"/>
          <w:sz w:val="24"/>
          <w:szCs w:val="24"/>
          <w:lang w:val="es-MX"/>
        </w:rPr>
        <w:t>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303FFDFC"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030767">
        <w:rPr>
          <w:b/>
          <w:szCs w:val="24"/>
        </w:rPr>
        <w:t>catorce</w:t>
      </w:r>
      <w:r w:rsidR="00876036" w:rsidRPr="00B339E5">
        <w:rPr>
          <w:b/>
          <w:szCs w:val="24"/>
        </w:rPr>
        <w:t xml:space="preserve"> </w:t>
      </w:r>
      <w:r w:rsidR="00B84F92">
        <w:rPr>
          <w:b/>
          <w:szCs w:val="24"/>
        </w:rPr>
        <w:t xml:space="preserve">horas con </w:t>
      </w:r>
      <w:r w:rsidR="00797DAE">
        <w:rPr>
          <w:b/>
          <w:szCs w:val="24"/>
        </w:rPr>
        <w:lastRenderedPageBreak/>
        <w:t>veint</w:t>
      </w:r>
      <w:r w:rsidR="00E21568">
        <w:rPr>
          <w:b/>
          <w:szCs w:val="24"/>
        </w:rPr>
        <w:t>e</w:t>
      </w:r>
      <w:r w:rsidR="00876036" w:rsidRPr="00B339E5">
        <w:rPr>
          <w:b/>
          <w:szCs w:val="24"/>
        </w:rPr>
        <w:t xml:space="preserve"> minutos </w:t>
      </w:r>
      <w:r w:rsidRPr="00B339E5">
        <w:rPr>
          <w:szCs w:val="24"/>
        </w:rPr>
        <w:t>del</w:t>
      </w:r>
      <w:r w:rsidR="00876036" w:rsidRPr="00B339E5">
        <w:rPr>
          <w:b/>
          <w:szCs w:val="24"/>
        </w:rPr>
        <w:t xml:space="preserve"> </w:t>
      </w:r>
      <w:r w:rsidR="00BB5AF3">
        <w:rPr>
          <w:b/>
          <w:szCs w:val="24"/>
        </w:rPr>
        <w:t>veintidós</w:t>
      </w:r>
      <w:r w:rsidR="0043798C">
        <w:rPr>
          <w:b/>
          <w:szCs w:val="24"/>
        </w:rPr>
        <w:t xml:space="preserve"> de enero</w:t>
      </w:r>
      <w:r w:rsidR="00EA5098">
        <w:rPr>
          <w:b/>
          <w:szCs w:val="24"/>
        </w:rPr>
        <w:t xml:space="preserve">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A90C44">
        <w:rPr>
          <w:szCs w:val="24"/>
        </w:rPr>
        <w:t>-------------------</w:t>
      </w:r>
      <w:r w:rsidR="00BB5AF3">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4B8ACDE9" w14:textId="675BB5E1" w:rsidR="00624B10"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445D5892" w14:textId="4C1BBF17" w:rsidR="00CF3866" w:rsidRDefault="00CF3866" w:rsidP="00047ABD">
      <w:pPr>
        <w:spacing w:after="0" w:line="240" w:lineRule="auto"/>
        <w:rPr>
          <w:rFonts w:ascii="Century Gothic" w:eastAsia="Times New Roman" w:hAnsi="Century Gothic" w:cs="Times New Roman"/>
          <w:b/>
          <w:sz w:val="24"/>
          <w:szCs w:val="24"/>
          <w:lang w:val="es-ES" w:eastAsia="es-ES"/>
        </w:rPr>
      </w:pPr>
    </w:p>
    <w:p w14:paraId="5F7EBE54" w14:textId="77777777" w:rsidR="00CF3866" w:rsidRPr="00B339E5" w:rsidRDefault="00CF3866"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270A2EF3" w14:textId="1C5888B7" w:rsidR="00624B10" w:rsidRDefault="00624B10" w:rsidP="00047ABD">
      <w:pPr>
        <w:spacing w:after="0" w:line="240" w:lineRule="auto"/>
        <w:rPr>
          <w:rFonts w:ascii="Century Gothic" w:eastAsia="Times New Roman" w:hAnsi="Century Gothic" w:cs="Times New Roman"/>
          <w:b/>
          <w:sz w:val="24"/>
          <w:szCs w:val="24"/>
          <w:lang w:val="es-ES" w:eastAsia="es-ES"/>
        </w:rPr>
      </w:pPr>
    </w:p>
    <w:p w14:paraId="0B81930D" w14:textId="04F3008A" w:rsidR="00CF3866" w:rsidRDefault="00CF3866" w:rsidP="00047ABD">
      <w:pPr>
        <w:spacing w:after="0" w:line="240" w:lineRule="auto"/>
        <w:rPr>
          <w:rFonts w:ascii="Century Gothic" w:eastAsia="Times New Roman" w:hAnsi="Century Gothic" w:cs="Times New Roman"/>
          <w:b/>
          <w:sz w:val="24"/>
          <w:szCs w:val="24"/>
          <w:lang w:val="es-ES" w:eastAsia="es-ES"/>
        </w:rPr>
      </w:pPr>
    </w:p>
    <w:p w14:paraId="7968650D" w14:textId="77777777" w:rsidR="00CF3866" w:rsidRPr="00B339E5" w:rsidRDefault="00CF3866"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0835" w14:textId="1D8139E3"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CF3866">
      <w:rPr>
        <w:rStyle w:val="Nmerodepgina"/>
        <w:sz w:val="18"/>
      </w:rPr>
      <w:t>5</w:t>
    </w:r>
  </w:p>
  <w:p w14:paraId="67678C94" w14:textId="4FE68133" w:rsidR="00A566FC" w:rsidRPr="0052553A" w:rsidRDefault="00C279EF" w:rsidP="001A3344">
    <w:pPr>
      <w:pStyle w:val="Piedepgina"/>
      <w:jc w:val="right"/>
      <w:rPr>
        <w:rStyle w:val="Nmerodepgina"/>
        <w:rFonts w:ascii="Century Gothic" w:hAnsi="Century Gothic"/>
        <w:smallCaps/>
      </w:rPr>
    </w:pPr>
    <w:r>
      <w:rPr>
        <w:rStyle w:val="Nmerodepgina"/>
        <w:rFonts w:ascii="Century Gothic" w:hAnsi="Century Gothic"/>
        <w:smallCaps/>
      </w:rPr>
      <w:t>SEXTA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3C2ECF3E" w:rsidR="00A566FC" w:rsidRPr="0052553A" w:rsidRDefault="00C279EF" w:rsidP="00975397">
    <w:pPr>
      <w:pStyle w:val="Piedepgina"/>
      <w:jc w:val="right"/>
      <w:rPr>
        <w:rStyle w:val="Nmerodepgina"/>
        <w:rFonts w:ascii="Century Gothic" w:hAnsi="Century Gothic"/>
        <w:smallCaps/>
      </w:rPr>
    </w:pPr>
    <w:r>
      <w:rPr>
        <w:rStyle w:val="Nmerodepgina"/>
        <w:rFonts w:ascii="Century Gothic" w:hAnsi="Century Gothic"/>
        <w:smallCaps/>
      </w:rPr>
      <w:t>VEINTIDOS</w:t>
    </w:r>
    <w:r w:rsidR="0043798C">
      <w:rPr>
        <w:rStyle w:val="Nmerodepgina"/>
        <w:rFonts w:ascii="Century Gothic" w:hAnsi="Century Gothic"/>
        <w:smallCaps/>
      </w:rPr>
      <w:t xml:space="preserve"> DE ENERO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7063"/>
    <w:rsid w:val="000E0754"/>
    <w:rsid w:val="000E084A"/>
    <w:rsid w:val="000F2910"/>
    <w:rsid w:val="00101B27"/>
    <w:rsid w:val="00101CD2"/>
    <w:rsid w:val="00102158"/>
    <w:rsid w:val="00102B0E"/>
    <w:rsid w:val="00102DF8"/>
    <w:rsid w:val="0010367F"/>
    <w:rsid w:val="00105C4C"/>
    <w:rsid w:val="00106E55"/>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3344"/>
    <w:rsid w:val="001A6FD7"/>
    <w:rsid w:val="001B2A2F"/>
    <w:rsid w:val="001D1579"/>
    <w:rsid w:val="001D3122"/>
    <w:rsid w:val="001E7D28"/>
    <w:rsid w:val="001F0A61"/>
    <w:rsid w:val="00201548"/>
    <w:rsid w:val="002031DD"/>
    <w:rsid w:val="00203C7C"/>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35A"/>
    <w:rsid w:val="00342C3F"/>
    <w:rsid w:val="00342CBA"/>
    <w:rsid w:val="00344D19"/>
    <w:rsid w:val="00344E99"/>
    <w:rsid w:val="003453E1"/>
    <w:rsid w:val="00350FDA"/>
    <w:rsid w:val="0035395F"/>
    <w:rsid w:val="00357746"/>
    <w:rsid w:val="003659D9"/>
    <w:rsid w:val="00366199"/>
    <w:rsid w:val="00376BED"/>
    <w:rsid w:val="003808E8"/>
    <w:rsid w:val="00382B6D"/>
    <w:rsid w:val="00383D81"/>
    <w:rsid w:val="00384412"/>
    <w:rsid w:val="00386215"/>
    <w:rsid w:val="00386DF9"/>
    <w:rsid w:val="0039480D"/>
    <w:rsid w:val="0039715C"/>
    <w:rsid w:val="003A470F"/>
    <w:rsid w:val="003B076D"/>
    <w:rsid w:val="003B615C"/>
    <w:rsid w:val="003B7E99"/>
    <w:rsid w:val="003C29CA"/>
    <w:rsid w:val="003C377B"/>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1BA"/>
    <w:rsid w:val="00425BC0"/>
    <w:rsid w:val="00433757"/>
    <w:rsid w:val="0043798C"/>
    <w:rsid w:val="00440A8B"/>
    <w:rsid w:val="00441BCC"/>
    <w:rsid w:val="004468A3"/>
    <w:rsid w:val="0044797F"/>
    <w:rsid w:val="0045320F"/>
    <w:rsid w:val="004617E0"/>
    <w:rsid w:val="00462FA1"/>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3D94"/>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1463"/>
    <w:rsid w:val="0063424F"/>
    <w:rsid w:val="00635687"/>
    <w:rsid w:val="006370F7"/>
    <w:rsid w:val="00640847"/>
    <w:rsid w:val="006408C0"/>
    <w:rsid w:val="00643C20"/>
    <w:rsid w:val="0064510F"/>
    <w:rsid w:val="00652733"/>
    <w:rsid w:val="0065310D"/>
    <w:rsid w:val="00656766"/>
    <w:rsid w:val="00656FC8"/>
    <w:rsid w:val="006642FD"/>
    <w:rsid w:val="00665C11"/>
    <w:rsid w:val="00670FA0"/>
    <w:rsid w:val="00671448"/>
    <w:rsid w:val="00682138"/>
    <w:rsid w:val="00682ED9"/>
    <w:rsid w:val="0069226C"/>
    <w:rsid w:val="00692C6F"/>
    <w:rsid w:val="00693AF3"/>
    <w:rsid w:val="006A0FA6"/>
    <w:rsid w:val="006A451E"/>
    <w:rsid w:val="006B115D"/>
    <w:rsid w:val="006C22A0"/>
    <w:rsid w:val="006D288B"/>
    <w:rsid w:val="006D471F"/>
    <w:rsid w:val="006D5232"/>
    <w:rsid w:val="006E2893"/>
    <w:rsid w:val="006E77D8"/>
    <w:rsid w:val="006F153C"/>
    <w:rsid w:val="006F3FCD"/>
    <w:rsid w:val="006F6742"/>
    <w:rsid w:val="00700F66"/>
    <w:rsid w:val="007105E1"/>
    <w:rsid w:val="007121D6"/>
    <w:rsid w:val="00712D41"/>
    <w:rsid w:val="007139DF"/>
    <w:rsid w:val="00716874"/>
    <w:rsid w:val="00720DF4"/>
    <w:rsid w:val="007233B2"/>
    <w:rsid w:val="00734154"/>
    <w:rsid w:val="007538E8"/>
    <w:rsid w:val="00754049"/>
    <w:rsid w:val="00757555"/>
    <w:rsid w:val="007620B1"/>
    <w:rsid w:val="00762829"/>
    <w:rsid w:val="00762A6F"/>
    <w:rsid w:val="00765FF2"/>
    <w:rsid w:val="00775C06"/>
    <w:rsid w:val="0077631F"/>
    <w:rsid w:val="00777F54"/>
    <w:rsid w:val="0078139D"/>
    <w:rsid w:val="007909F6"/>
    <w:rsid w:val="0079399E"/>
    <w:rsid w:val="0079425E"/>
    <w:rsid w:val="0079592F"/>
    <w:rsid w:val="00797DAE"/>
    <w:rsid w:val="007A5486"/>
    <w:rsid w:val="007C3FB4"/>
    <w:rsid w:val="007C7D4D"/>
    <w:rsid w:val="007D2C81"/>
    <w:rsid w:val="007E126D"/>
    <w:rsid w:val="007E329A"/>
    <w:rsid w:val="007E3B50"/>
    <w:rsid w:val="007F2DED"/>
    <w:rsid w:val="007F3043"/>
    <w:rsid w:val="007F4EEB"/>
    <w:rsid w:val="007F55A4"/>
    <w:rsid w:val="00805F91"/>
    <w:rsid w:val="00807A5F"/>
    <w:rsid w:val="00807AB7"/>
    <w:rsid w:val="0081701A"/>
    <w:rsid w:val="00817F18"/>
    <w:rsid w:val="00817F8C"/>
    <w:rsid w:val="0083248B"/>
    <w:rsid w:val="008363B4"/>
    <w:rsid w:val="0084241A"/>
    <w:rsid w:val="0084543D"/>
    <w:rsid w:val="008469B7"/>
    <w:rsid w:val="0084757B"/>
    <w:rsid w:val="00851234"/>
    <w:rsid w:val="008552D2"/>
    <w:rsid w:val="00864B46"/>
    <w:rsid w:val="00866499"/>
    <w:rsid w:val="008701BD"/>
    <w:rsid w:val="00870384"/>
    <w:rsid w:val="0087433F"/>
    <w:rsid w:val="00874C5F"/>
    <w:rsid w:val="00876036"/>
    <w:rsid w:val="00883D79"/>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A23"/>
    <w:rsid w:val="0091699A"/>
    <w:rsid w:val="0092641F"/>
    <w:rsid w:val="00930EA1"/>
    <w:rsid w:val="00933F9E"/>
    <w:rsid w:val="00935865"/>
    <w:rsid w:val="00936E18"/>
    <w:rsid w:val="009403E6"/>
    <w:rsid w:val="009405DD"/>
    <w:rsid w:val="009428C7"/>
    <w:rsid w:val="0095050C"/>
    <w:rsid w:val="00953A52"/>
    <w:rsid w:val="00972362"/>
    <w:rsid w:val="009733A3"/>
    <w:rsid w:val="009740F2"/>
    <w:rsid w:val="00974B6C"/>
    <w:rsid w:val="00975397"/>
    <w:rsid w:val="00981913"/>
    <w:rsid w:val="00991629"/>
    <w:rsid w:val="00993705"/>
    <w:rsid w:val="009967A4"/>
    <w:rsid w:val="009A3C52"/>
    <w:rsid w:val="009A64A1"/>
    <w:rsid w:val="009A679A"/>
    <w:rsid w:val="009B462F"/>
    <w:rsid w:val="009B47B5"/>
    <w:rsid w:val="009B6753"/>
    <w:rsid w:val="009C30EA"/>
    <w:rsid w:val="009C5D24"/>
    <w:rsid w:val="009C6CBB"/>
    <w:rsid w:val="009D17C8"/>
    <w:rsid w:val="009E4477"/>
    <w:rsid w:val="009E5512"/>
    <w:rsid w:val="009F0A29"/>
    <w:rsid w:val="009F1E46"/>
    <w:rsid w:val="009F3DC7"/>
    <w:rsid w:val="00A00B56"/>
    <w:rsid w:val="00A0250B"/>
    <w:rsid w:val="00A0277B"/>
    <w:rsid w:val="00A078FD"/>
    <w:rsid w:val="00A1297F"/>
    <w:rsid w:val="00A14FC5"/>
    <w:rsid w:val="00A1558B"/>
    <w:rsid w:val="00A16681"/>
    <w:rsid w:val="00A16FE1"/>
    <w:rsid w:val="00A212FB"/>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A00C0"/>
    <w:rsid w:val="00AA020D"/>
    <w:rsid w:val="00AB1FEE"/>
    <w:rsid w:val="00AC070F"/>
    <w:rsid w:val="00AC16CF"/>
    <w:rsid w:val="00AC2D33"/>
    <w:rsid w:val="00AC73A0"/>
    <w:rsid w:val="00AD259C"/>
    <w:rsid w:val="00AD5BEB"/>
    <w:rsid w:val="00AE091A"/>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5390"/>
    <w:rsid w:val="00BB5AF3"/>
    <w:rsid w:val="00BB63BB"/>
    <w:rsid w:val="00BE3408"/>
    <w:rsid w:val="00BE433E"/>
    <w:rsid w:val="00BE5D60"/>
    <w:rsid w:val="00BF39B6"/>
    <w:rsid w:val="00BF5004"/>
    <w:rsid w:val="00C01069"/>
    <w:rsid w:val="00C03B0F"/>
    <w:rsid w:val="00C070FF"/>
    <w:rsid w:val="00C14DFF"/>
    <w:rsid w:val="00C14F63"/>
    <w:rsid w:val="00C20291"/>
    <w:rsid w:val="00C20501"/>
    <w:rsid w:val="00C24590"/>
    <w:rsid w:val="00C279EF"/>
    <w:rsid w:val="00C36AB9"/>
    <w:rsid w:val="00C40EE6"/>
    <w:rsid w:val="00C620D3"/>
    <w:rsid w:val="00C6604A"/>
    <w:rsid w:val="00C722EE"/>
    <w:rsid w:val="00C73E60"/>
    <w:rsid w:val="00C77703"/>
    <w:rsid w:val="00C82AB5"/>
    <w:rsid w:val="00C865DB"/>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CF3866"/>
    <w:rsid w:val="00D0010A"/>
    <w:rsid w:val="00D001CA"/>
    <w:rsid w:val="00D0122D"/>
    <w:rsid w:val="00D01A8A"/>
    <w:rsid w:val="00D12224"/>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1AD7"/>
    <w:rsid w:val="00DF2E8A"/>
    <w:rsid w:val="00DF3777"/>
    <w:rsid w:val="00DF4D0C"/>
    <w:rsid w:val="00DF6CCC"/>
    <w:rsid w:val="00DF77BB"/>
    <w:rsid w:val="00DF77DB"/>
    <w:rsid w:val="00E01867"/>
    <w:rsid w:val="00E0309A"/>
    <w:rsid w:val="00E21568"/>
    <w:rsid w:val="00E306E8"/>
    <w:rsid w:val="00E33A31"/>
    <w:rsid w:val="00E41223"/>
    <w:rsid w:val="00E436C0"/>
    <w:rsid w:val="00E45AC0"/>
    <w:rsid w:val="00E46D87"/>
    <w:rsid w:val="00E6097B"/>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2AFA-EF19-476E-8FA8-3E600072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1309</Words>
  <Characters>7203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2024-01-11T18:49:00Z</cp:lastPrinted>
  <dcterms:created xsi:type="dcterms:W3CDTF">2024-01-25T19:46:00Z</dcterms:created>
  <dcterms:modified xsi:type="dcterms:W3CDTF">2024-01-31T20:59:00Z</dcterms:modified>
</cp:coreProperties>
</file>