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8DA8902" w:rsidR="00376BED" w:rsidRPr="00947EBF" w:rsidRDefault="0074471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NOVENA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440F49E2"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646CAB">
        <w:rPr>
          <w:rFonts w:ascii="Century Gothic" w:eastAsia="Times New Roman" w:hAnsi="Century Gothic" w:cs="Verdana"/>
          <w:b/>
          <w:sz w:val="24"/>
          <w:szCs w:val="24"/>
          <w:lang w:val="es-ES" w:eastAsia="es-ES"/>
        </w:rPr>
        <w:t>veintiséis</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4005D">
        <w:rPr>
          <w:rFonts w:ascii="Century Gothic" w:eastAsia="Times New Roman" w:hAnsi="Century Gothic" w:cs="Verdana"/>
          <w:b/>
          <w:sz w:val="24"/>
          <w:szCs w:val="24"/>
          <w:lang w:val="es-ES" w:eastAsia="es-ES"/>
        </w:rPr>
        <w:t>Novena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1931ED5F"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2B6C2696" w14:textId="77777777" w:rsidR="00DF368A" w:rsidRDefault="00DF368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6F11107F"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CB2C754" w14:textId="77777777" w:rsidR="00DF368A" w:rsidRPr="00B339E5" w:rsidRDefault="00DF368A"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540CCC8B"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1" w:name="_Hlk153442742"/>
      <w:bookmarkStart w:id="2" w:name="_Hlk158109856"/>
      <w:r w:rsidRPr="00F34677">
        <w:rPr>
          <w:rFonts w:ascii="Century Gothic" w:hAnsi="Century Gothic"/>
          <w:b w:val="0"/>
          <w:sz w:val="24"/>
          <w:szCs w:val="24"/>
        </w:rPr>
        <w:t>de</w:t>
      </w:r>
      <w:r w:rsidR="00B002EE">
        <w:rPr>
          <w:rFonts w:ascii="Century Gothic" w:hAnsi="Century Gothic"/>
          <w:b w:val="0"/>
          <w:sz w:val="24"/>
          <w:szCs w:val="24"/>
        </w:rPr>
        <w:t>l</w:t>
      </w:r>
      <w:r>
        <w:rPr>
          <w:rFonts w:ascii="Century Gothic" w:hAnsi="Century Gothic"/>
          <w:b w:val="0"/>
          <w:sz w:val="24"/>
          <w:szCs w:val="24"/>
        </w:rPr>
        <w:t xml:space="preserve"> oficio</w:t>
      </w:r>
      <w:r w:rsidR="00B002EE">
        <w:rPr>
          <w:rFonts w:ascii="Century Gothic" w:hAnsi="Century Gothic"/>
          <w:b w:val="0"/>
          <w:sz w:val="24"/>
          <w:szCs w:val="24"/>
        </w:rPr>
        <w:t xml:space="preserve"> sin número y del oficio</w:t>
      </w:r>
      <w:r>
        <w:rPr>
          <w:rFonts w:ascii="Century Gothic" w:hAnsi="Century Gothic"/>
          <w:b w:val="0"/>
          <w:sz w:val="24"/>
          <w:szCs w:val="24"/>
        </w:rPr>
        <w:t xml:space="preserve"> </w:t>
      </w:r>
      <w:r w:rsidR="00B075F7">
        <w:rPr>
          <w:rFonts w:ascii="Century Gothic" w:hAnsi="Century Gothic"/>
          <w:b w:val="0"/>
          <w:sz w:val="24"/>
          <w:szCs w:val="24"/>
        </w:rPr>
        <w:t>30</w:t>
      </w:r>
      <w:r w:rsidR="00754095">
        <w:rPr>
          <w:rFonts w:ascii="Century Gothic" w:hAnsi="Century Gothic"/>
          <w:b w:val="0"/>
          <w:sz w:val="24"/>
          <w:szCs w:val="24"/>
        </w:rPr>
        <w:t>/2024-</w:t>
      </w:r>
      <w:r w:rsidR="00B075F7">
        <w:rPr>
          <w:rFonts w:ascii="Century Gothic" w:hAnsi="Century Gothic"/>
          <w:b w:val="0"/>
          <w:sz w:val="24"/>
          <w:szCs w:val="24"/>
        </w:rPr>
        <w:t>C</w:t>
      </w:r>
      <w:r w:rsidR="00B002EE">
        <w:rPr>
          <w:rFonts w:ascii="Century Gothic" w:hAnsi="Century Gothic"/>
          <w:b w:val="0"/>
          <w:sz w:val="24"/>
          <w:szCs w:val="24"/>
        </w:rPr>
        <w:t xml:space="preserve">, </w:t>
      </w:r>
      <w:r w:rsidRPr="00F34677">
        <w:rPr>
          <w:rFonts w:ascii="Century Gothic" w:hAnsi="Century Gothic"/>
          <w:b w:val="0"/>
          <w:sz w:val="24"/>
          <w:szCs w:val="24"/>
        </w:rPr>
        <w:t>que remite</w:t>
      </w:r>
      <w:r w:rsidR="00B002EE">
        <w:rPr>
          <w:rFonts w:ascii="Century Gothic" w:hAnsi="Century Gothic"/>
          <w:b w:val="0"/>
          <w:sz w:val="24"/>
          <w:szCs w:val="24"/>
        </w:rPr>
        <w:t>n</w:t>
      </w:r>
      <w:r>
        <w:rPr>
          <w:rFonts w:ascii="Century Gothic" w:hAnsi="Century Gothic"/>
          <w:b w:val="0"/>
          <w:sz w:val="24"/>
          <w:szCs w:val="24"/>
        </w:rPr>
        <w:t xml:space="preserve"> </w:t>
      </w:r>
      <w:r w:rsidR="00B002EE">
        <w:rPr>
          <w:rFonts w:ascii="Century Gothic" w:hAnsi="Century Gothic"/>
          <w:b w:val="0"/>
          <w:sz w:val="24"/>
          <w:szCs w:val="24"/>
        </w:rPr>
        <w:t>los</w:t>
      </w:r>
      <w:r w:rsidRPr="00F34677">
        <w:rPr>
          <w:rFonts w:ascii="Century Gothic" w:hAnsi="Century Gothic"/>
          <w:b w:val="0"/>
          <w:sz w:val="24"/>
          <w:szCs w:val="24"/>
        </w:rPr>
        <w:t xml:space="preserve"> </w:t>
      </w:r>
      <w:proofErr w:type="gramStart"/>
      <w:r w:rsidR="00B002EE">
        <w:rPr>
          <w:rFonts w:ascii="Century Gothic" w:hAnsi="Century Gothic"/>
          <w:b w:val="0"/>
          <w:sz w:val="24"/>
          <w:szCs w:val="24"/>
        </w:rPr>
        <w:t>S</w:t>
      </w:r>
      <w:r w:rsidR="00B002EE" w:rsidRPr="00F34677">
        <w:rPr>
          <w:rFonts w:ascii="Century Gothic" w:hAnsi="Century Gothic"/>
          <w:b w:val="0"/>
          <w:sz w:val="24"/>
          <w:szCs w:val="24"/>
        </w:rPr>
        <w:t>ecretarios</w:t>
      </w:r>
      <w:proofErr w:type="gramEnd"/>
      <w:r w:rsidRPr="00F34677">
        <w:rPr>
          <w:rFonts w:ascii="Century Gothic" w:hAnsi="Century Gothic"/>
          <w:b w:val="0"/>
          <w:sz w:val="24"/>
          <w:szCs w:val="24"/>
        </w:rPr>
        <w:t xml:space="preserve"> de</w:t>
      </w:r>
      <w:r w:rsidR="00B075F7">
        <w:rPr>
          <w:rFonts w:ascii="Century Gothic" w:hAnsi="Century Gothic"/>
          <w:b w:val="0"/>
          <w:sz w:val="24"/>
          <w:szCs w:val="24"/>
        </w:rPr>
        <w:t>l</w:t>
      </w:r>
      <w:r w:rsidRPr="00F34677">
        <w:rPr>
          <w:rFonts w:ascii="Century Gothic" w:hAnsi="Century Gothic"/>
          <w:b w:val="0"/>
          <w:sz w:val="24"/>
          <w:szCs w:val="24"/>
        </w:rPr>
        <w:t xml:space="preserve"> </w:t>
      </w:r>
      <w:r w:rsidR="00B075F7">
        <w:rPr>
          <w:rFonts w:ascii="Century Gothic" w:hAnsi="Century Gothic"/>
          <w:b w:val="0"/>
          <w:sz w:val="24"/>
          <w:szCs w:val="24"/>
        </w:rPr>
        <w:t>Primer</w:t>
      </w:r>
      <w:bookmarkStart w:id="3" w:name="_Hlk155790492"/>
      <w:r w:rsidR="00B002EE">
        <w:rPr>
          <w:rFonts w:ascii="Century Gothic" w:hAnsi="Century Gothic"/>
          <w:b w:val="0"/>
          <w:sz w:val="24"/>
          <w:szCs w:val="24"/>
        </w:rPr>
        <w:t xml:space="preserve"> y Segundo</w:t>
      </w:r>
      <w:r w:rsidR="003659D9">
        <w:rPr>
          <w:rFonts w:ascii="Century Gothic" w:hAnsi="Century Gothic"/>
          <w:b w:val="0"/>
          <w:sz w:val="24"/>
          <w:szCs w:val="24"/>
        </w:rPr>
        <w:t xml:space="preserve"> Tribunal Colegiado en Materia Administrativa del Tercer Circuito</w:t>
      </w:r>
      <w:bookmarkEnd w:id="3"/>
      <w:r>
        <w:rPr>
          <w:rFonts w:ascii="Century Gothic" w:hAnsi="Century Gothic"/>
          <w:b w:val="0"/>
          <w:sz w:val="24"/>
          <w:szCs w:val="24"/>
        </w:rPr>
        <w:t>, relativo</w:t>
      </w:r>
      <w:r w:rsidR="00B002EE">
        <w:rPr>
          <w:rFonts w:ascii="Century Gothic" w:hAnsi="Century Gothic"/>
          <w:b w:val="0"/>
          <w:sz w:val="24"/>
          <w:szCs w:val="24"/>
        </w:rPr>
        <w:t>s</w:t>
      </w:r>
      <w:r>
        <w:rPr>
          <w:rFonts w:ascii="Century Gothic" w:hAnsi="Century Gothic"/>
          <w:b w:val="0"/>
          <w:sz w:val="24"/>
          <w:szCs w:val="24"/>
        </w:rPr>
        <w:t xml:space="preserve"> a</w:t>
      </w:r>
      <w:r w:rsidR="00B002EE">
        <w:rPr>
          <w:rFonts w:ascii="Century Gothic" w:hAnsi="Century Gothic"/>
          <w:b w:val="0"/>
          <w:sz w:val="24"/>
          <w:szCs w:val="24"/>
        </w:rPr>
        <w:t xml:space="preserve"> </w:t>
      </w:r>
      <w:r>
        <w:rPr>
          <w:rFonts w:ascii="Century Gothic" w:hAnsi="Century Gothic"/>
          <w:b w:val="0"/>
          <w:sz w:val="24"/>
          <w:szCs w:val="24"/>
        </w:rPr>
        <w:t>l</w:t>
      </w:r>
      <w:r w:rsidR="00B002EE">
        <w:rPr>
          <w:rFonts w:ascii="Century Gothic" w:hAnsi="Century Gothic"/>
          <w:b w:val="0"/>
          <w:sz w:val="24"/>
          <w:szCs w:val="24"/>
        </w:rPr>
        <w:t>os</w:t>
      </w:r>
      <w:r>
        <w:rPr>
          <w:rFonts w:ascii="Century Gothic" w:hAnsi="Century Gothic"/>
          <w:b w:val="0"/>
          <w:sz w:val="24"/>
          <w:szCs w:val="24"/>
        </w:rPr>
        <w:t xml:space="preserve"> Juicio</w:t>
      </w:r>
      <w:r w:rsidR="00B002EE">
        <w:rPr>
          <w:rFonts w:ascii="Century Gothic" w:hAnsi="Century Gothic"/>
          <w:b w:val="0"/>
          <w:sz w:val="24"/>
          <w:szCs w:val="24"/>
        </w:rPr>
        <w:t>s</w:t>
      </w:r>
      <w:r w:rsidR="000D161B">
        <w:rPr>
          <w:rFonts w:ascii="Century Gothic" w:hAnsi="Century Gothic"/>
          <w:b w:val="0"/>
          <w:sz w:val="24"/>
          <w:szCs w:val="24"/>
        </w:rPr>
        <w:t xml:space="preserve"> de Amparo número</w:t>
      </w:r>
      <w:r w:rsidR="00DF368A">
        <w:rPr>
          <w:rFonts w:ascii="Century Gothic" w:hAnsi="Century Gothic"/>
          <w:b w:val="0"/>
          <w:sz w:val="24"/>
          <w:szCs w:val="24"/>
        </w:rPr>
        <w:t xml:space="preserve"> 292</w:t>
      </w:r>
      <w:r w:rsidR="008701BD">
        <w:rPr>
          <w:rFonts w:ascii="Century Gothic" w:hAnsi="Century Gothic"/>
          <w:b w:val="0"/>
          <w:sz w:val="24"/>
          <w:szCs w:val="24"/>
        </w:rPr>
        <w:t>/202</w:t>
      </w:r>
      <w:r w:rsidR="00B6375D">
        <w:rPr>
          <w:rFonts w:ascii="Century Gothic" w:hAnsi="Century Gothic"/>
          <w:b w:val="0"/>
          <w:sz w:val="24"/>
          <w:szCs w:val="24"/>
        </w:rPr>
        <w:t>3</w:t>
      </w:r>
      <w:r w:rsidR="00B002EE">
        <w:rPr>
          <w:rFonts w:ascii="Century Gothic" w:hAnsi="Century Gothic"/>
          <w:b w:val="0"/>
          <w:sz w:val="24"/>
          <w:szCs w:val="24"/>
        </w:rPr>
        <w:t xml:space="preserve"> y 349/2023</w:t>
      </w:r>
      <w:r w:rsidRPr="00993705">
        <w:rPr>
          <w:rFonts w:ascii="Century Gothic" w:hAnsi="Century Gothic"/>
          <w:b w:val="0"/>
          <w:sz w:val="24"/>
          <w:szCs w:val="24"/>
        </w:rPr>
        <w:t>, mediante</w:t>
      </w:r>
      <w:r w:rsidR="00B002EE">
        <w:rPr>
          <w:rFonts w:ascii="Century Gothic" w:hAnsi="Century Gothic"/>
          <w:b w:val="0"/>
          <w:sz w:val="24"/>
          <w:szCs w:val="24"/>
        </w:rPr>
        <w:t xml:space="preserve"> los</w:t>
      </w:r>
      <w:r w:rsidRPr="00993705">
        <w:rPr>
          <w:rFonts w:ascii="Century Gothic" w:hAnsi="Century Gothic"/>
          <w:b w:val="0"/>
          <w:sz w:val="24"/>
          <w:szCs w:val="24"/>
        </w:rPr>
        <w:t xml:space="preserve"> cual</w:t>
      </w:r>
      <w:r w:rsidR="00B002EE">
        <w:rPr>
          <w:rFonts w:ascii="Century Gothic" w:hAnsi="Century Gothic"/>
          <w:b w:val="0"/>
          <w:sz w:val="24"/>
          <w:szCs w:val="24"/>
        </w:rPr>
        <w:t>es</w:t>
      </w:r>
      <w:r w:rsidRPr="00993705">
        <w:rPr>
          <w:rFonts w:ascii="Century Gothic" w:hAnsi="Century Gothic"/>
          <w:b w:val="0"/>
          <w:sz w:val="24"/>
          <w:szCs w:val="24"/>
        </w:rPr>
        <w:t xml:space="preserve"> requiere</w:t>
      </w:r>
      <w:r w:rsidR="00B002EE">
        <w:rPr>
          <w:rFonts w:ascii="Century Gothic" w:hAnsi="Century Gothic"/>
          <w:b w:val="0"/>
          <w:sz w:val="24"/>
          <w:szCs w:val="24"/>
        </w:rPr>
        <w:t>n</w:t>
      </w:r>
      <w:r w:rsidRPr="00993705">
        <w:rPr>
          <w:rFonts w:ascii="Century Gothic" w:hAnsi="Century Gothic"/>
          <w:b w:val="0"/>
          <w:sz w:val="24"/>
          <w:szCs w:val="24"/>
        </w:rPr>
        <w:t xml:space="preserve"> a este Tribunal por el cumplimiento de la ejecutoria de</w:t>
      </w:r>
      <w:r w:rsidR="00B002EE">
        <w:rPr>
          <w:rFonts w:ascii="Century Gothic" w:hAnsi="Century Gothic"/>
          <w:b w:val="0"/>
          <w:sz w:val="24"/>
          <w:szCs w:val="24"/>
        </w:rPr>
        <w:t xml:space="preserve"> </w:t>
      </w:r>
      <w:r w:rsidRPr="00993705">
        <w:rPr>
          <w:rFonts w:ascii="Century Gothic" w:hAnsi="Century Gothic"/>
          <w:b w:val="0"/>
          <w:sz w:val="24"/>
          <w:szCs w:val="24"/>
        </w:rPr>
        <w:t>l</w:t>
      </w:r>
      <w:r w:rsidR="00B002EE">
        <w:rPr>
          <w:rFonts w:ascii="Century Gothic" w:hAnsi="Century Gothic"/>
          <w:b w:val="0"/>
          <w:sz w:val="24"/>
          <w:szCs w:val="24"/>
        </w:rPr>
        <w:t>os</w:t>
      </w:r>
      <w:r w:rsidRPr="00993705">
        <w:rPr>
          <w:rFonts w:ascii="Century Gothic" w:hAnsi="Century Gothic"/>
          <w:b w:val="0"/>
          <w:sz w:val="24"/>
          <w:szCs w:val="24"/>
        </w:rPr>
        <w:t xml:space="preserve"> juicio</w:t>
      </w:r>
      <w:r w:rsidR="00B002EE">
        <w:rPr>
          <w:rFonts w:ascii="Century Gothic" w:hAnsi="Century Gothic"/>
          <w:b w:val="0"/>
          <w:sz w:val="24"/>
          <w:szCs w:val="24"/>
        </w:rPr>
        <w:t>s</w:t>
      </w:r>
      <w:r w:rsidRPr="00993705">
        <w:rPr>
          <w:rFonts w:ascii="Century Gothic" w:hAnsi="Century Gothic"/>
          <w:b w:val="0"/>
          <w:sz w:val="24"/>
          <w:szCs w:val="24"/>
        </w:rPr>
        <w:t xml:space="preserve"> de amparo referido</w:t>
      </w:r>
      <w:bookmarkEnd w:id="1"/>
      <w:r w:rsidR="00B002EE">
        <w:rPr>
          <w:rFonts w:ascii="Century Gothic" w:hAnsi="Century Gothic"/>
          <w:b w:val="0"/>
          <w:sz w:val="24"/>
          <w:szCs w:val="24"/>
        </w:rPr>
        <w:t>s</w:t>
      </w:r>
      <w:bookmarkEnd w:id="2"/>
      <w:r w:rsidRPr="00993705">
        <w:rPr>
          <w:rFonts w:ascii="Century Gothic" w:hAnsi="Century Gothic"/>
          <w:b w:val="0"/>
          <w:sz w:val="24"/>
          <w:szCs w:val="24"/>
        </w:rPr>
        <w:t>;</w:t>
      </w:r>
    </w:p>
    <w:p w14:paraId="35558B12" w14:textId="20ABB415" w:rsidR="0014522B" w:rsidRDefault="009F0A29" w:rsidP="008075E8">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4" w:name="_Hlk152056507"/>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 xml:space="preserve">Recurso de </w:t>
      </w:r>
      <w:r w:rsidR="00DF368A">
        <w:rPr>
          <w:rFonts w:ascii="Century Gothic" w:hAnsi="Century Gothic"/>
          <w:b w:val="0"/>
          <w:sz w:val="24"/>
          <w:szCs w:val="24"/>
        </w:rPr>
        <w:t>Reclam</w:t>
      </w:r>
      <w:r w:rsidR="008075E8">
        <w:rPr>
          <w:rFonts w:ascii="Century Gothic" w:hAnsi="Century Gothic"/>
          <w:b w:val="0"/>
          <w:sz w:val="24"/>
          <w:szCs w:val="24"/>
        </w:rPr>
        <w:t>ación</w:t>
      </w:r>
      <w:r w:rsidR="000D161B" w:rsidRPr="00993705">
        <w:rPr>
          <w:rFonts w:ascii="Century Gothic" w:hAnsi="Century Gothic"/>
          <w:b w:val="0"/>
          <w:sz w:val="24"/>
          <w:szCs w:val="24"/>
        </w:rPr>
        <w:t xml:space="preserve"> </w:t>
      </w:r>
      <w:r w:rsidR="0014522B">
        <w:rPr>
          <w:rFonts w:ascii="Century Gothic" w:hAnsi="Century Gothic"/>
          <w:b w:val="0"/>
          <w:sz w:val="24"/>
          <w:szCs w:val="24"/>
        </w:rPr>
        <w:t>1</w:t>
      </w:r>
      <w:r w:rsidR="00DF368A">
        <w:rPr>
          <w:rFonts w:ascii="Century Gothic" w:hAnsi="Century Gothic"/>
          <w:b w:val="0"/>
          <w:sz w:val="24"/>
          <w:szCs w:val="24"/>
        </w:rPr>
        <w:t>072</w:t>
      </w:r>
      <w:r w:rsidRPr="00993705">
        <w:rPr>
          <w:rFonts w:ascii="Century Gothic" w:hAnsi="Century Gothic"/>
          <w:b w:val="0"/>
          <w:sz w:val="24"/>
          <w:szCs w:val="24"/>
        </w:rPr>
        <w:t>/20</w:t>
      </w:r>
      <w:r w:rsidR="00754095">
        <w:rPr>
          <w:rFonts w:ascii="Century Gothic" w:hAnsi="Century Gothic"/>
          <w:b w:val="0"/>
          <w:sz w:val="24"/>
          <w:szCs w:val="24"/>
        </w:rPr>
        <w:t>23</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DF368A">
        <w:rPr>
          <w:rFonts w:ascii="Century Gothic" w:hAnsi="Century Gothic"/>
          <w:b w:val="0"/>
          <w:sz w:val="24"/>
          <w:szCs w:val="24"/>
        </w:rPr>
        <w:t>292</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4"/>
      <w:r w:rsidR="00DF368A">
        <w:rPr>
          <w:rFonts w:ascii="Century Gothic" w:hAnsi="Century Gothic"/>
          <w:b w:val="0"/>
          <w:sz w:val="24"/>
          <w:szCs w:val="24"/>
        </w:rPr>
        <w:t>Segundo</w:t>
      </w:r>
      <w:r w:rsidR="0078139D">
        <w:rPr>
          <w:rFonts w:ascii="Century Gothic" w:hAnsi="Century Gothic"/>
          <w:b w:val="0"/>
          <w:sz w:val="24"/>
          <w:szCs w:val="24"/>
        </w:rPr>
        <w:t xml:space="preserve"> Tribunal Colegiado en Materia Administrativa del Tercer Circuito</w:t>
      </w:r>
      <w:r w:rsidRPr="00993705">
        <w:rPr>
          <w:rFonts w:ascii="Century Gothic" w:hAnsi="Century Gothic"/>
          <w:b w:val="0"/>
          <w:sz w:val="24"/>
          <w:szCs w:val="24"/>
        </w:rPr>
        <w:t>;</w:t>
      </w:r>
      <w:r w:rsidR="00C81BB9" w:rsidRPr="008075E8">
        <w:rPr>
          <w:rFonts w:ascii="Century Gothic" w:hAnsi="Century Gothic"/>
          <w:b w:val="0"/>
          <w:sz w:val="24"/>
          <w:szCs w:val="24"/>
        </w:rPr>
        <w:t xml:space="preserve"> </w:t>
      </w:r>
    </w:p>
    <w:p w14:paraId="36C9C76A" w14:textId="5CFD2F6F" w:rsidR="008701BD" w:rsidRPr="008075E8" w:rsidRDefault="00B002EE" w:rsidP="008075E8">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5" w:name="_Hlk158109954"/>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Recurso de Apelación</w:t>
      </w:r>
      <w:r w:rsidRPr="00993705">
        <w:rPr>
          <w:rFonts w:ascii="Century Gothic" w:hAnsi="Century Gothic"/>
          <w:b w:val="0"/>
          <w:sz w:val="24"/>
          <w:szCs w:val="24"/>
        </w:rPr>
        <w:t xml:space="preserve"> </w:t>
      </w:r>
      <w:r>
        <w:rPr>
          <w:rFonts w:ascii="Century Gothic" w:hAnsi="Century Gothic"/>
          <w:b w:val="0"/>
          <w:sz w:val="24"/>
          <w:szCs w:val="24"/>
        </w:rPr>
        <w:t>1356</w:t>
      </w:r>
      <w:r w:rsidRPr="00993705">
        <w:rPr>
          <w:rFonts w:ascii="Century Gothic" w:hAnsi="Century Gothic"/>
          <w:b w:val="0"/>
          <w:sz w:val="24"/>
          <w:szCs w:val="24"/>
        </w:rPr>
        <w:t>/20</w:t>
      </w:r>
      <w:r>
        <w:rPr>
          <w:rFonts w:ascii="Century Gothic" w:hAnsi="Century Gothic"/>
          <w:b w:val="0"/>
          <w:sz w:val="24"/>
          <w:szCs w:val="24"/>
        </w:rPr>
        <w:t>23</w:t>
      </w:r>
      <w:r w:rsidRPr="00993705">
        <w:rPr>
          <w:rFonts w:ascii="Century Gothic" w:hAnsi="Century Gothic"/>
          <w:b w:val="0"/>
          <w:sz w:val="24"/>
          <w:szCs w:val="24"/>
        </w:rPr>
        <w:t xml:space="preserve"> en cumplimiento al Juicio de Amparo </w:t>
      </w:r>
      <w:r>
        <w:rPr>
          <w:rFonts w:ascii="Century Gothic" w:hAnsi="Century Gothic"/>
          <w:b w:val="0"/>
          <w:sz w:val="24"/>
          <w:szCs w:val="24"/>
        </w:rPr>
        <w:t>349</w:t>
      </w:r>
      <w:r w:rsidRPr="00993705">
        <w:rPr>
          <w:rFonts w:ascii="Century Gothic" w:hAnsi="Century Gothic"/>
          <w:b w:val="0"/>
          <w:sz w:val="24"/>
          <w:szCs w:val="24"/>
        </w:rPr>
        <w:t>/202</w:t>
      </w:r>
      <w:r>
        <w:rPr>
          <w:rFonts w:ascii="Century Gothic" w:hAnsi="Century Gothic"/>
          <w:b w:val="0"/>
          <w:sz w:val="24"/>
          <w:szCs w:val="24"/>
        </w:rPr>
        <w:t>3</w:t>
      </w:r>
      <w:r w:rsidRPr="00993705">
        <w:rPr>
          <w:rFonts w:ascii="Century Gothic" w:hAnsi="Century Gothic"/>
          <w:b w:val="0"/>
          <w:sz w:val="24"/>
          <w:szCs w:val="24"/>
        </w:rPr>
        <w:t xml:space="preserve"> del </w:t>
      </w:r>
      <w:r>
        <w:rPr>
          <w:rFonts w:ascii="Century Gothic" w:hAnsi="Century Gothic"/>
          <w:b w:val="0"/>
          <w:sz w:val="24"/>
          <w:szCs w:val="24"/>
        </w:rPr>
        <w:t>Primer Tribunal Colegiado en Materia Administrativa del Tercer Circuito</w:t>
      </w:r>
      <w:bookmarkEnd w:id="5"/>
      <w:r w:rsidR="0014522B" w:rsidRPr="00993705">
        <w:rPr>
          <w:rFonts w:ascii="Century Gothic" w:hAnsi="Century Gothic"/>
          <w:b w:val="0"/>
          <w:sz w:val="24"/>
          <w:szCs w:val="24"/>
        </w:rPr>
        <w:t xml:space="preserve">; </w:t>
      </w:r>
      <w:r w:rsidR="00181919" w:rsidRPr="008075E8">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195D0A2" w:rsidR="00AE7849" w:rsidRDefault="00AE7849" w:rsidP="00376BED">
      <w:pPr>
        <w:pStyle w:val="Sangradetextonormal"/>
        <w:ind w:left="0" w:firstLine="0"/>
        <w:jc w:val="both"/>
        <w:rPr>
          <w:rFonts w:ascii="Century Gothic" w:hAnsi="Century Gothic"/>
          <w:b w:val="0"/>
          <w:sz w:val="24"/>
          <w:szCs w:val="24"/>
        </w:rPr>
      </w:pPr>
    </w:p>
    <w:p w14:paraId="1B71BF14" w14:textId="77777777" w:rsidR="00DF368A" w:rsidRPr="00B339E5" w:rsidRDefault="00DF368A"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06D58808" w:rsidR="00A40B4D" w:rsidRDefault="00A40B4D" w:rsidP="00376BED">
      <w:pPr>
        <w:pStyle w:val="Textosinformato"/>
        <w:rPr>
          <w:b/>
          <w:szCs w:val="24"/>
        </w:rPr>
      </w:pPr>
    </w:p>
    <w:p w14:paraId="48D05CFE" w14:textId="77777777" w:rsidR="00DF368A" w:rsidRPr="00B339E5" w:rsidRDefault="00DF368A"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C8C5E0D" w:rsidR="00A40B4D" w:rsidRDefault="00A40B4D" w:rsidP="00376BED">
      <w:pPr>
        <w:pStyle w:val="Textosinformato"/>
        <w:rPr>
          <w:szCs w:val="24"/>
        </w:rPr>
      </w:pPr>
    </w:p>
    <w:p w14:paraId="30011A80" w14:textId="77777777" w:rsidR="00DF368A" w:rsidRPr="00B339E5" w:rsidRDefault="00DF368A"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35626B0E" w:rsidR="00A40B4D" w:rsidRDefault="00A40B4D" w:rsidP="00376BED">
      <w:pPr>
        <w:pStyle w:val="Textosinformato"/>
        <w:rPr>
          <w:szCs w:val="24"/>
        </w:rPr>
      </w:pPr>
    </w:p>
    <w:p w14:paraId="1BB1C7AA" w14:textId="77777777" w:rsidR="00DF368A" w:rsidRPr="00B339E5" w:rsidRDefault="00DF368A"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 xml:space="preserve">La Magistrada </w:t>
      </w:r>
      <w:proofErr w:type="gramStart"/>
      <w:r w:rsidRPr="00B339E5">
        <w:rPr>
          <w:szCs w:val="24"/>
        </w:rPr>
        <w:t>Presidenta</w:t>
      </w:r>
      <w:proofErr w:type="gramEnd"/>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167FCE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AE2F21">
              <w:rPr>
                <w:rFonts w:eastAsia="Calibri"/>
                <w:b/>
                <w:szCs w:val="24"/>
              </w:rPr>
              <w:t>09</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lastRenderedPageBreak/>
        <w:t>- 3 –</w:t>
      </w:r>
    </w:p>
    <w:p w14:paraId="7BC882C3" w14:textId="0E45747E" w:rsidR="000D161B" w:rsidRDefault="000D161B" w:rsidP="000D161B">
      <w:pPr>
        <w:pStyle w:val="Textosinformato"/>
        <w:rPr>
          <w:b/>
          <w:szCs w:val="24"/>
        </w:rPr>
      </w:pPr>
    </w:p>
    <w:p w14:paraId="1992ADF0" w14:textId="77777777" w:rsidR="00DF368A" w:rsidRPr="00C14B5D" w:rsidRDefault="00DF368A" w:rsidP="000D161B">
      <w:pPr>
        <w:pStyle w:val="Textosinformato"/>
        <w:rPr>
          <w:b/>
          <w:szCs w:val="24"/>
        </w:rPr>
      </w:pPr>
    </w:p>
    <w:p w14:paraId="564D8001" w14:textId="4EE44F34"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0D191C29"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6C22A0">
        <w:rPr>
          <w:rFonts w:ascii="Century Gothic" w:hAnsi="Century Gothic"/>
          <w:b w:val="0"/>
          <w:sz w:val="24"/>
          <w:szCs w:val="24"/>
        </w:rPr>
        <w:t>r</w:t>
      </w:r>
      <w:r w:rsidR="006C22A0" w:rsidRPr="00F34677">
        <w:rPr>
          <w:rFonts w:ascii="Century Gothic" w:hAnsi="Century Gothic"/>
          <w:b w:val="0"/>
          <w:sz w:val="24"/>
          <w:szCs w:val="24"/>
        </w:rPr>
        <w:t xml:space="preserve">ecepción </w:t>
      </w:r>
      <w:r w:rsidR="00DF368A" w:rsidRPr="00DF368A">
        <w:rPr>
          <w:rFonts w:ascii="Century Gothic" w:hAnsi="Century Gothic"/>
          <w:b w:val="0"/>
          <w:sz w:val="24"/>
          <w:szCs w:val="24"/>
          <w:lang w:val="es-MX"/>
        </w:rPr>
        <w:t>del oficio sin número y del oficio 30/2024-C, que remiten los Secretarios del Primer y Segundo Tribunal Colegiado en Materia Administrativa del Tercer Circuito, relativos a los Juicios de Amparo número 292/2023 y 349/2023, mediante los cuales requieren a este Tribunal por el cumplimiento de la ejecutoria de los juicios de amparo referidos</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69AD94C8" w14:textId="1D16E3DE"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1230878E" w14:textId="2B279174" w:rsidR="00132E69" w:rsidRDefault="00132E69" w:rsidP="00132E69">
      <w:pPr>
        <w:pStyle w:val="Textosinformato"/>
        <w:rPr>
          <w:szCs w:val="24"/>
        </w:rPr>
      </w:pPr>
    </w:p>
    <w:p w14:paraId="2803CAA3" w14:textId="77777777" w:rsidR="00DF368A" w:rsidRPr="00D15905" w:rsidRDefault="00DF368A" w:rsidP="00132E69">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34818B3C" w:rsidR="00A40B4D" w:rsidRDefault="00A40B4D" w:rsidP="000D161B">
      <w:pPr>
        <w:pStyle w:val="Textosinformato"/>
        <w:rPr>
          <w:b/>
          <w:szCs w:val="24"/>
        </w:rPr>
      </w:pPr>
    </w:p>
    <w:p w14:paraId="68C7433A" w14:textId="77777777" w:rsidR="00DF368A" w:rsidRPr="00B339E5" w:rsidRDefault="00DF368A"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7E1D2EB5"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757555">
        <w:rPr>
          <w:rFonts w:ascii="Century Gothic" w:hAnsi="Century Gothic"/>
          <w:b w:val="0"/>
          <w:sz w:val="24"/>
          <w:szCs w:val="24"/>
        </w:rPr>
        <w:t>a</w:t>
      </w:r>
      <w:r w:rsidR="00757555" w:rsidRPr="00993705">
        <w:rPr>
          <w:rFonts w:ascii="Century Gothic" w:hAnsi="Century Gothic"/>
          <w:b w:val="0"/>
          <w:sz w:val="24"/>
          <w:szCs w:val="24"/>
        </w:rPr>
        <w:t xml:space="preserve">nálisis, </w:t>
      </w:r>
      <w:r w:rsidR="00DF368A" w:rsidRPr="00993705">
        <w:rPr>
          <w:rFonts w:ascii="Century Gothic" w:hAnsi="Century Gothic"/>
          <w:b w:val="0"/>
          <w:sz w:val="24"/>
          <w:szCs w:val="24"/>
        </w:rPr>
        <w:t xml:space="preserve">discusión y en su caso aprobación del proyecto de sentencia del </w:t>
      </w:r>
      <w:r w:rsidR="00DF368A">
        <w:rPr>
          <w:rFonts w:ascii="Century Gothic" w:hAnsi="Century Gothic"/>
          <w:b w:val="0"/>
          <w:sz w:val="24"/>
          <w:szCs w:val="24"/>
        </w:rPr>
        <w:t>Recurso de Reclamación</w:t>
      </w:r>
      <w:r w:rsidR="00DF368A" w:rsidRPr="00993705">
        <w:rPr>
          <w:rFonts w:ascii="Century Gothic" w:hAnsi="Century Gothic"/>
          <w:b w:val="0"/>
          <w:sz w:val="24"/>
          <w:szCs w:val="24"/>
        </w:rPr>
        <w:t xml:space="preserve"> </w:t>
      </w:r>
      <w:r w:rsidR="00DF368A">
        <w:rPr>
          <w:rFonts w:ascii="Century Gothic" w:hAnsi="Century Gothic"/>
          <w:b w:val="0"/>
          <w:sz w:val="24"/>
          <w:szCs w:val="24"/>
        </w:rPr>
        <w:t>1072</w:t>
      </w:r>
      <w:r w:rsidR="00DF368A" w:rsidRPr="00993705">
        <w:rPr>
          <w:rFonts w:ascii="Century Gothic" w:hAnsi="Century Gothic"/>
          <w:b w:val="0"/>
          <w:sz w:val="24"/>
          <w:szCs w:val="24"/>
        </w:rPr>
        <w:t>/20</w:t>
      </w:r>
      <w:r w:rsidR="00DF368A">
        <w:rPr>
          <w:rFonts w:ascii="Century Gothic" w:hAnsi="Century Gothic"/>
          <w:b w:val="0"/>
          <w:sz w:val="24"/>
          <w:szCs w:val="24"/>
        </w:rPr>
        <w:t>23</w:t>
      </w:r>
      <w:r w:rsidR="00DF368A" w:rsidRPr="00993705">
        <w:rPr>
          <w:rFonts w:ascii="Century Gothic" w:hAnsi="Century Gothic"/>
          <w:b w:val="0"/>
          <w:sz w:val="24"/>
          <w:szCs w:val="24"/>
        </w:rPr>
        <w:t xml:space="preserve"> en cumplimiento al Juicio de Amparo </w:t>
      </w:r>
      <w:r w:rsidR="00DF368A">
        <w:rPr>
          <w:rFonts w:ascii="Century Gothic" w:hAnsi="Century Gothic"/>
          <w:b w:val="0"/>
          <w:sz w:val="24"/>
          <w:szCs w:val="24"/>
        </w:rPr>
        <w:t>292</w:t>
      </w:r>
      <w:r w:rsidR="00DF368A" w:rsidRPr="00993705">
        <w:rPr>
          <w:rFonts w:ascii="Century Gothic" w:hAnsi="Century Gothic"/>
          <w:b w:val="0"/>
          <w:sz w:val="24"/>
          <w:szCs w:val="24"/>
        </w:rPr>
        <w:t>/202</w:t>
      </w:r>
      <w:r w:rsidR="00DF368A">
        <w:rPr>
          <w:rFonts w:ascii="Century Gothic" w:hAnsi="Century Gothic"/>
          <w:b w:val="0"/>
          <w:sz w:val="24"/>
          <w:szCs w:val="24"/>
        </w:rPr>
        <w:t>3</w:t>
      </w:r>
      <w:r w:rsidR="00DF368A" w:rsidRPr="00993705">
        <w:rPr>
          <w:rFonts w:ascii="Century Gothic" w:hAnsi="Century Gothic"/>
          <w:b w:val="0"/>
          <w:sz w:val="24"/>
          <w:szCs w:val="24"/>
        </w:rPr>
        <w:t xml:space="preserve"> del </w:t>
      </w:r>
      <w:r w:rsidR="00DF368A">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3818848"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341514">
              <w:rPr>
                <w:rFonts w:eastAsia="Calibri"/>
                <w:b/>
                <w:szCs w:val="24"/>
              </w:rPr>
              <w:t>09</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Magistrados </w:t>
            </w:r>
            <w:r w:rsidR="00F94073">
              <w:rPr>
                <w:szCs w:val="24"/>
                <w:lang w:val="es-MX"/>
              </w:rPr>
              <w:t>Integrantes de la Sala Superior, aprobaron</w:t>
            </w:r>
            <w:r w:rsidR="00F94073" w:rsidRPr="00213FD1">
              <w:rPr>
                <w:szCs w:val="24"/>
                <w:lang w:val="es-MX"/>
              </w:rPr>
              <w:t xml:space="preserve"> por </w:t>
            </w:r>
            <w:r w:rsidR="00F94073" w:rsidRPr="00213FD1">
              <w:rPr>
                <w:szCs w:val="24"/>
                <w:lang w:val="es-MX"/>
              </w:rPr>
              <w:lastRenderedPageBreak/>
              <w:t xml:space="preserve">unanimidad de votos el proyecto de sentencia del expediente </w:t>
            </w:r>
            <w:r w:rsidR="00AE2F21">
              <w:rPr>
                <w:szCs w:val="24"/>
                <w:lang w:val="es-MX"/>
              </w:rPr>
              <w:t>1</w:t>
            </w:r>
            <w:r w:rsidR="00DF368A">
              <w:rPr>
                <w:szCs w:val="24"/>
                <w:lang w:val="es-MX"/>
              </w:rPr>
              <w:t>072</w:t>
            </w:r>
            <w:r w:rsidR="00F94073">
              <w:rPr>
                <w:szCs w:val="24"/>
                <w:lang w:val="es-MX"/>
              </w:rPr>
              <w:t>/20</w:t>
            </w:r>
            <w:r w:rsidR="00752B0A">
              <w:rPr>
                <w:szCs w:val="24"/>
                <w:lang w:val="es-MX"/>
              </w:rPr>
              <w:t>23</w:t>
            </w:r>
            <w:r w:rsidR="00F94073">
              <w:rPr>
                <w:szCs w:val="24"/>
                <w:lang w:val="es-MX"/>
              </w:rPr>
              <w:t xml:space="preserve"> Recurso de </w:t>
            </w:r>
            <w:r w:rsidR="00DF368A">
              <w:rPr>
                <w:szCs w:val="24"/>
                <w:lang w:val="es-MX"/>
              </w:rPr>
              <w:t>Reclam</w:t>
            </w:r>
            <w:r w:rsidR="009B4C1B">
              <w:rPr>
                <w:szCs w:val="24"/>
                <w:lang w:val="es-MX"/>
              </w:rPr>
              <w:t>a</w:t>
            </w:r>
            <w:r w:rsidR="00F94073" w:rsidRPr="00213FD1">
              <w:rPr>
                <w:szCs w:val="24"/>
                <w:lang w:val="es-MX"/>
              </w:rPr>
              <w:t>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3F6AFE62" w:rsidR="00A40B4D" w:rsidRDefault="00C81BB9" w:rsidP="000D161B">
      <w:pPr>
        <w:pStyle w:val="Textosinformato"/>
        <w:rPr>
          <w:b/>
          <w:szCs w:val="24"/>
          <w:lang w:val="es-MX"/>
        </w:rPr>
      </w:pPr>
      <w:r>
        <w:rPr>
          <w:b/>
          <w:szCs w:val="24"/>
          <w:lang w:val="es-MX"/>
        </w:rPr>
        <w:lastRenderedPageBreak/>
        <w:t xml:space="preserve"> </w:t>
      </w:r>
    </w:p>
    <w:p w14:paraId="06ADC82D" w14:textId="77777777" w:rsidR="00DF368A" w:rsidRDefault="00DF368A" w:rsidP="000D161B">
      <w:pPr>
        <w:pStyle w:val="Textosinformato"/>
        <w:rPr>
          <w:b/>
          <w:szCs w:val="24"/>
          <w:lang w:val="es-MX"/>
        </w:rPr>
      </w:pPr>
    </w:p>
    <w:p w14:paraId="57FB5A71" w14:textId="4C3FB666" w:rsidR="00A45091" w:rsidRDefault="00A45091" w:rsidP="00A45091">
      <w:pPr>
        <w:pStyle w:val="Textosinformato"/>
        <w:jc w:val="center"/>
        <w:rPr>
          <w:b/>
          <w:szCs w:val="24"/>
          <w:lang w:val="es-MX"/>
        </w:rPr>
      </w:pPr>
      <w:r>
        <w:rPr>
          <w:b/>
          <w:szCs w:val="24"/>
          <w:lang w:val="es-MX"/>
        </w:rPr>
        <w:t>-5-</w:t>
      </w:r>
    </w:p>
    <w:p w14:paraId="1229426D" w14:textId="53E52044" w:rsidR="00A45091" w:rsidRDefault="00A45091" w:rsidP="00A45091">
      <w:pPr>
        <w:pStyle w:val="Textosinformato"/>
        <w:jc w:val="left"/>
        <w:rPr>
          <w:b/>
          <w:szCs w:val="24"/>
          <w:lang w:val="es-MX"/>
        </w:rPr>
      </w:pPr>
    </w:p>
    <w:p w14:paraId="1813BA34" w14:textId="77777777" w:rsidR="00DF368A" w:rsidRDefault="00DF368A" w:rsidP="00A45091">
      <w:pPr>
        <w:pStyle w:val="Textosinformato"/>
        <w:jc w:val="left"/>
        <w:rPr>
          <w:b/>
          <w:szCs w:val="24"/>
          <w:lang w:val="es-MX"/>
        </w:rPr>
      </w:pPr>
    </w:p>
    <w:p w14:paraId="23980594" w14:textId="77777777" w:rsidR="00AE2F21" w:rsidRPr="00B339E5" w:rsidRDefault="00AE2F21" w:rsidP="00DF368A">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1A1AB4B7" w14:textId="77777777" w:rsidR="00AE2F21" w:rsidRPr="00B339E5" w:rsidRDefault="00AE2F21" w:rsidP="00AE2F21">
      <w:pPr>
        <w:pStyle w:val="Sangradetextonormal"/>
        <w:ind w:left="0"/>
        <w:jc w:val="both"/>
        <w:rPr>
          <w:rFonts w:ascii="Century Gothic" w:hAnsi="Century Gothic"/>
          <w:b w:val="0"/>
          <w:sz w:val="24"/>
          <w:szCs w:val="24"/>
          <w:lang w:val="es-MX"/>
        </w:rPr>
      </w:pPr>
    </w:p>
    <w:p w14:paraId="0D93A1EE" w14:textId="25114490" w:rsidR="00AE2F21" w:rsidRPr="00B339E5" w:rsidRDefault="00AE2F21" w:rsidP="00AE2F2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proofErr w:type="gramStart"/>
      <w:r w:rsidRPr="00B339E5">
        <w:rPr>
          <w:rFonts w:ascii="Century Gothic" w:hAnsi="Century Gothic"/>
          <w:sz w:val="24"/>
          <w:szCs w:val="24"/>
          <w:lang w:val="es-MX"/>
        </w:rPr>
        <w:t>Secretario General</w:t>
      </w:r>
      <w:proofErr w:type="gramEnd"/>
      <w:r w:rsidRPr="00B339E5">
        <w:rPr>
          <w:rFonts w:ascii="Century Gothic" w:hAnsi="Century Gothic"/>
          <w:sz w:val="24"/>
          <w:szCs w:val="24"/>
          <w:lang w:val="es-MX"/>
        </w:rPr>
        <w:t xml:space="preserve">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Pr>
          <w:rFonts w:ascii="Century Gothic" w:hAnsi="Century Gothic"/>
          <w:b w:val="0"/>
          <w:sz w:val="24"/>
          <w:szCs w:val="24"/>
        </w:rPr>
        <w:t>a</w:t>
      </w:r>
      <w:r w:rsidRPr="00993705">
        <w:rPr>
          <w:rFonts w:ascii="Century Gothic" w:hAnsi="Century Gothic"/>
          <w:b w:val="0"/>
          <w:sz w:val="24"/>
          <w:szCs w:val="24"/>
        </w:rPr>
        <w:t xml:space="preserve">nálisis, </w:t>
      </w:r>
      <w:r w:rsidR="00DF368A" w:rsidRPr="00DF368A">
        <w:rPr>
          <w:rFonts w:ascii="Century Gothic" w:hAnsi="Century Gothic"/>
          <w:b w:val="0"/>
          <w:sz w:val="24"/>
          <w:szCs w:val="24"/>
          <w:lang w:val="es-MX"/>
        </w:rPr>
        <w:t>discusión y en su caso aprobación del proyecto de sentencia del Recurso de Apelación 1356/2023 en cumplimiento al Juicio de Amparo 349/2023 del Primer Tribunal Colegiado en Materia Administrativa del Tercer Circuito</w:t>
      </w:r>
      <w:r w:rsidRPr="00B339E5">
        <w:rPr>
          <w:rFonts w:ascii="Century Gothic" w:hAnsi="Century Gothic"/>
          <w:b w:val="0"/>
          <w:sz w:val="24"/>
          <w:szCs w:val="24"/>
        </w:rPr>
        <w:t>.</w:t>
      </w:r>
    </w:p>
    <w:p w14:paraId="73B7EBF1" w14:textId="77777777" w:rsidR="00AE2F21" w:rsidRPr="00B339E5" w:rsidRDefault="00AE2F21" w:rsidP="00AE2F21">
      <w:pPr>
        <w:pStyle w:val="Textosinformato"/>
        <w:rPr>
          <w:szCs w:val="24"/>
        </w:rPr>
      </w:pPr>
    </w:p>
    <w:p w14:paraId="71E37D80" w14:textId="77777777" w:rsidR="00AE2F21" w:rsidRPr="00B339E5" w:rsidRDefault="00AE2F21" w:rsidP="00AE2F21">
      <w:pPr>
        <w:pStyle w:val="Textosinformato"/>
        <w:rPr>
          <w:szCs w:val="24"/>
        </w:rPr>
      </w:pPr>
      <w:r>
        <w:rPr>
          <w:szCs w:val="24"/>
        </w:rPr>
        <w:t>En uso de la voz la</w:t>
      </w:r>
      <w:r w:rsidRPr="00B339E5">
        <w:rPr>
          <w:szCs w:val="24"/>
        </w:rPr>
        <w:t xml:space="preserve">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3F528891" w14:textId="77777777" w:rsidR="00AE2F21" w:rsidRPr="00B339E5" w:rsidRDefault="00AE2F21" w:rsidP="00AE2F21">
      <w:pPr>
        <w:pStyle w:val="Textosinformato"/>
        <w:rPr>
          <w:szCs w:val="24"/>
        </w:rPr>
      </w:pPr>
    </w:p>
    <w:p w14:paraId="5C4E0043" w14:textId="77777777" w:rsidR="00AE2F21" w:rsidRPr="00B339E5" w:rsidRDefault="00AE2F21" w:rsidP="00AE2F21">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Pr>
          <w:szCs w:val="24"/>
          <w:lang w:val="es-MX"/>
        </w:rPr>
        <w:t>: Como ordena Presidenta</w:t>
      </w:r>
      <w:r w:rsidRPr="00B339E5">
        <w:rPr>
          <w:szCs w:val="24"/>
          <w:lang w:val="es-MX"/>
        </w:rPr>
        <w:t xml:space="preserve">: </w:t>
      </w:r>
    </w:p>
    <w:p w14:paraId="376CDF29" w14:textId="77777777" w:rsidR="00AE2F21" w:rsidRPr="00B339E5" w:rsidRDefault="00AE2F21" w:rsidP="00AE2F21">
      <w:pPr>
        <w:pStyle w:val="Textosinformato"/>
        <w:rPr>
          <w:szCs w:val="24"/>
          <w:lang w:val="es-MX"/>
        </w:rPr>
      </w:pPr>
    </w:p>
    <w:p w14:paraId="66B9F30C" w14:textId="77777777" w:rsidR="00AE2F21" w:rsidRPr="00B339E5" w:rsidRDefault="00AE2F21" w:rsidP="00AE2F2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06ADF452" w14:textId="77777777" w:rsidR="00AE2F21" w:rsidRPr="00B339E5" w:rsidRDefault="00AE2F21" w:rsidP="00AE2F2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A82A2E9" w14:textId="77777777" w:rsidR="00AE2F21" w:rsidRPr="00B339E5" w:rsidRDefault="00AE2F21" w:rsidP="00AE2F2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0B0BC87" w14:textId="77777777" w:rsidR="00AE2F21" w:rsidRPr="00B339E5" w:rsidRDefault="00AE2F21" w:rsidP="00AE2F21">
      <w:pPr>
        <w:pStyle w:val="Sangradetextonormal"/>
        <w:ind w:left="-142" w:firstLine="0"/>
        <w:jc w:val="both"/>
        <w:rPr>
          <w:rFonts w:ascii="Century Gothic" w:hAnsi="Century Gothic"/>
          <w:b w:val="0"/>
          <w:i/>
          <w:sz w:val="24"/>
          <w:szCs w:val="24"/>
        </w:rPr>
      </w:pPr>
    </w:p>
    <w:p w14:paraId="773D78DB" w14:textId="77777777" w:rsidR="00AE2F21" w:rsidRPr="00B339E5" w:rsidRDefault="00AE2F21" w:rsidP="00AE2F2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C526665" w14:textId="77777777" w:rsidR="00AE2F21" w:rsidRPr="00B339E5" w:rsidRDefault="00AE2F21" w:rsidP="00AE2F2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2F21" w:rsidRPr="00B339E5" w14:paraId="2FC0B0A4" w14:textId="77777777" w:rsidTr="00057202">
        <w:tc>
          <w:tcPr>
            <w:tcW w:w="8934" w:type="dxa"/>
            <w:shd w:val="clear" w:color="auto" w:fill="auto"/>
          </w:tcPr>
          <w:p w14:paraId="502ED57B" w14:textId="07AEF493" w:rsidR="00AE2F21" w:rsidRPr="00B339E5" w:rsidRDefault="00AE2F21" w:rsidP="00057202">
            <w:pPr>
              <w:pStyle w:val="Textosinformato"/>
              <w:rPr>
                <w:rFonts w:eastAsia="Calibri"/>
                <w:szCs w:val="24"/>
              </w:rPr>
            </w:pPr>
            <w:r w:rsidRPr="00B339E5">
              <w:rPr>
                <w:rFonts w:eastAsia="Calibri"/>
                <w:b/>
                <w:szCs w:val="24"/>
              </w:rPr>
              <w:t>ACU/SS/</w:t>
            </w:r>
            <w:r w:rsidR="00A45091">
              <w:rPr>
                <w:rFonts w:eastAsia="Calibri"/>
                <w:b/>
                <w:szCs w:val="24"/>
              </w:rPr>
              <w:t>03</w:t>
            </w:r>
            <w:r>
              <w:rPr>
                <w:rFonts w:eastAsia="Calibri"/>
                <w:b/>
                <w:szCs w:val="24"/>
              </w:rPr>
              <w:t>/09/E/2024</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A45091">
              <w:rPr>
                <w:szCs w:val="24"/>
                <w:lang w:val="es-MX"/>
              </w:rPr>
              <w:t>1</w:t>
            </w:r>
            <w:r w:rsidR="00DF368A">
              <w:rPr>
                <w:szCs w:val="24"/>
                <w:lang w:val="es-MX"/>
              </w:rPr>
              <w:t>356</w:t>
            </w:r>
            <w:r>
              <w:rPr>
                <w:szCs w:val="24"/>
                <w:lang w:val="es-MX"/>
              </w:rPr>
              <w:t xml:space="preserve">/2023 Recurso de </w:t>
            </w:r>
            <w:r w:rsidR="00DF368A">
              <w:rPr>
                <w:szCs w:val="24"/>
                <w:lang w:val="es-MX"/>
              </w:rPr>
              <w:t>Apel</w:t>
            </w:r>
            <w:r w:rsidR="00A45091">
              <w:rPr>
                <w:szCs w:val="24"/>
                <w:lang w:val="es-MX"/>
              </w:rPr>
              <w:t>a</w:t>
            </w:r>
            <w:r w:rsidRPr="00213FD1">
              <w:rPr>
                <w:szCs w:val="24"/>
                <w:lang w:val="es-MX"/>
              </w:rPr>
              <w:t>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771CB7B" w14:textId="47DB2D24" w:rsidR="00AE2F21" w:rsidRDefault="00AE2F21" w:rsidP="000D161B">
      <w:pPr>
        <w:pStyle w:val="Textosinformato"/>
        <w:rPr>
          <w:b/>
          <w:szCs w:val="24"/>
          <w:lang w:val="es-MX"/>
        </w:rPr>
      </w:pPr>
    </w:p>
    <w:p w14:paraId="3E5F8629" w14:textId="77777777" w:rsidR="00DF368A" w:rsidRDefault="00DF368A" w:rsidP="000D161B">
      <w:pPr>
        <w:pStyle w:val="Textosinformato"/>
        <w:rPr>
          <w:b/>
          <w:szCs w:val="24"/>
          <w:lang w:val="es-MX"/>
        </w:rPr>
      </w:pPr>
    </w:p>
    <w:p w14:paraId="29BC1048" w14:textId="395E8998" w:rsidR="000607CD" w:rsidRDefault="00C81BB9" w:rsidP="009B4C1B">
      <w:pPr>
        <w:pStyle w:val="Textosinformato"/>
        <w:jc w:val="center"/>
        <w:rPr>
          <w:b/>
          <w:szCs w:val="24"/>
        </w:rPr>
      </w:pPr>
      <w:r w:rsidRPr="00B339E5">
        <w:rPr>
          <w:b/>
          <w:szCs w:val="24"/>
        </w:rPr>
        <w:t xml:space="preserve">- </w:t>
      </w:r>
      <w:r w:rsidR="00A45091">
        <w:rPr>
          <w:b/>
          <w:szCs w:val="24"/>
        </w:rPr>
        <w:t>6</w:t>
      </w:r>
      <w:r w:rsidR="009B4C1B">
        <w:rPr>
          <w:b/>
          <w:szCs w:val="24"/>
        </w:rPr>
        <w:t xml:space="preserve"> - </w:t>
      </w:r>
    </w:p>
    <w:p w14:paraId="5B9220DF" w14:textId="71AAA2B1" w:rsidR="00A40B4D" w:rsidRDefault="00A40B4D" w:rsidP="00605BD0">
      <w:pPr>
        <w:pStyle w:val="Sangradetextonormal"/>
        <w:ind w:left="0" w:firstLine="0"/>
        <w:jc w:val="both"/>
        <w:rPr>
          <w:b w:val="0"/>
          <w:szCs w:val="24"/>
        </w:rPr>
      </w:pPr>
    </w:p>
    <w:p w14:paraId="3A304B4D" w14:textId="77777777" w:rsidR="00DF368A" w:rsidRPr="00B339E5" w:rsidRDefault="00DF368A"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 xml:space="preserve">Magistrada </w:t>
      </w:r>
      <w:proofErr w:type="gramStart"/>
      <w:r w:rsidRPr="00B339E5">
        <w:rPr>
          <w:rFonts w:ascii="Century Gothic" w:hAnsi="Century Gothic"/>
          <w:sz w:val="24"/>
          <w:szCs w:val="24"/>
          <w:lang w:val="es-MX"/>
        </w:rPr>
        <w:t>Presidenta</w:t>
      </w:r>
      <w:proofErr w:type="gramEnd"/>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2FF86FAA"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A45091">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649091B0"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 xml:space="preserve">Magistrada </w:t>
      </w:r>
      <w:proofErr w:type="gramStart"/>
      <w:r w:rsidRPr="00B339E5">
        <w:rPr>
          <w:b/>
          <w:szCs w:val="24"/>
        </w:rPr>
        <w:t>Presidenta</w:t>
      </w:r>
      <w:proofErr w:type="gramEnd"/>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752B0A">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DF368A">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A45091">
        <w:rPr>
          <w:b/>
          <w:szCs w:val="24"/>
        </w:rPr>
        <w:t>veintiséis</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r w:rsidR="00DF368A">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835" w14:textId="3578FBCF"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A45091">
      <w:rPr>
        <w:rStyle w:val="Nmerodepgina"/>
        <w:sz w:val="18"/>
      </w:rPr>
      <w:t>5</w:t>
    </w:r>
  </w:p>
  <w:p w14:paraId="67678C94" w14:textId="02EA46A5" w:rsidR="00A566FC" w:rsidRPr="0052553A" w:rsidRDefault="00A45091" w:rsidP="001A3344">
    <w:pPr>
      <w:pStyle w:val="Piedepgina"/>
      <w:jc w:val="right"/>
      <w:rPr>
        <w:rStyle w:val="Nmerodepgina"/>
        <w:rFonts w:ascii="Century Gothic" w:hAnsi="Century Gothic"/>
        <w:smallCaps/>
      </w:rPr>
    </w:pPr>
    <w:r>
      <w:rPr>
        <w:rStyle w:val="Nmerodepgina"/>
        <w:rFonts w:ascii="Century Gothic" w:hAnsi="Century Gothic"/>
        <w:smallCaps/>
      </w:rPr>
      <w:t>NOVENA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124C5B2C" w:rsidR="00A566FC" w:rsidRPr="0052553A" w:rsidRDefault="00752B0A" w:rsidP="00975397">
    <w:pPr>
      <w:pStyle w:val="Piedepgina"/>
      <w:jc w:val="right"/>
      <w:rPr>
        <w:rStyle w:val="Nmerodepgina"/>
        <w:rFonts w:ascii="Century Gothic" w:hAnsi="Century Gothic"/>
        <w:smallCaps/>
      </w:rPr>
    </w:pPr>
    <w:r>
      <w:rPr>
        <w:rStyle w:val="Nmerodepgina"/>
        <w:rFonts w:ascii="Century Gothic" w:hAnsi="Century Gothic"/>
        <w:smallCaps/>
      </w:rPr>
      <w:t>VEINTI</w:t>
    </w:r>
    <w:r w:rsidR="00A45091">
      <w:rPr>
        <w:rStyle w:val="Nmerodepgina"/>
        <w:rFonts w:ascii="Century Gothic" w:hAnsi="Century Gothic"/>
        <w:smallCaps/>
      </w:rPr>
      <w:t>SEIS</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46A9"/>
    <w:rsid w:val="000B59D4"/>
    <w:rsid w:val="000C07C3"/>
    <w:rsid w:val="000C74D1"/>
    <w:rsid w:val="000D161B"/>
    <w:rsid w:val="000D5F21"/>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32E69"/>
    <w:rsid w:val="001400BF"/>
    <w:rsid w:val="0014522B"/>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17F7"/>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1514"/>
    <w:rsid w:val="0034235A"/>
    <w:rsid w:val="00342C3F"/>
    <w:rsid w:val="00342CBA"/>
    <w:rsid w:val="00344D19"/>
    <w:rsid w:val="00344E99"/>
    <w:rsid w:val="003453E1"/>
    <w:rsid w:val="00350FDA"/>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3FE"/>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46CAB"/>
    <w:rsid w:val="006524A6"/>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4471C"/>
    <w:rsid w:val="00752B0A"/>
    <w:rsid w:val="007538E8"/>
    <w:rsid w:val="00754049"/>
    <w:rsid w:val="00754095"/>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5E8"/>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4C1B"/>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45091"/>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2F21"/>
    <w:rsid w:val="00AE3106"/>
    <w:rsid w:val="00AE723E"/>
    <w:rsid w:val="00AE7849"/>
    <w:rsid w:val="00AF78FC"/>
    <w:rsid w:val="00B002EE"/>
    <w:rsid w:val="00B045BE"/>
    <w:rsid w:val="00B075F7"/>
    <w:rsid w:val="00B13937"/>
    <w:rsid w:val="00B13FFB"/>
    <w:rsid w:val="00B1463A"/>
    <w:rsid w:val="00B15BE1"/>
    <w:rsid w:val="00B1616A"/>
    <w:rsid w:val="00B1684D"/>
    <w:rsid w:val="00B23258"/>
    <w:rsid w:val="00B25D3C"/>
    <w:rsid w:val="00B27AE2"/>
    <w:rsid w:val="00B27BA5"/>
    <w:rsid w:val="00B339E5"/>
    <w:rsid w:val="00B34241"/>
    <w:rsid w:val="00B35101"/>
    <w:rsid w:val="00B4005D"/>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5877"/>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6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DFE7-F84B-460D-96BA-EC8B3532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1352</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2024-01-11T18:49:00Z</cp:lastPrinted>
  <dcterms:created xsi:type="dcterms:W3CDTF">2024-02-02T15:26:00Z</dcterms:created>
  <dcterms:modified xsi:type="dcterms:W3CDTF">2024-02-06T17:08:00Z</dcterms:modified>
</cp:coreProperties>
</file>