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4E3382"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NOVENA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7511E9">
        <w:rPr>
          <w:rFonts w:ascii="Century Gothic" w:eastAsia="Times New Roman" w:hAnsi="Century Gothic" w:cs="Verdana"/>
          <w:b/>
          <w:sz w:val="24"/>
          <w:szCs w:val="24"/>
          <w:lang w:val="es-ES" w:eastAsia="es-ES"/>
        </w:rPr>
        <w:t>treinta y tres</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4E3382">
        <w:rPr>
          <w:rFonts w:ascii="Century Gothic" w:eastAsia="Times New Roman" w:hAnsi="Century Gothic" w:cs="Verdana"/>
          <w:b/>
          <w:sz w:val="24"/>
          <w:szCs w:val="24"/>
          <w:lang w:val="es-ES" w:eastAsia="es-ES"/>
        </w:rPr>
        <w:t>dieciocho de mayo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4E3382">
        <w:rPr>
          <w:rFonts w:ascii="Century Gothic" w:eastAsia="Times New Roman" w:hAnsi="Century Gothic" w:cs="Verdana"/>
          <w:b/>
          <w:sz w:val="24"/>
          <w:szCs w:val="24"/>
          <w:lang w:val="es-ES" w:eastAsia="es-ES"/>
        </w:rPr>
        <w:t>Novena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446AB1" w:rsidRPr="009406FA" w:rsidRDefault="00446AB1"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446AB1" w:rsidRPr="009406FA" w:rsidRDefault="00446AB1"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446AB1" w:rsidRPr="009E2A15" w:rsidRDefault="00446AB1"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446AB1" w:rsidRPr="009E2A15" w:rsidRDefault="00446AB1"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446AB1" w:rsidRPr="009D20A1" w:rsidRDefault="00446AB1"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446AB1" w:rsidRPr="009E2A15" w:rsidRDefault="00446AB1"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Pr>
                <w:rFonts w:eastAsia="Calibri"/>
                <w:b/>
                <w:szCs w:val="24"/>
              </w:rPr>
              <w:t>0</w:t>
            </w:r>
            <w:r w:rsidR="004E3382">
              <w:rPr>
                <w:rFonts w:eastAsia="Calibri"/>
                <w:b/>
                <w:szCs w:val="24"/>
              </w:rPr>
              <w:t>9</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Default="00951CB3" w:rsidP="00951CB3">
      <w:pPr>
        <w:autoSpaceDE w:val="0"/>
        <w:autoSpaceDN w:val="0"/>
        <w:rPr>
          <w:rFonts w:ascii="Century Gothic" w:hAnsi="Century Gothic"/>
          <w:b/>
          <w:sz w:val="25"/>
          <w:szCs w:val="25"/>
        </w:rPr>
      </w:pPr>
    </w:p>
    <w:p w:rsidR="00446AB1" w:rsidRPr="009406FA" w:rsidRDefault="00446AB1"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Default="00951CB3" w:rsidP="00951CB3">
      <w:pPr>
        <w:autoSpaceDE w:val="0"/>
        <w:autoSpaceDN w:val="0"/>
        <w:rPr>
          <w:rFonts w:ascii="Century Gothic" w:hAnsi="Century Gothic"/>
          <w:b/>
          <w:sz w:val="25"/>
          <w:szCs w:val="25"/>
        </w:rPr>
      </w:pPr>
    </w:p>
    <w:p w:rsidR="00446AB1" w:rsidRPr="00933B9B" w:rsidRDefault="00446AB1"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951CB3"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7511E9" w:rsidRPr="007511E9">
        <w:rPr>
          <w:rFonts w:ascii="Century Gothic" w:eastAsia="MS Mincho" w:hAnsi="Century Gothic" w:cs="Arial"/>
          <w:position w:val="5"/>
          <w:sz w:val="24"/>
          <w:szCs w:val="24"/>
        </w:rPr>
        <w:t>en</w:t>
      </w:r>
      <w:r w:rsidR="007511E9">
        <w:rPr>
          <w:rFonts w:ascii="Century Gothic" w:eastAsia="MS Mincho" w:hAnsi="Century Gothic" w:cs="Arial"/>
          <w:position w:val="5"/>
          <w:sz w:val="24"/>
          <w:szCs w:val="24"/>
        </w:rPr>
        <w:t xml:space="preserve"> la</w:t>
      </w:r>
      <w:r w:rsidR="007511E9" w:rsidRPr="007511E9">
        <w:rPr>
          <w:rFonts w:ascii="Century Gothic" w:eastAsia="MS Mincho" w:hAnsi="Century Gothic" w:cs="Arial"/>
          <w:position w:val="5"/>
          <w:sz w:val="24"/>
          <w:szCs w:val="24"/>
        </w:rPr>
        <w:t xml:space="preserve"> sesión pasada, se calificó de legal la excusa presentada por el Magistrado Laurentino López Villaseñor, la cual ya fue remitida a la Sala Unitaria que corresponde, finalmente se realizaron los acuerdos de radicación de los conflictos competenciales aprobados</w:t>
      </w:r>
      <w:r w:rsidRPr="0061481E">
        <w:rPr>
          <w:rFonts w:ascii="Century Gothic" w:eastAsia="MS Mincho" w:hAnsi="Century Gothic" w:cs="Arial"/>
          <w:position w:val="5"/>
          <w:sz w:val="24"/>
          <w:szCs w:val="24"/>
        </w:rPr>
        <w:t xml:space="preserve">. </w:t>
      </w:r>
    </w:p>
    <w:p w:rsidR="00790339" w:rsidRPr="007511E9" w:rsidRDefault="00790339" w:rsidP="00951CB3">
      <w:pPr>
        <w:spacing w:after="120"/>
        <w:contextualSpacing/>
        <w:rPr>
          <w:rFonts w:ascii="Century Gothic" w:eastAsia="MS Mincho" w:hAnsi="Century Gothic" w:cs="Arial"/>
          <w:position w:val="5"/>
          <w:sz w:val="24"/>
          <w:szCs w:val="24"/>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446AB1" w:rsidRDefault="00446AB1" w:rsidP="00951CB3">
      <w:pPr>
        <w:autoSpaceDE w:val="0"/>
        <w:autoSpaceDN w:val="0"/>
        <w:jc w:val="center"/>
        <w:rPr>
          <w:rFonts w:ascii="Century Gothic" w:hAnsi="Century Gothic"/>
          <w:b/>
          <w:sz w:val="25"/>
          <w:szCs w:val="25"/>
        </w:rPr>
      </w:pPr>
    </w:p>
    <w:p w:rsidR="00446AB1" w:rsidRDefault="00446AB1" w:rsidP="00951CB3">
      <w:pPr>
        <w:autoSpaceDE w:val="0"/>
        <w:autoSpaceDN w:val="0"/>
        <w:jc w:val="center"/>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Default="00951CB3" w:rsidP="00951CB3">
      <w:pPr>
        <w:autoSpaceDE w:val="0"/>
        <w:autoSpaceDN w:val="0"/>
        <w:rPr>
          <w:rFonts w:ascii="Century Gothic" w:hAnsi="Century Gothic"/>
          <w:b/>
          <w:sz w:val="25"/>
          <w:szCs w:val="25"/>
        </w:rPr>
      </w:pPr>
    </w:p>
    <w:p w:rsidR="00446AB1" w:rsidRPr="00933B9B" w:rsidRDefault="00446AB1"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7511E9">
        <w:rPr>
          <w:rFonts w:ascii="Century Gothic" w:hAnsi="Century Gothic" w:cs="Verdana"/>
          <w:b/>
          <w:sz w:val="24"/>
          <w:szCs w:val="24"/>
          <w:lang w:val="es-ES_tradnl"/>
        </w:rPr>
        <w:t>134</w:t>
      </w:r>
      <w:r w:rsidRPr="004B78E3">
        <w:rPr>
          <w:rFonts w:ascii="Century Gothic" w:hAnsi="Century Gothic" w:cs="Verdana"/>
          <w:sz w:val="24"/>
          <w:szCs w:val="24"/>
          <w:lang w:val="es-ES_tradnl"/>
        </w:rPr>
        <w:t xml:space="preserve"> recursos, de los cuales </w:t>
      </w:r>
      <w:r w:rsidR="007511E9">
        <w:rPr>
          <w:rFonts w:ascii="Century Gothic" w:hAnsi="Century Gothic" w:cs="Verdana"/>
          <w:b/>
          <w:sz w:val="24"/>
          <w:szCs w:val="24"/>
          <w:lang w:val="es-ES_tradnl"/>
        </w:rPr>
        <w:t>122</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7511E9">
        <w:rPr>
          <w:rFonts w:ascii="Century Gothic" w:hAnsi="Century Gothic" w:cs="Verdana"/>
          <w:b/>
          <w:sz w:val="24"/>
          <w:szCs w:val="24"/>
          <w:lang w:val="es-ES_tradnl"/>
        </w:rPr>
        <w:t>12</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Pr>
                <w:rFonts w:ascii="Century Gothic" w:eastAsia="Calibri" w:hAnsi="Century Gothic" w:cs="Verdana"/>
                <w:b/>
                <w:sz w:val="24"/>
                <w:szCs w:val="24"/>
              </w:rPr>
              <w:t>0</w:t>
            </w:r>
            <w:r w:rsidR="004E3382">
              <w:rPr>
                <w:rFonts w:ascii="Century Gothic" w:eastAsia="Calibri" w:hAnsi="Century Gothic" w:cs="Verdana"/>
                <w:b/>
                <w:sz w:val="24"/>
                <w:szCs w:val="24"/>
              </w:rPr>
              <w:t>9</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446AB1" w:rsidRDefault="00446AB1" w:rsidP="00191718">
      <w:pPr>
        <w:pStyle w:val="Textosinformato"/>
        <w:jc w:val="center"/>
        <w:rPr>
          <w:b/>
          <w:sz w:val="25"/>
          <w:szCs w:val="25"/>
          <w:lang w:val="es-MX"/>
        </w:rPr>
      </w:pPr>
    </w:p>
    <w:p w:rsidR="00446AB1" w:rsidRDefault="00446AB1"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Default="00867F3C" w:rsidP="001C0B55">
      <w:pPr>
        <w:pStyle w:val="Textosinformato"/>
        <w:rPr>
          <w:b/>
          <w:sz w:val="25"/>
          <w:szCs w:val="25"/>
        </w:rPr>
      </w:pPr>
    </w:p>
    <w:p w:rsidR="00446AB1" w:rsidRPr="009406FA" w:rsidRDefault="00446AB1"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Default="005C74E5" w:rsidP="00682A28">
      <w:pPr>
        <w:autoSpaceDE w:val="0"/>
        <w:autoSpaceDN w:val="0"/>
        <w:rPr>
          <w:rFonts w:ascii="Century Gothic" w:hAnsi="Century Gothic"/>
          <w:sz w:val="24"/>
          <w:szCs w:val="24"/>
        </w:rPr>
      </w:pPr>
    </w:p>
    <w:p w:rsidR="00790339" w:rsidRPr="009D20A1" w:rsidRDefault="00790339"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790339" w:rsidRDefault="00790339"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E3382">
        <w:rPr>
          <w:b/>
          <w:szCs w:val="24"/>
        </w:rPr>
        <w:t>730</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E3382">
              <w:rPr>
                <w:rFonts w:ascii="Century Gothic" w:eastAsia="Calibri" w:hAnsi="Century Gothic" w:cs="Verdana"/>
                <w:b/>
                <w:sz w:val="24"/>
                <w:szCs w:val="24"/>
              </w:rPr>
              <w:t>9</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4E3382">
              <w:rPr>
                <w:rFonts w:ascii="Century Gothic" w:eastAsia="Calibri" w:hAnsi="Century Gothic" w:cs="Verdana"/>
                <w:sz w:val="24"/>
                <w:szCs w:val="24"/>
              </w:rPr>
              <w:t>730</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4E3382">
        <w:rPr>
          <w:b/>
          <w:szCs w:val="24"/>
        </w:rPr>
        <w:t>731</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E3382">
              <w:rPr>
                <w:rFonts w:ascii="Century Gothic" w:eastAsia="Calibri" w:hAnsi="Century Gothic" w:cs="Verdana"/>
                <w:b/>
                <w:sz w:val="24"/>
                <w:szCs w:val="24"/>
              </w:rPr>
              <w:t>9</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4E3382">
              <w:rPr>
                <w:rFonts w:ascii="Century Gothic" w:eastAsia="Calibri" w:hAnsi="Century Gothic" w:cs="Verdana"/>
                <w:sz w:val="24"/>
                <w:szCs w:val="24"/>
              </w:rPr>
              <w:t>731</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E3382">
        <w:rPr>
          <w:b/>
          <w:szCs w:val="24"/>
        </w:rPr>
        <w:t>732</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E3382">
        <w:rPr>
          <w:b/>
          <w:szCs w:val="24"/>
        </w:rPr>
        <w:t>En contra</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E3382">
              <w:rPr>
                <w:rFonts w:ascii="Century Gothic" w:eastAsia="Calibri" w:hAnsi="Century Gothic" w:cs="Verdana"/>
                <w:b/>
                <w:sz w:val="24"/>
                <w:szCs w:val="24"/>
              </w:rPr>
              <w:t>9</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4E3382">
              <w:rPr>
                <w:rFonts w:ascii="Century Gothic" w:eastAsia="Calibri" w:hAnsi="Century Gothic" w:cs="Verdana"/>
                <w:sz w:val="24"/>
                <w:szCs w:val="24"/>
              </w:rPr>
              <w:t>mayoría</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4E3382">
              <w:rPr>
                <w:rFonts w:ascii="Century Gothic" w:eastAsia="Calibri" w:hAnsi="Century Gothic" w:cs="Verdana"/>
                <w:sz w:val="24"/>
                <w:szCs w:val="24"/>
              </w:rPr>
              <w:t>732</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r w:rsidR="004E3382">
              <w:rPr>
                <w:rFonts w:ascii="Century Gothic" w:eastAsia="Calibri" w:hAnsi="Century Gothic" w:cs="Verdana"/>
                <w:sz w:val="24"/>
                <w:szCs w:val="24"/>
              </w:rPr>
              <w:t>, con el voto en contra de la Magistrada Fany Lorena Jiménez Aguirre</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E3382">
        <w:rPr>
          <w:b/>
          <w:szCs w:val="24"/>
        </w:rPr>
        <w:t>734</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5F2ACD">
        <w:rPr>
          <w:b/>
          <w:szCs w:val="24"/>
        </w:rPr>
        <w:t>En contra, emito mi voto particular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E3382">
              <w:rPr>
                <w:rFonts w:ascii="Century Gothic" w:eastAsia="Calibri" w:hAnsi="Century Gothic" w:cs="Verdana"/>
                <w:b/>
                <w:sz w:val="24"/>
                <w:szCs w:val="24"/>
              </w:rPr>
              <w:t>9</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4E3382">
              <w:rPr>
                <w:rFonts w:ascii="Century Gothic" w:eastAsia="Calibri" w:hAnsi="Century Gothic" w:cs="Verdana"/>
                <w:sz w:val="24"/>
                <w:szCs w:val="24"/>
              </w:rPr>
              <w:t>mayoría</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4E3382">
              <w:rPr>
                <w:rFonts w:ascii="Century Gothic" w:eastAsia="Calibri" w:hAnsi="Century Gothic" w:cs="Verdana"/>
                <w:sz w:val="24"/>
                <w:szCs w:val="24"/>
              </w:rPr>
              <w:t>734</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4E3382">
              <w:rPr>
                <w:rFonts w:ascii="Century Gothic" w:eastAsia="Calibri" w:hAnsi="Century Gothic" w:cs="Verdana"/>
                <w:sz w:val="24"/>
                <w:szCs w:val="24"/>
              </w:rPr>
              <w:t xml:space="preserve">, con el voto en contra razonado del Magistrado José </w:t>
            </w:r>
            <w:r w:rsidR="005F2ACD">
              <w:rPr>
                <w:rFonts w:ascii="Century Gothic" w:eastAsia="Calibri" w:hAnsi="Century Gothic" w:cs="Verdana"/>
                <w:sz w:val="24"/>
                <w:szCs w:val="24"/>
              </w:rPr>
              <w:t>Ramón</w:t>
            </w:r>
            <w:r w:rsidR="004E3382">
              <w:rPr>
                <w:rFonts w:ascii="Century Gothic" w:eastAsia="Calibri" w:hAnsi="Century Gothic" w:cs="Verdana"/>
                <w:sz w:val="24"/>
                <w:szCs w:val="24"/>
              </w:rPr>
              <w:t xml:space="preserve"> Jiménez Gutiérrez</w:t>
            </w:r>
            <w:r w:rsidR="00C21CC1">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4E3382">
        <w:rPr>
          <w:b/>
          <w:szCs w:val="24"/>
        </w:rPr>
        <w:t>736</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4E3382">
        <w:rPr>
          <w:b/>
          <w:szCs w:val="24"/>
        </w:rPr>
        <w:t>En contra</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4E3382">
              <w:rPr>
                <w:rFonts w:ascii="Century Gothic" w:eastAsia="Calibri" w:hAnsi="Century Gothic" w:cs="Verdana"/>
                <w:b/>
                <w:sz w:val="24"/>
                <w:szCs w:val="24"/>
              </w:rPr>
              <w:t>9</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4E3382">
              <w:rPr>
                <w:rFonts w:ascii="Century Gothic" w:eastAsia="Calibri" w:hAnsi="Century Gothic" w:cs="Verdana"/>
                <w:sz w:val="24"/>
                <w:szCs w:val="24"/>
              </w:rPr>
              <w:t>mayoría</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4E3382">
              <w:rPr>
                <w:rFonts w:ascii="Century Gothic" w:eastAsia="Calibri" w:hAnsi="Century Gothic" w:cs="Verdana"/>
                <w:sz w:val="24"/>
                <w:szCs w:val="24"/>
              </w:rPr>
              <w:t>736</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4E3382">
              <w:rPr>
                <w:rFonts w:ascii="Century Gothic" w:eastAsia="Calibri" w:hAnsi="Century Gothic" w:cs="Verdana"/>
                <w:sz w:val="24"/>
                <w:szCs w:val="24"/>
              </w:rPr>
              <w:t xml:space="preserve">, con el voto en contra del Magistrado José </w:t>
            </w:r>
            <w:r w:rsidR="005F2ACD">
              <w:rPr>
                <w:rFonts w:ascii="Century Gothic" w:eastAsia="Calibri" w:hAnsi="Century Gothic" w:cs="Verdana"/>
                <w:sz w:val="24"/>
                <w:szCs w:val="24"/>
              </w:rPr>
              <w:t>Ramón</w:t>
            </w:r>
            <w:r w:rsidR="004E3382">
              <w:rPr>
                <w:rFonts w:ascii="Century Gothic" w:eastAsia="Calibri" w:hAnsi="Century Gothic" w:cs="Verdana"/>
                <w:sz w:val="24"/>
                <w:szCs w:val="24"/>
              </w:rPr>
              <w:t xml:space="preserve"> Jiménez Gutiérrez.</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F177D">
        <w:rPr>
          <w:b/>
          <w:szCs w:val="24"/>
        </w:rPr>
        <w:t>738</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lastRenderedPageBreak/>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EF177D">
              <w:rPr>
                <w:rFonts w:ascii="Century Gothic" w:eastAsia="Calibri" w:hAnsi="Century Gothic" w:cs="Verdana"/>
                <w:b/>
                <w:sz w:val="24"/>
                <w:szCs w:val="24"/>
              </w:rPr>
              <w:t>9</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F177D">
              <w:rPr>
                <w:rFonts w:ascii="Century Gothic" w:eastAsia="Calibri" w:hAnsi="Century Gothic" w:cs="Verdana"/>
                <w:sz w:val="24"/>
                <w:szCs w:val="24"/>
              </w:rPr>
              <w:t>738</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F177D">
        <w:rPr>
          <w:b/>
          <w:szCs w:val="24"/>
        </w:rPr>
        <w:t>739</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EF177D">
              <w:rPr>
                <w:rFonts w:ascii="Century Gothic" w:eastAsia="Calibri" w:hAnsi="Century Gothic" w:cs="Verdana"/>
                <w:b/>
                <w:sz w:val="24"/>
                <w:szCs w:val="24"/>
              </w:rPr>
              <w:t>9</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F177D">
              <w:rPr>
                <w:rFonts w:ascii="Century Gothic" w:eastAsia="Calibri" w:hAnsi="Century Gothic" w:cs="Verdana"/>
                <w:sz w:val="24"/>
                <w:szCs w:val="24"/>
              </w:rPr>
              <w:t>739</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741</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lastRenderedPageBreak/>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EF177D">
              <w:rPr>
                <w:rFonts w:ascii="Century Gothic" w:eastAsia="Calibri" w:hAnsi="Century Gothic" w:cs="Verdana"/>
                <w:b/>
                <w:sz w:val="24"/>
                <w:szCs w:val="24"/>
              </w:rPr>
              <w:t>9</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EF177D">
              <w:rPr>
                <w:rFonts w:ascii="Century Gothic" w:eastAsia="Calibri" w:hAnsi="Century Gothic" w:cs="Verdana"/>
                <w:sz w:val="24"/>
                <w:szCs w:val="24"/>
              </w:rPr>
              <w:t>741</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F177D">
        <w:rPr>
          <w:b/>
          <w:szCs w:val="24"/>
        </w:rPr>
        <w:t>744</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EF177D">
              <w:rPr>
                <w:rFonts w:ascii="Century Gothic" w:eastAsia="Calibri" w:hAnsi="Century Gothic" w:cs="Verdana"/>
                <w:b/>
                <w:sz w:val="24"/>
                <w:szCs w:val="24"/>
              </w:rPr>
              <w:t>9</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EF177D">
              <w:rPr>
                <w:rFonts w:ascii="Century Gothic" w:eastAsia="Calibri" w:hAnsi="Century Gothic" w:cs="Verdana"/>
                <w:sz w:val="24"/>
                <w:szCs w:val="24"/>
              </w:rPr>
              <w:t>744</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EF177D">
        <w:rPr>
          <w:b/>
          <w:szCs w:val="24"/>
        </w:rPr>
        <w:t>748</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EF177D">
              <w:rPr>
                <w:rFonts w:ascii="Century Gothic" w:eastAsia="Calibri" w:hAnsi="Century Gothic" w:cs="Verdana"/>
                <w:sz w:val="24"/>
                <w:szCs w:val="24"/>
              </w:rPr>
              <w:t>748</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F177D">
        <w:rPr>
          <w:b/>
          <w:szCs w:val="24"/>
        </w:rPr>
        <w:t>753</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EF177D">
              <w:rPr>
                <w:rFonts w:ascii="Century Gothic" w:eastAsia="Calibri" w:hAnsi="Century Gothic" w:cs="Verdana"/>
                <w:sz w:val="24"/>
                <w:szCs w:val="24"/>
              </w:rPr>
              <w:t>753</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EF177D">
        <w:rPr>
          <w:b/>
          <w:szCs w:val="24"/>
        </w:rPr>
        <w:t>760</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EF177D">
              <w:rPr>
                <w:rFonts w:ascii="Century Gothic" w:eastAsia="Calibri" w:hAnsi="Century Gothic" w:cs="Verdana"/>
                <w:sz w:val="24"/>
                <w:szCs w:val="24"/>
              </w:rPr>
              <w:t>760</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EF177D">
        <w:rPr>
          <w:b/>
          <w:szCs w:val="24"/>
        </w:rPr>
        <w:t>761</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EF177D">
              <w:rPr>
                <w:rFonts w:ascii="Century Gothic" w:eastAsia="Calibri" w:hAnsi="Century Gothic" w:cs="Verdana"/>
                <w:sz w:val="24"/>
                <w:szCs w:val="24"/>
              </w:rPr>
              <w:t>761</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EF177D">
        <w:rPr>
          <w:b/>
          <w:szCs w:val="24"/>
        </w:rPr>
        <w:t>762</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EF177D">
              <w:rPr>
                <w:rFonts w:ascii="Century Gothic" w:eastAsia="Calibri" w:hAnsi="Century Gothic" w:cs="Verdana"/>
                <w:sz w:val="24"/>
                <w:szCs w:val="24"/>
              </w:rPr>
              <w:t>762</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EF177D">
        <w:rPr>
          <w:b/>
          <w:szCs w:val="24"/>
        </w:rPr>
        <w:t>764</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EF177D">
              <w:rPr>
                <w:rFonts w:ascii="Century Gothic" w:eastAsia="Calibri" w:hAnsi="Century Gothic" w:cs="Verdana"/>
                <w:sz w:val="24"/>
                <w:szCs w:val="24"/>
              </w:rPr>
              <w:t>764</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EF177D">
        <w:rPr>
          <w:b/>
          <w:szCs w:val="24"/>
        </w:rPr>
        <w:t>765</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EF177D">
              <w:rPr>
                <w:rFonts w:ascii="Century Gothic" w:eastAsia="Calibri" w:hAnsi="Century Gothic" w:cs="Verdana"/>
                <w:sz w:val="24"/>
                <w:szCs w:val="24"/>
              </w:rPr>
              <w:t>765</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EF177D">
        <w:rPr>
          <w:b/>
          <w:szCs w:val="24"/>
        </w:rPr>
        <w:t>767</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EF177D">
              <w:rPr>
                <w:rFonts w:ascii="Century Gothic" w:eastAsia="Calibri" w:hAnsi="Century Gothic" w:cs="Verdana"/>
                <w:sz w:val="24"/>
                <w:szCs w:val="24"/>
              </w:rPr>
              <w:t>767</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EF177D">
        <w:rPr>
          <w:b/>
          <w:szCs w:val="24"/>
        </w:rPr>
        <w:t>76</w:t>
      </w:r>
      <w:r w:rsidR="0081120B">
        <w:rPr>
          <w:b/>
          <w:szCs w:val="24"/>
        </w:rPr>
        <w:t>8</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EF177D">
              <w:rPr>
                <w:rFonts w:ascii="Century Gothic" w:eastAsia="Calibri" w:hAnsi="Century Gothic" w:cs="Verdana"/>
                <w:b/>
                <w:sz w:val="24"/>
                <w:szCs w:val="24"/>
              </w:rPr>
              <w:t>9</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EF177D">
              <w:rPr>
                <w:rFonts w:ascii="Century Gothic" w:eastAsia="Calibri" w:hAnsi="Century Gothic" w:cs="Verdana"/>
                <w:sz w:val="24"/>
                <w:szCs w:val="24"/>
              </w:rPr>
              <w:t>76</w:t>
            </w:r>
            <w:r w:rsidR="0081120B">
              <w:rPr>
                <w:rFonts w:ascii="Century Gothic" w:eastAsia="Calibri" w:hAnsi="Century Gothic" w:cs="Verdana"/>
                <w:sz w:val="24"/>
                <w:szCs w:val="24"/>
              </w:rPr>
              <w:t>8</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EF177D">
        <w:rPr>
          <w:b/>
          <w:szCs w:val="24"/>
        </w:rPr>
        <w:t>76</w:t>
      </w:r>
      <w:r w:rsidR="0081120B">
        <w:rPr>
          <w:b/>
          <w:szCs w:val="24"/>
        </w:rPr>
        <w:t>9</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EF177D">
              <w:rPr>
                <w:rFonts w:ascii="Century Gothic" w:eastAsia="Calibri" w:hAnsi="Century Gothic" w:cs="Verdana"/>
                <w:b/>
                <w:sz w:val="24"/>
                <w:szCs w:val="24"/>
              </w:rPr>
              <w:t>9</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EF177D">
              <w:rPr>
                <w:rFonts w:ascii="Century Gothic" w:eastAsia="Calibri" w:hAnsi="Century Gothic" w:cs="Verdana"/>
                <w:sz w:val="24"/>
                <w:szCs w:val="24"/>
              </w:rPr>
              <w:t>76</w:t>
            </w:r>
            <w:r w:rsidR="0081120B">
              <w:rPr>
                <w:rFonts w:ascii="Century Gothic" w:eastAsia="Calibri" w:hAnsi="Century Gothic" w:cs="Verdana"/>
                <w:sz w:val="24"/>
                <w:szCs w:val="24"/>
              </w:rPr>
              <w:t>9</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EF177D">
        <w:rPr>
          <w:b/>
          <w:szCs w:val="24"/>
        </w:rPr>
        <w:t>777</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lastRenderedPageBreak/>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EF177D">
              <w:rPr>
                <w:rFonts w:ascii="Century Gothic" w:eastAsia="Calibri" w:hAnsi="Century Gothic" w:cs="Verdana"/>
                <w:b/>
                <w:sz w:val="24"/>
                <w:szCs w:val="24"/>
              </w:rPr>
              <w:t>9</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EF177D">
              <w:rPr>
                <w:rFonts w:ascii="Century Gothic" w:eastAsia="Calibri" w:hAnsi="Century Gothic" w:cs="Verdana"/>
                <w:sz w:val="24"/>
                <w:szCs w:val="24"/>
              </w:rPr>
              <w:t>777</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EF177D">
        <w:rPr>
          <w:b/>
          <w:szCs w:val="24"/>
        </w:rPr>
        <w:t>784</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EF177D">
              <w:rPr>
                <w:rFonts w:ascii="Century Gothic" w:eastAsia="Calibri" w:hAnsi="Century Gothic" w:cs="Verdana"/>
                <w:b/>
                <w:sz w:val="24"/>
                <w:szCs w:val="24"/>
              </w:rPr>
              <w:t>9</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EF177D">
              <w:rPr>
                <w:rFonts w:ascii="Century Gothic" w:eastAsia="Calibri" w:hAnsi="Century Gothic" w:cs="Verdana"/>
                <w:sz w:val="24"/>
                <w:szCs w:val="24"/>
              </w:rPr>
              <w:t>784</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B618B1">
        <w:rPr>
          <w:b/>
          <w:szCs w:val="24"/>
        </w:rPr>
        <w:t>785</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lastRenderedPageBreak/>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B618B1">
              <w:rPr>
                <w:rFonts w:ascii="Century Gothic" w:eastAsia="Calibri" w:hAnsi="Century Gothic" w:cs="Verdana"/>
                <w:b/>
                <w:sz w:val="24"/>
                <w:szCs w:val="24"/>
              </w:rPr>
              <w:t>9</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B618B1">
              <w:rPr>
                <w:rFonts w:ascii="Century Gothic" w:eastAsia="Calibri" w:hAnsi="Century Gothic" w:cs="Verdana"/>
                <w:sz w:val="24"/>
                <w:szCs w:val="24"/>
              </w:rPr>
              <w:t>785</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B618B1">
        <w:rPr>
          <w:b/>
          <w:szCs w:val="24"/>
        </w:rPr>
        <w:t>788</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472FA5">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B618B1">
              <w:rPr>
                <w:rFonts w:ascii="Century Gothic" w:eastAsia="Calibri" w:hAnsi="Century Gothic" w:cs="Verdana"/>
                <w:sz w:val="24"/>
                <w:szCs w:val="24"/>
              </w:rPr>
              <w:t>788</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Reclamación 792</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lastRenderedPageBreak/>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por unanimidad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B618B1">
              <w:rPr>
                <w:rFonts w:ascii="Century Gothic" w:eastAsia="Calibri" w:hAnsi="Century Gothic" w:cs="Verdana"/>
                <w:sz w:val="24"/>
                <w:szCs w:val="24"/>
              </w:rPr>
              <w:t>792</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Reclamación 794</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B618B1">
              <w:rPr>
                <w:rFonts w:ascii="Century Gothic" w:eastAsia="Calibri" w:hAnsi="Century Gothic" w:cs="Verdana"/>
                <w:sz w:val="24"/>
                <w:szCs w:val="24"/>
              </w:rPr>
              <w:t>794</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Reclamación 797</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lastRenderedPageBreak/>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150EF">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B618B1">
              <w:rPr>
                <w:rFonts w:ascii="Century Gothic" w:eastAsia="Calibri" w:hAnsi="Century Gothic" w:cs="Verdana"/>
                <w:b/>
                <w:sz w:val="24"/>
                <w:szCs w:val="24"/>
              </w:rPr>
              <w:t>9</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por unanimidad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B618B1">
              <w:rPr>
                <w:rFonts w:ascii="Century Gothic" w:eastAsia="Calibri" w:hAnsi="Century Gothic" w:cs="Verdana"/>
                <w:sz w:val="24"/>
                <w:szCs w:val="24"/>
              </w:rPr>
              <w:t>797</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Reclamación 799</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B618B1">
              <w:rPr>
                <w:rFonts w:ascii="Century Gothic" w:eastAsia="Calibri" w:hAnsi="Century Gothic" w:cs="Verdana"/>
                <w:b/>
                <w:sz w:val="24"/>
                <w:szCs w:val="24"/>
              </w:rPr>
              <w:t>9</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B618B1">
              <w:rPr>
                <w:rFonts w:ascii="Century Gothic" w:eastAsia="Calibri" w:hAnsi="Century Gothic" w:cs="Verdana"/>
                <w:sz w:val="24"/>
                <w:szCs w:val="24"/>
              </w:rPr>
              <w:t>799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Reclamación 802</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lastRenderedPageBreak/>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150EF">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150EF">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B618B1">
              <w:rPr>
                <w:rFonts w:ascii="Century Gothic" w:eastAsia="Calibri" w:hAnsi="Century Gothic" w:cs="Verdana"/>
                <w:sz w:val="24"/>
                <w:szCs w:val="24"/>
              </w:rPr>
              <w:t>802</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Reclamación 803</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B618B1">
              <w:rPr>
                <w:rFonts w:ascii="Century Gothic" w:eastAsia="Calibri" w:hAnsi="Century Gothic" w:cs="Verdana"/>
                <w:sz w:val="24"/>
                <w:szCs w:val="24"/>
              </w:rPr>
              <w:t>803</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Recurso de Reclamación 805/2023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lastRenderedPageBreak/>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B618B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618B1">
              <w:rPr>
                <w:rFonts w:ascii="Century Gothic" w:eastAsia="Calibri" w:hAnsi="Century Gothic" w:cs="Verdana"/>
                <w:sz w:val="24"/>
                <w:szCs w:val="24"/>
              </w:rPr>
              <w:t>805/2023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Recurso de Reclamación 809/2023</w:t>
      </w:r>
      <w:r w:rsidR="00EC0D3D">
        <w:rPr>
          <w:b/>
          <w:szCs w:val="24"/>
        </w:rPr>
        <w:t>.</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ACU/SS/33/0</w:t>
            </w:r>
            <w:r w:rsidR="00B618B1" w:rsidRPr="00FC5F5C">
              <w:rPr>
                <w:rFonts w:ascii="Century Gothic" w:eastAsia="Calibri" w:hAnsi="Century Gothic" w:cs="Verdana"/>
                <w:b/>
                <w:sz w:val="24"/>
                <w:szCs w:val="24"/>
              </w:rPr>
              <w:t>9</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809/2023 Recurso de Reclamación.</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FC5F5C">
        <w:rPr>
          <w:b/>
          <w:szCs w:val="24"/>
        </w:rPr>
        <w:t>816</w:t>
      </w:r>
      <w:r w:rsidR="001A0619">
        <w:rPr>
          <w:b/>
          <w:szCs w:val="24"/>
        </w:rPr>
        <w:t>/202</w:t>
      </w:r>
      <w:r w:rsidR="007670E8">
        <w:rPr>
          <w:b/>
          <w:szCs w:val="24"/>
        </w:rPr>
        <w:t>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FC5F5C">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FC5F5C">
              <w:rPr>
                <w:rFonts w:ascii="Century Gothic" w:eastAsia="Calibri" w:hAnsi="Century Gothic" w:cs="Verdana"/>
                <w:sz w:val="24"/>
                <w:szCs w:val="24"/>
              </w:rPr>
              <w:t>816</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FC5F5C">
        <w:rPr>
          <w:b/>
          <w:szCs w:val="24"/>
        </w:rPr>
        <w:t>Apelación 595/2023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r w:rsidR="00FC5F5C">
        <w:rPr>
          <w:b/>
          <w:szCs w:val="24"/>
        </w:rPr>
        <w:t xml:space="preserve"> de los resolutivos</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007670E8">
        <w:rPr>
          <w:b/>
          <w:szCs w:val="24"/>
        </w:rPr>
        <w:t>A favor</w:t>
      </w:r>
      <w:r w:rsidR="00FC5F5C">
        <w:rPr>
          <w:b/>
          <w:szCs w:val="24"/>
        </w:rPr>
        <w:t xml:space="preserve"> de los resolutivos</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C0D3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5</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FC5F5C">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50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F74279">
              <w:rPr>
                <w:rFonts w:ascii="Century Gothic" w:eastAsia="Calibri" w:hAnsi="Century Gothic"/>
                <w:sz w:val="24"/>
                <w:szCs w:val="24"/>
              </w:rPr>
              <w:t>Reglamento Interno del Tribunal de Justicia Administrativa del Estado de Jalisco,</w:t>
            </w:r>
            <w:r w:rsidR="00EE0507">
              <w:rPr>
                <w:rFonts w:ascii="Century Gothic" w:eastAsia="Calibri" w:hAnsi="Century Gothic" w:cs="Verdana"/>
                <w:sz w:val="24"/>
                <w:szCs w:val="24"/>
              </w:rPr>
              <w:t xml:space="preserve"> los Magistrados integrantes de la Sala Superior</w:t>
            </w:r>
            <w:r w:rsidR="00EE0507" w:rsidRPr="00CE2B70">
              <w:rPr>
                <w:rFonts w:ascii="Century Gothic" w:eastAsia="Calibri" w:hAnsi="Century Gothic" w:cs="Verdana"/>
                <w:sz w:val="24"/>
                <w:szCs w:val="24"/>
              </w:rPr>
              <w:t xml:space="preserve">, aprobaron por </w:t>
            </w:r>
            <w:r w:rsidR="007670E8">
              <w:rPr>
                <w:rFonts w:ascii="Century Gothic" w:eastAsia="Calibri" w:hAnsi="Century Gothic" w:cs="Verdana"/>
                <w:sz w:val="24"/>
                <w:szCs w:val="24"/>
              </w:rPr>
              <w:t>unanimidad</w:t>
            </w:r>
            <w:r w:rsidR="00EE0507" w:rsidRPr="00CE2B70">
              <w:rPr>
                <w:rFonts w:ascii="Century Gothic" w:eastAsia="Calibri" w:hAnsi="Century Gothic" w:cs="Verdana"/>
                <w:sz w:val="24"/>
                <w:szCs w:val="24"/>
              </w:rPr>
              <w:t xml:space="preserve"> de votos, el proyecto</w:t>
            </w:r>
            <w:r w:rsidR="00EE0507">
              <w:rPr>
                <w:rFonts w:ascii="Century Gothic" w:eastAsia="Calibri" w:hAnsi="Century Gothic" w:cs="Verdana"/>
                <w:sz w:val="24"/>
                <w:szCs w:val="24"/>
              </w:rPr>
              <w:t xml:space="preserve"> de sentencia del expediente </w:t>
            </w:r>
            <w:r w:rsidR="00FC5F5C">
              <w:rPr>
                <w:rFonts w:ascii="Century Gothic" w:eastAsia="Calibri" w:hAnsi="Century Gothic" w:cs="Verdana"/>
                <w:sz w:val="24"/>
                <w:szCs w:val="24"/>
              </w:rPr>
              <w:t>595/2023 Recurso de Apelación, con el voto a favor de los resolutivos de</w:t>
            </w:r>
            <w:r w:rsidR="00EC0D3D">
              <w:rPr>
                <w:rFonts w:ascii="Century Gothic" w:eastAsia="Calibri" w:hAnsi="Century Gothic" w:cs="Verdana"/>
                <w:sz w:val="24"/>
                <w:szCs w:val="24"/>
              </w:rPr>
              <w:t xml:space="preserve"> </w:t>
            </w:r>
            <w:r w:rsidR="00FC5F5C">
              <w:rPr>
                <w:rFonts w:ascii="Century Gothic" w:eastAsia="Calibri" w:hAnsi="Century Gothic" w:cs="Verdana"/>
                <w:sz w:val="24"/>
                <w:szCs w:val="24"/>
              </w:rPr>
              <w:t>l</w:t>
            </w:r>
            <w:r w:rsidR="00EC0D3D">
              <w:rPr>
                <w:rFonts w:ascii="Century Gothic" w:eastAsia="Calibri" w:hAnsi="Century Gothic" w:cs="Verdana"/>
                <w:sz w:val="24"/>
                <w:szCs w:val="24"/>
              </w:rPr>
              <w:t>os</w:t>
            </w:r>
            <w:r w:rsidR="00FC5F5C">
              <w:rPr>
                <w:rFonts w:ascii="Century Gothic" w:eastAsia="Calibri" w:hAnsi="Century Gothic" w:cs="Verdana"/>
                <w:sz w:val="24"/>
                <w:szCs w:val="24"/>
              </w:rPr>
              <w:t xml:space="preserve"> Magistrado</w:t>
            </w:r>
            <w:r w:rsidR="00EC0D3D">
              <w:rPr>
                <w:rFonts w:ascii="Century Gothic" w:eastAsia="Calibri" w:hAnsi="Century Gothic" w:cs="Verdana"/>
                <w:sz w:val="24"/>
                <w:szCs w:val="24"/>
              </w:rPr>
              <w:t>s</w:t>
            </w:r>
            <w:r w:rsidR="00FC5F5C">
              <w:rPr>
                <w:rFonts w:ascii="Century Gothic" w:eastAsia="Calibri" w:hAnsi="Century Gothic" w:cs="Verdana"/>
                <w:sz w:val="24"/>
                <w:szCs w:val="24"/>
              </w:rPr>
              <w:t xml:space="preserve"> José </w:t>
            </w:r>
            <w:r w:rsidR="005F2ACD">
              <w:rPr>
                <w:rFonts w:ascii="Century Gothic" w:eastAsia="Calibri" w:hAnsi="Century Gothic" w:cs="Verdana"/>
                <w:sz w:val="24"/>
                <w:szCs w:val="24"/>
              </w:rPr>
              <w:t>Ramón</w:t>
            </w:r>
            <w:r w:rsidR="00FC5F5C">
              <w:rPr>
                <w:rFonts w:ascii="Century Gothic" w:eastAsia="Calibri" w:hAnsi="Century Gothic" w:cs="Verdana"/>
                <w:sz w:val="24"/>
                <w:szCs w:val="24"/>
              </w:rPr>
              <w:t xml:space="preserve"> Jiménez Gutiérrez y Fany Lorena Jiménez Aguirre</w:t>
            </w:r>
            <w:r w:rsidR="00EE050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825F02">
        <w:rPr>
          <w:b/>
          <w:szCs w:val="24"/>
        </w:rPr>
        <w:t>Apelación 719</w:t>
      </w:r>
      <w:r w:rsidR="00EE0507">
        <w:rPr>
          <w:b/>
          <w:szCs w:val="24"/>
        </w:rPr>
        <w:t>/2023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825F02">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825F02">
              <w:rPr>
                <w:rFonts w:ascii="Century Gothic" w:eastAsia="Calibri" w:hAnsi="Century Gothic" w:cs="Verdana"/>
                <w:sz w:val="24"/>
                <w:szCs w:val="24"/>
              </w:rPr>
              <w:t>719</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w:t>
            </w:r>
            <w:r w:rsidR="00E30BF7">
              <w:rPr>
                <w:rFonts w:ascii="Century Gothic" w:eastAsia="Calibri" w:hAnsi="Century Gothic" w:cs="Verdana"/>
                <w:sz w:val="24"/>
                <w:szCs w:val="24"/>
              </w:rPr>
              <w:t>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825F02">
        <w:rPr>
          <w:b/>
          <w:szCs w:val="24"/>
        </w:rPr>
        <w:t>Apelación 728</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284845">
              <w:rPr>
                <w:rFonts w:ascii="Century Gothic" w:eastAsia="Calibri" w:hAnsi="Century Gothic" w:cs="Verdana"/>
                <w:b/>
                <w:sz w:val="24"/>
                <w:szCs w:val="24"/>
              </w:rPr>
              <w:t>0</w:t>
            </w:r>
            <w:r w:rsidR="00825F02">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825F02">
              <w:rPr>
                <w:rFonts w:ascii="Century Gothic" w:eastAsia="Calibri" w:hAnsi="Century Gothic" w:cs="Verdana"/>
                <w:sz w:val="24"/>
                <w:szCs w:val="24"/>
              </w:rPr>
              <w:t>728</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w:t>
            </w:r>
            <w:r w:rsidR="00284845">
              <w:rPr>
                <w:rFonts w:ascii="Century Gothic" w:eastAsia="Calibri" w:hAnsi="Century Gothic" w:cs="Verdana"/>
                <w:sz w:val="24"/>
                <w:szCs w:val="24"/>
              </w:rPr>
              <w:t>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825F02">
        <w:rPr>
          <w:b/>
          <w:szCs w:val="24"/>
        </w:rPr>
        <w:t>Apel</w:t>
      </w:r>
      <w:r w:rsidR="007E2502">
        <w:rPr>
          <w:b/>
          <w:szCs w:val="24"/>
        </w:rPr>
        <w:t xml:space="preserve">ación </w:t>
      </w:r>
      <w:r w:rsidR="00825F02">
        <w:rPr>
          <w:b/>
          <w:szCs w:val="24"/>
        </w:rPr>
        <w:t>830</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284845">
              <w:rPr>
                <w:rFonts w:ascii="Century Gothic" w:eastAsia="Calibri" w:hAnsi="Century Gothic" w:cs="Verdana"/>
                <w:b/>
                <w:sz w:val="24"/>
                <w:szCs w:val="24"/>
              </w:rPr>
              <w:t>0</w:t>
            </w:r>
            <w:r w:rsidR="00825F02">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825F02">
              <w:rPr>
                <w:rFonts w:ascii="Century Gothic" w:eastAsia="Calibri" w:hAnsi="Century Gothic" w:cs="Verdana"/>
                <w:sz w:val="24"/>
                <w:szCs w:val="24"/>
              </w:rPr>
              <w:t>830</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w:t>
            </w:r>
            <w:r w:rsidR="007E2502">
              <w:rPr>
                <w:rFonts w:ascii="Century Gothic" w:eastAsia="Calibri" w:hAnsi="Century Gothic" w:cs="Verdana"/>
                <w:sz w:val="24"/>
                <w:szCs w:val="24"/>
              </w:rPr>
              <w:t>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825F02">
        <w:rPr>
          <w:b/>
          <w:szCs w:val="24"/>
        </w:rPr>
        <w:t>Apel</w:t>
      </w:r>
      <w:r w:rsidR="007E2502">
        <w:rPr>
          <w:b/>
          <w:szCs w:val="24"/>
        </w:rPr>
        <w:t xml:space="preserve">ación </w:t>
      </w:r>
      <w:r w:rsidR="00825F02">
        <w:rPr>
          <w:b/>
          <w:szCs w:val="24"/>
        </w:rPr>
        <w:t>833</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7E2502">
              <w:rPr>
                <w:rFonts w:ascii="Century Gothic" w:eastAsia="Calibri" w:hAnsi="Century Gothic" w:cs="Verdana"/>
                <w:b/>
                <w:sz w:val="24"/>
                <w:szCs w:val="24"/>
              </w:rPr>
              <w:t>0</w:t>
            </w:r>
            <w:r w:rsidR="00825F02">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5367D4">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825F02">
              <w:rPr>
                <w:rFonts w:ascii="Century Gothic" w:eastAsia="Calibri" w:hAnsi="Century Gothic" w:cs="Verdana"/>
                <w:sz w:val="24"/>
                <w:szCs w:val="24"/>
              </w:rPr>
              <w:t>833</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825F02">
              <w:rPr>
                <w:rFonts w:ascii="Century Gothic" w:eastAsia="Calibri" w:hAnsi="Century Gothic" w:cs="Verdana"/>
                <w:sz w:val="24"/>
                <w:szCs w:val="24"/>
              </w:rPr>
              <w:t>Apelación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DA48CE">
        <w:rPr>
          <w:b/>
          <w:szCs w:val="24"/>
        </w:rPr>
        <w:t>Apela</w:t>
      </w:r>
      <w:r w:rsidR="001313F9">
        <w:rPr>
          <w:b/>
          <w:szCs w:val="24"/>
        </w:rPr>
        <w:t xml:space="preserve">ción </w:t>
      </w:r>
      <w:r w:rsidR="00DA48CE">
        <w:rPr>
          <w:b/>
          <w:szCs w:val="24"/>
        </w:rPr>
        <w:t>83</w:t>
      </w:r>
      <w:r w:rsidR="000D07E9">
        <w:rPr>
          <w:b/>
          <w:szCs w:val="24"/>
        </w:rPr>
        <w:t>9</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DA48CE">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DA48CE">
              <w:rPr>
                <w:rFonts w:ascii="Century Gothic" w:eastAsia="Calibri" w:hAnsi="Century Gothic" w:cs="Verdana"/>
                <w:sz w:val="24"/>
                <w:szCs w:val="24"/>
              </w:rPr>
              <w:t>83</w:t>
            </w:r>
            <w:r w:rsidR="000D07E9">
              <w:rPr>
                <w:rFonts w:ascii="Century Gothic" w:eastAsia="Calibri" w:hAnsi="Century Gothic" w:cs="Verdana"/>
                <w:sz w:val="24"/>
                <w:szCs w:val="24"/>
              </w:rPr>
              <w:t>9</w:t>
            </w:r>
            <w:r w:rsidR="007E2502">
              <w:rPr>
                <w:rFonts w:ascii="Century Gothic" w:eastAsia="Calibri" w:hAnsi="Century Gothic" w:cs="Verdana"/>
                <w:sz w:val="24"/>
                <w:szCs w:val="24"/>
              </w:rPr>
              <w:t xml:space="preserve">/2023 Recurso de </w:t>
            </w:r>
            <w:r w:rsidR="00DA48CE">
              <w:rPr>
                <w:rFonts w:ascii="Century Gothic" w:eastAsia="Calibri" w:hAnsi="Century Gothic" w:cs="Verdana"/>
                <w:sz w:val="24"/>
                <w:szCs w:val="24"/>
              </w:rPr>
              <w:t>Apel</w:t>
            </w:r>
            <w:r w:rsidR="007E2502">
              <w:rPr>
                <w:rFonts w:ascii="Century Gothic" w:eastAsia="Calibri" w:hAnsi="Century Gothic" w:cs="Verdana"/>
                <w:sz w:val="24"/>
                <w:szCs w:val="24"/>
              </w:rPr>
              <w:t>ación.</w:t>
            </w:r>
          </w:p>
        </w:tc>
      </w:tr>
    </w:tbl>
    <w:p w:rsidR="00E7466A" w:rsidRDefault="00E7466A" w:rsidP="00E7466A">
      <w:pPr>
        <w:pStyle w:val="Textosinformato"/>
        <w:rPr>
          <w:szCs w:val="24"/>
          <w:lang w:val="es-MX"/>
        </w:rPr>
      </w:pPr>
    </w:p>
    <w:p w:rsidR="00790339" w:rsidRDefault="00790339" w:rsidP="00E7466A">
      <w:pPr>
        <w:pStyle w:val="Textosinformato"/>
        <w:rPr>
          <w:szCs w:val="24"/>
          <w:lang w:val="es-MX"/>
        </w:rPr>
      </w:pPr>
    </w:p>
    <w:p w:rsidR="00DA48CE" w:rsidRPr="00772651" w:rsidRDefault="00772651" w:rsidP="00772651">
      <w:pPr>
        <w:autoSpaceDE w:val="0"/>
        <w:autoSpaceDN w:val="0"/>
        <w:rPr>
          <w:rFonts w:ascii="Century Gothic" w:hAnsi="Century Gothic"/>
          <w:sz w:val="24"/>
          <w:szCs w:val="24"/>
        </w:rPr>
      </w:pPr>
      <w:bookmarkStart w:id="0" w:name="_Hlk127359696"/>
      <w:r>
        <w:rPr>
          <w:rFonts w:ascii="Century Gothic" w:hAnsi="Century Gothic"/>
          <w:sz w:val="24"/>
          <w:szCs w:val="24"/>
        </w:rPr>
        <w:t xml:space="preserve">En uso de la voz el </w:t>
      </w:r>
      <w:r>
        <w:rPr>
          <w:rFonts w:ascii="Century Gothic" w:hAnsi="Century Gothic"/>
          <w:b/>
          <w:sz w:val="24"/>
          <w:szCs w:val="24"/>
        </w:rPr>
        <w:t xml:space="preserve">Secretario General de Acuerdos: </w:t>
      </w:r>
      <w:r>
        <w:rPr>
          <w:rFonts w:ascii="Century Gothic" w:hAnsi="Century Gothic"/>
          <w:sz w:val="24"/>
          <w:szCs w:val="24"/>
        </w:rPr>
        <w:t xml:space="preserve">Magistrados continuamos con los proyectos propuestos por la </w:t>
      </w:r>
      <w:r>
        <w:rPr>
          <w:rFonts w:ascii="Century Gothic" w:hAnsi="Century Gothic"/>
          <w:b/>
          <w:sz w:val="24"/>
          <w:szCs w:val="24"/>
        </w:rPr>
        <w:t>Segunda Ponencia</w:t>
      </w:r>
      <w:r>
        <w:rPr>
          <w:rFonts w:ascii="Century Gothic" w:hAnsi="Century Gothic"/>
          <w:sz w:val="24"/>
          <w:szCs w:val="24"/>
        </w:rPr>
        <w:t>.</w:t>
      </w:r>
      <w:bookmarkEnd w:id="0"/>
    </w:p>
    <w:p w:rsidR="00DA48CE" w:rsidRDefault="00DA48CE" w:rsidP="00E7466A">
      <w:pPr>
        <w:pStyle w:val="Textosinformato"/>
        <w:rPr>
          <w:szCs w:val="24"/>
          <w:lang w:val="es-ES_tradnl"/>
        </w:rPr>
      </w:pPr>
    </w:p>
    <w:p w:rsidR="00790339" w:rsidRDefault="00790339"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772651">
        <w:rPr>
          <w:b/>
          <w:szCs w:val="24"/>
        </w:rPr>
        <w:t>740</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284845">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740</w:t>
            </w:r>
            <w:r w:rsidR="00645E7D">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Reclamación </w:t>
      </w:r>
      <w:r w:rsidR="00772651">
        <w:rPr>
          <w:b/>
          <w:szCs w:val="24"/>
        </w:rPr>
        <w:t>747</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284845">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747</w:t>
            </w:r>
            <w:r w:rsidR="00645E7D">
              <w:rPr>
                <w:rFonts w:ascii="Century Gothic" w:eastAsia="Calibri" w:hAnsi="Century Gothic" w:cs="Verdana"/>
                <w:sz w:val="24"/>
                <w:szCs w:val="24"/>
              </w:rPr>
              <w:t>/2023 Recurso de Reclamación.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772651">
        <w:rPr>
          <w:b/>
          <w:szCs w:val="24"/>
        </w:rPr>
        <w:t>755</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F57C97">
              <w:rPr>
                <w:rFonts w:ascii="Century Gothic" w:eastAsia="Calibri" w:hAnsi="Century Gothic" w:cs="Verdana"/>
                <w:b/>
                <w:color w:val="000000" w:themeColor="text1"/>
                <w:sz w:val="24"/>
                <w:szCs w:val="24"/>
              </w:rPr>
              <w:t>0</w:t>
            </w:r>
            <w:r w:rsidR="00772651">
              <w:rPr>
                <w:rFonts w:ascii="Century Gothic" w:eastAsia="Calibri" w:hAnsi="Century Gothic" w:cs="Verdana"/>
                <w:b/>
                <w:color w:val="000000" w:themeColor="text1"/>
                <w:sz w:val="24"/>
                <w:szCs w:val="24"/>
              </w:rPr>
              <w:t>9</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755</w:t>
            </w:r>
            <w:r w:rsidR="00645E7D">
              <w:rPr>
                <w:rFonts w:ascii="Century Gothic" w:eastAsia="Calibri" w:hAnsi="Century Gothic" w:cs="Verdana"/>
                <w:sz w:val="24"/>
                <w:szCs w:val="24"/>
              </w:rPr>
              <w:t xml:space="preserve">/2023 Recurso de </w:t>
            </w:r>
            <w:r w:rsidR="001155C3">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772651">
        <w:rPr>
          <w:b/>
          <w:szCs w:val="24"/>
        </w:rPr>
        <w:t>763</w:t>
      </w:r>
      <w:r w:rsidR="00AD06C9">
        <w:rPr>
          <w:b/>
          <w:szCs w:val="24"/>
        </w:rPr>
        <w:t>/2023</w:t>
      </w:r>
      <w:r w:rsidR="00772651">
        <w:rPr>
          <w:b/>
          <w:szCs w:val="24"/>
        </w:rPr>
        <w:t xml:space="preserve"> Juicio en línea</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763</w:t>
            </w:r>
            <w:r w:rsidR="00645E7D">
              <w:rPr>
                <w:rFonts w:ascii="Century Gothic" w:eastAsia="Calibri" w:hAnsi="Century Gothic" w:cs="Verdana"/>
                <w:sz w:val="24"/>
                <w:szCs w:val="24"/>
              </w:rPr>
              <w:t>/2023 Recurso de Reclamación</w:t>
            </w:r>
            <w:r w:rsidR="00772651">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772651">
        <w:rPr>
          <w:b/>
          <w:szCs w:val="24"/>
        </w:rPr>
        <w:t>770</w:t>
      </w:r>
      <w:r w:rsidR="00AD06C9">
        <w:rPr>
          <w:b/>
          <w:szCs w:val="24"/>
        </w:rPr>
        <w:t>/2023</w:t>
      </w:r>
      <w:r w:rsidR="00772651">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770</w:t>
            </w:r>
            <w:r w:rsidR="00645E7D">
              <w:rPr>
                <w:rFonts w:ascii="Century Gothic" w:eastAsia="Calibri" w:hAnsi="Century Gothic" w:cs="Verdana"/>
                <w:sz w:val="24"/>
                <w:szCs w:val="24"/>
              </w:rPr>
              <w:t>/2023 Recurso de Reclamación</w:t>
            </w:r>
            <w:r w:rsidR="00772651">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772651">
        <w:rPr>
          <w:b/>
          <w:szCs w:val="24"/>
        </w:rPr>
        <w:t>780</w:t>
      </w:r>
      <w:r w:rsidR="00645E7D">
        <w:rPr>
          <w:b/>
          <w:szCs w:val="24"/>
        </w:rPr>
        <w:t>/2023</w:t>
      </w:r>
      <w:r w:rsidR="00772651">
        <w:rPr>
          <w:b/>
          <w:szCs w:val="24"/>
        </w:rPr>
        <w:t xml:space="preserve"> </w:t>
      </w:r>
      <w:r w:rsidR="00772651" w:rsidRPr="00772651">
        <w:rPr>
          <w:rFonts w:eastAsia="Calibri"/>
          <w:b/>
          <w:szCs w:val="24"/>
        </w:rPr>
        <w:t>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780</w:t>
            </w:r>
            <w:r w:rsidR="0012734D">
              <w:rPr>
                <w:rFonts w:ascii="Century Gothic" w:eastAsia="Calibri" w:hAnsi="Century Gothic" w:cs="Verdana"/>
                <w:sz w:val="24"/>
                <w:szCs w:val="24"/>
              </w:rPr>
              <w:t>/2023 Recurso de Reclamación</w:t>
            </w:r>
            <w:r w:rsidR="00772651">
              <w:rPr>
                <w:rFonts w:ascii="Century Gothic" w:eastAsia="Calibri" w:hAnsi="Century Gothic" w:cs="Verdana"/>
                <w:sz w:val="24"/>
                <w:szCs w:val="24"/>
              </w:rPr>
              <w:t xml:space="preserve"> Juicio en línea</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772651">
        <w:rPr>
          <w:b/>
          <w:szCs w:val="24"/>
        </w:rPr>
        <w:t>782</w:t>
      </w:r>
      <w:r w:rsidR="0012734D">
        <w:rPr>
          <w:b/>
          <w:szCs w:val="24"/>
        </w:rPr>
        <w:t>/2023</w:t>
      </w:r>
      <w:r w:rsidR="00772651">
        <w:rPr>
          <w:b/>
          <w:szCs w:val="24"/>
        </w:rPr>
        <w:t xml:space="preserve"> Juicio en línea</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772651">
        <w:rPr>
          <w:b/>
          <w:szCs w:val="24"/>
        </w:rPr>
        <w:t>En contra</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r w:rsidR="00772651">
        <w:rPr>
          <w:b/>
          <w:szCs w:val="24"/>
        </w:rPr>
        <w:t xml:space="preserve"> de los resolutivos</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772651">
              <w:rPr>
                <w:rFonts w:ascii="Century Gothic" w:eastAsia="Calibri" w:hAnsi="Century Gothic" w:cs="Verdana"/>
                <w:sz w:val="24"/>
                <w:szCs w:val="24"/>
              </w:rPr>
              <w:t>mayoría</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72651">
              <w:rPr>
                <w:rFonts w:ascii="Century Gothic" w:eastAsia="Calibri" w:hAnsi="Century Gothic" w:cs="Verdana"/>
                <w:sz w:val="24"/>
                <w:szCs w:val="24"/>
              </w:rPr>
              <w:t>782</w:t>
            </w:r>
            <w:r w:rsidR="0012734D">
              <w:rPr>
                <w:rFonts w:ascii="Century Gothic" w:eastAsia="Calibri" w:hAnsi="Century Gothic" w:cs="Verdana"/>
                <w:sz w:val="24"/>
                <w:szCs w:val="24"/>
              </w:rPr>
              <w:t>/2023 Recurso de Reclamación</w:t>
            </w:r>
            <w:r w:rsidR="00772651">
              <w:rPr>
                <w:rFonts w:ascii="Century Gothic" w:eastAsia="Calibri" w:hAnsi="Century Gothic" w:cs="Verdana"/>
                <w:sz w:val="24"/>
                <w:szCs w:val="24"/>
              </w:rPr>
              <w:t xml:space="preserve"> Juicio en línea, con el voto en contra del Magistrado Avelino Bravo Cacho y el voto a </w:t>
            </w:r>
            <w:r w:rsidR="00EC0D3D">
              <w:rPr>
                <w:rFonts w:ascii="Century Gothic" w:eastAsia="Calibri" w:hAnsi="Century Gothic" w:cs="Verdana"/>
                <w:sz w:val="24"/>
                <w:szCs w:val="24"/>
              </w:rPr>
              <w:t>favor de los resolutivos de la M</w:t>
            </w:r>
            <w:r w:rsidR="00772651">
              <w:rPr>
                <w:rFonts w:ascii="Century Gothic" w:eastAsia="Calibri" w:hAnsi="Century Gothic" w:cs="Verdana"/>
                <w:sz w:val="24"/>
                <w:szCs w:val="24"/>
              </w:rPr>
              <w:t>agistrada Fany Lorena Jiménez Aguirre</w:t>
            </w:r>
            <w:r w:rsidR="0012734D">
              <w:rPr>
                <w:rFonts w:ascii="Century Gothic" w:eastAsia="Calibri" w:hAnsi="Century Gothic" w:cs="Verdana"/>
                <w:sz w:val="24"/>
                <w:szCs w:val="24"/>
              </w:rPr>
              <w:t>.</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772651">
        <w:rPr>
          <w:b/>
          <w:szCs w:val="24"/>
        </w:rPr>
        <w:t>783</w:t>
      </w:r>
      <w:r w:rsidR="00AD06C9">
        <w:rPr>
          <w:b/>
          <w:szCs w:val="24"/>
        </w:rPr>
        <w:t>/20</w:t>
      </w:r>
      <w:r w:rsidR="008F289D">
        <w:rPr>
          <w:b/>
          <w:szCs w:val="24"/>
        </w:rPr>
        <w:t>23</w:t>
      </w:r>
      <w:r w:rsidR="00772651">
        <w:rPr>
          <w:b/>
          <w:szCs w:val="24"/>
        </w:rPr>
        <w:t xml:space="preserve"> Juicio en </w:t>
      </w:r>
      <w:r w:rsidR="00EC0D3D">
        <w:rPr>
          <w:b/>
          <w:szCs w:val="24"/>
        </w:rPr>
        <w:t>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772651">
              <w:rPr>
                <w:rFonts w:ascii="Century Gothic" w:eastAsia="Calibri" w:hAnsi="Century Gothic" w:cs="Verdana"/>
                <w:sz w:val="24"/>
                <w:szCs w:val="24"/>
              </w:rPr>
              <w:t>783</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772651">
              <w:rPr>
                <w:rFonts w:ascii="Century Gothic" w:eastAsia="Calibri" w:hAnsi="Century Gothic" w:cs="Verdana"/>
                <w:sz w:val="24"/>
                <w:szCs w:val="24"/>
              </w:rPr>
              <w:t xml:space="preserve"> Juicio en línea</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772651">
        <w:rPr>
          <w:b/>
          <w:szCs w:val="24"/>
        </w:rPr>
        <w:t>790</w:t>
      </w:r>
      <w:r w:rsidR="0012734D">
        <w:rPr>
          <w:b/>
          <w:szCs w:val="24"/>
        </w:rPr>
        <w:t>/2023</w:t>
      </w:r>
      <w:r w:rsidR="00772651">
        <w:rPr>
          <w:b/>
          <w:szCs w:val="24"/>
        </w:rPr>
        <w:t xml:space="preserve"> Juicio en línea</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772651">
              <w:rPr>
                <w:rFonts w:ascii="Century Gothic" w:eastAsia="Calibri" w:hAnsi="Century Gothic" w:cs="Verdana"/>
                <w:b/>
                <w:sz w:val="24"/>
                <w:szCs w:val="24"/>
              </w:rPr>
              <w:t>9</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183D60">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772651">
              <w:rPr>
                <w:rFonts w:ascii="Century Gothic" w:eastAsia="Calibri" w:hAnsi="Century Gothic" w:cs="Verdana"/>
                <w:sz w:val="24"/>
                <w:szCs w:val="24"/>
              </w:rPr>
              <w:t>790</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772651">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772651">
        <w:rPr>
          <w:b/>
          <w:szCs w:val="24"/>
        </w:rPr>
        <w:t>793</w:t>
      </w:r>
      <w:r w:rsidR="00AD06C9">
        <w:rPr>
          <w:b/>
          <w:szCs w:val="24"/>
        </w:rPr>
        <w:t>/2023</w:t>
      </w:r>
      <w:r w:rsidR="00AD6118">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485423">
              <w:rPr>
                <w:rFonts w:ascii="Century Gothic" w:eastAsia="Calibri" w:hAnsi="Century Gothic" w:cs="Verdana"/>
                <w:b/>
                <w:color w:val="000000" w:themeColor="text1"/>
                <w:sz w:val="24"/>
                <w:szCs w:val="24"/>
              </w:rPr>
              <w:t>9</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183D60">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485423">
              <w:rPr>
                <w:rFonts w:ascii="Century Gothic" w:eastAsia="Calibri" w:hAnsi="Century Gothic" w:cs="Verdana"/>
                <w:sz w:val="24"/>
                <w:szCs w:val="24"/>
              </w:rPr>
              <w:t>793</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8F289D">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485423">
        <w:rPr>
          <w:b/>
          <w:szCs w:val="24"/>
        </w:rPr>
        <w:t>808</w:t>
      </w:r>
      <w:r w:rsidR="008F289D">
        <w:rPr>
          <w:b/>
          <w:szCs w:val="24"/>
        </w:rPr>
        <w:t>/2023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r w:rsidR="00485423">
        <w:rPr>
          <w:b/>
          <w:szCs w:val="24"/>
        </w:rPr>
        <w:t xml:space="preserve"> de los resolutivos</w:t>
      </w:r>
      <w:r w:rsidRPr="00D62426">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485423">
              <w:rPr>
                <w:rFonts w:ascii="Century Gothic" w:eastAsia="Calibri" w:hAnsi="Century Gothic" w:cs="Verdana"/>
                <w:sz w:val="24"/>
                <w:szCs w:val="24"/>
                <w:lang w:val="es-ES"/>
              </w:rPr>
              <w:t>808</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00485423">
              <w:rPr>
                <w:rFonts w:ascii="Century Gothic" w:eastAsia="Calibri" w:hAnsi="Century Gothic" w:cs="Verdana"/>
                <w:sz w:val="24"/>
                <w:szCs w:val="24"/>
                <w:lang w:val="es-ES"/>
              </w:rPr>
              <w:t>, con el voto a favor de los resolutivos de la Magistrada Fany Lorena Jiménez Aguirre</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485423">
        <w:rPr>
          <w:b/>
          <w:szCs w:val="24"/>
        </w:rPr>
        <w:t>818</w:t>
      </w:r>
      <w:r w:rsidR="008F289D">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485423">
        <w:rPr>
          <w:b/>
          <w:szCs w:val="24"/>
        </w:rPr>
        <w:t>En contra</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85423">
              <w:rPr>
                <w:rFonts w:ascii="Century Gothic" w:eastAsia="Calibri" w:hAnsi="Century Gothic" w:cs="Verdana"/>
                <w:sz w:val="24"/>
                <w:szCs w:val="24"/>
              </w:rPr>
              <w:t>mayoría</w:t>
            </w:r>
            <w:r w:rsidRPr="00DA2FB6">
              <w:rPr>
                <w:rFonts w:ascii="Century Gothic" w:eastAsia="Calibri" w:hAnsi="Century Gothic" w:cs="Verdana"/>
                <w:sz w:val="24"/>
                <w:szCs w:val="24"/>
              </w:rPr>
              <w:t xml:space="preserve"> de votos, el proyecto de sentencia del expediente </w:t>
            </w:r>
            <w:r w:rsidR="00485423">
              <w:rPr>
                <w:rFonts w:ascii="Century Gothic" w:eastAsia="Calibri" w:hAnsi="Century Gothic" w:cs="Verdana"/>
                <w:sz w:val="24"/>
                <w:szCs w:val="24"/>
              </w:rPr>
              <w:t>818</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485423">
              <w:rPr>
                <w:rFonts w:ascii="Century Gothic" w:eastAsia="Calibri" w:hAnsi="Century Gothic" w:cs="Verdana"/>
                <w:sz w:val="24"/>
                <w:szCs w:val="24"/>
              </w:rPr>
              <w:t>, con el voto en contra del Magistrado Avelino Bravo Cacho</w:t>
            </w:r>
            <w:r w:rsidR="00DF4ACE">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5423">
        <w:rPr>
          <w:b/>
          <w:szCs w:val="24"/>
        </w:rPr>
        <w:t>Apel</w:t>
      </w:r>
      <w:r w:rsidR="00120FCE">
        <w:rPr>
          <w:b/>
          <w:szCs w:val="24"/>
        </w:rPr>
        <w:t xml:space="preserve">ación </w:t>
      </w:r>
      <w:r w:rsidR="00485423">
        <w:rPr>
          <w:b/>
          <w:szCs w:val="24"/>
        </w:rPr>
        <w:t>713/2023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5423">
              <w:rPr>
                <w:rFonts w:ascii="Century Gothic" w:eastAsia="Calibri" w:hAnsi="Century Gothic" w:cs="Verdana"/>
                <w:sz w:val="24"/>
                <w:szCs w:val="24"/>
              </w:rPr>
              <w:t>713</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Apelación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485423">
        <w:rPr>
          <w:b/>
          <w:szCs w:val="24"/>
        </w:rPr>
        <w:t>Apela</w:t>
      </w:r>
      <w:r w:rsidR="00120FCE">
        <w:rPr>
          <w:b/>
          <w:szCs w:val="24"/>
        </w:rPr>
        <w:t xml:space="preserve">ción </w:t>
      </w:r>
      <w:r w:rsidR="00485423">
        <w:rPr>
          <w:b/>
          <w:szCs w:val="24"/>
        </w:rPr>
        <w:t>821</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5423">
              <w:rPr>
                <w:rFonts w:ascii="Century Gothic" w:eastAsia="Calibri" w:hAnsi="Century Gothic" w:cs="Verdana"/>
                <w:sz w:val="24"/>
                <w:szCs w:val="24"/>
              </w:rPr>
              <w:t>821</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85423">
              <w:rPr>
                <w:rFonts w:ascii="Century Gothic" w:eastAsia="Calibri" w:hAnsi="Century Gothic" w:cs="Verdana"/>
                <w:sz w:val="24"/>
                <w:szCs w:val="24"/>
              </w:rPr>
              <w:t>Apelacion</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485423">
        <w:rPr>
          <w:b/>
          <w:szCs w:val="24"/>
        </w:rPr>
        <w:t>Apel</w:t>
      </w:r>
      <w:r w:rsidR="00120FCE">
        <w:rPr>
          <w:b/>
          <w:szCs w:val="24"/>
        </w:rPr>
        <w:t xml:space="preserve">ación </w:t>
      </w:r>
      <w:r w:rsidR="00485423">
        <w:rPr>
          <w:b/>
          <w:szCs w:val="24"/>
        </w:rPr>
        <w:t>825</w:t>
      </w:r>
      <w:r w:rsidR="00120FCE">
        <w:rPr>
          <w:b/>
          <w:szCs w:val="24"/>
        </w:rPr>
        <w:t>/2023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85423">
              <w:rPr>
                <w:rFonts w:ascii="Century Gothic" w:eastAsia="Calibri" w:hAnsi="Century Gothic" w:cs="Verdana"/>
                <w:sz w:val="24"/>
                <w:szCs w:val="24"/>
              </w:rPr>
              <w:t>825</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485423">
              <w:rPr>
                <w:rFonts w:ascii="Century Gothic" w:eastAsia="Calibri" w:hAnsi="Century Gothic" w:cs="Verdana"/>
                <w:sz w:val="24"/>
                <w:szCs w:val="24"/>
              </w:rPr>
              <w:t>Apel</w:t>
            </w:r>
            <w:r w:rsidR="00120FCE">
              <w:rPr>
                <w:rFonts w:ascii="Century Gothic" w:eastAsia="Calibri" w:hAnsi="Century Gothic" w:cs="Verdana"/>
                <w:sz w:val="24"/>
                <w:szCs w:val="24"/>
              </w:rPr>
              <w:t>ación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485423">
        <w:rPr>
          <w:b/>
          <w:szCs w:val="24"/>
        </w:rPr>
        <w:t>Apela</w:t>
      </w:r>
      <w:r w:rsidR="00120FCE">
        <w:rPr>
          <w:b/>
          <w:szCs w:val="24"/>
        </w:rPr>
        <w:t xml:space="preserve">ción </w:t>
      </w:r>
      <w:r w:rsidR="00485423">
        <w:rPr>
          <w:b/>
          <w:szCs w:val="24"/>
        </w:rPr>
        <w:t>832</w:t>
      </w:r>
      <w:r w:rsidR="00120FCE">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/0</w:t>
            </w:r>
            <w:r w:rsidR="00485423">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85423">
              <w:rPr>
                <w:rFonts w:ascii="Century Gothic" w:eastAsia="Calibri" w:hAnsi="Century Gothic" w:cs="Verdana"/>
                <w:sz w:val="24"/>
                <w:szCs w:val="24"/>
              </w:rPr>
              <w:t>83</w:t>
            </w:r>
            <w:r w:rsidR="00BB42CE">
              <w:rPr>
                <w:rFonts w:ascii="Century Gothic" w:eastAsia="Calibri" w:hAnsi="Century Gothic" w:cs="Verdana"/>
                <w:sz w:val="24"/>
                <w:szCs w:val="24"/>
              </w:rPr>
              <w:t>2</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485423">
              <w:rPr>
                <w:rFonts w:ascii="Century Gothic" w:eastAsia="Calibri" w:hAnsi="Century Gothic" w:cs="Verdana"/>
                <w:sz w:val="24"/>
                <w:szCs w:val="24"/>
              </w:rPr>
              <w:t>Apel</w:t>
            </w:r>
            <w:r w:rsidR="00120FCE">
              <w:rPr>
                <w:rFonts w:ascii="Century Gothic" w:eastAsia="Calibri" w:hAnsi="Century Gothic" w:cs="Verdana"/>
                <w:sz w:val="24"/>
                <w:szCs w:val="24"/>
              </w:rPr>
              <w:t>a</w:t>
            </w:r>
            <w:r w:rsidR="00436FBB">
              <w:rPr>
                <w:rFonts w:ascii="Century Gothic" w:eastAsia="Calibri" w:hAnsi="Century Gothic" w:cs="Verdana"/>
                <w:sz w:val="24"/>
                <w:szCs w:val="24"/>
              </w:rPr>
              <w:t>ción.</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5423">
        <w:rPr>
          <w:b/>
          <w:szCs w:val="24"/>
        </w:rPr>
        <w:t>Apel</w:t>
      </w:r>
      <w:r w:rsidR="00120FCE">
        <w:rPr>
          <w:b/>
          <w:szCs w:val="24"/>
        </w:rPr>
        <w:t xml:space="preserve">ación </w:t>
      </w:r>
      <w:r w:rsidR="00485423">
        <w:rPr>
          <w:b/>
          <w:szCs w:val="24"/>
        </w:rPr>
        <w:t>835</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/0</w:t>
            </w:r>
            <w:r w:rsidR="00485423" w:rsidRPr="0034453F">
              <w:rPr>
                <w:rFonts w:ascii="Century Gothic" w:eastAsia="Calibri" w:hAnsi="Century Gothic" w:cs="Verdana"/>
                <w:b/>
                <w:sz w:val="24"/>
                <w:szCs w:val="24"/>
              </w:rPr>
              <w:t>9</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485423" w:rsidRPr="0034453F">
              <w:rPr>
                <w:rFonts w:ascii="Century Gothic" w:eastAsia="Calibri" w:hAnsi="Century Gothic" w:cs="Verdana"/>
                <w:sz w:val="24"/>
                <w:szCs w:val="24"/>
              </w:rPr>
              <w:t>835</w:t>
            </w:r>
            <w:r w:rsidR="00E80904" w:rsidRPr="0034453F">
              <w:rPr>
                <w:rFonts w:ascii="Century Gothic" w:eastAsia="Calibri" w:hAnsi="Century Gothic" w:cs="Verdana"/>
                <w:sz w:val="24"/>
                <w:szCs w:val="24"/>
              </w:rPr>
              <w:t xml:space="preserve">/2023 Recurso de </w:t>
            </w:r>
            <w:r w:rsidR="00485423" w:rsidRPr="0034453F">
              <w:rPr>
                <w:rFonts w:ascii="Century Gothic" w:eastAsia="Calibri" w:hAnsi="Century Gothic" w:cs="Verdana"/>
                <w:sz w:val="24"/>
                <w:szCs w:val="24"/>
              </w:rPr>
              <w:t>Apel</w:t>
            </w:r>
            <w:r w:rsidR="00120FCE" w:rsidRPr="0034453F">
              <w:rPr>
                <w:rFonts w:ascii="Century Gothic" w:eastAsia="Calibri" w:hAnsi="Century Gothic" w:cs="Verdana"/>
                <w:sz w:val="24"/>
                <w:szCs w:val="24"/>
              </w:rPr>
              <w:t>ación</w:t>
            </w:r>
            <w:r w:rsidR="00C50D1B" w:rsidRPr="0034453F">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34453F" w:rsidRPr="008447EF" w:rsidRDefault="0034453F" w:rsidP="0034453F">
      <w:pPr>
        <w:autoSpaceDE w:val="0"/>
        <w:autoSpaceDN w:val="0"/>
        <w:rPr>
          <w:rFonts w:ascii="Century Gothic" w:hAnsi="Century Gothic"/>
          <w:sz w:val="24"/>
          <w:szCs w:val="24"/>
        </w:rPr>
      </w:pPr>
      <w:r w:rsidRPr="008447EF">
        <w:rPr>
          <w:rFonts w:ascii="Century Gothic" w:hAnsi="Century Gothic"/>
          <w:sz w:val="24"/>
          <w:szCs w:val="24"/>
        </w:rPr>
        <w:lastRenderedPageBreak/>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p>
    <w:p w:rsidR="0034453F" w:rsidRDefault="0034453F" w:rsidP="00E60D60">
      <w:pPr>
        <w:pStyle w:val="Textosinformato"/>
        <w:rPr>
          <w:szCs w:val="24"/>
          <w:lang w:val="es-ES_tradnl"/>
        </w:rPr>
      </w:pPr>
    </w:p>
    <w:p w:rsidR="00790339" w:rsidRDefault="00790339"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350566">
        <w:rPr>
          <w:b/>
          <w:szCs w:val="24"/>
        </w:rPr>
        <w:t>Reclama</w:t>
      </w:r>
      <w:r w:rsidR="00BB42CE">
        <w:rPr>
          <w:b/>
          <w:szCs w:val="24"/>
        </w:rPr>
        <w:t xml:space="preserve">ción </w:t>
      </w:r>
      <w:r w:rsidR="0000591B">
        <w:rPr>
          <w:b/>
          <w:szCs w:val="24"/>
        </w:rPr>
        <w:t>433</w:t>
      </w:r>
      <w:r w:rsidR="00845667">
        <w:rPr>
          <w:b/>
          <w:szCs w:val="24"/>
        </w:rPr>
        <w:t>/20</w:t>
      </w:r>
      <w:r w:rsidR="0000591B">
        <w:rPr>
          <w:b/>
          <w:szCs w:val="24"/>
        </w:rPr>
        <w:t>17</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00591B">
              <w:rPr>
                <w:rFonts w:ascii="Century Gothic" w:eastAsia="Calibri" w:hAnsi="Century Gothic" w:cs="Verdana"/>
                <w:sz w:val="24"/>
                <w:szCs w:val="24"/>
              </w:rPr>
              <w:t xml:space="preserve">433/2017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00591B">
        <w:rPr>
          <w:b/>
          <w:szCs w:val="24"/>
        </w:rPr>
        <w:t>Reclama</w:t>
      </w:r>
      <w:r w:rsidR="00845667">
        <w:rPr>
          <w:b/>
          <w:szCs w:val="24"/>
        </w:rPr>
        <w:t xml:space="preserve">ción </w:t>
      </w:r>
      <w:r w:rsidR="0000591B">
        <w:rPr>
          <w:b/>
          <w:szCs w:val="24"/>
        </w:rPr>
        <w:t>616</w:t>
      </w:r>
      <w:r w:rsidR="0084566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845667">
              <w:rPr>
                <w:rFonts w:ascii="Century Gothic" w:eastAsia="Calibri" w:hAnsi="Century Gothic" w:cs="Verdana"/>
                <w:sz w:val="24"/>
                <w:szCs w:val="24"/>
              </w:rPr>
              <w:lastRenderedPageBreak/>
              <w:t>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00591B">
              <w:rPr>
                <w:rFonts w:ascii="Century Gothic" w:eastAsia="Calibri" w:hAnsi="Century Gothic" w:cs="Verdana"/>
                <w:sz w:val="24"/>
                <w:szCs w:val="24"/>
              </w:rPr>
              <w:t>616</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lastRenderedPageBreak/>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00591B">
        <w:rPr>
          <w:b/>
          <w:szCs w:val="24"/>
        </w:rPr>
        <w:t>Reclama</w:t>
      </w:r>
      <w:r w:rsidR="00845667">
        <w:rPr>
          <w:b/>
          <w:szCs w:val="24"/>
        </w:rPr>
        <w:t xml:space="preserve">ción </w:t>
      </w:r>
      <w:r w:rsidR="0000591B">
        <w:rPr>
          <w:b/>
          <w:szCs w:val="24"/>
        </w:rPr>
        <w:t>699</w:t>
      </w:r>
      <w:r w:rsidR="00845667">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00591B">
              <w:rPr>
                <w:rFonts w:ascii="Century Gothic" w:eastAsia="Calibri" w:hAnsi="Century Gothic" w:cs="Verdana"/>
                <w:b/>
                <w:color w:val="000000" w:themeColor="text1"/>
                <w:sz w:val="24"/>
                <w:szCs w:val="24"/>
              </w:rPr>
              <w:t>9</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00591B">
              <w:rPr>
                <w:rFonts w:ascii="Century Gothic" w:eastAsia="Calibri" w:hAnsi="Century Gothic" w:cs="Verdana"/>
                <w:sz w:val="24"/>
                <w:szCs w:val="24"/>
              </w:rPr>
              <w:t>699</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00591B">
        <w:rPr>
          <w:b/>
          <w:szCs w:val="24"/>
        </w:rPr>
        <w:t>703</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A29F1">
        <w:rPr>
          <w:b/>
          <w:szCs w:val="24"/>
        </w:rPr>
        <w:t>En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00591B">
              <w:rPr>
                <w:rFonts w:ascii="Century Gothic" w:eastAsia="Calibri" w:hAnsi="Century Gothic" w:cs="Verdana"/>
                <w:color w:val="000000" w:themeColor="text1"/>
                <w:sz w:val="24"/>
                <w:szCs w:val="24"/>
              </w:rPr>
              <w:lastRenderedPageBreak/>
              <w:t>mayoría</w:t>
            </w:r>
            <w:r w:rsidR="00084087" w:rsidRPr="003F2B13">
              <w:rPr>
                <w:rFonts w:ascii="Century Gothic" w:eastAsia="Calibri" w:hAnsi="Century Gothic" w:cs="Verdana"/>
                <w:color w:val="000000" w:themeColor="text1"/>
                <w:sz w:val="24"/>
                <w:szCs w:val="24"/>
              </w:rPr>
              <w:t xml:space="preserve"> de votos, el proyecto de sentencia del expediente </w:t>
            </w:r>
            <w:r w:rsidR="0000591B">
              <w:rPr>
                <w:rFonts w:ascii="Century Gothic" w:eastAsia="Calibri" w:hAnsi="Century Gothic" w:cs="Verdana"/>
                <w:color w:val="000000" w:themeColor="text1"/>
                <w:sz w:val="24"/>
                <w:szCs w:val="24"/>
              </w:rPr>
              <w:t>703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00591B">
              <w:rPr>
                <w:rFonts w:ascii="Century Gothic" w:eastAsia="Calibri" w:hAnsi="Century Gothic" w:cs="Verdana"/>
                <w:color w:val="000000" w:themeColor="text1"/>
                <w:sz w:val="24"/>
                <w:szCs w:val="24"/>
              </w:rPr>
              <w:t>, con el voto en contra razonado del Magistrado Avelino Bravo Cacho</w:t>
            </w:r>
            <w:r w:rsidR="0008408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Reclamación 729/2023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0591B">
              <w:rPr>
                <w:rFonts w:ascii="Century Gothic" w:eastAsia="Calibri" w:hAnsi="Century Gothic" w:cs="Verdana"/>
                <w:color w:val="000000" w:themeColor="text1"/>
                <w:sz w:val="24"/>
                <w:szCs w:val="24"/>
              </w:rPr>
              <w:t>729/2023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urso de Reclamación 733/2023</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w:t>
            </w:r>
            <w:r w:rsidR="0000591B" w:rsidRPr="003F2B13">
              <w:rPr>
                <w:rFonts w:ascii="Century Gothic" w:eastAsia="Calibri" w:hAnsi="Century Gothic"/>
                <w:color w:val="000000" w:themeColor="text1"/>
                <w:sz w:val="24"/>
                <w:szCs w:val="24"/>
              </w:rPr>
              <w:lastRenderedPageBreak/>
              <w:t xml:space="preserve">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0591B">
              <w:rPr>
                <w:rFonts w:ascii="Century Gothic" w:eastAsia="Calibri" w:hAnsi="Century Gothic" w:cs="Verdana"/>
                <w:color w:val="000000" w:themeColor="text1"/>
                <w:sz w:val="24"/>
                <w:szCs w:val="24"/>
              </w:rPr>
              <w:t>733/2023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urso de Reclamación 737/2023</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0591B">
              <w:rPr>
                <w:rFonts w:ascii="Century Gothic" w:eastAsia="Calibri" w:hAnsi="Century Gothic" w:cs="Verdana"/>
                <w:color w:val="000000" w:themeColor="text1"/>
                <w:sz w:val="24"/>
                <w:szCs w:val="24"/>
              </w:rPr>
              <w:t>737/2023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8D404C">
        <w:rPr>
          <w:b/>
          <w:szCs w:val="24"/>
        </w:rPr>
        <w:t xml:space="preserve">Reclamación </w:t>
      </w:r>
      <w:r w:rsidR="0000591B">
        <w:rPr>
          <w:b/>
          <w:szCs w:val="24"/>
        </w:rPr>
        <w:t>742</w:t>
      </w:r>
      <w:r w:rsidR="008D404C">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/0</w:t>
            </w:r>
            <w:r w:rsidR="0000591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w:t>
            </w:r>
            <w:r w:rsidR="004354F9" w:rsidRPr="003F2B13">
              <w:rPr>
                <w:rFonts w:ascii="Century Gothic" w:eastAsia="Calibri" w:hAnsi="Century Gothic"/>
                <w:color w:val="000000" w:themeColor="text1"/>
                <w:sz w:val="24"/>
                <w:szCs w:val="24"/>
              </w:rPr>
              <w:lastRenderedPageBreak/>
              <w:t xml:space="preserve">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0591B">
              <w:rPr>
                <w:rFonts w:ascii="Century Gothic" w:eastAsia="Calibri" w:hAnsi="Century Gothic" w:cs="Verdana"/>
                <w:color w:val="000000" w:themeColor="text1"/>
                <w:sz w:val="24"/>
                <w:szCs w:val="24"/>
              </w:rPr>
              <w:t>742</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Reclamación </w:t>
      </w:r>
      <w:r w:rsidR="00FD5090">
        <w:rPr>
          <w:b/>
          <w:szCs w:val="24"/>
        </w:rPr>
        <w:t>743</w:t>
      </w:r>
      <w:r w:rsidR="008370E5">
        <w:rPr>
          <w:b/>
          <w:szCs w:val="24"/>
        </w:rPr>
        <w:t>/2023</w:t>
      </w:r>
      <w:r w:rsidR="00EB1F37" w:rsidRPr="004354F9">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/0</w:t>
            </w:r>
            <w:r w:rsidR="00FD5090">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D5090">
              <w:rPr>
                <w:rFonts w:ascii="Century Gothic" w:eastAsia="Calibri" w:hAnsi="Century Gothic" w:cs="Verdana"/>
                <w:color w:val="000000" w:themeColor="text1"/>
                <w:sz w:val="24"/>
                <w:szCs w:val="24"/>
              </w:rPr>
              <w:t>743</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FD5090">
        <w:rPr>
          <w:b/>
          <w:szCs w:val="24"/>
        </w:rPr>
        <w:t>745</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262AB8">
              <w:rPr>
                <w:rFonts w:ascii="Century Gothic" w:eastAsia="Calibri" w:hAnsi="Century Gothic" w:cs="Verdana"/>
                <w:b/>
                <w:color w:val="000000" w:themeColor="text1"/>
                <w:sz w:val="24"/>
                <w:szCs w:val="24"/>
              </w:rPr>
              <w:t>0</w:t>
            </w:r>
            <w:r w:rsidR="00FD5090">
              <w:rPr>
                <w:rFonts w:ascii="Century Gothic" w:eastAsia="Calibri" w:hAnsi="Century Gothic" w:cs="Verdana"/>
                <w:b/>
                <w:color w:val="000000" w:themeColor="text1"/>
                <w:sz w:val="24"/>
                <w:szCs w:val="24"/>
              </w:rPr>
              <w:t>9</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w:t>
            </w:r>
            <w:r w:rsidR="00FD5090" w:rsidRPr="003F2B13">
              <w:rPr>
                <w:rFonts w:ascii="Century Gothic" w:eastAsia="Calibri" w:hAnsi="Century Gothic"/>
                <w:color w:val="000000" w:themeColor="text1"/>
                <w:sz w:val="24"/>
                <w:szCs w:val="24"/>
              </w:rPr>
              <w:lastRenderedPageBreak/>
              <w:t xml:space="preserve">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D5090">
              <w:rPr>
                <w:rFonts w:ascii="Century Gothic" w:eastAsia="Calibri" w:hAnsi="Century Gothic" w:cs="Verdana"/>
                <w:color w:val="000000" w:themeColor="text1"/>
                <w:sz w:val="24"/>
                <w:szCs w:val="24"/>
              </w:rPr>
              <w:t>745/2023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FD5090">
        <w:rPr>
          <w:b/>
          <w:szCs w:val="24"/>
        </w:rPr>
        <w:t>750</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/0</w:t>
            </w:r>
            <w:r w:rsidR="00FD5090">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FD5090">
              <w:rPr>
                <w:rFonts w:ascii="Century Gothic" w:eastAsia="Calibri" w:hAnsi="Century Gothic" w:cs="Verdana"/>
                <w:sz w:val="24"/>
                <w:szCs w:val="24"/>
              </w:rPr>
              <w:t>750</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AA3DF4">
        <w:rPr>
          <w:b/>
          <w:szCs w:val="24"/>
        </w:rPr>
        <w:t>752</w:t>
      </w:r>
      <w:r w:rsidR="00620A5B">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 xml:space="preserve">Reglamento Interno del Tribunal de Justicia Administrativa del Estado de </w:t>
            </w:r>
            <w:r w:rsidR="00C619AD" w:rsidRPr="00CE2B70">
              <w:rPr>
                <w:rFonts w:ascii="Century Gothic" w:eastAsia="Calibri" w:hAnsi="Century Gothic"/>
                <w:sz w:val="24"/>
                <w:szCs w:val="24"/>
              </w:rPr>
              <w:lastRenderedPageBreak/>
              <w:t>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6A29F1">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752</w:t>
            </w:r>
            <w:r w:rsidR="00C619AD">
              <w:rPr>
                <w:rFonts w:ascii="Century Gothic" w:eastAsia="Calibri" w:hAnsi="Century Gothic" w:cs="Verdana"/>
                <w:sz w:val="24"/>
                <w:szCs w:val="24"/>
              </w:rPr>
              <w:t>/2023 Recurso de Reclamación.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AA3DF4">
        <w:rPr>
          <w:b/>
          <w:szCs w:val="24"/>
        </w:rPr>
        <w:t>757</w:t>
      </w:r>
      <w:r w:rsidR="00620A5B">
        <w:rPr>
          <w:b/>
          <w:szCs w:val="24"/>
        </w:rPr>
        <w:t>/2023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Con mi voto concurrente</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757</w:t>
            </w:r>
            <w:r w:rsidR="00C619AD">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con el voto concurrente del Magistrado Avelino Bravo Cacho</w:t>
            </w:r>
            <w:r w:rsidR="00C619AD">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3DF4">
        <w:rPr>
          <w:b/>
          <w:szCs w:val="24"/>
        </w:rPr>
        <w:t>758</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758</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AA3DF4">
        <w:rPr>
          <w:b/>
          <w:szCs w:val="24"/>
        </w:rPr>
        <w:t>766</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766</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3DF4">
        <w:rPr>
          <w:b/>
          <w:szCs w:val="24"/>
        </w:rPr>
        <w:t>771</w:t>
      </w:r>
      <w:r w:rsidR="00620A5B">
        <w:rPr>
          <w:b/>
          <w:szCs w:val="24"/>
        </w:rPr>
        <w:t>/2023</w:t>
      </w:r>
      <w:r w:rsidR="00AA3DF4">
        <w:rPr>
          <w:b/>
          <w:szCs w:val="24"/>
        </w:rPr>
        <w:t xml:space="preserve"> Juicio en </w:t>
      </w:r>
      <w:r w:rsidR="006A29F1">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771</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A3DF4">
        <w:rPr>
          <w:b/>
          <w:szCs w:val="24"/>
        </w:rPr>
        <w:t>778</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/0</w:t>
            </w:r>
            <w:r w:rsidR="00AA3DF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3DF4">
              <w:rPr>
                <w:rFonts w:ascii="Century Gothic" w:eastAsia="Calibri" w:hAnsi="Century Gothic" w:cs="Verdana"/>
                <w:sz w:val="24"/>
                <w:szCs w:val="24"/>
              </w:rPr>
              <w:t>778</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C192B">
        <w:rPr>
          <w:b/>
          <w:szCs w:val="24"/>
        </w:rPr>
        <w:t>779</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779</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5C192B">
        <w:rPr>
          <w:b/>
          <w:szCs w:val="24"/>
        </w:rPr>
        <w:t>787</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787</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C192B">
        <w:rPr>
          <w:b/>
          <w:szCs w:val="24"/>
        </w:rPr>
        <w:t>795</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5C192B">
              <w:rPr>
                <w:rFonts w:ascii="Century Gothic" w:eastAsia="Calibri" w:hAnsi="Century Gothic" w:cs="Verdana"/>
                <w:b/>
                <w:color w:val="000000" w:themeColor="text1"/>
                <w:sz w:val="24"/>
                <w:szCs w:val="24"/>
              </w:rPr>
              <w:t>9</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w:t>
            </w:r>
            <w:r w:rsidRPr="003F2B13">
              <w:rPr>
                <w:rFonts w:ascii="Century Gothic" w:eastAsia="Calibri" w:hAnsi="Century Gothic" w:cs="Verdana"/>
                <w:color w:val="000000" w:themeColor="text1"/>
                <w:sz w:val="24"/>
                <w:szCs w:val="24"/>
              </w:rPr>
              <w:lastRenderedPageBreak/>
              <w:t xml:space="preserve">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C192B">
              <w:rPr>
                <w:rFonts w:ascii="Century Gothic" w:eastAsia="Calibri" w:hAnsi="Century Gothic" w:cs="Verdana"/>
                <w:color w:val="000000" w:themeColor="text1"/>
                <w:sz w:val="24"/>
                <w:szCs w:val="24"/>
              </w:rPr>
              <w:t>795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C192B">
        <w:rPr>
          <w:b/>
          <w:szCs w:val="24"/>
        </w:rPr>
        <w:t>796</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C192B">
              <w:rPr>
                <w:rFonts w:ascii="Century Gothic" w:eastAsia="Calibri" w:hAnsi="Century Gothic" w:cs="Verdana"/>
                <w:sz w:val="24"/>
                <w:szCs w:val="24"/>
              </w:rPr>
              <w:t>796</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C192B">
        <w:rPr>
          <w:b/>
          <w:szCs w:val="24"/>
        </w:rPr>
        <w:t>798</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798</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C192B">
        <w:rPr>
          <w:b/>
          <w:szCs w:val="24"/>
        </w:rPr>
        <w:t>800</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800</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C192B">
        <w:rPr>
          <w:b/>
          <w:szCs w:val="24"/>
        </w:rPr>
        <w:t>804</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804</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5C192B">
        <w:rPr>
          <w:b/>
          <w:szCs w:val="24"/>
        </w:rPr>
        <w:t>807</w:t>
      </w:r>
      <w:r w:rsidR="00D41299">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807</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Reclamación </w:t>
      </w:r>
      <w:r w:rsidR="005C192B">
        <w:rPr>
          <w:b/>
          <w:szCs w:val="24"/>
        </w:rPr>
        <w:t>817</w:t>
      </w:r>
      <w:r w:rsidR="00D41299">
        <w:rPr>
          <w:b/>
          <w:szCs w:val="24"/>
        </w:rPr>
        <w:t>/2023</w:t>
      </w:r>
      <w:r w:rsidR="00D41299" w:rsidRPr="00F74279">
        <w:rPr>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817</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lastRenderedPageBreak/>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5C192B">
        <w:rPr>
          <w:b/>
          <w:szCs w:val="24"/>
        </w:rPr>
        <w:t>Apel</w:t>
      </w:r>
      <w:r w:rsidR="00D41299">
        <w:rPr>
          <w:b/>
          <w:szCs w:val="24"/>
        </w:rPr>
        <w:t xml:space="preserve">ación </w:t>
      </w:r>
      <w:r w:rsidR="0039635C">
        <w:rPr>
          <w:b/>
          <w:szCs w:val="24"/>
        </w:rPr>
        <w:t>5</w:t>
      </w:r>
      <w:r w:rsidR="005C192B">
        <w:rPr>
          <w:b/>
          <w:szCs w:val="24"/>
        </w:rPr>
        <w:t>10</w:t>
      </w:r>
      <w:r w:rsidR="00D41299">
        <w:rPr>
          <w:b/>
          <w:szCs w:val="24"/>
        </w:rPr>
        <w:t>/2023</w:t>
      </w:r>
      <w:r w:rsidR="008C330C">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5C192B">
              <w:rPr>
                <w:rFonts w:ascii="Century Gothic" w:eastAsia="Calibri" w:hAnsi="Century Gothic" w:cs="Verdana"/>
                <w:b/>
                <w:color w:val="000000" w:themeColor="text1"/>
                <w:sz w:val="24"/>
                <w:szCs w:val="24"/>
              </w:rPr>
              <w:t>9</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6D7035">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510</w:t>
            </w:r>
            <w:r w:rsidR="00D41299">
              <w:rPr>
                <w:rFonts w:ascii="Century Gothic" w:eastAsia="Calibri" w:hAnsi="Century Gothic" w:cs="Verdana"/>
                <w:sz w:val="24"/>
                <w:szCs w:val="24"/>
              </w:rPr>
              <w:t xml:space="preserve">/2023 Recurso de </w:t>
            </w:r>
            <w:r w:rsidR="005C192B">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F033CF">
        <w:rPr>
          <w:b/>
          <w:szCs w:val="24"/>
        </w:rPr>
        <w:t xml:space="preserve">Apelación </w:t>
      </w:r>
      <w:r w:rsidR="005C192B">
        <w:rPr>
          <w:b/>
          <w:szCs w:val="24"/>
        </w:rPr>
        <w:t>520</w:t>
      </w:r>
      <w:r w:rsidR="00F033CF">
        <w:rPr>
          <w:b/>
          <w:szCs w:val="24"/>
        </w:rPr>
        <w:t>/2023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r w:rsidR="005C192B">
        <w:rPr>
          <w:b/>
          <w:szCs w:val="24"/>
        </w:rPr>
        <w:t xml:space="preserve"> de los resolutivos</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F033CF" w:rsidRPr="00CE2B70">
              <w:rPr>
                <w:rFonts w:ascii="Century Gothic" w:eastAsia="Calibri" w:hAnsi="Century Gothic" w:cs="Verdana"/>
                <w:sz w:val="24"/>
                <w:szCs w:val="24"/>
              </w:rPr>
              <w:lastRenderedPageBreak/>
              <w:t xml:space="preserve">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6D7035">
              <w:rPr>
                <w:rFonts w:ascii="Century Gothic" w:eastAsia="Calibri" w:hAnsi="Century Gothic" w:cs="Verdana"/>
                <w:sz w:val="24"/>
                <w:szCs w:val="24"/>
              </w:rPr>
              <w:t>por 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520</w:t>
            </w:r>
            <w:r w:rsidR="00F033CF">
              <w:rPr>
                <w:rFonts w:ascii="Century Gothic" w:eastAsia="Calibri" w:hAnsi="Century Gothic" w:cs="Verdana"/>
                <w:sz w:val="24"/>
                <w:szCs w:val="24"/>
              </w:rPr>
              <w:t xml:space="preserve">/2023 Recurso de Apelación, </w:t>
            </w:r>
            <w:r w:rsidR="005C192B">
              <w:rPr>
                <w:rFonts w:ascii="Century Gothic" w:eastAsia="Calibri" w:hAnsi="Century Gothic" w:cs="Verdana"/>
                <w:sz w:val="24"/>
                <w:szCs w:val="24"/>
              </w:rPr>
              <w:t xml:space="preserve">con el voto a favor de los resolutivos del Magistrado José </w:t>
            </w:r>
            <w:r w:rsidR="005F2ACD">
              <w:rPr>
                <w:rFonts w:ascii="Century Gothic" w:eastAsia="Calibri" w:hAnsi="Century Gothic" w:cs="Verdana"/>
                <w:sz w:val="24"/>
                <w:szCs w:val="24"/>
              </w:rPr>
              <w:t>Ramón</w:t>
            </w:r>
            <w:r w:rsidR="005C192B">
              <w:rPr>
                <w:rFonts w:ascii="Century Gothic" w:eastAsia="Calibri" w:hAnsi="Century Gothic" w:cs="Verdana"/>
                <w:sz w:val="24"/>
                <w:szCs w:val="24"/>
              </w:rPr>
              <w:t xml:space="preserve"> Jiménez Gutiérrez.</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F033CF">
        <w:rPr>
          <w:b/>
          <w:szCs w:val="24"/>
        </w:rPr>
        <w:t>Apel</w:t>
      </w:r>
      <w:r w:rsidR="0058400D">
        <w:rPr>
          <w:b/>
          <w:szCs w:val="24"/>
        </w:rPr>
        <w:t xml:space="preserve">ación </w:t>
      </w:r>
      <w:r w:rsidR="005C192B">
        <w:rPr>
          <w:b/>
          <w:szCs w:val="24"/>
        </w:rPr>
        <w:t>592</w:t>
      </w:r>
      <w:r w:rsidR="0058400D">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592</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F033CF">
              <w:rPr>
                <w:rFonts w:ascii="Century Gothic" w:eastAsia="Calibri" w:hAnsi="Century Gothic" w:cs="Verdana"/>
                <w:sz w:val="24"/>
                <w:szCs w:val="24"/>
              </w:rPr>
              <w:t>Apel</w:t>
            </w:r>
            <w:r w:rsidR="0058400D">
              <w:rPr>
                <w:rFonts w:ascii="Century Gothic" w:eastAsia="Calibri" w:hAnsi="Century Gothic" w:cs="Verdana"/>
                <w:sz w:val="24"/>
                <w:szCs w:val="24"/>
              </w:rPr>
              <w:t>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741C0D">
        <w:rPr>
          <w:b/>
          <w:szCs w:val="24"/>
        </w:rPr>
        <w:t xml:space="preserve">Apelación </w:t>
      </w:r>
      <w:r w:rsidR="005C192B">
        <w:rPr>
          <w:b/>
          <w:szCs w:val="24"/>
        </w:rPr>
        <w:t>594</w:t>
      </w:r>
      <w:r w:rsidR="00741C0D">
        <w:rPr>
          <w:b/>
          <w:szCs w:val="24"/>
        </w:rPr>
        <w:t>/202</w:t>
      </w:r>
      <w:r w:rsidR="009D4C16">
        <w:rPr>
          <w:b/>
          <w:szCs w:val="24"/>
        </w:rPr>
        <w:t>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/0</w:t>
            </w:r>
            <w:r w:rsidR="005C192B">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C192B">
              <w:rPr>
                <w:rFonts w:ascii="Century Gothic" w:eastAsia="Calibri" w:hAnsi="Century Gothic" w:cs="Verdana"/>
                <w:sz w:val="24"/>
                <w:szCs w:val="24"/>
              </w:rPr>
              <w:t>594</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41C0D">
              <w:rPr>
                <w:rFonts w:ascii="Century Gothic" w:eastAsia="Calibri" w:hAnsi="Century Gothic" w:cs="Verdana"/>
                <w:sz w:val="24"/>
                <w:szCs w:val="24"/>
              </w:rPr>
              <w:t>Apelación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 xml:space="preserve">Apelación </w:t>
      </w:r>
      <w:r w:rsidR="005C192B">
        <w:rPr>
          <w:b/>
          <w:szCs w:val="24"/>
        </w:rPr>
        <w:t>712</w:t>
      </w:r>
      <w:r w:rsidR="00741C0D">
        <w:rPr>
          <w:b/>
          <w:szCs w:val="24"/>
        </w:rPr>
        <w:t>/2023</w:t>
      </w:r>
      <w:r w:rsidR="0058400D" w:rsidRPr="00F74279">
        <w:rPr>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6D7035">
        <w:rPr>
          <w:b/>
          <w:szCs w:val="24"/>
        </w:rPr>
        <w:t>En contra, formulo mi voto particular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/0</w:t>
            </w:r>
            <w:r w:rsidR="00793D0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793D04">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93D04">
              <w:rPr>
                <w:rFonts w:ascii="Century Gothic" w:eastAsia="Calibri" w:hAnsi="Century Gothic" w:cs="Verdana"/>
                <w:sz w:val="24"/>
                <w:szCs w:val="24"/>
              </w:rPr>
              <w:t>712</w:t>
            </w:r>
            <w:r>
              <w:rPr>
                <w:rFonts w:ascii="Century Gothic" w:eastAsia="Calibri" w:hAnsi="Century Gothic" w:cs="Verdana"/>
                <w:sz w:val="24"/>
                <w:szCs w:val="24"/>
              </w:rPr>
              <w:t xml:space="preserve">/2023 Recurso de </w:t>
            </w:r>
            <w:r w:rsidR="00741C0D">
              <w:rPr>
                <w:rFonts w:ascii="Century Gothic" w:eastAsia="Calibri" w:hAnsi="Century Gothic" w:cs="Verdana"/>
                <w:sz w:val="24"/>
                <w:szCs w:val="24"/>
              </w:rPr>
              <w:t>Apel</w:t>
            </w:r>
            <w:r w:rsidR="0058400D">
              <w:rPr>
                <w:rFonts w:ascii="Century Gothic" w:eastAsia="Calibri" w:hAnsi="Century Gothic" w:cs="Verdana"/>
                <w:sz w:val="24"/>
                <w:szCs w:val="24"/>
              </w:rPr>
              <w:t>a</w:t>
            </w:r>
            <w:r>
              <w:rPr>
                <w:rFonts w:ascii="Century Gothic" w:eastAsia="Calibri" w:hAnsi="Century Gothic" w:cs="Verdana"/>
                <w:sz w:val="24"/>
                <w:szCs w:val="24"/>
              </w:rPr>
              <w:t>ción</w:t>
            </w:r>
            <w:r w:rsidR="00793D04">
              <w:rPr>
                <w:rFonts w:ascii="Century Gothic" w:eastAsia="Calibri" w:hAnsi="Century Gothic" w:cs="Verdana"/>
                <w:sz w:val="24"/>
                <w:szCs w:val="24"/>
              </w:rPr>
              <w:t xml:space="preserve">, con el voto en contra razonado del Magistrado José </w:t>
            </w:r>
            <w:r w:rsidR="005F2ACD">
              <w:rPr>
                <w:rFonts w:ascii="Century Gothic" w:eastAsia="Calibri" w:hAnsi="Century Gothic" w:cs="Verdana"/>
                <w:sz w:val="24"/>
                <w:szCs w:val="24"/>
              </w:rPr>
              <w:t>Ramón</w:t>
            </w:r>
            <w:r w:rsidR="00793D04">
              <w:rPr>
                <w:rFonts w:ascii="Century Gothic" w:eastAsia="Calibri" w:hAnsi="Century Gothic" w:cs="Verdana"/>
                <w:sz w:val="24"/>
                <w:szCs w:val="24"/>
              </w:rPr>
              <w:t xml:space="preserve"> Jiménez Gutiérrez</w:t>
            </w:r>
            <w:r>
              <w:rPr>
                <w:rFonts w:ascii="Century Gothic" w:eastAsia="Calibri" w:hAnsi="Century Gothic" w:cs="Verdana"/>
                <w:sz w:val="24"/>
                <w:szCs w:val="24"/>
              </w:rPr>
              <w:t>.</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w:t>
      </w:r>
      <w:r w:rsidR="0058400D">
        <w:rPr>
          <w:b/>
          <w:szCs w:val="24"/>
        </w:rPr>
        <w:t xml:space="preserve">ación </w:t>
      </w:r>
      <w:r w:rsidR="00793D04">
        <w:rPr>
          <w:b/>
          <w:szCs w:val="24"/>
        </w:rPr>
        <w:t>715</w:t>
      </w:r>
      <w:r w:rsidR="0058400D">
        <w:rPr>
          <w:b/>
          <w:szCs w:val="24"/>
        </w:rPr>
        <w:t>/2023</w:t>
      </w:r>
      <w:r w:rsidR="001654E5">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793D04" w:rsidRPr="00793D04">
        <w:rPr>
          <w:b/>
          <w:szCs w:val="24"/>
        </w:rPr>
        <w:t>En contra</w:t>
      </w:r>
      <w:r w:rsidR="006D7035">
        <w:rPr>
          <w:b/>
          <w:szCs w:val="24"/>
        </w:rPr>
        <w:t>, formulo mi voto particular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r w:rsidR="00793D04">
        <w:rPr>
          <w:b/>
          <w:szCs w:val="24"/>
        </w:rPr>
        <w:t xml:space="preserve"> de los resolutivos</w:t>
      </w:r>
      <w:r w:rsidRPr="00302483">
        <w:rPr>
          <w:b/>
          <w:szCs w:val="24"/>
        </w:rPr>
        <w:t>.</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lastRenderedPageBreak/>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/0</w:t>
            </w:r>
            <w:r w:rsidR="00793D04">
              <w:rPr>
                <w:rFonts w:ascii="Century Gothic" w:eastAsia="Calibri" w:hAnsi="Century Gothic" w:cs="Verdana"/>
                <w:b/>
                <w:sz w:val="24"/>
                <w:szCs w:val="24"/>
              </w:rPr>
              <w:t>9</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A90AD0">
              <w:rPr>
                <w:rFonts w:ascii="Century Gothic" w:eastAsia="Calibri" w:hAnsi="Century Gothic" w:cs="Verdana"/>
                <w:sz w:val="24"/>
                <w:szCs w:val="24"/>
              </w:rPr>
              <w:t>mayoría</w:t>
            </w:r>
            <w:r w:rsidR="001654E5" w:rsidRPr="0016184B">
              <w:rPr>
                <w:rFonts w:ascii="Century Gothic" w:eastAsia="Calibri" w:hAnsi="Century Gothic" w:cs="Verdana"/>
                <w:sz w:val="24"/>
                <w:szCs w:val="24"/>
              </w:rPr>
              <w:t xml:space="preserve"> de votos el proyecto de sentencia del expediente </w:t>
            </w:r>
            <w:r w:rsidR="00793D04">
              <w:rPr>
                <w:rFonts w:ascii="Century Gothic" w:eastAsia="Calibri" w:hAnsi="Century Gothic" w:cs="Verdana"/>
                <w:sz w:val="24"/>
                <w:szCs w:val="24"/>
              </w:rPr>
              <w:t>715</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e Apelación</w:t>
            </w:r>
            <w:r w:rsidR="00793D04">
              <w:rPr>
                <w:rFonts w:ascii="Century Gothic" w:eastAsia="Calibri" w:hAnsi="Century Gothic" w:cs="Verdana"/>
                <w:sz w:val="24"/>
                <w:szCs w:val="24"/>
              </w:rPr>
              <w:t xml:space="preserve">, con el voto en contra </w:t>
            </w:r>
            <w:r w:rsidR="006D7035">
              <w:rPr>
                <w:rFonts w:ascii="Century Gothic" w:eastAsia="Calibri" w:hAnsi="Century Gothic" w:cs="Verdana"/>
                <w:sz w:val="24"/>
                <w:szCs w:val="24"/>
              </w:rPr>
              <w:t xml:space="preserve">razonado </w:t>
            </w:r>
            <w:r w:rsidR="00793D04">
              <w:rPr>
                <w:rFonts w:ascii="Century Gothic" w:eastAsia="Calibri" w:hAnsi="Century Gothic" w:cs="Verdana"/>
                <w:sz w:val="24"/>
                <w:szCs w:val="24"/>
              </w:rPr>
              <w:t xml:space="preserve">del Magistrado Avelino Bravo Cacho y el voto a favor de los resolutivos del Magistrado José </w:t>
            </w:r>
            <w:r w:rsidR="005F2ACD">
              <w:rPr>
                <w:rFonts w:ascii="Century Gothic" w:eastAsia="Calibri" w:hAnsi="Century Gothic" w:cs="Verdana"/>
                <w:sz w:val="24"/>
                <w:szCs w:val="24"/>
              </w:rPr>
              <w:t>Ramón</w:t>
            </w:r>
            <w:r w:rsidR="00793D04">
              <w:rPr>
                <w:rFonts w:ascii="Century Gothic" w:eastAsia="Calibri" w:hAnsi="Century Gothic" w:cs="Verdana"/>
                <w:sz w:val="24"/>
                <w:szCs w:val="24"/>
              </w:rPr>
              <w:t xml:space="preserve"> Jiménez Gutiérrez</w:t>
            </w:r>
            <w:r w:rsidR="001654E5" w:rsidRPr="0016184B">
              <w:rPr>
                <w:rFonts w:ascii="Century Gothic" w:eastAsia="Calibri" w:hAnsi="Century Gothic" w:cs="Verdana"/>
                <w:sz w:val="24"/>
                <w:szCs w:val="24"/>
              </w:rPr>
              <w:t>.</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Apelación </w:t>
      </w:r>
      <w:r w:rsidR="00793D04">
        <w:rPr>
          <w:b/>
          <w:szCs w:val="24"/>
        </w:rPr>
        <w:t>724</w:t>
      </w:r>
      <w:r w:rsidR="009D4C16">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/0</w:t>
            </w:r>
            <w:r w:rsidR="00793D0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793D04">
              <w:rPr>
                <w:rFonts w:ascii="Century Gothic" w:eastAsia="Calibri" w:hAnsi="Century Gothic" w:cs="Verdana"/>
                <w:sz w:val="24"/>
                <w:szCs w:val="24"/>
              </w:rPr>
              <w:t>724</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e Apelación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93D04">
        <w:rPr>
          <w:b/>
          <w:szCs w:val="24"/>
        </w:rPr>
        <w:t xml:space="preserve">Juicio de Responsabilidad Patrimonial 36/2022. </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 de los resolutivos</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r w:rsidR="00793D04">
        <w:rPr>
          <w:b/>
          <w:szCs w:val="24"/>
        </w:rPr>
        <w:t xml:space="preserve"> de los resolutivos</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/0</w:t>
            </w:r>
            <w:r w:rsidR="00793D04">
              <w:rPr>
                <w:rFonts w:ascii="Century Gothic" w:eastAsia="Calibri" w:hAnsi="Century Gothic" w:cs="Verdana"/>
                <w:b/>
                <w:sz w:val="24"/>
                <w:szCs w:val="24"/>
              </w:rPr>
              <w:t>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93D04">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93D04">
              <w:rPr>
                <w:rFonts w:ascii="Century Gothic" w:eastAsia="Calibri" w:hAnsi="Century Gothic"/>
                <w:color w:val="000000" w:themeColor="text1"/>
                <w:sz w:val="24"/>
                <w:szCs w:val="24"/>
              </w:rPr>
              <w:t>,</w:t>
            </w:r>
            <w:r w:rsidR="00793D04">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36/2022 Juicio de Res</w:t>
            </w:r>
            <w:r w:rsidR="00D322D2">
              <w:rPr>
                <w:rFonts w:ascii="Century Gothic" w:eastAsia="Calibri" w:hAnsi="Century Gothic" w:cs="Verdana"/>
                <w:color w:val="000000" w:themeColor="text1"/>
                <w:sz w:val="24"/>
                <w:szCs w:val="24"/>
              </w:rPr>
              <w:t>ponsabilidad Patrimonial, con los</w:t>
            </w:r>
            <w:r w:rsidR="00793D04">
              <w:rPr>
                <w:rFonts w:ascii="Century Gothic" w:eastAsia="Calibri" w:hAnsi="Century Gothic" w:cs="Verdana"/>
                <w:color w:val="000000" w:themeColor="text1"/>
                <w:sz w:val="24"/>
                <w:szCs w:val="24"/>
              </w:rPr>
              <w:t xml:space="preserve"> voto</w:t>
            </w:r>
            <w:r w:rsidR="00D322D2">
              <w:rPr>
                <w:rFonts w:ascii="Century Gothic" w:eastAsia="Calibri" w:hAnsi="Century Gothic" w:cs="Verdana"/>
                <w:color w:val="000000" w:themeColor="text1"/>
                <w:sz w:val="24"/>
                <w:szCs w:val="24"/>
              </w:rPr>
              <w:t>s</w:t>
            </w:r>
            <w:r w:rsidR="00793D04">
              <w:rPr>
                <w:rFonts w:ascii="Century Gothic" w:eastAsia="Calibri" w:hAnsi="Century Gothic" w:cs="Verdana"/>
                <w:color w:val="000000" w:themeColor="text1"/>
                <w:sz w:val="24"/>
                <w:szCs w:val="24"/>
              </w:rPr>
              <w:t xml:space="preserve"> a favor de los resolutivos de los Magistrados Avelino Bravo Cacho y José </w:t>
            </w:r>
            <w:r w:rsidR="005F2ACD">
              <w:rPr>
                <w:rFonts w:ascii="Century Gothic" w:eastAsia="Calibri" w:hAnsi="Century Gothic" w:cs="Verdana"/>
                <w:color w:val="000000" w:themeColor="text1"/>
                <w:sz w:val="24"/>
                <w:szCs w:val="24"/>
              </w:rPr>
              <w:t>Ramón</w:t>
            </w:r>
            <w:r w:rsidR="00793D04">
              <w:rPr>
                <w:rFonts w:ascii="Century Gothic" w:eastAsia="Calibri" w:hAnsi="Century Gothic" w:cs="Verdana"/>
                <w:color w:val="000000" w:themeColor="text1"/>
                <w:sz w:val="24"/>
                <w:szCs w:val="24"/>
              </w:rPr>
              <w:t xml:space="preserve"> Jiménez Gutiérrez.</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793D04">
        <w:rPr>
          <w:b/>
          <w:szCs w:val="24"/>
        </w:rPr>
        <w:t xml:space="preserve">Juicio de Responsabilidad Patrimonial 51/2022. </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/0</w:t>
            </w:r>
            <w:r w:rsidR="00793D04" w:rsidRPr="00A90AD0">
              <w:rPr>
                <w:rFonts w:ascii="Century Gothic" w:eastAsia="Calibri" w:hAnsi="Century Gothic" w:cs="Verdana"/>
                <w:b/>
                <w:sz w:val="24"/>
                <w:szCs w:val="24"/>
              </w:rPr>
              <w:t>9</w:t>
            </w:r>
            <w:r w:rsidRPr="00A90AD0">
              <w:rPr>
                <w:rFonts w:ascii="Century Gothic" w:eastAsia="Calibri" w:hAnsi="Century Gothic" w:cs="Verdana"/>
                <w:b/>
                <w:sz w:val="24"/>
                <w:szCs w:val="24"/>
              </w:rPr>
              <w:t xml:space="preserve">/O/2023. </w:t>
            </w:r>
            <w:r w:rsidR="00793D04" w:rsidRPr="00A90AD0">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93D04" w:rsidRPr="00A90AD0">
              <w:rPr>
                <w:rFonts w:ascii="Century Gothic" w:eastAsia="Calibri" w:hAnsi="Century Gothic"/>
                <w:sz w:val="24"/>
                <w:szCs w:val="24"/>
              </w:rPr>
              <w:t>,</w:t>
            </w:r>
            <w:r w:rsidR="00793D04" w:rsidRPr="00A90AD0">
              <w:rPr>
                <w:rFonts w:ascii="Century Gothic" w:eastAsia="Calibri" w:hAnsi="Century Gothic" w:cs="Verdana"/>
                <w:sz w:val="24"/>
                <w:szCs w:val="24"/>
              </w:rPr>
              <w:t xml:space="preserve"> los Magistrados integrantes de la Sala Superior, aprobaron por unanimidad de votos, el proyecto de sentencia del expediente 51/2022 Juicio de Responsabilidad Patrimonial.</w:t>
            </w:r>
          </w:p>
        </w:tc>
      </w:tr>
    </w:tbl>
    <w:p w:rsidR="00446AB1" w:rsidRDefault="00446AB1" w:rsidP="001654E5">
      <w:pPr>
        <w:rPr>
          <w:rFonts w:ascii="Century Gothic" w:hAnsi="Century Gothic"/>
          <w:b/>
          <w:sz w:val="24"/>
          <w:szCs w:val="24"/>
        </w:rPr>
      </w:pPr>
    </w:p>
    <w:p w:rsidR="00790339" w:rsidRDefault="00790339"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446AB1" w:rsidRDefault="00446AB1" w:rsidP="001F0E96">
      <w:pPr>
        <w:autoSpaceDE w:val="0"/>
        <w:autoSpaceDN w:val="0"/>
        <w:rPr>
          <w:rFonts w:ascii="Century Gothic" w:hAnsi="Century Gothic" w:cs="Verdana"/>
          <w:b/>
          <w:sz w:val="24"/>
          <w:szCs w:val="24"/>
        </w:rPr>
      </w:pPr>
    </w:p>
    <w:p w:rsidR="00790339" w:rsidRPr="008A2A29" w:rsidRDefault="00790339"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790339" w:rsidRDefault="00790339" w:rsidP="000B747F">
      <w:pPr>
        <w:tabs>
          <w:tab w:val="left" w:pos="4678"/>
        </w:tabs>
        <w:autoSpaceDE w:val="0"/>
        <w:autoSpaceDN w:val="0"/>
        <w:rPr>
          <w:rFonts w:ascii="Century Gothic" w:hAnsi="Century Gothic" w:cs="Verdana"/>
          <w:sz w:val="24"/>
          <w:szCs w:val="24"/>
        </w:rPr>
      </w:pPr>
    </w:p>
    <w:p w:rsidR="00D322D2" w:rsidRDefault="00D322D2" w:rsidP="00D322D2">
      <w:pPr>
        <w:tabs>
          <w:tab w:val="left" w:pos="4678"/>
        </w:tabs>
        <w:autoSpaceDE w:val="0"/>
        <w:autoSpaceDN w:val="0"/>
        <w:rPr>
          <w:rFonts w:ascii="Century Gothic" w:hAnsi="Century Gothic" w:cs="Arial"/>
          <w:sz w:val="24"/>
          <w:szCs w:val="24"/>
        </w:rPr>
      </w:pPr>
      <w:r>
        <w:rPr>
          <w:rFonts w:ascii="Century Gothic" w:hAnsi="Century Gothic" w:cs="Arial"/>
          <w:b/>
          <w:sz w:val="24"/>
          <w:szCs w:val="24"/>
        </w:rPr>
        <w:t>6.1</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D322D2">
        <w:rPr>
          <w:rFonts w:ascii="Century Gothic" w:hAnsi="Century Gothic" w:cs="Arial"/>
          <w:sz w:val="24"/>
          <w:szCs w:val="24"/>
        </w:rPr>
        <w:t xml:space="preserve">Doy cuenta del oficio 28/2023 que suscribe el Magistrado Laurentino López, mediante el cual solicita </w:t>
      </w:r>
      <w:r w:rsidRPr="00D322D2">
        <w:rPr>
          <w:rFonts w:ascii="Century Gothic" w:hAnsi="Century Gothic" w:cs="Arial"/>
          <w:sz w:val="24"/>
          <w:szCs w:val="24"/>
        </w:rPr>
        <w:lastRenderedPageBreak/>
        <w:t xml:space="preserve">licencia para ausentarse de sus labores los días </w:t>
      </w:r>
      <w:r>
        <w:rPr>
          <w:rFonts w:ascii="Century Gothic" w:hAnsi="Century Gothic" w:cs="Arial"/>
          <w:sz w:val="24"/>
          <w:szCs w:val="24"/>
        </w:rPr>
        <w:t>veinticuatro, veinticinco y veintiséis</w:t>
      </w:r>
      <w:r w:rsidRPr="00D322D2">
        <w:rPr>
          <w:rFonts w:ascii="Century Gothic" w:hAnsi="Century Gothic" w:cs="Arial"/>
          <w:sz w:val="24"/>
          <w:szCs w:val="24"/>
        </w:rPr>
        <w:t xml:space="preserve"> de mayo del año en curso, para atender asuntos de carácter personal</w:t>
      </w:r>
      <w:r>
        <w:rPr>
          <w:rFonts w:ascii="Century Gothic" w:hAnsi="Century Gothic" w:cs="Arial"/>
          <w:sz w:val="24"/>
          <w:szCs w:val="24"/>
        </w:rPr>
        <w:t>.</w:t>
      </w:r>
    </w:p>
    <w:p w:rsidR="00D322D2" w:rsidRDefault="00D322D2" w:rsidP="00D322D2">
      <w:pPr>
        <w:tabs>
          <w:tab w:val="left" w:pos="4678"/>
        </w:tabs>
        <w:autoSpaceDE w:val="0"/>
        <w:autoSpaceDN w:val="0"/>
        <w:rPr>
          <w:rFonts w:ascii="Century Gothic" w:hAnsi="Century Gothic" w:cs="Arial"/>
          <w:sz w:val="24"/>
          <w:szCs w:val="24"/>
        </w:rPr>
      </w:pPr>
    </w:p>
    <w:p w:rsidR="00D322D2" w:rsidRDefault="00D322D2" w:rsidP="00D322D2">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Pr="009B680F">
        <w:rPr>
          <w:rFonts w:ascii="Century Gothic" w:hAnsi="Century Gothic" w:cs="Arial"/>
          <w:sz w:val="24"/>
          <w:szCs w:val="24"/>
        </w:rPr>
        <w:t xml:space="preserve">La propuesta de la Presidencia es para que se </w:t>
      </w:r>
      <w:r w:rsidR="005367D4">
        <w:rPr>
          <w:rFonts w:ascii="Century Gothic" w:hAnsi="Century Gothic" w:cs="Arial"/>
          <w:sz w:val="24"/>
          <w:szCs w:val="24"/>
        </w:rPr>
        <w:t>otorgue</w:t>
      </w:r>
      <w:r>
        <w:rPr>
          <w:rFonts w:ascii="Century Gothic" w:hAnsi="Century Gothic" w:cs="Arial"/>
          <w:sz w:val="24"/>
          <w:szCs w:val="24"/>
        </w:rPr>
        <w:t xml:space="preserve"> la licencia solicitada por el Magistrado Titular de la Segunda</w:t>
      </w:r>
      <w:r w:rsidRPr="009B680F">
        <w:rPr>
          <w:rFonts w:ascii="Century Gothic" w:hAnsi="Century Gothic" w:cs="Arial"/>
          <w:sz w:val="24"/>
          <w:szCs w:val="24"/>
        </w:rPr>
        <w:t xml:space="preserve"> Sala Unitaria, nos toma </w:t>
      </w:r>
      <w:bookmarkStart w:id="1" w:name="_GoBack"/>
      <w:bookmarkEnd w:id="1"/>
      <w:r w:rsidRPr="009B680F">
        <w:rPr>
          <w:rFonts w:ascii="Century Gothic" w:hAnsi="Century Gothic" w:cs="Arial"/>
          <w:sz w:val="24"/>
          <w:szCs w:val="24"/>
        </w:rPr>
        <w:t>la votación secretario por favor</w:t>
      </w:r>
      <w:r>
        <w:rPr>
          <w:rFonts w:ascii="Century Gothic" w:hAnsi="Century Gothic" w:cs="Arial"/>
          <w:sz w:val="24"/>
          <w:szCs w:val="24"/>
        </w:rPr>
        <w:t xml:space="preserve">.   </w:t>
      </w:r>
    </w:p>
    <w:p w:rsidR="00D322D2" w:rsidRPr="00D90204" w:rsidRDefault="00D322D2" w:rsidP="00D322D2">
      <w:pPr>
        <w:rPr>
          <w:rFonts w:ascii="Century Gothic" w:hAnsi="Century Gothic"/>
          <w:sz w:val="24"/>
          <w:szCs w:val="24"/>
        </w:rPr>
      </w:pPr>
    </w:p>
    <w:p w:rsidR="00D322D2" w:rsidRPr="008A2A29" w:rsidRDefault="00D322D2" w:rsidP="00D322D2">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D322D2" w:rsidRPr="008A2A29" w:rsidRDefault="00D322D2" w:rsidP="00D322D2">
      <w:pPr>
        <w:pStyle w:val="Textosinformato"/>
        <w:rPr>
          <w:szCs w:val="24"/>
          <w:lang w:val="es-MX"/>
        </w:rPr>
      </w:pPr>
    </w:p>
    <w:p w:rsidR="00D322D2" w:rsidRPr="008A2A29" w:rsidRDefault="00D322D2" w:rsidP="00D322D2">
      <w:pPr>
        <w:pStyle w:val="Textosinformato"/>
        <w:rPr>
          <w:szCs w:val="24"/>
        </w:rPr>
      </w:pPr>
      <w:r w:rsidRPr="008A2A29">
        <w:rPr>
          <w:szCs w:val="24"/>
        </w:rPr>
        <w:t xml:space="preserve">Magistrado AVELINO BRAVO CACHO. </w:t>
      </w:r>
      <w:r w:rsidRPr="008A2A29">
        <w:rPr>
          <w:b/>
          <w:szCs w:val="24"/>
        </w:rPr>
        <w:t>A favor.</w:t>
      </w:r>
    </w:p>
    <w:p w:rsidR="00D322D2" w:rsidRPr="008A2A29" w:rsidRDefault="00D322D2" w:rsidP="00D322D2">
      <w:pPr>
        <w:pStyle w:val="Textosinformato"/>
        <w:rPr>
          <w:szCs w:val="24"/>
        </w:rPr>
      </w:pPr>
      <w:r w:rsidRPr="008A2A29">
        <w:rPr>
          <w:szCs w:val="24"/>
        </w:rPr>
        <w:t xml:space="preserve">Magistrado JOSÉ RAMÓN JIMÉNEZ GUTIÉRREZ. </w:t>
      </w:r>
      <w:r w:rsidRPr="008A2A29">
        <w:rPr>
          <w:b/>
          <w:szCs w:val="24"/>
        </w:rPr>
        <w:t>A favor.</w:t>
      </w:r>
    </w:p>
    <w:p w:rsidR="00D322D2" w:rsidRPr="008A2A29" w:rsidRDefault="00D322D2" w:rsidP="00D322D2">
      <w:pPr>
        <w:pStyle w:val="Textosinformato"/>
        <w:rPr>
          <w:szCs w:val="24"/>
        </w:rPr>
      </w:pPr>
      <w:r w:rsidRPr="008A2A29">
        <w:rPr>
          <w:szCs w:val="24"/>
        </w:rPr>
        <w:t xml:space="preserve">Magistrada FANY LORENA JIMÉNEZ AGUIRRE. </w:t>
      </w:r>
      <w:r w:rsidRPr="008A2A29">
        <w:rPr>
          <w:b/>
          <w:szCs w:val="24"/>
        </w:rPr>
        <w:t>A favor.</w:t>
      </w:r>
    </w:p>
    <w:p w:rsidR="00D322D2" w:rsidRPr="008A2A29" w:rsidRDefault="00D322D2" w:rsidP="00D322D2">
      <w:pPr>
        <w:pStyle w:val="Textosinformato"/>
        <w:rPr>
          <w:szCs w:val="24"/>
        </w:rPr>
      </w:pPr>
    </w:p>
    <w:p w:rsidR="00D322D2" w:rsidRPr="008A2A29" w:rsidRDefault="00D322D2" w:rsidP="00D322D2">
      <w:pPr>
        <w:pStyle w:val="Textosinformato"/>
        <w:rPr>
          <w:szCs w:val="24"/>
        </w:rPr>
      </w:pPr>
      <w:r w:rsidRPr="008A2A29">
        <w:rPr>
          <w:szCs w:val="24"/>
        </w:rPr>
        <w:t>Registrada la votación por parte del Secretario General de Acuerdos, se emite el siguiente punto de acuerdo:</w:t>
      </w:r>
    </w:p>
    <w:p w:rsidR="00D322D2" w:rsidRPr="008A2A29" w:rsidRDefault="00D322D2" w:rsidP="00D322D2">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322D2" w:rsidRPr="008A2A29" w:rsidTr="00581BB4">
        <w:tc>
          <w:tcPr>
            <w:tcW w:w="9214" w:type="dxa"/>
            <w:shd w:val="clear" w:color="auto" w:fill="auto"/>
          </w:tcPr>
          <w:p w:rsidR="00D322D2" w:rsidRPr="008A2A29" w:rsidRDefault="00D322D2" w:rsidP="006F45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ACU/SS/93/09/O/2023</w:t>
            </w:r>
            <w:r w:rsidRPr="008A2A29">
              <w:rPr>
                <w:rFonts w:ascii="Century Gothic" w:eastAsia="Calibri" w:hAnsi="Century Gothic" w:cs="Verdana"/>
                <w:b/>
                <w:sz w:val="24"/>
                <w:szCs w:val="24"/>
              </w:rPr>
              <w:t xml:space="preserve">. </w:t>
            </w:r>
            <w:r w:rsidRPr="007F2E3C">
              <w:rPr>
                <w:rFonts w:ascii="Century Gothic" w:eastAsia="Calibri" w:hAnsi="Century Gothic"/>
                <w:sz w:val="25"/>
                <w:szCs w:val="25"/>
              </w:rPr>
              <w:t>Con fundamento en lo dispuesto por el artículo 8 numeral 1 fracción V de la Ley Orgánica del Tribunal de Justicia Administrativa del Estado de Jalisco, por unanimidad de votos de los Magistrados Integrantes de la Sala Superior</w:t>
            </w:r>
            <w:r>
              <w:rPr>
                <w:rFonts w:ascii="Century Gothic" w:eastAsia="Calibri" w:hAnsi="Century Gothic"/>
                <w:sz w:val="25"/>
                <w:szCs w:val="25"/>
              </w:rPr>
              <w:t xml:space="preserve">, </w:t>
            </w:r>
            <w:r w:rsidRPr="007F2E3C">
              <w:rPr>
                <w:rFonts w:ascii="Century Gothic" w:eastAsia="Calibri" w:hAnsi="Century Gothic"/>
                <w:sz w:val="25"/>
                <w:szCs w:val="25"/>
              </w:rPr>
              <w:t>determina</w:t>
            </w:r>
            <w:r>
              <w:rPr>
                <w:rFonts w:ascii="Century Gothic" w:eastAsia="Calibri" w:hAnsi="Century Gothic"/>
                <w:sz w:val="25"/>
                <w:szCs w:val="25"/>
              </w:rPr>
              <w:t>ron</w:t>
            </w:r>
            <w:r w:rsidRPr="007F2E3C">
              <w:rPr>
                <w:rFonts w:ascii="Century Gothic" w:eastAsia="Calibri" w:hAnsi="Century Gothic"/>
                <w:sz w:val="25"/>
                <w:szCs w:val="25"/>
              </w:rPr>
              <w:t xml:space="preserve"> aprobar la licencia económica solicitada por el Magistrado </w:t>
            </w:r>
            <w:r>
              <w:rPr>
                <w:rFonts w:ascii="Century Gothic" w:eastAsia="Calibri" w:hAnsi="Century Gothic"/>
                <w:sz w:val="25"/>
                <w:szCs w:val="25"/>
              </w:rPr>
              <w:t xml:space="preserve">Laurentino López Villaseñor, para ausentarse de sus labores los días </w:t>
            </w:r>
            <w:r w:rsidR="006F4552">
              <w:rPr>
                <w:rFonts w:ascii="Century Gothic" w:eastAsia="Calibri" w:hAnsi="Century Gothic"/>
                <w:sz w:val="25"/>
                <w:szCs w:val="25"/>
              </w:rPr>
              <w:t>veinticuatro, veinticinco y veintiséis</w:t>
            </w:r>
            <w:r>
              <w:rPr>
                <w:rFonts w:ascii="Century Gothic" w:eastAsia="Calibri" w:hAnsi="Century Gothic"/>
                <w:sz w:val="25"/>
                <w:szCs w:val="25"/>
              </w:rPr>
              <w:t xml:space="preserve"> de mayo del año en curso. </w:t>
            </w:r>
            <w:r w:rsidRPr="007F2E3C">
              <w:rPr>
                <w:rFonts w:ascii="Century Gothic" w:eastAsia="Calibri" w:hAnsi="Century Gothic"/>
                <w:sz w:val="25"/>
                <w:szCs w:val="25"/>
              </w:rPr>
              <w:t>Comuníquese lo anterior al Magistrado señalado para los efectos administrativos a que haya lugar, sin que se emita acuerdo de suplencia, toda vez que en la Primera Sesión Ordinaria de esta Sala Superior se designó al Licenciad</w:t>
            </w:r>
            <w:r>
              <w:rPr>
                <w:rFonts w:ascii="Century Gothic" w:eastAsia="Calibri" w:hAnsi="Century Gothic"/>
                <w:sz w:val="25"/>
                <w:szCs w:val="25"/>
              </w:rPr>
              <w:t xml:space="preserve">a Patricia Ontiveros Cortés, </w:t>
            </w:r>
            <w:r w:rsidRPr="007F2E3C">
              <w:rPr>
                <w:rFonts w:ascii="Century Gothic" w:eastAsia="Calibri" w:hAnsi="Century Gothic"/>
                <w:sz w:val="25"/>
                <w:szCs w:val="25"/>
              </w:rPr>
              <w:t>para que supla al referido Magistrado en sus ausencias por este año</w:t>
            </w:r>
            <w:r>
              <w:rPr>
                <w:rFonts w:ascii="Century Gothic" w:eastAsia="Calibri" w:hAnsi="Century Gothic" w:cs="Verdana"/>
                <w:sz w:val="24"/>
                <w:szCs w:val="24"/>
              </w:rPr>
              <w:t xml:space="preserve">.  </w:t>
            </w:r>
          </w:p>
        </w:tc>
      </w:tr>
    </w:tbl>
    <w:p w:rsidR="00D322D2" w:rsidRDefault="00D322D2" w:rsidP="00CD1E7F">
      <w:pPr>
        <w:ind w:hanging="576"/>
        <w:jc w:val="center"/>
        <w:rPr>
          <w:rFonts w:ascii="Century Gothic" w:hAnsi="Century Gothic" w:cs="Verdana"/>
          <w:b/>
          <w:sz w:val="24"/>
          <w:szCs w:val="24"/>
        </w:rPr>
      </w:pPr>
    </w:p>
    <w:p w:rsidR="00446AB1" w:rsidRDefault="00446AB1" w:rsidP="00CD1E7F">
      <w:pPr>
        <w:ind w:hanging="576"/>
        <w:jc w:val="center"/>
        <w:rPr>
          <w:rFonts w:ascii="Century Gothic" w:hAnsi="Century Gothic" w:cs="Verdana"/>
          <w:b/>
          <w:sz w:val="24"/>
          <w:szCs w:val="24"/>
        </w:rPr>
      </w:pPr>
    </w:p>
    <w:p w:rsidR="00494BE1" w:rsidRDefault="00487B86" w:rsidP="00494BE1">
      <w:pPr>
        <w:rPr>
          <w:rFonts w:ascii="Century Gothic" w:hAnsi="Century Gothic" w:cs="Verdana"/>
          <w:sz w:val="24"/>
          <w:szCs w:val="24"/>
          <w:lang w:val="es-ES"/>
        </w:rPr>
      </w:pPr>
      <w:r>
        <w:rPr>
          <w:rFonts w:ascii="Century Gothic" w:hAnsi="Century Gothic" w:cs="Verdana"/>
          <w:b/>
          <w:sz w:val="24"/>
          <w:szCs w:val="24"/>
        </w:rPr>
        <w:t xml:space="preserve">6.2 </w:t>
      </w:r>
      <w:r w:rsidRPr="00487B86">
        <w:rPr>
          <w:rFonts w:ascii="Century Gothic" w:hAnsi="Century Gothic" w:cs="Verdana"/>
          <w:sz w:val="24"/>
          <w:szCs w:val="24"/>
        </w:rPr>
        <w:t>En uso de la voz</w:t>
      </w:r>
      <w:r w:rsidR="00494BE1">
        <w:rPr>
          <w:rFonts w:ascii="Century Gothic" w:hAnsi="Century Gothic" w:cs="Verdana"/>
          <w:sz w:val="24"/>
          <w:szCs w:val="24"/>
        </w:rPr>
        <w:t xml:space="preserve"> el</w:t>
      </w:r>
      <w:r w:rsidR="000050F1">
        <w:rPr>
          <w:rFonts w:ascii="Century Gothic" w:hAnsi="Century Gothic" w:cs="Verdana"/>
          <w:sz w:val="24"/>
          <w:szCs w:val="24"/>
        </w:rPr>
        <w:t xml:space="preserve"> </w:t>
      </w:r>
      <w:r w:rsidR="000050F1" w:rsidRPr="00494BE1">
        <w:rPr>
          <w:rFonts w:ascii="Century Gothic" w:hAnsi="Century Gothic" w:cs="Verdana"/>
          <w:b/>
          <w:sz w:val="24"/>
          <w:szCs w:val="24"/>
        </w:rPr>
        <w:t>Secretario General de Acuerdos:</w:t>
      </w:r>
      <w:r w:rsidR="000050F1">
        <w:rPr>
          <w:rFonts w:ascii="Century Gothic" w:hAnsi="Century Gothic" w:cs="Verdana"/>
          <w:sz w:val="24"/>
          <w:szCs w:val="24"/>
        </w:rPr>
        <w:t xml:space="preserve"> Ma</w:t>
      </w:r>
      <w:r w:rsidR="00494BE1">
        <w:rPr>
          <w:rFonts w:ascii="Century Gothic" w:hAnsi="Century Gothic" w:cs="Verdana"/>
          <w:sz w:val="24"/>
          <w:szCs w:val="24"/>
        </w:rPr>
        <w:t xml:space="preserve">gistrados, les comento, el Director de Informática de este Tribunal, me informo que </w:t>
      </w:r>
      <w:r w:rsidR="00494BE1" w:rsidRPr="00494BE1">
        <w:rPr>
          <w:rFonts w:ascii="Century Gothic" w:hAnsi="Century Gothic" w:cs="Verdana"/>
          <w:sz w:val="24"/>
          <w:szCs w:val="24"/>
          <w:lang w:val="es-ES"/>
        </w:rPr>
        <w:t xml:space="preserve">por motivo de una falla derivada de una actualización de seguridad que se realizó en el servidor externo, que almacena los archivos que se derivan de las notificaciones electrónicas que realiza este Tribunal, el servicio de notificación electrónica no estará disponible los días </w:t>
      </w:r>
      <w:r w:rsidR="00494BE1">
        <w:rPr>
          <w:rFonts w:ascii="Century Gothic" w:hAnsi="Century Gothic" w:cs="Verdana"/>
          <w:sz w:val="24"/>
          <w:szCs w:val="24"/>
          <w:lang w:val="es-ES"/>
        </w:rPr>
        <w:t>dieciocho y diecinueve</w:t>
      </w:r>
      <w:r w:rsidR="00494BE1" w:rsidRPr="00494BE1">
        <w:rPr>
          <w:rFonts w:ascii="Century Gothic" w:hAnsi="Century Gothic" w:cs="Verdana"/>
          <w:sz w:val="24"/>
          <w:szCs w:val="24"/>
          <w:lang w:val="es-ES"/>
        </w:rPr>
        <w:t xml:space="preserve"> de mayo de la presente anualidad</w:t>
      </w:r>
      <w:r w:rsidR="00494BE1">
        <w:rPr>
          <w:rFonts w:ascii="Century Gothic" w:hAnsi="Century Gothic" w:cs="Verdana"/>
          <w:sz w:val="24"/>
          <w:szCs w:val="24"/>
          <w:lang w:val="es-ES"/>
        </w:rPr>
        <w:t>.</w:t>
      </w:r>
    </w:p>
    <w:p w:rsidR="00494BE1" w:rsidRDefault="00494BE1" w:rsidP="00494BE1">
      <w:pPr>
        <w:rPr>
          <w:rFonts w:ascii="Century Gothic" w:hAnsi="Century Gothic" w:cs="Verdana"/>
          <w:sz w:val="24"/>
          <w:szCs w:val="24"/>
          <w:lang w:val="es-ES"/>
        </w:rPr>
      </w:pPr>
    </w:p>
    <w:p w:rsidR="00487B86" w:rsidRDefault="00494BE1" w:rsidP="00494BE1">
      <w:pPr>
        <w:rPr>
          <w:rFonts w:ascii="Century Gothic" w:hAnsi="Century Gothic" w:cs="Verdana"/>
          <w:sz w:val="24"/>
          <w:szCs w:val="24"/>
        </w:rPr>
      </w:pPr>
      <w:r>
        <w:rPr>
          <w:rFonts w:ascii="Century Gothic" w:hAnsi="Century Gothic" w:cs="Verdana"/>
          <w:sz w:val="24"/>
          <w:szCs w:val="24"/>
          <w:lang w:val="es-ES"/>
        </w:rPr>
        <w:t xml:space="preserve">En uso de la voz la </w:t>
      </w:r>
      <w:r w:rsidRPr="00E31103">
        <w:rPr>
          <w:rFonts w:ascii="Century Gothic" w:hAnsi="Century Gothic" w:cs="Verdana"/>
          <w:b/>
          <w:sz w:val="24"/>
          <w:szCs w:val="24"/>
          <w:lang w:val="es-ES"/>
        </w:rPr>
        <w:t>Magistrada Presidenta:</w:t>
      </w:r>
      <w:r>
        <w:rPr>
          <w:rFonts w:ascii="Century Gothic" w:hAnsi="Century Gothic" w:cs="Verdana"/>
          <w:sz w:val="24"/>
          <w:szCs w:val="24"/>
          <w:lang w:val="es-ES"/>
        </w:rPr>
        <w:t xml:space="preserve"> </w:t>
      </w:r>
      <w:r w:rsidR="00446AB1">
        <w:rPr>
          <w:rFonts w:ascii="Century Gothic" w:hAnsi="Century Gothic" w:cs="Verdana"/>
          <w:sz w:val="24"/>
          <w:szCs w:val="24"/>
          <w:lang w:val="es-ES"/>
        </w:rPr>
        <w:t>E</w:t>
      </w:r>
      <w:r>
        <w:rPr>
          <w:rFonts w:ascii="Century Gothic" w:hAnsi="Century Gothic" w:cs="Verdana"/>
          <w:sz w:val="24"/>
          <w:szCs w:val="24"/>
          <w:lang w:val="es-ES"/>
        </w:rPr>
        <w:t>n vir</w:t>
      </w:r>
      <w:r w:rsidR="00446AB1">
        <w:rPr>
          <w:rFonts w:ascii="Century Gothic" w:hAnsi="Century Gothic" w:cs="Verdana"/>
          <w:sz w:val="24"/>
          <w:szCs w:val="24"/>
          <w:lang w:val="es-ES"/>
        </w:rPr>
        <w:t>tud de la cuenta del Director de Informática, Secretario nos apoyas a realizar las comunicaciones correspondientes</w:t>
      </w:r>
      <w:r w:rsidR="00156073">
        <w:rPr>
          <w:rFonts w:ascii="Century Gothic" w:hAnsi="Century Gothic" w:cs="Verdana"/>
          <w:sz w:val="24"/>
          <w:szCs w:val="24"/>
          <w:lang w:val="es-ES"/>
        </w:rPr>
        <w:t>,</w:t>
      </w:r>
      <w:r w:rsidR="00446AB1">
        <w:rPr>
          <w:rFonts w:ascii="Century Gothic" w:hAnsi="Century Gothic" w:cs="Verdana"/>
          <w:sz w:val="24"/>
          <w:szCs w:val="24"/>
          <w:lang w:val="es-ES"/>
        </w:rPr>
        <w:t xml:space="preserve"> por favor</w:t>
      </w:r>
      <w:r w:rsidR="00156073">
        <w:rPr>
          <w:rFonts w:ascii="Century Gothic" w:hAnsi="Century Gothic" w:cs="Verdana"/>
          <w:sz w:val="24"/>
          <w:szCs w:val="24"/>
          <w:lang w:val="es-ES"/>
        </w:rPr>
        <w:t>.</w:t>
      </w:r>
      <w:r w:rsidR="00E31103">
        <w:rPr>
          <w:rFonts w:ascii="Century Gothic" w:hAnsi="Century Gothic" w:cs="Verdana"/>
          <w:sz w:val="24"/>
          <w:szCs w:val="24"/>
          <w:lang w:val="es-ES"/>
        </w:rPr>
        <w:t xml:space="preserve"> </w:t>
      </w:r>
      <w:r>
        <w:rPr>
          <w:rFonts w:ascii="Century Gothic" w:hAnsi="Century Gothic" w:cs="Verdana"/>
          <w:sz w:val="24"/>
          <w:szCs w:val="24"/>
          <w:lang w:val="es-ES"/>
        </w:rPr>
        <w:t xml:space="preserve"> </w:t>
      </w:r>
      <w:r>
        <w:rPr>
          <w:rFonts w:ascii="Century Gothic" w:hAnsi="Century Gothic" w:cs="Verdana"/>
          <w:sz w:val="24"/>
          <w:szCs w:val="24"/>
        </w:rPr>
        <w:t xml:space="preserve"> </w:t>
      </w:r>
    </w:p>
    <w:p w:rsidR="00446AB1" w:rsidRDefault="00446AB1" w:rsidP="00156073">
      <w:pPr>
        <w:jc w:val="left"/>
        <w:rPr>
          <w:rFonts w:ascii="Century Gothic" w:hAnsi="Century Gothic" w:cs="Verdana"/>
          <w:b/>
          <w:sz w:val="24"/>
          <w:szCs w:val="24"/>
        </w:rPr>
      </w:pPr>
    </w:p>
    <w:p w:rsidR="00790339" w:rsidRPr="00790339" w:rsidRDefault="00790339" w:rsidP="00790339">
      <w:pPr>
        <w:pStyle w:val="Sangradetextonormal"/>
        <w:ind w:left="0" w:firstLine="0"/>
        <w:jc w:val="both"/>
        <w:rPr>
          <w:rFonts w:ascii="Century Gothic" w:hAnsi="Century Gothic"/>
          <w:i/>
          <w:sz w:val="24"/>
          <w:szCs w:val="24"/>
        </w:rPr>
      </w:pPr>
    </w:p>
    <w:p w:rsidR="00790339" w:rsidRPr="001C31A0" w:rsidRDefault="00790339" w:rsidP="00790339">
      <w:pPr>
        <w:pStyle w:val="Textosinformato"/>
        <w:numPr>
          <w:ilvl w:val="0"/>
          <w:numId w:val="46"/>
        </w:numPr>
        <w:rPr>
          <w:szCs w:val="24"/>
        </w:rPr>
      </w:pPr>
      <w:r w:rsidRPr="00B339E5">
        <w:rPr>
          <w:rFonts w:cs="Times New Roman"/>
          <w:szCs w:val="24"/>
          <w:lang w:val="es-ES_tradnl"/>
        </w:rPr>
        <w:t>L</w:t>
      </w:r>
      <w:r w:rsidRPr="00B339E5">
        <w:rPr>
          <w:szCs w:val="24"/>
        </w:rPr>
        <w:t>os Magistrados</w:t>
      </w:r>
      <w:r>
        <w:rPr>
          <w:szCs w:val="24"/>
        </w:rPr>
        <w:t xml:space="preserve"> Integrantes de la Sala Superior</w:t>
      </w:r>
      <w:r w:rsidRPr="00B339E5">
        <w:rPr>
          <w:szCs w:val="24"/>
        </w:rPr>
        <w:t xml:space="preserve"> qued</w:t>
      </w:r>
      <w:r>
        <w:rPr>
          <w:szCs w:val="24"/>
        </w:rPr>
        <w:t xml:space="preserve">aron </w:t>
      </w:r>
      <w:proofErr w:type="spellStart"/>
      <w:r>
        <w:rPr>
          <w:szCs w:val="24"/>
        </w:rPr>
        <w:t>enterados</w:t>
      </w:r>
      <w:proofErr w:type="spellEnd"/>
      <w:r w:rsidRPr="00B339E5">
        <w:rPr>
          <w:szCs w:val="24"/>
        </w:rPr>
        <w:t>.</w:t>
      </w:r>
    </w:p>
    <w:p w:rsidR="00790339" w:rsidRDefault="00790339" w:rsidP="00156073">
      <w:pPr>
        <w:jc w:val="left"/>
        <w:rPr>
          <w:rFonts w:ascii="Century Gothic" w:hAnsi="Century Gothic" w:cs="Verdana"/>
          <w:b/>
          <w:sz w:val="24"/>
          <w:szCs w:val="24"/>
        </w:rPr>
      </w:pPr>
    </w:p>
    <w:p w:rsidR="008A2A29" w:rsidRDefault="009B680F" w:rsidP="00156073">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-7</w:t>
      </w:r>
      <w:r w:rsidR="00156073">
        <w:rPr>
          <w:rFonts w:ascii="Century Gothic" w:hAnsi="Century Gothic" w:cs="Verdana"/>
          <w:b/>
          <w:sz w:val="24"/>
          <w:szCs w:val="24"/>
          <w:lang w:val="es-ES_tradnl"/>
        </w:rPr>
        <w:t xml:space="preserve"> –</w:t>
      </w:r>
    </w:p>
    <w:p w:rsidR="00446AB1" w:rsidRDefault="00446AB1" w:rsidP="00A862F5">
      <w:pPr>
        <w:rPr>
          <w:rFonts w:ascii="Century Gothic" w:hAnsi="Century Gothic" w:cs="Verdana"/>
          <w:b/>
          <w:sz w:val="24"/>
          <w:szCs w:val="24"/>
          <w:lang w:val="es-ES_tradnl"/>
        </w:rPr>
      </w:pPr>
    </w:p>
    <w:p w:rsidR="00790339" w:rsidRPr="008A2A29" w:rsidRDefault="0079033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790339" w:rsidRPr="008A2A29" w:rsidRDefault="00790339"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790339" w:rsidRPr="008A2A29" w:rsidRDefault="00790339"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790339">
        <w:rPr>
          <w:rFonts w:ascii="Century Gothic" w:hAnsi="Century Gothic" w:cs="Verdana"/>
          <w:b/>
          <w:sz w:val="24"/>
          <w:szCs w:val="24"/>
        </w:rPr>
        <w:t xml:space="preserve">trece </w:t>
      </w:r>
      <w:r w:rsidR="00111115" w:rsidRPr="00AF3B36">
        <w:rPr>
          <w:rFonts w:ascii="Century Gothic" w:hAnsi="Century Gothic" w:cs="Verdana"/>
          <w:b/>
          <w:sz w:val="24"/>
          <w:szCs w:val="24"/>
        </w:rPr>
        <w:t xml:space="preserve">horas con </w:t>
      </w:r>
      <w:r w:rsidR="008D31A0">
        <w:rPr>
          <w:rFonts w:ascii="Century Gothic" w:hAnsi="Century Gothic" w:cs="Verdana"/>
          <w:b/>
          <w:sz w:val="24"/>
          <w:szCs w:val="24"/>
        </w:rPr>
        <w:t>cuatro</w:t>
      </w:r>
      <w:r w:rsidR="00A66A58" w:rsidRPr="00AF3B36">
        <w:rPr>
          <w:rFonts w:ascii="Century Gothic" w:hAnsi="Century Gothic" w:cs="Verdana"/>
          <w:b/>
          <w:sz w:val="24"/>
          <w:szCs w:val="24"/>
        </w:rPr>
        <w:t xml:space="preserve"> minutos del </w:t>
      </w:r>
      <w:r w:rsidR="00790339">
        <w:rPr>
          <w:rFonts w:ascii="Century Gothic" w:hAnsi="Century Gothic" w:cs="Verdana"/>
          <w:b/>
          <w:sz w:val="24"/>
          <w:szCs w:val="24"/>
        </w:rPr>
        <w:t>dieciocho de mayo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8D31A0">
        <w:rPr>
          <w:rFonts w:ascii="Century Gothic" w:hAnsi="Century Gothic" w:cs="Verdana"/>
          <w:sz w:val="24"/>
          <w:szCs w:val="24"/>
        </w:rPr>
        <w:t>----------------------------------</w:t>
      </w:r>
    </w:p>
    <w:p w:rsidR="00C207ED" w:rsidRDefault="00C207ED" w:rsidP="00643901">
      <w:pPr>
        <w:rPr>
          <w:rFonts w:ascii="Century Gothic" w:hAnsi="Century Gothic"/>
          <w:sz w:val="25"/>
          <w:szCs w:val="25"/>
        </w:rPr>
      </w:pPr>
    </w:p>
    <w:p w:rsidR="00446AB1" w:rsidRDefault="00446AB1" w:rsidP="00643901">
      <w:pPr>
        <w:rPr>
          <w:rFonts w:ascii="Century Gothic" w:hAnsi="Century Gothic"/>
          <w:sz w:val="25"/>
          <w:szCs w:val="25"/>
        </w:rPr>
      </w:pPr>
    </w:p>
    <w:p w:rsidR="00446AB1" w:rsidRDefault="00446AB1" w:rsidP="00643901">
      <w:pPr>
        <w:rPr>
          <w:rFonts w:ascii="Century Gothic" w:hAnsi="Century Gothic"/>
          <w:sz w:val="25"/>
          <w:szCs w:val="25"/>
        </w:rPr>
      </w:pPr>
    </w:p>
    <w:p w:rsidR="00446AB1" w:rsidRPr="009406FA" w:rsidRDefault="00446AB1"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37701A" w:rsidRDefault="00E93D6C" w:rsidP="00446AB1">
      <w:pPr>
        <w:rPr>
          <w:rFonts w:ascii="Century Gothic" w:hAnsi="Century Gothic"/>
          <w:b/>
          <w:sz w:val="25"/>
          <w:szCs w:val="25"/>
        </w:rPr>
      </w:pPr>
      <w:r>
        <w:rPr>
          <w:rFonts w:ascii="Century Gothic" w:hAnsi="Century Gothic"/>
          <w:b/>
          <w:sz w:val="25"/>
          <w:szCs w:val="25"/>
        </w:rPr>
        <w:t>Presidenta</w:t>
      </w:r>
      <w:r w:rsidR="00446AB1">
        <w:rPr>
          <w:rFonts w:ascii="Century Gothic" w:hAnsi="Century Gothic"/>
          <w:b/>
          <w:sz w:val="25"/>
          <w:szCs w:val="25"/>
        </w:rPr>
        <w:t xml:space="preserve"> de la Sala Superior</w:t>
      </w:r>
    </w:p>
    <w:p w:rsidR="00446AB1" w:rsidRDefault="00446AB1" w:rsidP="00446AB1">
      <w:pPr>
        <w:rPr>
          <w:rFonts w:ascii="Century Gothic" w:hAnsi="Century Gothic"/>
          <w:b/>
          <w:sz w:val="25"/>
          <w:szCs w:val="25"/>
        </w:rPr>
      </w:pPr>
    </w:p>
    <w:p w:rsidR="00446AB1" w:rsidRPr="009406FA" w:rsidRDefault="00446AB1" w:rsidP="00446AB1">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8C64D9" w:rsidRDefault="00446AB1" w:rsidP="00446AB1">
      <w:pPr>
        <w:jc w:val="right"/>
        <w:rPr>
          <w:rFonts w:ascii="Century Gothic" w:hAnsi="Century Gothic"/>
          <w:b/>
          <w:sz w:val="25"/>
          <w:szCs w:val="25"/>
        </w:rPr>
      </w:pPr>
      <w:r>
        <w:rPr>
          <w:rFonts w:ascii="Century Gothic" w:hAnsi="Century Gothic"/>
          <w:b/>
          <w:sz w:val="25"/>
          <w:szCs w:val="25"/>
        </w:rPr>
        <w:t>Integrante de la Sala Superior</w:t>
      </w:r>
    </w:p>
    <w:p w:rsidR="0037701A" w:rsidRDefault="0037701A" w:rsidP="00D57481">
      <w:pPr>
        <w:rPr>
          <w:rFonts w:ascii="Century Gothic" w:hAnsi="Century Gothic"/>
          <w:b/>
          <w:sz w:val="25"/>
          <w:szCs w:val="25"/>
        </w:rPr>
      </w:pPr>
    </w:p>
    <w:p w:rsidR="00446AB1" w:rsidRPr="009406FA" w:rsidRDefault="00446AB1"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37701A" w:rsidRDefault="00654900" w:rsidP="00446AB1">
      <w:pP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 de Sala Superior</w:t>
      </w:r>
    </w:p>
    <w:p w:rsidR="00446AB1" w:rsidRDefault="00446AB1" w:rsidP="00446AB1">
      <w:pPr>
        <w:rPr>
          <w:rFonts w:ascii="Century Gothic" w:eastAsia="Times New Roman" w:hAnsi="Century Gothic" w:cs="Verdana"/>
          <w:b/>
          <w:sz w:val="24"/>
          <w:szCs w:val="24"/>
          <w:lang w:val="es-ES" w:eastAsia="es-ES"/>
        </w:rPr>
      </w:pPr>
    </w:p>
    <w:p w:rsidR="00446AB1" w:rsidRPr="009406FA" w:rsidRDefault="00446AB1" w:rsidP="00446AB1">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E9" w:rsidRDefault="007511E9" w:rsidP="00592839">
      <w:r>
        <w:separator/>
      </w:r>
    </w:p>
  </w:endnote>
  <w:endnote w:type="continuationSeparator" w:id="0">
    <w:p w:rsidR="007511E9" w:rsidRDefault="007511E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E9" w:rsidRDefault="007511E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367D4">
      <w:rPr>
        <w:rStyle w:val="Nmerodepgina"/>
        <w:noProof/>
      </w:rPr>
      <w:t>50</w:t>
    </w:r>
    <w:r>
      <w:rPr>
        <w:rStyle w:val="Nmerodepgina"/>
      </w:rPr>
      <w:fldChar w:fldCharType="end"/>
    </w:r>
    <w:r w:rsidR="00790339">
      <w:rPr>
        <w:rStyle w:val="Nmerodepgina"/>
        <w:sz w:val="18"/>
      </w:rPr>
      <w:t>/51</w:t>
    </w:r>
  </w:p>
  <w:p w:rsidR="007511E9" w:rsidRDefault="007511E9" w:rsidP="0037701A">
    <w:pPr>
      <w:pStyle w:val="Piedepgina"/>
      <w:jc w:val="right"/>
      <w:rPr>
        <w:rStyle w:val="Nmerodepgina"/>
        <w:rFonts w:ascii="Century Gothic" w:hAnsi="Century Gothic"/>
        <w:smallCaps/>
      </w:rPr>
    </w:pPr>
    <w:r>
      <w:rPr>
        <w:rStyle w:val="Nmerodepgina"/>
        <w:rFonts w:ascii="Century Gothic" w:hAnsi="Century Gothic"/>
        <w:smallCaps/>
      </w:rPr>
      <w:t xml:space="preserve">NOVENA SESIÓN ORDINARIA </w:t>
    </w:r>
  </w:p>
  <w:p w:rsidR="007511E9" w:rsidRPr="0052553A" w:rsidRDefault="007511E9" w:rsidP="001143EF">
    <w:pPr>
      <w:pStyle w:val="Piedepgina"/>
      <w:jc w:val="right"/>
      <w:rPr>
        <w:rStyle w:val="Nmerodepgina"/>
        <w:rFonts w:ascii="Century Gothic" w:hAnsi="Century Gothic"/>
        <w:smallCaps/>
      </w:rPr>
    </w:pPr>
    <w:r>
      <w:rPr>
        <w:rStyle w:val="Nmerodepgina"/>
        <w:rFonts w:ascii="Century Gothic" w:hAnsi="Century Gothic"/>
        <w:smallCaps/>
      </w:rPr>
      <w:t>DIECIOCHO DE  MAYO DE DOS MIL VEINTITRES</w:t>
    </w:r>
  </w:p>
  <w:p w:rsidR="007511E9" w:rsidRDefault="007511E9" w:rsidP="007A710B">
    <w:pPr>
      <w:pStyle w:val="Piedepgina"/>
    </w:pPr>
  </w:p>
  <w:p w:rsidR="007511E9" w:rsidRPr="007A710B" w:rsidRDefault="007511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E9" w:rsidRDefault="007511E9" w:rsidP="00592839">
      <w:r>
        <w:separator/>
      </w:r>
    </w:p>
  </w:footnote>
  <w:footnote w:type="continuationSeparator" w:id="0">
    <w:p w:rsidR="007511E9" w:rsidRDefault="007511E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E9" w:rsidRDefault="007511E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1"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2"/>
  </w:num>
  <w:num w:numId="3">
    <w:abstractNumId w:val="0"/>
  </w:num>
  <w:num w:numId="4">
    <w:abstractNumId w:val="32"/>
  </w:num>
  <w:num w:numId="5">
    <w:abstractNumId w:val="14"/>
  </w:num>
  <w:num w:numId="6">
    <w:abstractNumId w:val="17"/>
  </w:num>
  <w:num w:numId="7">
    <w:abstractNumId w:val="25"/>
  </w:num>
  <w:num w:numId="8">
    <w:abstractNumId w:val="31"/>
  </w:num>
  <w:num w:numId="9">
    <w:abstractNumId w:val="34"/>
  </w:num>
  <w:num w:numId="10">
    <w:abstractNumId w:val="9"/>
  </w:num>
  <w:num w:numId="11">
    <w:abstractNumId w:val="38"/>
  </w:num>
  <w:num w:numId="12">
    <w:abstractNumId w:val="3"/>
  </w:num>
  <w:num w:numId="13">
    <w:abstractNumId w:val="4"/>
  </w:num>
  <w:num w:numId="14">
    <w:abstractNumId w:val="29"/>
  </w:num>
  <w:num w:numId="15">
    <w:abstractNumId w:val="16"/>
  </w:num>
  <w:num w:numId="16">
    <w:abstractNumId w:val="2"/>
  </w:num>
  <w:num w:numId="17">
    <w:abstractNumId w:val="19"/>
  </w:num>
  <w:num w:numId="18">
    <w:abstractNumId w:val="6"/>
  </w:num>
  <w:num w:numId="19">
    <w:abstractNumId w:val="20"/>
  </w:num>
  <w:num w:numId="20">
    <w:abstractNumId w:val="39"/>
  </w:num>
  <w:num w:numId="21">
    <w:abstractNumId w:val="21"/>
  </w:num>
  <w:num w:numId="22">
    <w:abstractNumId w:val="40"/>
  </w:num>
  <w:num w:numId="23">
    <w:abstractNumId w:val="26"/>
  </w:num>
  <w:num w:numId="24">
    <w:abstractNumId w:val="15"/>
  </w:num>
  <w:num w:numId="25">
    <w:abstractNumId w:val="22"/>
  </w:num>
  <w:num w:numId="26">
    <w:abstractNumId w:val="35"/>
  </w:num>
  <w:num w:numId="27">
    <w:abstractNumId w:val="41"/>
  </w:num>
  <w:num w:numId="28">
    <w:abstractNumId w:val="27"/>
  </w:num>
  <w:num w:numId="29">
    <w:abstractNumId w:val="11"/>
  </w:num>
  <w:num w:numId="30">
    <w:abstractNumId w:val="12"/>
  </w:num>
  <w:num w:numId="31">
    <w:abstractNumId w:val="36"/>
  </w:num>
  <w:num w:numId="32">
    <w:abstractNumId w:val="10"/>
  </w:num>
  <w:num w:numId="33">
    <w:abstractNumId w:val="37"/>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8"/>
  </w:num>
  <w:num w:numId="40">
    <w:abstractNumId w:val="7"/>
  </w:num>
  <w:num w:numId="41">
    <w:abstractNumId w:val="5"/>
  </w:num>
  <w:num w:numId="42">
    <w:abstractNumId w:val="13"/>
  </w:num>
  <w:num w:numId="43">
    <w:abstractNumId w:val="30"/>
  </w:num>
  <w:num w:numId="44">
    <w:abstractNumId w:val="8"/>
  </w:num>
  <w:num w:numId="45">
    <w:abstractNumId w:val="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0F1"/>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073"/>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3D60"/>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259"/>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6AB1"/>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F4F"/>
    <w:rsid w:val="004771B1"/>
    <w:rsid w:val="00480527"/>
    <w:rsid w:val="00481114"/>
    <w:rsid w:val="00481BA2"/>
    <w:rsid w:val="00482D24"/>
    <w:rsid w:val="00482D2E"/>
    <w:rsid w:val="00483DE5"/>
    <w:rsid w:val="00483FD8"/>
    <w:rsid w:val="00485423"/>
    <w:rsid w:val="004856AC"/>
    <w:rsid w:val="00485C46"/>
    <w:rsid w:val="00487084"/>
    <w:rsid w:val="00487B86"/>
    <w:rsid w:val="00490D79"/>
    <w:rsid w:val="00490F8D"/>
    <w:rsid w:val="004910BE"/>
    <w:rsid w:val="00492804"/>
    <w:rsid w:val="00492F10"/>
    <w:rsid w:val="00494BE1"/>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367D4"/>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2ACD"/>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29F1"/>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035"/>
    <w:rsid w:val="006D78EC"/>
    <w:rsid w:val="006E0150"/>
    <w:rsid w:val="006E4E25"/>
    <w:rsid w:val="006E50C4"/>
    <w:rsid w:val="006E6B0A"/>
    <w:rsid w:val="006E6BE8"/>
    <w:rsid w:val="006E74DF"/>
    <w:rsid w:val="006E7B92"/>
    <w:rsid w:val="006F0932"/>
    <w:rsid w:val="006F165A"/>
    <w:rsid w:val="006F23AF"/>
    <w:rsid w:val="006F2E74"/>
    <w:rsid w:val="006F4228"/>
    <w:rsid w:val="006F4552"/>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794D"/>
    <w:rsid w:val="007511E9"/>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339"/>
    <w:rsid w:val="0079076C"/>
    <w:rsid w:val="00790B5F"/>
    <w:rsid w:val="00790F61"/>
    <w:rsid w:val="00791FED"/>
    <w:rsid w:val="00792B0A"/>
    <w:rsid w:val="00793D04"/>
    <w:rsid w:val="0079462E"/>
    <w:rsid w:val="007A0820"/>
    <w:rsid w:val="007A4A72"/>
    <w:rsid w:val="007A523C"/>
    <w:rsid w:val="007A710B"/>
    <w:rsid w:val="007A74DF"/>
    <w:rsid w:val="007B0BFD"/>
    <w:rsid w:val="007B0FF3"/>
    <w:rsid w:val="007B1189"/>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2AD"/>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A02E4"/>
    <w:rsid w:val="00AA0F39"/>
    <w:rsid w:val="00AA1BD7"/>
    <w:rsid w:val="00AA262E"/>
    <w:rsid w:val="00AA29E1"/>
    <w:rsid w:val="00AA3DF4"/>
    <w:rsid w:val="00AA7AFD"/>
    <w:rsid w:val="00AB0A78"/>
    <w:rsid w:val="00AB101F"/>
    <w:rsid w:val="00AB1667"/>
    <w:rsid w:val="00AB23BF"/>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3D6E"/>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22D2"/>
    <w:rsid w:val="00D33B56"/>
    <w:rsid w:val="00D41299"/>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31C6"/>
    <w:rsid w:val="00E244BE"/>
    <w:rsid w:val="00E26146"/>
    <w:rsid w:val="00E30BF7"/>
    <w:rsid w:val="00E31103"/>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0D3D"/>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6A27-9D52-4126-8FD8-95C3960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51</Pages>
  <Words>16032</Words>
  <Characters>88179</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16</cp:revision>
  <cp:lastPrinted>2023-04-05T20:29:00Z</cp:lastPrinted>
  <dcterms:created xsi:type="dcterms:W3CDTF">2023-06-01T18:28:00Z</dcterms:created>
  <dcterms:modified xsi:type="dcterms:W3CDTF">2023-08-15T17:34:00Z</dcterms:modified>
</cp:coreProperties>
</file>