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A6B9D77" w:rsidR="00376BED" w:rsidRPr="00947EBF" w:rsidRDefault="0076243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w:t>
      </w:r>
      <w:r w:rsidR="00755D2C">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CIMA </w:t>
      </w:r>
      <w:r w:rsidR="004B1EDD">
        <w:rPr>
          <w:rFonts w:ascii="Century Gothic" w:eastAsia="Times New Roman" w:hAnsi="Century Gothic" w:cs="Verdana"/>
          <w:b/>
          <w:sz w:val="28"/>
          <w:szCs w:val="28"/>
          <w:lang w:val="es-ES" w:eastAsia="es-ES"/>
        </w:rPr>
        <w:t>PRIMERA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5829422"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4B1EDD">
        <w:rPr>
          <w:rFonts w:ascii="Century Gothic" w:eastAsia="Times New Roman" w:hAnsi="Century Gothic" w:cs="Verdana"/>
          <w:b/>
          <w:sz w:val="24"/>
          <w:szCs w:val="24"/>
          <w:lang w:val="es-ES" w:eastAsia="es-ES"/>
        </w:rPr>
        <w:t>seis</w:t>
      </w:r>
      <w:r w:rsidR="00102DF8">
        <w:rPr>
          <w:rFonts w:ascii="Century Gothic" w:eastAsia="Times New Roman" w:hAnsi="Century Gothic" w:cs="Verdana"/>
          <w:b/>
          <w:sz w:val="24"/>
          <w:szCs w:val="24"/>
          <w:lang w:val="es-ES" w:eastAsia="es-ES"/>
        </w:rPr>
        <w:t xml:space="preserve"> de </w:t>
      </w:r>
      <w:r w:rsidR="00762433">
        <w:rPr>
          <w:rFonts w:ascii="Century Gothic" w:eastAsia="Times New Roman" w:hAnsi="Century Gothic" w:cs="Verdana"/>
          <w:b/>
          <w:sz w:val="24"/>
          <w:szCs w:val="24"/>
          <w:lang w:val="es-ES" w:eastAsia="es-ES"/>
        </w:rPr>
        <w:t>febre</w:t>
      </w:r>
      <w:r w:rsidR="003B7E99">
        <w:rPr>
          <w:rFonts w:ascii="Century Gothic" w:eastAsia="Times New Roman" w:hAnsi="Century Gothic" w:cs="Verdana"/>
          <w:b/>
          <w:sz w:val="24"/>
          <w:szCs w:val="24"/>
          <w:lang w:val="es-ES" w:eastAsia="es-ES"/>
        </w:rPr>
        <w:t>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762433" w:rsidRPr="00B339E5">
        <w:rPr>
          <w:rFonts w:ascii="Century Gothic" w:eastAsia="Times New Roman" w:hAnsi="Century Gothic" w:cs="Verdana"/>
          <w:b/>
          <w:sz w:val="24"/>
          <w:szCs w:val="24"/>
          <w:lang w:val="es-ES" w:eastAsia="es-ES"/>
        </w:rPr>
        <w:t>MAGISTRADO</w:t>
      </w:r>
      <w:r w:rsidR="00762433" w:rsidRPr="00B339E5">
        <w:rPr>
          <w:rFonts w:ascii="Century Gothic" w:eastAsia="Times New Roman" w:hAnsi="Century Gothic" w:cs="Verdana"/>
          <w:sz w:val="24"/>
          <w:szCs w:val="24"/>
          <w:lang w:val="es-ES" w:eastAsia="es-ES"/>
        </w:rPr>
        <w:t xml:space="preserve"> </w:t>
      </w:r>
      <w:r w:rsidR="00762433" w:rsidRPr="00B339E5">
        <w:rPr>
          <w:rFonts w:ascii="Century Gothic" w:eastAsia="Times New Roman" w:hAnsi="Century Gothic" w:cs="Verdana"/>
          <w:b/>
          <w:sz w:val="24"/>
          <w:szCs w:val="24"/>
          <w:lang w:val="es-ES" w:eastAsia="es-ES"/>
        </w:rPr>
        <w:t>JOSÉ RAMÓN JIMÉNEZ GUTIÉRREZ</w:t>
      </w:r>
      <w:r w:rsidR="0076243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Pr="00804CB2">
        <w:rPr>
          <w:rFonts w:ascii="Century Gothic" w:eastAsia="Times New Roman" w:hAnsi="Century Gothic" w:cs="Verdana"/>
          <w:sz w:val="24"/>
          <w:szCs w:val="24"/>
          <w:lang w:val="es-ES" w:eastAsia="es-ES"/>
        </w:rPr>
        <w:t>,</w:t>
      </w:r>
      <w:r w:rsidR="00075F80">
        <w:rPr>
          <w:rFonts w:ascii="Century Gothic" w:eastAsia="Times New Roman" w:hAnsi="Century Gothic" w:cs="Verdana"/>
          <w:sz w:val="24"/>
          <w:szCs w:val="24"/>
          <w:lang w:val="es-ES" w:eastAsia="es-ES"/>
        </w:rPr>
        <w:t xml:space="preserve"> </w:t>
      </w:r>
      <w:r w:rsidR="00804CB2" w:rsidRPr="00804CB2">
        <w:rPr>
          <w:rFonts w:ascii="Century Gothic" w:eastAsia="Times New Roman" w:hAnsi="Century Gothic" w:cs="Verdana"/>
          <w:sz w:val="24"/>
          <w:szCs w:val="24"/>
          <w:lang w:val="es-ES" w:eastAsia="es-ES"/>
        </w:rPr>
        <w:t>y</w:t>
      </w:r>
      <w:r w:rsidR="001947E9" w:rsidRPr="00804CB2">
        <w:rPr>
          <w:rFonts w:ascii="Century Gothic" w:eastAsia="Times New Roman" w:hAnsi="Century Gothic" w:cs="Verdana"/>
          <w:sz w:val="24"/>
          <w:szCs w:val="24"/>
          <w:lang w:val="es-ES" w:eastAsia="es-ES"/>
        </w:rPr>
        <w:t xml:space="preserve"> </w:t>
      </w:r>
      <w:r w:rsidR="00755D2C">
        <w:rPr>
          <w:rFonts w:ascii="Century Gothic" w:eastAsia="Times New Roman" w:hAnsi="Century Gothic" w:cs="Verdana"/>
          <w:sz w:val="24"/>
          <w:szCs w:val="24"/>
          <w:lang w:val="es-ES" w:eastAsia="es-ES"/>
        </w:rPr>
        <w:t>la Secretaria Proyectista</w:t>
      </w:r>
      <w:r w:rsidR="001947E9">
        <w:rPr>
          <w:rFonts w:ascii="Century Gothic" w:eastAsia="Times New Roman" w:hAnsi="Century Gothic" w:cs="Verdana"/>
          <w:b/>
          <w:sz w:val="24"/>
          <w:szCs w:val="24"/>
          <w:lang w:val="es-ES" w:eastAsia="es-ES"/>
        </w:rPr>
        <w:t xml:space="preserve"> </w:t>
      </w:r>
      <w:r w:rsidR="001947E9" w:rsidRPr="00804CB2">
        <w:rPr>
          <w:rFonts w:ascii="Century Gothic" w:eastAsia="Times New Roman" w:hAnsi="Century Gothic" w:cs="Verdana"/>
          <w:b/>
          <w:sz w:val="24"/>
          <w:szCs w:val="24"/>
          <w:lang w:val="es-ES" w:eastAsia="es-ES"/>
        </w:rPr>
        <w:t>LORENA ARACELI SOLÓRZANO VIELMA</w:t>
      </w:r>
      <w:r w:rsidR="001947E9" w:rsidRPr="00804CB2">
        <w:rPr>
          <w:rFonts w:ascii="Century Gothic" w:eastAsia="Times New Roman" w:hAnsi="Century Gothic" w:cs="Verdana"/>
          <w:sz w:val="24"/>
          <w:szCs w:val="24"/>
          <w:lang w:val="es-ES" w:eastAsia="es-ES"/>
        </w:rPr>
        <w:t>,</w:t>
      </w:r>
      <w:r w:rsidR="00804CB2" w:rsidRPr="00804CB2">
        <w:rPr>
          <w:rFonts w:ascii="Century Gothic" w:eastAsia="Times New Roman" w:hAnsi="Century Gothic" w:cs="Verdana"/>
          <w:sz w:val="24"/>
          <w:szCs w:val="24"/>
          <w:lang w:val="es-ES" w:eastAsia="es-ES"/>
        </w:rPr>
        <w:t xml:space="preserve"> en suplencia de la</w:t>
      </w:r>
      <w:r w:rsidR="001947E9" w:rsidRPr="00804CB2">
        <w:rPr>
          <w:rFonts w:ascii="Century Gothic" w:eastAsia="Times New Roman" w:hAnsi="Century Gothic" w:cs="Verdana"/>
          <w:sz w:val="24"/>
          <w:szCs w:val="24"/>
          <w:lang w:val="es-ES" w:eastAsia="es-ES"/>
        </w:rPr>
        <w:t xml:space="preserve"> </w:t>
      </w:r>
      <w:r w:rsidR="00762433" w:rsidRPr="00804CB2">
        <w:rPr>
          <w:rFonts w:ascii="Century Gothic" w:eastAsia="Times New Roman" w:hAnsi="Century Gothic" w:cs="Verdana"/>
          <w:b/>
          <w:sz w:val="24"/>
          <w:szCs w:val="24"/>
          <w:lang w:val="es-ES" w:eastAsia="es-ES"/>
        </w:rPr>
        <w:t xml:space="preserve"> MAGISTRADA FANY LORENA JIMÉNEZ AGUIRRE</w:t>
      </w:r>
      <w:r w:rsidR="00804CB2" w:rsidRPr="00804CB2">
        <w:rPr>
          <w:rFonts w:ascii="Century Gothic" w:eastAsia="Times New Roman" w:hAnsi="Century Gothic" w:cs="Verdana"/>
          <w:b/>
          <w:sz w:val="24"/>
          <w:szCs w:val="24"/>
          <w:lang w:val="es-ES" w:eastAsia="es-ES"/>
        </w:rPr>
        <w:t xml:space="preserve"> </w:t>
      </w:r>
      <w:r w:rsidR="00804CB2"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75F80">
        <w:rPr>
          <w:rFonts w:ascii="Century Gothic" w:eastAsia="Times New Roman" w:hAnsi="Century Gothic" w:cs="Verdana"/>
          <w:b/>
          <w:sz w:val="24"/>
          <w:szCs w:val="24"/>
          <w:lang w:val="es-ES" w:eastAsia="es-ES"/>
        </w:rPr>
        <w:t>Décima</w:t>
      </w:r>
      <w:r w:rsidR="00762433">
        <w:rPr>
          <w:rFonts w:ascii="Century Gothic" w:eastAsia="Times New Roman" w:hAnsi="Century Gothic" w:cs="Verdana"/>
          <w:b/>
          <w:sz w:val="24"/>
          <w:szCs w:val="24"/>
          <w:lang w:val="es-ES" w:eastAsia="es-ES"/>
        </w:rPr>
        <w:t xml:space="preserve"> </w:t>
      </w:r>
      <w:r w:rsidR="004B1EDD">
        <w:rPr>
          <w:rFonts w:ascii="Century Gothic" w:eastAsia="Times New Roman" w:hAnsi="Century Gothic" w:cs="Verdana"/>
          <w:b/>
          <w:sz w:val="24"/>
          <w:szCs w:val="24"/>
          <w:lang w:val="es-ES" w:eastAsia="es-ES"/>
        </w:rPr>
        <w:t>Primera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762433">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762433">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21FE01E" w14:textId="15890365" w:rsidR="00376BED"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55D2C">
        <w:rPr>
          <w:rFonts w:ascii="Century Gothic" w:eastAsia="Times New Roman" w:hAnsi="Century Gothic" w:cs="Verdana"/>
          <w:sz w:val="24"/>
          <w:szCs w:val="24"/>
          <w:lang w:val="es-ES" w:eastAsia="es-ES"/>
        </w:rPr>
        <w:t>a</w:t>
      </w:r>
      <w:bookmarkStart w:id="0" w:name="_GoBack"/>
      <w:bookmarkEnd w:id="0"/>
      <w:r>
        <w:rPr>
          <w:rFonts w:ascii="Century Gothic" w:eastAsia="Times New Roman" w:hAnsi="Century Gothic" w:cs="Verdana"/>
          <w:sz w:val="24"/>
          <w:szCs w:val="24"/>
          <w:lang w:val="es-ES" w:eastAsia="es-ES"/>
        </w:rPr>
        <w:t xml:space="preserve"> Proyectista</w:t>
      </w:r>
      <w:r w:rsidR="00376BED"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(Presente)</w:t>
      </w:r>
    </w:p>
    <w:p w14:paraId="1FD8A2D2" w14:textId="592BEC26" w:rsidR="00F716E3" w:rsidRPr="00B339E5" w:rsidRDefault="00F716E3"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3642EE71" w:rsidR="00376BED" w:rsidRPr="00B339E5" w:rsidRDefault="00376BED" w:rsidP="00376BED">
      <w:pPr>
        <w:pStyle w:val="Textosinformato"/>
        <w:rPr>
          <w:szCs w:val="24"/>
        </w:rPr>
      </w:pPr>
      <w:r w:rsidRPr="00804CB2">
        <w:rPr>
          <w:szCs w:val="24"/>
        </w:rPr>
        <w:t xml:space="preserve">En uso de la voz el </w:t>
      </w:r>
      <w:r w:rsidRPr="00804CB2">
        <w:rPr>
          <w:b/>
          <w:szCs w:val="24"/>
        </w:rPr>
        <w:t>Secretario General de Acuerdos:</w:t>
      </w:r>
      <w:r w:rsidRPr="00804CB2">
        <w:rPr>
          <w:szCs w:val="24"/>
        </w:rPr>
        <w:t xml:space="preserve"> Hago del conocimiento que se encuentran presentes</w:t>
      </w:r>
      <w:r w:rsidR="00804CB2" w:rsidRPr="00804CB2">
        <w:rPr>
          <w:szCs w:val="24"/>
        </w:rPr>
        <w:t xml:space="preserve"> dos de</w:t>
      </w:r>
      <w:r w:rsidRPr="00804CB2">
        <w:rPr>
          <w:szCs w:val="24"/>
        </w:rPr>
        <w:t xml:space="preserve"> los</w:t>
      </w:r>
      <w:r w:rsidR="00804CB2" w:rsidRPr="00804CB2">
        <w:rPr>
          <w:szCs w:val="24"/>
        </w:rPr>
        <w:t xml:space="preserve"> </w:t>
      </w:r>
      <w:r w:rsidRPr="00804CB2">
        <w:rPr>
          <w:szCs w:val="24"/>
        </w:rPr>
        <w:t>Magistrados</w:t>
      </w:r>
      <w:r w:rsidRPr="00B339E5">
        <w:rPr>
          <w:szCs w:val="24"/>
        </w:rPr>
        <w:t xml:space="preserve"> que integran la Sala Superior,</w:t>
      </w:r>
      <w:r w:rsidR="00804CB2">
        <w:rPr>
          <w:szCs w:val="24"/>
        </w:rPr>
        <w:t xml:space="preserve"> así como </w:t>
      </w:r>
      <w:r w:rsidR="00755D2C">
        <w:rPr>
          <w:szCs w:val="24"/>
        </w:rPr>
        <w:t>la Secretaria Proyectista</w:t>
      </w:r>
      <w:r w:rsidR="00804CB2">
        <w:rPr>
          <w:szCs w:val="24"/>
        </w:rPr>
        <w:t xml:space="preserve"> Lorena Araceli Solórzano Vielma</w:t>
      </w:r>
      <w:r w:rsidR="00C84AD3">
        <w:rPr>
          <w:szCs w:val="24"/>
        </w:rPr>
        <w:t>,</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3E80D094" w:rsidR="00AE7849" w:rsidRDefault="0076243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w:t>
      </w:r>
      <w:r w:rsidR="00376BED" w:rsidRPr="00B339E5">
        <w:rPr>
          <w:rFonts w:ascii="Century Gothic" w:eastAsia="Times New Roman" w:hAnsi="Century Gothic" w:cs="Verdana"/>
          <w:sz w:val="24"/>
          <w:szCs w:val="24"/>
          <w:lang w:val="es-ES" w:eastAsia="es-ES"/>
        </w:rPr>
        <w:t xml:space="preserve"> Magistrad</w:t>
      </w:r>
      <w:r>
        <w:rPr>
          <w:rFonts w:ascii="Century Gothic" w:eastAsia="Times New Roman" w:hAnsi="Century Gothic" w:cs="Verdana"/>
          <w:sz w:val="24"/>
          <w:szCs w:val="24"/>
          <w:lang w:val="es-ES" w:eastAsia="es-ES"/>
        </w:rPr>
        <w:t>o</w:t>
      </w:r>
      <w:r w:rsidR="00376BED" w:rsidRPr="00B339E5">
        <w:rPr>
          <w:rFonts w:ascii="Century Gothic" w:eastAsia="Times New Roman" w:hAnsi="Century Gothic" w:cs="Verdana"/>
          <w:sz w:val="24"/>
          <w:szCs w:val="24"/>
          <w:lang w:val="es-ES" w:eastAsia="es-ES"/>
        </w:rPr>
        <w:t xml:space="preserve"> President</w:t>
      </w:r>
      <w:r>
        <w:rPr>
          <w:rFonts w:ascii="Century Gothic" w:eastAsia="Times New Roman" w:hAnsi="Century Gothic" w:cs="Verdana"/>
          <w:sz w:val="24"/>
          <w:szCs w:val="24"/>
          <w:lang w:val="es-ES" w:eastAsia="es-ES"/>
        </w:rPr>
        <w: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2A7C47FD"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CE28A66" w14:textId="77777777" w:rsidR="00C84AD3" w:rsidRDefault="00C84AD3"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834599D" w14:textId="19E474ED"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C6663F7" w14:textId="77777777" w:rsidR="00C84AD3" w:rsidRPr="00B339E5" w:rsidRDefault="00C84AD3"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1"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1F27EEF1" w:rsidR="009F0A29" w:rsidRPr="00F877D7" w:rsidRDefault="009F0A29" w:rsidP="00F877D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2"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804CB2" w:rsidRPr="00804CB2">
        <w:rPr>
          <w:rFonts w:ascii="Century Gothic" w:hAnsi="Century Gothic"/>
          <w:b w:val="0"/>
          <w:sz w:val="24"/>
          <w:szCs w:val="24"/>
        </w:rPr>
        <w:t>48</w:t>
      </w:r>
      <w:r w:rsidR="00C84AD3">
        <w:rPr>
          <w:rFonts w:ascii="Century Gothic" w:hAnsi="Century Gothic"/>
          <w:b w:val="0"/>
          <w:sz w:val="24"/>
          <w:szCs w:val="24"/>
        </w:rPr>
        <w:t>7</w:t>
      </w:r>
      <w:r w:rsidR="00AE091A" w:rsidRPr="00804CB2">
        <w:rPr>
          <w:rFonts w:ascii="Century Gothic" w:hAnsi="Century Gothic"/>
          <w:b w:val="0"/>
          <w:sz w:val="24"/>
          <w:szCs w:val="24"/>
        </w:rPr>
        <w:t>/202</w:t>
      </w:r>
      <w:r w:rsidR="00762433" w:rsidRPr="00804CB2">
        <w:rPr>
          <w:rFonts w:ascii="Century Gothic" w:hAnsi="Century Gothic"/>
          <w:b w:val="0"/>
          <w:sz w:val="24"/>
          <w:szCs w:val="24"/>
        </w:rPr>
        <w:t>4</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w:t>
      </w:r>
      <w:r w:rsidR="00C84AD3">
        <w:rPr>
          <w:rFonts w:ascii="Century Gothic" w:hAnsi="Century Gothic"/>
          <w:b w:val="0"/>
          <w:sz w:val="24"/>
          <w:szCs w:val="24"/>
        </w:rPr>
        <w:t>de Acuerdos del Cuarto Tribunal Colegiado en Materia Administrativa del Tercer Circuito</w:t>
      </w:r>
      <w:r>
        <w:rPr>
          <w:rFonts w:ascii="Century Gothic" w:hAnsi="Century Gothic"/>
          <w:b w:val="0"/>
          <w:sz w:val="24"/>
          <w:szCs w:val="24"/>
        </w:rPr>
        <w:t>, relativo a</w:t>
      </w:r>
      <w:r w:rsidR="00F877D7">
        <w:rPr>
          <w:rFonts w:ascii="Century Gothic" w:hAnsi="Century Gothic"/>
          <w:b w:val="0"/>
          <w:sz w:val="24"/>
          <w:szCs w:val="24"/>
        </w:rPr>
        <w:t xml:space="preserve">l cumplimiento de </w:t>
      </w:r>
      <w:r w:rsidR="00C84AD3">
        <w:rPr>
          <w:rFonts w:ascii="Century Gothic" w:hAnsi="Century Gothic"/>
          <w:b w:val="0"/>
          <w:sz w:val="24"/>
          <w:szCs w:val="24"/>
        </w:rPr>
        <w:t>a</w:t>
      </w:r>
      <w:r w:rsidR="00F877D7">
        <w:rPr>
          <w:rFonts w:ascii="Century Gothic" w:hAnsi="Century Gothic"/>
          <w:b w:val="0"/>
          <w:sz w:val="24"/>
          <w:szCs w:val="24"/>
        </w:rPr>
        <w:t xml:space="preserve">mparo </w:t>
      </w:r>
      <w:r w:rsidR="000D161B">
        <w:rPr>
          <w:rFonts w:ascii="Century Gothic" w:hAnsi="Century Gothic"/>
          <w:b w:val="0"/>
          <w:sz w:val="24"/>
          <w:szCs w:val="24"/>
        </w:rPr>
        <w:t xml:space="preserve">número </w:t>
      </w:r>
      <w:r w:rsidR="00C84AD3">
        <w:rPr>
          <w:rFonts w:ascii="Century Gothic" w:hAnsi="Century Gothic"/>
          <w:b w:val="0"/>
          <w:sz w:val="24"/>
          <w:szCs w:val="24"/>
        </w:rPr>
        <w:t>101</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w:t>
      </w:r>
      <w:r w:rsidR="00804CB2">
        <w:rPr>
          <w:rFonts w:ascii="Century Gothic" w:hAnsi="Century Gothic"/>
          <w:b w:val="0"/>
          <w:sz w:val="24"/>
          <w:szCs w:val="24"/>
        </w:rPr>
        <w:t xml:space="preserve"> </w:t>
      </w:r>
      <w:r w:rsidRPr="00993705">
        <w:rPr>
          <w:rFonts w:ascii="Century Gothic" w:hAnsi="Century Gothic"/>
          <w:b w:val="0"/>
          <w:sz w:val="24"/>
          <w:szCs w:val="24"/>
        </w:rPr>
        <w:t xml:space="preserve">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w:t>
      </w:r>
      <w:r w:rsidRPr="00F877D7">
        <w:rPr>
          <w:rFonts w:ascii="Century Gothic" w:hAnsi="Century Gothic"/>
          <w:b w:val="0"/>
          <w:sz w:val="24"/>
          <w:szCs w:val="24"/>
        </w:rPr>
        <w:t>icio de amparo referido</w:t>
      </w:r>
      <w:bookmarkEnd w:id="2"/>
      <w:r w:rsidRPr="00F877D7">
        <w:rPr>
          <w:rFonts w:ascii="Century Gothic" w:hAnsi="Century Gothic"/>
          <w:b w:val="0"/>
          <w:sz w:val="24"/>
          <w:szCs w:val="24"/>
        </w:rPr>
        <w:t>;</w:t>
      </w:r>
    </w:p>
    <w:p w14:paraId="36C9C76A" w14:textId="2166FF49" w:rsidR="008701BD" w:rsidRDefault="009F0A29" w:rsidP="00514A03">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52056507"/>
      <w:bookmarkStart w:id="4" w:name="_Hlk159492210"/>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F716E3">
        <w:rPr>
          <w:rFonts w:ascii="Century Gothic" w:hAnsi="Century Gothic"/>
          <w:b w:val="0"/>
          <w:sz w:val="24"/>
          <w:szCs w:val="24"/>
        </w:rPr>
        <w:t>Apel</w:t>
      </w:r>
      <w:r w:rsidR="00F877D7">
        <w:rPr>
          <w:rFonts w:ascii="Century Gothic" w:hAnsi="Century Gothic"/>
          <w:b w:val="0"/>
          <w:sz w:val="24"/>
          <w:szCs w:val="24"/>
        </w:rPr>
        <w:t>a</w:t>
      </w:r>
      <w:r w:rsidR="009E5512">
        <w:rPr>
          <w:rFonts w:ascii="Century Gothic" w:hAnsi="Century Gothic"/>
          <w:b w:val="0"/>
          <w:sz w:val="24"/>
          <w:szCs w:val="24"/>
        </w:rPr>
        <w:t>ción</w:t>
      </w:r>
      <w:r w:rsidR="000D161B" w:rsidRPr="00993705">
        <w:rPr>
          <w:rFonts w:ascii="Century Gothic" w:hAnsi="Century Gothic"/>
          <w:b w:val="0"/>
          <w:sz w:val="24"/>
          <w:szCs w:val="24"/>
        </w:rPr>
        <w:t xml:space="preserve"> </w:t>
      </w:r>
      <w:r w:rsidR="00F716E3">
        <w:rPr>
          <w:rFonts w:ascii="Century Gothic" w:hAnsi="Century Gothic"/>
          <w:b w:val="0"/>
          <w:sz w:val="24"/>
          <w:szCs w:val="24"/>
        </w:rPr>
        <w:t>1256</w:t>
      </w:r>
      <w:r w:rsidRPr="00993705">
        <w:rPr>
          <w:rFonts w:ascii="Century Gothic" w:hAnsi="Century Gothic"/>
          <w:b w:val="0"/>
          <w:sz w:val="24"/>
          <w:szCs w:val="24"/>
        </w:rPr>
        <w:t>/20</w:t>
      </w:r>
      <w:r w:rsidR="00B6375D">
        <w:rPr>
          <w:rFonts w:ascii="Century Gothic" w:hAnsi="Century Gothic"/>
          <w:b w:val="0"/>
          <w:sz w:val="24"/>
          <w:szCs w:val="24"/>
        </w:rPr>
        <w:t>2</w:t>
      </w:r>
      <w:r w:rsidR="00F716E3">
        <w:rPr>
          <w:rFonts w:ascii="Century Gothic" w:hAnsi="Century Gothic"/>
          <w:b w:val="0"/>
          <w:sz w:val="24"/>
          <w:szCs w:val="24"/>
        </w:rPr>
        <w:t>2</w:t>
      </w:r>
      <w:r w:rsidRPr="00993705">
        <w:rPr>
          <w:rFonts w:ascii="Century Gothic" w:hAnsi="Century Gothic"/>
          <w:b w:val="0"/>
          <w:sz w:val="24"/>
          <w:szCs w:val="24"/>
        </w:rPr>
        <w:t xml:space="preserve"> </w:t>
      </w:r>
      <w:r w:rsidR="007C74AC">
        <w:rPr>
          <w:rFonts w:ascii="Century Gothic" w:hAnsi="Century Gothic"/>
          <w:b w:val="0"/>
          <w:sz w:val="24"/>
          <w:szCs w:val="24"/>
        </w:rPr>
        <w:t xml:space="preserve">relativo al cumplimiento </w:t>
      </w:r>
      <w:r w:rsidR="000D161B" w:rsidRPr="00993705">
        <w:rPr>
          <w:rFonts w:ascii="Century Gothic" w:hAnsi="Century Gothic"/>
          <w:b w:val="0"/>
          <w:sz w:val="24"/>
          <w:szCs w:val="24"/>
        </w:rPr>
        <w:t xml:space="preserve">de </w:t>
      </w:r>
      <w:r w:rsidR="00F716E3">
        <w:rPr>
          <w:rFonts w:ascii="Century Gothic" w:hAnsi="Century Gothic"/>
          <w:b w:val="0"/>
          <w:sz w:val="24"/>
          <w:szCs w:val="24"/>
        </w:rPr>
        <w:t>a</w:t>
      </w:r>
      <w:r w:rsidR="00804CB2">
        <w:rPr>
          <w:rFonts w:ascii="Century Gothic" w:hAnsi="Century Gothic"/>
          <w:b w:val="0"/>
          <w:sz w:val="24"/>
          <w:szCs w:val="24"/>
        </w:rPr>
        <w:t xml:space="preserve">mparo </w:t>
      </w:r>
      <w:r w:rsidR="00F716E3">
        <w:rPr>
          <w:rFonts w:ascii="Century Gothic" w:hAnsi="Century Gothic"/>
          <w:b w:val="0"/>
          <w:sz w:val="24"/>
          <w:szCs w:val="24"/>
        </w:rPr>
        <w:t>101</w:t>
      </w:r>
      <w:r w:rsidR="00804CB2">
        <w:rPr>
          <w:rFonts w:ascii="Century Gothic" w:hAnsi="Century Gothic"/>
          <w:b w:val="0"/>
          <w:sz w:val="24"/>
          <w:szCs w:val="24"/>
        </w:rPr>
        <w:t>/2023</w:t>
      </w:r>
      <w:r w:rsidRPr="00993705">
        <w:rPr>
          <w:rFonts w:ascii="Century Gothic" w:hAnsi="Century Gothic"/>
          <w:b w:val="0"/>
          <w:sz w:val="24"/>
          <w:szCs w:val="24"/>
        </w:rPr>
        <w:t xml:space="preserve"> </w:t>
      </w:r>
      <w:bookmarkEnd w:id="3"/>
      <w:r w:rsidR="00514A03" w:rsidRPr="00F34677">
        <w:rPr>
          <w:rFonts w:ascii="Century Gothic" w:hAnsi="Century Gothic"/>
          <w:b w:val="0"/>
          <w:sz w:val="24"/>
          <w:szCs w:val="24"/>
        </w:rPr>
        <w:t>de</w:t>
      </w:r>
      <w:r w:rsidR="00514A03">
        <w:rPr>
          <w:rFonts w:ascii="Century Gothic" w:hAnsi="Century Gothic"/>
          <w:b w:val="0"/>
          <w:sz w:val="24"/>
          <w:szCs w:val="24"/>
        </w:rPr>
        <w:t>l</w:t>
      </w:r>
      <w:r w:rsidR="00514A03" w:rsidRPr="00F34677">
        <w:rPr>
          <w:rFonts w:ascii="Century Gothic" w:hAnsi="Century Gothic"/>
          <w:b w:val="0"/>
          <w:sz w:val="24"/>
          <w:szCs w:val="24"/>
        </w:rPr>
        <w:t xml:space="preserve"> </w:t>
      </w:r>
      <w:r w:rsidR="00F716E3">
        <w:rPr>
          <w:rFonts w:ascii="Century Gothic" w:hAnsi="Century Gothic"/>
          <w:b w:val="0"/>
          <w:sz w:val="24"/>
          <w:szCs w:val="24"/>
        </w:rPr>
        <w:t>Cuarto Tribunal Colegiado en Materia Administrativa del Tercer Circuito</w:t>
      </w:r>
      <w:bookmarkEnd w:id="4"/>
      <w:r w:rsidRPr="00993705">
        <w:rPr>
          <w:rFonts w:ascii="Century Gothic" w:hAnsi="Century Gothic"/>
          <w:b w:val="0"/>
          <w:sz w:val="24"/>
          <w:szCs w:val="24"/>
        </w:rPr>
        <w:t>;</w:t>
      </w:r>
    </w:p>
    <w:p w14:paraId="075C4833" w14:textId="10E0562B" w:rsidR="00F716E3" w:rsidRPr="00514A03" w:rsidRDefault="00F716E3" w:rsidP="00514A03">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discusión y en su caso aprobación del </w:t>
      </w:r>
      <w:r>
        <w:rPr>
          <w:rFonts w:ascii="Century Gothic" w:hAnsi="Century Gothic"/>
          <w:b w:val="0"/>
          <w:sz w:val="24"/>
          <w:szCs w:val="24"/>
        </w:rPr>
        <w:t>ejercicio de Facultad de Atracción; 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1"/>
      <w:r w:rsidRPr="00993705">
        <w:rPr>
          <w:rFonts w:ascii="Century Gothic" w:hAnsi="Century Gothic"/>
          <w:b w:val="0"/>
          <w:sz w:val="24"/>
          <w:szCs w:val="24"/>
        </w:rPr>
        <w:t>.</w:t>
      </w:r>
    </w:p>
    <w:p w14:paraId="68A69F40" w14:textId="07EEF3EF" w:rsidR="00AE7849" w:rsidRDefault="00AE7849" w:rsidP="00376BED">
      <w:pPr>
        <w:pStyle w:val="Sangradetextonormal"/>
        <w:ind w:left="0" w:firstLine="0"/>
        <w:jc w:val="both"/>
        <w:rPr>
          <w:rFonts w:ascii="Century Gothic" w:hAnsi="Century Gothic"/>
          <w:b w:val="0"/>
          <w:sz w:val="24"/>
          <w:szCs w:val="24"/>
        </w:rPr>
      </w:pPr>
    </w:p>
    <w:p w14:paraId="7510D44A" w14:textId="77777777" w:rsidR="00A332B4" w:rsidRPr="00B339E5" w:rsidRDefault="00A332B4"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21AD0B21" w:rsidR="00A40B4D" w:rsidRDefault="00A40B4D" w:rsidP="00376BED">
      <w:pPr>
        <w:pStyle w:val="Textosinformato"/>
        <w:rPr>
          <w:b/>
          <w:szCs w:val="24"/>
        </w:rPr>
      </w:pPr>
    </w:p>
    <w:p w14:paraId="0690A85D" w14:textId="77777777" w:rsidR="00A332B4" w:rsidRPr="00B339E5" w:rsidRDefault="00A332B4" w:rsidP="00376BED">
      <w:pPr>
        <w:pStyle w:val="Textosinformato"/>
        <w:rPr>
          <w:b/>
          <w:szCs w:val="24"/>
        </w:rPr>
      </w:pPr>
    </w:p>
    <w:p w14:paraId="1DFB2370" w14:textId="1A286B72" w:rsidR="00425BC0" w:rsidRDefault="00376BED" w:rsidP="00376BED">
      <w:pPr>
        <w:pStyle w:val="Textosinformato"/>
        <w:rPr>
          <w:szCs w:val="24"/>
        </w:rPr>
      </w:pPr>
      <w:r w:rsidRPr="00B339E5">
        <w:rPr>
          <w:szCs w:val="24"/>
        </w:rPr>
        <w:t xml:space="preserve">En uso de la voz </w:t>
      </w:r>
      <w:r w:rsidR="00514A03">
        <w:rPr>
          <w:szCs w:val="24"/>
        </w:rPr>
        <w:t xml:space="preserve">el </w:t>
      </w:r>
      <w:r w:rsidR="00514A03" w:rsidRPr="00514A03">
        <w:rPr>
          <w:b/>
          <w:szCs w:val="24"/>
        </w:rPr>
        <w:t>Magistrado 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697B42D" w:rsidR="00A40B4D" w:rsidRDefault="00A40B4D" w:rsidP="00376BED">
      <w:pPr>
        <w:pStyle w:val="Textosinformato"/>
        <w:rPr>
          <w:szCs w:val="24"/>
        </w:rPr>
      </w:pPr>
    </w:p>
    <w:p w14:paraId="34E80B9F" w14:textId="77777777" w:rsidR="00A332B4" w:rsidRPr="00B339E5" w:rsidRDefault="00A332B4"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4512B48B" w:rsidR="00A40B4D" w:rsidRDefault="00A40B4D" w:rsidP="00376BED">
      <w:pPr>
        <w:pStyle w:val="Textosinformato"/>
        <w:rPr>
          <w:szCs w:val="24"/>
        </w:rPr>
      </w:pPr>
    </w:p>
    <w:p w14:paraId="79A513E8" w14:textId="77777777" w:rsidR="00A332B4" w:rsidRPr="00B339E5" w:rsidRDefault="00A332B4" w:rsidP="00376BED">
      <w:pPr>
        <w:pStyle w:val="Textosinformato"/>
        <w:rPr>
          <w:szCs w:val="24"/>
        </w:rPr>
      </w:pPr>
    </w:p>
    <w:p w14:paraId="4A5DDD52" w14:textId="13D5E9BD" w:rsidR="00376BED" w:rsidRPr="00B339E5" w:rsidRDefault="00514A03" w:rsidP="00376BED">
      <w:pPr>
        <w:pStyle w:val="Textosinformato"/>
        <w:rPr>
          <w:szCs w:val="24"/>
        </w:rPr>
      </w:pPr>
      <w:r>
        <w:rPr>
          <w:szCs w:val="24"/>
        </w:rPr>
        <w:t>El Magistrado Presidente</w:t>
      </w:r>
      <w:r w:rsidR="00376BED" w:rsidRPr="00B339E5">
        <w:rPr>
          <w:b/>
          <w:szCs w:val="24"/>
        </w:rPr>
        <w:t xml:space="preserve"> </w:t>
      </w:r>
      <w:r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695FD228"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514A03">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136199A" w14:textId="74B0171A" w:rsidR="00376BED" w:rsidRPr="00B339E5"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14:paraId="03907F93" w14:textId="77777777" w:rsidR="00F716E3" w:rsidRPr="00F716E3" w:rsidRDefault="00F716E3" w:rsidP="00F716E3">
      <w:pPr>
        <w:pStyle w:val="Textosinformato"/>
        <w:rPr>
          <w:szCs w:val="24"/>
        </w:rPr>
      </w:pPr>
      <w:r w:rsidRPr="00F716E3">
        <w:rPr>
          <w:szCs w:val="24"/>
        </w:rPr>
        <w:t xml:space="preserve">Magistrado JOSÉ RAMÓN JIMÉNEZ GUTIÉRREZ. </w:t>
      </w:r>
      <w:r w:rsidRPr="00F716E3">
        <w:rPr>
          <w:b/>
          <w:szCs w:val="24"/>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4BD3BF9"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14A03">
              <w:rPr>
                <w:rFonts w:eastAsia="Calibri"/>
                <w:b/>
                <w:szCs w:val="24"/>
              </w:rPr>
              <w:t>1</w:t>
            </w:r>
            <w:r w:rsidR="00F716E3">
              <w:rPr>
                <w:rFonts w:eastAsia="Calibri"/>
                <w:b/>
                <w:szCs w:val="24"/>
              </w:rPr>
              <w:t>1</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w:t>
            </w:r>
            <w:r w:rsidR="00075F80">
              <w:rPr>
                <w:rFonts w:eastAsia="Calibri"/>
                <w:szCs w:val="24"/>
              </w:rPr>
              <w:t xml:space="preserve"> Avelino Bravo Cacho y José Ramón Jiménez Gutiérrez, así como </w:t>
            </w:r>
            <w:r w:rsidR="00755D2C">
              <w:rPr>
                <w:rFonts w:eastAsia="Calibri"/>
                <w:szCs w:val="24"/>
              </w:rPr>
              <w:t>la Secretaria Proyectista</w:t>
            </w:r>
            <w:r w:rsidR="00075F80">
              <w:rPr>
                <w:rFonts w:eastAsia="Calibri"/>
                <w:szCs w:val="24"/>
              </w:rPr>
              <w:t xml:space="preserve"> Lorena Araceli Solorzano Vielma.</w:t>
            </w:r>
          </w:p>
        </w:tc>
      </w:tr>
    </w:tbl>
    <w:p w14:paraId="5C577B64" w14:textId="77777777" w:rsidR="00A40B4D" w:rsidRDefault="00A40B4D" w:rsidP="00A376D9">
      <w:pPr>
        <w:pStyle w:val="Textosinformato"/>
        <w:rPr>
          <w:b/>
          <w:szCs w:val="24"/>
        </w:rPr>
      </w:pPr>
    </w:p>
    <w:p w14:paraId="4614ACA1" w14:textId="77777777" w:rsidR="00075F80" w:rsidRDefault="00075F80" w:rsidP="000D161B">
      <w:pPr>
        <w:pStyle w:val="Textosinformato"/>
        <w:jc w:val="center"/>
        <w:rPr>
          <w:b/>
          <w:szCs w:val="24"/>
        </w:rPr>
      </w:pPr>
    </w:p>
    <w:p w14:paraId="1FEDAB12" w14:textId="6FFFDED6" w:rsidR="000D161B" w:rsidRDefault="000D161B" w:rsidP="000D161B">
      <w:pPr>
        <w:pStyle w:val="Textosinformato"/>
        <w:jc w:val="center"/>
        <w:rPr>
          <w:b/>
          <w:szCs w:val="24"/>
        </w:rPr>
      </w:pPr>
      <w:r w:rsidRPr="00B339E5">
        <w:rPr>
          <w:b/>
          <w:szCs w:val="24"/>
        </w:rPr>
        <w:t>- 3 –</w:t>
      </w:r>
    </w:p>
    <w:p w14:paraId="7BC882C3" w14:textId="4CF99C33" w:rsidR="000D161B" w:rsidRDefault="000D161B" w:rsidP="000D161B">
      <w:pPr>
        <w:pStyle w:val="Textosinformato"/>
        <w:rPr>
          <w:b/>
          <w:szCs w:val="24"/>
        </w:rPr>
      </w:pPr>
    </w:p>
    <w:p w14:paraId="1EEA202E" w14:textId="77777777" w:rsidR="00A332B4" w:rsidRPr="00C14B5D" w:rsidRDefault="00A332B4" w:rsidP="000D161B">
      <w:pPr>
        <w:pStyle w:val="Textosinformato"/>
        <w:rPr>
          <w:b/>
          <w:szCs w:val="24"/>
        </w:rPr>
      </w:pPr>
    </w:p>
    <w:p w14:paraId="564D8001" w14:textId="3B81FF7A"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3E85D91B"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075F80">
        <w:rPr>
          <w:rFonts w:ascii="Century Gothic" w:hAnsi="Century Gothic"/>
          <w:b w:val="0"/>
          <w:sz w:val="24"/>
          <w:szCs w:val="24"/>
        </w:rPr>
        <w:t>r</w:t>
      </w:r>
      <w:r w:rsidR="00075F80" w:rsidRPr="00F34677">
        <w:rPr>
          <w:rFonts w:ascii="Century Gothic" w:hAnsi="Century Gothic"/>
          <w:b w:val="0"/>
          <w:sz w:val="24"/>
          <w:szCs w:val="24"/>
        </w:rPr>
        <w:t xml:space="preserve">ecepción </w:t>
      </w:r>
      <w:r w:rsidR="00F716E3" w:rsidRPr="00F716E3">
        <w:rPr>
          <w:rFonts w:ascii="Century Gothic" w:hAnsi="Century Gothic"/>
          <w:b w:val="0"/>
          <w:sz w:val="24"/>
          <w:szCs w:val="24"/>
          <w:lang w:val="es-MX"/>
        </w:rPr>
        <w:t>del oficio 487/2024 que remite el Secretario de Acuerdos del Cuarto Tribunal Colegiado en Materia Administrativa del Tercer Circuito, relativo al cumplimiento de amparo número 101/2023, mediante el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16E13B69" w:rsidR="003F6506" w:rsidRDefault="003F6506" w:rsidP="003F6506">
      <w:pPr>
        <w:pStyle w:val="Textosinformato"/>
        <w:ind w:left="720"/>
        <w:rPr>
          <w:szCs w:val="24"/>
        </w:rPr>
      </w:pPr>
    </w:p>
    <w:p w14:paraId="59B0F58C" w14:textId="77777777" w:rsidR="00A332B4" w:rsidRPr="003F6506" w:rsidRDefault="00A332B4"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4C8E3DB" w:rsidR="00A40B4D" w:rsidRDefault="00A40B4D" w:rsidP="000D161B">
      <w:pPr>
        <w:pStyle w:val="Textosinformato"/>
        <w:rPr>
          <w:b/>
          <w:szCs w:val="24"/>
        </w:rPr>
      </w:pPr>
    </w:p>
    <w:p w14:paraId="59DA4D41" w14:textId="77777777" w:rsidR="00A332B4" w:rsidRPr="00B339E5" w:rsidRDefault="00A332B4" w:rsidP="000D161B">
      <w:pPr>
        <w:pStyle w:val="Textosinformato"/>
        <w:rPr>
          <w:b/>
          <w:szCs w:val="24"/>
        </w:rPr>
      </w:pPr>
    </w:p>
    <w:p w14:paraId="6938372D" w14:textId="095AB535"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1E95670"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075F80">
        <w:rPr>
          <w:rFonts w:ascii="Century Gothic" w:hAnsi="Century Gothic"/>
          <w:b w:val="0"/>
          <w:sz w:val="24"/>
          <w:szCs w:val="24"/>
        </w:rPr>
        <w:t>a</w:t>
      </w:r>
      <w:r w:rsidR="00075F80" w:rsidRPr="00993705">
        <w:rPr>
          <w:rFonts w:ascii="Century Gothic" w:hAnsi="Century Gothic"/>
          <w:b w:val="0"/>
          <w:sz w:val="24"/>
          <w:szCs w:val="24"/>
        </w:rPr>
        <w:t xml:space="preserve">nálisis, </w:t>
      </w:r>
      <w:r w:rsidR="00F716E3" w:rsidRPr="00F716E3">
        <w:rPr>
          <w:rFonts w:ascii="Century Gothic" w:hAnsi="Century Gothic"/>
          <w:b w:val="0"/>
          <w:sz w:val="24"/>
          <w:szCs w:val="24"/>
          <w:lang w:val="es-MX"/>
        </w:rPr>
        <w:t>discusión y en su caso aprobación del proyecto de sentencia del Recurso de Apelación 1256/2022 relativo al cumplimiento de amparo 101/2023 del Cuarto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5B529A31" w:rsidR="000D161B" w:rsidRPr="00B339E5" w:rsidRDefault="000D161B" w:rsidP="000D161B">
      <w:pPr>
        <w:pStyle w:val="Textosinformato"/>
        <w:rPr>
          <w:szCs w:val="24"/>
        </w:rPr>
      </w:pPr>
      <w:r>
        <w:rPr>
          <w:szCs w:val="24"/>
        </w:rPr>
        <w:t xml:space="preserve">En uso de la voz </w:t>
      </w:r>
      <w:r w:rsidR="00514A03">
        <w:rPr>
          <w:szCs w:val="24"/>
        </w:rPr>
        <w:t xml:space="preserve">el </w:t>
      </w:r>
      <w:r w:rsidR="00514A03" w:rsidRPr="007C74AC">
        <w:rPr>
          <w:b/>
          <w:szCs w:val="24"/>
        </w:rPr>
        <w:t>Magistrado</w:t>
      </w:r>
      <w:r w:rsidR="00514A03">
        <w:rPr>
          <w:szCs w:val="24"/>
        </w:rPr>
        <w:t xml:space="preserve"> </w:t>
      </w:r>
      <w:r w:rsidR="00514A03" w:rsidRPr="007C74AC">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28712C"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4AC">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14EC4C0E" w14:textId="62297A86" w:rsidR="000D161B" w:rsidRPr="00B339E5" w:rsidRDefault="00075F80" w:rsidP="000D161B">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55D2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0D161B" w:rsidRPr="00B339E5">
        <w:rPr>
          <w:rFonts w:ascii="Century Gothic" w:eastAsia="Times New Roman" w:hAnsi="Century Gothic" w:cs="Verdana"/>
          <w:sz w:val="24"/>
          <w:szCs w:val="24"/>
          <w:lang w:val="es-ES" w:eastAsia="es-ES"/>
        </w:rPr>
        <w:t xml:space="preserve">. </w:t>
      </w:r>
      <w:r w:rsidR="000D161B" w:rsidRPr="00B339E5">
        <w:rPr>
          <w:rFonts w:ascii="Century Gothic" w:eastAsia="Times New Roman" w:hAnsi="Century Gothic" w:cs="Verdana"/>
          <w:b/>
          <w:sz w:val="24"/>
          <w:szCs w:val="24"/>
          <w:lang w:val="es-ES" w:eastAsia="es-ES"/>
        </w:rPr>
        <w:t>A favor.</w:t>
      </w:r>
    </w:p>
    <w:p w14:paraId="7928DD5D" w14:textId="77777777" w:rsidR="00F716E3" w:rsidRPr="00B339E5" w:rsidRDefault="00F716E3" w:rsidP="00F716E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74CDE1B" w:rsidR="000D161B" w:rsidRPr="00B339E5" w:rsidRDefault="000D161B" w:rsidP="000D161B">
            <w:pPr>
              <w:pStyle w:val="Textosinformato"/>
              <w:rPr>
                <w:rFonts w:eastAsia="Calibri"/>
                <w:szCs w:val="24"/>
              </w:rPr>
            </w:pPr>
            <w:r w:rsidRPr="00B339E5">
              <w:rPr>
                <w:rFonts w:eastAsia="Calibri"/>
                <w:b/>
                <w:szCs w:val="24"/>
              </w:rPr>
              <w:lastRenderedPageBreak/>
              <w:t>ACU/SS/</w:t>
            </w:r>
            <w:r>
              <w:rPr>
                <w:rFonts w:eastAsia="Calibri"/>
                <w:b/>
                <w:szCs w:val="24"/>
              </w:rPr>
              <w:t>02/</w:t>
            </w:r>
            <w:r w:rsidR="007C74AC">
              <w:rPr>
                <w:rFonts w:eastAsia="Calibri"/>
                <w:b/>
                <w:szCs w:val="24"/>
              </w:rPr>
              <w:t>1</w:t>
            </w:r>
            <w:r w:rsidR="00F716E3">
              <w:rPr>
                <w:rFonts w:eastAsia="Calibri"/>
                <w:b/>
                <w:szCs w:val="24"/>
              </w:rPr>
              <w:t>1</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w:t>
            </w:r>
            <w:r w:rsidR="00075F80" w:rsidRPr="00B339E5">
              <w:rPr>
                <w:rFonts w:eastAsia="Calibri"/>
                <w:szCs w:val="24"/>
              </w:rPr>
              <w:t>Magistrados</w:t>
            </w:r>
            <w:r w:rsidR="00075F80">
              <w:rPr>
                <w:rFonts w:eastAsia="Calibri"/>
                <w:szCs w:val="24"/>
              </w:rPr>
              <w:t xml:space="preserve"> Avelino Bravo Cacho y José Ramón Jiménez Gutiérrez, así como </w:t>
            </w:r>
            <w:r w:rsidR="00755D2C">
              <w:rPr>
                <w:rFonts w:eastAsia="Calibri"/>
                <w:szCs w:val="24"/>
              </w:rPr>
              <w:t>la Secretaria Proyectista</w:t>
            </w:r>
            <w:r w:rsidR="00075F80">
              <w:rPr>
                <w:rFonts w:eastAsia="Calibri"/>
                <w:szCs w:val="24"/>
              </w:rPr>
              <w:t xml:space="preserve"> Lorena Araceli Solorzano Vielma</w:t>
            </w:r>
            <w:r w:rsidR="00F94073">
              <w:rPr>
                <w:szCs w:val="24"/>
                <w:lang w:val="es-MX"/>
              </w:rPr>
              <w:t>, aprobaron</w:t>
            </w:r>
            <w:r w:rsidR="00F94073" w:rsidRPr="00213FD1">
              <w:rPr>
                <w:szCs w:val="24"/>
                <w:lang w:val="es-MX"/>
              </w:rPr>
              <w:t xml:space="preserve"> por unanimidad de votos el proyecto de sentencia del expediente </w:t>
            </w:r>
            <w:r w:rsidR="00F716E3">
              <w:rPr>
                <w:szCs w:val="24"/>
                <w:lang w:val="es-MX"/>
              </w:rPr>
              <w:t>1256</w:t>
            </w:r>
            <w:r w:rsidR="00F94073">
              <w:rPr>
                <w:szCs w:val="24"/>
                <w:lang w:val="es-MX"/>
              </w:rPr>
              <w:t>/202</w:t>
            </w:r>
            <w:r w:rsidR="00F716E3">
              <w:rPr>
                <w:szCs w:val="24"/>
                <w:lang w:val="es-MX"/>
              </w:rPr>
              <w:t>2</w:t>
            </w:r>
            <w:r w:rsidR="00F94073">
              <w:rPr>
                <w:szCs w:val="24"/>
                <w:lang w:val="es-MX"/>
              </w:rPr>
              <w:t xml:space="preserve"> Recurso de </w:t>
            </w:r>
            <w:r w:rsidR="00F716E3">
              <w:rPr>
                <w:szCs w:val="24"/>
                <w:lang w:val="es-MX"/>
              </w:rPr>
              <w:t>Apel</w:t>
            </w:r>
            <w:r w:rsidR="007C74AC">
              <w:rPr>
                <w:szCs w:val="24"/>
                <w:lang w:val="es-MX"/>
              </w:rPr>
              <w:t>a</w:t>
            </w:r>
            <w:r w:rsidR="00F94073" w:rsidRPr="00213FD1">
              <w:rPr>
                <w:szCs w:val="24"/>
                <w:lang w:val="es-MX"/>
              </w:rPr>
              <w:t>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26D2AAD4" w:rsidR="00A40B4D" w:rsidRDefault="00C81BB9" w:rsidP="000D161B">
      <w:pPr>
        <w:pStyle w:val="Textosinformato"/>
        <w:rPr>
          <w:b/>
          <w:szCs w:val="24"/>
          <w:lang w:val="es-MX"/>
        </w:rPr>
      </w:pPr>
      <w:r>
        <w:rPr>
          <w:b/>
          <w:szCs w:val="24"/>
          <w:lang w:val="es-MX"/>
        </w:rPr>
        <w:t xml:space="preserve"> </w:t>
      </w:r>
    </w:p>
    <w:p w14:paraId="7AF05649" w14:textId="77777777" w:rsidR="00A332B4" w:rsidRDefault="00A332B4" w:rsidP="000D161B">
      <w:pPr>
        <w:pStyle w:val="Textosinformato"/>
        <w:rPr>
          <w:b/>
          <w:szCs w:val="24"/>
          <w:lang w:val="es-MX"/>
        </w:rPr>
      </w:pPr>
    </w:p>
    <w:p w14:paraId="22730303" w14:textId="47379AC7" w:rsidR="004B1EDD" w:rsidRPr="00F716E3" w:rsidRDefault="004B1EDD" w:rsidP="004B1EDD">
      <w:pPr>
        <w:pStyle w:val="Textosinformato"/>
        <w:jc w:val="center"/>
        <w:rPr>
          <w:b/>
          <w:szCs w:val="24"/>
        </w:rPr>
      </w:pPr>
      <w:r w:rsidRPr="00F716E3">
        <w:rPr>
          <w:b/>
          <w:szCs w:val="24"/>
        </w:rPr>
        <w:t xml:space="preserve">- </w:t>
      </w:r>
      <w:r w:rsidR="00F716E3">
        <w:rPr>
          <w:b/>
          <w:szCs w:val="24"/>
        </w:rPr>
        <w:t>5</w:t>
      </w:r>
      <w:r w:rsidRPr="00F716E3">
        <w:rPr>
          <w:b/>
          <w:szCs w:val="24"/>
        </w:rPr>
        <w:t xml:space="preserve"> –</w:t>
      </w:r>
    </w:p>
    <w:p w14:paraId="31475EC3" w14:textId="712B3576" w:rsidR="004B1EDD" w:rsidRDefault="004B1EDD" w:rsidP="004B1EDD">
      <w:pPr>
        <w:pStyle w:val="Textosinformato"/>
        <w:rPr>
          <w:szCs w:val="24"/>
        </w:rPr>
      </w:pPr>
    </w:p>
    <w:p w14:paraId="21AEF551" w14:textId="77777777" w:rsidR="00A332B4" w:rsidRPr="00F716E3" w:rsidRDefault="00A332B4" w:rsidP="004B1EDD">
      <w:pPr>
        <w:pStyle w:val="Textosinformato"/>
        <w:rPr>
          <w:szCs w:val="24"/>
        </w:rPr>
      </w:pPr>
    </w:p>
    <w:p w14:paraId="1A0B1C0F" w14:textId="37FC271C" w:rsidR="004B1EDD" w:rsidRPr="00F716E3" w:rsidRDefault="004B1EDD" w:rsidP="004B1EDD">
      <w:pPr>
        <w:pStyle w:val="Sangradetextonormal"/>
        <w:ind w:left="0"/>
        <w:jc w:val="both"/>
        <w:rPr>
          <w:rFonts w:ascii="Century Gothic" w:hAnsi="Century Gothic"/>
          <w:b w:val="0"/>
          <w:sz w:val="24"/>
          <w:szCs w:val="24"/>
          <w:lang w:val="es-MX"/>
        </w:rPr>
      </w:pPr>
      <w:r w:rsidRPr="00F716E3">
        <w:rPr>
          <w:rFonts w:ascii="Century Gothic" w:hAnsi="Century Gothic"/>
          <w:b w:val="0"/>
          <w:sz w:val="24"/>
          <w:szCs w:val="24"/>
          <w:lang w:val="es-MX"/>
        </w:rPr>
        <w:t xml:space="preserve">        En uso de la voz </w:t>
      </w:r>
      <w:r w:rsidR="00A332B4">
        <w:rPr>
          <w:rFonts w:ascii="Century Gothic" w:hAnsi="Century Gothic"/>
          <w:b w:val="0"/>
          <w:sz w:val="24"/>
          <w:szCs w:val="24"/>
          <w:lang w:val="es-MX"/>
        </w:rPr>
        <w:t>el</w:t>
      </w:r>
      <w:r w:rsidRPr="00F716E3">
        <w:rPr>
          <w:rFonts w:ascii="Century Gothic" w:hAnsi="Century Gothic"/>
          <w:b w:val="0"/>
          <w:sz w:val="24"/>
          <w:szCs w:val="24"/>
          <w:lang w:val="es-MX"/>
        </w:rPr>
        <w:t xml:space="preserve"> </w:t>
      </w:r>
      <w:r w:rsidRPr="00F716E3">
        <w:rPr>
          <w:rFonts w:ascii="Century Gothic" w:hAnsi="Century Gothic"/>
          <w:sz w:val="24"/>
          <w:szCs w:val="24"/>
          <w:lang w:val="es-MX"/>
        </w:rPr>
        <w:t>Magistrad</w:t>
      </w:r>
      <w:r w:rsidR="00A332B4">
        <w:rPr>
          <w:rFonts w:ascii="Century Gothic" w:hAnsi="Century Gothic"/>
          <w:sz w:val="24"/>
          <w:szCs w:val="24"/>
          <w:lang w:val="es-MX"/>
        </w:rPr>
        <w:t>o</w:t>
      </w:r>
      <w:r w:rsidRPr="00F716E3">
        <w:rPr>
          <w:rFonts w:ascii="Century Gothic" w:hAnsi="Century Gothic"/>
          <w:sz w:val="24"/>
          <w:szCs w:val="24"/>
          <w:lang w:val="es-MX"/>
        </w:rPr>
        <w:t xml:space="preserve"> President</w:t>
      </w:r>
      <w:r w:rsidR="00A332B4">
        <w:rPr>
          <w:rFonts w:ascii="Century Gothic" w:hAnsi="Century Gothic"/>
          <w:sz w:val="24"/>
          <w:szCs w:val="24"/>
          <w:lang w:val="es-MX"/>
        </w:rPr>
        <w:t>e</w:t>
      </w:r>
      <w:r w:rsidRPr="00F716E3">
        <w:rPr>
          <w:rFonts w:ascii="Century Gothic" w:hAnsi="Century Gothic"/>
          <w:sz w:val="24"/>
          <w:szCs w:val="24"/>
          <w:lang w:val="es-MX"/>
        </w:rPr>
        <w:t>:</w:t>
      </w:r>
      <w:r w:rsidRPr="00F716E3">
        <w:rPr>
          <w:rFonts w:ascii="Century Gothic" w:hAnsi="Century Gothic"/>
          <w:b w:val="0"/>
          <w:sz w:val="24"/>
          <w:szCs w:val="24"/>
          <w:lang w:val="es-MX"/>
        </w:rPr>
        <w:t xml:space="preserve"> </w:t>
      </w:r>
      <w:proofErr w:type="gramStart"/>
      <w:r w:rsidRPr="00F716E3">
        <w:rPr>
          <w:rFonts w:ascii="Century Gothic" w:hAnsi="Century Gothic"/>
          <w:b w:val="0"/>
          <w:sz w:val="24"/>
          <w:szCs w:val="24"/>
          <w:lang w:val="es-MX"/>
        </w:rPr>
        <w:t>Secretario</w:t>
      </w:r>
      <w:proofErr w:type="gramEnd"/>
      <w:r w:rsidRPr="00F716E3">
        <w:rPr>
          <w:rFonts w:ascii="Century Gothic" w:hAnsi="Century Gothic"/>
          <w:b w:val="0"/>
          <w:sz w:val="24"/>
          <w:szCs w:val="24"/>
          <w:lang w:val="es-MX"/>
        </w:rPr>
        <w:t xml:space="preserve">, nos da cuenta del siguiente punto del orden del día, por favor. </w:t>
      </w:r>
    </w:p>
    <w:p w14:paraId="37402E49" w14:textId="77777777" w:rsidR="004B1EDD" w:rsidRPr="00F716E3" w:rsidRDefault="004B1EDD" w:rsidP="004B1EDD">
      <w:pPr>
        <w:pStyle w:val="Sangradetextonormal"/>
        <w:ind w:left="0"/>
        <w:jc w:val="both"/>
        <w:rPr>
          <w:rFonts w:ascii="Century Gothic" w:hAnsi="Century Gothic"/>
          <w:b w:val="0"/>
          <w:sz w:val="24"/>
          <w:szCs w:val="24"/>
          <w:lang w:val="es-MX"/>
        </w:rPr>
      </w:pPr>
    </w:p>
    <w:p w14:paraId="343C8142" w14:textId="77777777" w:rsidR="004B1EDD" w:rsidRPr="00F716E3" w:rsidRDefault="004B1EDD" w:rsidP="004B1EDD">
      <w:pPr>
        <w:pStyle w:val="Textosinformato"/>
        <w:rPr>
          <w:b/>
          <w:szCs w:val="24"/>
        </w:rPr>
      </w:pPr>
      <w:r w:rsidRPr="00F716E3">
        <w:rPr>
          <w:szCs w:val="24"/>
          <w:lang w:val="es-MX"/>
        </w:rPr>
        <w:t xml:space="preserve">En uso de la voz el </w:t>
      </w:r>
      <w:r w:rsidRPr="00F716E3">
        <w:rPr>
          <w:b/>
          <w:bCs/>
          <w:szCs w:val="24"/>
          <w:lang w:val="es-MX"/>
        </w:rPr>
        <w:t>Secretario General de Acuerdos</w:t>
      </w:r>
      <w:r w:rsidRPr="00F716E3">
        <w:rPr>
          <w:szCs w:val="24"/>
          <w:lang w:val="es-MX"/>
        </w:rPr>
        <w:t xml:space="preserve">: El siguiente punto del orden del día es el relativo al </w:t>
      </w:r>
      <w:r w:rsidRPr="00F716E3">
        <w:rPr>
          <w:szCs w:val="24"/>
        </w:rPr>
        <w:t xml:space="preserve">análisis, discusión y </w:t>
      </w:r>
      <w:r w:rsidRPr="00F716E3">
        <w:rPr>
          <w:szCs w:val="24"/>
          <w:lang w:val="es-MX"/>
        </w:rPr>
        <w:t>en su caso aprobación del ejercicio de Facultad de Atracción</w:t>
      </w:r>
      <w:r w:rsidRPr="00F716E3">
        <w:rPr>
          <w:szCs w:val="24"/>
        </w:rPr>
        <w:t>.</w:t>
      </w:r>
      <w:r w:rsidRPr="00F716E3">
        <w:rPr>
          <w:b/>
          <w:szCs w:val="24"/>
        </w:rPr>
        <w:t xml:space="preserve"> </w:t>
      </w:r>
    </w:p>
    <w:p w14:paraId="1037998C" w14:textId="77777777" w:rsidR="004B1EDD" w:rsidRPr="00F716E3" w:rsidRDefault="004B1EDD" w:rsidP="004B1EDD">
      <w:pPr>
        <w:pStyle w:val="Textosinformato"/>
        <w:rPr>
          <w:b/>
          <w:szCs w:val="24"/>
        </w:rPr>
      </w:pPr>
    </w:p>
    <w:p w14:paraId="400A37CC" w14:textId="32FE65F3" w:rsidR="004B1EDD" w:rsidRPr="00F716E3" w:rsidRDefault="004B1EDD" w:rsidP="004B1EDD">
      <w:pPr>
        <w:pStyle w:val="Textosinformato"/>
        <w:rPr>
          <w:szCs w:val="24"/>
        </w:rPr>
      </w:pPr>
      <w:r w:rsidRPr="00F716E3">
        <w:rPr>
          <w:bCs/>
          <w:szCs w:val="24"/>
        </w:rPr>
        <w:t xml:space="preserve">Continuando con el uso de la voz el </w:t>
      </w:r>
      <w:r w:rsidRPr="00F716E3">
        <w:rPr>
          <w:b/>
          <w:bCs/>
          <w:szCs w:val="24"/>
        </w:rPr>
        <w:t>Secretario General de Acuerdos:</w:t>
      </w:r>
      <w:r w:rsidRPr="00F716E3">
        <w:rPr>
          <w:bCs/>
          <w:szCs w:val="24"/>
        </w:rPr>
        <w:t xml:space="preserve"> En ese sentido, </w:t>
      </w:r>
      <w:r w:rsidR="00F716E3">
        <w:rPr>
          <w:bCs/>
          <w:szCs w:val="24"/>
        </w:rPr>
        <w:t xml:space="preserve">hago de su conocimiento que dentro del Juicio </w:t>
      </w:r>
      <w:r w:rsidRPr="00F716E3">
        <w:rPr>
          <w:szCs w:val="24"/>
        </w:rPr>
        <w:t xml:space="preserve">Administrativo </w:t>
      </w:r>
      <w:r w:rsidR="00F716E3">
        <w:rPr>
          <w:szCs w:val="24"/>
        </w:rPr>
        <w:t>5843</w:t>
      </w:r>
      <w:r w:rsidRPr="00F716E3">
        <w:rPr>
          <w:szCs w:val="24"/>
        </w:rPr>
        <w:t xml:space="preserve">/2023 del índice de la Sexta Sala Unitaria de este Tribunal, </w:t>
      </w:r>
      <w:r w:rsidR="00F716E3">
        <w:rPr>
          <w:szCs w:val="24"/>
        </w:rPr>
        <w:t xml:space="preserve">interpuesto por Martha Patricia Martínez </w:t>
      </w:r>
      <w:proofErr w:type="spellStart"/>
      <w:r w:rsidR="00F716E3">
        <w:rPr>
          <w:szCs w:val="24"/>
        </w:rPr>
        <w:t>Martínez</w:t>
      </w:r>
      <w:proofErr w:type="spellEnd"/>
      <w:r w:rsidR="00F716E3">
        <w:rPr>
          <w:szCs w:val="24"/>
        </w:rPr>
        <w:t>, en contra del Ayuntamiento de Zapopan, Jalisco en el que se</w:t>
      </w:r>
      <w:r w:rsidR="009A354B">
        <w:rPr>
          <w:szCs w:val="24"/>
        </w:rPr>
        <w:t xml:space="preserve">ñala como acto administrativo impugnado la orden de inspección así como el acta circunstanciada levantada con motivo del reporte número 14246832 de veintisiete de noviembre de dos mil veintitrés, la omisión de medir la contaminación ambiental, </w:t>
      </w:r>
      <w:r w:rsidR="009A354B" w:rsidRPr="009A354B">
        <w:rPr>
          <w:szCs w:val="24"/>
        </w:rPr>
        <w:t xml:space="preserve">el visto bueno de la </w:t>
      </w:r>
      <w:r w:rsidR="009A354B">
        <w:rPr>
          <w:szCs w:val="24"/>
        </w:rPr>
        <w:t>C</w:t>
      </w:r>
      <w:r w:rsidR="009A354B" w:rsidRPr="009A354B">
        <w:rPr>
          <w:szCs w:val="24"/>
        </w:rPr>
        <w:t xml:space="preserve">oordinación </w:t>
      </w:r>
      <w:r w:rsidR="009A354B">
        <w:rPr>
          <w:szCs w:val="24"/>
        </w:rPr>
        <w:t>M</w:t>
      </w:r>
      <w:r w:rsidR="009A354B" w:rsidRPr="009A354B">
        <w:rPr>
          <w:szCs w:val="24"/>
        </w:rPr>
        <w:t xml:space="preserve">unicipal de </w:t>
      </w:r>
      <w:r w:rsidR="009A354B">
        <w:rPr>
          <w:szCs w:val="24"/>
        </w:rPr>
        <w:t>P</w:t>
      </w:r>
      <w:r w:rsidR="009A354B" w:rsidRPr="009A354B">
        <w:rPr>
          <w:szCs w:val="24"/>
        </w:rPr>
        <w:t xml:space="preserve">rotección </w:t>
      </w:r>
      <w:r w:rsidR="009A354B">
        <w:rPr>
          <w:szCs w:val="24"/>
        </w:rPr>
        <w:t>C</w:t>
      </w:r>
      <w:r w:rsidR="009A354B" w:rsidRPr="009A354B">
        <w:rPr>
          <w:szCs w:val="24"/>
        </w:rPr>
        <w:t xml:space="preserve">ivil y </w:t>
      </w:r>
      <w:r w:rsidR="009A354B">
        <w:rPr>
          <w:szCs w:val="24"/>
        </w:rPr>
        <w:t>B</w:t>
      </w:r>
      <w:r w:rsidR="009A354B" w:rsidRPr="009A354B">
        <w:rPr>
          <w:szCs w:val="24"/>
        </w:rPr>
        <w:t xml:space="preserve">omberos, el estudio de impacto vial con sus respectivos vistos buenos, la recepción y/o la cancelación de las garantías que debía otorgar al tercero interesado, el cobro de los derechos por la expedición de dictámenes, permisos, venias y licencias, la omisión de analizar, acatar y observar el </w:t>
      </w:r>
      <w:r w:rsidR="009A354B">
        <w:rPr>
          <w:szCs w:val="24"/>
        </w:rPr>
        <w:t>R</w:t>
      </w:r>
      <w:r w:rsidR="009A354B" w:rsidRPr="009A354B">
        <w:rPr>
          <w:szCs w:val="24"/>
        </w:rPr>
        <w:t xml:space="preserve">eglamento de </w:t>
      </w:r>
      <w:r w:rsidR="009A354B">
        <w:rPr>
          <w:szCs w:val="24"/>
        </w:rPr>
        <w:t>P</w:t>
      </w:r>
      <w:r w:rsidR="009A354B" w:rsidRPr="009A354B">
        <w:rPr>
          <w:szCs w:val="24"/>
        </w:rPr>
        <w:t xml:space="preserve">olicía, </w:t>
      </w:r>
      <w:r w:rsidR="009A354B">
        <w:rPr>
          <w:szCs w:val="24"/>
        </w:rPr>
        <w:t>J</w:t>
      </w:r>
      <w:r w:rsidR="009A354B" w:rsidRPr="009A354B">
        <w:rPr>
          <w:szCs w:val="24"/>
        </w:rPr>
        <w:t xml:space="preserve">usticia </w:t>
      </w:r>
      <w:r w:rsidR="009A354B">
        <w:rPr>
          <w:szCs w:val="24"/>
        </w:rPr>
        <w:t>C</w:t>
      </w:r>
      <w:r w:rsidR="009A354B" w:rsidRPr="009A354B">
        <w:rPr>
          <w:szCs w:val="24"/>
        </w:rPr>
        <w:t xml:space="preserve">ívica y </w:t>
      </w:r>
      <w:r w:rsidR="009A354B">
        <w:rPr>
          <w:szCs w:val="24"/>
        </w:rPr>
        <w:t>Buen Gobierno, así como la legislación de Protección Civil y demás aplicable</w:t>
      </w:r>
      <w:r w:rsidR="009A354B" w:rsidRPr="009A354B">
        <w:rPr>
          <w:szCs w:val="24"/>
        </w:rPr>
        <w:t>s</w:t>
      </w:r>
      <w:r w:rsidR="009A354B">
        <w:rPr>
          <w:szCs w:val="24"/>
        </w:rPr>
        <w:t>,</w:t>
      </w:r>
      <w:r w:rsidR="009A354B" w:rsidRPr="009A354B">
        <w:rPr>
          <w:szCs w:val="24"/>
        </w:rPr>
        <w:t xml:space="preserve"> </w:t>
      </w:r>
      <w:r w:rsidR="009A354B">
        <w:rPr>
          <w:szCs w:val="24"/>
        </w:rPr>
        <w:t xml:space="preserve">lo anterior en relación con en el predio ubicado en la Avenida Patria 1201, del mencionado municipio, </w:t>
      </w:r>
      <w:r w:rsidR="00AB45E0">
        <w:rPr>
          <w:szCs w:val="24"/>
        </w:rPr>
        <w:t>doy cuenta de que</w:t>
      </w:r>
      <w:r w:rsidRPr="00F716E3">
        <w:rPr>
          <w:szCs w:val="24"/>
        </w:rPr>
        <w:t xml:space="preserve"> con fecha </w:t>
      </w:r>
      <w:r w:rsidR="00AB45E0">
        <w:rPr>
          <w:szCs w:val="24"/>
        </w:rPr>
        <w:t>treinta de noviembre</w:t>
      </w:r>
      <w:r w:rsidRPr="00F716E3">
        <w:rPr>
          <w:szCs w:val="24"/>
        </w:rPr>
        <w:t xml:space="preserve"> de dos mil veintitrés, </w:t>
      </w:r>
      <w:r w:rsidR="00AB45E0">
        <w:rPr>
          <w:szCs w:val="24"/>
        </w:rPr>
        <w:t xml:space="preserve">la Sexta Sala Unitaria </w:t>
      </w:r>
      <w:r w:rsidRPr="00F716E3">
        <w:rPr>
          <w:szCs w:val="24"/>
        </w:rPr>
        <w:t>concedió la suspensión provisional</w:t>
      </w:r>
      <w:r w:rsidR="00AB45E0">
        <w:rPr>
          <w:szCs w:val="24"/>
        </w:rPr>
        <w:t xml:space="preserve"> y solicito el informe correspondiente a la autoridad demandada.</w:t>
      </w:r>
      <w:r w:rsidRPr="00F716E3">
        <w:rPr>
          <w:szCs w:val="24"/>
        </w:rPr>
        <w:t xml:space="preserve"> </w:t>
      </w:r>
    </w:p>
    <w:p w14:paraId="630B5FD4" w14:textId="77777777" w:rsidR="004B1EDD" w:rsidRPr="00F716E3" w:rsidRDefault="004B1EDD" w:rsidP="004B1EDD">
      <w:pPr>
        <w:pStyle w:val="Textosinformato"/>
        <w:rPr>
          <w:szCs w:val="24"/>
        </w:rPr>
      </w:pPr>
    </w:p>
    <w:p w14:paraId="4668363C" w14:textId="25891811" w:rsidR="004B1EDD" w:rsidRPr="00F716E3" w:rsidRDefault="004B1EDD" w:rsidP="004B1EDD">
      <w:pPr>
        <w:pStyle w:val="Textosinformato"/>
        <w:rPr>
          <w:szCs w:val="24"/>
        </w:rPr>
      </w:pPr>
      <w:r w:rsidRPr="00F716E3">
        <w:rPr>
          <w:szCs w:val="24"/>
        </w:rPr>
        <w:t xml:space="preserve">En uso de la voz </w:t>
      </w:r>
      <w:r w:rsidR="00A332B4">
        <w:rPr>
          <w:szCs w:val="24"/>
        </w:rPr>
        <w:t>el</w:t>
      </w:r>
      <w:r w:rsidRPr="00F716E3">
        <w:rPr>
          <w:szCs w:val="24"/>
        </w:rPr>
        <w:t xml:space="preserve"> </w:t>
      </w:r>
      <w:r w:rsidRPr="00F716E3">
        <w:rPr>
          <w:b/>
          <w:szCs w:val="24"/>
        </w:rPr>
        <w:t>Magistrad</w:t>
      </w:r>
      <w:r w:rsidR="00A332B4">
        <w:rPr>
          <w:b/>
          <w:szCs w:val="24"/>
        </w:rPr>
        <w:t>o</w:t>
      </w:r>
      <w:r w:rsidRPr="00F716E3">
        <w:rPr>
          <w:b/>
          <w:szCs w:val="24"/>
        </w:rPr>
        <w:t xml:space="preserve"> President</w:t>
      </w:r>
      <w:r w:rsidR="00A332B4">
        <w:rPr>
          <w:b/>
          <w:szCs w:val="24"/>
        </w:rPr>
        <w:t>e</w:t>
      </w:r>
      <w:r w:rsidRPr="00F716E3">
        <w:rPr>
          <w:b/>
          <w:szCs w:val="24"/>
        </w:rPr>
        <w:t>:</w:t>
      </w:r>
      <w:r w:rsidRPr="00F716E3">
        <w:rPr>
          <w:szCs w:val="24"/>
        </w:rPr>
        <w:t xml:space="preserve"> En atención a la </w:t>
      </w:r>
      <w:r w:rsidR="00AB45E0">
        <w:rPr>
          <w:szCs w:val="24"/>
        </w:rPr>
        <w:t xml:space="preserve">cuenta del </w:t>
      </w:r>
      <w:proofErr w:type="gramStart"/>
      <w:r w:rsidR="00AB45E0">
        <w:rPr>
          <w:szCs w:val="24"/>
        </w:rPr>
        <w:t>Secretario</w:t>
      </w:r>
      <w:proofErr w:type="gramEnd"/>
      <w:r w:rsidR="00AB45E0">
        <w:rPr>
          <w:szCs w:val="24"/>
        </w:rPr>
        <w:t xml:space="preserve"> y</w:t>
      </w:r>
      <w:r w:rsidRPr="00F716E3">
        <w:rPr>
          <w:szCs w:val="24"/>
        </w:rPr>
        <w:t xml:space="preserve"> en virtud de que por su materia el presente reviste características especiales que son de interés y trascendencia, por lo que la propuesta de la Presidencia es para ejercer la Facultad de Atracción para conocer sobre la suspensión definitiva del juicio administrativo VI-</w:t>
      </w:r>
      <w:r w:rsidR="00A332B4">
        <w:rPr>
          <w:szCs w:val="24"/>
        </w:rPr>
        <w:t>5843</w:t>
      </w:r>
      <w:r w:rsidRPr="00F716E3">
        <w:rPr>
          <w:szCs w:val="24"/>
        </w:rPr>
        <w:t xml:space="preserve">/2023, si no existe consideración al respecto, nos toma la votación Secretario. </w:t>
      </w:r>
    </w:p>
    <w:p w14:paraId="26F57D0E" w14:textId="77777777" w:rsidR="004B1EDD" w:rsidRPr="00F716E3" w:rsidRDefault="004B1EDD" w:rsidP="004B1EDD">
      <w:pPr>
        <w:pStyle w:val="Textosinformato"/>
        <w:rPr>
          <w:szCs w:val="24"/>
        </w:rPr>
      </w:pPr>
      <w:bookmarkStart w:id="5" w:name="_Hlk138333023"/>
    </w:p>
    <w:p w14:paraId="32CB5316" w14:textId="2DE36A3D" w:rsidR="004B1EDD" w:rsidRPr="00F716E3" w:rsidRDefault="004B1EDD" w:rsidP="004B1EDD">
      <w:pPr>
        <w:pStyle w:val="Textosinformato"/>
        <w:rPr>
          <w:szCs w:val="24"/>
          <w:lang w:val="es-MX"/>
        </w:rPr>
      </w:pPr>
      <w:r w:rsidRPr="00F716E3">
        <w:rPr>
          <w:szCs w:val="24"/>
          <w:lang w:val="es-MX"/>
        </w:rPr>
        <w:lastRenderedPageBreak/>
        <w:t xml:space="preserve">En uso de la voz el </w:t>
      </w:r>
      <w:r w:rsidRPr="00F716E3">
        <w:rPr>
          <w:b/>
          <w:szCs w:val="24"/>
          <w:lang w:val="es-MX"/>
        </w:rPr>
        <w:t>Secretario General de Acuerdos:</w:t>
      </w:r>
      <w:r w:rsidRPr="00F716E3">
        <w:rPr>
          <w:szCs w:val="24"/>
          <w:lang w:val="es-MX"/>
        </w:rPr>
        <w:t xml:space="preserve"> En seguida </w:t>
      </w:r>
      <w:proofErr w:type="gramStart"/>
      <w:r w:rsidRPr="00F716E3">
        <w:rPr>
          <w:szCs w:val="24"/>
          <w:lang w:val="es-MX"/>
        </w:rPr>
        <w:t>President</w:t>
      </w:r>
      <w:r w:rsidR="00A332B4">
        <w:rPr>
          <w:szCs w:val="24"/>
          <w:lang w:val="es-MX"/>
        </w:rPr>
        <w:t>e</w:t>
      </w:r>
      <w:proofErr w:type="gramEnd"/>
      <w:r w:rsidRPr="00F716E3">
        <w:rPr>
          <w:szCs w:val="24"/>
          <w:lang w:val="es-MX"/>
        </w:rPr>
        <w:t>.</w:t>
      </w:r>
    </w:p>
    <w:p w14:paraId="3D3F3408" w14:textId="77777777" w:rsidR="004B1EDD" w:rsidRPr="00F716E3" w:rsidRDefault="004B1EDD" w:rsidP="004B1EDD">
      <w:pPr>
        <w:pStyle w:val="Textosinformato"/>
        <w:rPr>
          <w:szCs w:val="24"/>
          <w:lang w:val="es-MX"/>
        </w:rPr>
      </w:pPr>
    </w:p>
    <w:p w14:paraId="0FF4EB5D" w14:textId="77777777" w:rsidR="00A332B4" w:rsidRPr="00B339E5" w:rsidRDefault="00A332B4" w:rsidP="00A332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1F60B07" w14:textId="684BEEFE" w:rsidR="00A332B4" w:rsidRPr="00B339E5" w:rsidRDefault="00A332B4" w:rsidP="00A332B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55D2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14:paraId="1711E6E2" w14:textId="77777777" w:rsidR="00A332B4" w:rsidRPr="00B339E5" w:rsidRDefault="00A332B4" w:rsidP="00A332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4154475" w14:textId="77777777" w:rsidR="004B1EDD" w:rsidRPr="00F716E3" w:rsidRDefault="004B1EDD" w:rsidP="004B1EDD">
      <w:pPr>
        <w:pStyle w:val="Sangradetextonormal"/>
        <w:ind w:left="0" w:firstLine="0"/>
        <w:jc w:val="both"/>
        <w:rPr>
          <w:rFonts w:ascii="Century Gothic" w:hAnsi="Century Gothic"/>
          <w:b w:val="0"/>
          <w:i/>
          <w:sz w:val="24"/>
          <w:szCs w:val="24"/>
        </w:rPr>
      </w:pPr>
    </w:p>
    <w:p w14:paraId="3EF0002A" w14:textId="77777777" w:rsidR="004B1EDD" w:rsidRPr="00F716E3" w:rsidRDefault="004B1EDD" w:rsidP="004B1EDD">
      <w:pPr>
        <w:pStyle w:val="Textosinformato"/>
        <w:rPr>
          <w:szCs w:val="24"/>
          <w:lang w:val="es-ES_tradnl"/>
        </w:rPr>
      </w:pPr>
      <w:r w:rsidRPr="00F716E3">
        <w:rPr>
          <w:szCs w:val="24"/>
          <w:lang w:val="es-ES_tradnl"/>
        </w:rPr>
        <w:t xml:space="preserve">Registrada la votación por parte del Secretario General de Acuerdos, se emite el siguiente punto de Acuerdo: </w:t>
      </w:r>
    </w:p>
    <w:p w14:paraId="184325EC" w14:textId="77777777" w:rsidR="004B1EDD" w:rsidRPr="00F716E3" w:rsidRDefault="004B1EDD" w:rsidP="004B1E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1EDD" w14:paraId="5C9DAF4C" w14:textId="77777777" w:rsidTr="007A19BE">
        <w:tc>
          <w:tcPr>
            <w:tcW w:w="8934" w:type="dxa"/>
            <w:tcBorders>
              <w:top w:val="single" w:sz="12" w:space="0" w:color="auto"/>
              <w:left w:val="single" w:sz="12" w:space="0" w:color="auto"/>
              <w:bottom w:val="single" w:sz="12" w:space="0" w:color="auto"/>
              <w:right w:val="single" w:sz="12" w:space="0" w:color="auto"/>
            </w:tcBorders>
            <w:hideMark/>
          </w:tcPr>
          <w:p w14:paraId="6312A054" w14:textId="63A62183" w:rsidR="004B1EDD" w:rsidRDefault="004B1EDD" w:rsidP="007A19BE">
            <w:pPr>
              <w:pStyle w:val="Textosinformato"/>
              <w:spacing w:line="256" w:lineRule="auto"/>
              <w:rPr>
                <w:rFonts w:eastAsia="Calibri"/>
                <w:szCs w:val="24"/>
              </w:rPr>
            </w:pPr>
            <w:r w:rsidRPr="00F716E3">
              <w:rPr>
                <w:rFonts w:eastAsia="Calibri"/>
                <w:b/>
                <w:szCs w:val="24"/>
              </w:rPr>
              <w:t>ACU/SS/</w:t>
            </w:r>
            <w:r w:rsidR="00A332B4">
              <w:rPr>
                <w:rFonts w:eastAsia="Calibri"/>
                <w:b/>
                <w:szCs w:val="24"/>
              </w:rPr>
              <w:t>03</w:t>
            </w:r>
            <w:r w:rsidRPr="00F716E3">
              <w:rPr>
                <w:rFonts w:eastAsia="Calibri"/>
                <w:b/>
                <w:szCs w:val="24"/>
              </w:rPr>
              <w:t>/</w:t>
            </w:r>
            <w:r w:rsidR="00A332B4">
              <w:rPr>
                <w:rFonts w:eastAsia="Calibri"/>
                <w:b/>
                <w:szCs w:val="24"/>
              </w:rPr>
              <w:t>11</w:t>
            </w:r>
            <w:r w:rsidRPr="00F716E3">
              <w:rPr>
                <w:rFonts w:eastAsia="Calibri"/>
                <w:b/>
                <w:szCs w:val="24"/>
              </w:rPr>
              <w:t>/E/202</w:t>
            </w:r>
            <w:r w:rsidR="00A332B4">
              <w:rPr>
                <w:rFonts w:eastAsia="Calibri"/>
                <w:b/>
                <w:szCs w:val="24"/>
              </w:rPr>
              <w:t>4</w:t>
            </w:r>
            <w:r w:rsidRPr="00F716E3">
              <w:rPr>
                <w:rFonts w:eastAsia="Calibri"/>
                <w:b/>
                <w:szCs w:val="24"/>
              </w:rPr>
              <w:t xml:space="preserve">. </w:t>
            </w:r>
            <w:r w:rsidRPr="00F716E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F716E3">
              <w:rPr>
                <w:rFonts w:eastAsia="Calibri"/>
                <w:szCs w:val="24"/>
              </w:rPr>
              <w:t>Nonies</w:t>
            </w:r>
            <w:proofErr w:type="spellEnd"/>
            <w:r w:rsidRPr="00F716E3">
              <w:rPr>
                <w:rFonts w:eastAsia="Calibri"/>
                <w:szCs w:val="24"/>
              </w:rPr>
              <w:t xml:space="preserve"> de la Ley de Justicia Administrativa del Estado de Jalisco, </w:t>
            </w:r>
            <w:r w:rsidR="00A332B4" w:rsidRPr="00A332B4">
              <w:rPr>
                <w:rFonts w:eastAsia="Calibri"/>
                <w:szCs w:val="24"/>
                <w:lang w:val="es-MX"/>
              </w:rPr>
              <w:t xml:space="preserve">los Magistrados Avelino Bravo Cacho y José Ramón Jiménez Gutiérrez, así como </w:t>
            </w:r>
            <w:r w:rsidR="00755D2C">
              <w:rPr>
                <w:rFonts w:eastAsia="Calibri"/>
                <w:szCs w:val="24"/>
                <w:lang w:val="es-MX"/>
              </w:rPr>
              <w:t>la Secretaria Proyectista</w:t>
            </w:r>
            <w:r w:rsidR="00A332B4" w:rsidRPr="00A332B4">
              <w:rPr>
                <w:rFonts w:eastAsia="Calibri"/>
                <w:szCs w:val="24"/>
                <w:lang w:val="es-MX"/>
              </w:rPr>
              <w:t xml:space="preserve"> Lorena Araceli Solorzano Vielma</w:t>
            </w:r>
            <w:r w:rsidRPr="00F716E3">
              <w:rPr>
                <w:rFonts w:eastAsia="Calibri"/>
                <w:szCs w:val="24"/>
              </w:rPr>
              <w:t xml:space="preserve">, determinan ejercer la facultad de atracción para resolver sobre la suspensión definitiva en el Juicio Administrativo </w:t>
            </w:r>
            <w:r w:rsidRPr="00F716E3">
              <w:rPr>
                <w:rFonts w:eastAsia="Calibri"/>
                <w:b/>
                <w:szCs w:val="24"/>
                <w:lang w:val="es-ES_tradnl"/>
              </w:rPr>
              <w:t>VI-</w:t>
            </w:r>
            <w:r w:rsidR="00A332B4">
              <w:rPr>
                <w:rFonts w:eastAsia="Calibri"/>
                <w:b/>
                <w:szCs w:val="24"/>
                <w:lang w:val="es-ES_tradnl"/>
              </w:rPr>
              <w:t>5843</w:t>
            </w:r>
            <w:r w:rsidRPr="00F716E3">
              <w:rPr>
                <w:rFonts w:eastAsia="Calibri"/>
                <w:b/>
                <w:szCs w:val="24"/>
                <w:lang w:val="es-ES_tradnl"/>
              </w:rPr>
              <w:t xml:space="preserve">/2023 </w:t>
            </w:r>
            <w:r w:rsidRPr="00F716E3">
              <w:rPr>
                <w:rFonts w:eastAsia="Calibri"/>
                <w:szCs w:val="24"/>
                <w:lang w:val="es-ES_tradnl"/>
              </w:rPr>
              <w:t>del índice de la Sexta Sala Unitaria. Se instruye al Secretario General, para que,</w:t>
            </w:r>
            <w:r w:rsidR="00A332B4">
              <w:rPr>
                <w:rFonts w:eastAsia="Calibri"/>
                <w:szCs w:val="24"/>
                <w:lang w:val="es-ES_tradnl"/>
              </w:rPr>
              <w:t xml:space="preserve"> solicite las constancias necesarias para que </w:t>
            </w:r>
            <w:r w:rsidR="00A332B4" w:rsidRPr="00F716E3">
              <w:rPr>
                <w:rFonts w:eastAsia="Calibri"/>
                <w:szCs w:val="24"/>
                <w:lang w:val="es-ES_tradnl"/>
              </w:rPr>
              <w:t>se forme el cuaderno incidental e</w:t>
            </w:r>
            <w:r w:rsidRPr="00F716E3">
              <w:rPr>
                <w:rFonts w:eastAsia="Calibri"/>
                <w:szCs w:val="24"/>
                <w:lang w:val="es-ES_tradnl"/>
              </w:rPr>
              <w:t xml:space="preserve"> informe al Magistrado que conozca del juicio en lo principal</w:t>
            </w:r>
            <w:r w:rsidRPr="00F716E3">
              <w:rPr>
                <w:rFonts w:eastAsia="Calibri"/>
                <w:szCs w:val="24"/>
                <w:lang w:val="es-MX"/>
              </w:rPr>
              <w:t xml:space="preserve"> sobre la facultad de atracción ejercida, para el efecto de que se abstengan de dictar cualquier resolución referente a la suspensión de los actos reclamados,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dicte todos los acuerdos hasta ponerlo en estado de resolución y en general, dicte los acuerdos relacionados con dicho incidente</w:t>
            </w:r>
            <w:r w:rsidRPr="00F716E3">
              <w:rPr>
                <w:rFonts w:eastAsia="Calibri"/>
                <w:szCs w:val="24"/>
              </w:rPr>
              <w:t>.</w:t>
            </w:r>
            <w:r>
              <w:rPr>
                <w:rFonts w:eastAsia="Calibri"/>
                <w:szCs w:val="24"/>
              </w:rPr>
              <w:t xml:space="preserve">  </w:t>
            </w:r>
          </w:p>
        </w:tc>
        <w:bookmarkEnd w:id="5"/>
      </w:tr>
    </w:tbl>
    <w:p w14:paraId="388A0873" w14:textId="5005EB3B" w:rsidR="004B1EDD" w:rsidRDefault="004B1EDD" w:rsidP="000D161B">
      <w:pPr>
        <w:pStyle w:val="Textosinformato"/>
        <w:rPr>
          <w:b/>
          <w:szCs w:val="24"/>
          <w:lang w:val="es-MX"/>
        </w:rPr>
      </w:pPr>
    </w:p>
    <w:p w14:paraId="0E1E293A" w14:textId="77777777" w:rsidR="00A332B4" w:rsidRDefault="00A332B4" w:rsidP="000D161B">
      <w:pPr>
        <w:pStyle w:val="Textosinformato"/>
        <w:rPr>
          <w:b/>
          <w:szCs w:val="24"/>
          <w:lang w:val="es-MX"/>
        </w:rPr>
      </w:pPr>
    </w:p>
    <w:p w14:paraId="5B9220DF" w14:textId="59906BF3" w:rsidR="00A40B4D" w:rsidRDefault="00C81BB9" w:rsidP="007F21C2">
      <w:pPr>
        <w:pStyle w:val="Textosinformato"/>
        <w:jc w:val="center"/>
        <w:rPr>
          <w:b/>
          <w:szCs w:val="24"/>
        </w:rPr>
      </w:pPr>
      <w:r w:rsidRPr="00B339E5">
        <w:rPr>
          <w:b/>
          <w:szCs w:val="24"/>
        </w:rPr>
        <w:t xml:space="preserve">- </w:t>
      </w:r>
      <w:r w:rsidR="00A332B4">
        <w:rPr>
          <w:b/>
          <w:szCs w:val="24"/>
        </w:rPr>
        <w:t>6</w:t>
      </w:r>
      <w:r w:rsidRPr="00B339E5">
        <w:rPr>
          <w:b/>
          <w:szCs w:val="24"/>
        </w:rPr>
        <w:t xml:space="preserve"> –</w:t>
      </w:r>
    </w:p>
    <w:p w14:paraId="7709C643" w14:textId="36205409" w:rsidR="007F21C2" w:rsidRDefault="007F21C2" w:rsidP="007F21C2">
      <w:pPr>
        <w:pStyle w:val="Textosinformato"/>
        <w:jc w:val="center"/>
        <w:rPr>
          <w:b/>
          <w:szCs w:val="24"/>
        </w:rPr>
      </w:pPr>
    </w:p>
    <w:p w14:paraId="1144BF6E" w14:textId="77777777" w:rsidR="00A332B4" w:rsidRPr="00B339E5" w:rsidRDefault="00A332B4" w:rsidP="007F21C2">
      <w:pPr>
        <w:pStyle w:val="Textosinformato"/>
        <w:jc w:val="center"/>
        <w:rPr>
          <w:b/>
          <w:szCs w:val="24"/>
        </w:rPr>
      </w:pPr>
    </w:p>
    <w:p w14:paraId="6DD42B1D" w14:textId="2B438BCB"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F21C2">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F21C2">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6A090BDB"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A332B4">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5246E08" w:rsidR="00047ABD" w:rsidRPr="00B339E5" w:rsidRDefault="00047ABD" w:rsidP="00047ABD">
      <w:pPr>
        <w:pStyle w:val="Textosinformato"/>
        <w:rPr>
          <w:szCs w:val="24"/>
        </w:rPr>
      </w:pPr>
      <w:r w:rsidRPr="00B339E5">
        <w:rPr>
          <w:szCs w:val="24"/>
        </w:rPr>
        <w:t xml:space="preserve">En uso de voz </w:t>
      </w:r>
      <w:r w:rsidR="00514A03">
        <w:rPr>
          <w:szCs w:val="24"/>
        </w:rPr>
        <w:t xml:space="preserve">el </w:t>
      </w:r>
      <w:r w:rsidR="00514A03" w:rsidRPr="007F21C2">
        <w:rPr>
          <w:b/>
          <w:szCs w:val="24"/>
        </w:rPr>
        <w:t>Magistrado</w:t>
      </w:r>
      <w:r w:rsidR="00514A03">
        <w:rPr>
          <w:szCs w:val="24"/>
        </w:rPr>
        <w:t xml:space="preserve"> </w:t>
      </w:r>
      <w:r w:rsidR="00514A03" w:rsidRPr="007F21C2">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F21C2">
        <w:rPr>
          <w:szCs w:val="24"/>
        </w:rPr>
        <w:t xml:space="preserve">Decima </w:t>
      </w:r>
      <w:r w:rsidR="00C171A3">
        <w:rPr>
          <w:szCs w:val="24"/>
        </w:rPr>
        <w:t>Primera</w:t>
      </w:r>
      <w:r w:rsidR="00876036" w:rsidRPr="00B339E5">
        <w:rPr>
          <w:szCs w:val="24"/>
        </w:rPr>
        <w:t xml:space="preserve"> </w:t>
      </w:r>
      <w:r w:rsidR="006F5FDF">
        <w:rPr>
          <w:szCs w:val="24"/>
        </w:rPr>
        <w:t xml:space="preserve">Sesión </w:t>
      </w:r>
      <w:r w:rsidR="00876036" w:rsidRPr="00B339E5">
        <w:rPr>
          <w:szCs w:val="24"/>
        </w:rPr>
        <w:t xml:space="preserve">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A332B4">
        <w:rPr>
          <w:b/>
          <w:szCs w:val="24"/>
        </w:rPr>
        <w:t>seis</w:t>
      </w:r>
      <w:r w:rsidR="0043798C">
        <w:rPr>
          <w:b/>
          <w:szCs w:val="24"/>
        </w:rPr>
        <w:t xml:space="preserve"> de </w:t>
      </w:r>
      <w:r w:rsidR="007F21C2">
        <w:rPr>
          <w:b/>
          <w:szCs w:val="24"/>
        </w:rPr>
        <w:t>febrero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7F21C2">
        <w:rPr>
          <w:szCs w:val="24"/>
        </w:rPr>
        <w:t xml:space="preserve">e </w:t>
      </w:r>
      <w:r w:rsidR="007F21C2" w:rsidRPr="007F21C2">
        <w:rPr>
          <w:b/>
          <w:szCs w:val="24"/>
        </w:rPr>
        <w:t>JOSÉ</w:t>
      </w:r>
      <w:r w:rsidR="007F21C2" w:rsidRPr="00B339E5">
        <w:rPr>
          <w:b/>
          <w:szCs w:val="24"/>
        </w:rPr>
        <w:t xml:space="preserve"> RAMÓN JIMÉNEZ GUTIÉRREZ</w:t>
      </w:r>
      <w:r w:rsidRPr="00B339E5">
        <w:rPr>
          <w:b/>
          <w:szCs w:val="24"/>
        </w:rPr>
        <w:t xml:space="preserve">, AVELINO BRAVO CACHO </w:t>
      </w:r>
      <w:r w:rsidR="00075F80" w:rsidRPr="00804CB2">
        <w:rPr>
          <w:szCs w:val="24"/>
        </w:rPr>
        <w:t xml:space="preserve">y </w:t>
      </w:r>
      <w:r w:rsidR="00755D2C">
        <w:rPr>
          <w:szCs w:val="24"/>
        </w:rPr>
        <w:t>la Secretaria Proyectista</w:t>
      </w:r>
      <w:r w:rsidR="00075F80">
        <w:rPr>
          <w:b/>
          <w:szCs w:val="24"/>
        </w:rPr>
        <w:t xml:space="preserve"> </w:t>
      </w:r>
      <w:r w:rsidR="00075F80" w:rsidRPr="00804CB2">
        <w:rPr>
          <w:b/>
          <w:szCs w:val="24"/>
        </w:rPr>
        <w:t>LORENA ARACELI SOLÓRZANO VIELMA</w:t>
      </w:r>
      <w:r w:rsidR="00075F80" w:rsidRPr="00804CB2">
        <w:rPr>
          <w:szCs w:val="24"/>
        </w:rPr>
        <w:t xml:space="preserve">, en suplencia de la </w:t>
      </w:r>
      <w:r w:rsidR="00075F80" w:rsidRPr="00804CB2">
        <w:rPr>
          <w:b/>
          <w:szCs w:val="24"/>
        </w:rPr>
        <w:t xml:space="preserve"> MAGISTRADA FANY LORENA </w:t>
      </w:r>
      <w:r w:rsidR="00075F80" w:rsidRPr="00804CB2">
        <w:rPr>
          <w:b/>
          <w:szCs w:val="24"/>
        </w:rPr>
        <w:lastRenderedPageBreak/>
        <w:t xml:space="preserve">JIMÉNEZ AGUIRRE </w:t>
      </w:r>
      <w:r w:rsidR="00075F80" w:rsidRPr="00804CB2">
        <w:rPr>
          <w:szCs w:val="24"/>
        </w:rPr>
        <w:t>por acuerdo tomado en la Segunda Sesión Ordinaria de la Sala Superior celebrada el veinticinco de enero de dos mil veinticuatro</w:t>
      </w:r>
      <w:r w:rsidR="0020313C" w:rsidRPr="00B339E5">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32C3E55" w14:textId="77777777" w:rsidR="007F21C2" w:rsidRPr="00B339E5" w:rsidRDefault="007F21C2" w:rsidP="007F21C2">
      <w:pPr>
        <w:spacing w:after="0" w:line="240" w:lineRule="auto"/>
        <w:rPr>
          <w:rFonts w:ascii="Century Gothic" w:eastAsia="Times New Roman" w:hAnsi="Century Gothic" w:cs="Times New Roman"/>
          <w:b/>
          <w:sz w:val="24"/>
          <w:szCs w:val="24"/>
          <w:lang w:val="es-ES" w:eastAsia="es-ES"/>
        </w:rPr>
      </w:pPr>
    </w:p>
    <w:p w14:paraId="2F3E2E20"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5C9AA645"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13601EE5" w14:textId="7F7C3F70" w:rsidR="007F21C2" w:rsidRPr="00B339E5" w:rsidRDefault="007F21C2" w:rsidP="007F21C2">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20A7D118"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7F21C2">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05BD75A8" w:rsidR="00070FE0" w:rsidRDefault="00070FE0" w:rsidP="00047ABD">
      <w:pPr>
        <w:spacing w:after="0" w:line="240" w:lineRule="auto"/>
        <w:rPr>
          <w:rFonts w:ascii="Century Gothic" w:eastAsia="Times New Roman" w:hAnsi="Century Gothic" w:cs="Times New Roman"/>
          <w:b/>
          <w:sz w:val="24"/>
          <w:szCs w:val="24"/>
          <w:lang w:val="es-ES" w:eastAsia="es-ES"/>
        </w:rPr>
      </w:pPr>
    </w:p>
    <w:p w14:paraId="50577284" w14:textId="77777777" w:rsidR="00A332B4" w:rsidRDefault="00A332B4"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8CAA112" w14:textId="77777777" w:rsidR="007F21C2" w:rsidRPr="00B339E5" w:rsidRDefault="007F21C2" w:rsidP="007F21C2">
      <w:pPr>
        <w:spacing w:after="0" w:line="240" w:lineRule="auto"/>
        <w:jc w:val="both"/>
        <w:rPr>
          <w:rFonts w:ascii="Century Gothic" w:eastAsia="Times New Roman" w:hAnsi="Century Gothic" w:cs="Times New Roman"/>
          <w:sz w:val="24"/>
          <w:szCs w:val="24"/>
          <w:lang w:val="es-ES" w:eastAsia="es-ES"/>
        </w:rPr>
      </w:pPr>
    </w:p>
    <w:p w14:paraId="10922E9F" w14:textId="1A64E7C1" w:rsidR="007F21C2" w:rsidRPr="00B339E5" w:rsidRDefault="00075F80" w:rsidP="007F21C2">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33705A71" w14:textId="1570907E" w:rsidR="00070FE0" w:rsidRDefault="00075F80" w:rsidP="002F2B41">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Secretario Proyectista de la Sala Superior</w:t>
      </w:r>
    </w:p>
    <w:p w14:paraId="1A63E7B9" w14:textId="77777777" w:rsidR="00A332B4" w:rsidRDefault="00A332B4"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8002D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CA458C9"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A332B4">
      <w:rPr>
        <w:rStyle w:val="Nmerodepgina"/>
        <w:sz w:val="18"/>
      </w:rPr>
      <w:t>6</w:t>
    </w:r>
  </w:p>
  <w:p w14:paraId="67678C94" w14:textId="1943E20C" w:rsidR="00A566FC" w:rsidRPr="0052553A" w:rsidRDefault="007F21C2" w:rsidP="001A3344">
    <w:pPr>
      <w:pStyle w:val="Piedepgina"/>
      <w:jc w:val="right"/>
      <w:rPr>
        <w:rStyle w:val="Nmerodepgina"/>
        <w:rFonts w:ascii="Century Gothic" w:hAnsi="Century Gothic"/>
        <w:smallCaps/>
      </w:rPr>
    </w:pPr>
    <w:r>
      <w:rPr>
        <w:rStyle w:val="Nmerodepgina"/>
        <w:rFonts w:ascii="Century Gothic" w:hAnsi="Century Gothic"/>
        <w:smallCaps/>
      </w:rPr>
      <w:t xml:space="preserve">DECIMA </w:t>
    </w:r>
    <w:r w:rsidR="00A332B4">
      <w:rPr>
        <w:rStyle w:val="Nmerodepgina"/>
        <w:rFonts w:ascii="Century Gothic" w:hAnsi="Century Gothic"/>
        <w:smallCaps/>
      </w:rPr>
      <w:t>PRIMERA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29147BA8" w:rsidR="00A566FC" w:rsidRPr="0052553A" w:rsidRDefault="00A332B4" w:rsidP="00975397">
    <w:pPr>
      <w:pStyle w:val="Piedepgina"/>
      <w:jc w:val="right"/>
      <w:rPr>
        <w:rStyle w:val="Nmerodepgina"/>
        <w:rFonts w:ascii="Century Gothic" w:hAnsi="Century Gothic"/>
        <w:smallCaps/>
      </w:rPr>
    </w:pPr>
    <w:r>
      <w:rPr>
        <w:rStyle w:val="Nmerodepgina"/>
        <w:rFonts w:ascii="Century Gothic" w:hAnsi="Century Gothic"/>
        <w:smallCaps/>
      </w:rPr>
      <w:t>SEIS</w:t>
    </w:r>
    <w:r w:rsidR="0043798C">
      <w:rPr>
        <w:rStyle w:val="Nmerodepgina"/>
        <w:rFonts w:ascii="Century Gothic" w:hAnsi="Century Gothic"/>
        <w:smallCaps/>
      </w:rPr>
      <w:t xml:space="preserve"> DE </w:t>
    </w:r>
    <w:r w:rsidR="007F21C2">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75F80"/>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1D2E"/>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947E9"/>
    <w:rsid w:val="001A02D4"/>
    <w:rsid w:val="001A3344"/>
    <w:rsid w:val="001A6FD7"/>
    <w:rsid w:val="001B2A2F"/>
    <w:rsid w:val="001D1579"/>
    <w:rsid w:val="001D3122"/>
    <w:rsid w:val="001E7D28"/>
    <w:rsid w:val="001F0A61"/>
    <w:rsid w:val="00201548"/>
    <w:rsid w:val="0020313C"/>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20F6"/>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0934"/>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1EDD"/>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4A03"/>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9363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5FDF"/>
    <w:rsid w:val="006F6742"/>
    <w:rsid w:val="00700F66"/>
    <w:rsid w:val="007105E1"/>
    <w:rsid w:val="007121D6"/>
    <w:rsid w:val="00712D41"/>
    <w:rsid w:val="007139DF"/>
    <w:rsid w:val="00716874"/>
    <w:rsid w:val="00720DF4"/>
    <w:rsid w:val="007233B2"/>
    <w:rsid w:val="00734154"/>
    <w:rsid w:val="007538E8"/>
    <w:rsid w:val="00754049"/>
    <w:rsid w:val="00755D2C"/>
    <w:rsid w:val="00757555"/>
    <w:rsid w:val="007620B1"/>
    <w:rsid w:val="00762433"/>
    <w:rsid w:val="00762829"/>
    <w:rsid w:val="00762A6F"/>
    <w:rsid w:val="00765FF2"/>
    <w:rsid w:val="00775C06"/>
    <w:rsid w:val="0077631F"/>
    <w:rsid w:val="00777F54"/>
    <w:rsid w:val="0078139D"/>
    <w:rsid w:val="007909F6"/>
    <w:rsid w:val="0079425E"/>
    <w:rsid w:val="0079592F"/>
    <w:rsid w:val="00797DAE"/>
    <w:rsid w:val="007A5486"/>
    <w:rsid w:val="007C3FB4"/>
    <w:rsid w:val="007C74AC"/>
    <w:rsid w:val="007C7D4D"/>
    <w:rsid w:val="007D2C81"/>
    <w:rsid w:val="007E126D"/>
    <w:rsid w:val="007E329A"/>
    <w:rsid w:val="007E3B50"/>
    <w:rsid w:val="007F21C2"/>
    <w:rsid w:val="007F2DED"/>
    <w:rsid w:val="007F3043"/>
    <w:rsid w:val="007F4EEB"/>
    <w:rsid w:val="007F55A4"/>
    <w:rsid w:val="008002D9"/>
    <w:rsid w:val="00804CB2"/>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54B"/>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32B4"/>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B45E0"/>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171A3"/>
    <w:rsid w:val="00C20291"/>
    <w:rsid w:val="00C20501"/>
    <w:rsid w:val="00C24590"/>
    <w:rsid w:val="00C36AB9"/>
    <w:rsid w:val="00C40EE6"/>
    <w:rsid w:val="00C620D3"/>
    <w:rsid w:val="00C6604A"/>
    <w:rsid w:val="00C722EE"/>
    <w:rsid w:val="00C73E60"/>
    <w:rsid w:val="00C77703"/>
    <w:rsid w:val="00C81BB9"/>
    <w:rsid w:val="00C82AB5"/>
    <w:rsid w:val="00C84AD3"/>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16E3"/>
    <w:rsid w:val="00F7271D"/>
    <w:rsid w:val="00F74251"/>
    <w:rsid w:val="00F75822"/>
    <w:rsid w:val="00F806C4"/>
    <w:rsid w:val="00F83919"/>
    <w:rsid w:val="00F877D7"/>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30BC-55C7-4B4A-85E6-CC6B5EDA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1787</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Hugo Etham Mariscal Lugo</cp:lastModifiedBy>
  <cp:revision>7</cp:revision>
  <cp:lastPrinted>2024-02-27T16:53:00Z</cp:lastPrinted>
  <dcterms:created xsi:type="dcterms:W3CDTF">2024-02-22T00:42:00Z</dcterms:created>
  <dcterms:modified xsi:type="dcterms:W3CDTF">2024-02-27T16:53:00Z</dcterms:modified>
</cp:coreProperties>
</file>