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07D49558" w:rsidR="00376BED" w:rsidRPr="00947EBF" w:rsidRDefault="00CA4669"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w:t>
      </w:r>
      <w:r w:rsidR="00BE6416">
        <w:rPr>
          <w:rFonts w:ascii="Century Gothic" w:eastAsia="Times New Roman" w:hAnsi="Century Gothic" w:cs="Verdana"/>
          <w:b/>
          <w:sz w:val="28"/>
          <w:szCs w:val="28"/>
          <w:lang w:val="es-ES" w:eastAsia="es-ES"/>
        </w:rPr>
        <w:t>É</w:t>
      </w:r>
      <w:r>
        <w:rPr>
          <w:rFonts w:ascii="Century Gothic" w:eastAsia="Times New Roman" w:hAnsi="Century Gothic" w:cs="Verdana"/>
          <w:b/>
          <w:sz w:val="28"/>
          <w:szCs w:val="28"/>
          <w:lang w:val="es-ES" w:eastAsia="es-ES"/>
        </w:rPr>
        <w:t xml:space="preserve">CIMA </w:t>
      </w:r>
      <w:r w:rsidR="00D62EF8">
        <w:rPr>
          <w:rFonts w:ascii="Century Gothic" w:eastAsia="Times New Roman" w:hAnsi="Century Gothic" w:cs="Verdana"/>
          <w:b/>
          <w:sz w:val="28"/>
          <w:szCs w:val="28"/>
          <w:lang w:val="es-ES" w:eastAsia="es-ES"/>
        </w:rPr>
        <w:t>CUARTA</w:t>
      </w:r>
      <w:r w:rsidR="00102DF8">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0066DD19"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CA4669">
        <w:rPr>
          <w:rFonts w:ascii="Century Gothic" w:eastAsia="Times New Roman" w:hAnsi="Century Gothic" w:cs="Verdana"/>
          <w:b/>
          <w:sz w:val="24"/>
          <w:szCs w:val="24"/>
          <w:lang w:val="es-ES" w:eastAsia="es-ES"/>
        </w:rPr>
        <w:t>trece</w:t>
      </w:r>
      <w:r w:rsidR="00102DF8">
        <w:rPr>
          <w:rFonts w:ascii="Century Gothic" w:eastAsia="Times New Roman" w:hAnsi="Century Gothic" w:cs="Verdana"/>
          <w:b/>
          <w:sz w:val="24"/>
          <w:szCs w:val="24"/>
          <w:lang w:val="es-ES" w:eastAsia="es-ES"/>
        </w:rPr>
        <w:t xml:space="preserve"> de </w:t>
      </w:r>
      <w:r w:rsidR="00CA4669">
        <w:rPr>
          <w:rFonts w:ascii="Century Gothic" w:eastAsia="Times New Roman" w:hAnsi="Century Gothic" w:cs="Verdana"/>
          <w:b/>
          <w:sz w:val="24"/>
          <w:szCs w:val="24"/>
          <w:lang w:val="es-ES" w:eastAsia="es-ES"/>
        </w:rPr>
        <w:t>febrero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00D62EF8" w:rsidRPr="00B339E5">
        <w:rPr>
          <w:rFonts w:ascii="Century Gothic" w:eastAsia="Times New Roman" w:hAnsi="Century Gothic" w:cs="Verdana"/>
          <w:b/>
          <w:sz w:val="24"/>
          <w:szCs w:val="24"/>
          <w:lang w:val="es-ES" w:eastAsia="es-ES"/>
        </w:rPr>
        <w:t>MAGISTRADO</w:t>
      </w:r>
      <w:r w:rsidR="00D62EF8" w:rsidRPr="00B339E5">
        <w:rPr>
          <w:rFonts w:ascii="Century Gothic" w:eastAsia="Times New Roman" w:hAnsi="Century Gothic" w:cs="Verdana"/>
          <w:sz w:val="24"/>
          <w:szCs w:val="24"/>
          <w:lang w:val="es-ES" w:eastAsia="es-ES"/>
        </w:rPr>
        <w:t xml:space="preserve"> </w:t>
      </w:r>
      <w:r w:rsidR="00D62EF8" w:rsidRPr="00B339E5">
        <w:rPr>
          <w:rFonts w:ascii="Century Gothic" w:eastAsia="Times New Roman" w:hAnsi="Century Gothic" w:cs="Verdana"/>
          <w:b/>
          <w:sz w:val="24"/>
          <w:szCs w:val="24"/>
          <w:lang w:val="es-ES" w:eastAsia="es-ES"/>
        </w:rPr>
        <w:t>JOSÉ RAMÓN JIMÉNEZ GUTIÉRREZ</w:t>
      </w:r>
      <w:r w:rsidR="00D62EF8">
        <w:rPr>
          <w:rFonts w:ascii="Century Gothic" w:eastAsia="Times New Roman" w:hAnsi="Century Gothic" w:cs="Verdana"/>
          <w:b/>
          <w:sz w:val="24"/>
          <w:szCs w:val="24"/>
          <w:lang w:val="es-ES" w:eastAsia="es-ES"/>
        </w:rPr>
        <w:t xml:space="preserve"> </w:t>
      </w:r>
      <w:r w:rsidR="00D62EF8" w:rsidRPr="00B339E5">
        <w:rPr>
          <w:rFonts w:ascii="Century Gothic" w:eastAsia="Times New Roman" w:hAnsi="Century Gothic" w:cs="Verdana"/>
          <w:sz w:val="24"/>
          <w:szCs w:val="24"/>
          <w:lang w:val="es-ES" w:eastAsia="es-ES"/>
        </w:rPr>
        <w:t>(President</w:t>
      </w:r>
      <w:r w:rsidR="00D62EF8">
        <w:rPr>
          <w:rFonts w:ascii="Century Gothic" w:eastAsia="Times New Roman" w:hAnsi="Century Gothic" w:cs="Verdana"/>
          <w:sz w:val="24"/>
          <w:szCs w:val="24"/>
          <w:lang w:val="es-ES" w:eastAsia="es-ES"/>
        </w:rPr>
        <w:t>e</w:t>
      </w:r>
      <w:r w:rsidR="00D62EF8" w:rsidRPr="00B339E5">
        <w:rPr>
          <w:rFonts w:ascii="Century Gothic" w:eastAsia="Times New Roman" w:hAnsi="Century Gothic" w:cs="Verdana"/>
          <w:sz w:val="24"/>
          <w:szCs w:val="24"/>
          <w:lang w:val="es-ES" w:eastAsia="es-ES"/>
        </w:rPr>
        <w:t xml:space="preserve">), </w:t>
      </w:r>
      <w:r w:rsidR="00D62EF8" w:rsidRPr="00B339E5">
        <w:rPr>
          <w:rFonts w:ascii="Century Gothic" w:eastAsia="Times New Roman" w:hAnsi="Century Gothic" w:cs="Verdana"/>
          <w:b/>
          <w:sz w:val="24"/>
          <w:szCs w:val="24"/>
          <w:lang w:val="es-ES" w:eastAsia="es-ES"/>
        </w:rPr>
        <w:t>MAGISTRADO AVELINO BRAVO CACHO</w:t>
      </w:r>
      <w:r w:rsidR="00D62EF8" w:rsidRPr="00804CB2">
        <w:rPr>
          <w:rFonts w:ascii="Century Gothic" w:eastAsia="Times New Roman" w:hAnsi="Century Gothic" w:cs="Verdana"/>
          <w:sz w:val="24"/>
          <w:szCs w:val="24"/>
          <w:lang w:val="es-ES" w:eastAsia="es-ES"/>
        </w:rPr>
        <w:t>,</w:t>
      </w:r>
      <w:r w:rsidR="00D62EF8">
        <w:rPr>
          <w:rFonts w:ascii="Century Gothic" w:eastAsia="Times New Roman" w:hAnsi="Century Gothic" w:cs="Verdana"/>
          <w:sz w:val="24"/>
          <w:szCs w:val="24"/>
          <w:lang w:val="es-ES" w:eastAsia="es-ES"/>
        </w:rPr>
        <w:t xml:space="preserve"> </w:t>
      </w:r>
      <w:r w:rsidR="00D62EF8" w:rsidRPr="00804CB2">
        <w:rPr>
          <w:rFonts w:ascii="Century Gothic" w:eastAsia="Times New Roman" w:hAnsi="Century Gothic" w:cs="Verdana"/>
          <w:sz w:val="24"/>
          <w:szCs w:val="24"/>
          <w:lang w:val="es-ES" w:eastAsia="es-ES"/>
        </w:rPr>
        <w:t xml:space="preserve">y la </w:t>
      </w:r>
      <w:r w:rsidR="00A26D7B">
        <w:rPr>
          <w:rFonts w:ascii="Century Gothic" w:eastAsia="Times New Roman" w:hAnsi="Century Gothic" w:cs="Verdana"/>
          <w:sz w:val="24"/>
          <w:szCs w:val="24"/>
          <w:lang w:val="es-ES" w:eastAsia="es-ES"/>
        </w:rPr>
        <w:t>Secretaria Proyectista</w:t>
      </w:r>
      <w:r w:rsidR="00D62EF8">
        <w:rPr>
          <w:rFonts w:ascii="Century Gothic" w:eastAsia="Times New Roman" w:hAnsi="Century Gothic" w:cs="Verdana"/>
          <w:b/>
          <w:sz w:val="24"/>
          <w:szCs w:val="24"/>
          <w:lang w:val="es-ES" w:eastAsia="es-ES"/>
        </w:rPr>
        <w:t xml:space="preserve"> </w:t>
      </w:r>
      <w:r w:rsidR="00D62EF8" w:rsidRPr="00804CB2">
        <w:rPr>
          <w:rFonts w:ascii="Century Gothic" w:eastAsia="Times New Roman" w:hAnsi="Century Gothic" w:cs="Verdana"/>
          <w:b/>
          <w:sz w:val="24"/>
          <w:szCs w:val="24"/>
          <w:lang w:val="es-ES" w:eastAsia="es-ES"/>
        </w:rPr>
        <w:t>LORENA ARACELI SOLÓRZANO VIELMA</w:t>
      </w:r>
      <w:r w:rsidR="00D62EF8" w:rsidRPr="00804CB2">
        <w:rPr>
          <w:rFonts w:ascii="Century Gothic" w:eastAsia="Times New Roman" w:hAnsi="Century Gothic" w:cs="Verdana"/>
          <w:sz w:val="24"/>
          <w:szCs w:val="24"/>
          <w:lang w:val="es-ES" w:eastAsia="es-ES"/>
        </w:rPr>
        <w:t xml:space="preserve">, en suplencia de la </w:t>
      </w:r>
      <w:r w:rsidR="00D62EF8" w:rsidRPr="00804CB2">
        <w:rPr>
          <w:rFonts w:ascii="Century Gothic" w:eastAsia="Times New Roman" w:hAnsi="Century Gothic" w:cs="Verdana"/>
          <w:b/>
          <w:sz w:val="24"/>
          <w:szCs w:val="24"/>
          <w:lang w:val="es-ES" w:eastAsia="es-ES"/>
        </w:rPr>
        <w:t xml:space="preserve"> MAGISTRADA FANY LORENA JIMÉNEZ AGUIRRE </w:t>
      </w:r>
      <w:r w:rsidR="00D62EF8" w:rsidRPr="00804CB2">
        <w:rPr>
          <w:rFonts w:ascii="Century Gothic" w:eastAsia="Times New Roman" w:hAnsi="Century Gothic" w:cs="Verdana"/>
          <w:sz w:val="24"/>
          <w:szCs w:val="24"/>
          <w:lang w:val="es-ES" w:eastAsia="es-ES"/>
        </w:rPr>
        <w:t>por acuerdo tomado en la Segunda Sesión Ordinaria de la Sala Superior celebrada el veinticinco de enero de dos mil veinticuatro</w:t>
      </w:r>
      <w:r w:rsidR="00D62EF8" w:rsidRPr="00B339E5">
        <w:rPr>
          <w:rFonts w:ascii="Century Gothic" w:eastAsia="Times New Roman" w:hAnsi="Century Gothic" w:cs="Verdana"/>
          <w:sz w:val="24"/>
          <w:szCs w:val="24"/>
          <w:lang w:val="es-ES" w:eastAsia="es-ES"/>
        </w:rPr>
        <w:t>,</w:t>
      </w:r>
      <w:r w:rsidR="00D62EF8">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83C97">
        <w:rPr>
          <w:rFonts w:ascii="Century Gothic" w:eastAsia="Times New Roman" w:hAnsi="Century Gothic" w:cs="Verdana"/>
          <w:b/>
          <w:sz w:val="24"/>
          <w:szCs w:val="24"/>
          <w:lang w:val="es-ES" w:eastAsia="es-ES"/>
        </w:rPr>
        <w:t>Décima</w:t>
      </w:r>
      <w:r w:rsidR="00CA4669">
        <w:rPr>
          <w:rFonts w:ascii="Century Gothic" w:eastAsia="Times New Roman" w:hAnsi="Century Gothic" w:cs="Verdana"/>
          <w:b/>
          <w:sz w:val="24"/>
          <w:szCs w:val="24"/>
          <w:lang w:val="es-ES" w:eastAsia="es-ES"/>
        </w:rPr>
        <w:t xml:space="preserve"> </w:t>
      </w:r>
      <w:r w:rsidR="00D62EF8">
        <w:rPr>
          <w:rFonts w:ascii="Century Gothic" w:eastAsia="Times New Roman" w:hAnsi="Century Gothic" w:cs="Verdana"/>
          <w:b/>
          <w:sz w:val="24"/>
          <w:szCs w:val="24"/>
          <w:lang w:val="es-ES" w:eastAsia="es-ES"/>
        </w:rPr>
        <w:t>Cuarta</w:t>
      </w:r>
      <w:r w:rsidR="00102DF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18B91A64" w14:textId="77777777" w:rsidR="00D62EF8" w:rsidRPr="00B339E5" w:rsidRDefault="00D62EF8" w:rsidP="00D62EF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10361D03" w14:textId="05C070F4" w:rsidR="00D62EF8" w:rsidRPr="00B339E5" w:rsidRDefault="00A26D7B" w:rsidP="00D62EF8">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D62EF8" w:rsidRPr="00B339E5">
        <w:rPr>
          <w:rFonts w:ascii="Century Gothic" w:eastAsia="Times New Roman" w:hAnsi="Century Gothic" w:cs="Verdana"/>
          <w:sz w:val="24"/>
          <w:szCs w:val="24"/>
          <w:lang w:val="es-ES" w:eastAsia="es-ES"/>
        </w:rPr>
        <w:t xml:space="preserve"> </w:t>
      </w:r>
      <w:r w:rsidR="00D62EF8" w:rsidRPr="00804CB2">
        <w:rPr>
          <w:rFonts w:ascii="Century Gothic" w:eastAsia="Times New Roman" w:hAnsi="Century Gothic" w:cs="Verdana"/>
          <w:sz w:val="24"/>
          <w:szCs w:val="24"/>
          <w:lang w:val="es-ES" w:eastAsia="es-ES"/>
        </w:rPr>
        <w:t>LORENA ARACELI SOLÓRZANO VIELMA</w:t>
      </w:r>
      <w:r w:rsidR="00D62EF8" w:rsidRPr="00B339E5">
        <w:rPr>
          <w:rFonts w:ascii="Century Gothic" w:eastAsia="Times New Roman" w:hAnsi="Century Gothic" w:cs="Verdana"/>
          <w:sz w:val="24"/>
          <w:szCs w:val="24"/>
          <w:lang w:val="es-ES" w:eastAsia="es-ES"/>
        </w:rPr>
        <w:t>. (Presente)</w:t>
      </w:r>
    </w:p>
    <w:p w14:paraId="1BE5948D" w14:textId="235AC7A6" w:rsidR="00376BED" w:rsidRDefault="00D62EF8" w:rsidP="00D62EF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6CA9F242" w14:textId="77777777" w:rsidR="00D62EF8" w:rsidRPr="00B339E5" w:rsidRDefault="00D62EF8" w:rsidP="00D62EF8">
      <w:pPr>
        <w:autoSpaceDE w:val="0"/>
        <w:autoSpaceDN w:val="0"/>
        <w:spacing w:after="0" w:line="240" w:lineRule="auto"/>
        <w:jc w:val="both"/>
        <w:rPr>
          <w:rFonts w:ascii="Century Gothic" w:eastAsia="Times New Roman" w:hAnsi="Century Gothic" w:cs="Verdana"/>
          <w:sz w:val="24"/>
          <w:szCs w:val="24"/>
          <w:lang w:val="es-ES" w:eastAsia="es-ES"/>
        </w:rPr>
      </w:pPr>
    </w:p>
    <w:p w14:paraId="03EA09F9" w14:textId="748B56EF" w:rsidR="00D62EF8" w:rsidRPr="00B339E5" w:rsidRDefault="00D62EF8" w:rsidP="00D62EF8">
      <w:pPr>
        <w:pStyle w:val="Textosinformato"/>
        <w:rPr>
          <w:szCs w:val="24"/>
        </w:rPr>
      </w:pPr>
      <w:r w:rsidRPr="00804CB2">
        <w:rPr>
          <w:szCs w:val="24"/>
        </w:rPr>
        <w:t xml:space="preserve">En uso de la voz el </w:t>
      </w:r>
      <w:r w:rsidRPr="00804CB2">
        <w:rPr>
          <w:b/>
          <w:szCs w:val="24"/>
        </w:rPr>
        <w:t>Secretario General de Acuerdos:</w:t>
      </w:r>
      <w:r w:rsidRPr="00804CB2">
        <w:rPr>
          <w:szCs w:val="24"/>
        </w:rPr>
        <w:t xml:space="preserve"> Hago del conocimiento que se encuentran presentes dos de los Magistrados</w:t>
      </w:r>
      <w:r w:rsidRPr="00B339E5">
        <w:rPr>
          <w:szCs w:val="24"/>
        </w:rPr>
        <w:t xml:space="preserve"> que integran la Sala Superior,</w:t>
      </w:r>
      <w:r>
        <w:rPr>
          <w:szCs w:val="24"/>
        </w:rPr>
        <w:t xml:space="preserve"> así como la </w:t>
      </w:r>
      <w:r w:rsidR="00A26D7B">
        <w:rPr>
          <w:szCs w:val="24"/>
        </w:rPr>
        <w:t>Secretaria Proyectista</w:t>
      </w:r>
      <w:r>
        <w:rPr>
          <w:szCs w:val="24"/>
        </w:rPr>
        <w:t xml:space="preserve"> Lorena Araceli Solórzano Vielma</w:t>
      </w:r>
      <w:r w:rsidRPr="00B339E5">
        <w:rPr>
          <w:szCs w:val="24"/>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3F4ED135" w14:textId="031C67A6" w:rsidR="00AE7849"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0B4AE18A" w14:textId="77777777"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876F261" w14:textId="77777777" w:rsidR="00DE0500" w:rsidRDefault="00DE0500" w:rsidP="008363B4">
      <w:pPr>
        <w:autoSpaceDE w:val="0"/>
        <w:autoSpaceDN w:val="0"/>
        <w:spacing w:after="0" w:line="240" w:lineRule="auto"/>
        <w:jc w:val="center"/>
        <w:rPr>
          <w:rFonts w:ascii="Century Gothic" w:eastAsia="Times New Roman" w:hAnsi="Century Gothic" w:cs="Verdana"/>
          <w:b/>
          <w:sz w:val="24"/>
          <w:szCs w:val="24"/>
          <w:lang w:val="es-ES" w:eastAsia="es-ES"/>
        </w:rPr>
      </w:pPr>
    </w:p>
    <w:p w14:paraId="4DBCBA6A" w14:textId="6F16603D"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lastRenderedPageBreak/>
        <w:t>ORDEN DEL DÍA:</w:t>
      </w:r>
    </w:p>
    <w:p w14:paraId="7834599D" w14:textId="77777777" w:rsidR="00A40B4D" w:rsidRPr="00B339E5"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5D03494" w14:textId="6C86F224" w:rsidR="009F0A29"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 xml:space="preserve">Recepción </w:t>
      </w:r>
      <w:bookmarkStart w:id="1" w:name="_Hlk153442742"/>
      <w:bookmarkStart w:id="2" w:name="_Hlk159930085"/>
      <w:r w:rsidRPr="00F34677">
        <w:rPr>
          <w:rFonts w:ascii="Century Gothic" w:hAnsi="Century Gothic"/>
          <w:b w:val="0"/>
          <w:sz w:val="24"/>
          <w:szCs w:val="24"/>
        </w:rPr>
        <w:t>de</w:t>
      </w:r>
      <w:r w:rsidR="007A10C9">
        <w:rPr>
          <w:rFonts w:ascii="Century Gothic" w:hAnsi="Century Gothic"/>
          <w:b w:val="0"/>
          <w:sz w:val="24"/>
          <w:szCs w:val="24"/>
        </w:rPr>
        <w:t xml:space="preserve"> </w:t>
      </w:r>
      <w:r>
        <w:rPr>
          <w:rFonts w:ascii="Century Gothic" w:hAnsi="Century Gothic"/>
          <w:b w:val="0"/>
          <w:sz w:val="24"/>
          <w:szCs w:val="24"/>
        </w:rPr>
        <w:t>l</w:t>
      </w:r>
      <w:r w:rsidR="007A10C9">
        <w:rPr>
          <w:rFonts w:ascii="Century Gothic" w:hAnsi="Century Gothic"/>
          <w:b w:val="0"/>
          <w:sz w:val="24"/>
          <w:szCs w:val="24"/>
        </w:rPr>
        <w:t>os</w:t>
      </w:r>
      <w:r>
        <w:rPr>
          <w:rFonts w:ascii="Century Gothic" w:hAnsi="Century Gothic"/>
          <w:b w:val="0"/>
          <w:sz w:val="24"/>
          <w:szCs w:val="24"/>
        </w:rPr>
        <w:t xml:space="preserve"> oficio</w:t>
      </w:r>
      <w:r w:rsidR="007A10C9">
        <w:rPr>
          <w:rFonts w:ascii="Century Gothic" w:hAnsi="Century Gothic"/>
          <w:b w:val="0"/>
          <w:sz w:val="24"/>
          <w:szCs w:val="24"/>
        </w:rPr>
        <w:t>s</w:t>
      </w:r>
      <w:r>
        <w:rPr>
          <w:rFonts w:ascii="Century Gothic" w:hAnsi="Century Gothic"/>
          <w:b w:val="0"/>
          <w:sz w:val="24"/>
          <w:szCs w:val="24"/>
        </w:rPr>
        <w:t xml:space="preserve"> </w:t>
      </w:r>
      <w:r w:rsidR="006D1EBA">
        <w:rPr>
          <w:rFonts w:ascii="Century Gothic" w:hAnsi="Century Gothic"/>
          <w:b w:val="0"/>
          <w:sz w:val="24"/>
          <w:szCs w:val="24"/>
        </w:rPr>
        <w:t>19</w:t>
      </w:r>
      <w:r w:rsidR="00AE091A">
        <w:rPr>
          <w:rFonts w:ascii="Century Gothic" w:hAnsi="Century Gothic"/>
          <w:b w:val="0"/>
          <w:sz w:val="24"/>
          <w:szCs w:val="24"/>
        </w:rPr>
        <w:t>/202</w:t>
      </w:r>
      <w:r w:rsidR="006D1EBA">
        <w:rPr>
          <w:rFonts w:ascii="Century Gothic" w:hAnsi="Century Gothic"/>
          <w:b w:val="0"/>
          <w:sz w:val="24"/>
          <w:szCs w:val="24"/>
        </w:rPr>
        <w:t>4-A</w:t>
      </w:r>
      <w:r w:rsidR="00E57B79">
        <w:rPr>
          <w:rFonts w:ascii="Century Gothic" w:hAnsi="Century Gothic"/>
          <w:b w:val="0"/>
          <w:sz w:val="24"/>
          <w:szCs w:val="24"/>
        </w:rPr>
        <w:t>,</w:t>
      </w:r>
      <w:r w:rsidR="0024185E">
        <w:rPr>
          <w:rFonts w:ascii="Century Gothic" w:hAnsi="Century Gothic"/>
          <w:b w:val="0"/>
          <w:sz w:val="24"/>
          <w:szCs w:val="24"/>
        </w:rPr>
        <w:t xml:space="preserve"> 1035/2024</w:t>
      </w:r>
      <w:r w:rsidR="00AE091A">
        <w:rPr>
          <w:rFonts w:ascii="Century Gothic" w:hAnsi="Century Gothic"/>
          <w:b w:val="0"/>
          <w:sz w:val="24"/>
          <w:szCs w:val="24"/>
        </w:rPr>
        <w:t xml:space="preserve"> </w:t>
      </w:r>
      <w:r w:rsidR="00E57B79">
        <w:rPr>
          <w:rFonts w:ascii="Century Gothic" w:hAnsi="Century Gothic"/>
          <w:b w:val="0"/>
          <w:sz w:val="24"/>
          <w:szCs w:val="24"/>
        </w:rPr>
        <w:t xml:space="preserve">y 82/2024-B </w:t>
      </w:r>
      <w:r w:rsidRPr="00F34677">
        <w:rPr>
          <w:rFonts w:ascii="Century Gothic" w:hAnsi="Century Gothic"/>
          <w:b w:val="0"/>
          <w:sz w:val="24"/>
          <w:szCs w:val="24"/>
        </w:rPr>
        <w:t>que remite</w:t>
      </w:r>
      <w:r w:rsidR="0024185E">
        <w:rPr>
          <w:rFonts w:ascii="Century Gothic" w:hAnsi="Century Gothic"/>
          <w:b w:val="0"/>
          <w:sz w:val="24"/>
          <w:szCs w:val="24"/>
        </w:rPr>
        <w:t>n</w:t>
      </w:r>
      <w:r>
        <w:rPr>
          <w:rFonts w:ascii="Century Gothic" w:hAnsi="Century Gothic"/>
          <w:b w:val="0"/>
          <w:sz w:val="24"/>
          <w:szCs w:val="24"/>
        </w:rPr>
        <w:t xml:space="preserve"> </w:t>
      </w:r>
      <w:r w:rsidR="006D1EBA">
        <w:rPr>
          <w:rFonts w:ascii="Century Gothic" w:hAnsi="Century Gothic"/>
          <w:b w:val="0"/>
          <w:sz w:val="24"/>
          <w:szCs w:val="24"/>
        </w:rPr>
        <w:t>l</w:t>
      </w:r>
      <w:r w:rsidR="0024185E">
        <w:rPr>
          <w:rFonts w:ascii="Century Gothic" w:hAnsi="Century Gothic"/>
          <w:b w:val="0"/>
          <w:sz w:val="24"/>
          <w:szCs w:val="24"/>
        </w:rPr>
        <w:t>as</w:t>
      </w:r>
      <w:r w:rsidRPr="00F34677">
        <w:rPr>
          <w:rFonts w:ascii="Century Gothic" w:hAnsi="Century Gothic"/>
          <w:b w:val="0"/>
          <w:sz w:val="24"/>
          <w:szCs w:val="24"/>
        </w:rPr>
        <w:t xml:space="preserve"> </w:t>
      </w:r>
      <w:proofErr w:type="gramStart"/>
      <w:r w:rsidRPr="00401C2B">
        <w:rPr>
          <w:rFonts w:ascii="Century Gothic" w:hAnsi="Century Gothic"/>
          <w:b w:val="0"/>
          <w:sz w:val="24"/>
          <w:szCs w:val="24"/>
        </w:rPr>
        <w:t>Secretari</w:t>
      </w:r>
      <w:r w:rsidR="006D1EBA" w:rsidRPr="00401C2B">
        <w:rPr>
          <w:rFonts w:ascii="Century Gothic" w:hAnsi="Century Gothic"/>
          <w:b w:val="0"/>
          <w:sz w:val="24"/>
          <w:szCs w:val="24"/>
        </w:rPr>
        <w:t>a</w:t>
      </w:r>
      <w:r w:rsidR="0024185E" w:rsidRPr="00401C2B">
        <w:rPr>
          <w:rFonts w:ascii="Century Gothic" w:hAnsi="Century Gothic"/>
          <w:b w:val="0"/>
          <w:sz w:val="24"/>
          <w:szCs w:val="24"/>
        </w:rPr>
        <w:t>s</w:t>
      </w:r>
      <w:proofErr w:type="gramEnd"/>
      <w:r w:rsidRPr="00F34677">
        <w:rPr>
          <w:rFonts w:ascii="Century Gothic" w:hAnsi="Century Gothic"/>
          <w:b w:val="0"/>
          <w:sz w:val="24"/>
          <w:szCs w:val="24"/>
        </w:rPr>
        <w:t xml:space="preserve"> de</w:t>
      </w:r>
      <w:r w:rsidR="006D1EBA">
        <w:rPr>
          <w:rFonts w:ascii="Century Gothic" w:hAnsi="Century Gothic"/>
          <w:b w:val="0"/>
          <w:sz w:val="24"/>
          <w:szCs w:val="24"/>
        </w:rPr>
        <w:t xml:space="preserve">l Primer </w:t>
      </w:r>
      <w:r w:rsidR="0024185E">
        <w:rPr>
          <w:rFonts w:ascii="Century Gothic" w:hAnsi="Century Gothic"/>
          <w:b w:val="0"/>
          <w:sz w:val="24"/>
          <w:szCs w:val="24"/>
        </w:rPr>
        <w:t xml:space="preserve">y Cuarto </w:t>
      </w:r>
      <w:r w:rsidR="006D1EBA">
        <w:rPr>
          <w:rFonts w:ascii="Century Gothic" w:hAnsi="Century Gothic"/>
          <w:b w:val="0"/>
          <w:sz w:val="24"/>
          <w:szCs w:val="24"/>
        </w:rPr>
        <w:t>Tribunal Colegiado en Materia Administrativa del Tercer Circuito</w:t>
      </w:r>
      <w:r>
        <w:rPr>
          <w:rFonts w:ascii="Century Gothic" w:hAnsi="Century Gothic"/>
          <w:b w:val="0"/>
          <w:sz w:val="24"/>
          <w:szCs w:val="24"/>
        </w:rPr>
        <w:t>, relativo</w:t>
      </w:r>
      <w:r w:rsidR="0024185E">
        <w:rPr>
          <w:rFonts w:ascii="Century Gothic" w:hAnsi="Century Gothic"/>
          <w:b w:val="0"/>
          <w:sz w:val="24"/>
          <w:szCs w:val="24"/>
        </w:rPr>
        <w:t>s</w:t>
      </w:r>
      <w:r>
        <w:rPr>
          <w:rFonts w:ascii="Century Gothic" w:hAnsi="Century Gothic"/>
          <w:b w:val="0"/>
          <w:sz w:val="24"/>
          <w:szCs w:val="24"/>
        </w:rPr>
        <w:t xml:space="preserve"> a</w:t>
      </w:r>
      <w:r w:rsidR="0024185E">
        <w:rPr>
          <w:rFonts w:ascii="Century Gothic" w:hAnsi="Century Gothic"/>
          <w:b w:val="0"/>
          <w:sz w:val="24"/>
          <w:szCs w:val="24"/>
        </w:rPr>
        <w:t xml:space="preserve"> los</w:t>
      </w:r>
      <w:r>
        <w:rPr>
          <w:rFonts w:ascii="Century Gothic" w:hAnsi="Century Gothic"/>
          <w:b w:val="0"/>
          <w:sz w:val="24"/>
          <w:szCs w:val="24"/>
        </w:rPr>
        <w:t xml:space="preserve"> Juicio</w:t>
      </w:r>
      <w:r w:rsidR="0024185E">
        <w:rPr>
          <w:rFonts w:ascii="Century Gothic" w:hAnsi="Century Gothic"/>
          <w:b w:val="0"/>
          <w:sz w:val="24"/>
          <w:szCs w:val="24"/>
        </w:rPr>
        <w:t>s</w:t>
      </w:r>
      <w:r w:rsidR="000D161B">
        <w:rPr>
          <w:rFonts w:ascii="Century Gothic" w:hAnsi="Century Gothic"/>
          <w:b w:val="0"/>
          <w:sz w:val="24"/>
          <w:szCs w:val="24"/>
        </w:rPr>
        <w:t xml:space="preserve"> de Amparo número </w:t>
      </w:r>
      <w:r w:rsidR="006D1EBA">
        <w:rPr>
          <w:rFonts w:ascii="Century Gothic" w:hAnsi="Century Gothic"/>
          <w:b w:val="0"/>
          <w:sz w:val="24"/>
          <w:szCs w:val="24"/>
        </w:rPr>
        <w:t>347</w:t>
      </w:r>
      <w:r w:rsidR="008701BD">
        <w:rPr>
          <w:rFonts w:ascii="Century Gothic" w:hAnsi="Century Gothic"/>
          <w:b w:val="0"/>
          <w:sz w:val="24"/>
          <w:szCs w:val="24"/>
        </w:rPr>
        <w:t>/202</w:t>
      </w:r>
      <w:r w:rsidR="00B6375D">
        <w:rPr>
          <w:rFonts w:ascii="Century Gothic" w:hAnsi="Century Gothic"/>
          <w:b w:val="0"/>
          <w:sz w:val="24"/>
          <w:szCs w:val="24"/>
        </w:rPr>
        <w:t>3</w:t>
      </w:r>
      <w:r w:rsidR="00E57B79">
        <w:rPr>
          <w:rFonts w:ascii="Century Gothic" w:hAnsi="Century Gothic"/>
          <w:b w:val="0"/>
          <w:sz w:val="24"/>
          <w:szCs w:val="24"/>
        </w:rPr>
        <w:t>,</w:t>
      </w:r>
      <w:r w:rsidR="0024185E">
        <w:rPr>
          <w:rFonts w:ascii="Century Gothic" w:hAnsi="Century Gothic"/>
          <w:b w:val="0"/>
          <w:sz w:val="24"/>
          <w:szCs w:val="24"/>
        </w:rPr>
        <w:t xml:space="preserve"> 127/2022</w:t>
      </w:r>
      <w:r w:rsidR="00E57B79">
        <w:rPr>
          <w:rFonts w:ascii="Century Gothic" w:hAnsi="Century Gothic"/>
          <w:b w:val="0"/>
          <w:sz w:val="24"/>
          <w:szCs w:val="24"/>
        </w:rPr>
        <w:t xml:space="preserve"> y 336/2023</w:t>
      </w:r>
      <w:r w:rsidRPr="00993705">
        <w:rPr>
          <w:rFonts w:ascii="Century Gothic" w:hAnsi="Century Gothic"/>
          <w:b w:val="0"/>
          <w:sz w:val="24"/>
          <w:szCs w:val="24"/>
        </w:rPr>
        <w:t xml:space="preserve">, mediante </w:t>
      </w:r>
      <w:r w:rsidR="0024185E">
        <w:rPr>
          <w:rFonts w:ascii="Century Gothic" w:hAnsi="Century Gothic"/>
          <w:b w:val="0"/>
          <w:sz w:val="24"/>
          <w:szCs w:val="24"/>
        </w:rPr>
        <w:t>los</w:t>
      </w:r>
      <w:r w:rsidRPr="00993705">
        <w:rPr>
          <w:rFonts w:ascii="Century Gothic" w:hAnsi="Century Gothic"/>
          <w:b w:val="0"/>
          <w:sz w:val="24"/>
          <w:szCs w:val="24"/>
        </w:rPr>
        <w:t xml:space="preserve"> cual</w:t>
      </w:r>
      <w:r w:rsidR="0024185E">
        <w:rPr>
          <w:rFonts w:ascii="Century Gothic" w:hAnsi="Century Gothic"/>
          <w:b w:val="0"/>
          <w:sz w:val="24"/>
          <w:szCs w:val="24"/>
        </w:rPr>
        <w:t>es</w:t>
      </w:r>
      <w:r w:rsidRPr="00993705">
        <w:rPr>
          <w:rFonts w:ascii="Century Gothic" w:hAnsi="Century Gothic"/>
          <w:b w:val="0"/>
          <w:sz w:val="24"/>
          <w:szCs w:val="24"/>
        </w:rPr>
        <w:t xml:space="preserve"> requiere</w:t>
      </w:r>
      <w:r w:rsidR="0024185E">
        <w:rPr>
          <w:rFonts w:ascii="Century Gothic" w:hAnsi="Century Gothic"/>
          <w:b w:val="0"/>
          <w:sz w:val="24"/>
          <w:szCs w:val="24"/>
        </w:rPr>
        <w:t>n</w:t>
      </w:r>
      <w:r w:rsidRPr="00993705">
        <w:rPr>
          <w:rFonts w:ascii="Century Gothic" w:hAnsi="Century Gothic"/>
          <w:b w:val="0"/>
          <w:sz w:val="24"/>
          <w:szCs w:val="24"/>
        </w:rPr>
        <w:t xml:space="preserve"> a este Tribunal por el cumplimiento de la ejecutoria de</w:t>
      </w:r>
      <w:r w:rsidR="0024185E">
        <w:rPr>
          <w:rFonts w:ascii="Century Gothic" w:hAnsi="Century Gothic"/>
          <w:b w:val="0"/>
          <w:sz w:val="24"/>
          <w:szCs w:val="24"/>
        </w:rPr>
        <w:t xml:space="preserve"> los </w:t>
      </w:r>
      <w:r w:rsidRPr="00993705">
        <w:rPr>
          <w:rFonts w:ascii="Century Gothic" w:hAnsi="Century Gothic"/>
          <w:b w:val="0"/>
          <w:sz w:val="24"/>
          <w:szCs w:val="24"/>
        </w:rPr>
        <w:t>juicio</w:t>
      </w:r>
      <w:r w:rsidR="0024185E">
        <w:rPr>
          <w:rFonts w:ascii="Century Gothic" w:hAnsi="Century Gothic"/>
          <w:b w:val="0"/>
          <w:sz w:val="24"/>
          <w:szCs w:val="24"/>
        </w:rPr>
        <w:t>s</w:t>
      </w:r>
      <w:r w:rsidRPr="00993705">
        <w:rPr>
          <w:rFonts w:ascii="Century Gothic" w:hAnsi="Century Gothic"/>
          <w:b w:val="0"/>
          <w:sz w:val="24"/>
          <w:szCs w:val="24"/>
        </w:rPr>
        <w:t xml:space="preserve"> de amparo referido</w:t>
      </w:r>
      <w:bookmarkEnd w:id="1"/>
      <w:r w:rsidR="00E57B79">
        <w:rPr>
          <w:rFonts w:ascii="Century Gothic" w:hAnsi="Century Gothic"/>
          <w:b w:val="0"/>
          <w:sz w:val="24"/>
          <w:szCs w:val="24"/>
        </w:rPr>
        <w:t>s</w:t>
      </w:r>
      <w:bookmarkEnd w:id="2"/>
      <w:r w:rsidRPr="00993705">
        <w:rPr>
          <w:rFonts w:ascii="Century Gothic" w:hAnsi="Century Gothic"/>
          <w:b w:val="0"/>
          <w:sz w:val="24"/>
          <w:szCs w:val="24"/>
        </w:rPr>
        <w:t>;</w:t>
      </w:r>
    </w:p>
    <w:p w14:paraId="166E7DA6" w14:textId="3ECD1174" w:rsidR="004A5BEC" w:rsidRDefault="009F0A29" w:rsidP="004A5BEC">
      <w:pPr>
        <w:pStyle w:val="Sangradetextonormal"/>
        <w:numPr>
          <w:ilvl w:val="0"/>
          <w:numId w:val="1"/>
        </w:numPr>
        <w:jc w:val="both"/>
        <w:rPr>
          <w:rFonts w:ascii="Century Gothic" w:hAnsi="Century Gothic"/>
          <w:b w:val="0"/>
          <w:sz w:val="24"/>
          <w:szCs w:val="24"/>
        </w:rPr>
      </w:pPr>
      <w:bookmarkStart w:id="3" w:name="_Hlk158972198"/>
      <w:r w:rsidRPr="00993705">
        <w:rPr>
          <w:rFonts w:ascii="Century Gothic" w:hAnsi="Century Gothic"/>
          <w:b w:val="0"/>
          <w:sz w:val="24"/>
          <w:szCs w:val="24"/>
        </w:rPr>
        <w:t xml:space="preserve">Análisis, </w:t>
      </w:r>
      <w:bookmarkStart w:id="4" w:name="_Hlk152056507"/>
      <w:r w:rsidRPr="00993705">
        <w:rPr>
          <w:rFonts w:ascii="Century Gothic" w:hAnsi="Century Gothic"/>
          <w:b w:val="0"/>
          <w:sz w:val="24"/>
          <w:szCs w:val="24"/>
        </w:rPr>
        <w:t xml:space="preserve">discusión y en su caso aprobación del proyecto de sentencia del </w:t>
      </w:r>
      <w:r w:rsidR="00117A07">
        <w:rPr>
          <w:rFonts w:ascii="Century Gothic" w:hAnsi="Century Gothic"/>
          <w:b w:val="0"/>
          <w:sz w:val="24"/>
          <w:szCs w:val="24"/>
        </w:rPr>
        <w:t>Juicio de Responsabilidad Patrimonial</w:t>
      </w:r>
      <w:r w:rsidR="000D161B" w:rsidRPr="00993705">
        <w:rPr>
          <w:rFonts w:ascii="Century Gothic" w:hAnsi="Century Gothic"/>
          <w:b w:val="0"/>
          <w:sz w:val="24"/>
          <w:szCs w:val="24"/>
        </w:rPr>
        <w:t xml:space="preserve"> </w:t>
      </w:r>
      <w:r w:rsidR="00870216">
        <w:rPr>
          <w:rFonts w:ascii="Century Gothic" w:hAnsi="Century Gothic"/>
          <w:b w:val="0"/>
          <w:sz w:val="24"/>
          <w:szCs w:val="24"/>
        </w:rPr>
        <w:t>30</w:t>
      </w:r>
      <w:r w:rsidRPr="00993705">
        <w:rPr>
          <w:rFonts w:ascii="Century Gothic" w:hAnsi="Century Gothic"/>
          <w:b w:val="0"/>
          <w:sz w:val="24"/>
          <w:szCs w:val="24"/>
        </w:rPr>
        <w:t>/20</w:t>
      </w:r>
      <w:r w:rsidR="00B6375D">
        <w:rPr>
          <w:rFonts w:ascii="Century Gothic" w:hAnsi="Century Gothic"/>
          <w:b w:val="0"/>
          <w:sz w:val="24"/>
          <w:szCs w:val="24"/>
        </w:rPr>
        <w:t>2</w:t>
      </w:r>
      <w:r w:rsidR="00870216">
        <w:rPr>
          <w:rFonts w:ascii="Century Gothic" w:hAnsi="Century Gothic"/>
          <w:b w:val="0"/>
          <w:sz w:val="24"/>
          <w:szCs w:val="24"/>
        </w:rPr>
        <w:t>2</w:t>
      </w:r>
      <w:r w:rsidRPr="00993705">
        <w:rPr>
          <w:rFonts w:ascii="Century Gothic" w:hAnsi="Century Gothic"/>
          <w:b w:val="0"/>
          <w:sz w:val="24"/>
          <w:szCs w:val="24"/>
        </w:rPr>
        <w:t xml:space="preserve"> en cump</w:t>
      </w:r>
      <w:r w:rsidR="000D161B" w:rsidRPr="00993705">
        <w:rPr>
          <w:rFonts w:ascii="Century Gothic" w:hAnsi="Century Gothic"/>
          <w:b w:val="0"/>
          <w:sz w:val="24"/>
          <w:szCs w:val="24"/>
        </w:rPr>
        <w:t>limiento al Juicio de Amparo</w:t>
      </w:r>
      <w:r w:rsidR="00A376D9" w:rsidRPr="00993705">
        <w:rPr>
          <w:rFonts w:ascii="Century Gothic" w:hAnsi="Century Gothic"/>
          <w:b w:val="0"/>
          <w:sz w:val="24"/>
          <w:szCs w:val="24"/>
        </w:rPr>
        <w:t xml:space="preserve"> </w:t>
      </w:r>
      <w:r w:rsidR="00870216">
        <w:rPr>
          <w:rFonts w:ascii="Century Gothic" w:hAnsi="Century Gothic"/>
          <w:b w:val="0"/>
          <w:sz w:val="24"/>
          <w:szCs w:val="24"/>
        </w:rPr>
        <w:t>347</w:t>
      </w:r>
      <w:r w:rsidR="00993705" w:rsidRPr="00993705">
        <w:rPr>
          <w:rFonts w:ascii="Century Gothic" w:hAnsi="Century Gothic"/>
          <w:b w:val="0"/>
          <w:sz w:val="24"/>
          <w:szCs w:val="24"/>
        </w:rPr>
        <w:t>/202</w:t>
      </w:r>
      <w:r w:rsidR="00B6375D">
        <w:rPr>
          <w:rFonts w:ascii="Century Gothic" w:hAnsi="Century Gothic"/>
          <w:b w:val="0"/>
          <w:sz w:val="24"/>
          <w:szCs w:val="24"/>
        </w:rPr>
        <w:t>3</w:t>
      </w:r>
      <w:r w:rsidRPr="00993705">
        <w:rPr>
          <w:rFonts w:ascii="Century Gothic" w:hAnsi="Century Gothic"/>
          <w:b w:val="0"/>
          <w:sz w:val="24"/>
          <w:szCs w:val="24"/>
        </w:rPr>
        <w:t xml:space="preserve"> del </w:t>
      </w:r>
      <w:bookmarkEnd w:id="4"/>
      <w:r w:rsidR="00870216">
        <w:rPr>
          <w:rFonts w:ascii="Century Gothic" w:hAnsi="Century Gothic"/>
          <w:b w:val="0"/>
          <w:sz w:val="24"/>
          <w:szCs w:val="24"/>
        </w:rPr>
        <w:t>Primer</w:t>
      </w:r>
      <w:r w:rsidR="0078139D">
        <w:rPr>
          <w:rFonts w:ascii="Century Gothic" w:hAnsi="Century Gothic"/>
          <w:b w:val="0"/>
          <w:sz w:val="24"/>
          <w:szCs w:val="24"/>
        </w:rPr>
        <w:t xml:space="preserve"> Tribunal Colegiado en Materia Administrativa del Tercer Circuito</w:t>
      </w:r>
      <w:bookmarkEnd w:id="3"/>
      <w:r w:rsidRPr="00993705">
        <w:rPr>
          <w:rFonts w:ascii="Century Gothic" w:hAnsi="Century Gothic"/>
          <w:b w:val="0"/>
          <w:sz w:val="24"/>
          <w:szCs w:val="24"/>
        </w:rPr>
        <w:t>;</w:t>
      </w:r>
    </w:p>
    <w:p w14:paraId="19218295" w14:textId="2D8BC748" w:rsidR="00117A07" w:rsidRDefault="00117A07" w:rsidP="004A5BEC">
      <w:pPr>
        <w:pStyle w:val="Sangradetextonormal"/>
        <w:numPr>
          <w:ilvl w:val="0"/>
          <w:numId w:val="1"/>
        </w:numPr>
        <w:jc w:val="both"/>
        <w:rPr>
          <w:rFonts w:ascii="Century Gothic" w:hAnsi="Century Gothic"/>
          <w:b w:val="0"/>
          <w:sz w:val="24"/>
          <w:szCs w:val="24"/>
        </w:rPr>
      </w:pPr>
      <w:bookmarkStart w:id="5" w:name="_Hlk158972226"/>
      <w:r w:rsidRPr="00993705">
        <w:rPr>
          <w:rFonts w:ascii="Century Gothic" w:hAnsi="Century Gothic"/>
          <w:b w:val="0"/>
          <w:sz w:val="24"/>
          <w:szCs w:val="24"/>
        </w:rPr>
        <w:t xml:space="preserve">Análisis, discusión y en su caso aprobación del proyecto de sentencia </w:t>
      </w:r>
      <w:r w:rsidR="00870216" w:rsidRPr="00993705">
        <w:rPr>
          <w:rFonts w:ascii="Century Gothic" w:hAnsi="Century Gothic"/>
          <w:b w:val="0"/>
          <w:sz w:val="24"/>
          <w:szCs w:val="24"/>
        </w:rPr>
        <w:t xml:space="preserve">del </w:t>
      </w:r>
      <w:r w:rsidR="00870216">
        <w:rPr>
          <w:rFonts w:ascii="Century Gothic" w:hAnsi="Century Gothic"/>
          <w:b w:val="0"/>
          <w:sz w:val="24"/>
          <w:szCs w:val="24"/>
        </w:rPr>
        <w:t>Juicio de Responsabilidad Patrimonial</w:t>
      </w:r>
      <w:r w:rsidR="00870216" w:rsidRPr="00993705">
        <w:rPr>
          <w:rFonts w:ascii="Century Gothic" w:hAnsi="Century Gothic"/>
          <w:b w:val="0"/>
          <w:sz w:val="24"/>
          <w:szCs w:val="24"/>
        </w:rPr>
        <w:t xml:space="preserve"> </w:t>
      </w:r>
      <w:r w:rsidR="00870216">
        <w:rPr>
          <w:rFonts w:ascii="Century Gothic" w:hAnsi="Century Gothic"/>
          <w:b w:val="0"/>
          <w:sz w:val="24"/>
          <w:szCs w:val="24"/>
        </w:rPr>
        <w:t>67</w:t>
      </w:r>
      <w:r w:rsidR="00870216" w:rsidRPr="00993705">
        <w:rPr>
          <w:rFonts w:ascii="Century Gothic" w:hAnsi="Century Gothic"/>
          <w:b w:val="0"/>
          <w:sz w:val="24"/>
          <w:szCs w:val="24"/>
        </w:rPr>
        <w:t>/20</w:t>
      </w:r>
      <w:r w:rsidR="00870216">
        <w:rPr>
          <w:rFonts w:ascii="Century Gothic" w:hAnsi="Century Gothic"/>
          <w:b w:val="0"/>
          <w:sz w:val="24"/>
          <w:szCs w:val="24"/>
        </w:rPr>
        <w:t>18</w:t>
      </w:r>
      <w:r w:rsidR="00870216" w:rsidRPr="00993705">
        <w:rPr>
          <w:rFonts w:ascii="Century Gothic" w:hAnsi="Century Gothic"/>
          <w:b w:val="0"/>
          <w:sz w:val="24"/>
          <w:szCs w:val="24"/>
        </w:rPr>
        <w:t xml:space="preserve"> </w:t>
      </w:r>
      <w:r w:rsidRPr="00993705">
        <w:rPr>
          <w:rFonts w:ascii="Century Gothic" w:hAnsi="Century Gothic"/>
          <w:b w:val="0"/>
          <w:sz w:val="24"/>
          <w:szCs w:val="24"/>
        </w:rPr>
        <w:t xml:space="preserve">en cumplimiento al Juicio de Amparo </w:t>
      </w:r>
      <w:r w:rsidR="00870216">
        <w:rPr>
          <w:rFonts w:ascii="Century Gothic" w:hAnsi="Century Gothic"/>
          <w:b w:val="0"/>
          <w:sz w:val="24"/>
          <w:szCs w:val="24"/>
        </w:rPr>
        <w:t>127</w:t>
      </w:r>
      <w:r w:rsidRPr="00993705">
        <w:rPr>
          <w:rFonts w:ascii="Century Gothic" w:hAnsi="Century Gothic"/>
          <w:b w:val="0"/>
          <w:sz w:val="24"/>
          <w:szCs w:val="24"/>
        </w:rPr>
        <w:t>/202</w:t>
      </w:r>
      <w:r w:rsidR="00870216">
        <w:rPr>
          <w:rFonts w:ascii="Century Gothic" w:hAnsi="Century Gothic"/>
          <w:b w:val="0"/>
          <w:sz w:val="24"/>
          <w:szCs w:val="24"/>
        </w:rPr>
        <w:t>2</w:t>
      </w:r>
      <w:r w:rsidRPr="00993705">
        <w:rPr>
          <w:rFonts w:ascii="Century Gothic" w:hAnsi="Century Gothic"/>
          <w:b w:val="0"/>
          <w:sz w:val="24"/>
          <w:szCs w:val="24"/>
        </w:rPr>
        <w:t xml:space="preserve"> del </w:t>
      </w:r>
      <w:r w:rsidR="00870216">
        <w:rPr>
          <w:rFonts w:ascii="Century Gothic" w:hAnsi="Century Gothic"/>
          <w:b w:val="0"/>
          <w:sz w:val="24"/>
          <w:szCs w:val="24"/>
        </w:rPr>
        <w:t>Cuart</w:t>
      </w:r>
      <w:r>
        <w:rPr>
          <w:rFonts w:ascii="Century Gothic" w:hAnsi="Century Gothic"/>
          <w:b w:val="0"/>
          <w:sz w:val="24"/>
          <w:szCs w:val="24"/>
        </w:rPr>
        <w:t>o Tribunal Colegiado en Materia Administrativa del Tercer Circuito</w:t>
      </w:r>
      <w:r w:rsidR="002A4855">
        <w:rPr>
          <w:rFonts w:ascii="Century Gothic" w:hAnsi="Century Gothic"/>
          <w:b w:val="0"/>
          <w:sz w:val="24"/>
          <w:szCs w:val="24"/>
        </w:rPr>
        <w:t>;</w:t>
      </w:r>
    </w:p>
    <w:p w14:paraId="58E36A37" w14:textId="212D5A1A" w:rsidR="004D28F8" w:rsidRDefault="004D28F8" w:rsidP="004A5BEC">
      <w:pPr>
        <w:pStyle w:val="Sangradetextonormal"/>
        <w:numPr>
          <w:ilvl w:val="0"/>
          <w:numId w:val="1"/>
        </w:numPr>
        <w:jc w:val="both"/>
        <w:rPr>
          <w:rFonts w:ascii="Century Gothic" w:hAnsi="Century Gothic"/>
          <w:b w:val="0"/>
          <w:sz w:val="24"/>
          <w:szCs w:val="24"/>
        </w:rPr>
      </w:pPr>
      <w:bookmarkStart w:id="6" w:name="_Hlk158972237"/>
      <w:bookmarkEnd w:id="5"/>
      <w:r w:rsidRPr="00993705">
        <w:rPr>
          <w:rFonts w:ascii="Century Gothic" w:hAnsi="Century Gothic"/>
          <w:b w:val="0"/>
          <w:sz w:val="24"/>
          <w:szCs w:val="24"/>
        </w:rPr>
        <w:t xml:space="preserve">Análisis, discusión y en su caso aprobación del proyecto de sentencia del </w:t>
      </w:r>
      <w:r>
        <w:rPr>
          <w:rFonts w:ascii="Century Gothic" w:hAnsi="Century Gothic"/>
          <w:b w:val="0"/>
          <w:sz w:val="24"/>
          <w:szCs w:val="24"/>
        </w:rPr>
        <w:t>Recurso de Reclamación</w:t>
      </w:r>
      <w:r w:rsidRPr="00993705">
        <w:rPr>
          <w:rFonts w:ascii="Century Gothic" w:hAnsi="Century Gothic"/>
          <w:b w:val="0"/>
          <w:sz w:val="24"/>
          <w:szCs w:val="24"/>
        </w:rPr>
        <w:t xml:space="preserve"> </w:t>
      </w:r>
      <w:r>
        <w:rPr>
          <w:rFonts w:ascii="Century Gothic" w:hAnsi="Century Gothic"/>
          <w:b w:val="0"/>
          <w:sz w:val="24"/>
          <w:szCs w:val="24"/>
        </w:rPr>
        <w:t>1123/2023</w:t>
      </w:r>
      <w:r w:rsidRPr="00993705">
        <w:rPr>
          <w:rFonts w:ascii="Century Gothic" w:hAnsi="Century Gothic"/>
          <w:b w:val="0"/>
          <w:sz w:val="24"/>
          <w:szCs w:val="24"/>
        </w:rPr>
        <w:t xml:space="preserve"> en cumplimiento al Juicio de Amparo </w:t>
      </w:r>
      <w:r>
        <w:rPr>
          <w:rFonts w:ascii="Century Gothic" w:hAnsi="Century Gothic"/>
          <w:b w:val="0"/>
          <w:sz w:val="24"/>
          <w:szCs w:val="24"/>
        </w:rPr>
        <w:t>336</w:t>
      </w:r>
      <w:r w:rsidRPr="00993705">
        <w:rPr>
          <w:rFonts w:ascii="Century Gothic" w:hAnsi="Century Gothic"/>
          <w:b w:val="0"/>
          <w:sz w:val="24"/>
          <w:szCs w:val="24"/>
        </w:rPr>
        <w:t>/202</w:t>
      </w:r>
      <w:r>
        <w:rPr>
          <w:rFonts w:ascii="Century Gothic" w:hAnsi="Century Gothic"/>
          <w:b w:val="0"/>
          <w:sz w:val="24"/>
          <w:szCs w:val="24"/>
        </w:rPr>
        <w:t>3</w:t>
      </w:r>
      <w:r w:rsidRPr="00993705">
        <w:rPr>
          <w:rFonts w:ascii="Century Gothic" w:hAnsi="Century Gothic"/>
          <w:b w:val="0"/>
          <w:sz w:val="24"/>
          <w:szCs w:val="24"/>
        </w:rPr>
        <w:t xml:space="preserve"> del </w:t>
      </w:r>
      <w:r>
        <w:rPr>
          <w:rFonts w:ascii="Century Gothic" w:hAnsi="Century Gothic"/>
          <w:b w:val="0"/>
          <w:sz w:val="24"/>
          <w:szCs w:val="24"/>
        </w:rPr>
        <w:t>Primer Tribunal Colegiado en Materia Administrativa del Tercer Circuito</w:t>
      </w:r>
      <w:r w:rsidR="00555E44">
        <w:rPr>
          <w:rFonts w:ascii="Century Gothic" w:hAnsi="Century Gothic"/>
          <w:b w:val="0"/>
          <w:sz w:val="24"/>
          <w:szCs w:val="24"/>
        </w:rPr>
        <w:t>;</w:t>
      </w:r>
    </w:p>
    <w:p w14:paraId="36C9C76A" w14:textId="44219F27" w:rsidR="008701BD" w:rsidRDefault="00C81BB9" w:rsidP="004A5BEC">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 xml:space="preserve">Análisis, </w:t>
      </w:r>
      <w:bookmarkStart w:id="7" w:name="_Hlk159930356"/>
      <w:r w:rsidRPr="00993705">
        <w:rPr>
          <w:rFonts w:ascii="Century Gothic" w:hAnsi="Century Gothic"/>
          <w:b w:val="0"/>
          <w:sz w:val="24"/>
          <w:szCs w:val="24"/>
        </w:rPr>
        <w:t>discusión y en su caso aprobación de</w:t>
      </w:r>
      <w:r w:rsidR="003974B1">
        <w:rPr>
          <w:rFonts w:ascii="Century Gothic" w:hAnsi="Century Gothic"/>
          <w:b w:val="0"/>
          <w:sz w:val="24"/>
          <w:szCs w:val="24"/>
        </w:rPr>
        <w:t>l</w:t>
      </w:r>
      <w:r>
        <w:rPr>
          <w:rFonts w:ascii="Century Gothic" w:hAnsi="Century Gothic"/>
          <w:b w:val="0"/>
          <w:sz w:val="24"/>
          <w:szCs w:val="24"/>
        </w:rPr>
        <w:t xml:space="preserve"> proyecto de sentencia de</w:t>
      </w:r>
      <w:r w:rsidR="003974B1">
        <w:rPr>
          <w:rFonts w:ascii="Century Gothic" w:hAnsi="Century Gothic"/>
          <w:b w:val="0"/>
          <w:sz w:val="24"/>
          <w:szCs w:val="24"/>
        </w:rPr>
        <w:t>l</w:t>
      </w:r>
      <w:r>
        <w:rPr>
          <w:rFonts w:ascii="Century Gothic" w:hAnsi="Century Gothic"/>
          <w:b w:val="0"/>
          <w:sz w:val="24"/>
          <w:szCs w:val="24"/>
        </w:rPr>
        <w:t xml:space="preserve"> expediente </w:t>
      </w:r>
      <w:r w:rsidRPr="003974B1">
        <w:rPr>
          <w:rFonts w:ascii="Century Gothic" w:hAnsi="Century Gothic"/>
          <w:b w:val="0"/>
          <w:sz w:val="24"/>
          <w:szCs w:val="24"/>
        </w:rPr>
        <w:t>de</w:t>
      </w:r>
      <w:r w:rsidR="00870216" w:rsidRPr="003974B1">
        <w:rPr>
          <w:rFonts w:ascii="Century Gothic" w:hAnsi="Century Gothic"/>
          <w:b w:val="0"/>
          <w:sz w:val="24"/>
          <w:szCs w:val="24"/>
        </w:rPr>
        <w:t xml:space="preserve"> Recurso de Reclamación 366/20</w:t>
      </w:r>
      <w:r w:rsidR="003974B1">
        <w:rPr>
          <w:rFonts w:ascii="Century Gothic" w:hAnsi="Century Gothic"/>
          <w:b w:val="0"/>
          <w:sz w:val="24"/>
          <w:szCs w:val="24"/>
        </w:rPr>
        <w:t>24</w:t>
      </w:r>
      <w:bookmarkEnd w:id="7"/>
      <w:r w:rsidR="003974B1">
        <w:rPr>
          <w:rFonts w:ascii="Century Gothic" w:hAnsi="Century Gothic"/>
          <w:b w:val="0"/>
          <w:sz w:val="24"/>
          <w:szCs w:val="24"/>
        </w:rPr>
        <w:t>;</w:t>
      </w:r>
      <w:r w:rsidRPr="004A5BEC">
        <w:rPr>
          <w:rFonts w:ascii="Century Gothic" w:hAnsi="Century Gothic"/>
          <w:b w:val="0"/>
          <w:sz w:val="24"/>
          <w:szCs w:val="24"/>
        </w:rPr>
        <w:t xml:space="preserve"> </w:t>
      </w:r>
    </w:p>
    <w:p w14:paraId="6CC27C9A" w14:textId="1A1703A7" w:rsidR="003974B1" w:rsidRDefault="003974B1" w:rsidP="004A5BEC">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Análisis, discusión y en su caso aprobación de</w:t>
      </w:r>
      <w:r>
        <w:rPr>
          <w:rFonts w:ascii="Century Gothic" w:hAnsi="Century Gothic"/>
          <w:b w:val="0"/>
          <w:sz w:val="24"/>
          <w:szCs w:val="24"/>
        </w:rPr>
        <w:t>l proyecto de sentencia del expediente de Recusación con Causa 06/2024;</w:t>
      </w:r>
    </w:p>
    <w:p w14:paraId="1A21A539" w14:textId="4EF7B75C" w:rsidR="003974B1" w:rsidRPr="004A5BEC" w:rsidRDefault="003974B1" w:rsidP="004A5BEC">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Análisis, discusión y en su caso aprobación de</w:t>
      </w:r>
      <w:r>
        <w:rPr>
          <w:rFonts w:ascii="Century Gothic" w:hAnsi="Century Gothic"/>
          <w:b w:val="0"/>
          <w:sz w:val="24"/>
          <w:szCs w:val="24"/>
        </w:rPr>
        <w:t>l proyecto de sentencia del expediente de Facultad de Atracción 30/2023 y</w:t>
      </w:r>
      <w:r w:rsidR="00EC175A">
        <w:rPr>
          <w:rFonts w:ascii="Century Gothic" w:hAnsi="Century Gothic"/>
          <w:b w:val="0"/>
          <w:sz w:val="24"/>
          <w:szCs w:val="24"/>
        </w:rPr>
        <w:t>;</w:t>
      </w:r>
    </w:p>
    <w:p w14:paraId="72209FFD" w14:textId="77777777" w:rsidR="00AE723E" w:rsidRPr="00993705" w:rsidRDefault="00376BED" w:rsidP="008363B4">
      <w:pPr>
        <w:pStyle w:val="Sangradetextonormal"/>
        <w:numPr>
          <w:ilvl w:val="0"/>
          <w:numId w:val="1"/>
        </w:numPr>
        <w:jc w:val="both"/>
        <w:rPr>
          <w:sz w:val="24"/>
          <w:szCs w:val="24"/>
        </w:rPr>
      </w:pPr>
      <w:bookmarkStart w:id="8" w:name="_Hlk158972244"/>
      <w:bookmarkEnd w:id="6"/>
      <w:r w:rsidRPr="00993705">
        <w:rPr>
          <w:rFonts w:ascii="Century Gothic" w:hAnsi="Century Gothic"/>
          <w:b w:val="0"/>
          <w:sz w:val="24"/>
          <w:szCs w:val="24"/>
        </w:rPr>
        <w:t>Clausura</w:t>
      </w:r>
      <w:bookmarkEnd w:id="0"/>
      <w:bookmarkEnd w:id="8"/>
      <w:r w:rsidRPr="00993705">
        <w:rPr>
          <w:rFonts w:ascii="Century Gothic" w:hAnsi="Century Gothic"/>
          <w:b w:val="0"/>
          <w:sz w:val="24"/>
          <w:szCs w:val="24"/>
        </w:rPr>
        <w:t>.</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521F974D" w14:textId="77777777" w:rsidR="00A40B4D" w:rsidRPr="00B339E5" w:rsidRDefault="00A40B4D" w:rsidP="00376BED">
      <w:pPr>
        <w:pStyle w:val="Textosinformato"/>
        <w:rPr>
          <w:b/>
          <w:szCs w:val="24"/>
        </w:rPr>
      </w:pPr>
    </w:p>
    <w:p w14:paraId="1DFB2370" w14:textId="4DBBD32D" w:rsidR="00425BC0"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164B50" w14:textId="77777777" w:rsidR="00A40B4D" w:rsidRPr="00B339E5" w:rsidRDefault="00A40B4D"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3C2EB2C" w14:textId="77777777" w:rsidR="00A40B4D" w:rsidRPr="00B339E5" w:rsidRDefault="00A40B4D"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21E9A4A5" w14:textId="03E7F95F" w:rsidR="00B31692" w:rsidRPr="00B339E5" w:rsidRDefault="00B31692" w:rsidP="00B3169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BF2FA0" w:rsidRPr="000E05E5">
        <w:rPr>
          <w:rFonts w:ascii="Century Gothic" w:eastAsia="Times New Roman" w:hAnsi="Century Gothic" w:cs="Verdana"/>
          <w:b/>
          <w:sz w:val="24"/>
          <w:szCs w:val="24"/>
          <w:lang w:val="es-ES" w:eastAsia="es-ES"/>
        </w:rPr>
        <w:t>A favor.</w:t>
      </w:r>
    </w:p>
    <w:p w14:paraId="1B5E2529" w14:textId="43F0DA15" w:rsidR="00B31692" w:rsidRPr="000E05E5" w:rsidRDefault="00A26D7B" w:rsidP="00B31692">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B31692" w:rsidRPr="00B339E5">
        <w:rPr>
          <w:rFonts w:ascii="Century Gothic" w:eastAsia="Times New Roman" w:hAnsi="Century Gothic" w:cs="Verdana"/>
          <w:sz w:val="24"/>
          <w:szCs w:val="24"/>
          <w:lang w:val="es-ES" w:eastAsia="es-ES"/>
        </w:rPr>
        <w:t xml:space="preserve"> </w:t>
      </w:r>
      <w:r w:rsidR="00B31692" w:rsidRPr="00804CB2">
        <w:rPr>
          <w:rFonts w:ascii="Century Gothic" w:eastAsia="Times New Roman" w:hAnsi="Century Gothic" w:cs="Verdana"/>
          <w:sz w:val="24"/>
          <w:szCs w:val="24"/>
          <w:lang w:val="es-ES" w:eastAsia="es-ES"/>
        </w:rPr>
        <w:t>LORENA ARACELI SOLÓRZANO VIELMA</w:t>
      </w:r>
      <w:r w:rsidR="00B31692" w:rsidRPr="00B339E5">
        <w:rPr>
          <w:rFonts w:ascii="Century Gothic" w:eastAsia="Times New Roman" w:hAnsi="Century Gothic" w:cs="Verdana"/>
          <w:sz w:val="24"/>
          <w:szCs w:val="24"/>
          <w:lang w:val="es-ES" w:eastAsia="es-ES"/>
        </w:rPr>
        <w:t xml:space="preserve">. </w:t>
      </w:r>
      <w:r w:rsidR="000E05E5" w:rsidRPr="000E05E5">
        <w:rPr>
          <w:rFonts w:ascii="Century Gothic" w:eastAsia="Times New Roman" w:hAnsi="Century Gothic" w:cs="Verdana"/>
          <w:b/>
          <w:sz w:val="24"/>
          <w:szCs w:val="24"/>
          <w:lang w:val="es-ES" w:eastAsia="es-ES"/>
        </w:rPr>
        <w:t>A favor</w:t>
      </w:r>
    </w:p>
    <w:p w14:paraId="4968902B" w14:textId="6BAFBCBC" w:rsidR="000E05E5" w:rsidRDefault="00B31692" w:rsidP="000E05E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000E05E5" w:rsidRPr="000E05E5">
        <w:rPr>
          <w:rFonts w:ascii="Century Gothic" w:eastAsia="Times New Roman" w:hAnsi="Century Gothic" w:cs="Verdana"/>
          <w:b/>
          <w:sz w:val="24"/>
          <w:szCs w:val="24"/>
          <w:lang w:val="es-ES" w:eastAsia="es-ES"/>
        </w:rPr>
        <w:t>A favor</w:t>
      </w:r>
      <w:r w:rsidR="000E05E5">
        <w:rPr>
          <w:rFonts w:ascii="Century Gothic" w:eastAsia="Times New Roman" w:hAnsi="Century Gothic" w:cs="Verdana"/>
          <w:sz w:val="24"/>
          <w:szCs w:val="24"/>
          <w:lang w:val="es-ES" w:eastAsia="es-ES"/>
        </w:rPr>
        <w:t>.</w:t>
      </w:r>
    </w:p>
    <w:p w14:paraId="1A2BDF4E" w14:textId="68596AF1" w:rsidR="00BE089A" w:rsidRDefault="000E05E5" w:rsidP="000E05E5">
      <w:pPr>
        <w:autoSpaceDE w:val="0"/>
        <w:autoSpaceDN w:val="0"/>
        <w:spacing w:after="0" w:line="240" w:lineRule="auto"/>
        <w:jc w:val="both"/>
        <w:rPr>
          <w:szCs w:val="24"/>
        </w:rPr>
      </w:pPr>
      <w:r>
        <w:rPr>
          <w:szCs w:val="24"/>
        </w:rPr>
        <w:lastRenderedPageBreak/>
        <w:t xml:space="preserve"> </w:t>
      </w:r>
    </w:p>
    <w:p w14:paraId="52BFDF75" w14:textId="2A690685"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17781CC8"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BE089A">
              <w:rPr>
                <w:rFonts w:eastAsia="Calibri"/>
                <w:b/>
                <w:szCs w:val="24"/>
              </w:rPr>
              <w:t>14</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Pr="00EE072F">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7A10C9" w:rsidRPr="00EE072F">
              <w:rPr>
                <w:rFonts w:eastAsia="Calibri"/>
                <w:szCs w:val="24"/>
                <w:lang w:val="es-MX"/>
              </w:rPr>
              <w:t>los Magistrados Avelino Bravo Cacho y José Ramón Jiménez Gutiérrez, así como la Secretaria Proyectista Lorena Araceli Solorzano Vielma</w:t>
            </w:r>
            <w:r w:rsidRPr="00EE072F">
              <w:rPr>
                <w:rFonts w:eastAsia="Calibri"/>
                <w:szCs w:val="24"/>
              </w:rPr>
              <w:t>.</w:t>
            </w:r>
            <w:r w:rsidRPr="00B339E5">
              <w:rPr>
                <w:szCs w:val="24"/>
              </w:rPr>
              <w:t xml:space="preserve"> </w:t>
            </w:r>
          </w:p>
        </w:tc>
      </w:tr>
    </w:tbl>
    <w:p w14:paraId="5C577B64" w14:textId="77777777" w:rsidR="00A40B4D" w:rsidRDefault="00A40B4D" w:rsidP="00A376D9">
      <w:pPr>
        <w:pStyle w:val="Textosinformato"/>
        <w:rPr>
          <w:b/>
          <w:szCs w:val="24"/>
        </w:rPr>
      </w:pPr>
    </w:p>
    <w:p w14:paraId="1FEDAB12" w14:textId="4A19ADD8" w:rsidR="000D161B" w:rsidRDefault="000D161B" w:rsidP="000D161B">
      <w:pPr>
        <w:pStyle w:val="Textosinformato"/>
        <w:jc w:val="center"/>
        <w:rPr>
          <w:b/>
          <w:szCs w:val="24"/>
        </w:rPr>
      </w:pPr>
      <w:r w:rsidRPr="00B339E5">
        <w:rPr>
          <w:b/>
          <w:szCs w:val="24"/>
        </w:rPr>
        <w:t>- 3 –</w:t>
      </w:r>
    </w:p>
    <w:p w14:paraId="7BC882C3" w14:textId="77777777" w:rsidR="000D161B" w:rsidRPr="00C14B5D" w:rsidRDefault="000D161B" w:rsidP="000D161B">
      <w:pPr>
        <w:pStyle w:val="Textosinformato"/>
        <w:rPr>
          <w:b/>
          <w:szCs w:val="24"/>
        </w:rPr>
      </w:pPr>
    </w:p>
    <w:p w14:paraId="564D8001" w14:textId="751972BE"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235B8">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235B8">
        <w:rPr>
          <w:rFonts w:ascii="Century Gothic" w:hAnsi="Century Gothic"/>
          <w:sz w:val="24"/>
          <w:szCs w:val="24"/>
          <w:lang w:val="es-MX"/>
        </w:rPr>
        <w:t>Presidente</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502026A9" w14:textId="727C98FF" w:rsidR="0005333C" w:rsidRPr="0005333C" w:rsidRDefault="000D161B" w:rsidP="000D161B">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7C7030">
        <w:rPr>
          <w:rFonts w:ascii="Century Gothic" w:hAnsi="Century Gothic"/>
          <w:b w:val="0"/>
          <w:sz w:val="24"/>
          <w:szCs w:val="24"/>
        </w:rPr>
        <w:t>r</w:t>
      </w:r>
      <w:r w:rsidR="007C7030" w:rsidRPr="00F34677">
        <w:rPr>
          <w:rFonts w:ascii="Century Gothic" w:hAnsi="Century Gothic"/>
          <w:b w:val="0"/>
          <w:sz w:val="24"/>
          <w:szCs w:val="24"/>
        </w:rPr>
        <w:t xml:space="preserve">ecepción </w:t>
      </w:r>
      <w:r w:rsidR="00EE072F" w:rsidRPr="00EE072F">
        <w:rPr>
          <w:rFonts w:ascii="Century Gothic" w:hAnsi="Century Gothic"/>
          <w:b w:val="0"/>
          <w:sz w:val="24"/>
          <w:szCs w:val="24"/>
          <w:lang w:val="es-MX"/>
        </w:rPr>
        <w:t>de los oficios 19/2024-A, 1035/2024 y 82/2024-B que remiten las Secretarias del Primer y Cuarto Tribunal Colegiado en Materia Administrativa del Tercer Circuito, relativos a los Juicios de Amparo número 347/2023, 127/2022 y 336/2023, mediante los cuales requieren a este Tribunal por el cumplimiento de la ejecutoria de los juicios de amparo referidos</w:t>
      </w:r>
      <w:r w:rsidR="0005333C" w:rsidRPr="00993705">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72B658B0" w14:textId="5895E32D" w:rsidR="003F6506" w:rsidRDefault="000D161B" w:rsidP="003F6506">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093912B6" w14:textId="77777777" w:rsidR="003F6506" w:rsidRPr="003F6506" w:rsidRDefault="003F6506" w:rsidP="003F6506">
      <w:pPr>
        <w:pStyle w:val="Textosinformato"/>
        <w:ind w:left="720"/>
        <w:rPr>
          <w:szCs w:val="24"/>
        </w:rPr>
      </w:pPr>
    </w:p>
    <w:p w14:paraId="4331AF72" w14:textId="77777777" w:rsidR="000D161B" w:rsidRDefault="000D161B" w:rsidP="000D161B">
      <w:pPr>
        <w:pStyle w:val="Textosinformato"/>
        <w:jc w:val="center"/>
        <w:rPr>
          <w:b/>
          <w:szCs w:val="24"/>
        </w:rPr>
      </w:pPr>
      <w:r w:rsidRPr="00B339E5">
        <w:rPr>
          <w:b/>
          <w:szCs w:val="24"/>
        </w:rPr>
        <w:t>- 4 –</w:t>
      </w:r>
    </w:p>
    <w:p w14:paraId="73E817F8" w14:textId="77777777" w:rsidR="00A40B4D" w:rsidRPr="00B339E5" w:rsidRDefault="00A40B4D" w:rsidP="000D161B">
      <w:pPr>
        <w:pStyle w:val="Textosinformato"/>
        <w:rPr>
          <w:b/>
          <w:szCs w:val="24"/>
        </w:rPr>
      </w:pPr>
    </w:p>
    <w:p w14:paraId="6938372D" w14:textId="695AD893"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C7030">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550637FE"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w:t>
      </w:r>
      <w:r w:rsidR="007C7030">
        <w:rPr>
          <w:rFonts w:ascii="Century Gothic" w:hAnsi="Century Gothic"/>
          <w:b w:val="0"/>
          <w:sz w:val="24"/>
          <w:szCs w:val="24"/>
        </w:rPr>
        <w:t>a</w:t>
      </w:r>
      <w:r w:rsidR="007C7030" w:rsidRPr="00993705">
        <w:rPr>
          <w:rFonts w:ascii="Century Gothic" w:hAnsi="Century Gothic"/>
          <w:b w:val="0"/>
          <w:sz w:val="24"/>
          <w:szCs w:val="24"/>
        </w:rPr>
        <w:t xml:space="preserve">nálisis, discusión y en su caso aprobación del proyecto de sentencia del </w:t>
      </w:r>
      <w:r w:rsidR="007C7030">
        <w:rPr>
          <w:rFonts w:ascii="Century Gothic" w:hAnsi="Century Gothic"/>
          <w:b w:val="0"/>
          <w:sz w:val="24"/>
          <w:szCs w:val="24"/>
        </w:rPr>
        <w:t>Juicio de Responsabilidad Patrimonial</w:t>
      </w:r>
      <w:r w:rsidR="007C7030" w:rsidRPr="00993705">
        <w:rPr>
          <w:rFonts w:ascii="Century Gothic" w:hAnsi="Century Gothic"/>
          <w:b w:val="0"/>
          <w:sz w:val="24"/>
          <w:szCs w:val="24"/>
        </w:rPr>
        <w:t xml:space="preserve"> </w:t>
      </w:r>
      <w:r w:rsidR="007C7030">
        <w:rPr>
          <w:rFonts w:ascii="Century Gothic" w:hAnsi="Century Gothic"/>
          <w:b w:val="0"/>
          <w:sz w:val="24"/>
          <w:szCs w:val="24"/>
        </w:rPr>
        <w:t>30</w:t>
      </w:r>
      <w:r w:rsidR="007C7030" w:rsidRPr="00993705">
        <w:rPr>
          <w:rFonts w:ascii="Century Gothic" w:hAnsi="Century Gothic"/>
          <w:b w:val="0"/>
          <w:sz w:val="24"/>
          <w:szCs w:val="24"/>
        </w:rPr>
        <w:t>/20</w:t>
      </w:r>
      <w:r w:rsidR="007C7030">
        <w:rPr>
          <w:rFonts w:ascii="Century Gothic" w:hAnsi="Century Gothic"/>
          <w:b w:val="0"/>
          <w:sz w:val="24"/>
          <w:szCs w:val="24"/>
        </w:rPr>
        <w:t>22</w:t>
      </w:r>
      <w:r w:rsidR="007C7030" w:rsidRPr="00993705">
        <w:rPr>
          <w:rFonts w:ascii="Century Gothic" w:hAnsi="Century Gothic"/>
          <w:b w:val="0"/>
          <w:sz w:val="24"/>
          <w:szCs w:val="24"/>
        </w:rPr>
        <w:t xml:space="preserve"> en cumplimiento al Juicio de Amparo </w:t>
      </w:r>
      <w:r w:rsidR="007C7030">
        <w:rPr>
          <w:rFonts w:ascii="Century Gothic" w:hAnsi="Century Gothic"/>
          <w:b w:val="0"/>
          <w:sz w:val="24"/>
          <w:szCs w:val="24"/>
        </w:rPr>
        <w:t>347</w:t>
      </w:r>
      <w:r w:rsidR="007C7030" w:rsidRPr="00993705">
        <w:rPr>
          <w:rFonts w:ascii="Century Gothic" w:hAnsi="Century Gothic"/>
          <w:b w:val="0"/>
          <w:sz w:val="24"/>
          <w:szCs w:val="24"/>
        </w:rPr>
        <w:t>/202</w:t>
      </w:r>
      <w:r w:rsidR="007C7030">
        <w:rPr>
          <w:rFonts w:ascii="Century Gothic" w:hAnsi="Century Gothic"/>
          <w:b w:val="0"/>
          <w:sz w:val="24"/>
          <w:szCs w:val="24"/>
        </w:rPr>
        <w:t>3</w:t>
      </w:r>
      <w:r w:rsidR="007C7030" w:rsidRPr="00993705">
        <w:rPr>
          <w:rFonts w:ascii="Century Gothic" w:hAnsi="Century Gothic"/>
          <w:b w:val="0"/>
          <w:sz w:val="24"/>
          <w:szCs w:val="24"/>
        </w:rPr>
        <w:t xml:space="preserve"> del </w:t>
      </w:r>
      <w:r w:rsidR="007C7030">
        <w:rPr>
          <w:rFonts w:ascii="Century Gothic" w:hAnsi="Century Gothic"/>
          <w:b w:val="0"/>
          <w:sz w:val="24"/>
          <w:szCs w:val="24"/>
        </w:rPr>
        <w:t>Primer Tribunal Colegiado en Materia Administrativa del Tercer Circuito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1BD5AD6E" w:rsidR="000D161B" w:rsidRPr="00B339E5" w:rsidRDefault="000D161B" w:rsidP="000D161B">
      <w:pPr>
        <w:pStyle w:val="Textosinformato"/>
        <w:rPr>
          <w:szCs w:val="24"/>
        </w:rPr>
      </w:pPr>
      <w:r>
        <w:rPr>
          <w:szCs w:val="24"/>
        </w:rPr>
        <w:t xml:space="preserve">En uso de la voz </w:t>
      </w:r>
      <w:r w:rsidR="00CA4669">
        <w:rPr>
          <w:szCs w:val="24"/>
        </w:rPr>
        <w:t xml:space="preserve">el </w:t>
      </w:r>
      <w:r w:rsidR="00CA4669" w:rsidRPr="007C7030">
        <w:rPr>
          <w:b/>
          <w:szCs w:val="24"/>
        </w:rPr>
        <w:t>Magistrado</w:t>
      </w:r>
      <w:r w:rsidR="00CA4669">
        <w:rPr>
          <w:szCs w:val="24"/>
        </w:rPr>
        <w:t xml:space="preserve"> </w:t>
      </w:r>
      <w:r w:rsidR="00CA4669"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6B558BE3"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w:t>
      </w:r>
      <w:r w:rsidR="007C7030">
        <w:rPr>
          <w:szCs w:val="24"/>
          <w:lang w:val="es-MX"/>
        </w:rPr>
        <w:t>e</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7595574E" w14:textId="77777777" w:rsidR="000E05E5" w:rsidRPr="00B339E5" w:rsidRDefault="000E05E5" w:rsidP="000E05E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7D433EB9" w14:textId="21901AD7" w:rsidR="000E05E5" w:rsidRPr="000E05E5" w:rsidRDefault="00A26D7B" w:rsidP="000E05E5">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0E05E5" w:rsidRPr="00B339E5">
        <w:rPr>
          <w:rFonts w:ascii="Century Gothic" w:eastAsia="Times New Roman" w:hAnsi="Century Gothic" w:cs="Verdana"/>
          <w:sz w:val="24"/>
          <w:szCs w:val="24"/>
          <w:lang w:val="es-ES" w:eastAsia="es-ES"/>
        </w:rPr>
        <w:t xml:space="preserve"> </w:t>
      </w:r>
      <w:r w:rsidR="000E05E5" w:rsidRPr="00804CB2">
        <w:rPr>
          <w:rFonts w:ascii="Century Gothic" w:eastAsia="Times New Roman" w:hAnsi="Century Gothic" w:cs="Verdana"/>
          <w:sz w:val="24"/>
          <w:szCs w:val="24"/>
          <w:lang w:val="es-ES" w:eastAsia="es-ES"/>
        </w:rPr>
        <w:t>LORENA ARACELI SOLÓRZANO VIELMA</w:t>
      </w:r>
      <w:r w:rsidR="000E05E5" w:rsidRPr="00B339E5">
        <w:rPr>
          <w:rFonts w:ascii="Century Gothic" w:eastAsia="Times New Roman" w:hAnsi="Century Gothic" w:cs="Verdana"/>
          <w:sz w:val="24"/>
          <w:szCs w:val="24"/>
          <w:lang w:val="es-ES" w:eastAsia="es-ES"/>
        </w:rPr>
        <w:t xml:space="preserve">. </w:t>
      </w:r>
      <w:r w:rsidR="000E05E5" w:rsidRPr="000E05E5">
        <w:rPr>
          <w:rFonts w:ascii="Century Gothic" w:eastAsia="Times New Roman" w:hAnsi="Century Gothic" w:cs="Verdana"/>
          <w:b/>
          <w:sz w:val="24"/>
          <w:szCs w:val="24"/>
          <w:lang w:val="es-ES" w:eastAsia="es-ES"/>
        </w:rPr>
        <w:t>A favor</w:t>
      </w:r>
    </w:p>
    <w:p w14:paraId="60C88723" w14:textId="4FE870A2" w:rsidR="004333A8" w:rsidRDefault="000E05E5" w:rsidP="004333A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0E05E5">
        <w:rPr>
          <w:rFonts w:ascii="Century Gothic" w:eastAsia="Times New Roman" w:hAnsi="Century Gothic" w:cs="Verdana"/>
          <w:b/>
          <w:sz w:val="24"/>
          <w:szCs w:val="24"/>
          <w:lang w:val="es-ES" w:eastAsia="es-ES"/>
        </w:rPr>
        <w:t>A favor</w:t>
      </w:r>
      <w:r>
        <w:rPr>
          <w:rFonts w:ascii="Century Gothic" w:eastAsia="Times New Roman" w:hAnsi="Century Gothic" w:cs="Verdana"/>
          <w:sz w:val="24"/>
          <w:szCs w:val="24"/>
          <w:lang w:val="es-ES" w:eastAsia="es-ES"/>
        </w:rPr>
        <w:t>.</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10EE3DAC"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4333A8">
              <w:rPr>
                <w:rFonts w:eastAsia="Calibri"/>
                <w:b/>
                <w:szCs w:val="24"/>
              </w:rPr>
              <w:t>14</w:t>
            </w:r>
            <w:r>
              <w:rPr>
                <w:rFonts w:eastAsia="Calibri"/>
                <w:b/>
                <w:szCs w:val="24"/>
              </w:rPr>
              <w:t>/E/202</w:t>
            </w:r>
            <w:r w:rsidR="00F94073">
              <w:rPr>
                <w:rFonts w:eastAsia="Calibri"/>
                <w:b/>
                <w:szCs w:val="24"/>
              </w:rPr>
              <w:t>4</w:t>
            </w:r>
            <w:r w:rsidRPr="00B339E5">
              <w:rPr>
                <w:rFonts w:eastAsia="Calibri"/>
                <w:b/>
                <w:szCs w:val="24"/>
              </w:rPr>
              <w:t xml:space="preserve">. </w:t>
            </w:r>
            <w:r w:rsidR="004333A8" w:rsidRPr="005B0990">
              <w:rPr>
                <w:rFonts w:eastAsia="Calibri"/>
                <w:color w:val="000000" w:themeColor="text1"/>
                <w:szCs w:val="24"/>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w:t>
            </w:r>
            <w:r w:rsidR="00961966" w:rsidRPr="00EE072F">
              <w:rPr>
                <w:szCs w:val="24"/>
                <w:lang w:val="es-MX"/>
              </w:rPr>
              <w:t xml:space="preserve">los Magistrados </w:t>
            </w:r>
            <w:r w:rsidR="00961966" w:rsidRPr="00EE072F">
              <w:rPr>
                <w:rFonts w:eastAsia="Calibri"/>
                <w:szCs w:val="24"/>
              </w:rPr>
              <w:t xml:space="preserve">Avelino Bravo Cacho y José Ramón Jiménez Gutiérrez, así como la </w:t>
            </w:r>
            <w:r w:rsidR="00A26D7B" w:rsidRPr="00EE072F">
              <w:rPr>
                <w:rFonts w:eastAsia="Calibri"/>
                <w:szCs w:val="24"/>
              </w:rPr>
              <w:t>Secretaria Proyectista</w:t>
            </w:r>
            <w:r w:rsidR="00961966" w:rsidRPr="00EE072F">
              <w:rPr>
                <w:rFonts w:eastAsia="Calibri"/>
                <w:szCs w:val="24"/>
              </w:rPr>
              <w:t xml:space="preserve"> Lorena Araceli Solorzano Vielma</w:t>
            </w:r>
            <w:r w:rsidR="004333A8" w:rsidRPr="00EE072F">
              <w:rPr>
                <w:rFonts w:eastAsia="Calibri"/>
                <w:color w:val="000000" w:themeColor="text1"/>
                <w:szCs w:val="24"/>
              </w:rPr>
              <w:t>,</w:t>
            </w:r>
            <w:r w:rsidR="004333A8" w:rsidRPr="005B0990">
              <w:rPr>
                <w:rFonts w:eastAsia="Calibri"/>
                <w:color w:val="000000" w:themeColor="text1"/>
                <w:szCs w:val="24"/>
              </w:rPr>
              <w:t xml:space="preserve"> aprobaron por unanimidad de votos, el proyecto de sentencia del expediente </w:t>
            </w:r>
            <w:r w:rsidR="004333A8">
              <w:rPr>
                <w:rFonts w:eastAsia="Calibri"/>
                <w:color w:val="000000" w:themeColor="text1"/>
                <w:szCs w:val="24"/>
              </w:rPr>
              <w:t xml:space="preserve">30/2022 </w:t>
            </w:r>
            <w:r w:rsidR="004333A8" w:rsidRPr="005B0990">
              <w:rPr>
                <w:rFonts w:eastAsia="Calibri"/>
                <w:color w:val="000000" w:themeColor="text1"/>
                <w:szCs w:val="24"/>
              </w:rPr>
              <w:t>Juicio de Responsabilidad Patrimonial</w:t>
            </w:r>
            <w:r w:rsidR="004333A8">
              <w:rPr>
                <w:rFonts w:eastAsia="Calibri"/>
                <w:color w:val="000000" w:themeColor="text1"/>
                <w:szCs w:val="24"/>
              </w:rPr>
              <w:t xml:space="preserve"> en cumplimiento </w:t>
            </w:r>
            <w:r w:rsidR="00EE072F">
              <w:rPr>
                <w:rFonts w:eastAsia="Calibri"/>
                <w:color w:val="000000" w:themeColor="text1"/>
                <w:szCs w:val="24"/>
              </w:rPr>
              <w:t>a la ejecutoria de amparo</w:t>
            </w:r>
            <w:r w:rsidR="004333A8" w:rsidRPr="005B0990">
              <w:rPr>
                <w:rFonts w:eastAsia="Calibri"/>
                <w:color w:val="000000" w:themeColor="text1"/>
                <w:szCs w:val="24"/>
              </w:rPr>
              <w:t>.</w:t>
            </w:r>
          </w:p>
        </w:tc>
      </w:tr>
    </w:tbl>
    <w:p w14:paraId="37F8361D" w14:textId="77777777" w:rsidR="00A1546D" w:rsidRDefault="00A1546D" w:rsidP="00A1546D">
      <w:pPr>
        <w:pStyle w:val="Textosinformato"/>
        <w:jc w:val="center"/>
        <w:rPr>
          <w:b/>
          <w:szCs w:val="24"/>
          <w:lang w:val="es-MX"/>
        </w:rPr>
      </w:pPr>
    </w:p>
    <w:p w14:paraId="7AABF75A" w14:textId="385A5CF3" w:rsidR="00A1546D" w:rsidRDefault="00A1546D" w:rsidP="004333A8">
      <w:pPr>
        <w:pStyle w:val="Textosinformato"/>
        <w:jc w:val="center"/>
        <w:rPr>
          <w:b/>
          <w:szCs w:val="24"/>
          <w:lang w:val="es-MX"/>
        </w:rPr>
      </w:pPr>
      <w:r>
        <w:rPr>
          <w:b/>
          <w:szCs w:val="24"/>
          <w:lang w:val="es-MX"/>
        </w:rPr>
        <w:t>-5-</w:t>
      </w:r>
    </w:p>
    <w:p w14:paraId="6700D33D" w14:textId="77777777" w:rsidR="004333A8" w:rsidRPr="00B339E5" w:rsidRDefault="004333A8" w:rsidP="004333A8">
      <w:pPr>
        <w:pStyle w:val="Textosinformato"/>
        <w:rPr>
          <w:b/>
          <w:szCs w:val="24"/>
        </w:rPr>
      </w:pPr>
    </w:p>
    <w:p w14:paraId="25B4B5EF" w14:textId="77777777" w:rsidR="004333A8" w:rsidRPr="00B339E5" w:rsidRDefault="004333A8" w:rsidP="004333A8">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el </w:t>
      </w:r>
      <w:r w:rsidRPr="007C7030">
        <w:rPr>
          <w:rFonts w:ascii="Century Gothic" w:hAnsi="Century Gothic"/>
          <w:sz w:val="24"/>
          <w:szCs w:val="24"/>
          <w:lang w:val="es-MX"/>
        </w:rPr>
        <w:t>Magistrado</w:t>
      </w:r>
      <w:r>
        <w:rPr>
          <w:rFonts w:ascii="Century Gothic" w:hAnsi="Century Gothic"/>
          <w:b w:val="0"/>
          <w:sz w:val="24"/>
          <w:szCs w:val="24"/>
          <w:lang w:val="es-MX"/>
        </w:rPr>
        <w:t xml:space="preserve"> </w:t>
      </w:r>
      <w:r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0B46572" w14:textId="77777777" w:rsidR="004333A8" w:rsidRPr="00B339E5" w:rsidRDefault="004333A8" w:rsidP="004333A8">
      <w:pPr>
        <w:pStyle w:val="Sangradetextonormal"/>
        <w:ind w:left="0"/>
        <w:jc w:val="both"/>
        <w:rPr>
          <w:rFonts w:ascii="Century Gothic" w:hAnsi="Century Gothic"/>
          <w:b w:val="0"/>
          <w:sz w:val="24"/>
          <w:szCs w:val="24"/>
          <w:lang w:val="es-MX"/>
        </w:rPr>
      </w:pPr>
    </w:p>
    <w:p w14:paraId="43A4952A" w14:textId="2AFADAE6" w:rsidR="004333A8" w:rsidRPr="00B339E5" w:rsidRDefault="004333A8" w:rsidP="004333A8">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w:t>
      </w:r>
      <w:r>
        <w:rPr>
          <w:rFonts w:ascii="Century Gothic" w:hAnsi="Century Gothic"/>
          <w:b w:val="0"/>
          <w:sz w:val="24"/>
          <w:szCs w:val="24"/>
        </w:rPr>
        <w:t>a</w:t>
      </w:r>
      <w:r w:rsidRPr="00993705">
        <w:rPr>
          <w:rFonts w:ascii="Century Gothic" w:hAnsi="Century Gothic"/>
          <w:b w:val="0"/>
          <w:sz w:val="24"/>
          <w:szCs w:val="24"/>
        </w:rPr>
        <w:t xml:space="preserve">nálisis, discusión y en su caso aprobación del proyecto de sentencia del </w:t>
      </w:r>
      <w:r>
        <w:rPr>
          <w:rFonts w:ascii="Century Gothic" w:hAnsi="Century Gothic"/>
          <w:b w:val="0"/>
          <w:sz w:val="24"/>
          <w:szCs w:val="24"/>
        </w:rPr>
        <w:t>Juicio de Responsabilidad Patrimonial</w:t>
      </w:r>
      <w:r w:rsidRPr="00993705">
        <w:rPr>
          <w:rFonts w:ascii="Century Gothic" w:hAnsi="Century Gothic"/>
          <w:b w:val="0"/>
          <w:sz w:val="24"/>
          <w:szCs w:val="24"/>
        </w:rPr>
        <w:t xml:space="preserve"> </w:t>
      </w:r>
      <w:r>
        <w:rPr>
          <w:rFonts w:ascii="Century Gothic" w:hAnsi="Century Gothic"/>
          <w:b w:val="0"/>
          <w:sz w:val="24"/>
          <w:szCs w:val="24"/>
        </w:rPr>
        <w:t>67/2018</w:t>
      </w:r>
      <w:r w:rsidRPr="00993705">
        <w:rPr>
          <w:rFonts w:ascii="Century Gothic" w:hAnsi="Century Gothic"/>
          <w:b w:val="0"/>
          <w:sz w:val="24"/>
          <w:szCs w:val="24"/>
        </w:rPr>
        <w:t xml:space="preserve"> en cumplimiento al Juicio de Amparo </w:t>
      </w:r>
      <w:r w:rsidR="00966D13">
        <w:rPr>
          <w:rFonts w:ascii="Century Gothic" w:hAnsi="Century Gothic"/>
          <w:b w:val="0"/>
          <w:sz w:val="24"/>
          <w:szCs w:val="24"/>
        </w:rPr>
        <w:t>127</w:t>
      </w:r>
      <w:r w:rsidRPr="00993705">
        <w:rPr>
          <w:rFonts w:ascii="Century Gothic" w:hAnsi="Century Gothic"/>
          <w:b w:val="0"/>
          <w:sz w:val="24"/>
          <w:szCs w:val="24"/>
        </w:rPr>
        <w:t>/202</w:t>
      </w:r>
      <w:r w:rsidR="00966D13">
        <w:rPr>
          <w:rFonts w:ascii="Century Gothic" w:hAnsi="Century Gothic"/>
          <w:b w:val="0"/>
          <w:sz w:val="24"/>
          <w:szCs w:val="24"/>
        </w:rPr>
        <w:t>2</w:t>
      </w:r>
      <w:r w:rsidRPr="00993705">
        <w:rPr>
          <w:rFonts w:ascii="Century Gothic" w:hAnsi="Century Gothic"/>
          <w:b w:val="0"/>
          <w:sz w:val="24"/>
          <w:szCs w:val="24"/>
        </w:rPr>
        <w:t xml:space="preserve"> del </w:t>
      </w:r>
      <w:r w:rsidR="00966D13">
        <w:rPr>
          <w:rFonts w:ascii="Century Gothic" w:hAnsi="Century Gothic"/>
          <w:b w:val="0"/>
          <w:sz w:val="24"/>
          <w:szCs w:val="24"/>
        </w:rPr>
        <w:t>Cuarto</w:t>
      </w:r>
      <w:r>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14:paraId="1BFB426E" w14:textId="77777777" w:rsidR="004333A8" w:rsidRPr="00B339E5" w:rsidRDefault="004333A8" w:rsidP="004333A8">
      <w:pPr>
        <w:pStyle w:val="Textosinformato"/>
        <w:rPr>
          <w:szCs w:val="24"/>
        </w:rPr>
      </w:pPr>
    </w:p>
    <w:p w14:paraId="11302518" w14:textId="77777777" w:rsidR="004333A8" w:rsidRPr="00B339E5" w:rsidRDefault="004333A8" w:rsidP="004333A8">
      <w:pPr>
        <w:pStyle w:val="Textosinformato"/>
        <w:rPr>
          <w:szCs w:val="24"/>
        </w:rPr>
      </w:pPr>
      <w:r>
        <w:rPr>
          <w:szCs w:val="24"/>
        </w:rPr>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7F0BC6DB" w14:textId="77777777" w:rsidR="004333A8" w:rsidRPr="00B339E5" w:rsidRDefault="004333A8" w:rsidP="004333A8">
      <w:pPr>
        <w:pStyle w:val="Textosinformato"/>
        <w:rPr>
          <w:szCs w:val="24"/>
        </w:rPr>
      </w:pPr>
    </w:p>
    <w:p w14:paraId="01D8C828" w14:textId="77777777" w:rsidR="004333A8" w:rsidRPr="00B339E5" w:rsidRDefault="004333A8" w:rsidP="004333A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2B1AF6F1" w14:textId="77777777" w:rsidR="000E05E5" w:rsidRDefault="000E05E5" w:rsidP="000E05E5">
      <w:pPr>
        <w:autoSpaceDE w:val="0"/>
        <w:autoSpaceDN w:val="0"/>
        <w:spacing w:after="0" w:line="240" w:lineRule="auto"/>
        <w:jc w:val="both"/>
        <w:rPr>
          <w:rFonts w:ascii="Century Gothic" w:eastAsia="Times New Roman" w:hAnsi="Century Gothic" w:cs="Verdana"/>
          <w:sz w:val="24"/>
          <w:szCs w:val="24"/>
          <w:lang w:val="es-ES" w:eastAsia="es-ES"/>
        </w:rPr>
      </w:pPr>
    </w:p>
    <w:p w14:paraId="1EC00E28" w14:textId="68B2B6C8" w:rsidR="000E05E5" w:rsidRPr="00B339E5" w:rsidRDefault="000E05E5" w:rsidP="000E05E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48EBDAF7" w14:textId="150E635E" w:rsidR="000E05E5" w:rsidRPr="000E05E5" w:rsidRDefault="00A26D7B" w:rsidP="000E05E5">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0E05E5" w:rsidRPr="00B339E5">
        <w:rPr>
          <w:rFonts w:ascii="Century Gothic" w:eastAsia="Times New Roman" w:hAnsi="Century Gothic" w:cs="Verdana"/>
          <w:sz w:val="24"/>
          <w:szCs w:val="24"/>
          <w:lang w:val="es-ES" w:eastAsia="es-ES"/>
        </w:rPr>
        <w:t xml:space="preserve"> </w:t>
      </w:r>
      <w:r w:rsidR="000E05E5" w:rsidRPr="00804CB2">
        <w:rPr>
          <w:rFonts w:ascii="Century Gothic" w:eastAsia="Times New Roman" w:hAnsi="Century Gothic" w:cs="Verdana"/>
          <w:sz w:val="24"/>
          <w:szCs w:val="24"/>
          <w:lang w:val="es-ES" w:eastAsia="es-ES"/>
        </w:rPr>
        <w:t>LORENA ARACELI SOLÓRZANO VIELMA</w:t>
      </w:r>
      <w:r w:rsidR="000E05E5" w:rsidRPr="00B339E5">
        <w:rPr>
          <w:rFonts w:ascii="Century Gothic" w:eastAsia="Times New Roman" w:hAnsi="Century Gothic" w:cs="Verdana"/>
          <w:sz w:val="24"/>
          <w:szCs w:val="24"/>
          <w:lang w:val="es-ES" w:eastAsia="es-ES"/>
        </w:rPr>
        <w:t xml:space="preserve">. </w:t>
      </w:r>
      <w:r w:rsidR="000E05E5" w:rsidRPr="000E05E5">
        <w:rPr>
          <w:rFonts w:ascii="Century Gothic" w:eastAsia="Times New Roman" w:hAnsi="Century Gothic" w:cs="Verdana"/>
          <w:b/>
          <w:sz w:val="24"/>
          <w:szCs w:val="24"/>
          <w:lang w:val="es-ES" w:eastAsia="es-ES"/>
        </w:rPr>
        <w:t>A favor</w:t>
      </w:r>
    </w:p>
    <w:p w14:paraId="1B3C05AE" w14:textId="2335C5E7" w:rsidR="000E05E5" w:rsidRDefault="000E05E5" w:rsidP="000E05E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0E05E5">
        <w:rPr>
          <w:rFonts w:ascii="Century Gothic" w:eastAsia="Times New Roman" w:hAnsi="Century Gothic" w:cs="Verdana"/>
          <w:b/>
          <w:sz w:val="24"/>
          <w:szCs w:val="24"/>
          <w:lang w:val="es-ES" w:eastAsia="es-ES"/>
        </w:rPr>
        <w:t>A favor</w:t>
      </w:r>
      <w:r>
        <w:rPr>
          <w:rFonts w:ascii="Century Gothic" w:eastAsia="Times New Roman" w:hAnsi="Century Gothic" w:cs="Verdana"/>
          <w:sz w:val="24"/>
          <w:szCs w:val="24"/>
          <w:lang w:val="es-ES" w:eastAsia="es-ES"/>
        </w:rPr>
        <w:t>.</w:t>
      </w:r>
    </w:p>
    <w:p w14:paraId="797B139D" w14:textId="77777777" w:rsidR="004333A8" w:rsidRPr="00B339E5" w:rsidRDefault="004333A8" w:rsidP="004333A8">
      <w:pPr>
        <w:pStyle w:val="Sangradetextonormal"/>
        <w:ind w:left="-142" w:firstLine="0"/>
        <w:jc w:val="both"/>
        <w:rPr>
          <w:rFonts w:ascii="Century Gothic" w:hAnsi="Century Gothic"/>
          <w:b w:val="0"/>
          <w:i/>
          <w:sz w:val="24"/>
          <w:szCs w:val="24"/>
        </w:rPr>
      </w:pPr>
    </w:p>
    <w:p w14:paraId="01AC6ED7" w14:textId="77777777" w:rsidR="004333A8" w:rsidRPr="00B339E5" w:rsidRDefault="004333A8" w:rsidP="004333A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F24EADF" w14:textId="77777777" w:rsidR="004333A8" w:rsidRPr="00B339E5" w:rsidRDefault="004333A8" w:rsidP="004333A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333A8" w:rsidRPr="00B339E5" w14:paraId="559B0D4E" w14:textId="77777777" w:rsidTr="00D805DF">
        <w:tc>
          <w:tcPr>
            <w:tcW w:w="8934" w:type="dxa"/>
            <w:shd w:val="clear" w:color="auto" w:fill="auto"/>
          </w:tcPr>
          <w:p w14:paraId="565352C4" w14:textId="2C796EFF" w:rsidR="004333A8" w:rsidRPr="00B339E5" w:rsidRDefault="004333A8" w:rsidP="00D805DF">
            <w:pPr>
              <w:pStyle w:val="Textosinformato"/>
              <w:rPr>
                <w:rFonts w:eastAsia="Calibri"/>
                <w:szCs w:val="24"/>
              </w:rPr>
            </w:pPr>
            <w:r w:rsidRPr="00B339E5">
              <w:rPr>
                <w:rFonts w:eastAsia="Calibri"/>
                <w:b/>
                <w:szCs w:val="24"/>
              </w:rPr>
              <w:t>ACU/SS/</w:t>
            </w:r>
            <w:r w:rsidR="00966D13">
              <w:rPr>
                <w:rFonts w:eastAsia="Calibri"/>
                <w:b/>
                <w:szCs w:val="24"/>
              </w:rPr>
              <w:t>03</w:t>
            </w:r>
            <w:r>
              <w:rPr>
                <w:rFonts w:eastAsia="Calibri"/>
                <w:b/>
                <w:szCs w:val="24"/>
              </w:rPr>
              <w:t>/14/E/2024</w:t>
            </w:r>
            <w:r w:rsidRPr="00B339E5">
              <w:rPr>
                <w:rFonts w:eastAsia="Calibri"/>
                <w:b/>
                <w:szCs w:val="24"/>
              </w:rPr>
              <w:t xml:space="preserve">. </w:t>
            </w:r>
            <w:r w:rsidRPr="005B0990">
              <w:rPr>
                <w:rFonts w:eastAsia="Calibri"/>
                <w:color w:val="000000" w:themeColor="text1"/>
                <w:szCs w:val="24"/>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w:t>
            </w:r>
            <w:r w:rsidR="00961966" w:rsidRPr="00EE072F">
              <w:rPr>
                <w:szCs w:val="24"/>
                <w:lang w:val="es-MX"/>
              </w:rPr>
              <w:t xml:space="preserve">los Magistrados </w:t>
            </w:r>
            <w:r w:rsidR="00961966" w:rsidRPr="00EE072F">
              <w:rPr>
                <w:rFonts w:eastAsia="Calibri"/>
                <w:szCs w:val="24"/>
              </w:rPr>
              <w:t xml:space="preserve">Avelino Bravo Cacho y José Ramón Jiménez Gutiérrez, así como la </w:t>
            </w:r>
            <w:r w:rsidR="00A26D7B" w:rsidRPr="00EE072F">
              <w:rPr>
                <w:rFonts w:eastAsia="Calibri"/>
                <w:szCs w:val="24"/>
              </w:rPr>
              <w:t>Secretaria Proyectista</w:t>
            </w:r>
            <w:r w:rsidR="00961966" w:rsidRPr="00EE072F">
              <w:rPr>
                <w:rFonts w:eastAsia="Calibri"/>
                <w:szCs w:val="24"/>
              </w:rPr>
              <w:t xml:space="preserve"> Lorena Araceli Solorzano Vielma</w:t>
            </w:r>
            <w:r w:rsidRPr="00EE072F">
              <w:rPr>
                <w:rFonts w:eastAsia="Calibri"/>
                <w:color w:val="000000" w:themeColor="text1"/>
                <w:szCs w:val="24"/>
              </w:rPr>
              <w:t>,</w:t>
            </w:r>
            <w:r w:rsidRPr="005B0990">
              <w:rPr>
                <w:rFonts w:eastAsia="Calibri"/>
                <w:color w:val="000000" w:themeColor="text1"/>
                <w:szCs w:val="24"/>
              </w:rPr>
              <w:t xml:space="preserve"> aprobaron por unanimidad de votos, el proyecto de sentencia del expediente </w:t>
            </w:r>
            <w:r w:rsidR="00966D13">
              <w:rPr>
                <w:rFonts w:eastAsia="Calibri"/>
                <w:color w:val="000000" w:themeColor="text1"/>
                <w:szCs w:val="24"/>
              </w:rPr>
              <w:t>67</w:t>
            </w:r>
            <w:r>
              <w:rPr>
                <w:rFonts w:eastAsia="Calibri"/>
                <w:color w:val="000000" w:themeColor="text1"/>
                <w:szCs w:val="24"/>
              </w:rPr>
              <w:t>/20</w:t>
            </w:r>
            <w:r w:rsidR="00966D13">
              <w:rPr>
                <w:rFonts w:eastAsia="Calibri"/>
                <w:color w:val="000000" w:themeColor="text1"/>
                <w:szCs w:val="24"/>
              </w:rPr>
              <w:t>18</w:t>
            </w:r>
            <w:r>
              <w:rPr>
                <w:rFonts w:eastAsia="Calibri"/>
                <w:color w:val="000000" w:themeColor="text1"/>
                <w:szCs w:val="24"/>
              </w:rPr>
              <w:t xml:space="preserve"> </w:t>
            </w:r>
            <w:r w:rsidRPr="005B0990">
              <w:rPr>
                <w:rFonts w:eastAsia="Calibri"/>
                <w:color w:val="000000" w:themeColor="text1"/>
                <w:szCs w:val="24"/>
              </w:rPr>
              <w:t>Juicio de Responsabilidad Patrimonial</w:t>
            </w:r>
            <w:r>
              <w:rPr>
                <w:rFonts w:eastAsia="Calibri"/>
                <w:color w:val="000000" w:themeColor="text1"/>
                <w:szCs w:val="24"/>
              </w:rPr>
              <w:t xml:space="preserve"> en cumplimiento </w:t>
            </w:r>
            <w:r w:rsidR="00EE072F">
              <w:rPr>
                <w:rFonts w:eastAsia="Calibri"/>
                <w:color w:val="000000" w:themeColor="text1"/>
                <w:szCs w:val="24"/>
              </w:rPr>
              <w:t>a la ejecutoria de amparo</w:t>
            </w:r>
            <w:r w:rsidRPr="005B0990">
              <w:rPr>
                <w:rFonts w:eastAsia="Calibri"/>
                <w:color w:val="000000" w:themeColor="text1"/>
                <w:szCs w:val="24"/>
              </w:rPr>
              <w:t>.</w:t>
            </w:r>
          </w:p>
        </w:tc>
      </w:tr>
    </w:tbl>
    <w:p w14:paraId="74291468" w14:textId="7DACBA87" w:rsidR="004333A8" w:rsidRDefault="004333A8" w:rsidP="00A1546D">
      <w:pPr>
        <w:pStyle w:val="Textosinformato"/>
        <w:jc w:val="center"/>
        <w:rPr>
          <w:b/>
          <w:szCs w:val="24"/>
          <w:lang w:val="es-MX"/>
        </w:rPr>
      </w:pPr>
    </w:p>
    <w:p w14:paraId="099DCAD3" w14:textId="77777777" w:rsidR="004D5504" w:rsidRDefault="004D5504" w:rsidP="00EE072F">
      <w:pPr>
        <w:pStyle w:val="Textosinformato"/>
        <w:rPr>
          <w:b/>
          <w:szCs w:val="24"/>
          <w:lang w:val="es-MX"/>
        </w:rPr>
      </w:pPr>
    </w:p>
    <w:p w14:paraId="667CCE98" w14:textId="0BD1C5CC" w:rsidR="004333A8" w:rsidRDefault="004333A8" w:rsidP="00A1546D">
      <w:pPr>
        <w:pStyle w:val="Textosinformato"/>
        <w:jc w:val="center"/>
        <w:rPr>
          <w:b/>
          <w:szCs w:val="24"/>
          <w:lang w:val="es-MX"/>
        </w:rPr>
      </w:pPr>
      <w:r>
        <w:rPr>
          <w:b/>
          <w:szCs w:val="24"/>
          <w:lang w:val="es-MX"/>
        </w:rPr>
        <w:lastRenderedPageBreak/>
        <w:t>-6-</w:t>
      </w:r>
    </w:p>
    <w:p w14:paraId="0343C805" w14:textId="35BC6CB2" w:rsidR="004333A8" w:rsidRDefault="004333A8" w:rsidP="00A1546D">
      <w:pPr>
        <w:pStyle w:val="Textosinformato"/>
        <w:jc w:val="center"/>
        <w:rPr>
          <w:b/>
          <w:szCs w:val="24"/>
          <w:lang w:val="es-MX"/>
        </w:rPr>
      </w:pPr>
    </w:p>
    <w:p w14:paraId="374EBD90" w14:textId="77777777" w:rsidR="004D5504" w:rsidRPr="004D5504" w:rsidRDefault="004D5504" w:rsidP="00EE072F">
      <w:pPr>
        <w:pStyle w:val="Sangradetextonormal"/>
        <w:ind w:left="0" w:firstLine="0"/>
        <w:jc w:val="both"/>
        <w:rPr>
          <w:rFonts w:ascii="Century Gothic" w:hAnsi="Century Gothic"/>
          <w:b w:val="0"/>
          <w:sz w:val="24"/>
          <w:szCs w:val="24"/>
          <w:lang w:val="es-MX"/>
        </w:rPr>
      </w:pPr>
      <w:r w:rsidRPr="004D5504">
        <w:rPr>
          <w:rFonts w:ascii="Century Gothic" w:hAnsi="Century Gothic"/>
          <w:b w:val="0"/>
          <w:sz w:val="24"/>
          <w:szCs w:val="24"/>
          <w:lang w:val="es-MX"/>
        </w:rPr>
        <w:t xml:space="preserve">En uso de la voz el </w:t>
      </w:r>
      <w:r w:rsidRPr="004D5504">
        <w:rPr>
          <w:rFonts w:ascii="Century Gothic" w:hAnsi="Century Gothic"/>
          <w:sz w:val="24"/>
          <w:szCs w:val="24"/>
          <w:lang w:val="es-MX"/>
        </w:rPr>
        <w:t>Magistrado</w:t>
      </w:r>
      <w:r w:rsidRPr="004D5504">
        <w:rPr>
          <w:rFonts w:ascii="Century Gothic" w:hAnsi="Century Gothic"/>
          <w:b w:val="0"/>
          <w:sz w:val="24"/>
          <w:szCs w:val="24"/>
          <w:lang w:val="es-MX"/>
        </w:rPr>
        <w:t xml:space="preserve"> </w:t>
      </w:r>
      <w:r w:rsidRPr="004D5504">
        <w:rPr>
          <w:rFonts w:ascii="Century Gothic" w:hAnsi="Century Gothic"/>
          <w:sz w:val="24"/>
          <w:szCs w:val="24"/>
          <w:lang w:val="es-MX"/>
        </w:rPr>
        <w:t>Presidente:</w:t>
      </w:r>
      <w:r w:rsidRPr="004D5504">
        <w:rPr>
          <w:rFonts w:ascii="Century Gothic" w:hAnsi="Century Gothic"/>
          <w:b w:val="0"/>
          <w:sz w:val="24"/>
          <w:szCs w:val="24"/>
          <w:lang w:val="es-MX"/>
        </w:rPr>
        <w:t xml:space="preserve"> </w:t>
      </w:r>
      <w:proofErr w:type="gramStart"/>
      <w:r w:rsidRPr="004D5504">
        <w:rPr>
          <w:rFonts w:ascii="Century Gothic" w:hAnsi="Century Gothic"/>
          <w:b w:val="0"/>
          <w:sz w:val="24"/>
          <w:szCs w:val="24"/>
          <w:lang w:val="es-MX"/>
        </w:rPr>
        <w:t>Secretario</w:t>
      </w:r>
      <w:proofErr w:type="gramEnd"/>
      <w:r w:rsidRPr="004D5504">
        <w:rPr>
          <w:rFonts w:ascii="Century Gothic" w:hAnsi="Century Gothic"/>
          <w:b w:val="0"/>
          <w:sz w:val="24"/>
          <w:szCs w:val="24"/>
          <w:lang w:val="es-MX"/>
        </w:rPr>
        <w:t xml:space="preserve">, nos da cuenta del siguiente punto del orden del día, por favor. </w:t>
      </w:r>
    </w:p>
    <w:p w14:paraId="62CB04A4" w14:textId="77777777" w:rsidR="004D5504" w:rsidRPr="004D5504" w:rsidRDefault="004D5504" w:rsidP="004D5504">
      <w:pPr>
        <w:pStyle w:val="Sangradetextonormal"/>
        <w:ind w:left="0"/>
        <w:jc w:val="both"/>
        <w:rPr>
          <w:rFonts w:ascii="Century Gothic" w:hAnsi="Century Gothic"/>
          <w:b w:val="0"/>
          <w:sz w:val="24"/>
          <w:szCs w:val="24"/>
          <w:lang w:val="es-MX"/>
        </w:rPr>
      </w:pPr>
    </w:p>
    <w:p w14:paraId="217E04C9" w14:textId="1B13E2AB" w:rsidR="004D5504" w:rsidRPr="004D5504" w:rsidRDefault="004D5504" w:rsidP="004D5504">
      <w:pPr>
        <w:pStyle w:val="Sangradetextonormal"/>
        <w:ind w:left="0"/>
        <w:jc w:val="both"/>
        <w:rPr>
          <w:rFonts w:ascii="Century Gothic" w:hAnsi="Century Gothic"/>
          <w:b w:val="0"/>
          <w:sz w:val="24"/>
          <w:szCs w:val="24"/>
          <w:highlight w:val="yellow"/>
        </w:rPr>
      </w:pPr>
      <w:r w:rsidRPr="004D5504">
        <w:rPr>
          <w:rFonts w:ascii="Century Gothic" w:hAnsi="Century Gothic"/>
          <w:b w:val="0"/>
          <w:sz w:val="24"/>
          <w:szCs w:val="24"/>
          <w:lang w:val="es-MX"/>
        </w:rPr>
        <w:t xml:space="preserve"> </w:t>
      </w:r>
      <w:r w:rsidRPr="004D5504">
        <w:rPr>
          <w:rFonts w:ascii="Century Gothic" w:hAnsi="Century Gothic"/>
          <w:b w:val="0"/>
          <w:sz w:val="24"/>
          <w:szCs w:val="24"/>
          <w:lang w:val="es-MX"/>
        </w:rPr>
        <w:tab/>
        <w:t xml:space="preserve">En uso de la voz el </w:t>
      </w:r>
      <w:r w:rsidRPr="004D5504">
        <w:rPr>
          <w:rFonts w:ascii="Century Gothic" w:hAnsi="Century Gothic"/>
          <w:sz w:val="24"/>
          <w:szCs w:val="24"/>
          <w:lang w:val="es-MX"/>
        </w:rPr>
        <w:t>Secretario General de Acuerdos:</w:t>
      </w:r>
      <w:r w:rsidRPr="004D5504">
        <w:rPr>
          <w:rFonts w:ascii="Century Gothic" w:hAnsi="Century Gothic"/>
          <w:b w:val="0"/>
          <w:sz w:val="24"/>
          <w:szCs w:val="24"/>
          <w:lang w:val="es-MX"/>
        </w:rPr>
        <w:t xml:space="preserve"> El siguiente punto del orden del día es el relativo al </w:t>
      </w:r>
      <w:r w:rsidRPr="004D5504">
        <w:rPr>
          <w:rFonts w:ascii="Century Gothic" w:hAnsi="Century Gothic"/>
          <w:b w:val="0"/>
          <w:sz w:val="24"/>
          <w:szCs w:val="24"/>
        </w:rPr>
        <w:t xml:space="preserve">análisis, </w:t>
      </w:r>
      <w:r w:rsidRPr="00993705">
        <w:rPr>
          <w:rFonts w:ascii="Century Gothic" w:hAnsi="Century Gothic"/>
          <w:b w:val="0"/>
          <w:sz w:val="24"/>
          <w:szCs w:val="24"/>
        </w:rPr>
        <w:t xml:space="preserve">discusión y en su caso aprobación del proyecto de sentencia del </w:t>
      </w:r>
      <w:r>
        <w:rPr>
          <w:rFonts w:ascii="Century Gothic" w:hAnsi="Century Gothic"/>
          <w:b w:val="0"/>
          <w:sz w:val="24"/>
          <w:szCs w:val="24"/>
        </w:rPr>
        <w:t>Recurso de Reclamación</w:t>
      </w:r>
      <w:r w:rsidRPr="00993705">
        <w:rPr>
          <w:rFonts w:ascii="Century Gothic" w:hAnsi="Century Gothic"/>
          <w:b w:val="0"/>
          <w:sz w:val="24"/>
          <w:szCs w:val="24"/>
        </w:rPr>
        <w:t xml:space="preserve"> </w:t>
      </w:r>
      <w:r>
        <w:rPr>
          <w:rFonts w:ascii="Century Gothic" w:hAnsi="Century Gothic"/>
          <w:b w:val="0"/>
          <w:sz w:val="24"/>
          <w:szCs w:val="24"/>
        </w:rPr>
        <w:t>1123/2023</w:t>
      </w:r>
      <w:r w:rsidRPr="00993705">
        <w:rPr>
          <w:rFonts w:ascii="Century Gothic" w:hAnsi="Century Gothic"/>
          <w:b w:val="0"/>
          <w:sz w:val="24"/>
          <w:szCs w:val="24"/>
        </w:rPr>
        <w:t xml:space="preserve"> en cumplimiento al Juicio de Amparo </w:t>
      </w:r>
      <w:r>
        <w:rPr>
          <w:rFonts w:ascii="Century Gothic" w:hAnsi="Century Gothic"/>
          <w:b w:val="0"/>
          <w:sz w:val="24"/>
          <w:szCs w:val="24"/>
        </w:rPr>
        <w:t>336</w:t>
      </w:r>
      <w:r w:rsidRPr="00993705">
        <w:rPr>
          <w:rFonts w:ascii="Century Gothic" w:hAnsi="Century Gothic"/>
          <w:b w:val="0"/>
          <w:sz w:val="24"/>
          <w:szCs w:val="24"/>
        </w:rPr>
        <w:t>/202</w:t>
      </w:r>
      <w:r>
        <w:rPr>
          <w:rFonts w:ascii="Century Gothic" w:hAnsi="Century Gothic"/>
          <w:b w:val="0"/>
          <w:sz w:val="24"/>
          <w:szCs w:val="24"/>
        </w:rPr>
        <w:t>3</w:t>
      </w:r>
      <w:r w:rsidRPr="00993705">
        <w:rPr>
          <w:rFonts w:ascii="Century Gothic" w:hAnsi="Century Gothic"/>
          <w:b w:val="0"/>
          <w:sz w:val="24"/>
          <w:szCs w:val="24"/>
        </w:rPr>
        <w:t xml:space="preserve"> del </w:t>
      </w:r>
      <w:r>
        <w:rPr>
          <w:rFonts w:ascii="Century Gothic" w:hAnsi="Century Gothic"/>
          <w:b w:val="0"/>
          <w:sz w:val="24"/>
          <w:szCs w:val="24"/>
        </w:rPr>
        <w:t>Primer Tribunal Colegiado en Materia Administrativa del Tercer Circuit</w:t>
      </w:r>
      <w:r w:rsidRPr="004D5504">
        <w:rPr>
          <w:rFonts w:ascii="Century Gothic" w:hAnsi="Century Gothic"/>
          <w:b w:val="0"/>
          <w:sz w:val="24"/>
          <w:szCs w:val="24"/>
        </w:rPr>
        <w:t>o.</w:t>
      </w:r>
    </w:p>
    <w:p w14:paraId="7A8A5A7F" w14:textId="77777777" w:rsidR="004D5504" w:rsidRPr="004D5504" w:rsidRDefault="004D5504" w:rsidP="004D5504">
      <w:pPr>
        <w:pStyle w:val="Textosinformato"/>
        <w:rPr>
          <w:szCs w:val="24"/>
          <w:highlight w:val="yellow"/>
        </w:rPr>
      </w:pPr>
    </w:p>
    <w:p w14:paraId="28BEC548" w14:textId="77777777" w:rsidR="004D5504" w:rsidRPr="004D5504" w:rsidRDefault="004D5504" w:rsidP="004D5504">
      <w:pPr>
        <w:pStyle w:val="Textosinformato"/>
        <w:rPr>
          <w:szCs w:val="24"/>
        </w:rPr>
      </w:pPr>
      <w:r w:rsidRPr="004D5504">
        <w:rPr>
          <w:szCs w:val="24"/>
        </w:rPr>
        <w:t xml:space="preserve">En uso de la voz el </w:t>
      </w:r>
      <w:r w:rsidRPr="004D5504">
        <w:rPr>
          <w:b/>
          <w:szCs w:val="24"/>
        </w:rPr>
        <w:t>Magistrado</w:t>
      </w:r>
      <w:r w:rsidRPr="004D5504">
        <w:rPr>
          <w:szCs w:val="24"/>
        </w:rPr>
        <w:t xml:space="preserve"> </w:t>
      </w:r>
      <w:r w:rsidRPr="004D5504">
        <w:rPr>
          <w:b/>
          <w:szCs w:val="24"/>
        </w:rPr>
        <w:t>Presidente:</w:t>
      </w:r>
      <w:r w:rsidRPr="004D5504">
        <w:rPr>
          <w:szCs w:val="24"/>
        </w:rPr>
        <w:t xml:space="preserve"> Si no existe consideración al respecto, nos toma la votación </w:t>
      </w:r>
      <w:proofErr w:type="gramStart"/>
      <w:r w:rsidRPr="004D5504">
        <w:rPr>
          <w:szCs w:val="24"/>
        </w:rPr>
        <w:t>Secretario</w:t>
      </w:r>
      <w:proofErr w:type="gramEnd"/>
      <w:r w:rsidRPr="004D5504">
        <w:rPr>
          <w:szCs w:val="24"/>
        </w:rPr>
        <w:t xml:space="preserve">. </w:t>
      </w:r>
    </w:p>
    <w:p w14:paraId="39A31A79" w14:textId="77777777" w:rsidR="004D5504" w:rsidRPr="004D5504" w:rsidRDefault="004D5504" w:rsidP="004D5504">
      <w:pPr>
        <w:pStyle w:val="Textosinformato"/>
        <w:rPr>
          <w:szCs w:val="24"/>
        </w:rPr>
      </w:pPr>
    </w:p>
    <w:p w14:paraId="413B5A17" w14:textId="77777777" w:rsidR="004D5504" w:rsidRPr="004D5504" w:rsidRDefault="004D5504" w:rsidP="004D5504">
      <w:pPr>
        <w:pStyle w:val="Textosinformato"/>
        <w:rPr>
          <w:szCs w:val="24"/>
          <w:lang w:val="es-MX"/>
        </w:rPr>
      </w:pPr>
      <w:r w:rsidRPr="004D5504">
        <w:rPr>
          <w:szCs w:val="24"/>
          <w:lang w:val="es-MX"/>
        </w:rPr>
        <w:t xml:space="preserve">En uso de la voz el </w:t>
      </w:r>
      <w:r w:rsidRPr="004D5504">
        <w:rPr>
          <w:b/>
          <w:szCs w:val="24"/>
          <w:lang w:val="es-MX"/>
        </w:rPr>
        <w:t>Secretario General de Acuerdos</w:t>
      </w:r>
      <w:r w:rsidRPr="004D5504">
        <w:rPr>
          <w:szCs w:val="24"/>
          <w:lang w:val="es-MX"/>
        </w:rPr>
        <w:t xml:space="preserve">: Como ordena </w:t>
      </w:r>
      <w:proofErr w:type="gramStart"/>
      <w:r w:rsidRPr="004D5504">
        <w:rPr>
          <w:szCs w:val="24"/>
          <w:lang w:val="es-MX"/>
        </w:rPr>
        <w:t>Presidente</w:t>
      </w:r>
      <w:proofErr w:type="gramEnd"/>
      <w:r w:rsidRPr="004D5504">
        <w:rPr>
          <w:szCs w:val="24"/>
          <w:lang w:val="es-MX"/>
        </w:rPr>
        <w:t xml:space="preserve">: </w:t>
      </w:r>
    </w:p>
    <w:p w14:paraId="1CFBFECC" w14:textId="77777777" w:rsidR="004D5504" w:rsidRPr="004D5504" w:rsidRDefault="004D5504" w:rsidP="004D5504">
      <w:pPr>
        <w:autoSpaceDE w:val="0"/>
        <w:autoSpaceDN w:val="0"/>
        <w:spacing w:after="0" w:line="240" w:lineRule="auto"/>
        <w:jc w:val="both"/>
        <w:rPr>
          <w:rFonts w:ascii="Century Gothic" w:eastAsia="Times New Roman" w:hAnsi="Century Gothic" w:cs="Verdana"/>
          <w:sz w:val="24"/>
          <w:szCs w:val="24"/>
          <w:highlight w:val="yellow"/>
          <w:lang w:val="es-ES" w:eastAsia="es-ES"/>
        </w:rPr>
      </w:pPr>
    </w:p>
    <w:p w14:paraId="0A6A94CE" w14:textId="77777777" w:rsidR="004D5504" w:rsidRPr="004D5504" w:rsidRDefault="004D5504" w:rsidP="004D5504">
      <w:pPr>
        <w:autoSpaceDE w:val="0"/>
        <w:autoSpaceDN w:val="0"/>
        <w:spacing w:after="0" w:line="240" w:lineRule="auto"/>
        <w:jc w:val="both"/>
        <w:rPr>
          <w:rFonts w:ascii="Century Gothic" w:eastAsia="Times New Roman" w:hAnsi="Century Gothic" w:cs="Verdana"/>
          <w:sz w:val="24"/>
          <w:szCs w:val="24"/>
          <w:lang w:val="es-ES" w:eastAsia="es-ES"/>
        </w:rPr>
      </w:pPr>
      <w:r w:rsidRPr="004D5504">
        <w:rPr>
          <w:rFonts w:ascii="Century Gothic" w:eastAsia="Times New Roman" w:hAnsi="Century Gothic" w:cs="Verdana"/>
          <w:sz w:val="24"/>
          <w:szCs w:val="24"/>
          <w:lang w:val="es-ES" w:eastAsia="es-ES"/>
        </w:rPr>
        <w:t xml:space="preserve">Magistrado AVELINO BRAVO CACHO. </w:t>
      </w:r>
      <w:r w:rsidRPr="004D5504">
        <w:rPr>
          <w:rFonts w:ascii="Century Gothic" w:eastAsia="Times New Roman" w:hAnsi="Century Gothic" w:cs="Verdana"/>
          <w:b/>
          <w:sz w:val="24"/>
          <w:szCs w:val="24"/>
          <w:lang w:val="es-ES" w:eastAsia="es-ES"/>
        </w:rPr>
        <w:t>A favor.</w:t>
      </w:r>
    </w:p>
    <w:p w14:paraId="35DB5B42" w14:textId="271FD3F2" w:rsidR="004D5504" w:rsidRPr="004D5504" w:rsidRDefault="00A26D7B" w:rsidP="004D5504">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4D5504" w:rsidRPr="004D5504">
        <w:rPr>
          <w:rFonts w:ascii="Century Gothic" w:eastAsia="Times New Roman" w:hAnsi="Century Gothic" w:cs="Verdana"/>
          <w:sz w:val="24"/>
          <w:szCs w:val="24"/>
          <w:lang w:val="es-ES" w:eastAsia="es-ES"/>
        </w:rPr>
        <w:t xml:space="preserve"> LORENA ARACELI SOLÓRZANO VIELMA. </w:t>
      </w:r>
      <w:r w:rsidR="004D5504" w:rsidRPr="004D5504">
        <w:rPr>
          <w:rFonts w:ascii="Century Gothic" w:eastAsia="Times New Roman" w:hAnsi="Century Gothic" w:cs="Verdana"/>
          <w:b/>
          <w:sz w:val="24"/>
          <w:szCs w:val="24"/>
          <w:lang w:val="es-ES" w:eastAsia="es-ES"/>
        </w:rPr>
        <w:t>A favor</w:t>
      </w:r>
    </w:p>
    <w:p w14:paraId="3B48C433" w14:textId="60F5FA98" w:rsidR="004D5504" w:rsidRPr="004D5504" w:rsidRDefault="004D5504" w:rsidP="004D5504">
      <w:pPr>
        <w:autoSpaceDE w:val="0"/>
        <w:autoSpaceDN w:val="0"/>
        <w:spacing w:after="0" w:line="240" w:lineRule="auto"/>
        <w:jc w:val="both"/>
        <w:rPr>
          <w:rFonts w:ascii="Century Gothic" w:eastAsia="Times New Roman" w:hAnsi="Century Gothic" w:cs="Verdana"/>
          <w:sz w:val="24"/>
          <w:szCs w:val="24"/>
          <w:lang w:val="es-ES" w:eastAsia="es-ES"/>
        </w:rPr>
      </w:pPr>
      <w:r w:rsidRPr="004D5504">
        <w:rPr>
          <w:rFonts w:ascii="Century Gothic" w:eastAsia="Times New Roman" w:hAnsi="Century Gothic" w:cs="Verdana"/>
          <w:sz w:val="24"/>
          <w:szCs w:val="24"/>
          <w:lang w:val="es-ES" w:eastAsia="es-ES"/>
        </w:rPr>
        <w:t xml:space="preserve">Magistrado JOSÉ RAMÓN JIMÉNEZ GUTIÉRREZ. </w:t>
      </w:r>
      <w:r w:rsidRPr="004D5504">
        <w:rPr>
          <w:rFonts w:ascii="Century Gothic" w:eastAsia="Times New Roman" w:hAnsi="Century Gothic" w:cs="Verdana"/>
          <w:b/>
          <w:sz w:val="24"/>
          <w:szCs w:val="24"/>
          <w:lang w:val="es-ES" w:eastAsia="es-ES"/>
        </w:rPr>
        <w:t>A favor</w:t>
      </w:r>
      <w:r w:rsidRPr="004D5504">
        <w:rPr>
          <w:rFonts w:ascii="Century Gothic" w:eastAsia="Times New Roman" w:hAnsi="Century Gothic" w:cs="Verdana"/>
          <w:sz w:val="24"/>
          <w:szCs w:val="24"/>
          <w:lang w:val="es-ES" w:eastAsia="es-ES"/>
        </w:rPr>
        <w:t>.</w:t>
      </w:r>
    </w:p>
    <w:p w14:paraId="719BAE78" w14:textId="77777777" w:rsidR="004D5504" w:rsidRPr="004D5504" w:rsidRDefault="004D5504" w:rsidP="004D5504">
      <w:pPr>
        <w:pStyle w:val="Sangradetextonormal"/>
        <w:ind w:left="-142" w:firstLine="0"/>
        <w:jc w:val="both"/>
        <w:rPr>
          <w:rFonts w:ascii="Century Gothic" w:hAnsi="Century Gothic"/>
          <w:b w:val="0"/>
          <w:i/>
          <w:sz w:val="24"/>
          <w:szCs w:val="24"/>
        </w:rPr>
      </w:pPr>
    </w:p>
    <w:p w14:paraId="7C81188B" w14:textId="77777777" w:rsidR="004D5504" w:rsidRPr="004D5504" w:rsidRDefault="004D5504" w:rsidP="004D5504">
      <w:pPr>
        <w:pStyle w:val="Textosinformato"/>
        <w:rPr>
          <w:szCs w:val="24"/>
          <w:lang w:val="es-ES_tradnl"/>
        </w:rPr>
      </w:pPr>
      <w:r w:rsidRPr="004D5504">
        <w:rPr>
          <w:szCs w:val="24"/>
          <w:lang w:val="es-ES_tradnl"/>
        </w:rPr>
        <w:t xml:space="preserve">Registrada la votación por parte del Secretario General de Acuerdos, se emite el siguiente punto de Acuerdo: </w:t>
      </w:r>
    </w:p>
    <w:p w14:paraId="7F977C83" w14:textId="77777777" w:rsidR="004D5504" w:rsidRPr="004D5504" w:rsidRDefault="004D5504" w:rsidP="004D5504">
      <w:pPr>
        <w:pStyle w:val="Textosinformato"/>
        <w:rPr>
          <w:szCs w:val="24"/>
          <w:highlight w:val="yellow"/>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D5504" w:rsidRPr="00B339E5" w14:paraId="53D8B3FA" w14:textId="77777777" w:rsidTr="00863930">
        <w:tc>
          <w:tcPr>
            <w:tcW w:w="8934" w:type="dxa"/>
            <w:shd w:val="clear" w:color="auto" w:fill="auto"/>
          </w:tcPr>
          <w:p w14:paraId="71909CB5" w14:textId="5CC20A52" w:rsidR="004D5504" w:rsidRPr="00B339E5" w:rsidRDefault="004D5504" w:rsidP="00863930">
            <w:pPr>
              <w:pStyle w:val="Textosinformato"/>
              <w:rPr>
                <w:rFonts w:eastAsia="Calibri"/>
                <w:szCs w:val="24"/>
              </w:rPr>
            </w:pPr>
            <w:r w:rsidRPr="00DE063F">
              <w:rPr>
                <w:rFonts w:eastAsia="Calibri"/>
                <w:b/>
                <w:szCs w:val="24"/>
              </w:rPr>
              <w:t>ACU/SS/04/14/E/2024</w:t>
            </w:r>
            <w:r w:rsidRPr="00EE072F">
              <w:rPr>
                <w:rFonts w:eastAsia="Calibri"/>
                <w:b/>
                <w:szCs w:val="24"/>
              </w:rPr>
              <w:t xml:space="preserve">. </w:t>
            </w:r>
            <w:r w:rsidR="001765C8" w:rsidRPr="00EE072F">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w:t>
            </w:r>
            <w:r w:rsidR="001765C8" w:rsidRPr="00EE072F">
              <w:rPr>
                <w:rFonts w:eastAsia="Calibri"/>
                <w:szCs w:val="24"/>
              </w:rPr>
              <w:t xml:space="preserve">Avelino Bravo Cacho y José Ramón Jiménez Gutiérrez, así como la </w:t>
            </w:r>
            <w:r w:rsidR="00A26D7B" w:rsidRPr="00EE072F">
              <w:rPr>
                <w:rFonts w:eastAsia="Calibri"/>
                <w:szCs w:val="24"/>
              </w:rPr>
              <w:t>Secretaria Proyectista</w:t>
            </w:r>
            <w:r w:rsidR="001765C8" w:rsidRPr="00EE072F">
              <w:rPr>
                <w:rFonts w:eastAsia="Calibri"/>
                <w:szCs w:val="24"/>
              </w:rPr>
              <w:t xml:space="preserve"> Lorena Araceli Solorzano Vielma</w:t>
            </w:r>
            <w:r w:rsidR="00DE063F" w:rsidRPr="00EE072F">
              <w:rPr>
                <w:rFonts w:eastAsia="Calibri"/>
                <w:szCs w:val="24"/>
              </w:rPr>
              <w:t>,</w:t>
            </w:r>
            <w:r w:rsidR="001765C8" w:rsidRPr="00EE072F">
              <w:rPr>
                <w:szCs w:val="24"/>
                <w:lang w:val="es-MX"/>
              </w:rPr>
              <w:t xml:space="preserve"> aprobaron por unanimidad de votos el proyecto de sentencia del expediente </w:t>
            </w:r>
            <w:r w:rsidR="00DE063F" w:rsidRPr="00EE072F">
              <w:rPr>
                <w:szCs w:val="24"/>
                <w:lang w:val="es-MX"/>
              </w:rPr>
              <w:t>1123</w:t>
            </w:r>
            <w:r w:rsidR="001765C8" w:rsidRPr="00EE072F">
              <w:rPr>
                <w:szCs w:val="24"/>
                <w:lang w:val="es-MX"/>
              </w:rPr>
              <w:t>/202</w:t>
            </w:r>
            <w:r w:rsidR="00DE063F" w:rsidRPr="00EE072F">
              <w:rPr>
                <w:szCs w:val="24"/>
                <w:lang w:val="es-MX"/>
              </w:rPr>
              <w:t>3</w:t>
            </w:r>
            <w:r w:rsidR="001765C8" w:rsidRPr="00EE072F">
              <w:rPr>
                <w:szCs w:val="24"/>
                <w:lang w:val="es-MX"/>
              </w:rPr>
              <w:t xml:space="preserve"> Recurso de Reclamación</w:t>
            </w:r>
            <w:r w:rsidR="00DE063F" w:rsidRPr="00EE072F">
              <w:rPr>
                <w:szCs w:val="24"/>
                <w:lang w:val="es-MX"/>
              </w:rPr>
              <w:t xml:space="preserve">, </w:t>
            </w:r>
            <w:r w:rsidR="00DE063F" w:rsidRPr="00EE072F">
              <w:rPr>
                <w:rFonts w:eastAsia="Calibri"/>
                <w:color w:val="000000" w:themeColor="text1"/>
                <w:szCs w:val="24"/>
              </w:rPr>
              <w:t xml:space="preserve">en cumplimiento </w:t>
            </w:r>
            <w:r w:rsidR="00EE072F" w:rsidRPr="00EE072F">
              <w:rPr>
                <w:rFonts w:eastAsia="Calibri"/>
                <w:color w:val="000000" w:themeColor="text1"/>
                <w:szCs w:val="24"/>
              </w:rPr>
              <w:t>a la ejecutoria de amparo</w:t>
            </w:r>
            <w:r w:rsidR="00DE063F" w:rsidRPr="00EE072F">
              <w:rPr>
                <w:rFonts w:eastAsia="Calibri"/>
                <w:color w:val="000000" w:themeColor="text1"/>
                <w:szCs w:val="24"/>
              </w:rPr>
              <w:t>.</w:t>
            </w:r>
          </w:p>
        </w:tc>
      </w:tr>
    </w:tbl>
    <w:p w14:paraId="18A2C43B" w14:textId="77777777" w:rsidR="004D5504" w:rsidRDefault="004D5504" w:rsidP="00A1546D">
      <w:pPr>
        <w:pStyle w:val="Textosinformato"/>
        <w:jc w:val="center"/>
        <w:rPr>
          <w:b/>
          <w:szCs w:val="24"/>
          <w:lang w:val="es-MX"/>
        </w:rPr>
      </w:pPr>
    </w:p>
    <w:p w14:paraId="50E9D5D0" w14:textId="0F2BE822" w:rsidR="004D5504" w:rsidRDefault="004D5504" w:rsidP="00A1546D">
      <w:pPr>
        <w:pStyle w:val="Textosinformato"/>
        <w:jc w:val="center"/>
        <w:rPr>
          <w:b/>
          <w:szCs w:val="24"/>
          <w:lang w:val="es-MX"/>
        </w:rPr>
      </w:pPr>
      <w:r>
        <w:rPr>
          <w:b/>
          <w:szCs w:val="24"/>
          <w:lang w:val="es-MX"/>
        </w:rPr>
        <w:t>-7-</w:t>
      </w:r>
    </w:p>
    <w:p w14:paraId="566A1418" w14:textId="77777777" w:rsidR="004D5504" w:rsidRDefault="004D5504" w:rsidP="00A1546D">
      <w:pPr>
        <w:pStyle w:val="Textosinformato"/>
        <w:jc w:val="center"/>
        <w:rPr>
          <w:b/>
          <w:szCs w:val="24"/>
          <w:lang w:val="es-MX"/>
        </w:rPr>
      </w:pPr>
    </w:p>
    <w:p w14:paraId="47A0105F" w14:textId="77777777" w:rsidR="00A1546D" w:rsidRPr="00B339E5" w:rsidRDefault="00A1546D" w:rsidP="00A1546D">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el </w:t>
      </w:r>
      <w:r w:rsidRPr="007C7030">
        <w:rPr>
          <w:rFonts w:ascii="Century Gothic" w:hAnsi="Century Gothic"/>
          <w:sz w:val="24"/>
          <w:szCs w:val="24"/>
          <w:lang w:val="es-MX"/>
        </w:rPr>
        <w:t>Magistrado</w:t>
      </w:r>
      <w:r>
        <w:rPr>
          <w:rFonts w:ascii="Century Gothic" w:hAnsi="Century Gothic"/>
          <w:b w:val="0"/>
          <w:sz w:val="24"/>
          <w:szCs w:val="24"/>
          <w:lang w:val="es-MX"/>
        </w:rPr>
        <w:t xml:space="preserve"> </w:t>
      </w:r>
      <w:r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60928BEF" w14:textId="77777777" w:rsidR="00966D13" w:rsidRDefault="00966D13" w:rsidP="00966D13">
      <w:pPr>
        <w:pStyle w:val="Sangradetextonormal"/>
        <w:ind w:left="0" w:firstLine="0"/>
        <w:jc w:val="both"/>
        <w:rPr>
          <w:rFonts w:ascii="Century Gothic" w:hAnsi="Century Gothic"/>
          <w:b w:val="0"/>
          <w:sz w:val="24"/>
          <w:szCs w:val="24"/>
          <w:lang w:val="es-MX"/>
        </w:rPr>
      </w:pPr>
    </w:p>
    <w:p w14:paraId="515BA03F" w14:textId="3DEE29FC" w:rsidR="00A1546D" w:rsidRDefault="00A1546D" w:rsidP="00966D13">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w:t>
      </w:r>
      <w:r>
        <w:rPr>
          <w:rFonts w:ascii="Century Gothic" w:hAnsi="Century Gothic"/>
          <w:b w:val="0"/>
          <w:sz w:val="24"/>
          <w:szCs w:val="24"/>
        </w:rPr>
        <w:t>a</w:t>
      </w:r>
      <w:r w:rsidRPr="00993705">
        <w:rPr>
          <w:rFonts w:ascii="Century Gothic" w:hAnsi="Century Gothic"/>
          <w:b w:val="0"/>
          <w:sz w:val="24"/>
          <w:szCs w:val="24"/>
        </w:rPr>
        <w:t xml:space="preserve">nálisis, </w:t>
      </w:r>
      <w:r w:rsidR="00EE072F" w:rsidRPr="00EE072F">
        <w:rPr>
          <w:rFonts w:ascii="Century Gothic" w:hAnsi="Century Gothic"/>
          <w:b w:val="0"/>
          <w:sz w:val="24"/>
          <w:szCs w:val="24"/>
          <w:lang w:val="es-MX"/>
        </w:rPr>
        <w:t>discusión y en su caso aprobación del proyecto de sentencia del expediente de Recurso de Reclamación 366/2024</w:t>
      </w:r>
      <w:r w:rsidR="00E66597" w:rsidRPr="003974B1">
        <w:rPr>
          <w:rFonts w:ascii="Century Gothic" w:hAnsi="Century Gothic"/>
          <w:b w:val="0"/>
          <w:sz w:val="24"/>
          <w:szCs w:val="24"/>
        </w:rPr>
        <w:t>.</w:t>
      </w:r>
    </w:p>
    <w:p w14:paraId="2A14AB73" w14:textId="77777777" w:rsidR="00E66597" w:rsidRDefault="00E66597" w:rsidP="00A1546D">
      <w:pPr>
        <w:pStyle w:val="Textosinformato"/>
        <w:rPr>
          <w:szCs w:val="24"/>
        </w:rPr>
      </w:pPr>
    </w:p>
    <w:p w14:paraId="2884A547" w14:textId="1D8FA0B3" w:rsidR="00A1546D" w:rsidRPr="00B339E5" w:rsidRDefault="00A1546D" w:rsidP="00A1546D">
      <w:pPr>
        <w:pStyle w:val="Textosinformato"/>
        <w:rPr>
          <w:szCs w:val="24"/>
        </w:rPr>
      </w:pPr>
      <w:r>
        <w:rPr>
          <w:szCs w:val="24"/>
        </w:rPr>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3C5571C" w14:textId="77777777" w:rsidR="00A1546D" w:rsidRPr="00B339E5" w:rsidRDefault="00A1546D" w:rsidP="00A1546D">
      <w:pPr>
        <w:pStyle w:val="Textosinformato"/>
        <w:rPr>
          <w:szCs w:val="24"/>
        </w:rPr>
      </w:pPr>
    </w:p>
    <w:p w14:paraId="44AB7722" w14:textId="77777777" w:rsidR="00A1546D" w:rsidRPr="00B339E5" w:rsidRDefault="00A1546D" w:rsidP="00A1546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01062268" w14:textId="77777777" w:rsidR="00A1546D" w:rsidRPr="00B339E5" w:rsidRDefault="00A1546D" w:rsidP="00A1546D">
      <w:pPr>
        <w:pStyle w:val="Textosinformato"/>
        <w:rPr>
          <w:szCs w:val="24"/>
          <w:lang w:val="es-MX"/>
        </w:rPr>
      </w:pPr>
    </w:p>
    <w:p w14:paraId="44803EB0" w14:textId="77777777" w:rsidR="000E05E5" w:rsidRPr="00B339E5" w:rsidRDefault="000E05E5" w:rsidP="000E05E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Magistrado AVELINO BRAVO CACHO. </w:t>
      </w:r>
      <w:r w:rsidRPr="000E05E5">
        <w:rPr>
          <w:rFonts w:ascii="Century Gothic" w:eastAsia="Times New Roman" w:hAnsi="Century Gothic" w:cs="Verdana"/>
          <w:b/>
          <w:sz w:val="24"/>
          <w:szCs w:val="24"/>
          <w:lang w:val="es-ES" w:eastAsia="es-ES"/>
        </w:rPr>
        <w:t>A favor.</w:t>
      </w:r>
    </w:p>
    <w:p w14:paraId="06F1B631" w14:textId="79053C8C" w:rsidR="000E05E5" w:rsidRPr="000E05E5" w:rsidRDefault="00A26D7B" w:rsidP="000E05E5">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0E05E5" w:rsidRPr="00B339E5">
        <w:rPr>
          <w:rFonts w:ascii="Century Gothic" w:eastAsia="Times New Roman" w:hAnsi="Century Gothic" w:cs="Verdana"/>
          <w:sz w:val="24"/>
          <w:szCs w:val="24"/>
          <w:lang w:val="es-ES" w:eastAsia="es-ES"/>
        </w:rPr>
        <w:t xml:space="preserve"> </w:t>
      </w:r>
      <w:r w:rsidR="000E05E5" w:rsidRPr="00804CB2">
        <w:rPr>
          <w:rFonts w:ascii="Century Gothic" w:eastAsia="Times New Roman" w:hAnsi="Century Gothic" w:cs="Verdana"/>
          <w:sz w:val="24"/>
          <w:szCs w:val="24"/>
          <w:lang w:val="es-ES" w:eastAsia="es-ES"/>
        </w:rPr>
        <w:t>LORENA ARACELI SOLÓRZANO VIELMA</w:t>
      </w:r>
      <w:r w:rsidR="000E05E5" w:rsidRPr="00B339E5">
        <w:rPr>
          <w:rFonts w:ascii="Century Gothic" w:eastAsia="Times New Roman" w:hAnsi="Century Gothic" w:cs="Verdana"/>
          <w:sz w:val="24"/>
          <w:szCs w:val="24"/>
          <w:lang w:val="es-ES" w:eastAsia="es-ES"/>
        </w:rPr>
        <w:t xml:space="preserve">. </w:t>
      </w:r>
      <w:r w:rsidR="000E05E5" w:rsidRPr="000E05E5">
        <w:rPr>
          <w:rFonts w:ascii="Century Gothic" w:eastAsia="Times New Roman" w:hAnsi="Century Gothic" w:cs="Verdana"/>
          <w:b/>
          <w:sz w:val="24"/>
          <w:szCs w:val="24"/>
          <w:lang w:val="es-ES" w:eastAsia="es-ES"/>
        </w:rPr>
        <w:t>A favor</w:t>
      </w:r>
    </w:p>
    <w:p w14:paraId="01E71786" w14:textId="579B8497" w:rsidR="000E05E5" w:rsidRDefault="000E05E5" w:rsidP="000E05E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0E05E5">
        <w:rPr>
          <w:rFonts w:ascii="Century Gothic" w:eastAsia="Times New Roman" w:hAnsi="Century Gothic" w:cs="Verdana"/>
          <w:b/>
          <w:sz w:val="24"/>
          <w:szCs w:val="24"/>
          <w:lang w:val="es-ES" w:eastAsia="es-ES"/>
        </w:rPr>
        <w:t>A favor</w:t>
      </w:r>
      <w:r>
        <w:rPr>
          <w:rFonts w:ascii="Century Gothic" w:eastAsia="Times New Roman" w:hAnsi="Century Gothic" w:cs="Verdana"/>
          <w:sz w:val="24"/>
          <w:szCs w:val="24"/>
          <w:lang w:val="es-ES" w:eastAsia="es-ES"/>
        </w:rPr>
        <w:t>.</w:t>
      </w:r>
    </w:p>
    <w:p w14:paraId="106C91C8" w14:textId="77777777" w:rsidR="00A1546D" w:rsidRPr="00B339E5" w:rsidRDefault="00A1546D" w:rsidP="00A1546D">
      <w:pPr>
        <w:pStyle w:val="Sangradetextonormal"/>
        <w:ind w:left="-142" w:firstLine="0"/>
        <w:jc w:val="both"/>
        <w:rPr>
          <w:rFonts w:ascii="Century Gothic" w:hAnsi="Century Gothic"/>
          <w:b w:val="0"/>
          <w:i/>
          <w:sz w:val="24"/>
          <w:szCs w:val="24"/>
        </w:rPr>
      </w:pPr>
    </w:p>
    <w:p w14:paraId="30216E1D" w14:textId="77777777" w:rsidR="00A1546D" w:rsidRPr="00B339E5" w:rsidRDefault="00A1546D" w:rsidP="00A1546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D8A1AD1" w14:textId="77777777" w:rsidR="00A1546D" w:rsidRPr="00B339E5" w:rsidRDefault="00A1546D" w:rsidP="00A1546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546D" w:rsidRPr="00B339E5" w14:paraId="7EF44209" w14:textId="77777777" w:rsidTr="00210CB4">
        <w:tc>
          <w:tcPr>
            <w:tcW w:w="8934" w:type="dxa"/>
            <w:shd w:val="clear" w:color="auto" w:fill="auto"/>
          </w:tcPr>
          <w:p w14:paraId="063373F5" w14:textId="25B01DFA" w:rsidR="00A1546D" w:rsidRPr="00B339E5" w:rsidRDefault="00A1546D" w:rsidP="00210CB4">
            <w:pPr>
              <w:pStyle w:val="Textosinformato"/>
              <w:rPr>
                <w:rFonts w:eastAsia="Calibri"/>
                <w:szCs w:val="24"/>
              </w:rPr>
            </w:pPr>
            <w:r w:rsidRPr="00B339E5">
              <w:rPr>
                <w:rFonts w:eastAsia="Calibri"/>
                <w:b/>
                <w:szCs w:val="24"/>
              </w:rPr>
              <w:t>ACU/SS/</w:t>
            </w:r>
            <w:r w:rsidR="004D5504">
              <w:rPr>
                <w:rFonts w:eastAsia="Calibri"/>
                <w:b/>
                <w:szCs w:val="24"/>
              </w:rPr>
              <w:t>05</w:t>
            </w:r>
            <w:r>
              <w:rPr>
                <w:rFonts w:eastAsia="Calibri"/>
                <w:b/>
                <w:szCs w:val="24"/>
              </w:rPr>
              <w:t>/</w:t>
            </w:r>
            <w:r w:rsidR="00415402">
              <w:rPr>
                <w:rFonts w:eastAsia="Calibri"/>
                <w:b/>
                <w:szCs w:val="24"/>
              </w:rPr>
              <w:t>14</w:t>
            </w:r>
            <w:r>
              <w:rPr>
                <w:rFonts w:eastAsia="Calibri"/>
                <w:b/>
                <w:szCs w:val="24"/>
              </w:rPr>
              <w:t>/E/2024</w:t>
            </w:r>
            <w:r w:rsidRPr="00B339E5">
              <w:rPr>
                <w:rFonts w:eastAsia="Calibri"/>
                <w:b/>
                <w:szCs w:val="24"/>
              </w:rPr>
              <w:t xml:space="preserve">. </w:t>
            </w:r>
            <w:r w:rsidRPr="00415402">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961966" w:rsidRPr="00EE072F">
              <w:rPr>
                <w:szCs w:val="24"/>
                <w:lang w:val="es-MX"/>
              </w:rPr>
              <w:t xml:space="preserve">los Magistrados </w:t>
            </w:r>
            <w:r w:rsidR="00961966" w:rsidRPr="00EE072F">
              <w:rPr>
                <w:rFonts w:eastAsia="Calibri"/>
                <w:szCs w:val="24"/>
              </w:rPr>
              <w:t xml:space="preserve">Avelino Bravo Cacho y José Ramón Jiménez Gutiérrez, así como la </w:t>
            </w:r>
            <w:r w:rsidR="00A26D7B" w:rsidRPr="00EE072F">
              <w:rPr>
                <w:rFonts w:eastAsia="Calibri"/>
                <w:szCs w:val="24"/>
              </w:rPr>
              <w:t>Secretaria Proyectista</w:t>
            </w:r>
            <w:r w:rsidR="00961966" w:rsidRPr="00EE072F">
              <w:rPr>
                <w:rFonts w:eastAsia="Calibri"/>
                <w:szCs w:val="24"/>
              </w:rPr>
              <w:t xml:space="preserve"> Lorena Araceli Solorzano Vielma</w:t>
            </w:r>
            <w:r w:rsidRPr="00415402">
              <w:rPr>
                <w:szCs w:val="24"/>
                <w:lang w:val="es-MX"/>
              </w:rPr>
              <w:t xml:space="preserve">, aprobaron por unanimidad de votos el proyecto de sentencia del expediente </w:t>
            </w:r>
            <w:r w:rsidR="00415402" w:rsidRPr="00415402">
              <w:rPr>
                <w:szCs w:val="24"/>
                <w:lang w:val="es-MX"/>
              </w:rPr>
              <w:t>366</w:t>
            </w:r>
            <w:r w:rsidRPr="00415402">
              <w:rPr>
                <w:szCs w:val="24"/>
                <w:lang w:val="es-MX"/>
              </w:rPr>
              <w:t>/202</w:t>
            </w:r>
            <w:r w:rsidR="00415402" w:rsidRPr="00415402">
              <w:rPr>
                <w:szCs w:val="24"/>
                <w:lang w:val="es-MX"/>
              </w:rPr>
              <w:t>4</w:t>
            </w:r>
            <w:r w:rsidRPr="00415402">
              <w:rPr>
                <w:szCs w:val="24"/>
                <w:lang w:val="es-MX"/>
              </w:rPr>
              <w:t xml:space="preserve"> Recurso de </w:t>
            </w:r>
            <w:r w:rsidR="00415402" w:rsidRPr="00415402">
              <w:rPr>
                <w:szCs w:val="24"/>
                <w:lang w:val="es-MX"/>
              </w:rPr>
              <w:t>Reclama</w:t>
            </w:r>
            <w:r w:rsidRPr="00415402">
              <w:rPr>
                <w:szCs w:val="24"/>
                <w:lang w:val="es-MX"/>
              </w:rPr>
              <w:t>ción</w:t>
            </w:r>
            <w:r w:rsidR="00415402" w:rsidRPr="00415402">
              <w:rPr>
                <w:szCs w:val="24"/>
                <w:lang w:val="es-MX"/>
              </w:rPr>
              <w:t>.</w:t>
            </w:r>
          </w:p>
        </w:tc>
      </w:tr>
    </w:tbl>
    <w:p w14:paraId="7B4600F7" w14:textId="77777777" w:rsidR="00A1546D" w:rsidRDefault="00A1546D" w:rsidP="000D161B">
      <w:pPr>
        <w:pStyle w:val="Textosinformato"/>
        <w:rPr>
          <w:b/>
          <w:szCs w:val="24"/>
          <w:lang w:val="es-MX"/>
        </w:rPr>
      </w:pPr>
    </w:p>
    <w:p w14:paraId="6B9C274A" w14:textId="00A8FC24" w:rsidR="00C81BB9" w:rsidRDefault="00C81BB9" w:rsidP="00C81BB9">
      <w:pPr>
        <w:pStyle w:val="Textosinformato"/>
        <w:jc w:val="center"/>
        <w:rPr>
          <w:b/>
          <w:szCs w:val="24"/>
        </w:rPr>
      </w:pPr>
      <w:r w:rsidRPr="00B339E5">
        <w:rPr>
          <w:b/>
          <w:szCs w:val="24"/>
        </w:rPr>
        <w:t xml:space="preserve">- </w:t>
      </w:r>
      <w:r w:rsidR="004D5504">
        <w:rPr>
          <w:b/>
          <w:szCs w:val="24"/>
        </w:rPr>
        <w:t>8</w:t>
      </w:r>
      <w:r w:rsidRPr="00B339E5">
        <w:rPr>
          <w:b/>
          <w:szCs w:val="24"/>
        </w:rPr>
        <w:t xml:space="preserve"> –</w:t>
      </w:r>
    </w:p>
    <w:p w14:paraId="4931AC12" w14:textId="77777777" w:rsidR="00415402" w:rsidRDefault="00415402" w:rsidP="00415402">
      <w:pPr>
        <w:pStyle w:val="Sangradetextonormal"/>
        <w:ind w:left="0"/>
        <w:jc w:val="both"/>
        <w:rPr>
          <w:rFonts w:ascii="Century Gothic" w:hAnsi="Century Gothic"/>
          <w:b w:val="0"/>
          <w:sz w:val="24"/>
          <w:szCs w:val="24"/>
          <w:lang w:val="es-MX"/>
        </w:rPr>
      </w:pPr>
    </w:p>
    <w:p w14:paraId="359735A3" w14:textId="2EC1716B" w:rsidR="00415402" w:rsidRPr="00B339E5" w:rsidRDefault="00415402" w:rsidP="00415402">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En uso de la voz el </w:t>
      </w:r>
      <w:r w:rsidRPr="007C7030">
        <w:rPr>
          <w:rFonts w:ascii="Century Gothic" w:hAnsi="Century Gothic"/>
          <w:sz w:val="24"/>
          <w:szCs w:val="24"/>
          <w:lang w:val="es-MX"/>
        </w:rPr>
        <w:t>Magistrado</w:t>
      </w:r>
      <w:r>
        <w:rPr>
          <w:rFonts w:ascii="Century Gothic" w:hAnsi="Century Gothic"/>
          <w:b w:val="0"/>
          <w:sz w:val="24"/>
          <w:szCs w:val="24"/>
          <w:lang w:val="es-MX"/>
        </w:rPr>
        <w:t xml:space="preserve"> </w:t>
      </w:r>
      <w:r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04F1757A" w14:textId="77777777" w:rsidR="00415402" w:rsidRDefault="00415402" w:rsidP="00415402">
      <w:pPr>
        <w:pStyle w:val="Sangradetextonormal"/>
        <w:ind w:left="0" w:firstLine="0"/>
        <w:jc w:val="both"/>
        <w:rPr>
          <w:rFonts w:ascii="Century Gothic" w:hAnsi="Century Gothic"/>
          <w:b w:val="0"/>
          <w:sz w:val="24"/>
          <w:szCs w:val="24"/>
          <w:lang w:val="es-MX"/>
        </w:rPr>
      </w:pPr>
    </w:p>
    <w:p w14:paraId="3E3472D5" w14:textId="79B85651" w:rsidR="00415402" w:rsidRPr="00A1546D" w:rsidRDefault="00415402" w:rsidP="00415402">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w:t>
      </w:r>
      <w:r>
        <w:rPr>
          <w:rFonts w:ascii="Century Gothic" w:hAnsi="Century Gothic"/>
          <w:b w:val="0"/>
          <w:sz w:val="24"/>
          <w:szCs w:val="24"/>
        </w:rPr>
        <w:t>a</w:t>
      </w:r>
      <w:r w:rsidRPr="00993705">
        <w:rPr>
          <w:rFonts w:ascii="Century Gothic" w:hAnsi="Century Gothic"/>
          <w:b w:val="0"/>
          <w:sz w:val="24"/>
          <w:szCs w:val="24"/>
        </w:rPr>
        <w:t>nálisis, discusión y en su caso aprobación de</w:t>
      </w:r>
      <w:r>
        <w:rPr>
          <w:rFonts w:ascii="Century Gothic" w:hAnsi="Century Gothic"/>
          <w:b w:val="0"/>
          <w:sz w:val="24"/>
          <w:szCs w:val="24"/>
        </w:rPr>
        <w:t>l proyecto de sentencia del expediente de Recusación con Causa</w:t>
      </w:r>
      <w:r w:rsidR="00EE072F">
        <w:rPr>
          <w:rFonts w:ascii="Century Gothic" w:hAnsi="Century Gothic"/>
          <w:b w:val="0"/>
          <w:sz w:val="24"/>
          <w:szCs w:val="24"/>
        </w:rPr>
        <w:t xml:space="preserve"> 06/2024</w:t>
      </w:r>
      <w:r w:rsidRPr="00A1546D">
        <w:rPr>
          <w:rFonts w:ascii="Century Gothic" w:hAnsi="Century Gothic"/>
          <w:b w:val="0"/>
          <w:sz w:val="24"/>
          <w:szCs w:val="24"/>
        </w:rPr>
        <w:t>.</w:t>
      </w:r>
    </w:p>
    <w:p w14:paraId="7D2620FA" w14:textId="1D640835" w:rsidR="00415402" w:rsidRDefault="00415402" w:rsidP="00415402">
      <w:pPr>
        <w:pStyle w:val="Textosinformato"/>
        <w:rPr>
          <w:szCs w:val="24"/>
        </w:rPr>
      </w:pPr>
    </w:p>
    <w:p w14:paraId="3ACC2197" w14:textId="77777777" w:rsidR="00415402" w:rsidRPr="00B339E5" w:rsidRDefault="00415402" w:rsidP="00415402">
      <w:pPr>
        <w:pStyle w:val="Textosinformato"/>
        <w:rPr>
          <w:szCs w:val="24"/>
        </w:rPr>
      </w:pPr>
      <w:r>
        <w:rPr>
          <w:szCs w:val="24"/>
        </w:rPr>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431609E" w14:textId="77777777" w:rsidR="00415402" w:rsidRPr="00B339E5" w:rsidRDefault="00415402" w:rsidP="00415402">
      <w:pPr>
        <w:pStyle w:val="Textosinformato"/>
        <w:rPr>
          <w:szCs w:val="24"/>
        </w:rPr>
      </w:pPr>
    </w:p>
    <w:p w14:paraId="3554612B" w14:textId="77777777" w:rsidR="00415402" w:rsidRPr="00B339E5" w:rsidRDefault="00415402" w:rsidP="0041540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01208B50" w14:textId="77777777" w:rsidR="00415402" w:rsidRPr="00B339E5" w:rsidRDefault="00415402" w:rsidP="00415402">
      <w:pPr>
        <w:pStyle w:val="Textosinformato"/>
        <w:rPr>
          <w:szCs w:val="24"/>
          <w:lang w:val="es-MX"/>
        </w:rPr>
      </w:pPr>
    </w:p>
    <w:p w14:paraId="197E191E" w14:textId="77777777" w:rsidR="000E05E5" w:rsidRPr="00B339E5" w:rsidRDefault="000E05E5" w:rsidP="000E05E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1596588A" w14:textId="33A99DD1" w:rsidR="000E05E5" w:rsidRPr="000E05E5" w:rsidRDefault="00A26D7B" w:rsidP="000E05E5">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0E05E5" w:rsidRPr="00B339E5">
        <w:rPr>
          <w:rFonts w:ascii="Century Gothic" w:eastAsia="Times New Roman" w:hAnsi="Century Gothic" w:cs="Verdana"/>
          <w:sz w:val="24"/>
          <w:szCs w:val="24"/>
          <w:lang w:val="es-ES" w:eastAsia="es-ES"/>
        </w:rPr>
        <w:t xml:space="preserve"> </w:t>
      </w:r>
      <w:r w:rsidR="000E05E5" w:rsidRPr="00804CB2">
        <w:rPr>
          <w:rFonts w:ascii="Century Gothic" w:eastAsia="Times New Roman" w:hAnsi="Century Gothic" w:cs="Verdana"/>
          <w:sz w:val="24"/>
          <w:szCs w:val="24"/>
          <w:lang w:val="es-ES" w:eastAsia="es-ES"/>
        </w:rPr>
        <w:t>LORENA ARACELI SOLÓRZANO VIELMA</w:t>
      </w:r>
      <w:r w:rsidR="000E05E5" w:rsidRPr="00B339E5">
        <w:rPr>
          <w:rFonts w:ascii="Century Gothic" w:eastAsia="Times New Roman" w:hAnsi="Century Gothic" w:cs="Verdana"/>
          <w:sz w:val="24"/>
          <w:szCs w:val="24"/>
          <w:lang w:val="es-ES" w:eastAsia="es-ES"/>
        </w:rPr>
        <w:t xml:space="preserve">. </w:t>
      </w:r>
      <w:r w:rsidR="000E05E5" w:rsidRPr="000E05E5">
        <w:rPr>
          <w:rFonts w:ascii="Century Gothic" w:eastAsia="Times New Roman" w:hAnsi="Century Gothic" w:cs="Verdana"/>
          <w:b/>
          <w:sz w:val="24"/>
          <w:szCs w:val="24"/>
          <w:lang w:val="es-ES" w:eastAsia="es-ES"/>
        </w:rPr>
        <w:t>A favor</w:t>
      </w:r>
    </w:p>
    <w:p w14:paraId="43CF58EF" w14:textId="104F2DCC" w:rsidR="000E05E5" w:rsidRDefault="000E05E5" w:rsidP="000E05E5">
      <w:pPr>
        <w:autoSpaceDE w:val="0"/>
        <w:autoSpaceDN w:val="0"/>
        <w:spacing w:after="0" w:line="240" w:lineRule="auto"/>
        <w:jc w:val="both"/>
        <w:rPr>
          <w:rFonts w:ascii="Century Gothic" w:eastAsia="Times New Roman" w:hAnsi="Century Gothic" w:cs="Verdana"/>
          <w:sz w:val="24"/>
          <w:szCs w:val="24"/>
          <w:lang w:val="es-ES" w:eastAsia="es-ES"/>
        </w:rPr>
      </w:pPr>
      <w:bookmarkStart w:id="9" w:name="_GoBack"/>
      <w:bookmarkEnd w:id="9"/>
      <w:r w:rsidRPr="00B339E5">
        <w:rPr>
          <w:rFonts w:ascii="Century Gothic" w:eastAsia="Times New Roman" w:hAnsi="Century Gothic" w:cs="Verdana"/>
          <w:sz w:val="24"/>
          <w:szCs w:val="24"/>
          <w:lang w:val="es-ES" w:eastAsia="es-ES"/>
        </w:rPr>
        <w:t xml:space="preserve">Magistrado JOSÉ RAMÓN JIMÉNEZ GUTIÉRREZ. </w:t>
      </w:r>
      <w:r w:rsidRPr="000E05E5">
        <w:rPr>
          <w:rFonts w:ascii="Century Gothic" w:eastAsia="Times New Roman" w:hAnsi="Century Gothic" w:cs="Verdana"/>
          <w:b/>
          <w:sz w:val="24"/>
          <w:szCs w:val="24"/>
          <w:lang w:val="es-ES" w:eastAsia="es-ES"/>
        </w:rPr>
        <w:t>A favor</w:t>
      </w:r>
      <w:r>
        <w:rPr>
          <w:rFonts w:ascii="Century Gothic" w:eastAsia="Times New Roman" w:hAnsi="Century Gothic" w:cs="Verdana"/>
          <w:sz w:val="24"/>
          <w:szCs w:val="24"/>
          <w:lang w:val="es-ES" w:eastAsia="es-ES"/>
        </w:rPr>
        <w:t>.</w:t>
      </w:r>
    </w:p>
    <w:p w14:paraId="7A22F544" w14:textId="77777777" w:rsidR="00415402" w:rsidRPr="00B339E5" w:rsidRDefault="00415402" w:rsidP="00415402">
      <w:pPr>
        <w:pStyle w:val="Sangradetextonormal"/>
        <w:ind w:left="-142" w:firstLine="0"/>
        <w:jc w:val="both"/>
        <w:rPr>
          <w:rFonts w:ascii="Century Gothic" w:hAnsi="Century Gothic"/>
          <w:b w:val="0"/>
          <w:i/>
          <w:sz w:val="24"/>
          <w:szCs w:val="24"/>
        </w:rPr>
      </w:pPr>
    </w:p>
    <w:p w14:paraId="2A2829F7" w14:textId="77777777" w:rsidR="00415402" w:rsidRPr="00B339E5" w:rsidRDefault="00415402" w:rsidP="0041540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1DEB0BC" w14:textId="77777777" w:rsidR="00415402" w:rsidRPr="00B339E5" w:rsidRDefault="00415402" w:rsidP="0041540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402" w:rsidRPr="00B339E5" w14:paraId="22D8A988" w14:textId="77777777" w:rsidTr="00D805DF">
        <w:tc>
          <w:tcPr>
            <w:tcW w:w="8934" w:type="dxa"/>
            <w:shd w:val="clear" w:color="auto" w:fill="auto"/>
          </w:tcPr>
          <w:p w14:paraId="372F0B7E" w14:textId="2FD46D65" w:rsidR="00415402" w:rsidRPr="00B339E5" w:rsidRDefault="00415402" w:rsidP="00D805DF">
            <w:pPr>
              <w:pStyle w:val="Textosinformato"/>
              <w:rPr>
                <w:rFonts w:eastAsia="Calibri"/>
                <w:szCs w:val="24"/>
              </w:rPr>
            </w:pPr>
            <w:r w:rsidRPr="00B339E5">
              <w:rPr>
                <w:rFonts w:eastAsia="Calibri"/>
                <w:b/>
                <w:szCs w:val="24"/>
              </w:rPr>
              <w:t>ACU/SS/</w:t>
            </w:r>
            <w:r w:rsidR="004D5504">
              <w:rPr>
                <w:rFonts w:eastAsia="Calibri"/>
                <w:b/>
                <w:szCs w:val="24"/>
              </w:rPr>
              <w:t>06</w:t>
            </w:r>
            <w:r>
              <w:rPr>
                <w:rFonts w:eastAsia="Calibri"/>
                <w:b/>
                <w:szCs w:val="24"/>
              </w:rPr>
              <w:t>/14/E/2024</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w:t>
            </w:r>
            <w:r w:rsidR="00961966" w:rsidRPr="00EE072F">
              <w:rPr>
                <w:szCs w:val="24"/>
                <w:lang w:val="es-MX"/>
              </w:rPr>
              <w:t xml:space="preserve">los Magistrados </w:t>
            </w:r>
            <w:r w:rsidR="00961966" w:rsidRPr="00EE072F">
              <w:rPr>
                <w:rFonts w:eastAsia="Calibri"/>
                <w:szCs w:val="24"/>
              </w:rPr>
              <w:t xml:space="preserve">Avelino Bravo Cacho y José Ramón Jiménez Gutiérrez, así como la </w:t>
            </w:r>
            <w:r w:rsidR="00A26D7B" w:rsidRPr="00EE072F">
              <w:rPr>
                <w:rFonts w:eastAsia="Calibri"/>
                <w:szCs w:val="24"/>
              </w:rPr>
              <w:t>Secretaria Proyectista</w:t>
            </w:r>
            <w:r w:rsidR="00961966" w:rsidRPr="00EE072F">
              <w:rPr>
                <w:rFonts w:eastAsia="Calibri"/>
                <w:szCs w:val="24"/>
              </w:rPr>
              <w:t xml:space="preserve"> Lorena Araceli Solorzano Vielma</w:t>
            </w:r>
            <w:r w:rsidRPr="00EE072F">
              <w:rPr>
                <w:rFonts w:eastAsia="Calibri"/>
                <w:szCs w:val="24"/>
              </w:rPr>
              <w:t>,</w:t>
            </w:r>
            <w:r w:rsidRPr="00FA3DBD">
              <w:rPr>
                <w:rFonts w:eastAsia="Calibri"/>
                <w:szCs w:val="24"/>
              </w:rPr>
              <w:t xml:space="preserve"> aprobaron por unanimidad de votos el proyecto</w:t>
            </w:r>
            <w:r>
              <w:rPr>
                <w:rFonts w:eastAsia="Calibri"/>
                <w:szCs w:val="24"/>
              </w:rPr>
              <w:t xml:space="preserve"> de sentencia del expediente de Recusación con Causa </w:t>
            </w:r>
            <w:r w:rsidR="00BF2FA0">
              <w:rPr>
                <w:rFonts w:eastAsia="Calibri"/>
                <w:szCs w:val="24"/>
              </w:rPr>
              <w:t>06</w:t>
            </w:r>
            <w:r>
              <w:rPr>
                <w:rFonts w:eastAsia="Calibri"/>
                <w:szCs w:val="24"/>
              </w:rPr>
              <w:t>/20</w:t>
            </w:r>
            <w:r w:rsidR="00BF2FA0">
              <w:rPr>
                <w:rFonts w:eastAsia="Calibri"/>
                <w:szCs w:val="24"/>
              </w:rPr>
              <w:t>24</w:t>
            </w:r>
          </w:p>
        </w:tc>
      </w:tr>
    </w:tbl>
    <w:p w14:paraId="47F27CA8" w14:textId="03757ADC" w:rsidR="009131DB" w:rsidRDefault="009131DB" w:rsidP="000D161B">
      <w:pPr>
        <w:pStyle w:val="Textosinformato"/>
        <w:rPr>
          <w:b/>
          <w:szCs w:val="24"/>
          <w:lang w:val="es-MX"/>
        </w:rPr>
      </w:pPr>
    </w:p>
    <w:p w14:paraId="4CF7021E" w14:textId="3B191B94" w:rsidR="00EE072F" w:rsidRDefault="00EE072F" w:rsidP="000D161B">
      <w:pPr>
        <w:pStyle w:val="Textosinformato"/>
        <w:rPr>
          <w:b/>
          <w:szCs w:val="24"/>
          <w:lang w:val="es-MX"/>
        </w:rPr>
      </w:pPr>
    </w:p>
    <w:p w14:paraId="4D43DF12" w14:textId="3FD19B5E" w:rsidR="00EE072F" w:rsidRDefault="00EE072F" w:rsidP="000D161B">
      <w:pPr>
        <w:pStyle w:val="Textosinformato"/>
        <w:rPr>
          <w:b/>
          <w:szCs w:val="24"/>
          <w:lang w:val="es-MX"/>
        </w:rPr>
      </w:pPr>
    </w:p>
    <w:p w14:paraId="67423937" w14:textId="77777777" w:rsidR="00EE072F" w:rsidRDefault="00EE072F" w:rsidP="000D161B">
      <w:pPr>
        <w:pStyle w:val="Textosinformato"/>
        <w:rPr>
          <w:b/>
          <w:szCs w:val="24"/>
          <w:lang w:val="es-MX"/>
        </w:rPr>
      </w:pPr>
    </w:p>
    <w:p w14:paraId="29BC1048" w14:textId="6944012C" w:rsidR="000607CD" w:rsidRDefault="00366199" w:rsidP="00030767">
      <w:pPr>
        <w:pStyle w:val="Textosinformato"/>
        <w:jc w:val="center"/>
        <w:rPr>
          <w:b/>
          <w:szCs w:val="24"/>
        </w:rPr>
      </w:pPr>
      <w:r w:rsidRPr="00B339E5">
        <w:rPr>
          <w:b/>
          <w:szCs w:val="24"/>
        </w:rPr>
        <w:lastRenderedPageBreak/>
        <w:t xml:space="preserve">- </w:t>
      </w:r>
      <w:r w:rsidR="004D5504">
        <w:rPr>
          <w:b/>
          <w:szCs w:val="24"/>
        </w:rPr>
        <w:t>9</w:t>
      </w:r>
      <w:r w:rsidR="00C81BB9">
        <w:rPr>
          <w:b/>
          <w:szCs w:val="24"/>
        </w:rPr>
        <w:t>-</w:t>
      </w:r>
    </w:p>
    <w:p w14:paraId="1EBBF43B" w14:textId="77777777" w:rsidR="00BF2FA0" w:rsidRDefault="00BF2FA0" w:rsidP="00EE072F">
      <w:pPr>
        <w:pStyle w:val="Sangradetextonormal"/>
        <w:ind w:left="0" w:firstLine="0"/>
        <w:jc w:val="both"/>
        <w:rPr>
          <w:rFonts w:ascii="Century Gothic" w:hAnsi="Century Gothic"/>
          <w:b w:val="0"/>
          <w:sz w:val="24"/>
          <w:szCs w:val="24"/>
          <w:lang w:val="es-MX"/>
        </w:rPr>
      </w:pPr>
    </w:p>
    <w:p w14:paraId="4486F159" w14:textId="161CEFFD" w:rsidR="00BF2FA0" w:rsidRPr="00EE072F" w:rsidRDefault="00BF2FA0" w:rsidP="00EE072F">
      <w:pPr>
        <w:pStyle w:val="Sangradetextonormal"/>
        <w:ind w:left="0" w:firstLine="0"/>
        <w:jc w:val="both"/>
        <w:rPr>
          <w:rFonts w:ascii="Century Gothic" w:hAnsi="Century Gothic"/>
          <w:b w:val="0"/>
          <w:sz w:val="24"/>
          <w:szCs w:val="24"/>
          <w:lang w:val="es-MX"/>
        </w:rPr>
      </w:pPr>
      <w:r w:rsidRPr="00EE072F">
        <w:rPr>
          <w:rFonts w:ascii="Century Gothic" w:hAnsi="Century Gothic"/>
          <w:b w:val="0"/>
          <w:sz w:val="24"/>
          <w:szCs w:val="24"/>
          <w:lang w:val="es-MX"/>
        </w:rPr>
        <w:t xml:space="preserve">En uso de la voz el </w:t>
      </w:r>
      <w:r w:rsidRPr="00EE072F">
        <w:rPr>
          <w:rFonts w:ascii="Century Gothic" w:hAnsi="Century Gothic"/>
          <w:sz w:val="24"/>
          <w:szCs w:val="24"/>
          <w:lang w:val="es-MX"/>
        </w:rPr>
        <w:t>Magistrado</w:t>
      </w:r>
      <w:r w:rsidRPr="00EE072F">
        <w:rPr>
          <w:rFonts w:ascii="Century Gothic" w:hAnsi="Century Gothic"/>
          <w:b w:val="0"/>
          <w:sz w:val="24"/>
          <w:szCs w:val="24"/>
          <w:lang w:val="es-MX"/>
        </w:rPr>
        <w:t xml:space="preserve"> </w:t>
      </w:r>
      <w:r w:rsidRPr="00EE072F">
        <w:rPr>
          <w:rFonts w:ascii="Century Gothic" w:hAnsi="Century Gothic"/>
          <w:sz w:val="24"/>
          <w:szCs w:val="24"/>
          <w:lang w:val="es-MX"/>
        </w:rPr>
        <w:t>Presidente:</w:t>
      </w:r>
      <w:r w:rsidRPr="00EE072F">
        <w:rPr>
          <w:rFonts w:ascii="Century Gothic" w:hAnsi="Century Gothic"/>
          <w:b w:val="0"/>
          <w:sz w:val="24"/>
          <w:szCs w:val="24"/>
          <w:lang w:val="es-MX"/>
        </w:rPr>
        <w:t xml:space="preserve"> </w:t>
      </w:r>
      <w:proofErr w:type="gramStart"/>
      <w:r w:rsidRPr="00EE072F">
        <w:rPr>
          <w:rFonts w:ascii="Century Gothic" w:hAnsi="Century Gothic"/>
          <w:b w:val="0"/>
          <w:sz w:val="24"/>
          <w:szCs w:val="24"/>
          <w:lang w:val="es-MX"/>
        </w:rPr>
        <w:t>Secretario</w:t>
      </w:r>
      <w:proofErr w:type="gramEnd"/>
      <w:r w:rsidRPr="00EE072F">
        <w:rPr>
          <w:rFonts w:ascii="Century Gothic" w:hAnsi="Century Gothic"/>
          <w:b w:val="0"/>
          <w:sz w:val="24"/>
          <w:szCs w:val="24"/>
          <w:lang w:val="es-MX"/>
        </w:rPr>
        <w:t>, nos da cuenta del siguiente punto del orden del día, por favor.</w:t>
      </w:r>
    </w:p>
    <w:p w14:paraId="07E5BF59" w14:textId="77777777" w:rsidR="00BF2FA0" w:rsidRPr="00EE072F" w:rsidRDefault="00BF2FA0" w:rsidP="00BF2FA0">
      <w:pPr>
        <w:pStyle w:val="Sangradetextonormal"/>
        <w:ind w:left="0" w:firstLine="0"/>
        <w:jc w:val="both"/>
        <w:rPr>
          <w:rFonts w:ascii="Century Gothic" w:hAnsi="Century Gothic"/>
          <w:b w:val="0"/>
          <w:sz w:val="24"/>
          <w:szCs w:val="24"/>
          <w:lang w:val="es-MX"/>
        </w:rPr>
      </w:pPr>
    </w:p>
    <w:p w14:paraId="13EA6EE9" w14:textId="6BC98D61" w:rsidR="00BF2FA0" w:rsidRPr="00EE072F" w:rsidRDefault="00BF2FA0" w:rsidP="00BF2FA0">
      <w:pPr>
        <w:pStyle w:val="Sangradetextonormal"/>
        <w:ind w:left="0" w:firstLine="0"/>
        <w:jc w:val="both"/>
        <w:rPr>
          <w:rFonts w:ascii="Century Gothic" w:hAnsi="Century Gothic"/>
          <w:b w:val="0"/>
          <w:sz w:val="24"/>
          <w:szCs w:val="24"/>
        </w:rPr>
      </w:pPr>
      <w:r w:rsidRPr="00EE072F">
        <w:rPr>
          <w:rFonts w:ascii="Century Gothic" w:hAnsi="Century Gothic"/>
          <w:b w:val="0"/>
          <w:sz w:val="24"/>
          <w:szCs w:val="24"/>
          <w:lang w:val="es-MX"/>
        </w:rPr>
        <w:t xml:space="preserve">En uso de la voz el </w:t>
      </w:r>
      <w:r w:rsidRPr="00EE072F">
        <w:rPr>
          <w:rFonts w:ascii="Century Gothic" w:hAnsi="Century Gothic"/>
          <w:sz w:val="24"/>
          <w:szCs w:val="24"/>
          <w:lang w:val="es-MX"/>
        </w:rPr>
        <w:t>Secretario General de Acuerdos:</w:t>
      </w:r>
      <w:r w:rsidRPr="00EE072F">
        <w:rPr>
          <w:rFonts w:ascii="Century Gothic" w:hAnsi="Century Gothic"/>
          <w:b w:val="0"/>
          <w:sz w:val="24"/>
          <w:szCs w:val="24"/>
          <w:lang w:val="es-MX"/>
        </w:rPr>
        <w:t xml:space="preserve"> El siguiente punto del orden del día es el relativo al </w:t>
      </w:r>
      <w:r w:rsidRPr="00EE072F">
        <w:rPr>
          <w:rFonts w:ascii="Century Gothic" w:hAnsi="Century Gothic"/>
          <w:b w:val="0"/>
          <w:sz w:val="24"/>
          <w:szCs w:val="24"/>
        </w:rPr>
        <w:t xml:space="preserve">análisis, discusión y en su caso aprobación del proyecto de sentencia del expediente de Facultad de </w:t>
      </w:r>
      <w:r w:rsidR="007F2575" w:rsidRPr="00EE072F">
        <w:rPr>
          <w:rFonts w:ascii="Century Gothic" w:hAnsi="Century Gothic"/>
          <w:b w:val="0"/>
          <w:sz w:val="24"/>
          <w:szCs w:val="24"/>
        </w:rPr>
        <w:t>Atracción</w:t>
      </w:r>
      <w:r w:rsidR="00EE072F" w:rsidRPr="00EE072F">
        <w:rPr>
          <w:rFonts w:ascii="Century Gothic" w:hAnsi="Century Gothic"/>
          <w:b w:val="0"/>
          <w:sz w:val="24"/>
          <w:szCs w:val="24"/>
        </w:rPr>
        <w:t xml:space="preserve"> 30/2023</w:t>
      </w:r>
      <w:r w:rsidRPr="00EE072F">
        <w:rPr>
          <w:rFonts w:ascii="Century Gothic" w:hAnsi="Century Gothic"/>
          <w:b w:val="0"/>
          <w:sz w:val="24"/>
          <w:szCs w:val="24"/>
        </w:rPr>
        <w:t>.</w:t>
      </w:r>
    </w:p>
    <w:p w14:paraId="23AD8F41" w14:textId="092DEB10" w:rsidR="00BF2FA0" w:rsidRPr="00EE072F" w:rsidRDefault="00BF2FA0" w:rsidP="00BF2FA0">
      <w:pPr>
        <w:pStyle w:val="Textosinformato"/>
        <w:rPr>
          <w:szCs w:val="24"/>
        </w:rPr>
      </w:pPr>
    </w:p>
    <w:p w14:paraId="545D6357" w14:textId="77777777" w:rsidR="00BF2FA0" w:rsidRPr="00EE072F" w:rsidRDefault="00BF2FA0" w:rsidP="00BF2FA0">
      <w:pPr>
        <w:pStyle w:val="Textosinformato"/>
        <w:rPr>
          <w:szCs w:val="24"/>
        </w:rPr>
      </w:pPr>
      <w:r w:rsidRPr="00EE072F">
        <w:rPr>
          <w:szCs w:val="24"/>
        </w:rPr>
        <w:t xml:space="preserve">En uso de la voz el </w:t>
      </w:r>
      <w:r w:rsidRPr="00EE072F">
        <w:rPr>
          <w:b/>
          <w:szCs w:val="24"/>
        </w:rPr>
        <w:t>Magistrado</w:t>
      </w:r>
      <w:r w:rsidRPr="00EE072F">
        <w:rPr>
          <w:szCs w:val="24"/>
        </w:rPr>
        <w:t xml:space="preserve"> </w:t>
      </w:r>
      <w:r w:rsidRPr="00EE072F">
        <w:rPr>
          <w:b/>
          <w:szCs w:val="24"/>
        </w:rPr>
        <w:t>Presidente:</w:t>
      </w:r>
      <w:r w:rsidRPr="00EE072F">
        <w:rPr>
          <w:szCs w:val="24"/>
        </w:rPr>
        <w:t xml:space="preserve"> Si no existe consideración al respecto, nos toma la votación </w:t>
      </w:r>
      <w:proofErr w:type="gramStart"/>
      <w:r w:rsidRPr="00EE072F">
        <w:rPr>
          <w:szCs w:val="24"/>
        </w:rPr>
        <w:t>Secretario</w:t>
      </w:r>
      <w:proofErr w:type="gramEnd"/>
      <w:r w:rsidRPr="00EE072F">
        <w:rPr>
          <w:szCs w:val="24"/>
        </w:rPr>
        <w:t xml:space="preserve">. </w:t>
      </w:r>
    </w:p>
    <w:p w14:paraId="1DB8D953" w14:textId="77777777" w:rsidR="00BF2FA0" w:rsidRPr="00EE072F" w:rsidRDefault="00BF2FA0" w:rsidP="00BF2FA0">
      <w:pPr>
        <w:pStyle w:val="Textosinformato"/>
        <w:rPr>
          <w:szCs w:val="24"/>
        </w:rPr>
      </w:pPr>
    </w:p>
    <w:p w14:paraId="5775FB06" w14:textId="77777777" w:rsidR="00BF2FA0" w:rsidRPr="00EE072F" w:rsidRDefault="00BF2FA0" w:rsidP="00BF2FA0">
      <w:pPr>
        <w:pStyle w:val="Textosinformato"/>
        <w:rPr>
          <w:szCs w:val="24"/>
          <w:lang w:val="es-MX"/>
        </w:rPr>
      </w:pPr>
      <w:r w:rsidRPr="00EE072F">
        <w:rPr>
          <w:szCs w:val="24"/>
          <w:lang w:val="es-MX"/>
        </w:rPr>
        <w:t xml:space="preserve">En uso de la voz el </w:t>
      </w:r>
      <w:r w:rsidRPr="00EE072F">
        <w:rPr>
          <w:b/>
          <w:szCs w:val="24"/>
          <w:lang w:val="es-MX"/>
        </w:rPr>
        <w:t>Secretario General de Acuerdos</w:t>
      </w:r>
      <w:r w:rsidRPr="00EE072F">
        <w:rPr>
          <w:szCs w:val="24"/>
          <w:lang w:val="es-MX"/>
        </w:rPr>
        <w:t xml:space="preserve">: Como ordena </w:t>
      </w:r>
      <w:proofErr w:type="gramStart"/>
      <w:r w:rsidRPr="00EE072F">
        <w:rPr>
          <w:szCs w:val="24"/>
          <w:lang w:val="es-MX"/>
        </w:rPr>
        <w:t>Presidente</w:t>
      </w:r>
      <w:proofErr w:type="gramEnd"/>
      <w:r w:rsidRPr="00EE072F">
        <w:rPr>
          <w:szCs w:val="24"/>
          <w:lang w:val="es-MX"/>
        </w:rPr>
        <w:t xml:space="preserve">: </w:t>
      </w:r>
    </w:p>
    <w:p w14:paraId="62902044" w14:textId="77777777" w:rsidR="000E05E5" w:rsidRPr="00EE072F" w:rsidRDefault="000E05E5" w:rsidP="000E05E5">
      <w:pPr>
        <w:autoSpaceDE w:val="0"/>
        <w:autoSpaceDN w:val="0"/>
        <w:spacing w:after="0" w:line="240" w:lineRule="auto"/>
        <w:jc w:val="both"/>
        <w:rPr>
          <w:rFonts w:ascii="Century Gothic" w:eastAsia="Times New Roman" w:hAnsi="Century Gothic" w:cs="Verdana"/>
          <w:sz w:val="24"/>
          <w:szCs w:val="24"/>
          <w:lang w:val="es-ES" w:eastAsia="es-ES"/>
        </w:rPr>
      </w:pPr>
    </w:p>
    <w:p w14:paraId="0493A883" w14:textId="55EFA2C6" w:rsidR="000E05E5" w:rsidRPr="00EE072F" w:rsidRDefault="000E05E5" w:rsidP="000E05E5">
      <w:pPr>
        <w:autoSpaceDE w:val="0"/>
        <w:autoSpaceDN w:val="0"/>
        <w:spacing w:after="0" w:line="240" w:lineRule="auto"/>
        <w:jc w:val="both"/>
        <w:rPr>
          <w:rFonts w:ascii="Century Gothic" w:eastAsia="Times New Roman" w:hAnsi="Century Gothic" w:cs="Verdana"/>
          <w:sz w:val="24"/>
          <w:szCs w:val="24"/>
          <w:lang w:val="es-ES" w:eastAsia="es-ES"/>
        </w:rPr>
      </w:pPr>
      <w:r w:rsidRPr="00EE072F">
        <w:rPr>
          <w:rFonts w:ascii="Century Gothic" w:eastAsia="Times New Roman" w:hAnsi="Century Gothic" w:cs="Verdana"/>
          <w:sz w:val="24"/>
          <w:szCs w:val="24"/>
          <w:lang w:val="es-ES" w:eastAsia="es-ES"/>
        </w:rPr>
        <w:t xml:space="preserve">Magistrado AVELINO BRAVO CACHO. </w:t>
      </w:r>
      <w:r w:rsidR="00EE072F">
        <w:rPr>
          <w:rFonts w:ascii="Century Gothic" w:eastAsia="Times New Roman" w:hAnsi="Century Gothic" w:cs="Verdana"/>
          <w:b/>
          <w:sz w:val="24"/>
          <w:szCs w:val="24"/>
          <w:lang w:val="es-ES" w:eastAsia="es-ES"/>
        </w:rPr>
        <w:t>A favor</w:t>
      </w:r>
      <w:r w:rsidRPr="00EE072F">
        <w:rPr>
          <w:rFonts w:ascii="Century Gothic" w:eastAsia="Times New Roman" w:hAnsi="Century Gothic" w:cs="Verdana"/>
          <w:b/>
          <w:sz w:val="24"/>
          <w:szCs w:val="24"/>
          <w:lang w:val="es-ES" w:eastAsia="es-ES"/>
        </w:rPr>
        <w:t>.</w:t>
      </w:r>
    </w:p>
    <w:p w14:paraId="2FB45B58" w14:textId="13E68139" w:rsidR="000E05E5" w:rsidRPr="00EE072F" w:rsidRDefault="00A26D7B" w:rsidP="000E05E5">
      <w:pPr>
        <w:autoSpaceDE w:val="0"/>
        <w:autoSpaceDN w:val="0"/>
        <w:spacing w:after="0" w:line="240" w:lineRule="auto"/>
        <w:jc w:val="both"/>
        <w:rPr>
          <w:rFonts w:ascii="Century Gothic" w:eastAsia="Times New Roman" w:hAnsi="Century Gothic" w:cs="Verdana"/>
          <w:b/>
          <w:sz w:val="24"/>
          <w:szCs w:val="24"/>
          <w:lang w:val="es-ES" w:eastAsia="es-ES"/>
        </w:rPr>
      </w:pPr>
      <w:r w:rsidRPr="00EE072F">
        <w:rPr>
          <w:rFonts w:ascii="Century Gothic" w:eastAsia="Times New Roman" w:hAnsi="Century Gothic" w:cs="Verdana"/>
          <w:sz w:val="24"/>
          <w:szCs w:val="24"/>
          <w:lang w:val="es-ES" w:eastAsia="es-ES"/>
        </w:rPr>
        <w:t>Secretaria Proyectista</w:t>
      </w:r>
      <w:r w:rsidR="000E05E5" w:rsidRPr="00EE072F">
        <w:rPr>
          <w:rFonts w:ascii="Century Gothic" w:eastAsia="Times New Roman" w:hAnsi="Century Gothic" w:cs="Verdana"/>
          <w:sz w:val="24"/>
          <w:szCs w:val="24"/>
          <w:lang w:val="es-ES" w:eastAsia="es-ES"/>
        </w:rPr>
        <w:t xml:space="preserve"> LORENA ARACELI SOLÓRZANO VIELMA.</w:t>
      </w:r>
      <w:r w:rsidR="00D4479B" w:rsidRPr="00EE072F">
        <w:rPr>
          <w:rFonts w:ascii="Century Gothic" w:eastAsia="Times New Roman" w:hAnsi="Century Gothic" w:cs="Verdana"/>
          <w:sz w:val="24"/>
          <w:szCs w:val="24"/>
          <w:lang w:val="es-ES" w:eastAsia="es-ES"/>
        </w:rPr>
        <w:t xml:space="preserve"> </w:t>
      </w:r>
      <w:r w:rsidR="00961966" w:rsidRPr="00EE072F">
        <w:rPr>
          <w:rFonts w:ascii="Century Gothic" w:eastAsia="Times New Roman" w:hAnsi="Century Gothic" w:cs="Verdana"/>
          <w:b/>
          <w:sz w:val="24"/>
          <w:szCs w:val="24"/>
          <w:lang w:val="es-ES" w:eastAsia="es-ES"/>
        </w:rPr>
        <w:t>En contra</w:t>
      </w:r>
      <w:r w:rsidR="00EE072F">
        <w:rPr>
          <w:rFonts w:ascii="Century Gothic" w:eastAsia="Times New Roman" w:hAnsi="Century Gothic" w:cs="Verdana"/>
          <w:b/>
          <w:sz w:val="24"/>
          <w:szCs w:val="24"/>
          <w:lang w:val="es-ES" w:eastAsia="es-ES"/>
        </w:rPr>
        <w:t xml:space="preserve">, </w:t>
      </w:r>
      <w:r w:rsidR="00806B20">
        <w:rPr>
          <w:rFonts w:ascii="Century Gothic" w:eastAsia="Times New Roman" w:hAnsi="Century Gothic" w:cs="Verdana"/>
          <w:b/>
          <w:sz w:val="24"/>
          <w:szCs w:val="24"/>
          <w:lang w:val="es-ES" w:eastAsia="es-ES"/>
        </w:rPr>
        <w:t>emito</w:t>
      </w:r>
      <w:r w:rsidR="00EE072F">
        <w:rPr>
          <w:rFonts w:ascii="Century Gothic" w:eastAsia="Times New Roman" w:hAnsi="Century Gothic" w:cs="Verdana"/>
          <w:b/>
          <w:sz w:val="24"/>
          <w:szCs w:val="24"/>
          <w:lang w:val="es-ES" w:eastAsia="es-ES"/>
        </w:rPr>
        <w:t xml:space="preserve"> </w:t>
      </w:r>
      <w:r w:rsidR="00806B20">
        <w:rPr>
          <w:rFonts w:ascii="Century Gothic" w:eastAsia="Times New Roman" w:hAnsi="Century Gothic" w:cs="Verdana"/>
          <w:b/>
          <w:sz w:val="24"/>
          <w:szCs w:val="24"/>
          <w:lang w:val="es-ES" w:eastAsia="es-ES"/>
        </w:rPr>
        <w:t>m</w:t>
      </w:r>
      <w:r w:rsidR="00EE072F">
        <w:rPr>
          <w:rFonts w:ascii="Century Gothic" w:eastAsia="Times New Roman" w:hAnsi="Century Gothic" w:cs="Verdana"/>
          <w:b/>
          <w:sz w:val="24"/>
          <w:szCs w:val="24"/>
          <w:lang w:val="es-ES" w:eastAsia="es-ES"/>
        </w:rPr>
        <w:t>i voto particular</w:t>
      </w:r>
      <w:r w:rsidR="00D4479B" w:rsidRPr="00EE072F">
        <w:rPr>
          <w:rFonts w:ascii="Century Gothic" w:eastAsia="Times New Roman" w:hAnsi="Century Gothic" w:cs="Verdana"/>
          <w:b/>
          <w:sz w:val="24"/>
          <w:szCs w:val="24"/>
          <w:lang w:val="es-ES" w:eastAsia="es-ES"/>
        </w:rPr>
        <w:t>.</w:t>
      </w:r>
    </w:p>
    <w:p w14:paraId="352109D3" w14:textId="62209CF9" w:rsidR="000E05E5" w:rsidRPr="00EE072F" w:rsidRDefault="000E05E5" w:rsidP="000E05E5">
      <w:pPr>
        <w:autoSpaceDE w:val="0"/>
        <w:autoSpaceDN w:val="0"/>
        <w:spacing w:after="0" w:line="240" w:lineRule="auto"/>
        <w:jc w:val="both"/>
        <w:rPr>
          <w:rFonts w:ascii="Century Gothic" w:eastAsia="Times New Roman" w:hAnsi="Century Gothic" w:cs="Verdana"/>
          <w:sz w:val="24"/>
          <w:szCs w:val="24"/>
          <w:lang w:val="es-ES" w:eastAsia="es-ES"/>
        </w:rPr>
      </w:pPr>
      <w:r w:rsidRPr="00EE072F">
        <w:rPr>
          <w:rFonts w:ascii="Century Gothic" w:eastAsia="Times New Roman" w:hAnsi="Century Gothic" w:cs="Verdana"/>
          <w:sz w:val="24"/>
          <w:szCs w:val="24"/>
          <w:lang w:val="es-ES" w:eastAsia="es-ES"/>
        </w:rPr>
        <w:t xml:space="preserve">Magistrado JOSÉ RAMÓN JIMÉNEZ GUTIÉRREZ. </w:t>
      </w:r>
      <w:r w:rsidRPr="00EE072F">
        <w:rPr>
          <w:rFonts w:ascii="Century Gothic" w:eastAsia="Times New Roman" w:hAnsi="Century Gothic" w:cs="Verdana"/>
          <w:b/>
          <w:sz w:val="24"/>
          <w:szCs w:val="24"/>
          <w:lang w:val="es-ES" w:eastAsia="es-ES"/>
        </w:rPr>
        <w:t>A favor</w:t>
      </w:r>
      <w:r w:rsidRPr="00EE072F">
        <w:rPr>
          <w:rFonts w:ascii="Century Gothic" w:eastAsia="Times New Roman" w:hAnsi="Century Gothic" w:cs="Verdana"/>
          <w:sz w:val="24"/>
          <w:szCs w:val="24"/>
          <w:lang w:val="es-ES" w:eastAsia="es-ES"/>
        </w:rPr>
        <w:t>.</w:t>
      </w:r>
    </w:p>
    <w:p w14:paraId="635FBB0F" w14:textId="77777777" w:rsidR="00BF2FA0" w:rsidRPr="00EE072F" w:rsidRDefault="00BF2FA0" w:rsidP="00BF2FA0">
      <w:pPr>
        <w:pStyle w:val="Sangradetextonormal"/>
        <w:ind w:left="-142" w:firstLine="0"/>
        <w:jc w:val="both"/>
        <w:rPr>
          <w:rFonts w:ascii="Century Gothic" w:hAnsi="Century Gothic"/>
          <w:b w:val="0"/>
          <w:i/>
          <w:sz w:val="24"/>
          <w:szCs w:val="24"/>
        </w:rPr>
      </w:pPr>
    </w:p>
    <w:p w14:paraId="6A9824E9" w14:textId="77777777" w:rsidR="00BF2FA0" w:rsidRPr="00EE072F" w:rsidRDefault="00BF2FA0" w:rsidP="00BF2FA0">
      <w:pPr>
        <w:pStyle w:val="Textosinformato"/>
        <w:rPr>
          <w:szCs w:val="24"/>
          <w:lang w:val="es-ES_tradnl"/>
        </w:rPr>
      </w:pPr>
      <w:r w:rsidRPr="00EE072F">
        <w:rPr>
          <w:szCs w:val="24"/>
          <w:lang w:val="es-ES_tradnl"/>
        </w:rPr>
        <w:t xml:space="preserve">Registrada la votación por parte del Secretario General de Acuerdos, se emite el siguiente punto de Acuerdo: </w:t>
      </w:r>
    </w:p>
    <w:p w14:paraId="69CCDF26" w14:textId="77777777" w:rsidR="00BF2FA0" w:rsidRPr="00EE072F" w:rsidRDefault="00BF2FA0" w:rsidP="00BF2FA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F2FA0" w:rsidRPr="00B339E5" w14:paraId="6A7CE280" w14:textId="77777777" w:rsidTr="00D805DF">
        <w:tc>
          <w:tcPr>
            <w:tcW w:w="8934" w:type="dxa"/>
            <w:shd w:val="clear" w:color="auto" w:fill="auto"/>
          </w:tcPr>
          <w:p w14:paraId="7399B335" w14:textId="3C9AF1C6" w:rsidR="00BF2FA0" w:rsidRPr="00B339E5" w:rsidRDefault="00BF2FA0" w:rsidP="00D805DF">
            <w:pPr>
              <w:pStyle w:val="Textosinformato"/>
              <w:rPr>
                <w:rFonts w:eastAsia="Calibri"/>
                <w:szCs w:val="24"/>
              </w:rPr>
            </w:pPr>
            <w:r w:rsidRPr="00EE072F">
              <w:rPr>
                <w:rFonts w:eastAsia="Calibri"/>
                <w:b/>
                <w:szCs w:val="24"/>
              </w:rPr>
              <w:t>ACU/SS/</w:t>
            </w:r>
            <w:r w:rsidR="004D5504" w:rsidRPr="00EE072F">
              <w:rPr>
                <w:rFonts w:eastAsia="Calibri"/>
                <w:b/>
                <w:szCs w:val="24"/>
              </w:rPr>
              <w:t>07</w:t>
            </w:r>
            <w:r w:rsidRPr="00EE072F">
              <w:rPr>
                <w:rFonts w:eastAsia="Calibri"/>
                <w:b/>
                <w:szCs w:val="24"/>
              </w:rPr>
              <w:t xml:space="preserve">/14/E/2024. </w:t>
            </w:r>
            <w:r w:rsidRPr="00EE072F">
              <w:rPr>
                <w:rFonts w:eastAsia="Calibri"/>
                <w:szCs w:val="24"/>
              </w:rPr>
              <w:t xml:space="preserve">Con fundamento en lo dispuesto por el artículo 8 numeral 1 fracción XIX y XX de la Ley Orgánica del Tribunal de Justicia Administrativa del Estado de Jalisco, articulo 70 </w:t>
            </w:r>
            <w:proofErr w:type="spellStart"/>
            <w:r w:rsidRPr="00EE072F">
              <w:rPr>
                <w:rFonts w:eastAsia="Calibri"/>
                <w:szCs w:val="24"/>
              </w:rPr>
              <w:t>Nonies</w:t>
            </w:r>
            <w:proofErr w:type="spellEnd"/>
            <w:r w:rsidRPr="00EE072F">
              <w:rPr>
                <w:rFonts w:eastAsia="Calibri"/>
                <w:szCs w:val="24"/>
              </w:rPr>
              <w:t xml:space="preserve"> de la Ley de Justicia Administrativa del Estado de Jalisco y el artículo 18 fracciones II y VIII y 19 del Reglamento Interno del Tribunal de Justicia Administrativa del Estado de Jalisco, </w:t>
            </w:r>
            <w:r w:rsidR="00961966" w:rsidRPr="00EE072F">
              <w:rPr>
                <w:szCs w:val="24"/>
                <w:lang w:val="es-MX"/>
              </w:rPr>
              <w:t xml:space="preserve">los Magistrados </w:t>
            </w:r>
            <w:r w:rsidR="00961966" w:rsidRPr="00EE072F">
              <w:rPr>
                <w:rFonts w:eastAsia="Calibri"/>
                <w:szCs w:val="24"/>
              </w:rPr>
              <w:t xml:space="preserve">Avelino Bravo Cacho y José Ramón Jiménez Gutiérrez, así como la </w:t>
            </w:r>
            <w:r w:rsidR="00A26D7B" w:rsidRPr="00EE072F">
              <w:rPr>
                <w:rFonts w:eastAsia="Calibri"/>
                <w:szCs w:val="24"/>
              </w:rPr>
              <w:t>Secretaria Proyectista</w:t>
            </w:r>
            <w:r w:rsidR="00961966" w:rsidRPr="00EE072F">
              <w:rPr>
                <w:rFonts w:eastAsia="Calibri"/>
                <w:szCs w:val="24"/>
              </w:rPr>
              <w:t xml:space="preserve"> Lorena Araceli Solorzano Vielma</w:t>
            </w:r>
            <w:r w:rsidRPr="00EE072F">
              <w:rPr>
                <w:rFonts w:eastAsia="Calibri"/>
                <w:szCs w:val="24"/>
              </w:rPr>
              <w:t xml:space="preserve">, aprobaron por </w:t>
            </w:r>
            <w:r w:rsidR="001056AE" w:rsidRPr="00EE072F">
              <w:rPr>
                <w:rFonts w:eastAsia="Calibri"/>
                <w:szCs w:val="24"/>
              </w:rPr>
              <w:t>mayoría</w:t>
            </w:r>
            <w:r w:rsidRPr="00EE072F">
              <w:rPr>
                <w:rFonts w:eastAsia="Calibri"/>
                <w:szCs w:val="24"/>
              </w:rPr>
              <w:t xml:space="preserve"> de votos el proyecto de sentencia del Incidente de Suspensión del expediente </w:t>
            </w:r>
            <w:r w:rsidR="00D4479B" w:rsidRPr="00EE072F">
              <w:rPr>
                <w:rFonts w:eastAsia="Calibri"/>
                <w:szCs w:val="24"/>
              </w:rPr>
              <w:t>30</w:t>
            </w:r>
            <w:r w:rsidRPr="00EE072F">
              <w:rPr>
                <w:rFonts w:eastAsia="Calibri"/>
                <w:szCs w:val="24"/>
              </w:rPr>
              <w:t>/202</w:t>
            </w:r>
            <w:r w:rsidR="00D4479B" w:rsidRPr="00EE072F">
              <w:rPr>
                <w:rFonts w:eastAsia="Calibri"/>
                <w:szCs w:val="24"/>
              </w:rPr>
              <w:t>3</w:t>
            </w:r>
            <w:r w:rsidRPr="00EE072F">
              <w:rPr>
                <w:rFonts w:eastAsia="Calibri"/>
                <w:szCs w:val="24"/>
              </w:rPr>
              <w:t xml:space="preserve"> Facultad de Atracción</w:t>
            </w:r>
            <w:r w:rsidR="001056AE" w:rsidRPr="00EE072F">
              <w:rPr>
                <w:rFonts w:eastAsia="Calibri"/>
                <w:szCs w:val="24"/>
              </w:rPr>
              <w:t xml:space="preserve">, con el voto </w:t>
            </w:r>
            <w:r w:rsidR="00806B20">
              <w:rPr>
                <w:rFonts w:eastAsia="Calibri"/>
                <w:szCs w:val="24"/>
              </w:rPr>
              <w:t xml:space="preserve">en contra </w:t>
            </w:r>
            <w:r w:rsidR="001056AE" w:rsidRPr="00EE072F">
              <w:rPr>
                <w:rFonts w:eastAsia="Calibri"/>
                <w:szCs w:val="24"/>
              </w:rPr>
              <w:t xml:space="preserve">razonado de la </w:t>
            </w:r>
            <w:r w:rsidR="00A26D7B" w:rsidRPr="00EE072F">
              <w:rPr>
                <w:rFonts w:eastAsia="Calibri"/>
                <w:szCs w:val="24"/>
              </w:rPr>
              <w:t>Secretaria Proyectista</w:t>
            </w:r>
            <w:r w:rsidR="001056AE" w:rsidRPr="00EE072F">
              <w:rPr>
                <w:rFonts w:eastAsia="Calibri"/>
                <w:szCs w:val="24"/>
              </w:rPr>
              <w:t xml:space="preserve"> Lorena Araceli Solórzano Vielma.</w:t>
            </w:r>
          </w:p>
        </w:tc>
      </w:tr>
    </w:tbl>
    <w:p w14:paraId="7F64FB6A" w14:textId="77777777" w:rsidR="00E83C97" w:rsidRPr="00B339E5" w:rsidRDefault="00E83C97" w:rsidP="00605BD0">
      <w:pPr>
        <w:pStyle w:val="Sangradetextonormal"/>
        <w:ind w:left="0" w:firstLine="0"/>
        <w:jc w:val="both"/>
        <w:rPr>
          <w:b w:val="0"/>
          <w:szCs w:val="24"/>
        </w:rPr>
      </w:pPr>
    </w:p>
    <w:p w14:paraId="5C019A3D" w14:textId="01D6ECF8" w:rsidR="00BF2FA0" w:rsidRPr="00806B20" w:rsidRDefault="00A743FD" w:rsidP="00A743FD">
      <w:pPr>
        <w:pStyle w:val="Sangradetextonormal"/>
        <w:ind w:left="0"/>
        <w:rPr>
          <w:rFonts w:ascii="Century Gothic" w:hAnsi="Century Gothic"/>
          <w:sz w:val="24"/>
          <w:szCs w:val="24"/>
          <w:lang w:val="es-MX"/>
        </w:rPr>
      </w:pPr>
      <w:r w:rsidRPr="00806B20">
        <w:rPr>
          <w:rFonts w:ascii="Century Gothic" w:hAnsi="Century Gothic"/>
          <w:sz w:val="24"/>
          <w:szCs w:val="24"/>
          <w:lang w:val="es-MX"/>
        </w:rPr>
        <w:t>-</w:t>
      </w:r>
      <w:r w:rsidR="004D5504" w:rsidRPr="00806B20">
        <w:rPr>
          <w:rFonts w:ascii="Century Gothic" w:hAnsi="Century Gothic"/>
          <w:sz w:val="24"/>
          <w:szCs w:val="24"/>
          <w:lang w:val="es-MX"/>
        </w:rPr>
        <w:t>10</w:t>
      </w:r>
      <w:r w:rsidRPr="00806B20">
        <w:rPr>
          <w:rFonts w:ascii="Century Gothic" w:hAnsi="Century Gothic"/>
          <w:sz w:val="24"/>
          <w:szCs w:val="24"/>
          <w:lang w:val="es-MX"/>
        </w:rPr>
        <w:t>-</w:t>
      </w:r>
    </w:p>
    <w:p w14:paraId="15A5120F" w14:textId="77777777" w:rsidR="00E83C97" w:rsidRDefault="00E83C97" w:rsidP="00806B20">
      <w:pPr>
        <w:pStyle w:val="Sangradetextonormal"/>
        <w:ind w:left="0" w:firstLine="0"/>
        <w:jc w:val="left"/>
        <w:rPr>
          <w:sz w:val="24"/>
          <w:szCs w:val="24"/>
          <w:lang w:val="es-MX"/>
        </w:rPr>
      </w:pPr>
    </w:p>
    <w:p w14:paraId="6DD42B1D" w14:textId="11C8B62D" w:rsidR="00876036" w:rsidRPr="00B339E5" w:rsidRDefault="00876036" w:rsidP="00BF2FA0">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A743FD">
        <w:rPr>
          <w:rFonts w:ascii="Century Gothic" w:hAnsi="Century Gothic"/>
          <w:sz w:val="24"/>
          <w:szCs w:val="24"/>
          <w:lang w:val="es-MX"/>
        </w:rPr>
        <w:t>Magistrado 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76CA4547"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w:t>
      </w:r>
      <w:r w:rsidR="006370F7">
        <w:rPr>
          <w:rFonts w:ascii="Century Gothic" w:hAnsi="Century Gothic"/>
          <w:b w:val="0"/>
          <w:sz w:val="24"/>
          <w:szCs w:val="24"/>
          <w:lang w:val="es-MX"/>
        </w:rPr>
        <w:t>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1A996F5B" w14:textId="18D9FDB6" w:rsidR="00E83C97" w:rsidRDefault="00047ABD" w:rsidP="00806B20">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w:t>
      </w:r>
      <w:r w:rsidR="000409C0">
        <w:rPr>
          <w:szCs w:val="24"/>
        </w:rPr>
        <w:t xml:space="preserve"> </w:t>
      </w:r>
      <w:r w:rsidR="00373BBF">
        <w:rPr>
          <w:szCs w:val="24"/>
        </w:rPr>
        <w:t>Sesión</w:t>
      </w:r>
      <w:r w:rsidR="00876036" w:rsidRPr="00B339E5">
        <w:rPr>
          <w:szCs w:val="24"/>
        </w:rPr>
        <w:t xml:space="preserve"> Extraordinaria siendo las </w:t>
      </w:r>
      <w:r w:rsidR="00030767">
        <w:rPr>
          <w:b/>
          <w:szCs w:val="24"/>
        </w:rPr>
        <w:t>catorce</w:t>
      </w:r>
      <w:r w:rsidR="00876036" w:rsidRPr="00B339E5">
        <w:rPr>
          <w:b/>
          <w:szCs w:val="24"/>
        </w:rPr>
        <w:t xml:space="preserve"> </w:t>
      </w:r>
      <w:r w:rsidR="00B84F92">
        <w:rPr>
          <w:b/>
          <w:szCs w:val="24"/>
        </w:rPr>
        <w:t xml:space="preserve">horas con </w:t>
      </w:r>
      <w:r w:rsidR="00806B20">
        <w:rPr>
          <w:b/>
          <w:szCs w:val="24"/>
        </w:rPr>
        <w:t>treinta y cinco</w:t>
      </w:r>
      <w:r w:rsidR="00876036" w:rsidRPr="00B339E5">
        <w:rPr>
          <w:b/>
          <w:szCs w:val="24"/>
        </w:rPr>
        <w:t xml:space="preserve"> minutos </w:t>
      </w:r>
      <w:r w:rsidRPr="00B339E5">
        <w:rPr>
          <w:szCs w:val="24"/>
        </w:rPr>
        <w:t>del</w:t>
      </w:r>
      <w:r w:rsidR="00876036" w:rsidRPr="00B339E5">
        <w:rPr>
          <w:b/>
          <w:szCs w:val="24"/>
        </w:rPr>
        <w:t xml:space="preserve"> </w:t>
      </w:r>
      <w:r w:rsidR="000409C0">
        <w:rPr>
          <w:b/>
          <w:szCs w:val="24"/>
        </w:rPr>
        <w:t>trece</w:t>
      </w:r>
      <w:r w:rsidR="0043798C">
        <w:rPr>
          <w:b/>
          <w:szCs w:val="24"/>
        </w:rPr>
        <w:t xml:space="preserve"> de </w:t>
      </w:r>
      <w:r w:rsidR="000409C0">
        <w:rPr>
          <w:b/>
          <w:szCs w:val="24"/>
        </w:rPr>
        <w:t>febre</w:t>
      </w:r>
      <w:r w:rsidR="0043798C">
        <w:rPr>
          <w:b/>
          <w:szCs w:val="24"/>
        </w:rPr>
        <w:t>ro</w:t>
      </w:r>
      <w:r w:rsidR="00EA5098">
        <w:rPr>
          <w:b/>
          <w:szCs w:val="24"/>
        </w:rPr>
        <w:t xml:space="preserve"> </w:t>
      </w:r>
      <w:r w:rsidR="00864B46">
        <w:rPr>
          <w:b/>
          <w:szCs w:val="24"/>
        </w:rPr>
        <w:t>de dos mil veinti</w:t>
      </w:r>
      <w:r w:rsidR="0043798C">
        <w:rPr>
          <w:b/>
          <w:szCs w:val="24"/>
        </w:rPr>
        <w:t>cuatro</w:t>
      </w:r>
      <w:r w:rsidRPr="00B339E5">
        <w:rPr>
          <w:szCs w:val="24"/>
        </w:rPr>
        <w:t>, se concluye con la misma. Firman la presente acta para constancia los Magistrados integrantes de la Sala Superior, President</w:t>
      </w:r>
      <w:r w:rsidR="000409C0">
        <w:rPr>
          <w:szCs w:val="24"/>
        </w:rPr>
        <w:t>e</w:t>
      </w:r>
      <w:r w:rsidRPr="00B339E5">
        <w:rPr>
          <w:szCs w:val="24"/>
        </w:rPr>
        <w:t xml:space="preserve"> </w:t>
      </w:r>
      <w:r w:rsidR="000409C0" w:rsidRPr="00B339E5">
        <w:rPr>
          <w:b/>
          <w:szCs w:val="24"/>
        </w:rPr>
        <w:t xml:space="preserve">JOSÉ RAMÓN JIMÉNEZ </w:t>
      </w:r>
      <w:r w:rsidR="000409C0" w:rsidRPr="00B339E5">
        <w:rPr>
          <w:b/>
          <w:szCs w:val="24"/>
        </w:rPr>
        <w:lastRenderedPageBreak/>
        <w:t>GUTIÉRREZ</w:t>
      </w:r>
      <w:r w:rsidRPr="00B339E5">
        <w:rPr>
          <w:b/>
          <w:szCs w:val="24"/>
        </w:rPr>
        <w:t>, AVELINO BRAVO CACHO</w:t>
      </w:r>
      <w:r w:rsidR="00E83C97">
        <w:rPr>
          <w:b/>
          <w:szCs w:val="24"/>
        </w:rPr>
        <w:t xml:space="preserve"> </w:t>
      </w:r>
      <w:r w:rsidR="00E83C97" w:rsidRPr="00804CB2">
        <w:rPr>
          <w:szCs w:val="24"/>
        </w:rPr>
        <w:t xml:space="preserve">y la </w:t>
      </w:r>
      <w:r w:rsidR="00A26D7B">
        <w:rPr>
          <w:szCs w:val="24"/>
        </w:rPr>
        <w:t>Secretaria Proyectista</w:t>
      </w:r>
      <w:r w:rsidR="00E83C97">
        <w:rPr>
          <w:b/>
          <w:szCs w:val="24"/>
        </w:rPr>
        <w:t xml:space="preserve"> </w:t>
      </w:r>
      <w:r w:rsidR="00E83C97" w:rsidRPr="00804CB2">
        <w:rPr>
          <w:b/>
          <w:szCs w:val="24"/>
        </w:rPr>
        <w:t>LORENA ARACELI SOLÓRZANO VIELMA</w:t>
      </w:r>
      <w:r w:rsidR="00E83C97" w:rsidRPr="00804CB2">
        <w:rPr>
          <w:szCs w:val="24"/>
        </w:rPr>
        <w:t xml:space="preserve">, en suplencia de la </w:t>
      </w:r>
      <w:r w:rsidR="00E83C97" w:rsidRPr="00804CB2">
        <w:rPr>
          <w:b/>
          <w:szCs w:val="24"/>
        </w:rPr>
        <w:t xml:space="preserve"> MAGISTRADA FANY LORENA JIMÉNEZ AGUIRRE </w:t>
      </w:r>
      <w:r w:rsidR="00E83C97" w:rsidRPr="00804CB2">
        <w:rPr>
          <w:szCs w:val="24"/>
        </w:rPr>
        <w:t>por acuerdo tomado en la Segunda Sesión Ordinaria de la Sala Superior celebrada el veinticinco de enero de dos mil veinticuatro</w:t>
      </w:r>
      <w:r w:rsidR="000409C0" w:rsidRPr="000409C0">
        <w:rPr>
          <w:b/>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2D1BA4">
        <w:rPr>
          <w:szCs w:val="24"/>
        </w:rPr>
        <w:t>---------------------------------------------------</w:t>
      </w:r>
    </w:p>
    <w:p w14:paraId="7A6EDF4C" w14:textId="77777777" w:rsidR="00806B20" w:rsidRPr="00806B20" w:rsidRDefault="00806B20" w:rsidP="00806B20">
      <w:pPr>
        <w:pStyle w:val="Textosinformato"/>
        <w:rPr>
          <w:szCs w:val="24"/>
        </w:rPr>
      </w:pPr>
    </w:p>
    <w:p w14:paraId="58856B8F" w14:textId="77777777" w:rsidR="00E83C97" w:rsidRDefault="00E83C97" w:rsidP="000409C0">
      <w:pPr>
        <w:spacing w:after="0" w:line="240" w:lineRule="auto"/>
        <w:rPr>
          <w:rFonts w:ascii="Century Gothic" w:eastAsia="Times New Roman" w:hAnsi="Century Gothic" w:cs="Times New Roman"/>
          <w:sz w:val="24"/>
          <w:szCs w:val="24"/>
          <w:lang w:val="es-ES" w:eastAsia="es-ES"/>
        </w:rPr>
      </w:pPr>
    </w:p>
    <w:p w14:paraId="64A950E1" w14:textId="77777777" w:rsidR="00E83C97" w:rsidRDefault="00E83C97" w:rsidP="000409C0">
      <w:pPr>
        <w:spacing w:after="0" w:line="240" w:lineRule="auto"/>
        <w:rPr>
          <w:rFonts w:ascii="Century Gothic" w:eastAsia="Times New Roman" w:hAnsi="Century Gothic" w:cs="Times New Roman"/>
          <w:sz w:val="24"/>
          <w:szCs w:val="24"/>
          <w:lang w:val="es-ES" w:eastAsia="es-ES"/>
        </w:rPr>
      </w:pPr>
    </w:p>
    <w:p w14:paraId="1EE6AD2E" w14:textId="77777777" w:rsidR="00E83C97" w:rsidRDefault="00E83C97" w:rsidP="000409C0">
      <w:pPr>
        <w:spacing w:after="0" w:line="240" w:lineRule="auto"/>
        <w:rPr>
          <w:rFonts w:ascii="Century Gothic" w:eastAsia="Times New Roman" w:hAnsi="Century Gothic" w:cs="Times New Roman"/>
          <w:sz w:val="24"/>
          <w:szCs w:val="24"/>
          <w:lang w:val="es-ES" w:eastAsia="es-ES"/>
        </w:rPr>
      </w:pPr>
    </w:p>
    <w:p w14:paraId="23BE2E12" w14:textId="4E90AA6B"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05C3448E" w14:textId="09C2F16D"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5AC130DE" w14:textId="77777777"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F97028" w14:textId="77777777" w:rsidR="00E83C97" w:rsidRDefault="00E83C97" w:rsidP="00E83C97">
      <w:pPr>
        <w:spacing w:after="0" w:line="240" w:lineRule="auto"/>
        <w:jc w:val="both"/>
        <w:rPr>
          <w:rFonts w:ascii="Century Gothic" w:eastAsia="Times New Roman" w:hAnsi="Century Gothic" w:cs="Times New Roman"/>
          <w:sz w:val="24"/>
          <w:szCs w:val="24"/>
          <w:lang w:val="es-ES" w:eastAsia="es-ES"/>
        </w:rPr>
      </w:pPr>
    </w:p>
    <w:p w14:paraId="468AD3E2" w14:textId="37C998D8" w:rsidR="00E83C97" w:rsidRPr="00B339E5" w:rsidRDefault="00E83C97" w:rsidP="00E83C97">
      <w:pPr>
        <w:spacing w:after="0" w:line="240" w:lineRule="auto"/>
        <w:jc w:val="both"/>
        <w:rPr>
          <w:rFonts w:ascii="Century Gothic" w:eastAsia="Times New Roman" w:hAnsi="Century Gothic" w:cs="Times New Roman"/>
          <w:sz w:val="24"/>
          <w:szCs w:val="24"/>
          <w:lang w:val="es-ES" w:eastAsia="es-ES"/>
        </w:rPr>
      </w:pPr>
      <w:r w:rsidRPr="0046177B">
        <w:rPr>
          <w:rFonts w:ascii="Century Gothic" w:eastAsia="Times New Roman" w:hAnsi="Century Gothic" w:cs="Times New Roman"/>
          <w:sz w:val="24"/>
          <w:szCs w:val="24"/>
          <w:lang w:val="es-ES" w:eastAsia="es-ES"/>
        </w:rPr>
        <w:t>LORENA ARACELI SOLORZANO VIELMA</w:t>
      </w:r>
    </w:p>
    <w:p w14:paraId="56EF5CD7" w14:textId="6F09F988" w:rsidR="00E83C97" w:rsidRDefault="00A26D7B" w:rsidP="00E83C97">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Secretaria Proyectista</w:t>
      </w:r>
      <w:r w:rsidR="00E83C97">
        <w:rPr>
          <w:rFonts w:ascii="Century Gothic" w:eastAsia="Times New Roman" w:hAnsi="Century Gothic" w:cs="Verdana"/>
          <w:b/>
          <w:sz w:val="24"/>
          <w:szCs w:val="24"/>
          <w:lang w:val="es-ES" w:eastAsia="es-ES"/>
        </w:rPr>
        <w:t xml:space="preserve"> de la Sala Superior</w:t>
      </w: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180BBA">
      <w:headerReference w:type="default" r:id="rId8"/>
      <w:footerReference w:type="default" r:id="rId9"/>
      <w:pgSz w:w="12242" w:h="19301" w:code="10002"/>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6D74E921"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E83C97">
      <w:rPr>
        <w:rStyle w:val="Nmerodepgina"/>
        <w:sz w:val="18"/>
      </w:rPr>
      <w:t>8</w:t>
    </w:r>
  </w:p>
  <w:p w14:paraId="67678C94" w14:textId="549177DA" w:rsidR="00A566FC" w:rsidRPr="0052553A" w:rsidRDefault="000409C0" w:rsidP="001A3344">
    <w:pPr>
      <w:pStyle w:val="Piedepgina"/>
      <w:jc w:val="right"/>
      <w:rPr>
        <w:rStyle w:val="Nmerodepgina"/>
        <w:rFonts w:ascii="Century Gothic" w:hAnsi="Century Gothic"/>
        <w:smallCaps/>
      </w:rPr>
    </w:pPr>
    <w:r>
      <w:rPr>
        <w:rStyle w:val="Nmerodepgina"/>
        <w:rFonts w:ascii="Century Gothic" w:hAnsi="Century Gothic"/>
        <w:smallCaps/>
      </w:rPr>
      <w:t>D</w:t>
    </w:r>
    <w:r w:rsidR="00BE6416">
      <w:rPr>
        <w:rStyle w:val="Nmerodepgina"/>
        <w:rFonts w:ascii="Century Gothic" w:hAnsi="Century Gothic"/>
        <w:smallCaps/>
      </w:rPr>
      <w:t>É</w:t>
    </w:r>
    <w:r>
      <w:rPr>
        <w:rStyle w:val="Nmerodepgina"/>
        <w:rFonts w:ascii="Century Gothic" w:hAnsi="Century Gothic"/>
        <w:smallCaps/>
      </w:rPr>
      <w:t xml:space="preserve">CIMA </w:t>
    </w:r>
    <w:r w:rsidR="00D62EF8">
      <w:rPr>
        <w:rStyle w:val="Nmerodepgina"/>
        <w:rFonts w:ascii="Century Gothic" w:hAnsi="Century Gothic"/>
        <w:smallCaps/>
      </w:rPr>
      <w:t>CUARTA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34318C56" w:rsidR="00A566FC" w:rsidRPr="0052553A" w:rsidRDefault="000409C0" w:rsidP="00975397">
    <w:pPr>
      <w:pStyle w:val="Piedepgina"/>
      <w:jc w:val="right"/>
      <w:rPr>
        <w:rStyle w:val="Nmerodepgina"/>
        <w:rFonts w:ascii="Century Gothic" w:hAnsi="Century Gothic"/>
        <w:smallCaps/>
      </w:rPr>
    </w:pPr>
    <w:r>
      <w:rPr>
        <w:rStyle w:val="Nmerodepgina"/>
        <w:rFonts w:ascii="Century Gothic" w:hAnsi="Century Gothic"/>
        <w:smallCaps/>
      </w:rPr>
      <w:t>TRECE</w:t>
    </w:r>
    <w:r w:rsidR="0043798C">
      <w:rPr>
        <w:rStyle w:val="Nmerodepgina"/>
        <w:rFonts w:ascii="Century Gothic" w:hAnsi="Century Gothic"/>
        <w:smallCaps/>
      </w:rPr>
      <w:t xml:space="preserve"> DE </w:t>
    </w:r>
    <w:r>
      <w:rPr>
        <w:rStyle w:val="Nmerodepgina"/>
        <w:rFonts w:ascii="Century Gothic" w:hAnsi="Century Gothic"/>
        <w:smallCaps/>
      </w:rPr>
      <w:t>FEBRE</w:t>
    </w:r>
    <w:r w:rsidR="0043798C">
      <w:rPr>
        <w:rStyle w:val="Nmerodepgina"/>
        <w:rFonts w:ascii="Century Gothic" w:hAnsi="Century Gothic"/>
        <w:smallCaps/>
      </w:rPr>
      <w:t>RO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0767"/>
    <w:rsid w:val="00031699"/>
    <w:rsid w:val="00032788"/>
    <w:rsid w:val="000341E7"/>
    <w:rsid w:val="00037710"/>
    <w:rsid w:val="000409C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E05E5"/>
    <w:rsid w:val="000E0754"/>
    <w:rsid w:val="000E084A"/>
    <w:rsid w:val="000E697B"/>
    <w:rsid w:val="000F2910"/>
    <w:rsid w:val="00101B27"/>
    <w:rsid w:val="00101CD2"/>
    <w:rsid w:val="00102158"/>
    <w:rsid w:val="00102B0E"/>
    <w:rsid w:val="00102DF8"/>
    <w:rsid w:val="0010367F"/>
    <w:rsid w:val="001056AE"/>
    <w:rsid w:val="00105C4C"/>
    <w:rsid w:val="00106E55"/>
    <w:rsid w:val="00111862"/>
    <w:rsid w:val="001123FD"/>
    <w:rsid w:val="00117A07"/>
    <w:rsid w:val="00122263"/>
    <w:rsid w:val="001257C0"/>
    <w:rsid w:val="00127116"/>
    <w:rsid w:val="00130240"/>
    <w:rsid w:val="0014586E"/>
    <w:rsid w:val="00145A71"/>
    <w:rsid w:val="00147322"/>
    <w:rsid w:val="00163527"/>
    <w:rsid w:val="001635A4"/>
    <w:rsid w:val="00164C50"/>
    <w:rsid w:val="00170CB3"/>
    <w:rsid w:val="001723F9"/>
    <w:rsid w:val="001765C8"/>
    <w:rsid w:val="00180BBA"/>
    <w:rsid w:val="00181919"/>
    <w:rsid w:val="0018453C"/>
    <w:rsid w:val="0019015A"/>
    <w:rsid w:val="00190BE1"/>
    <w:rsid w:val="0019144C"/>
    <w:rsid w:val="001927A7"/>
    <w:rsid w:val="001A02D4"/>
    <w:rsid w:val="001A3344"/>
    <w:rsid w:val="001A6FD7"/>
    <w:rsid w:val="001B2A2F"/>
    <w:rsid w:val="001D1579"/>
    <w:rsid w:val="001D3122"/>
    <w:rsid w:val="001E7D28"/>
    <w:rsid w:val="001F0A61"/>
    <w:rsid w:val="00201548"/>
    <w:rsid w:val="002031DD"/>
    <w:rsid w:val="00203C7C"/>
    <w:rsid w:val="002073E0"/>
    <w:rsid w:val="002228CE"/>
    <w:rsid w:val="00223159"/>
    <w:rsid w:val="00225E19"/>
    <w:rsid w:val="0022743C"/>
    <w:rsid w:val="00227F27"/>
    <w:rsid w:val="002413E1"/>
    <w:rsid w:val="0024185E"/>
    <w:rsid w:val="002511E0"/>
    <w:rsid w:val="0026127C"/>
    <w:rsid w:val="00262FE5"/>
    <w:rsid w:val="00266EFA"/>
    <w:rsid w:val="00281703"/>
    <w:rsid w:val="00282FC3"/>
    <w:rsid w:val="00283650"/>
    <w:rsid w:val="00291321"/>
    <w:rsid w:val="002A4855"/>
    <w:rsid w:val="002A6C67"/>
    <w:rsid w:val="002B12D3"/>
    <w:rsid w:val="002C0EDE"/>
    <w:rsid w:val="002C2C7E"/>
    <w:rsid w:val="002C2FFC"/>
    <w:rsid w:val="002C7E50"/>
    <w:rsid w:val="002D02A5"/>
    <w:rsid w:val="002D0C31"/>
    <w:rsid w:val="002D1BA4"/>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4235A"/>
    <w:rsid w:val="00342C3F"/>
    <w:rsid w:val="00342CBA"/>
    <w:rsid w:val="00344D19"/>
    <w:rsid w:val="00344E99"/>
    <w:rsid w:val="003453E1"/>
    <w:rsid w:val="00350FDA"/>
    <w:rsid w:val="0035395F"/>
    <w:rsid w:val="00357746"/>
    <w:rsid w:val="003659D9"/>
    <w:rsid w:val="00366199"/>
    <w:rsid w:val="00373BBF"/>
    <w:rsid w:val="00376BED"/>
    <w:rsid w:val="003808E8"/>
    <w:rsid w:val="00382B6D"/>
    <w:rsid w:val="00383D81"/>
    <w:rsid w:val="00384412"/>
    <w:rsid w:val="00386215"/>
    <w:rsid w:val="00386DF9"/>
    <w:rsid w:val="0039480D"/>
    <w:rsid w:val="0039715C"/>
    <w:rsid w:val="003974B1"/>
    <w:rsid w:val="003A470F"/>
    <w:rsid w:val="003B076D"/>
    <w:rsid w:val="003B615C"/>
    <w:rsid w:val="003B7E99"/>
    <w:rsid w:val="003C29CA"/>
    <w:rsid w:val="003C377B"/>
    <w:rsid w:val="003C5F92"/>
    <w:rsid w:val="003D2976"/>
    <w:rsid w:val="003E2A15"/>
    <w:rsid w:val="003F03EF"/>
    <w:rsid w:val="003F3758"/>
    <w:rsid w:val="003F6506"/>
    <w:rsid w:val="00400981"/>
    <w:rsid w:val="0040102F"/>
    <w:rsid w:val="00401C2B"/>
    <w:rsid w:val="00404859"/>
    <w:rsid w:val="00405D45"/>
    <w:rsid w:val="00406E34"/>
    <w:rsid w:val="004077E8"/>
    <w:rsid w:val="00413FEA"/>
    <w:rsid w:val="00415402"/>
    <w:rsid w:val="00416A41"/>
    <w:rsid w:val="00423DB9"/>
    <w:rsid w:val="004251BA"/>
    <w:rsid w:val="00425BC0"/>
    <w:rsid w:val="004333A8"/>
    <w:rsid w:val="00433757"/>
    <w:rsid w:val="0043798C"/>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6AE1"/>
    <w:rsid w:val="004B7F6C"/>
    <w:rsid w:val="004B7FEC"/>
    <w:rsid w:val="004C00DF"/>
    <w:rsid w:val="004D0AB6"/>
    <w:rsid w:val="004D11F7"/>
    <w:rsid w:val="004D1511"/>
    <w:rsid w:val="004D20A5"/>
    <w:rsid w:val="004D233F"/>
    <w:rsid w:val="004D28F8"/>
    <w:rsid w:val="004D3530"/>
    <w:rsid w:val="004D4B6E"/>
    <w:rsid w:val="004D4E65"/>
    <w:rsid w:val="004D5504"/>
    <w:rsid w:val="004D66E0"/>
    <w:rsid w:val="004E012F"/>
    <w:rsid w:val="004E22A2"/>
    <w:rsid w:val="004E327F"/>
    <w:rsid w:val="004E6B91"/>
    <w:rsid w:val="004F178B"/>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5E44"/>
    <w:rsid w:val="00556EBE"/>
    <w:rsid w:val="00557D97"/>
    <w:rsid w:val="00560987"/>
    <w:rsid w:val="00573D94"/>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3C20"/>
    <w:rsid w:val="0064510F"/>
    <w:rsid w:val="00652733"/>
    <w:rsid w:val="0065310D"/>
    <w:rsid w:val="00656766"/>
    <w:rsid w:val="00656FC8"/>
    <w:rsid w:val="006642FD"/>
    <w:rsid w:val="00665C11"/>
    <w:rsid w:val="00670FA0"/>
    <w:rsid w:val="00671448"/>
    <w:rsid w:val="00682ED9"/>
    <w:rsid w:val="0069226C"/>
    <w:rsid w:val="00692C6F"/>
    <w:rsid w:val="00693AF3"/>
    <w:rsid w:val="006A0FA6"/>
    <w:rsid w:val="006A451E"/>
    <w:rsid w:val="006B115D"/>
    <w:rsid w:val="006C22A0"/>
    <w:rsid w:val="006D1EBA"/>
    <w:rsid w:val="006D288B"/>
    <w:rsid w:val="006D471F"/>
    <w:rsid w:val="006D5232"/>
    <w:rsid w:val="006E2893"/>
    <w:rsid w:val="006E77D8"/>
    <w:rsid w:val="006F153C"/>
    <w:rsid w:val="006F3FCD"/>
    <w:rsid w:val="006F6742"/>
    <w:rsid w:val="00700F66"/>
    <w:rsid w:val="007105E1"/>
    <w:rsid w:val="007121D6"/>
    <w:rsid w:val="00712D41"/>
    <w:rsid w:val="007139DF"/>
    <w:rsid w:val="00716874"/>
    <w:rsid w:val="00720DF4"/>
    <w:rsid w:val="007233B2"/>
    <w:rsid w:val="007235B8"/>
    <w:rsid w:val="00734154"/>
    <w:rsid w:val="007538E8"/>
    <w:rsid w:val="00754049"/>
    <w:rsid w:val="00757555"/>
    <w:rsid w:val="007620B1"/>
    <w:rsid w:val="00762829"/>
    <w:rsid w:val="00762A6F"/>
    <w:rsid w:val="00765FF2"/>
    <w:rsid w:val="00775C06"/>
    <w:rsid w:val="0077631F"/>
    <w:rsid w:val="00777F54"/>
    <w:rsid w:val="0078139D"/>
    <w:rsid w:val="007909F6"/>
    <w:rsid w:val="0079425E"/>
    <w:rsid w:val="0079592F"/>
    <w:rsid w:val="00797DAE"/>
    <w:rsid w:val="007A10C9"/>
    <w:rsid w:val="007A5486"/>
    <w:rsid w:val="007C3FB4"/>
    <w:rsid w:val="007C7030"/>
    <w:rsid w:val="007C7D4D"/>
    <w:rsid w:val="007D2C81"/>
    <w:rsid w:val="007E126D"/>
    <w:rsid w:val="007E329A"/>
    <w:rsid w:val="007E3B50"/>
    <w:rsid w:val="007F2575"/>
    <w:rsid w:val="007F2DED"/>
    <w:rsid w:val="007F3043"/>
    <w:rsid w:val="007F4EEB"/>
    <w:rsid w:val="007F55A4"/>
    <w:rsid w:val="00805F91"/>
    <w:rsid w:val="00806B20"/>
    <w:rsid w:val="00807A5F"/>
    <w:rsid w:val="00807AB7"/>
    <w:rsid w:val="0081701A"/>
    <w:rsid w:val="00817F18"/>
    <w:rsid w:val="00817F8C"/>
    <w:rsid w:val="0083248B"/>
    <w:rsid w:val="008363B4"/>
    <w:rsid w:val="0084241A"/>
    <w:rsid w:val="0084543D"/>
    <w:rsid w:val="008469B7"/>
    <w:rsid w:val="0084757B"/>
    <w:rsid w:val="00851234"/>
    <w:rsid w:val="008552D2"/>
    <w:rsid w:val="00864B46"/>
    <w:rsid w:val="00866499"/>
    <w:rsid w:val="008701BD"/>
    <w:rsid w:val="00870216"/>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9064A8"/>
    <w:rsid w:val="009131DB"/>
    <w:rsid w:val="00913A23"/>
    <w:rsid w:val="0091699A"/>
    <w:rsid w:val="0092641F"/>
    <w:rsid w:val="00930EA1"/>
    <w:rsid w:val="00933F9E"/>
    <w:rsid w:val="00935865"/>
    <w:rsid w:val="00936E18"/>
    <w:rsid w:val="009403E6"/>
    <w:rsid w:val="009405DD"/>
    <w:rsid w:val="009428C7"/>
    <w:rsid w:val="00950326"/>
    <w:rsid w:val="0095050C"/>
    <w:rsid w:val="00953A52"/>
    <w:rsid w:val="00961966"/>
    <w:rsid w:val="00966D13"/>
    <w:rsid w:val="00972362"/>
    <w:rsid w:val="009733A3"/>
    <w:rsid w:val="009740F2"/>
    <w:rsid w:val="00974B6C"/>
    <w:rsid w:val="00975397"/>
    <w:rsid w:val="00981913"/>
    <w:rsid w:val="00991629"/>
    <w:rsid w:val="00993705"/>
    <w:rsid w:val="009967A4"/>
    <w:rsid w:val="009A3C52"/>
    <w:rsid w:val="009A64A1"/>
    <w:rsid w:val="009A679A"/>
    <w:rsid w:val="009B47B5"/>
    <w:rsid w:val="009B6753"/>
    <w:rsid w:val="009C30EA"/>
    <w:rsid w:val="009C5D24"/>
    <w:rsid w:val="009C6CBB"/>
    <w:rsid w:val="009D17C8"/>
    <w:rsid w:val="009D71C0"/>
    <w:rsid w:val="009E4477"/>
    <w:rsid w:val="009E5512"/>
    <w:rsid w:val="009F0A29"/>
    <w:rsid w:val="009F1E46"/>
    <w:rsid w:val="009F3DC7"/>
    <w:rsid w:val="00A00B56"/>
    <w:rsid w:val="00A0250B"/>
    <w:rsid w:val="00A0277B"/>
    <w:rsid w:val="00A078FD"/>
    <w:rsid w:val="00A1297F"/>
    <w:rsid w:val="00A14FC5"/>
    <w:rsid w:val="00A1546D"/>
    <w:rsid w:val="00A1558B"/>
    <w:rsid w:val="00A16681"/>
    <w:rsid w:val="00A16FE1"/>
    <w:rsid w:val="00A212FB"/>
    <w:rsid w:val="00A26D7B"/>
    <w:rsid w:val="00A376D9"/>
    <w:rsid w:val="00A37B69"/>
    <w:rsid w:val="00A40843"/>
    <w:rsid w:val="00A40B4D"/>
    <w:rsid w:val="00A44E6E"/>
    <w:rsid w:val="00A527E4"/>
    <w:rsid w:val="00A566FC"/>
    <w:rsid w:val="00A63B29"/>
    <w:rsid w:val="00A70D41"/>
    <w:rsid w:val="00A7300C"/>
    <w:rsid w:val="00A73086"/>
    <w:rsid w:val="00A743FD"/>
    <w:rsid w:val="00A75053"/>
    <w:rsid w:val="00A82AC9"/>
    <w:rsid w:val="00A8348B"/>
    <w:rsid w:val="00A90C44"/>
    <w:rsid w:val="00A91123"/>
    <w:rsid w:val="00AA00C0"/>
    <w:rsid w:val="00AA020D"/>
    <w:rsid w:val="00AB1FEE"/>
    <w:rsid w:val="00AC070F"/>
    <w:rsid w:val="00AC16CF"/>
    <w:rsid w:val="00AC2D33"/>
    <w:rsid w:val="00AC73A0"/>
    <w:rsid w:val="00AD259C"/>
    <w:rsid w:val="00AD5BEB"/>
    <w:rsid w:val="00AE091A"/>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1692"/>
    <w:rsid w:val="00B339E5"/>
    <w:rsid w:val="00B34241"/>
    <w:rsid w:val="00B35101"/>
    <w:rsid w:val="00B50236"/>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63BB"/>
    <w:rsid w:val="00BD0A26"/>
    <w:rsid w:val="00BE089A"/>
    <w:rsid w:val="00BE3408"/>
    <w:rsid w:val="00BE433E"/>
    <w:rsid w:val="00BE5D60"/>
    <w:rsid w:val="00BE6416"/>
    <w:rsid w:val="00BF2FA0"/>
    <w:rsid w:val="00BF39B6"/>
    <w:rsid w:val="00BF5004"/>
    <w:rsid w:val="00C005C1"/>
    <w:rsid w:val="00C01069"/>
    <w:rsid w:val="00C03B0F"/>
    <w:rsid w:val="00C070FF"/>
    <w:rsid w:val="00C14DFF"/>
    <w:rsid w:val="00C14F63"/>
    <w:rsid w:val="00C20291"/>
    <w:rsid w:val="00C20501"/>
    <w:rsid w:val="00C24590"/>
    <w:rsid w:val="00C36AB9"/>
    <w:rsid w:val="00C40EE6"/>
    <w:rsid w:val="00C620D3"/>
    <w:rsid w:val="00C6604A"/>
    <w:rsid w:val="00C722EE"/>
    <w:rsid w:val="00C73E60"/>
    <w:rsid w:val="00C77703"/>
    <w:rsid w:val="00C81BB9"/>
    <w:rsid w:val="00C82AB5"/>
    <w:rsid w:val="00C90903"/>
    <w:rsid w:val="00C94685"/>
    <w:rsid w:val="00C949F3"/>
    <w:rsid w:val="00CA4669"/>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479B"/>
    <w:rsid w:val="00D4531F"/>
    <w:rsid w:val="00D53897"/>
    <w:rsid w:val="00D55EFD"/>
    <w:rsid w:val="00D62D81"/>
    <w:rsid w:val="00D62EF8"/>
    <w:rsid w:val="00D63AC3"/>
    <w:rsid w:val="00D652F2"/>
    <w:rsid w:val="00D7267B"/>
    <w:rsid w:val="00D76BB0"/>
    <w:rsid w:val="00D83F69"/>
    <w:rsid w:val="00D90553"/>
    <w:rsid w:val="00D9325D"/>
    <w:rsid w:val="00DA3D55"/>
    <w:rsid w:val="00DA5263"/>
    <w:rsid w:val="00DA6CF7"/>
    <w:rsid w:val="00DB2EA2"/>
    <w:rsid w:val="00DB34FB"/>
    <w:rsid w:val="00DB56EE"/>
    <w:rsid w:val="00DC4ABD"/>
    <w:rsid w:val="00DD19BE"/>
    <w:rsid w:val="00DE0500"/>
    <w:rsid w:val="00DE063F"/>
    <w:rsid w:val="00DE29CD"/>
    <w:rsid w:val="00DE32EB"/>
    <w:rsid w:val="00DE51D8"/>
    <w:rsid w:val="00DE56E2"/>
    <w:rsid w:val="00DF164B"/>
    <w:rsid w:val="00DF1AD7"/>
    <w:rsid w:val="00DF2E8A"/>
    <w:rsid w:val="00DF3777"/>
    <w:rsid w:val="00DF4D0C"/>
    <w:rsid w:val="00DF6CCC"/>
    <w:rsid w:val="00DF77BB"/>
    <w:rsid w:val="00DF77DB"/>
    <w:rsid w:val="00E01867"/>
    <w:rsid w:val="00E0309A"/>
    <w:rsid w:val="00E07F1D"/>
    <w:rsid w:val="00E21568"/>
    <w:rsid w:val="00E306E8"/>
    <w:rsid w:val="00E33A31"/>
    <w:rsid w:val="00E41223"/>
    <w:rsid w:val="00E436C0"/>
    <w:rsid w:val="00E45AC0"/>
    <w:rsid w:val="00E46D87"/>
    <w:rsid w:val="00E57B79"/>
    <w:rsid w:val="00E6097B"/>
    <w:rsid w:val="00E66597"/>
    <w:rsid w:val="00E7512E"/>
    <w:rsid w:val="00E8091D"/>
    <w:rsid w:val="00E81E0B"/>
    <w:rsid w:val="00E820AA"/>
    <w:rsid w:val="00E82D97"/>
    <w:rsid w:val="00E83BA3"/>
    <w:rsid w:val="00E83C97"/>
    <w:rsid w:val="00E8568E"/>
    <w:rsid w:val="00E928C0"/>
    <w:rsid w:val="00E95249"/>
    <w:rsid w:val="00EA35A4"/>
    <w:rsid w:val="00EA4F3C"/>
    <w:rsid w:val="00EA5098"/>
    <w:rsid w:val="00EA7491"/>
    <w:rsid w:val="00EB180D"/>
    <w:rsid w:val="00EB1B8F"/>
    <w:rsid w:val="00EB5241"/>
    <w:rsid w:val="00EB68FB"/>
    <w:rsid w:val="00EC175A"/>
    <w:rsid w:val="00ED0DFC"/>
    <w:rsid w:val="00ED7D1D"/>
    <w:rsid w:val="00EE072F"/>
    <w:rsid w:val="00EE25BA"/>
    <w:rsid w:val="00EE5FE6"/>
    <w:rsid w:val="00F003F9"/>
    <w:rsid w:val="00F05124"/>
    <w:rsid w:val="00F07D9A"/>
    <w:rsid w:val="00F26B0F"/>
    <w:rsid w:val="00F27EA3"/>
    <w:rsid w:val="00F30AD8"/>
    <w:rsid w:val="00F328A5"/>
    <w:rsid w:val="00F34677"/>
    <w:rsid w:val="00F34ED1"/>
    <w:rsid w:val="00F407CF"/>
    <w:rsid w:val="00F40E2B"/>
    <w:rsid w:val="00F43E2D"/>
    <w:rsid w:val="00F501F1"/>
    <w:rsid w:val="00F53714"/>
    <w:rsid w:val="00F5573A"/>
    <w:rsid w:val="00F626E5"/>
    <w:rsid w:val="00F62DEB"/>
    <w:rsid w:val="00F632B1"/>
    <w:rsid w:val="00F7271D"/>
    <w:rsid w:val="00F74251"/>
    <w:rsid w:val="00F75822"/>
    <w:rsid w:val="00F806C4"/>
    <w:rsid w:val="00F83919"/>
    <w:rsid w:val="00F85BFD"/>
    <w:rsid w:val="00F925AD"/>
    <w:rsid w:val="00F93EAE"/>
    <w:rsid w:val="00F94073"/>
    <w:rsid w:val="00F964A5"/>
    <w:rsid w:val="00FA04A5"/>
    <w:rsid w:val="00FA23D1"/>
    <w:rsid w:val="00FA726A"/>
    <w:rsid w:val="00FB2E5D"/>
    <w:rsid w:val="00FB511B"/>
    <w:rsid w:val="00FB5EDA"/>
    <w:rsid w:val="00FB754D"/>
    <w:rsid w:val="00FC378A"/>
    <w:rsid w:val="00FC49B9"/>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706F8-F14D-46AB-8451-56F89BA2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8</Pages>
  <Words>2453</Words>
  <Characters>13494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32</cp:revision>
  <cp:lastPrinted>2024-04-08T19:28:00Z</cp:lastPrinted>
  <dcterms:created xsi:type="dcterms:W3CDTF">2024-02-15T20:52:00Z</dcterms:created>
  <dcterms:modified xsi:type="dcterms:W3CDTF">2024-04-15T21:50:00Z</dcterms:modified>
</cp:coreProperties>
</file>