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54FC1265" w:rsidR="002A5414" w:rsidRPr="00947EBF" w:rsidRDefault="00174754"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DÉCIMA </w:t>
      </w:r>
      <w:r w:rsidR="00DA61A0">
        <w:rPr>
          <w:rFonts w:ascii="Century Gothic" w:eastAsia="Times New Roman" w:hAnsi="Century Gothic" w:cs="Verdana"/>
          <w:b/>
          <w:sz w:val="28"/>
          <w:szCs w:val="28"/>
          <w:lang w:val="es-ES" w:eastAsia="es-ES"/>
        </w:rPr>
        <w:t>CUARTA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1326B215"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174754">
        <w:rPr>
          <w:rFonts w:ascii="Century Gothic" w:eastAsia="Times New Roman" w:hAnsi="Century Gothic" w:cs="Verdana"/>
          <w:b/>
          <w:sz w:val="24"/>
          <w:szCs w:val="24"/>
          <w:lang w:val="es-ES" w:eastAsia="es-ES"/>
        </w:rPr>
        <w:t>vein</w:t>
      </w:r>
      <w:r w:rsidR="00DA61A0">
        <w:rPr>
          <w:rFonts w:ascii="Century Gothic" w:eastAsia="Times New Roman" w:hAnsi="Century Gothic" w:cs="Verdana"/>
          <w:b/>
          <w:sz w:val="24"/>
          <w:szCs w:val="24"/>
          <w:lang w:val="es-ES" w:eastAsia="es-ES"/>
        </w:rPr>
        <w:t>ticinco</w:t>
      </w:r>
      <w:r w:rsidR="00EC7A97">
        <w:rPr>
          <w:rFonts w:ascii="Century Gothic" w:eastAsia="Times New Roman" w:hAnsi="Century Gothic" w:cs="Verdana"/>
          <w:b/>
          <w:sz w:val="24"/>
          <w:szCs w:val="24"/>
          <w:lang w:val="es-ES" w:eastAsia="es-ES"/>
        </w:rPr>
        <w:t xml:space="preserve"> de febrero</w:t>
      </w:r>
      <w:r>
        <w:rPr>
          <w:rFonts w:ascii="Century Gothic" w:eastAsia="Times New Roman" w:hAnsi="Century Gothic" w:cs="Verdana"/>
          <w:b/>
          <w:sz w:val="24"/>
          <w:szCs w:val="24"/>
          <w:lang w:val="es-ES" w:eastAsia="es-ES"/>
        </w:rPr>
        <w:t xml:space="preserve">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174754">
        <w:rPr>
          <w:rFonts w:ascii="Century Gothic" w:eastAsia="Times New Roman" w:hAnsi="Century Gothic" w:cs="Verdana"/>
          <w:b/>
          <w:sz w:val="24"/>
          <w:szCs w:val="24"/>
          <w:lang w:val="es-ES" w:eastAsia="es-ES"/>
        </w:rPr>
        <w:t xml:space="preserve">Décima </w:t>
      </w:r>
      <w:r w:rsidR="00DA61A0">
        <w:rPr>
          <w:rFonts w:ascii="Century Gothic" w:eastAsia="Times New Roman" w:hAnsi="Century Gothic" w:cs="Verdana"/>
          <w:b/>
          <w:sz w:val="24"/>
          <w:szCs w:val="24"/>
          <w:lang w:val="es-ES" w:eastAsia="es-ES"/>
        </w:rPr>
        <w:t>Cuarta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El Magistrado </w:t>
      </w:r>
      <w:proofErr w:type="gramStart"/>
      <w:r>
        <w:rPr>
          <w:rFonts w:ascii="Century Gothic" w:eastAsia="Times New Roman" w:hAnsi="Century Gothic" w:cs="Verdana"/>
          <w:sz w:val="24"/>
          <w:szCs w:val="24"/>
          <w:lang w:val="es-ES" w:eastAsia="es-ES"/>
        </w:rPr>
        <w:t>Presidente</w:t>
      </w:r>
      <w:proofErr w:type="gramEnd"/>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77777777" w:rsidR="004355B1" w:rsidRPr="00B339E5" w:rsidRDefault="004355B1"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r w:rsidRPr="00B339E5">
        <w:rPr>
          <w:rFonts w:ascii="Century Gothic" w:hAnsi="Century Gothic"/>
          <w:b w:val="0"/>
          <w:sz w:val="24"/>
          <w:szCs w:val="24"/>
        </w:rPr>
        <w:t xml:space="preserve">Lista de asistencia, constatación de quórum legal y declaratoria correspondiente; </w:t>
      </w:r>
    </w:p>
    <w:p w14:paraId="6A29CD71" w14:textId="77777777"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p>
    <w:p w14:paraId="5335058B" w14:textId="08BD51BF" w:rsidR="00647647" w:rsidRPr="00647647" w:rsidRDefault="00064D9B" w:rsidP="00647647">
      <w:pPr>
        <w:pStyle w:val="Sangradetextonormal"/>
        <w:numPr>
          <w:ilvl w:val="0"/>
          <w:numId w:val="1"/>
        </w:numPr>
        <w:jc w:val="both"/>
        <w:rPr>
          <w:rFonts w:ascii="Century Gothic" w:hAnsi="Century Gothic"/>
          <w:b w:val="0"/>
          <w:sz w:val="24"/>
          <w:szCs w:val="24"/>
        </w:rPr>
      </w:pPr>
      <w:bookmarkStart w:id="1" w:name="_Hlk169259916"/>
      <w:bookmarkStart w:id="2" w:name="_Hlk158972237"/>
      <w:r>
        <w:rPr>
          <w:rFonts w:ascii="Century Gothic" w:hAnsi="Century Gothic"/>
          <w:b w:val="0"/>
          <w:sz w:val="24"/>
          <w:szCs w:val="24"/>
        </w:rPr>
        <w:lastRenderedPageBreak/>
        <w:t>A</w:t>
      </w:r>
      <w:r w:rsidRPr="00993705">
        <w:rPr>
          <w:rFonts w:ascii="Century Gothic" w:hAnsi="Century Gothic"/>
          <w:b w:val="0"/>
          <w:sz w:val="24"/>
          <w:szCs w:val="24"/>
        </w:rPr>
        <w:t xml:space="preserve">nálisis, </w:t>
      </w:r>
      <w:bookmarkStart w:id="3" w:name="_Hlk188961149"/>
      <w:bookmarkStart w:id="4" w:name="_Hlk188963461"/>
      <w:r w:rsidRPr="00993705">
        <w:rPr>
          <w:rFonts w:ascii="Century Gothic" w:hAnsi="Century Gothic"/>
          <w:b w:val="0"/>
          <w:sz w:val="24"/>
          <w:szCs w:val="24"/>
        </w:rPr>
        <w:t>discusión y en su caso aprobación del proyecto de sentencia del</w:t>
      </w:r>
      <w:r w:rsidR="00D04503">
        <w:rPr>
          <w:rFonts w:ascii="Century Gothic" w:hAnsi="Century Gothic"/>
          <w:b w:val="0"/>
          <w:sz w:val="24"/>
          <w:szCs w:val="24"/>
        </w:rPr>
        <w:t xml:space="preserve"> </w:t>
      </w:r>
      <w:bookmarkEnd w:id="3"/>
      <w:bookmarkEnd w:id="4"/>
      <w:r w:rsidR="00DA61A0">
        <w:rPr>
          <w:rFonts w:ascii="Century Gothic" w:hAnsi="Century Gothic"/>
          <w:b w:val="0"/>
          <w:sz w:val="24"/>
          <w:szCs w:val="24"/>
        </w:rPr>
        <w:t>Incidente de Suspensión en Facultad de Atracción 02/2025</w:t>
      </w:r>
      <w:r w:rsidR="004355B1" w:rsidRPr="00647647">
        <w:rPr>
          <w:rFonts w:ascii="Century Gothic" w:hAnsi="Century Gothic"/>
          <w:b w:val="0"/>
          <w:sz w:val="24"/>
          <w:szCs w:val="24"/>
          <w:lang w:val="es-MX"/>
        </w:rPr>
        <w:t xml:space="preserve">; </w:t>
      </w:r>
      <w:r w:rsidR="00945C2C" w:rsidRPr="00647647">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5" w:name="_Hlk158972244"/>
      <w:bookmarkEnd w:id="1"/>
      <w:bookmarkEnd w:id="2"/>
      <w:r w:rsidRPr="00993705">
        <w:rPr>
          <w:rFonts w:ascii="Century Gothic" w:hAnsi="Century Gothic"/>
          <w:b w:val="0"/>
          <w:sz w:val="24"/>
          <w:szCs w:val="24"/>
        </w:rPr>
        <w:t>Clausura</w:t>
      </w:r>
      <w:bookmarkEnd w:id="0"/>
      <w:bookmarkEnd w:id="5"/>
      <w:r w:rsidRPr="00993705">
        <w:rPr>
          <w:rFonts w:ascii="Century Gothic" w:hAnsi="Century Gothic"/>
          <w:b w:val="0"/>
          <w:sz w:val="24"/>
          <w:szCs w:val="24"/>
        </w:rPr>
        <w:t>.</w:t>
      </w:r>
    </w:p>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0F9E4053"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174754">
              <w:rPr>
                <w:rFonts w:eastAsia="Calibri"/>
                <w:b/>
                <w:szCs w:val="24"/>
              </w:rPr>
              <w:t>1</w:t>
            </w:r>
            <w:r w:rsidR="00DA61A0">
              <w:rPr>
                <w:rFonts w:eastAsia="Calibri"/>
                <w:b/>
                <w:szCs w:val="24"/>
              </w:rPr>
              <w:t>4</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87946D" w14:textId="77777777" w:rsidR="00731141" w:rsidRDefault="00731141" w:rsidP="002A5414">
      <w:pPr>
        <w:pStyle w:val="Textosinformato"/>
        <w:rPr>
          <w:b/>
          <w:szCs w:val="24"/>
        </w:rPr>
      </w:pPr>
    </w:p>
    <w:p w14:paraId="7DB7EE1A" w14:textId="79810DED" w:rsidR="004457EA" w:rsidRDefault="002A5414" w:rsidP="00DA61A0">
      <w:pPr>
        <w:pStyle w:val="Textosinformato"/>
        <w:jc w:val="center"/>
        <w:rPr>
          <w:b/>
          <w:szCs w:val="24"/>
        </w:rPr>
      </w:pPr>
      <w:r w:rsidRPr="00B339E5">
        <w:rPr>
          <w:b/>
          <w:szCs w:val="24"/>
        </w:rPr>
        <w:t>- 3 –</w:t>
      </w:r>
    </w:p>
    <w:p w14:paraId="7BFEFBD6" w14:textId="77777777" w:rsidR="004355B1" w:rsidRPr="00B339E5" w:rsidRDefault="004355B1"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C7030">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4E89AF43"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DA61A0" w:rsidRPr="00993705">
        <w:rPr>
          <w:rFonts w:ascii="Century Gothic" w:hAnsi="Century Gothic"/>
          <w:b w:val="0"/>
          <w:sz w:val="24"/>
          <w:szCs w:val="24"/>
        </w:rPr>
        <w:t>discusión y en su caso aprobación del proyecto de sentencia del</w:t>
      </w:r>
      <w:r w:rsidR="00DA61A0">
        <w:rPr>
          <w:rFonts w:ascii="Century Gothic" w:hAnsi="Century Gothic"/>
          <w:b w:val="0"/>
          <w:sz w:val="24"/>
          <w:szCs w:val="24"/>
        </w:rPr>
        <w:t xml:space="preserve"> Incidente de Suspensión en Facultad de Atracción 02/2025</w:t>
      </w:r>
      <w:r w:rsidR="005C4C15">
        <w:rPr>
          <w:rFonts w:ascii="Century Gothic" w:hAnsi="Century Gothic"/>
          <w:b w:val="0"/>
          <w:sz w:val="24"/>
          <w:szCs w:val="24"/>
          <w:lang w:val="es-MX"/>
        </w:rPr>
        <w:t>.</w:t>
      </w:r>
    </w:p>
    <w:p w14:paraId="1278018B" w14:textId="4516777C" w:rsidR="002A5414" w:rsidRPr="008F4F46" w:rsidRDefault="002A5414" w:rsidP="00DA61A0">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proofErr w:type="gramStart"/>
      <w:r w:rsidRPr="007C7030">
        <w:rPr>
          <w:b/>
          <w:szCs w:val="24"/>
        </w:rPr>
        <w:t>Presidente</w:t>
      </w:r>
      <w:proofErr w:type="gramEnd"/>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30077E2D" w14:textId="57817D34"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00C01795">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A80422A" w14:textId="0C6DB77F"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lastRenderedPageBreak/>
        <w:t>Magistrada FANY LORENA JIMÉNEZ AGUIRRE</w:t>
      </w:r>
      <w:r w:rsidRPr="00B339E5">
        <w:rPr>
          <w:rFonts w:ascii="Century Gothic" w:eastAsia="Times New Roman" w:hAnsi="Century Gothic" w:cs="Verdana"/>
          <w:sz w:val="24"/>
          <w:szCs w:val="24"/>
          <w:lang w:val="es-ES" w:eastAsia="es-ES"/>
        </w:rPr>
        <w:t xml:space="preserve">. </w:t>
      </w:r>
      <w:r w:rsidR="00174754">
        <w:rPr>
          <w:rFonts w:ascii="Century Gothic" w:eastAsia="Times New Roman" w:hAnsi="Century Gothic" w:cs="Verdana"/>
          <w:b/>
          <w:sz w:val="24"/>
          <w:szCs w:val="24"/>
          <w:lang w:val="es-ES" w:eastAsia="es-ES"/>
        </w:rPr>
        <w:t>A favor</w:t>
      </w:r>
      <w:r w:rsidR="00C01795">
        <w:rPr>
          <w:rFonts w:ascii="Century Gothic" w:eastAsia="Times New Roman" w:hAnsi="Century Gothic" w:cs="Verdana"/>
          <w:b/>
          <w:sz w:val="24"/>
          <w:szCs w:val="24"/>
          <w:lang w:val="es-ES" w:eastAsia="es-ES"/>
        </w:rPr>
        <w:t>.</w:t>
      </w:r>
    </w:p>
    <w:p w14:paraId="1577197B"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02AEB2F6"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174754">
              <w:rPr>
                <w:rFonts w:eastAsia="Calibri"/>
                <w:b/>
                <w:szCs w:val="24"/>
              </w:rPr>
              <w:t>1</w:t>
            </w:r>
            <w:r w:rsidR="00DA61A0">
              <w:rPr>
                <w:rFonts w:eastAsia="Calibri"/>
                <w:b/>
                <w:szCs w:val="24"/>
              </w:rPr>
              <w:t>4</w:t>
            </w:r>
            <w:r>
              <w:rPr>
                <w:rFonts w:eastAsia="Calibri"/>
                <w:b/>
                <w:szCs w:val="24"/>
              </w:rPr>
              <w:t>/E/202</w:t>
            </w:r>
            <w:r w:rsidR="005C4C15">
              <w:rPr>
                <w:rFonts w:eastAsia="Calibri"/>
                <w:b/>
                <w:szCs w:val="24"/>
              </w:rPr>
              <w:t>5</w:t>
            </w:r>
            <w:r w:rsidRPr="00B339E5">
              <w:rPr>
                <w:rFonts w:eastAsia="Calibri"/>
                <w:b/>
                <w:szCs w:val="24"/>
              </w:rPr>
              <w:t xml:space="preserve">. </w:t>
            </w:r>
            <w:r w:rsidR="00DA61A0" w:rsidRPr="00DA61A0">
              <w:rPr>
                <w:rFonts w:eastAsia="Calibri"/>
                <w:color w:val="000000" w:themeColor="text1"/>
                <w:szCs w:val="24"/>
                <w:lang w:val="es-MX"/>
              </w:rPr>
              <w:t xml:space="preserve">Con fundamento en lo dispuesto por el artículo 8 numeral 1 fracción XIX y XX de la Ley Orgánica del Tribunal de Justicia Administrativa del Estado de Jalisco, articulo 70 </w:t>
            </w:r>
            <w:proofErr w:type="spellStart"/>
            <w:r w:rsidR="00DA61A0" w:rsidRPr="00DA61A0">
              <w:rPr>
                <w:rFonts w:eastAsia="Calibri"/>
                <w:color w:val="000000" w:themeColor="text1"/>
                <w:szCs w:val="24"/>
                <w:lang w:val="es-MX"/>
              </w:rPr>
              <w:t>Nonies</w:t>
            </w:r>
            <w:proofErr w:type="spellEnd"/>
            <w:r w:rsidR="00DA61A0" w:rsidRPr="00DA61A0">
              <w:rPr>
                <w:rFonts w:eastAsia="Calibri"/>
                <w:color w:val="000000" w:themeColor="text1"/>
                <w:szCs w:val="24"/>
                <w:lang w:val="es-MX"/>
              </w:rPr>
              <w:t xml:space="preserve"> de la Ley de Justicia Administrativa del Estado de Jalisco y el artículo 18 fracciones II y VIII y 19 del Reglamento Interno del Tribunal de Justicia Administrativa del Estado de Jalisco</w:t>
            </w:r>
            <w:r w:rsidR="0098651A" w:rsidRPr="005B0990">
              <w:rPr>
                <w:rFonts w:eastAsia="Calibri"/>
                <w:color w:val="000000" w:themeColor="text1"/>
                <w:szCs w:val="24"/>
              </w:rPr>
              <w:t xml:space="preserve">, los Magistrados integrantes de la Sala Superior, aprobaron por </w:t>
            </w:r>
            <w:r w:rsidR="00174754">
              <w:rPr>
                <w:rFonts w:eastAsia="Calibri"/>
                <w:color w:val="000000" w:themeColor="text1"/>
                <w:szCs w:val="24"/>
              </w:rPr>
              <w:t>unanimidad</w:t>
            </w:r>
            <w:r w:rsidR="0098651A" w:rsidRPr="005B0990">
              <w:rPr>
                <w:rFonts w:eastAsia="Calibri"/>
                <w:color w:val="000000" w:themeColor="text1"/>
                <w:szCs w:val="24"/>
              </w:rPr>
              <w:t xml:space="preserve"> de votos, el proyecto de sentencia del </w:t>
            </w:r>
            <w:r w:rsidR="00DA61A0" w:rsidRPr="00DA61A0">
              <w:rPr>
                <w:rFonts w:eastAsia="Calibri"/>
                <w:bCs/>
                <w:color w:val="000000" w:themeColor="text1"/>
                <w:szCs w:val="24"/>
                <w:lang w:val="es-MX"/>
              </w:rPr>
              <w:t>Incidente de Suspensión en Facultad de Atracción 02/2025</w:t>
            </w:r>
            <w:r w:rsidR="008E09DA" w:rsidRPr="00DA61A0">
              <w:rPr>
                <w:rFonts w:eastAsia="Calibri"/>
                <w:bCs/>
                <w:color w:val="000000" w:themeColor="text1"/>
                <w:szCs w:val="24"/>
              </w:rPr>
              <w:t>.</w:t>
            </w:r>
          </w:p>
        </w:tc>
      </w:tr>
    </w:tbl>
    <w:p w14:paraId="2EDC307E" w14:textId="77777777" w:rsidR="005F63EB" w:rsidRDefault="005F63EB" w:rsidP="00463F05">
      <w:pPr>
        <w:pStyle w:val="Textosinformato"/>
        <w:rPr>
          <w:b/>
          <w:szCs w:val="24"/>
        </w:rPr>
      </w:pPr>
    </w:p>
    <w:p w14:paraId="7542B3E3" w14:textId="2E87807F" w:rsidR="00463F05" w:rsidRPr="00463F05" w:rsidRDefault="004355B1" w:rsidP="005F63EB">
      <w:pPr>
        <w:pStyle w:val="Textosinformato"/>
        <w:jc w:val="center"/>
        <w:rPr>
          <w:b/>
          <w:szCs w:val="24"/>
        </w:rPr>
      </w:pPr>
      <w:r w:rsidRPr="00B339E5">
        <w:rPr>
          <w:b/>
          <w:szCs w:val="24"/>
        </w:rPr>
        <w:t xml:space="preserve">- </w:t>
      </w:r>
      <w:r>
        <w:rPr>
          <w:b/>
          <w:szCs w:val="24"/>
        </w:rPr>
        <w:t>5</w:t>
      </w:r>
      <w:r w:rsidRPr="00B339E5">
        <w:rPr>
          <w:b/>
          <w:szCs w:val="24"/>
        </w:rPr>
        <w:t xml:space="preserve"> </w:t>
      </w:r>
      <w:r w:rsidR="005F63EB">
        <w:rPr>
          <w:b/>
          <w:szCs w:val="24"/>
        </w:rPr>
        <w:t>-</w:t>
      </w:r>
    </w:p>
    <w:p w14:paraId="43419D37" w14:textId="77777777" w:rsidR="004355B1" w:rsidRDefault="004355B1"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07F98C6D"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5A0EA0">
        <w:rPr>
          <w:b/>
          <w:szCs w:val="24"/>
        </w:rPr>
        <w:t>ocho</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174754">
        <w:rPr>
          <w:b/>
          <w:szCs w:val="24"/>
        </w:rPr>
        <w:t>veint</w:t>
      </w:r>
      <w:r w:rsidR="008356EF">
        <w:rPr>
          <w:b/>
          <w:szCs w:val="24"/>
        </w:rPr>
        <w:t>icinco</w:t>
      </w:r>
      <w:r w:rsidR="00C01795">
        <w:rPr>
          <w:b/>
          <w:szCs w:val="24"/>
        </w:rPr>
        <w:t xml:space="preserve"> de febrero</w:t>
      </w:r>
      <w:r w:rsidR="00463F05">
        <w:rPr>
          <w:b/>
          <w:szCs w:val="24"/>
        </w:rPr>
        <w:t xml:space="preserve"> 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de la Sala Superior, </w:t>
      </w:r>
      <w:proofErr w:type="gramStart"/>
      <w:r w:rsidRPr="00B339E5">
        <w:rPr>
          <w:szCs w:val="24"/>
        </w:rPr>
        <w:t>President</w:t>
      </w:r>
      <w:r>
        <w:rPr>
          <w:szCs w:val="24"/>
        </w:rPr>
        <w:t>e</w:t>
      </w:r>
      <w:proofErr w:type="gramEnd"/>
      <w:r w:rsidRPr="00B339E5">
        <w:rPr>
          <w:szCs w:val="24"/>
        </w:rPr>
        <w:t xml:space="preserve"> </w:t>
      </w:r>
      <w:r w:rsidRPr="00B339E5">
        <w:rPr>
          <w:b/>
          <w:szCs w:val="24"/>
        </w:rPr>
        <w:t xml:space="preserve">JOSÉ RAMÓN JIMÉNEZ GUTIÉRREZ, AVELINO BRAVO CACHO </w:t>
      </w:r>
      <w:r w:rsidRPr="00804CB2">
        <w:rPr>
          <w:szCs w:val="24"/>
        </w:rPr>
        <w:t xml:space="preserve">y </w:t>
      </w:r>
      <w:proofErr w:type="spellStart"/>
      <w:r w:rsidRPr="00804CB2">
        <w:rPr>
          <w:b/>
          <w:szCs w:val="24"/>
        </w:rPr>
        <w:t>FANY</w:t>
      </w:r>
      <w:proofErr w:type="spellEnd"/>
      <w:r w:rsidRPr="00804CB2">
        <w:rPr>
          <w:b/>
          <w:szCs w:val="24"/>
        </w:rPr>
        <w:t xml:space="preserve"> LORENA JIMÉNEZ</w:t>
      </w:r>
      <w:r w:rsidR="00696D74">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r w:rsidR="000B3B2E">
        <w:rPr>
          <w:szCs w:val="24"/>
        </w:rPr>
        <w:t>-</w:t>
      </w:r>
    </w:p>
    <w:p w14:paraId="1FA4BE18"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632962EA" w14:textId="1CB6DB2E" w:rsidR="00DA59CF" w:rsidRPr="008356EF"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189909B8" w:rsidR="005B0CAE" w:rsidRDefault="005B0CAE" w:rsidP="002A5414">
      <w:pPr>
        <w:spacing w:after="0" w:line="240" w:lineRule="auto"/>
        <w:rPr>
          <w:rFonts w:ascii="Century Gothic" w:eastAsia="Times New Roman" w:hAnsi="Century Gothic" w:cs="Times New Roman"/>
          <w:sz w:val="24"/>
          <w:szCs w:val="24"/>
          <w:lang w:val="es-ES" w:eastAsia="es-ES"/>
        </w:rPr>
      </w:pPr>
    </w:p>
    <w:p w14:paraId="421697D5" w14:textId="77777777" w:rsidR="008356EF" w:rsidRDefault="008356EF"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2E032457" w:rsidR="002A5414" w:rsidRPr="008356EF" w:rsidRDefault="002A5414" w:rsidP="008356EF">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77777777"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A28696C" w14:textId="4995F306" w:rsidR="002A5414" w:rsidRPr="008356EF"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CD08BB8" w14:textId="7D01B74A" w:rsidR="005F63EB" w:rsidRPr="008356EF" w:rsidRDefault="002A5414" w:rsidP="008356EF">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w:t>
      </w:r>
      <w:r w:rsidR="008356EF">
        <w:rPr>
          <w:rFonts w:ascii="Century Gothic" w:eastAsia="Times New Roman" w:hAnsi="Century Gothic" w:cs="Times New Roman"/>
          <w:b/>
          <w:sz w:val="24"/>
          <w:szCs w:val="24"/>
          <w:lang w:val="es-ES" w:eastAsia="es-ES"/>
        </w:rPr>
        <w:t>s</w:t>
      </w:r>
    </w:p>
    <w:sectPr w:rsidR="005F63EB" w:rsidRPr="008356EF"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7F96B6A"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8356EF">
      <w:rPr>
        <w:rStyle w:val="Nmerodepgina"/>
        <w:sz w:val="18"/>
      </w:rPr>
      <w:t>3</w:t>
    </w:r>
  </w:p>
  <w:p w14:paraId="67678C94" w14:textId="5EC5D5B2"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174754">
      <w:rPr>
        <w:rStyle w:val="Nmerodepgina"/>
        <w:rFonts w:ascii="Century Gothic" w:hAnsi="Century Gothic"/>
        <w:smallCaps/>
      </w:rPr>
      <w:t xml:space="preserve">DÉCIMA </w:t>
    </w:r>
    <w:r w:rsidR="008356EF">
      <w:rPr>
        <w:rStyle w:val="Nmerodepgina"/>
        <w:rFonts w:ascii="Century Gothic" w:hAnsi="Century Gothic"/>
        <w:smallCaps/>
      </w:rPr>
      <w:t>CUARTA</w:t>
    </w:r>
    <w:r w:rsidR="005F63EB">
      <w:rPr>
        <w:rStyle w:val="Nmerodepgina"/>
        <w:rFonts w:ascii="Century Gothic" w:hAnsi="Century Gothic"/>
        <w:smallCaps/>
      </w:rPr>
      <w:t xml:space="preserve"> SESIÓN </w:t>
    </w:r>
    <w:r w:rsidR="00A566FC" w:rsidRPr="000715B3">
      <w:rPr>
        <w:rStyle w:val="Nmerodepgina"/>
        <w:rFonts w:ascii="Century Gothic" w:hAnsi="Century Gothic"/>
        <w:smallCaps/>
      </w:rPr>
      <w:t xml:space="preserve">EXTRAORDINARIA </w:t>
    </w:r>
  </w:p>
  <w:p w14:paraId="0A88F3DE" w14:textId="4DD640F9" w:rsidR="00A566FC" w:rsidRPr="000715B3" w:rsidRDefault="00174754" w:rsidP="00975397">
    <w:pPr>
      <w:pStyle w:val="Piedepgina"/>
      <w:jc w:val="right"/>
      <w:rPr>
        <w:rStyle w:val="Nmerodepgina"/>
        <w:rFonts w:ascii="Century Gothic" w:hAnsi="Century Gothic"/>
        <w:smallCaps/>
      </w:rPr>
    </w:pPr>
    <w:r>
      <w:rPr>
        <w:rStyle w:val="Nmerodepgina"/>
        <w:rFonts w:ascii="Century Gothic" w:hAnsi="Century Gothic"/>
        <w:smallCaps/>
      </w:rPr>
      <w:t>VEINT</w:t>
    </w:r>
    <w:r w:rsidR="008356EF">
      <w:rPr>
        <w:rStyle w:val="Nmerodepgina"/>
        <w:rFonts w:ascii="Century Gothic" w:hAnsi="Century Gothic"/>
        <w:smallCaps/>
      </w:rPr>
      <w:t>ICINCO</w:t>
    </w:r>
    <w:r w:rsidR="00C01795">
      <w:rPr>
        <w:rStyle w:val="Nmerodepgina"/>
        <w:rFonts w:ascii="Century Gothic" w:hAnsi="Century Gothic"/>
        <w:smallCaps/>
      </w:rPr>
      <w:t xml:space="preserve"> DE FEBRERO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1862"/>
    <w:rsid w:val="001123FD"/>
    <w:rsid w:val="00116056"/>
    <w:rsid w:val="00117A07"/>
    <w:rsid w:val="00122263"/>
    <w:rsid w:val="00123407"/>
    <w:rsid w:val="001257C0"/>
    <w:rsid w:val="00127080"/>
    <w:rsid w:val="00127116"/>
    <w:rsid w:val="00130240"/>
    <w:rsid w:val="0014586E"/>
    <w:rsid w:val="00145A71"/>
    <w:rsid w:val="00147322"/>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321"/>
    <w:rsid w:val="002A4855"/>
    <w:rsid w:val="002A5414"/>
    <w:rsid w:val="002A6C67"/>
    <w:rsid w:val="002B12D3"/>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1437"/>
    <w:rsid w:val="00314494"/>
    <w:rsid w:val="00314739"/>
    <w:rsid w:val="00316069"/>
    <w:rsid w:val="00316D69"/>
    <w:rsid w:val="003178B5"/>
    <w:rsid w:val="003252E4"/>
    <w:rsid w:val="003263ED"/>
    <w:rsid w:val="00326BCA"/>
    <w:rsid w:val="003318B4"/>
    <w:rsid w:val="00332CA0"/>
    <w:rsid w:val="00334B52"/>
    <w:rsid w:val="0034235A"/>
    <w:rsid w:val="00342C3F"/>
    <w:rsid w:val="00342CBA"/>
    <w:rsid w:val="00344D19"/>
    <w:rsid w:val="00344E99"/>
    <w:rsid w:val="003453E1"/>
    <w:rsid w:val="00350FDA"/>
    <w:rsid w:val="0035395F"/>
    <w:rsid w:val="00357746"/>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1109B"/>
    <w:rsid w:val="00612A4E"/>
    <w:rsid w:val="0061581D"/>
    <w:rsid w:val="00617CE8"/>
    <w:rsid w:val="00617DF0"/>
    <w:rsid w:val="00617F5F"/>
    <w:rsid w:val="00624B10"/>
    <w:rsid w:val="006277FF"/>
    <w:rsid w:val="00632615"/>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96D74"/>
    <w:rsid w:val="006A0FA6"/>
    <w:rsid w:val="006A451E"/>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538E8"/>
    <w:rsid w:val="00754049"/>
    <w:rsid w:val="007554DA"/>
    <w:rsid w:val="00757555"/>
    <w:rsid w:val="007620B1"/>
    <w:rsid w:val="00762829"/>
    <w:rsid w:val="00762A6F"/>
    <w:rsid w:val="00763429"/>
    <w:rsid w:val="00765FF2"/>
    <w:rsid w:val="00775C06"/>
    <w:rsid w:val="0077631F"/>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CD8"/>
    <w:rsid w:val="008001D9"/>
    <w:rsid w:val="008016EB"/>
    <w:rsid w:val="008028B5"/>
    <w:rsid w:val="00805F91"/>
    <w:rsid w:val="00807A5F"/>
    <w:rsid w:val="00807AB7"/>
    <w:rsid w:val="0081701A"/>
    <w:rsid w:val="00817F18"/>
    <w:rsid w:val="00817F8C"/>
    <w:rsid w:val="00824707"/>
    <w:rsid w:val="0083248B"/>
    <w:rsid w:val="008356EF"/>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538E7"/>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A61A0"/>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6EAC"/>
    <w:rsid w:val="00E306E8"/>
    <w:rsid w:val="00E33A31"/>
    <w:rsid w:val="00E41223"/>
    <w:rsid w:val="00E436C0"/>
    <w:rsid w:val="00E44CD9"/>
    <w:rsid w:val="00E45AC0"/>
    <w:rsid w:val="00E46D87"/>
    <w:rsid w:val="00E4765D"/>
    <w:rsid w:val="00E5031D"/>
    <w:rsid w:val="00E5492E"/>
    <w:rsid w:val="00E6097B"/>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2025-03-05T17:52:00Z</cp:lastPrinted>
  <dcterms:created xsi:type="dcterms:W3CDTF">2025-02-25T19:06:00Z</dcterms:created>
  <dcterms:modified xsi:type="dcterms:W3CDTF">2025-03-05T17:52:00Z</dcterms:modified>
</cp:coreProperties>
</file>