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031D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2018A3">
        <w:rPr>
          <w:rFonts w:ascii="Century Gothic" w:eastAsia="Times New Roman" w:hAnsi="Century Gothic" w:cs="Verdana"/>
          <w:b/>
          <w:sz w:val="28"/>
          <w:szCs w:val="28"/>
          <w:lang w:val="es-ES" w:eastAsia="es-ES"/>
        </w:rPr>
        <w:t>CIMA OCTAVA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2018A3">
        <w:rPr>
          <w:rFonts w:ascii="Century Gothic" w:eastAsia="Times New Roman" w:hAnsi="Century Gothic" w:cs="Verdana"/>
          <w:b/>
          <w:sz w:val="24"/>
          <w:szCs w:val="24"/>
          <w:lang w:val="es-ES" w:eastAsia="es-ES"/>
        </w:rPr>
        <w:t>trece</w:t>
      </w:r>
      <w:r w:rsidR="00CA569B">
        <w:rPr>
          <w:rFonts w:ascii="Century Gothic" w:eastAsia="Times New Roman" w:hAnsi="Century Gothic" w:cs="Verdana"/>
          <w:b/>
          <w:sz w:val="24"/>
          <w:szCs w:val="24"/>
          <w:lang w:val="es-ES" w:eastAsia="es-ES"/>
        </w:rPr>
        <w:t xml:space="preserve"> de marzo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018A3">
        <w:rPr>
          <w:rFonts w:ascii="Century Gothic" w:eastAsia="Times New Roman" w:hAnsi="Century Gothic" w:cs="Verdana"/>
          <w:b/>
          <w:sz w:val="24"/>
          <w:szCs w:val="24"/>
          <w:lang w:val="es-ES" w:eastAsia="es-ES"/>
        </w:rPr>
        <w:t>Décima Octava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56BAA" w:rsidRDefault="00956BAA"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56BAA" w:rsidRPr="00B339E5" w:rsidRDefault="00956BAA"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2018A3">
        <w:rPr>
          <w:rFonts w:ascii="Century Gothic" w:hAnsi="Century Gothic"/>
          <w:b w:val="0"/>
          <w:sz w:val="24"/>
          <w:szCs w:val="24"/>
        </w:rPr>
        <w:t>2332</w:t>
      </w:r>
      <w:r w:rsidR="001927A7">
        <w:rPr>
          <w:rFonts w:ascii="Century Gothic" w:hAnsi="Century Gothic"/>
          <w:b w:val="0"/>
          <w:sz w:val="24"/>
          <w:szCs w:val="24"/>
        </w:rPr>
        <w:t xml:space="preserve">/2023 </w:t>
      </w:r>
      <w:r w:rsidRPr="00B339E5">
        <w:rPr>
          <w:rFonts w:ascii="Century Gothic" w:hAnsi="Century Gothic"/>
          <w:b w:val="0"/>
          <w:sz w:val="24"/>
          <w:szCs w:val="24"/>
        </w:rPr>
        <w:t xml:space="preserve">que remite </w:t>
      </w:r>
      <w:r w:rsidR="002018A3">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2018A3">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1927A7">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2018A3">
        <w:rPr>
          <w:rFonts w:ascii="Century Gothic" w:hAnsi="Century Gothic"/>
          <w:b w:val="0"/>
          <w:sz w:val="24"/>
          <w:szCs w:val="24"/>
        </w:rPr>
        <w:t>324</w:t>
      </w:r>
      <w:r w:rsidR="002031DD">
        <w:rPr>
          <w:rFonts w:ascii="Century Gothic" w:hAnsi="Century Gothic"/>
          <w:b w:val="0"/>
          <w:sz w:val="24"/>
          <w:szCs w:val="24"/>
        </w:rPr>
        <w:t>/2022</w:t>
      </w:r>
      <w:r w:rsidRPr="00D7448B">
        <w:rPr>
          <w:rFonts w:ascii="Century Gothic" w:hAnsi="Century Gothic"/>
          <w:b w:val="0"/>
          <w:sz w:val="24"/>
          <w:szCs w:val="24"/>
        </w:rPr>
        <w:t xml:space="preserve">, mediante </w:t>
      </w:r>
      <w:r w:rsidR="002018A3">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1927A7" w:rsidRPr="001927A7" w:rsidRDefault="00376BE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B25D3C">
        <w:rPr>
          <w:rFonts w:ascii="Century Gothic" w:hAnsi="Century Gothic"/>
          <w:b w:val="0"/>
          <w:sz w:val="24"/>
          <w:szCs w:val="24"/>
        </w:rPr>
        <w:t>de</w:t>
      </w:r>
      <w:r w:rsidR="002018A3">
        <w:rPr>
          <w:rFonts w:ascii="Century Gothic" w:hAnsi="Century Gothic"/>
          <w:b w:val="0"/>
          <w:sz w:val="24"/>
          <w:szCs w:val="24"/>
        </w:rPr>
        <w:t>l</w:t>
      </w:r>
      <w:r w:rsidR="00B25D3C">
        <w:rPr>
          <w:rFonts w:ascii="Century Gothic" w:hAnsi="Century Gothic"/>
          <w:b w:val="0"/>
          <w:sz w:val="24"/>
          <w:szCs w:val="24"/>
        </w:rPr>
        <w:t xml:space="preserve"> </w:t>
      </w:r>
      <w:r w:rsidR="002018A3">
        <w:rPr>
          <w:rFonts w:ascii="Century Gothic" w:hAnsi="Century Gothic"/>
          <w:b w:val="0"/>
          <w:sz w:val="24"/>
          <w:szCs w:val="24"/>
        </w:rPr>
        <w:t>Juicio de Responsabilidad Patrimonial 27/2018</w:t>
      </w:r>
      <w:r w:rsidRPr="00B339E5">
        <w:rPr>
          <w:rFonts w:ascii="Century Gothic" w:hAnsi="Century Gothic"/>
          <w:b w:val="0"/>
          <w:sz w:val="24"/>
          <w:szCs w:val="24"/>
          <w:lang w:val="es-MX"/>
        </w:rPr>
        <w:t xml:space="preserve"> en cumplimiento al Juicio de Amparo </w:t>
      </w:r>
      <w:r w:rsidR="002018A3">
        <w:rPr>
          <w:rFonts w:ascii="Century Gothic" w:hAnsi="Century Gothic"/>
          <w:b w:val="0"/>
          <w:sz w:val="24"/>
          <w:szCs w:val="24"/>
          <w:lang w:val="es-MX"/>
        </w:rPr>
        <w:t>324</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2018A3">
        <w:rPr>
          <w:rFonts w:ascii="Century Gothic" w:hAnsi="Century Gothic"/>
          <w:b w:val="0"/>
          <w:sz w:val="24"/>
          <w:szCs w:val="24"/>
          <w:lang w:val="es-MX"/>
        </w:rPr>
        <w:t>Tercer</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r w:rsidR="00423DB9" w:rsidRPr="00851234">
        <w:rPr>
          <w:rFonts w:ascii="Century Gothic" w:hAnsi="Century Gothic"/>
          <w:b w:val="0"/>
          <w:sz w:val="24"/>
          <w:szCs w:val="24"/>
        </w:rPr>
        <w:t xml:space="preserve"> </w:t>
      </w:r>
    </w:p>
    <w:p w:rsidR="00111862" w:rsidRPr="00851234" w:rsidRDefault="001927A7"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 xml:space="preserve">Incidente de </w:t>
      </w:r>
      <w:r w:rsidR="002018A3">
        <w:rPr>
          <w:rFonts w:ascii="Century Gothic" w:hAnsi="Century Gothic"/>
          <w:b w:val="0"/>
          <w:sz w:val="24"/>
          <w:szCs w:val="24"/>
        </w:rPr>
        <w:t>Suspensión</w:t>
      </w:r>
      <w:r>
        <w:rPr>
          <w:rFonts w:ascii="Century Gothic" w:hAnsi="Century Gothic"/>
          <w:b w:val="0"/>
          <w:sz w:val="24"/>
          <w:szCs w:val="24"/>
        </w:rPr>
        <w:t xml:space="preserve"> de</w:t>
      </w:r>
      <w:r w:rsidR="002018A3">
        <w:rPr>
          <w:rFonts w:ascii="Century Gothic" w:hAnsi="Century Gothic"/>
          <w:b w:val="0"/>
          <w:sz w:val="24"/>
          <w:szCs w:val="24"/>
        </w:rPr>
        <w:t xml:space="preserve"> </w:t>
      </w:r>
      <w:r>
        <w:rPr>
          <w:rFonts w:ascii="Century Gothic" w:hAnsi="Century Gothic"/>
          <w:b w:val="0"/>
          <w:sz w:val="24"/>
          <w:szCs w:val="24"/>
        </w:rPr>
        <w:t>l</w:t>
      </w:r>
      <w:r w:rsidR="002018A3">
        <w:rPr>
          <w:rFonts w:ascii="Century Gothic" w:hAnsi="Century Gothic"/>
          <w:b w:val="0"/>
          <w:sz w:val="24"/>
          <w:szCs w:val="24"/>
        </w:rPr>
        <w:t>a</w:t>
      </w:r>
      <w:r>
        <w:rPr>
          <w:rFonts w:ascii="Century Gothic" w:hAnsi="Century Gothic"/>
          <w:b w:val="0"/>
          <w:sz w:val="24"/>
          <w:szCs w:val="24"/>
        </w:rPr>
        <w:t xml:space="preserve"> </w:t>
      </w:r>
      <w:r w:rsidR="002018A3">
        <w:rPr>
          <w:rFonts w:ascii="Century Gothic" w:hAnsi="Century Gothic"/>
          <w:b w:val="0"/>
          <w:sz w:val="24"/>
          <w:szCs w:val="24"/>
        </w:rPr>
        <w:t>Facultad de Atracción 31/2022</w:t>
      </w:r>
      <w:r w:rsidRPr="002663E1">
        <w:rPr>
          <w:rFonts w:ascii="Century Gothic" w:hAnsi="Century Gothic"/>
          <w:b w:val="0"/>
          <w:sz w:val="24"/>
          <w:szCs w:val="24"/>
        </w:rPr>
        <w:t>;</w:t>
      </w:r>
      <w:r>
        <w:rPr>
          <w:rFonts w:ascii="Century Gothic" w:hAnsi="Century Gothic"/>
          <w:b w:val="0"/>
          <w:sz w:val="24"/>
          <w:szCs w:val="24"/>
        </w:rPr>
        <w:t xml:space="preserve"> y</w:t>
      </w:r>
      <w:r>
        <w:rPr>
          <w:sz w:val="24"/>
          <w:szCs w:val="24"/>
        </w:rPr>
        <w:t xml:space="preserve"> </w:t>
      </w:r>
      <w:r w:rsidR="00111862" w:rsidRPr="00851234">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425BC0" w:rsidRDefault="00425BC0" w:rsidP="00376BED">
      <w:pPr>
        <w:pStyle w:val="Sangradetextonormal"/>
        <w:ind w:left="0" w:firstLine="0"/>
        <w:jc w:val="both"/>
        <w:rPr>
          <w:rFonts w:ascii="Century Gothic" w:hAnsi="Century Gothic"/>
          <w:b w:val="0"/>
          <w:sz w:val="24"/>
          <w:szCs w:val="24"/>
        </w:rPr>
      </w:pPr>
    </w:p>
    <w:p w:rsidR="00956BAA" w:rsidRPr="00B339E5" w:rsidRDefault="00956BAA"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425BC0" w:rsidRDefault="00425BC0" w:rsidP="00376BED">
      <w:pPr>
        <w:pStyle w:val="Textosinformato"/>
        <w:rPr>
          <w:b/>
          <w:szCs w:val="24"/>
        </w:rPr>
      </w:pPr>
    </w:p>
    <w:p w:rsidR="00956BAA" w:rsidRPr="00B339E5" w:rsidRDefault="00956BAA"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425BC0" w:rsidRDefault="00425BC0" w:rsidP="00376BED">
      <w:pPr>
        <w:pStyle w:val="Textosinformato"/>
        <w:rPr>
          <w:szCs w:val="24"/>
        </w:rPr>
      </w:pPr>
    </w:p>
    <w:p w:rsidR="00956BAA" w:rsidRPr="00B339E5" w:rsidRDefault="00956BAA"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425BC0" w:rsidRDefault="00425BC0" w:rsidP="00376BED">
      <w:pPr>
        <w:pStyle w:val="Textosinformato"/>
        <w:rPr>
          <w:szCs w:val="24"/>
        </w:rPr>
      </w:pPr>
    </w:p>
    <w:p w:rsidR="00956BAA" w:rsidRPr="00B339E5" w:rsidRDefault="00956BAA"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018A3">
              <w:rPr>
                <w:rFonts w:eastAsia="Calibri"/>
                <w:b/>
                <w:szCs w:val="24"/>
              </w:rPr>
              <w:t>18</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25BC0" w:rsidRDefault="00425BC0" w:rsidP="00376BED">
      <w:pPr>
        <w:pStyle w:val="Textosinformato"/>
        <w:rPr>
          <w:b/>
          <w:szCs w:val="24"/>
        </w:rPr>
      </w:pPr>
    </w:p>
    <w:p w:rsidR="00956BAA" w:rsidRDefault="00956BAA" w:rsidP="00376BED">
      <w:pPr>
        <w:pStyle w:val="Textosinformato"/>
        <w:rPr>
          <w:b/>
          <w:szCs w:val="24"/>
        </w:rPr>
      </w:pPr>
    </w:p>
    <w:p w:rsidR="00956BAA" w:rsidRDefault="00956BAA"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lastRenderedPageBreak/>
        <w:t>- 3 –</w:t>
      </w:r>
    </w:p>
    <w:p w:rsidR="00425BC0" w:rsidRDefault="00425BC0" w:rsidP="00376BED">
      <w:pPr>
        <w:pStyle w:val="Textosinformato"/>
        <w:rPr>
          <w:szCs w:val="24"/>
        </w:rPr>
      </w:pPr>
    </w:p>
    <w:p w:rsidR="00956BAA" w:rsidRPr="00B339E5" w:rsidRDefault="00956BAA"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2018A3" w:rsidRPr="002018A3">
        <w:rPr>
          <w:rFonts w:ascii="Century Gothic" w:hAnsi="Century Gothic"/>
          <w:b w:val="0"/>
          <w:sz w:val="24"/>
          <w:szCs w:val="24"/>
          <w:lang w:val="es-MX"/>
        </w:rPr>
        <w:t>del oficio 2332/2023 que remite el Secretario de Acuerdos del Tercer Tribunal Colegiado en Materia Administrativa del Tercer Circuito, relativo al Juicio de Amparo número 324/2022, mediante el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25BC0" w:rsidRDefault="00425BC0" w:rsidP="00376BED">
      <w:pPr>
        <w:pStyle w:val="Textosinformato"/>
        <w:rPr>
          <w:b/>
          <w:szCs w:val="24"/>
        </w:rPr>
      </w:pPr>
    </w:p>
    <w:p w:rsidR="00956BAA" w:rsidRDefault="00956BAA" w:rsidP="00376BED">
      <w:pPr>
        <w:pStyle w:val="Textosinformato"/>
        <w:rPr>
          <w:b/>
          <w:szCs w:val="24"/>
        </w:rPr>
      </w:pPr>
    </w:p>
    <w:p w:rsidR="00486991" w:rsidRDefault="00376BED" w:rsidP="00851234">
      <w:pPr>
        <w:pStyle w:val="Textosinformato"/>
        <w:jc w:val="center"/>
        <w:rPr>
          <w:b/>
          <w:szCs w:val="24"/>
        </w:rPr>
      </w:pPr>
      <w:r w:rsidRPr="00B339E5">
        <w:rPr>
          <w:b/>
          <w:szCs w:val="24"/>
        </w:rPr>
        <w:t>- 4 –</w:t>
      </w:r>
    </w:p>
    <w:p w:rsidR="00425BC0" w:rsidRDefault="00425BC0" w:rsidP="00376BED">
      <w:pPr>
        <w:pStyle w:val="Textosinformato"/>
        <w:rPr>
          <w:b/>
          <w:szCs w:val="24"/>
        </w:rPr>
      </w:pPr>
    </w:p>
    <w:p w:rsidR="00956BAA" w:rsidRPr="00B339E5" w:rsidRDefault="00956BAA"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018A3" w:rsidRPr="002018A3">
        <w:rPr>
          <w:rFonts w:ascii="Century Gothic" w:hAnsi="Century Gothic"/>
          <w:b w:val="0"/>
          <w:sz w:val="24"/>
          <w:szCs w:val="24"/>
          <w:lang w:val="es-MX"/>
        </w:rPr>
        <w:t>discusión y en su caso aprobación del proyecto de sentencia del expediente del Juicio de Responsabilidad Patrimonial 27/2018 en cumplimiento al Juicio de Amparo 324/2022 del Tercer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2018A3">
              <w:rPr>
                <w:rFonts w:eastAsia="Calibri"/>
                <w:b/>
                <w:szCs w:val="24"/>
              </w:rPr>
              <w:t>02/18</w:t>
            </w:r>
            <w:r w:rsidR="00557D97">
              <w:rPr>
                <w:rFonts w:eastAsia="Calibri"/>
                <w:b/>
                <w:szCs w:val="24"/>
              </w:rPr>
              <w:t>/E/2023</w:t>
            </w:r>
            <w:r w:rsidRPr="00B339E5">
              <w:rPr>
                <w:rFonts w:eastAsia="Calibri"/>
                <w:b/>
                <w:szCs w:val="24"/>
              </w:rPr>
              <w:t xml:space="preserve">. </w:t>
            </w:r>
            <w:r w:rsidR="002018A3" w:rsidRPr="002018A3">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w:t>
            </w:r>
            <w:r w:rsidR="002018A3">
              <w:rPr>
                <w:szCs w:val="24"/>
                <w:lang w:val="es-MX"/>
              </w:rPr>
              <w:t>27/2018</w:t>
            </w:r>
            <w:r w:rsidR="002018A3" w:rsidRPr="002018A3">
              <w:rPr>
                <w:szCs w:val="24"/>
                <w:lang w:val="es-MX"/>
              </w:rPr>
              <w:t xml:space="preserve"> </w:t>
            </w:r>
            <w:r w:rsidR="002018A3" w:rsidRPr="002018A3">
              <w:rPr>
                <w:szCs w:val="24"/>
                <w:lang w:val="es-MX"/>
              </w:rPr>
              <w:lastRenderedPageBreak/>
              <w:t>Juicio de Responsabilidad Patrimonial</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EA4F3C" w:rsidRDefault="00EA4F3C" w:rsidP="00281703">
      <w:pPr>
        <w:pStyle w:val="Textosinformato"/>
        <w:rPr>
          <w:szCs w:val="24"/>
          <w:lang w:val="es-MX"/>
        </w:rPr>
      </w:pPr>
    </w:p>
    <w:p w:rsidR="00956BAA" w:rsidRDefault="00956BAA" w:rsidP="00281703">
      <w:pPr>
        <w:pStyle w:val="Textosinformato"/>
        <w:rPr>
          <w:szCs w:val="24"/>
          <w:lang w:val="es-MX"/>
        </w:rPr>
      </w:pPr>
    </w:p>
    <w:p w:rsidR="00EA4F3C" w:rsidRDefault="00EA4F3C" w:rsidP="00EA4F3C">
      <w:pPr>
        <w:pStyle w:val="Textosinformato"/>
        <w:jc w:val="center"/>
        <w:rPr>
          <w:b/>
          <w:szCs w:val="24"/>
        </w:rPr>
      </w:pPr>
      <w:r>
        <w:rPr>
          <w:b/>
          <w:szCs w:val="24"/>
        </w:rPr>
        <w:t>- 5</w:t>
      </w:r>
      <w:r w:rsidRPr="00B339E5">
        <w:rPr>
          <w:b/>
          <w:szCs w:val="24"/>
        </w:rPr>
        <w:t xml:space="preserve"> –</w:t>
      </w:r>
    </w:p>
    <w:p w:rsidR="00EA4F3C" w:rsidRDefault="00EA4F3C" w:rsidP="00EA4F3C">
      <w:pPr>
        <w:pStyle w:val="Textosinformato"/>
        <w:rPr>
          <w:b/>
          <w:szCs w:val="24"/>
        </w:rPr>
      </w:pPr>
    </w:p>
    <w:p w:rsidR="00956BAA" w:rsidRPr="00B339E5" w:rsidRDefault="00956BAA" w:rsidP="00EA4F3C">
      <w:pPr>
        <w:pStyle w:val="Textosinformato"/>
        <w:rPr>
          <w:b/>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Pr="00B339E5"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018A3" w:rsidRPr="002018A3">
        <w:rPr>
          <w:rFonts w:ascii="Century Gothic" w:hAnsi="Century Gothic"/>
          <w:b w:val="0"/>
          <w:sz w:val="24"/>
          <w:szCs w:val="24"/>
          <w:lang w:val="es-MX"/>
        </w:rPr>
        <w:t>discusión y en su caso aprobación del proyecto de sentencia del Incidente de Suspensión de la Facultad de Atracción 31/2022</w:t>
      </w:r>
      <w:r w:rsidRPr="00B339E5">
        <w:rPr>
          <w:rFonts w:ascii="Century Gothic" w:hAnsi="Century Gothic"/>
          <w:b w:val="0"/>
          <w:sz w:val="24"/>
          <w:szCs w:val="24"/>
        </w:rPr>
        <w:t>.</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CF4C1B">
        <w:tc>
          <w:tcPr>
            <w:tcW w:w="8934" w:type="dxa"/>
            <w:shd w:val="clear" w:color="auto" w:fill="auto"/>
          </w:tcPr>
          <w:p w:rsidR="00EA4F3C" w:rsidRPr="00B339E5" w:rsidRDefault="00EA4F3C" w:rsidP="00CF4C1B">
            <w:pPr>
              <w:pStyle w:val="Textosinformato"/>
              <w:rPr>
                <w:rFonts w:eastAsia="Calibri"/>
                <w:szCs w:val="24"/>
              </w:rPr>
            </w:pPr>
            <w:r w:rsidRPr="00B339E5">
              <w:rPr>
                <w:rFonts w:eastAsia="Calibri"/>
                <w:b/>
                <w:szCs w:val="24"/>
              </w:rPr>
              <w:t>ACU/SS/</w:t>
            </w:r>
            <w:r w:rsidR="00790C3F">
              <w:rPr>
                <w:rFonts w:eastAsia="Calibri"/>
                <w:b/>
                <w:szCs w:val="24"/>
              </w:rPr>
              <w:t>03/18</w:t>
            </w:r>
            <w:r>
              <w:rPr>
                <w:rFonts w:eastAsia="Calibri"/>
                <w:b/>
                <w:szCs w:val="24"/>
              </w:rPr>
              <w:t>/E/2023</w:t>
            </w:r>
            <w:r w:rsidRPr="00B339E5">
              <w:rPr>
                <w:rFonts w:eastAsia="Calibri"/>
                <w:b/>
                <w:szCs w:val="24"/>
              </w:rPr>
              <w:t xml:space="preserve">. </w:t>
            </w:r>
            <w:r w:rsidR="00790C3F" w:rsidRPr="00790C3F">
              <w:rPr>
                <w:szCs w:val="24"/>
                <w:lang w:val="es-MX"/>
              </w:rPr>
              <w:t xml:space="preserve">Con fundamento en lo dispuesto por el artículo 8 numeral 1 fracción XIX y XX de la Ley Orgánica del Tribunal de Justicia Administrativa del Estado de Jalisco, articulo 70 </w:t>
            </w:r>
            <w:proofErr w:type="spellStart"/>
            <w:r w:rsidR="00790C3F" w:rsidRPr="00790C3F">
              <w:rPr>
                <w:szCs w:val="24"/>
                <w:lang w:val="es-MX"/>
              </w:rPr>
              <w:t>Nonies</w:t>
            </w:r>
            <w:proofErr w:type="spellEnd"/>
            <w:r w:rsidR="00790C3F" w:rsidRPr="00790C3F">
              <w:rPr>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expediente </w:t>
            </w:r>
            <w:r w:rsidR="00790C3F">
              <w:rPr>
                <w:szCs w:val="24"/>
                <w:lang w:val="es-MX"/>
              </w:rPr>
              <w:t>31</w:t>
            </w:r>
            <w:r w:rsidR="00790C3F" w:rsidRPr="00790C3F">
              <w:rPr>
                <w:szCs w:val="24"/>
                <w:lang w:val="es-MX"/>
              </w:rPr>
              <w:t>/2022 Facultad de Atracción</w:t>
            </w:r>
            <w:r w:rsidRPr="00B339E5">
              <w:rPr>
                <w:rFonts w:eastAsia="Calibri"/>
                <w:szCs w:val="24"/>
              </w:rPr>
              <w:t xml:space="preserve">.  </w:t>
            </w:r>
          </w:p>
        </w:tc>
      </w:tr>
    </w:tbl>
    <w:p w:rsidR="00EA4F3C" w:rsidRDefault="00EA4F3C" w:rsidP="00281703">
      <w:pPr>
        <w:pStyle w:val="Textosinformato"/>
        <w:rPr>
          <w:szCs w:val="24"/>
          <w:lang w:val="es-MX"/>
        </w:rPr>
      </w:pPr>
    </w:p>
    <w:p w:rsidR="00956BAA" w:rsidRPr="00376BED" w:rsidRDefault="00956BAA" w:rsidP="00281703">
      <w:pPr>
        <w:pStyle w:val="Textosinformato"/>
        <w:rPr>
          <w:szCs w:val="24"/>
          <w:lang w:val="es-MX"/>
        </w:rPr>
      </w:pPr>
    </w:p>
    <w:p w:rsidR="00486991" w:rsidRDefault="00EA4F3C" w:rsidP="00851234">
      <w:pPr>
        <w:pStyle w:val="Textosinformato"/>
        <w:jc w:val="center"/>
        <w:rPr>
          <w:b/>
          <w:szCs w:val="24"/>
        </w:rPr>
      </w:pPr>
      <w:r>
        <w:rPr>
          <w:b/>
          <w:szCs w:val="24"/>
        </w:rPr>
        <w:t>- 6</w:t>
      </w:r>
      <w:r w:rsidR="00281703" w:rsidRPr="00B339E5">
        <w:rPr>
          <w:b/>
          <w:szCs w:val="24"/>
        </w:rPr>
        <w:t xml:space="preserve"> -</w:t>
      </w:r>
    </w:p>
    <w:p w:rsidR="00425BC0" w:rsidRDefault="00425BC0" w:rsidP="00B27BA5">
      <w:pPr>
        <w:pStyle w:val="Sangradetextonormal"/>
        <w:ind w:left="0" w:firstLine="0"/>
        <w:jc w:val="both"/>
        <w:rPr>
          <w:b w:val="0"/>
          <w:szCs w:val="24"/>
          <w:lang w:val="es-ES"/>
        </w:rPr>
      </w:pPr>
    </w:p>
    <w:p w:rsidR="00956BAA" w:rsidRPr="00851234" w:rsidRDefault="00956BAA"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EA4F3C">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790C3F">
        <w:rPr>
          <w:b/>
          <w:szCs w:val="24"/>
        </w:rPr>
        <w:t>trece</w:t>
      </w:r>
      <w:r w:rsidR="00851234">
        <w:rPr>
          <w:b/>
          <w:szCs w:val="24"/>
        </w:rPr>
        <w:t xml:space="preserve"> de marzo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w:t>
      </w:r>
      <w:bookmarkStart w:id="0" w:name="_GoBack"/>
      <w:bookmarkEnd w:id="0"/>
      <w:r w:rsidRPr="00B339E5">
        <w:rPr>
          <w:rFonts w:ascii="Century Gothic" w:eastAsia="Times New Roman" w:hAnsi="Century Gothic" w:cs="Times New Roman"/>
          <w:b/>
          <w:sz w:val="24"/>
          <w:szCs w:val="24"/>
          <w:lang w:val="es-ES" w:eastAsia="es-ES"/>
        </w:rPr>
        <w:t>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56BAA">
      <w:rPr>
        <w:rStyle w:val="Nmerodepgina"/>
        <w:noProof/>
      </w:rPr>
      <w:t>5</w:t>
    </w:r>
    <w:r>
      <w:rPr>
        <w:rStyle w:val="Nmerodepgina"/>
      </w:rPr>
      <w:fldChar w:fldCharType="end"/>
    </w:r>
    <w:r w:rsidR="00EA4F3C">
      <w:rPr>
        <w:rStyle w:val="Nmerodepgina"/>
        <w:sz w:val="18"/>
      </w:rPr>
      <w:t>/5</w:t>
    </w:r>
  </w:p>
  <w:p w:rsidR="00111862" w:rsidRPr="0052553A" w:rsidRDefault="00790C3F" w:rsidP="001A3344">
    <w:pPr>
      <w:pStyle w:val="Piedepgina"/>
      <w:jc w:val="right"/>
      <w:rPr>
        <w:rStyle w:val="Nmerodepgina"/>
        <w:rFonts w:ascii="Century Gothic" w:hAnsi="Century Gothic"/>
        <w:smallCaps/>
      </w:rPr>
    </w:pPr>
    <w:r>
      <w:rPr>
        <w:rStyle w:val="Nmerodepgina"/>
        <w:rFonts w:ascii="Century Gothic" w:hAnsi="Century Gothic"/>
        <w:smallCaps/>
      </w:rPr>
      <w:t>DÉCIMA OCTAVA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790C3F" w:rsidP="00975397">
    <w:pPr>
      <w:pStyle w:val="Piedepgina"/>
      <w:jc w:val="right"/>
      <w:rPr>
        <w:rStyle w:val="Nmerodepgina"/>
        <w:rFonts w:ascii="Century Gothic" w:hAnsi="Century Gothic"/>
        <w:smallCaps/>
      </w:rPr>
    </w:pPr>
    <w:r>
      <w:rPr>
        <w:rStyle w:val="Nmerodepgina"/>
        <w:rFonts w:ascii="Century Gothic" w:hAnsi="Century Gothic"/>
        <w:smallCaps/>
      </w:rPr>
      <w:t>TRECE</w:t>
    </w:r>
    <w:r w:rsidR="00851234">
      <w:rPr>
        <w:rStyle w:val="Nmerodepgina"/>
        <w:rFonts w:ascii="Century Gothic" w:hAnsi="Century Gothic"/>
        <w:smallCaps/>
      </w:rPr>
      <w:t xml:space="preserve"> DE MARZO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27A7"/>
    <w:rsid w:val="001A02D4"/>
    <w:rsid w:val="001A3344"/>
    <w:rsid w:val="001A6FD7"/>
    <w:rsid w:val="001B2A2F"/>
    <w:rsid w:val="001E7D28"/>
    <w:rsid w:val="002018A3"/>
    <w:rsid w:val="002031DD"/>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0C3F"/>
    <w:rsid w:val="0079425E"/>
    <w:rsid w:val="007A5486"/>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51234"/>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56BAA"/>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569B"/>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7512E"/>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CA5D-57B5-41BF-99A7-9317C076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2023-04-11T16:46:00Z</cp:lastPrinted>
  <dcterms:created xsi:type="dcterms:W3CDTF">2023-05-16T17:50:00Z</dcterms:created>
  <dcterms:modified xsi:type="dcterms:W3CDTF">2023-05-16T17:50:00Z</dcterms:modified>
</cp:coreProperties>
</file>