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031D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521D05">
        <w:rPr>
          <w:rFonts w:ascii="Century Gothic" w:eastAsia="Times New Roman" w:hAnsi="Century Gothic" w:cs="Verdana"/>
          <w:b/>
          <w:sz w:val="28"/>
          <w:szCs w:val="28"/>
          <w:lang w:val="es-ES" w:eastAsia="es-ES"/>
        </w:rPr>
        <w:t>CIMA NOVENA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521D05">
        <w:rPr>
          <w:rFonts w:ascii="Century Gothic" w:eastAsia="Times New Roman" w:hAnsi="Century Gothic" w:cs="Verdana"/>
          <w:b/>
          <w:sz w:val="24"/>
          <w:szCs w:val="24"/>
          <w:lang w:val="es-ES" w:eastAsia="es-ES"/>
        </w:rPr>
        <w:t xml:space="preserve"> horas del quince</w:t>
      </w:r>
      <w:r w:rsidR="00CA569B">
        <w:rPr>
          <w:rFonts w:ascii="Century Gothic" w:eastAsia="Times New Roman" w:hAnsi="Century Gothic" w:cs="Verdana"/>
          <w:b/>
          <w:sz w:val="24"/>
          <w:szCs w:val="24"/>
          <w:lang w:val="es-ES" w:eastAsia="es-ES"/>
        </w:rPr>
        <w:t xml:space="preserve"> de marzo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521D05">
        <w:rPr>
          <w:rFonts w:ascii="Century Gothic" w:eastAsia="Times New Roman" w:hAnsi="Century Gothic" w:cs="Verdana"/>
          <w:b/>
          <w:sz w:val="24"/>
          <w:szCs w:val="24"/>
          <w:lang w:val="es-ES" w:eastAsia="es-ES"/>
        </w:rPr>
        <w:t>Décima Novena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25BC0" w:rsidRPr="00B339E5"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1927A7">
        <w:rPr>
          <w:rFonts w:ascii="Century Gothic" w:hAnsi="Century Gothic"/>
          <w:b w:val="0"/>
          <w:sz w:val="24"/>
          <w:szCs w:val="24"/>
        </w:rPr>
        <w:t xml:space="preserve"> </w:t>
      </w:r>
      <w:r w:rsidRPr="00B339E5">
        <w:rPr>
          <w:rFonts w:ascii="Century Gothic" w:hAnsi="Century Gothic"/>
          <w:b w:val="0"/>
          <w:sz w:val="24"/>
          <w:szCs w:val="24"/>
        </w:rPr>
        <w:t>l</w:t>
      </w:r>
      <w:r w:rsidR="001927A7">
        <w:rPr>
          <w:rFonts w:ascii="Century Gothic" w:hAnsi="Century Gothic"/>
          <w:b w:val="0"/>
          <w:sz w:val="24"/>
          <w:szCs w:val="24"/>
        </w:rPr>
        <w:t>os</w:t>
      </w:r>
      <w:r w:rsidRPr="00B339E5">
        <w:rPr>
          <w:rFonts w:ascii="Century Gothic" w:hAnsi="Century Gothic"/>
          <w:b w:val="0"/>
          <w:sz w:val="24"/>
          <w:szCs w:val="24"/>
        </w:rPr>
        <w:t xml:space="preserve"> oficio</w:t>
      </w:r>
      <w:r w:rsidR="001927A7">
        <w:rPr>
          <w:rFonts w:ascii="Century Gothic" w:hAnsi="Century Gothic"/>
          <w:b w:val="0"/>
          <w:sz w:val="24"/>
          <w:szCs w:val="24"/>
        </w:rPr>
        <w:t>s</w:t>
      </w:r>
      <w:r w:rsidRPr="00B339E5">
        <w:rPr>
          <w:rFonts w:ascii="Century Gothic" w:hAnsi="Century Gothic"/>
          <w:b w:val="0"/>
          <w:sz w:val="24"/>
          <w:szCs w:val="24"/>
        </w:rPr>
        <w:t xml:space="preserve"> </w:t>
      </w:r>
      <w:r w:rsidR="00190BE1">
        <w:rPr>
          <w:rFonts w:ascii="Century Gothic" w:hAnsi="Century Gothic"/>
          <w:b w:val="0"/>
          <w:sz w:val="24"/>
          <w:szCs w:val="24"/>
        </w:rPr>
        <w:t>3363/2023 y 3355/2023</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190BE1">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190BE1">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1927A7">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1927A7">
        <w:rPr>
          <w:rFonts w:ascii="Century Gothic" w:hAnsi="Century Gothic"/>
          <w:b w:val="0"/>
          <w:sz w:val="24"/>
          <w:szCs w:val="24"/>
        </w:rPr>
        <w:t>s</w:t>
      </w:r>
      <w:r w:rsidRPr="00B339E5">
        <w:rPr>
          <w:rFonts w:ascii="Century Gothic" w:hAnsi="Century Gothic"/>
          <w:b w:val="0"/>
          <w:sz w:val="24"/>
          <w:szCs w:val="24"/>
        </w:rPr>
        <w:t xml:space="preserve"> a</w:t>
      </w:r>
      <w:r w:rsidR="001927A7">
        <w:rPr>
          <w:rFonts w:ascii="Century Gothic" w:hAnsi="Century Gothic"/>
          <w:b w:val="0"/>
          <w:sz w:val="24"/>
          <w:szCs w:val="24"/>
        </w:rPr>
        <w:t xml:space="preserve"> </w:t>
      </w:r>
      <w:r w:rsidRPr="00B339E5">
        <w:rPr>
          <w:rFonts w:ascii="Century Gothic" w:hAnsi="Century Gothic"/>
          <w:b w:val="0"/>
          <w:sz w:val="24"/>
          <w:szCs w:val="24"/>
        </w:rPr>
        <w:t>l</w:t>
      </w:r>
      <w:r w:rsidR="001927A7">
        <w:rPr>
          <w:rFonts w:ascii="Century Gothic" w:hAnsi="Century Gothic"/>
          <w:b w:val="0"/>
          <w:sz w:val="24"/>
          <w:szCs w:val="24"/>
        </w:rPr>
        <w:t>os</w:t>
      </w:r>
      <w:r w:rsidRPr="00B339E5">
        <w:rPr>
          <w:rFonts w:ascii="Century Gothic" w:hAnsi="Century Gothic"/>
          <w:b w:val="0"/>
          <w:sz w:val="24"/>
          <w:szCs w:val="24"/>
        </w:rPr>
        <w:t xml:space="preserve"> Juicio</w:t>
      </w:r>
      <w:r w:rsidR="001927A7">
        <w:rPr>
          <w:rFonts w:ascii="Century Gothic" w:hAnsi="Century Gothic"/>
          <w:b w:val="0"/>
          <w:sz w:val="24"/>
          <w:szCs w:val="24"/>
        </w:rPr>
        <w:t>s</w:t>
      </w:r>
      <w:r w:rsidRPr="00B339E5">
        <w:rPr>
          <w:rFonts w:ascii="Century Gothic" w:hAnsi="Century Gothic"/>
          <w:b w:val="0"/>
          <w:sz w:val="24"/>
          <w:szCs w:val="24"/>
        </w:rPr>
        <w:t xml:space="preserve"> de Amparo número </w:t>
      </w:r>
      <w:r w:rsidR="00190BE1">
        <w:rPr>
          <w:rFonts w:ascii="Century Gothic" w:hAnsi="Century Gothic"/>
          <w:b w:val="0"/>
          <w:sz w:val="24"/>
          <w:szCs w:val="24"/>
        </w:rPr>
        <w:t>279</w:t>
      </w:r>
      <w:r w:rsidR="002031DD">
        <w:rPr>
          <w:rFonts w:ascii="Century Gothic" w:hAnsi="Century Gothic"/>
          <w:b w:val="0"/>
          <w:sz w:val="24"/>
          <w:szCs w:val="24"/>
        </w:rPr>
        <w:t>/2022</w:t>
      </w:r>
      <w:r w:rsidR="00190BE1">
        <w:rPr>
          <w:rFonts w:ascii="Century Gothic" w:hAnsi="Century Gothic"/>
          <w:b w:val="0"/>
          <w:sz w:val="24"/>
          <w:szCs w:val="24"/>
        </w:rPr>
        <w:t xml:space="preserve"> y 332</w:t>
      </w:r>
      <w:r w:rsidR="001927A7">
        <w:rPr>
          <w:rFonts w:ascii="Century Gothic" w:hAnsi="Century Gothic"/>
          <w:b w:val="0"/>
          <w:sz w:val="24"/>
          <w:szCs w:val="24"/>
        </w:rPr>
        <w:t>/2022</w:t>
      </w:r>
      <w:r w:rsidRPr="00D7448B">
        <w:rPr>
          <w:rFonts w:ascii="Century Gothic" w:hAnsi="Century Gothic"/>
          <w:b w:val="0"/>
          <w:sz w:val="24"/>
          <w:szCs w:val="24"/>
        </w:rPr>
        <w:t xml:space="preserve">, mediante </w:t>
      </w:r>
      <w:r w:rsidR="001927A7">
        <w:rPr>
          <w:rFonts w:ascii="Century Gothic" w:hAnsi="Century Gothic"/>
          <w:b w:val="0"/>
          <w:sz w:val="24"/>
          <w:szCs w:val="24"/>
        </w:rPr>
        <w:t>los</w:t>
      </w:r>
      <w:r w:rsidRPr="00D7448B">
        <w:rPr>
          <w:rFonts w:ascii="Century Gothic" w:hAnsi="Century Gothic"/>
          <w:b w:val="0"/>
          <w:sz w:val="24"/>
          <w:szCs w:val="24"/>
        </w:rPr>
        <w:t xml:space="preserve"> cual</w:t>
      </w:r>
      <w:r w:rsidR="001927A7">
        <w:rPr>
          <w:rFonts w:ascii="Century Gothic" w:hAnsi="Century Gothic"/>
          <w:b w:val="0"/>
          <w:sz w:val="24"/>
          <w:szCs w:val="24"/>
        </w:rPr>
        <w:t>es</w:t>
      </w:r>
      <w:r w:rsidRPr="00D7448B">
        <w:rPr>
          <w:rFonts w:ascii="Century Gothic" w:hAnsi="Century Gothic"/>
          <w:b w:val="0"/>
          <w:sz w:val="24"/>
          <w:szCs w:val="24"/>
        </w:rPr>
        <w:t xml:space="preserve"> requiere a este Tribunal por el cumplimiento de la ejecutoria de</w:t>
      </w:r>
      <w:r w:rsidR="001927A7">
        <w:rPr>
          <w:rFonts w:ascii="Century Gothic" w:hAnsi="Century Gothic"/>
          <w:b w:val="0"/>
          <w:sz w:val="24"/>
          <w:szCs w:val="24"/>
        </w:rPr>
        <w:t xml:space="preserve"> </w:t>
      </w:r>
      <w:r w:rsidRPr="00D7448B">
        <w:rPr>
          <w:rFonts w:ascii="Century Gothic" w:hAnsi="Century Gothic"/>
          <w:b w:val="0"/>
          <w:sz w:val="24"/>
          <w:szCs w:val="24"/>
        </w:rPr>
        <w:t>l</w:t>
      </w:r>
      <w:r w:rsidR="001927A7">
        <w:rPr>
          <w:rFonts w:ascii="Century Gothic" w:hAnsi="Century Gothic"/>
          <w:b w:val="0"/>
          <w:sz w:val="24"/>
          <w:szCs w:val="24"/>
        </w:rPr>
        <w:t>os</w:t>
      </w:r>
      <w:r w:rsidRPr="00D7448B">
        <w:rPr>
          <w:rFonts w:ascii="Century Gothic" w:hAnsi="Century Gothic"/>
          <w:b w:val="0"/>
          <w:sz w:val="24"/>
          <w:szCs w:val="24"/>
        </w:rPr>
        <w:t xml:space="preserve"> juicio</w:t>
      </w:r>
      <w:r w:rsidR="001927A7">
        <w:rPr>
          <w:rFonts w:ascii="Century Gothic" w:hAnsi="Century Gothic"/>
          <w:b w:val="0"/>
          <w:sz w:val="24"/>
          <w:szCs w:val="24"/>
        </w:rPr>
        <w:t>s</w:t>
      </w:r>
      <w:r w:rsidRPr="00D7448B">
        <w:rPr>
          <w:rFonts w:ascii="Century Gothic" w:hAnsi="Century Gothic"/>
          <w:b w:val="0"/>
          <w:sz w:val="24"/>
          <w:szCs w:val="24"/>
        </w:rPr>
        <w:t xml:space="preserve"> de amparo referido</w:t>
      </w:r>
      <w:r w:rsidR="001927A7">
        <w:rPr>
          <w:rFonts w:ascii="Century Gothic" w:hAnsi="Century Gothic"/>
          <w:b w:val="0"/>
          <w:sz w:val="24"/>
          <w:szCs w:val="24"/>
        </w:rPr>
        <w:t>s</w:t>
      </w:r>
      <w:r w:rsidRPr="00D7448B">
        <w:rPr>
          <w:rFonts w:ascii="Century Gothic" w:hAnsi="Century Gothic"/>
          <w:b w:val="0"/>
          <w:sz w:val="24"/>
          <w:szCs w:val="24"/>
        </w:rPr>
        <w:t>;</w:t>
      </w:r>
    </w:p>
    <w:p w:rsidR="001927A7" w:rsidRPr="00190BE1" w:rsidRDefault="00376BE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B25D3C">
        <w:rPr>
          <w:rFonts w:ascii="Century Gothic" w:hAnsi="Century Gothic"/>
          <w:b w:val="0"/>
          <w:sz w:val="24"/>
          <w:szCs w:val="24"/>
        </w:rPr>
        <w:t xml:space="preserve">de </w:t>
      </w:r>
      <w:r w:rsidR="00851234">
        <w:rPr>
          <w:rFonts w:ascii="Century Gothic" w:hAnsi="Century Gothic"/>
          <w:b w:val="0"/>
          <w:sz w:val="24"/>
          <w:szCs w:val="24"/>
        </w:rPr>
        <w:t xml:space="preserve">Recurso de </w:t>
      </w:r>
      <w:r w:rsidR="00190BE1">
        <w:rPr>
          <w:rFonts w:ascii="Century Gothic" w:hAnsi="Century Gothic"/>
          <w:b w:val="0"/>
          <w:sz w:val="24"/>
          <w:szCs w:val="24"/>
        </w:rPr>
        <w:t>Reclamación 685/2022</w:t>
      </w:r>
      <w:r w:rsidRPr="00B339E5">
        <w:rPr>
          <w:rFonts w:ascii="Century Gothic" w:hAnsi="Century Gothic"/>
          <w:b w:val="0"/>
          <w:sz w:val="24"/>
          <w:szCs w:val="24"/>
          <w:lang w:val="es-MX"/>
        </w:rPr>
        <w:t xml:space="preserve"> en cumplimiento al Juicio de Amparo </w:t>
      </w:r>
      <w:r w:rsidR="00190BE1">
        <w:rPr>
          <w:rFonts w:ascii="Century Gothic" w:hAnsi="Century Gothic"/>
          <w:b w:val="0"/>
          <w:sz w:val="24"/>
          <w:szCs w:val="24"/>
          <w:lang w:val="es-MX"/>
        </w:rPr>
        <w:t>279</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190BE1">
        <w:rPr>
          <w:rFonts w:ascii="Century Gothic" w:hAnsi="Century Gothic"/>
          <w:b w:val="0"/>
          <w:sz w:val="24"/>
          <w:szCs w:val="24"/>
          <w:lang w:val="es-MX"/>
        </w:rPr>
        <w:t>Segundo</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r w:rsidR="00423DB9" w:rsidRPr="00851234">
        <w:rPr>
          <w:rFonts w:ascii="Century Gothic" w:hAnsi="Century Gothic"/>
          <w:b w:val="0"/>
          <w:sz w:val="24"/>
          <w:szCs w:val="24"/>
        </w:rPr>
        <w:t xml:space="preserve"> </w:t>
      </w:r>
    </w:p>
    <w:p w:rsidR="00190BE1" w:rsidRPr="001927A7" w:rsidRDefault="00190BE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 Recurso de </w:t>
      </w:r>
      <w:r>
        <w:rPr>
          <w:rFonts w:ascii="Century Gothic" w:hAnsi="Century Gothic"/>
          <w:b w:val="0"/>
          <w:sz w:val="24"/>
          <w:szCs w:val="24"/>
        </w:rPr>
        <w:t>Apel</w:t>
      </w:r>
      <w:r>
        <w:rPr>
          <w:rFonts w:ascii="Century Gothic" w:hAnsi="Century Gothic"/>
          <w:b w:val="0"/>
          <w:sz w:val="24"/>
          <w:szCs w:val="24"/>
        </w:rPr>
        <w:t>ación</w:t>
      </w:r>
      <w:r>
        <w:rPr>
          <w:rFonts w:ascii="Century Gothic" w:hAnsi="Century Gothic"/>
          <w:b w:val="0"/>
          <w:sz w:val="24"/>
          <w:szCs w:val="24"/>
        </w:rPr>
        <w:t xml:space="preserve"> 639</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332</w:t>
      </w:r>
      <w:r>
        <w:rPr>
          <w:rFonts w:ascii="Century Gothic" w:hAnsi="Century Gothic"/>
          <w:b w:val="0"/>
          <w:sz w:val="24"/>
          <w:szCs w:val="24"/>
          <w:lang w:val="es-MX"/>
        </w:rPr>
        <w:t>/2022 del Segundo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 </w:t>
      </w:r>
      <w:r w:rsidR="00190BE1">
        <w:rPr>
          <w:rFonts w:ascii="Century Gothic" w:hAnsi="Century Gothic"/>
          <w:b w:val="0"/>
          <w:sz w:val="24"/>
          <w:szCs w:val="24"/>
        </w:rPr>
        <w:t>Recusación con Causa 117/2023</w:t>
      </w:r>
      <w:r w:rsidR="00201548">
        <w:rPr>
          <w:rFonts w:ascii="Century Gothic" w:hAnsi="Century Gothic"/>
          <w:b w:val="0"/>
          <w:sz w:val="24"/>
          <w:szCs w:val="24"/>
        </w:rPr>
        <w:t>;</w:t>
      </w:r>
      <w:r w:rsidRPr="00B339E5">
        <w:rPr>
          <w:rFonts w:ascii="Century Gothic" w:hAnsi="Century Gothic"/>
          <w:b w:val="0"/>
          <w:sz w:val="24"/>
          <w:szCs w:val="24"/>
          <w:lang w:val="es-MX"/>
        </w:rPr>
        <w:t xml:space="preserve"> </w:t>
      </w:r>
    </w:p>
    <w:p w:rsidR="00201548" w:rsidRPr="00201548" w:rsidRDefault="00201548" w:rsidP="00201548">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Incidente se Suspensión de la Facultad de Atracción 08</w:t>
      </w:r>
      <w:r>
        <w:rPr>
          <w:rFonts w:ascii="Century Gothic" w:hAnsi="Century Gothic"/>
          <w:b w:val="0"/>
          <w:sz w:val="24"/>
          <w:szCs w:val="24"/>
        </w:rPr>
        <w:t>/2023</w:t>
      </w:r>
      <w:r w:rsidR="001927A7" w:rsidRPr="00201548">
        <w:rPr>
          <w:rFonts w:ascii="Century Gothic" w:hAnsi="Century Gothic"/>
          <w:b w:val="0"/>
          <w:sz w:val="24"/>
          <w:szCs w:val="24"/>
        </w:rPr>
        <w:t>;</w:t>
      </w:r>
    </w:p>
    <w:p w:rsidR="00111862" w:rsidRPr="00201548" w:rsidRDefault="00201548" w:rsidP="00201548">
      <w:pPr>
        <w:pStyle w:val="Sangradetextonormal"/>
        <w:numPr>
          <w:ilvl w:val="0"/>
          <w:numId w:val="1"/>
        </w:numPr>
        <w:jc w:val="both"/>
        <w:rPr>
          <w:sz w:val="24"/>
          <w:szCs w:val="24"/>
        </w:rPr>
      </w:pPr>
      <w:r>
        <w:rPr>
          <w:rFonts w:ascii="Century Gothic" w:hAnsi="Century Gothic"/>
          <w:b w:val="0"/>
          <w:sz w:val="24"/>
          <w:szCs w:val="24"/>
        </w:rPr>
        <w:t>Asuntos varios;</w:t>
      </w:r>
      <w:r w:rsidR="001927A7" w:rsidRPr="00201548">
        <w:rPr>
          <w:rFonts w:ascii="Century Gothic" w:hAnsi="Century Gothic"/>
          <w:b w:val="0"/>
          <w:sz w:val="24"/>
          <w:szCs w:val="24"/>
        </w:rPr>
        <w:t xml:space="preserve"> y</w:t>
      </w:r>
      <w:r w:rsidR="001927A7" w:rsidRPr="00201548">
        <w:rPr>
          <w:sz w:val="24"/>
          <w:szCs w:val="24"/>
        </w:rPr>
        <w:t xml:space="preserve"> </w:t>
      </w:r>
      <w:r w:rsidR="00111862" w:rsidRPr="00201548">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425BC0" w:rsidRPr="00B339E5" w:rsidRDefault="00425BC0"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25BC0" w:rsidRPr="00B339E5" w:rsidRDefault="00425BC0"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25BC0" w:rsidRPr="00B339E5" w:rsidRDefault="00425BC0"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425BC0" w:rsidRPr="00B339E5" w:rsidRDefault="00425BC0"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01548">
              <w:rPr>
                <w:rFonts w:eastAsia="Calibri"/>
                <w:b/>
                <w:szCs w:val="24"/>
              </w:rPr>
              <w:t>19</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25BC0" w:rsidRDefault="00425BC0"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lastRenderedPageBreak/>
        <w:t>- 3 –</w:t>
      </w:r>
    </w:p>
    <w:p w:rsidR="00425BC0" w:rsidRPr="00B339E5" w:rsidRDefault="00425BC0"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201548" w:rsidRPr="00B339E5">
        <w:rPr>
          <w:rFonts w:ascii="Century Gothic" w:hAnsi="Century Gothic"/>
          <w:b w:val="0"/>
          <w:sz w:val="24"/>
          <w:szCs w:val="24"/>
        </w:rPr>
        <w:t>de</w:t>
      </w:r>
      <w:r w:rsidR="00201548">
        <w:rPr>
          <w:rFonts w:ascii="Century Gothic" w:hAnsi="Century Gothic"/>
          <w:b w:val="0"/>
          <w:sz w:val="24"/>
          <w:szCs w:val="24"/>
        </w:rPr>
        <w:t xml:space="preserve"> </w:t>
      </w:r>
      <w:r w:rsidR="00201548" w:rsidRPr="00B339E5">
        <w:rPr>
          <w:rFonts w:ascii="Century Gothic" w:hAnsi="Century Gothic"/>
          <w:b w:val="0"/>
          <w:sz w:val="24"/>
          <w:szCs w:val="24"/>
        </w:rPr>
        <w:t>l</w:t>
      </w:r>
      <w:r w:rsidR="00201548">
        <w:rPr>
          <w:rFonts w:ascii="Century Gothic" w:hAnsi="Century Gothic"/>
          <w:b w:val="0"/>
          <w:sz w:val="24"/>
          <w:szCs w:val="24"/>
        </w:rPr>
        <w:t>os</w:t>
      </w:r>
      <w:r w:rsidR="00201548" w:rsidRPr="00B339E5">
        <w:rPr>
          <w:rFonts w:ascii="Century Gothic" w:hAnsi="Century Gothic"/>
          <w:b w:val="0"/>
          <w:sz w:val="24"/>
          <w:szCs w:val="24"/>
        </w:rPr>
        <w:t xml:space="preserve"> oficio</w:t>
      </w:r>
      <w:r w:rsidR="00201548">
        <w:rPr>
          <w:rFonts w:ascii="Century Gothic" w:hAnsi="Century Gothic"/>
          <w:b w:val="0"/>
          <w:sz w:val="24"/>
          <w:szCs w:val="24"/>
        </w:rPr>
        <w:t>s</w:t>
      </w:r>
      <w:r w:rsidR="00201548" w:rsidRPr="00B339E5">
        <w:rPr>
          <w:rFonts w:ascii="Century Gothic" w:hAnsi="Century Gothic"/>
          <w:b w:val="0"/>
          <w:sz w:val="24"/>
          <w:szCs w:val="24"/>
        </w:rPr>
        <w:t xml:space="preserve"> </w:t>
      </w:r>
      <w:r w:rsidR="00201548">
        <w:rPr>
          <w:rFonts w:ascii="Century Gothic" w:hAnsi="Century Gothic"/>
          <w:b w:val="0"/>
          <w:sz w:val="24"/>
          <w:szCs w:val="24"/>
        </w:rPr>
        <w:t xml:space="preserve">3363/2023 y 3355/2023 </w:t>
      </w:r>
      <w:r w:rsidR="00201548" w:rsidRPr="00B339E5">
        <w:rPr>
          <w:rFonts w:ascii="Century Gothic" w:hAnsi="Century Gothic"/>
          <w:b w:val="0"/>
          <w:sz w:val="24"/>
          <w:szCs w:val="24"/>
        </w:rPr>
        <w:t xml:space="preserve">que remite </w:t>
      </w:r>
      <w:r w:rsidR="00201548">
        <w:rPr>
          <w:rFonts w:ascii="Century Gothic" w:hAnsi="Century Gothic"/>
          <w:b w:val="0"/>
          <w:sz w:val="24"/>
          <w:szCs w:val="24"/>
        </w:rPr>
        <w:t>el</w:t>
      </w:r>
      <w:r w:rsidR="00201548" w:rsidRPr="00B339E5">
        <w:rPr>
          <w:rFonts w:ascii="Century Gothic" w:hAnsi="Century Gothic"/>
          <w:b w:val="0"/>
          <w:sz w:val="24"/>
          <w:szCs w:val="24"/>
        </w:rPr>
        <w:t xml:space="preserve"> Secretario de Acuerdos del </w:t>
      </w:r>
      <w:r w:rsidR="00201548">
        <w:rPr>
          <w:rFonts w:ascii="Century Gothic" w:hAnsi="Century Gothic"/>
          <w:b w:val="0"/>
          <w:sz w:val="24"/>
          <w:szCs w:val="24"/>
        </w:rPr>
        <w:t xml:space="preserve">Segundo Tribunal Colegiado en Materia Administrativa del Tercer Circuito, </w:t>
      </w:r>
      <w:r w:rsidR="00201548" w:rsidRPr="00B339E5">
        <w:rPr>
          <w:rFonts w:ascii="Century Gothic" w:hAnsi="Century Gothic"/>
          <w:b w:val="0"/>
          <w:sz w:val="24"/>
          <w:szCs w:val="24"/>
        </w:rPr>
        <w:t>relativo</w:t>
      </w:r>
      <w:r w:rsidR="00201548">
        <w:rPr>
          <w:rFonts w:ascii="Century Gothic" w:hAnsi="Century Gothic"/>
          <w:b w:val="0"/>
          <w:sz w:val="24"/>
          <w:szCs w:val="24"/>
        </w:rPr>
        <w:t>s</w:t>
      </w:r>
      <w:r w:rsidR="00201548" w:rsidRPr="00B339E5">
        <w:rPr>
          <w:rFonts w:ascii="Century Gothic" w:hAnsi="Century Gothic"/>
          <w:b w:val="0"/>
          <w:sz w:val="24"/>
          <w:szCs w:val="24"/>
        </w:rPr>
        <w:t xml:space="preserve"> a</w:t>
      </w:r>
      <w:r w:rsidR="00201548">
        <w:rPr>
          <w:rFonts w:ascii="Century Gothic" w:hAnsi="Century Gothic"/>
          <w:b w:val="0"/>
          <w:sz w:val="24"/>
          <w:szCs w:val="24"/>
        </w:rPr>
        <w:t xml:space="preserve"> </w:t>
      </w:r>
      <w:r w:rsidR="00201548" w:rsidRPr="00B339E5">
        <w:rPr>
          <w:rFonts w:ascii="Century Gothic" w:hAnsi="Century Gothic"/>
          <w:b w:val="0"/>
          <w:sz w:val="24"/>
          <w:szCs w:val="24"/>
        </w:rPr>
        <w:t>l</w:t>
      </w:r>
      <w:r w:rsidR="00201548">
        <w:rPr>
          <w:rFonts w:ascii="Century Gothic" w:hAnsi="Century Gothic"/>
          <w:b w:val="0"/>
          <w:sz w:val="24"/>
          <w:szCs w:val="24"/>
        </w:rPr>
        <w:t>os</w:t>
      </w:r>
      <w:r w:rsidR="00201548" w:rsidRPr="00B339E5">
        <w:rPr>
          <w:rFonts w:ascii="Century Gothic" w:hAnsi="Century Gothic"/>
          <w:b w:val="0"/>
          <w:sz w:val="24"/>
          <w:szCs w:val="24"/>
        </w:rPr>
        <w:t xml:space="preserve"> Juicio</w:t>
      </w:r>
      <w:r w:rsidR="00201548">
        <w:rPr>
          <w:rFonts w:ascii="Century Gothic" w:hAnsi="Century Gothic"/>
          <w:b w:val="0"/>
          <w:sz w:val="24"/>
          <w:szCs w:val="24"/>
        </w:rPr>
        <w:t>s</w:t>
      </w:r>
      <w:r w:rsidR="00201548" w:rsidRPr="00B339E5">
        <w:rPr>
          <w:rFonts w:ascii="Century Gothic" w:hAnsi="Century Gothic"/>
          <w:b w:val="0"/>
          <w:sz w:val="24"/>
          <w:szCs w:val="24"/>
        </w:rPr>
        <w:t xml:space="preserve"> de Amparo número </w:t>
      </w:r>
      <w:r w:rsidR="00201548">
        <w:rPr>
          <w:rFonts w:ascii="Century Gothic" w:hAnsi="Century Gothic"/>
          <w:b w:val="0"/>
          <w:sz w:val="24"/>
          <w:szCs w:val="24"/>
        </w:rPr>
        <w:t>279/2022 y 332/2022</w:t>
      </w:r>
      <w:r w:rsidR="00201548" w:rsidRPr="00D7448B">
        <w:rPr>
          <w:rFonts w:ascii="Century Gothic" w:hAnsi="Century Gothic"/>
          <w:b w:val="0"/>
          <w:sz w:val="24"/>
          <w:szCs w:val="24"/>
        </w:rPr>
        <w:t xml:space="preserve">, mediante </w:t>
      </w:r>
      <w:r w:rsidR="00201548">
        <w:rPr>
          <w:rFonts w:ascii="Century Gothic" w:hAnsi="Century Gothic"/>
          <w:b w:val="0"/>
          <w:sz w:val="24"/>
          <w:szCs w:val="24"/>
        </w:rPr>
        <w:t>los</w:t>
      </w:r>
      <w:r w:rsidR="00201548" w:rsidRPr="00D7448B">
        <w:rPr>
          <w:rFonts w:ascii="Century Gothic" w:hAnsi="Century Gothic"/>
          <w:b w:val="0"/>
          <w:sz w:val="24"/>
          <w:szCs w:val="24"/>
        </w:rPr>
        <w:t xml:space="preserve"> cual</w:t>
      </w:r>
      <w:r w:rsidR="00201548">
        <w:rPr>
          <w:rFonts w:ascii="Century Gothic" w:hAnsi="Century Gothic"/>
          <w:b w:val="0"/>
          <w:sz w:val="24"/>
          <w:szCs w:val="24"/>
        </w:rPr>
        <w:t>es</w:t>
      </w:r>
      <w:r w:rsidR="00201548" w:rsidRPr="00D7448B">
        <w:rPr>
          <w:rFonts w:ascii="Century Gothic" w:hAnsi="Century Gothic"/>
          <w:b w:val="0"/>
          <w:sz w:val="24"/>
          <w:szCs w:val="24"/>
        </w:rPr>
        <w:t xml:space="preserve"> requiere a este Tribunal por el cumplimiento de la ejecutoria de</w:t>
      </w:r>
      <w:r w:rsidR="00201548">
        <w:rPr>
          <w:rFonts w:ascii="Century Gothic" w:hAnsi="Century Gothic"/>
          <w:b w:val="0"/>
          <w:sz w:val="24"/>
          <w:szCs w:val="24"/>
        </w:rPr>
        <w:t xml:space="preserve"> </w:t>
      </w:r>
      <w:r w:rsidR="00201548" w:rsidRPr="00D7448B">
        <w:rPr>
          <w:rFonts w:ascii="Century Gothic" w:hAnsi="Century Gothic"/>
          <w:b w:val="0"/>
          <w:sz w:val="24"/>
          <w:szCs w:val="24"/>
        </w:rPr>
        <w:t>l</w:t>
      </w:r>
      <w:r w:rsidR="00201548">
        <w:rPr>
          <w:rFonts w:ascii="Century Gothic" w:hAnsi="Century Gothic"/>
          <w:b w:val="0"/>
          <w:sz w:val="24"/>
          <w:szCs w:val="24"/>
        </w:rPr>
        <w:t>os</w:t>
      </w:r>
      <w:r w:rsidR="00201548" w:rsidRPr="00D7448B">
        <w:rPr>
          <w:rFonts w:ascii="Century Gothic" w:hAnsi="Century Gothic"/>
          <w:b w:val="0"/>
          <w:sz w:val="24"/>
          <w:szCs w:val="24"/>
        </w:rPr>
        <w:t xml:space="preserve"> juicio</w:t>
      </w:r>
      <w:r w:rsidR="00201548">
        <w:rPr>
          <w:rFonts w:ascii="Century Gothic" w:hAnsi="Century Gothic"/>
          <w:b w:val="0"/>
          <w:sz w:val="24"/>
          <w:szCs w:val="24"/>
        </w:rPr>
        <w:t>s</w:t>
      </w:r>
      <w:r w:rsidR="00201548" w:rsidRPr="00D7448B">
        <w:rPr>
          <w:rFonts w:ascii="Century Gothic" w:hAnsi="Century Gothic"/>
          <w:b w:val="0"/>
          <w:sz w:val="24"/>
          <w:szCs w:val="24"/>
        </w:rPr>
        <w:t xml:space="preserve"> de amparo referido</w:t>
      </w:r>
      <w:r w:rsidR="00201548">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25BC0" w:rsidRDefault="00425BC0" w:rsidP="00376BED">
      <w:pPr>
        <w:pStyle w:val="Textosinformato"/>
        <w:rPr>
          <w:b/>
          <w:szCs w:val="24"/>
        </w:rPr>
      </w:pPr>
    </w:p>
    <w:p w:rsidR="00486991" w:rsidRDefault="00376BED" w:rsidP="00851234">
      <w:pPr>
        <w:pStyle w:val="Textosinformato"/>
        <w:jc w:val="center"/>
        <w:rPr>
          <w:b/>
          <w:szCs w:val="24"/>
        </w:rPr>
      </w:pPr>
      <w:r w:rsidRPr="00B339E5">
        <w:rPr>
          <w:b/>
          <w:szCs w:val="24"/>
        </w:rPr>
        <w:t>- 4 –</w:t>
      </w:r>
    </w:p>
    <w:p w:rsidR="00425BC0" w:rsidRPr="00B339E5" w:rsidRDefault="00425BC0"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201548" w:rsidRPr="00201548">
        <w:rPr>
          <w:rFonts w:ascii="Century Gothic" w:hAnsi="Century Gothic"/>
          <w:b w:val="0"/>
          <w:sz w:val="24"/>
          <w:szCs w:val="24"/>
          <w:lang w:val="es-MX"/>
        </w:rPr>
        <w:t>discusión y en su caso aprobación del proyecto de sentencia del expediente de Recurso de Reclamación 685/2022 en cumplimiento al Juicio de Amparo 279/2022 del Segundo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201548">
              <w:rPr>
                <w:rFonts w:eastAsia="Calibri"/>
                <w:b/>
                <w:szCs w:val="24"/>
              </w:rPr>
              <w:t>02/18</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39480D">
              <w:rPr>
                <w:szCs w:val="24"/>
                <w:lang w:val="es-MX"/>
              </w:rPr>
              <w:t>685/2022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425BC0" w:rsidRDefault="00425BC0" w:rsidP="00281703">
      <w:pPr>
        <w:pStyle w:val="Textosinformato"/>
        <w:rPr>
          <w:szCs w:val="24"/>
          <w:lang w:val="es-MX"/>
        </w:rPr>
      </w:pPr>
    </w:p>
    <w:p w:rsidR="00EA4F3C" w:rsidRDefault="00EA4F3C" w:rsidP="00281703">
      <w:pPr>
        <w:pStyle w:val="Textosinformato"/>
        <w:rPr>
          <w:szCs w:val="24"/>
          <w:lang w:val="es-MX"/>
        </w:rPr>
      </w:pPr>
    </w:p>
    <w:p w:rsidR="0039480D" w:rsidRDefault="0039480D" w:rsidP="0039480D">
      <w:pPr>
        <w:pStyle w:val="Textosinformato"/>
        <w:jc w:val="center"/>
        <w:rPr>
          <w:b/>
          <w:szCs w:val="24"/>
        </w:rPr>
      </w:pPr>
      <w:r>
        <w:rPr>
          <w:b/>
          <w:szCs w:val="24"/>
        </w:rPr>
        <w:lastRenderedPageBreak/>
        <w:t>- 5</w:t>
      </w:r>
      <w:r w:rsidRPr="00B339E5">
        <w:rPr>
          <w:b/>
          <w:szCs w:val="24"/>
        </w:rPr>
        <w:t xml:space="preserve"> –</w:t>
      </w:r>
    </w:p>
    <w:p w:rsidR="0039480D" w:rsidRPr="00B339E5" w:rsidRDefault="0039480D" w:rsidP="0039480D">
      <w:pPr>
        <w:pStyle w:val="Textosinformato"/>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Apelación 639/2022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332/2022 del Segundo</w:t>
      </w:r>
      <w:r>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9480D" w:rsidRPr="00B339E5" w:rsidRDefault="0039480D" w:rsidP="0039480D">
      <w:pPr>
        <w:pStyle w:val="Textosinformato"/>
        <w:rPr>
          <w:szCs w:val="24"/>
        </w:rPr>
      </w:pPr>
    </w:p>
    <w:p w:rsidR="0039480D" w:rsidRPr="00B339E5" w:rsidRDefault="0039480D" w:rsidP="0039480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9480D" w:rsidRPr="00B339E5" w:rsidRDefault="0039480D" w:rsidP="0039480D">
      <w:pPr>
        <w:pStyle w:val="Textosinformato"/>
        <w:rPr>
          <w:szCs w:val="24"/>
        </w:rPr>
      </w:pPr>
    </w:p>
    <w:p w:rsidR="0039480D" w:rsidRPr="00B339E5" w:rsidRDefault="0039480D" w:rsidP="0039480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9480D" w:rsidRPr="00B339E5" w:rsidRDefault="0039480D" w:rsidP="0039480D">
      <w:pPr>
        <w:pStyle w:val="Textosinformato"/>
        <w:rPr>
          <w:szCs w:val="24"/>
          <w:lang w:val="es-MX"/>
        </w:rPr>
      </w:pP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9480D" w:rsidRPr="00B339E5" w:rsidRDefault="0039480D" w:rsidP="0039480D">
      <w:pPr>
        <w:pStyle w:val="Sangradetextonormal"/>
        <w:ind w:left="-142" w:firstLine="0"/>
        <w:jc w:val="both"/>
        <w:rPr>
          <w:rFonts w:ascii="Century Gothic" w:hAnsi="Century Gothic"/>
          <w:b w:val="0"/>
          <w:i/>
          <w:sz w:val="24"/>
          <w:szCs w:val="24"/>
        </w:rPr>
      </w:pPr>
    </w:p>
    <w:p w:rsidR="0039480D" w:rsidRPr="00B339E5" w:rsidRDefault="0039480D" w:rsidP="0039480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9480D" w:rsidRPr="00B339E5" w:rsidRDefault="0039480D" w:rsidP="0039480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480D" w:rsidRPr="00B339E5" w:rsidTr="009B1896">
        <w:tc>
          <w:tcPr>
            <w:tcW w:w="8934" w:type="dxa"/>
            <w:shd w:val="clear" w:color="auto" w:fill="auto"/>
          </w:tcPr>
          <w:p w:rsidR="0039480D" w:rsidRPr="00B339E5" w:rsidRDefault="0039480D" w:rsidP="009B1896">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/18/E/2023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Pr>
                <w:szCs w:val="24"/>
                <w:lang w:val="es-MX"/>
              </w:rPr>
              <w:t>639</w:t>
            </w:r>
            <w:r>
              <w:rPr>
                <w:szCs w:val="24"/>
                <w:lang w:val="es-MX"/>
              </w:rPr>
              <w:t>/2022</w:t>
            </w:r>
            <w:r>
              <w:rPr>
                <w:szCs w:val="24"/>
                <w:lang w:val="es-MX"/>
              </w:rPr>
              <w:t xml:space="preserve">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39480D" w:rsidRDefault="0039480D" w:rsidP="00EA4F3C">
      <w:pPr>
        <w:pStyle w:val="Textosinformato"/>
        <w:jc w:val="center"/>
        <w:rPr>
          <w:b/>
          <w:szCs w:val="24"/>
          <w:lang w:val="es-MX"/>
        </w:rPr>
      </w:pPr>
    </w:p>
    <w:p w:rsidR="00EA4F3C" w:rsidRDefault="0039480D" w:rsidP="00EA4F3C">
      <w:pPr>
        <w:pStyle w:val="Textosinformato"/>
        <w:jc w:val="center"/>
        <w:rPr>
          <w:b/>
          <w:szCs w:val="24"/>
        </w:rPr>
      </w:pPr>
      <w:r>
        <w:rPr>
          <w:b/>
          <w:szCs w:val="24"/>
        </w:rPr>
        <w:t>- 6</w:t>
      </w:r>
      <w:r w:rsidR="00EA4F3C" w:rsidRPr="00B339E5">
        <w:rPr>
          <w:b/>
          <w:szCs w:val="24"/>
        </w:rPr>
        <w:t xml:space="preserve"> –</w:t>
      </w:r>
    </w:p>
    <w:p w:rsidR="00EA4F3C" w:rsidRPr="00B339E5" w:rsidRDefault="00EA4F3C" w:rsidP="00EA4F3C">
      <w:pPr>
        <w:pStyle w:val="Textosinformato"/>
        <w:rPr>
          <w:b/>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Pr="00B339E5"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39480D" w:rsidRPr="0039480D">
        <w:rPr>
          <w:rFonts w:ascii="Century Gothic" w:hAnsi="Century Gothic"/>
          <w:b w:val="0"/>
          <w:sz w:val="24"/>
          <w:szCs w:val="24"/>
          <w:lang w:val="es-MX"/>
        </w:rPr>
        <w:t>discusión y en su caso aprobación del proyecto de sentencia del expediente de Recusación con Causa 117/2023</w:t>
      </w:r>
      <w:r w:rsidRPr="00B339E5">
        <w:rPr>
          <w:rFonts w:ascii="Century Gothic" w:hAnsi="Century Gothic"/>
          <w:b w:val="0"/>
          <w:sz w:val="24"/>
          <w:szCs w:val="24"/>
        </w:rPr>
        <w:t>.</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CF4C1B">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39480D">
              <w:rPr>
                <w:rFonts w:eastAsia="Calibri"/>
                <w:b/>
                <w:szCs w:val="24"/>
              </w:rPr>
              <w:t>04/18</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expediente de Recusación con Causa 117/2023</w:t>
            </w:r>
            <w:r w:rsidRPr="00B339E5">
              <w:rPr>
                <w:rFonts w:eastAsia="Calibri"/>
                <w:szCs w:val="24"/>
              </w:rPr>
              <w:t xml:space="preserve">.  </w:t>
            </w:r>
          </w:p>
        </w:tc>
      </w:tr>
    </w:tbl>
    <w:p w:rsidR="00EA4F3C" w:rsidRDefault="00EA4F3C" w:rsidP="00281703">
      <w:pPr>
        <w:pStyle w:val="Textosinformato"/>
        <w:rPr>
          <w:szCs w:val="24"/>
          <w:lang w:val="es-MX"/>
        </w:rPr>
      </w:pPr>
    </w:p>
    <w:p w:rsidR="0039480D" w:rsidRDefault="0039480D" w:rsidP="0039480D">
      <w:pPr>
        <w:pStyle w:val="Textosinformato"/>
        <w:jc w:val="center"/>
        <w:rPr>
          <w:b/>
          <w:szCs w:val="24"/>
        </w:rPr>
      </w:pPr>
      <w:r>
        <w:rPr>
          <w:b/>
          <w:szCs w:val="24"/>
        </w:rPr>
        <w:t>- 7</w:t>
      </w:r>
      <w:r w:rsidRPr="00B339E5">
        <w:rPr>
          <w:b/>
          <w:szCs w:val="24"/>
        </w:rPr>
        <w:t xml:space="preserve"> –</w:t>
      </w:r>
    </w:p>
    <w:p w:rsidR="0039480D" w:rsidRPr="00B339E5" w:rsidRDefault="0039480D" w:rsidP="0039480D">
      <w:pPr>
        <w:pStyle w:val="Textosinformato"/>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39480D">
        <w:rPr>
          <w:rFonts w:ascii="Century Gothic" w:hAnsi="Century Gothic"/>
          <w:b w:val="0"/>
          <w:sz w:val="24"/>
          <w:szCs w:val="24"/>
          <w:lang w:val="es-MX"/>
        </w:rPr>
        <w:t>discusión y en su caso aprobación del proyecto de sentencia del Incidente se Suspensión de la Facultad de Atracción 08/2023</w:t>
      </w:r>
      <w:r w:rsidRPr="00B339E5">
        <w:rPr>
          <w:rFonts w:ascii="Century Gothic" w:hAnsi="Century Gothic"/>
          <w:b w:val="0"/>
          <w:sz w:val="24"/>
          <w:szCs w:val="24"/>
        </w:rPr>
        <w:t>.</w:t>
      </w:r>
    </w:p>
    <w:p w:rsidR="0039480D" w:rsidRPr="00B339E5" w:rsidRDefault="0039480D" w:rsidP="0039480D">
      <w:pPr>
        <w:pStyle w:val="Textosinformato"/>
        <w:rPr>
          <w:szCs w:val="24"/>
        </w:rPr>
      </w:pPr>
    </w:p>
    <w:p w:rsidR="0039480D" w:rsidRPr="00B339E5" w:rsidRDefault="0039480D" w:rsidP="0039480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9480D" w:rsidRPr="00B339E5" w:rsidRDefault="0039480D" w:rsidP="0039480D">
      <w:pPr>
        <w:pStyle w:val="Textosinformato"/>
        <w:rPr>
          <w:szCs w:val="24"/>
        </w:rPr>
      </w:pPr>
    </w:p>
    <w:p w:rsidR="0039480D" w:rsidRPr="00B339E5" w:rsidRDefault="0039480D" w:rsidP="0039480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9480D" w:rsidRPr="00B339E5" w:rsidRDefault="0039480D" w:rsidP="0039480D">
      <w:pPr>
        <w:pStyle w:val="Textosinformato"/>
        <w:rPr>
          <w:szCs w:val="24"/>
          <w:lang w:val="es-MX"/>
        </w:rPr>
      </w:pP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9480D" w:rsidRPr="00B339E5" w:rsidRDefault="0039480D" w:rsidP="0039480D">
      <w:pPr>
        <w:pStyle w:val="Sangradetextonormal"/>
        <w:ind w:left="-142" w:firstLine="0"/>
        <w:jc w:val="both"/>
        <w:rPr>
          <w:rFonts w:ascii="Century Gothic" w:hAnsi="Century Gothic"/>
          <w:b w:val="0"/>
          <w:i/>
          <w:sz w:val="24"/>
          <w:szCs w:val="24"/>
        </w:rPr>
      </w:pPr>
    </w:p>
    <w:p w:rsidR="0039480D" w:rsidRPr="00B339E5" w:rsidRDefault="0039480D" w:rsidP="0039480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9480D" w:rsidRPr="00B339E5" w:rsidRDefault="0039480D" w:rsidP="0039480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480D" w:rsidRPr="00B339E5" w:rsidTr="009B1896">
        <w:tc>
          <w:tcPr>
            <w:tcW w:w="8934" w:type="dxa"/>
            <w:shd w:val="clear" w:color="auto" w:fill="auto"/>
          </w:tcPr>
          <w:p w:rsidR="0039480D" w:rsidRPr="00B339E5" w:rsidRDefault="0039480D" w:rsidP="009B1896">
            <w:pPr>
              <w:pStyle w:val="Textosinformato"/>
              <w:rPr>
                <w:rFonts w:eastAsia="Calibri"/>
                <w:szCs w:val="24"/>
              </w:rPr>
            </w:pPr>
            <w:r w:rsidRPr="00B339E5">
              <w:rPr>
                <w:rFonts w:eastAsia="Calibri"/>
                <w:b/>
                <w:szCs w:val="24"/>
              </w:rPr>
              <w:t>ACU/SS/</w:t>
            </w:r>
            <w:r>
              <w:rPr>
                <w:rFonts w:eastAsia="Calibri"/>
                <w:b/>
                <w:szCs w:val="24"/>
              </w:rPr>
              <w:t>05</w:t>
            </w:r>
            <w:r>
              <w:rPr>
                <w:rFonts w:eastAsia="Calibri"/>
                <w:b/>
                <w:szCs w:val="24"/>
              </w:rPr>
              <w:t>/18/E/2023</w:t>
            </w:r>
            <w:r w:rsidRPr="00B339E5">
              <w:rPr>
                <w:rFonts w:eastAsia="Calibri"/>
                <w:b/>
                <w:szCs w:val="24"/>
              </w:rPr>
              <w:t xml:space="preserve">. </w:t>
            </w:r>
            <w:r w:rsidRPr="0039480D">
              <w:rPr>
                <w:szCs w:val="24"/>
                <w:lang w:val="es-MX"/>
              </w:rPr>
              <w:t xml:space="preserve">Con fundamento en lo dispuesto por el artículo 8 numeral 1 fracción XIX y XX de la Ley Orgánica del Tribunal de Justicia Administrativa del Estado de Jalisco, articulo 70 </w:t>
            </w:r>
            <w:proofErr w:type="spellStart"/>
            <w:r w:rsidRPr="0039480D">
              <w:rPr>
                <w:szCs w:val="24"/>
                <w:lang w:val="es-MX"/>
              </w:rPr>
              <w:t>Nonies</w:t>
            </w:r>
            <w:proofErr w:type="spellEnd"/>
            <w:r w:rsidRPr="0039480D">
              <w:rPr>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Incidente de Suspensión del expediente </w:t>
            </w:r>
            <w:r>
              <w:rPr>
                <w:szCs w:val="24"/>
                <w:lang w:val="es-MX"/>
              </w:rPr>
              <w:t>08/2023</w:t>
            </w:r>
            <w:r w:rsidRPr="0039480D">
              <w:rPr>
                <w:szCs w:val="24"/>
                <w:lang w:val="es-MX"/>
              </w:rPr>
              <w:t xml:space="preserve"> Facultad de Atracción</w:t>
            </w:r>
            <w:r w:rsidRPr="00B339E5">
              <w:rPr>
                <w:rFonts w:eastAsia="Calibri"/>
                <w:szCs w:val="24"/>
              </w:rPr>
              <w:t xml:space="preserve">.  </w:t>
            </w:r>
          </w:p>
        </w:tc>
      </w:tr>
    </w:tbl>
    <w:p w:rsidR="003A470F" w:rsidRPr="0039480D" w:rsidRDefault="003A470F" w:rsidP="003A470F">
      <w:pPr>
        <w:pStyle w:val="Textosinformato"/>
        <w:rPr>
          <w:szCs w:val="24"/>
          <w:lang w:val="es-ES_tradnl"/>
        </w:rPr>
      </w:pPr>
    </w:p>
    <w:p w:rsidR="0039480D" w:rsidRPr="003A470F" w:rsidRDefault="003A470F" w:rsidP="003A470F">
      <w:pPr>
        <w:pStyle w:val="Textosinformato"/>
        <w:jc w:val="center"/>
        <w:rPr>
          <w:b/>
          <w:szCs w:val="24"/>
        </w:rPr>
      </w:pPr>
      <w:r>
        <w:rPr>
          <w:b/>
          <w:szCs w:val="24"/>
        </w:rPr>
        <w:t>- 8</w:t>
      </w:r>
      <w:r w:rsidRPr="00B339E5">
        <w:rPr>
          <w:b/>
          <w:szCs w:val="24"/>
        </w:rPr>
        <w:t xml:space="preserve"> -</w:t>
      </w:r>
    </w:p>
    <w:p w:rsidR="0039480D" w:rsidRDefault="0039480D" w:rsidP="00281703">
      <w:pPr>
        <w:pStyle w:val="Textosinformato"/>
        <w:rPr>
          <w:szCs w:val="24"/>
          <w:lang w:val="es-MX"/>
        </w:rPr>
      </w:pPr>
    </w:p>
    <w:p w:rsidR="0039480D" w:rsidRPr="00B339E5" w:rsidRDefault="0039480D" w:rsidP="0039480D">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A470F" w:rsidRDefault="0039480D" w:rsidP="0039480D">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A470F">
        <w:rPr>
          <w:rFonts w:ascii="Century Gothic" w:hAnsi="Century Gothic"/>
          <w:b w:val="0"/>
          <w:sz w:val="24"/>
          <w:szCs w:val="24"/>
          <w:lang w:val="es-MX"/>
        </w:rPr>
        <w:t xml:space="preserve"> el número ocho relativo a los Asuntos Varios.</w:t>
      </w:r>
    </w:p>
    <w:p w:rsidR="0039480D" w:rsidRDefault="0039480D" w:rsidP="00281703">
      <w:pPr>
        <w:pStyle w:val="Textosinformato"/>
        <w:rPr>
          <w:szCs w:val="24"/>
          <w:lang w:val="es-ES_tradnl"/>
        </w:rPr>
      </w:pPr>
    </w:p>
    <w:p w:rsidR="003A470F" w:rsidRDefault="003A470F" w:rsidP="00281703">
      <w:pPr>
        <w:pStyle w:val="Textosinformato"/>
        <w:rPr>
          <w:szCs w:val="24"/>
          <w:lang w:val="es-ES_tradnl"/>
        </w:rPr>
      </w:pPr>
      <w:r w:rsidRPr="003A470F">
        <w:rPr>
          <w:b/>
          <w:szCs w:val="24"/>
          <w:lang w:val="es-ES_tradnl"/>
        </w:rPr>
        <w:t>8.1</w:t>
      </w:r>
      <w:r>
        <w:rPr>
          <w:szCs w:val="24"/>
          <w:lang w:val="es-ES_tradnl"/>
        </w:rPr>
        <w:t xml:space="preserve"> Continuando con el uso de la voz el </w:t>
      </w:r>
      <w:r w:rsidRPr="003A470F">
        <w:rPr>
          <w:b/>
          <w:szCs w:val="24"/>
          <w:lang w:val="es-ES_tradnl"/>
        </w:rPr>
        <w:t>Secretario General de Acuerdos:</w:t>
      </w:r>
      <w:r>
        <w:rPr>
          <w:szCs w:val="24"/>
          <w:lang w:val="es-ES_tradnl"/>
        </w:rPr>
        <w:t xml:space="preserve"> Se somete a su consideración la aprobación del Acuerdo General 01/2023 de la Sala Superior para el mejor funcionamiento de la Oficialía de Partes.</w:t>
      </w:r>
    </w:p>
    <w:p w:rsidR="003A470F" w:rsidRDefault="003A470F" w:rsidP="00281703">
      <w:pPr>
        <w:pStyle w:val="Textosinformato"/>
        <w:rPr>
          <w:szCs w:val="24"/>
          <w:lang w:val="es-ES_tradnl"/>
        </w:rPr>
      </w:pPr>
    </w:p>
    <w:p w:rsidR="003A470F" w:rsidRDefault="003A470F" w:rsidP="00281703">
      <w:pPr>
        <w:pStyle w:val="Textosinformato"/>
        <w:rPr>
          <w:szCs w:val="24"/>
          <w:lang w:val="es-ES_tradnl"/>
        </w:rPr>
      </w:pPr>
      <w:r>
        <w:rPr>
          <w:szCs w:val="24"/>
          <w:lang w:val="es-ES_tradnl"/>
        </w:rPr>
        <w:t xml:space="preserve">En uso de la voz la </w:t>
      </w:r>
      <w:r w:rsidRPr="00CA601D">
        <w:rPr>
          <w:b/>
          <w:szCs w:val="24"/>
          <w:lang w:val="es-ES_tradnl"/>
        </w:rPr>
        <w:t xml:space="preserve">Magistrada Presidenta: </w:t>
      </w:r>
      <w:r>
        <w:rPr>
          <w:szCs w:val="24"/>
          <w:lang w:val="es-ES_tradnl"/>
        </w:rPr>
        <w:t>La propuesta de la Presidencia es para a</w:t>
      </w:r>
      <w:r w:rsidR="00CA601D">
        <w:rPr>
          <w:szCs w:val="24"/>
          <w:lang w:val="es-ES_tradnl"/>
        </w:rPr>
        <w:t xml:space="preserve">probar el Acuerdo General de la Sala Superior 01/2023, el cual tiene como fin establecer un sistema de citas en la Oficialía de Partes para mejorar su organización y funcionamiento, esto facilitara la presentación de demandas nuevas y promociones que sean de termino, compañeros si no tienen alguna consideración al respecto, Secretario nos toma la votación. </w:t>
      </w:r>
    </w:p>
    <w:p w:rsidR="00CA601D" w:rsidRDefault="00CA601D" w:rsidP="00281703">
      <w:pPr>
        <w:pStyle w:val="Textosinformato"/>
        <w:rPr>
          <w:szCs w:val="24"/>
          <w:lang w:val="es-ES_tradnl"/>
        </w:rPr>
      </w:pPr>
    </w:p>
    <w:p w:rsidR="00CA601D" w:rsidRPr="00B339E5" w:rsidRDefault="00CA601D" w:rsidP="00CA601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CA601D" w:rsidRPr="00B339E5" w:rsidRDefault="00CA601D" w:rsidP="00CA601D">
      <w:pPr>
        <w:pStyle w:val="Textosinformato"/>
        <w:rPr>
          <w:szCs w:val="24"/>
          <w:lang w:val="es-MX"/>
        </w:rPr>
      </w:pPr>
    </w:p>
    <w:p w:rsidR="00CA601D" w:rsidRPr="00B339E5" w:rsidRDefault="00CA601D" w:rsidP="00CA60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CA601D" w:rsidRPr="00B339E5" w:rsidRDefault="00CA601D" w:rsidP="00CA60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CA601D" w:rsidRPr="00B339E5" w:rsidRDefault="00CA601D" w:rsidP="00CA60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CA601D" w:rsidRPr="00B339E5" w:rsidRDefault="00CA601D" w:rsidP="00CA601D">
      <w:pPr>
        <w:pStyle w:val="Sangradetextonormal"/>
        <w:ind w:left="-142" w:firstLine="0"/>
        <w:jc w:val="both"/>
        <w:rPr>
          <w:rFonts w:ascii="Century Gothic" w:hAnsi="Century Gothic"/>
          <w:b w:val="0"/>
          <w:i/>
          <w:sz w:val="24"/>
          <w:szCs w:val="24"/>
        </w:rPr>
      </w:pPr>
    </w:p>
    <w:p w:rsidR="00CA601D" w:rsidRPr="00B339E5" w:rsidRDefault="00CA601D" w:rsidP="00CA601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A601D" w:rsidRPr="00B339E5" w:rsidRDefault="00CA601D" w:rsidP="00CA601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601D" w:rsidRPr="00B339E5" w:rsidTr="009B1896">
        <w:tc>
          <w:tcPr>
            <w:tcW w:w="8934" w:type="dxa"/>
            <w:shd w:val="clear" w:color="auto" w:fill="auto"/>
          </w:tcPr>
          <w:p w:rsidR="00CA601D" w:rsidRPr="00B339E5" w:rsidRDefault="00CA601D" w:rsidP="004E22A2">
            <w:pPr>
              <w:pStyle w:val="Textosinformato"/>
              <w:rPr>
                <w:rFonts w:eastAsia="Calibri"/>
                <w:szCs w:val="24"/>
              </w:rPr>
            </w:pPr>
            <w:r w:rsidRPr="00B339E5">
              <w:rPr>
                <w:rFonts w:eastAsia="Calibri"/>
                <w:b/>
                <w:szCs w:val="24"/>
              </w:rPr>
              <w:t>ACU/SS/</w:t>
            </w:r>
            <w:r>
              <w:rPr>
                <w:rFonts w:eastAsia="Calibri"/>
                <w:b/>
                <w:szCs w:val="24"/>
              </w:rPr>
              <w:t>06</w:t>
            </w:r>
            <w:r>
              <w:rPr>
                <w:rFonts w:eastAsia="Calibri"/>
                <w:b/>
                <w:szCs w:val="24"/>
              </w:rPr>
              <w:t>/18/E/2023</w:t>
            </w:r>
            <w:r w:rsidRPr="00B339E5">
              <w:rPr>
                <w:rFonts w:eastAsia="Calibri"/>
                <w:b/>
                <w:szCs w:val="24"/>
              </w:rPr>
              <w:t xml:space="preserve">. </w:t>
            </w:r>
            <w:r w:rsidRPr="0039480D">
              <w:rPr>
                <w:szCs w:val="24"/>
                <w:lang w:val="es-MX"/>
              </w:rPr>
              <w:t>Con fundamento en lo dispuesto por el artícu</w:t>
            </w:r>
            <w:r>
              <w:rPr>
                <w:szCs w:val="24"/>
                <w:lang w:val="es-MX"/>
              </w:rPr>
              <w:t>lo 8 numeral 1 fracción XVII</w:t>
            </w:r>
            <w:r w:rsidRPr="0039480D">
              <w:rPr>
                <w:szCs w:val="24"/>
                <w:lang w:val="es-MX"/>
              </w:rPr>
              <w:t xml:space="preserve"> de la Ley Orgánica del Tribunal de Justicia Admini</w:t>
            </w:r>
            <w:r>
              <w:rPr>
                <w:szCs w:val="24"/>
                <w:lang w:val="es-MX"/>
              </w:rPr>
              <w:t>strativa del Estado de Jalisco</w:t>
            </w:r>
            <w:r w:rsidRPr="0039480D">
              <w:rPr>
                <w:szCs w:val="24"/>
                <w:lang w:val="es-MX"/>
              </w:rPr>
              <w:t xml:space="preserve">, los Magistrados integrantes de la Sala Superior, aprobaron por unanimidad de votos el </w:t>
            </w:r>
            <w:r>
              <w:rPr>
                <w:szCs w:val="24"/>
                <w:lang w:val="es-MX"/>
              </w:rPr>
              <w:t xml:space="preserve">Acuerdo General 01/2023 de la Sala Superior para el mejor funcionamiento de la Oficialía de Partes. </w:t>
            </w:r>
            <w:r w:rsidR="004E22A2">
              <w:rPr>
                <w:szCs w:val="24"/>
                <w:lang w:val="es-MX"/>
              </w:rPr>
              <w:t>Se ordena realizar las comunicaciones correspondientes, así como</w:t>
            </w:r>
            <w:r>
              <w:rPr>
                <w:szCs w:val="24"/>
                <w:lang w:val="es-MX"/>
              </w:rPr>
              <w:t xml:space="preserve"> su publicación en el Periódico Oficial “El Estado de Jalisco”, </w:t>
            </w:r>
            <w:r w:rsidR="004E22A2">
              <w:rPr>
                <w:szCs w:val="24"/>
                <w:lang w:val="es-MX"/>
              </w:rPr>
              <w:t>y</w:t>
            </w:r>
            <w:r>
              <w:rPr>
                <w:szCs w:val="24"/>
                <w:lang w:val="es-MX"/>
              </w:rPr>
              <w:t xml:space="preserve"> la </w:t>
            </w:r>
            <w:r w:rsidR="004E22A2">
              <w:rPr>
                <w:szCs w:val="24"/>
                <w:lang w:val="es-MX"/>
              </w:rPr>
              <w:t>página</w:t>
            </w:r>
            <w:r>
              <w:rPr>
                <w:szCs w:val="24"/>
                <w:lang w:val="es-MX"/>
              </w:rPr>
              <w:t xml:space="preserve"> web oficial de este Tribunal</w:t>
            </w:r>
            <w:r w:rsidRPr="00B339E5">
              <w:rPr>
                <w:rFonts w:eastAsia="Calibri"/>
                <w:szCs w:val="24"/>
              </w:rPr>
              <w:t xml:space="preserve">.  </w:t>
            </w:r>
          </w:p>
        </w:tc>
      </w:tr>
    </w:tbl>
    <w:p w:rsidR="00CA601D" w:rsidRPr="00CA601D" w:rsidRDefault="00CA601D" w:rsidP="00281703">
      <w:pPr>
        <w:pStyle w:val="Textosinformato"/>
        <w:rPr>
          <w:szCs w:val="24"/>
          <w:lang w:val="es-MX"/>
        </w:rPr>
      </w:pPr>
    </w:p>
    <w:p w:rsidR="00486991" w:rsidRDefault="003A470F" w:rsidP="00851234">
      <w:pPr>
        <w:pStyle w:val="Textosinformato"/>
        <w:jc w:val="center"/>
        <w:rPr>
          <w:b/>
          <w:szCs w:val="24"/>
        </w:rPr>
      </w:pPr>
      <w:r>
        <w:rPr>
          <w:b/>
          <w:szCs w:val="24"/>
        </w:rPr>
        <w:t>- 9</w:t>
      </w:r>
      <w:r w:rsidR="00281703" w:rsidRPr="00B339E5">
        <w:rPr>
          <w:b/>
          <w:szCs w:val="24"/>
        </w:rPr>
        <w:t xml:space="preserve"> -</w:t>
      </w:r>
    </w:p>
    <w:p w:rsidR="00425BC0" w:rsidRPr="00851234" w:rsidRDefault="00425BC0"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E22A2">
        <w:rPr>
          <w:b/>
          <w:szCs w:val="24"/>
        </w:rPr>
        <w:t>treinta y cinco</w:t>
      </w:r>
      <w:r w:rsidR="00876036" w:rsidRPr="00B339E5">
        <w:rPr>
          <w:b/>
          <w:szCs w:val="24"/>
        </w:rPr>
        <w:t xml:space="preserve"> minutos </w:t>
      </w:r>
      <w:r w:rsidRPr="00B339E5">
        <w:rPr>
          <w:szCs w:val="24"/>
        </w:rPr>
        <w:t>del</w:t>
      </w:r>
      <w:r w:rsidR="00876036" w:rsidRPr="00B339E5">
        <w:rPr>
          <w:b/>
          <w:szCs w:val="24"/>
        </w:rPr>
        <w:t xml:space="preserve"> </w:t>
      </w:r>
      <w:r w:rsidR="004E22A2">
        <w:rPr>
          <w:b/>
          <w:szCs w:val="24"/>
        </w:rPr>
        <w:t>quince</w:t>
      </w:r>
      <w:r w:rsidR="00851234">
        <w:rPr>
          <w:b/>
          <w:szCs w:val="24"/>
        </w:rPr>
        <w:t xml:space="preserve"> de marzo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w:t>
      </w:r>
      <w:r w:rsidRPr="00B339E5">
        <w:rPr>
          <w:szCs w:val="24"/>
        </w:rPr>
        <w:lastRenderedPageBreak/>
        <w:t xml:space="preserve">General de Acuerdos de la Sala Superior, </w:t>
      </w:r>
      <w:r w:rsidRPr="00B339E5">
        <w:rPr>
          <w:b/>
          <w:szCs w:val="24"/>
        </w:rPr>
        <w:t xml:space="preserve">SERGIO CASTAÑEDA FLETES, </w:t>
      </w:r>
      <w:r w:rsidRPr="00B339E5">
        <w:rPr>
          <w:szCs w:val="24"/>
        </w:rPr>
        <w:t>quien autoriza y da fe. ---------------</w:t>
      </w:r>
      <w:r w:rsidR="00EA4F3C">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w:t>
      </w:r>
      <w:bookmarkStart w:id="0" w:name="_GoBack"/>
      <w:bookmarkEnd w:id="0"/>
      <w:r w:rsidRPr="00B339E5">
        <w:rPr>
          <w:rFonts w:ascii="Century Gothic" w:eastAsia="Times New Roman" w:hAnsi="Century Gothic" w:cs="Times New Roman"/>
          <w:b/>
          <w:sz w:val="24"/>
          <w:szCs w:val="24"/>
          <w:lang w:val="es-ES" w:eastAsia="es-ES"/>
        </w:rPr>
        <w:t>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E22A2">
      <w:rPr>
        <w:rStyle w:val="Nmerodepgina"/>
        <w:noProof/>
      </w:rPr>
      <w:t>7</w:t>
    </w:r>
    <w:r>
      <w:rPr>
        <w:rStyle w:val="Nmerodepgina"/>
      </w:rPr>
      <w:fldChar w:fldCharType="end"/>
    </w:r>
    <w:r w:rsidR="004E22A2">
      <w:rPr>
        <w:rStyle w:val="Nmerodepgina"/>
        <w:sz w:val="18"/>
      </w:rPr>
      <w:t>/7</w:t>
    </w:r>
  </w:p>
  <w:p w:rsidR="00111862" w:rsidRPr="0052553A" w:rsidRDefault="004E22A2" w:rsidP="001A3344">
    <w:pPr>
      <w:pStyle w:val="Piedepgina"/>
      <w:jc w:val="right"/>
      <w:rPr>
        <w:rStyle w:val="Nmerodepgina"/>
        <w:rFonts w:ascii="Century Gothic" w:hAnsi="Century Gothic"/>
        <w:smallCaps/>
      </w:rPr>
    </w:pPr>
    <w:r>
      <w:rPr>
        <w:rStyle w:val="Nmerodepgina"/>
        <w:rFonts w:ascii="Century Gothic" w:hAnsi="Century Gothic"/>
        <w:smallCaps/>
      </w:rPr>
      <w:t>DÉCIMA NOVENA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4E22A2" w:rsidP="00975397">
    <w:pPr>
      <w:pStyle w:val="Piedepgina"/>
      <w:jc w:val="right"/>
      <w:rPr>
        <w:rStyle w:val="Nmerodepgina"/>
        <w:rFonts w:ascii="Century Gothic" w:hAnsi="Century Gothic"/>
        <w:smallCaps/>
      </w:rPr>
    </w:pPr>
    <w:r>
      <w:rPr>
        <w:rStyle w:val="Nmerodepgina"/>
        <w:rFonts w:ascii="Century Gothic" w:hAnsi="Century Gothic"/>
        <w:smallCaps/>
      </w:rPr>
      <w:t>QUINCE</w:t>
    </w:r>
    <w:r w:rsidR="00851234">
      <w:rPr>
        <w:rStyle w:val="Nmerodepgina"/>
        <w:rFonts w:ascii="Century Gothic" w:hAnsi="Century Gothic"/>
        <w:smallCaps/>
      </w:rPr>
      <w:t xml:space="preserve"> DE MARZO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51234"/>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569B"/>
    <w:rsid w:val="00CA601D"/>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7512E"/>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4D4C-69FF-47C4-B110-27A6A5BC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2023-05-16T20:01:00Z</cp:lastPrinted>
  <dcterms:created xsi:type="dcterms:W3CDTF">2023-05-16T20:02:00Z</dcterms:created>
  <dcterms:modified xsi:type="dcterms:W3CDTF">2023-05-16T20:02:00Z</dcterms:modified>
</cp:coreProperties>
</file>