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1874B3B7" w:rsidR="00376BED" w:rsidRPr="00947EBF" w:rsidRDefault="00930D0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w:t>
      </w:r>
      <w:r w:rsidR="00411A61">
        <w:rPr>
          <w:rFonts w:ascii="Century Gothic" w:eastAsia="Times New Roman" w:hAnsi="Century Gothic" w:cs="Verdana"/>
          <w:b/>
          <w:sz w:val="28"/>
          <w:szCs w:val="28"/>
          <w:lang w:val="es-ES" w:eastAsia="es-ES"/>
        </w:rPr>
        <w:t>G</w:t>
      </w:r>
      <w:r w:rsidR="00D732F3">
        <w:rPr>
          <w:rFonts w:ascii="Century Gothic" w:eastAsia="Times New Roman" w:hAnsi="Century Gothic" w:cs="Verdana"/>
          <w:b/>
          <w:sz w:val="28"/>
          <w:szCs w:val="28"/>
          <w:lang w:val="es-ES" w:eastAsia="es-ES"/>
        </w:rPr>
        <w:t>É</w:t>
      </w:r>
      <w:r w:rsidR="00411A61">
        <w:rPr>
          <w:rFonts w:ascii="Century Gothic" w:eastAsia="Times New Roman" w:hAnsi="Century Gothic" w:cs="Verdana"/>
          <w:b/>
          <w:sz w:val="28"/>
          <w:szCs w:val="28"/>
          <w:lang w:val="es-ES" w:eastAsia="es-ES"/>
        </w:rPr>
        <w:t xml:space="preserve">SIMA </w:t>
      </w:r>
      <w:r>
        <w:rPr>
          <w:rFonts w:ascii="Century Gothic" w:eastAsia="Times New Roman" w:hAnsi="Century Gothic" w:cs="Verdana"/>
          <w:b/>
          <w:sz w:val="28"/>
          <w:szCs w:val="28"/>
          <w:lang w:val="es-ES" w:eastAsia="es-ES"/>
        </w:rPr>
        <w:t xml:space="preserve">NOVENA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AE5CC5C" w:rsidR="00376BED" w:rsidRPr="00930D08" w:rsidRDefault="00376BED" w:rsidP="00376BED">
      <w:pPr>
        <w:tabs>
          <w:tab w:val="left" w:pos="6521"/>
        </w:tabs>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930D08">
        <w:rPr>
          <w:rFonts w:ascii="Century Gothic" w:eastAsia="Times New Roman" w:hAnsi="Century Gothic" w:cs="Verdana"/>
          <w:b/>
          <w:sz w:val="24"/>
          <w:szCs w:val="24"/>
          <w:lang w:val="es-ES" w:eastAsia="es-ES"/>
        </w:rPr>
        <w:t xml:space="preserve">siete </w:t>
      </w:r>
      <w:r w:rsidR="001D5844">
        <w:rPr>
          <w:rFonts w:ascii="Century Gothic" w:eastAsia="Times New Roman" w:hAnsi="Century Gothic" w:cs="Verdana"/>
          <w:b/>
          <w:sz w:val="24"/>
          <w:szCs w:val="24"/>
          <w:lang w:val="es-ES" w:eastAsia="es-ES"/>
        </w:rPr>
        <w:t xml:space="preserve">de junio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930D08">
        <w:rPr>
          <w:rFonts w:ascii="Century Gothic" w:eastAsia="Times New Roman" w:hAnsi="Century Gothic" w:cs="Verdana"/>
          <w:b/>
          <w:sz w:val="24"/>
          <w:szCs w:val="24"/>
          <w:lang w:val="es-ES" w:eastAsia="es-ES"/>
        </w:rPr>
        <w:t>Cuadragésima Novena</w:t>
      </w:r>
      <w:r w:rsidR="00D732F3">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BE94D6E" w14:textId="627356E8" w:rsidR="009D4FD2" w:rsidRDefault="009F0A29" w:rsidP="006E2FAE">
      <w:pPr>
        <w:pStyle w:val="Sangradetextonormal"/>
        <w:numPr>
          <w:ilvl w:val="0"/>
          <w:numId w:val="1"/>
        </w:numPr>
        <w:jc w:val="both"/>
        <w:rPr>
          <w:rFonts w:ascii="Century Gothic" w:hAnsi="Century Gothic"/>
          <w:b w:val="0"/>
          <w:sz w:val="24"/>
          <w:szCs w:val="24"/>
        </w:rPr>
      </w:pPr>
      <w:bookmarkStart w:id="1" w:name="_Hlk169259916"/>
      <w:bookmarkStart w:id="2" w:name="_Hlk169263494"/>
      <w:r w:rsidRPr="00410336">
        <w:rPr>
          <w:rFonts w:ascii="Century Gothic" w:hAnsi="Century Gothic"/>
          <w:b w:val="0"/>
          <w:sz w:val="24"/>
          <w:szCs w:val="24"/>
        </w:rPr>
        <w:t xml:space="preserve">Recepción </w:t>
      </w:r>
      <w:bookmarkStart w:id="3" w:name="_Hlk153442742"/>
      <w:bookmarkStart w:id="4" w:name="_Hlk167971764"/>
      <w:r w:rsidRPr="00410336">
        <w:rPr>
          <w:rFonts w:ascii="Century Gothic" w:hAnsi="Century Gothic"/>
          <w:b w:val="0"/>
          <w:sz w:val="24"/>
          <w:szCs w:val="24"/>
        </w:rPr>
        <w:t>de</w:t>
      </w:r>
      <w:r w:rsidR="00AF18D0">
        <w:rPr>
          <w:rFonts w:ascii="Century Gothic" w:hAnsi="Century Gothic"/>
          <w:b w:val="0"/>
          <w:sz w:val="24"/>
          <w:szCs w:val="24"/>
        </w:rPr>
        <w:t xml:space="preserve"> </w:t>
      </w:r>
      <w:r w:rsidR="00D732F3">
        <w:rPr>
          <w:rFonts w:ascii="Century Gothic" w:hAnsi="Century Gothic"/>
          <w:b w:val="0"/>
          <w:sz w:val="24"/>
          <w:szCs w:val="24"/>
        </w:rPr>
        <w:t>l</w:t>
      </w:r>
      <w:r w:rsidR="00AF18D0">
        <w:rPr>
          <w:rFonts w:ascii="Century Gothic" w:hAnsi="Century Gothic"/>
          <w:b w:val="0"/>
          <w:sz w:val="24"/>
          <w:szCs w:val="24"/>
        </w:rPr>
        <w:t>os</w:t>
      </w:r>
      <w:r w:rsidRPr="00410336">
        <w:rPr>
          <w:rFonts w:ascii="Century Gothic" w:hAnsi="Century Gothic"/>
          <w:b w:val="0"/>
          <w:sz w:val="24"/>
          <w:szCs w:val="24"/>
        </w:rPr>
        <w:t xml:space="preserve"> oficio</w:t>
      </w:r>
      <w:r w:rsidR="00DA4BFD">
        <w:rPr>
          <w:rFonts w:ascii="Century Gothic" w:hAnsi="Century Gothic"/>
          <w:b w:val="0"/>
          <w:sz w:val="24"/>
          <w:szCs w:val="24"/>
        </w:rPr>
        <w:t>s</w:t>
      </w:r>
      <w:r w:rsidR="00930D08">
        <w:rPr>
          <w:rFonts w:ascii="Century Gothic" w:hAnsi="Century Gothic"/>
          <w:b w:val="0"/>
          <w:sz w:val="24"/>
          <w:szCs w:val="24"/>
        </w:rPr>
        <w:t xml:space="preserve"> 425/2024-A y 24326/2024</w:t>
      </w:r>
      <w:r w:rsidR="006E2FAE">
        <w:rPr>
          <w:rFonts w:ascii="Century Gothic" w:hAnsi="Century Gothic"/>
          <w:b w:val="0"/>
          <w:sz w:val="24"/>
          <w:szCs w:val="24"/>
        </w:rPr>
        <w:t xml:space="preserve">, </w:t>
      </w:r>
      <w:r w:rsidRPr="00410336">
        <w:rPr>
          <w:rFonts w:ascii="Century Gothic" w:hAnsi="Century Gothic"/>
          <w:b w:val="0"/>
          <w:sz w:val="24"/>
          <w:szCs w:val="24"/>
        </w:rPr>
        <w:t>que remite</w:t>
      </w:r>
      <w:r w:rsidR="00930D08">
        <w:rPr>
          <w:rFonts w:ascii="Century Gothic" w:hAnsi="Century Gothic"/>
          <w:b w:val="0"/>
          <w:sz w:val="24"/>
          <w:szCs w:val="24"/>
        </w:rPr>
        <w:t>n</w:t>
      </w:r>
      <w:r w:rsidRPr="00410336">
        <w:rPr>
          <w:rFonts w:ascii="Century Gothic" w:hAnsi="Century Gothic"/>
          <w:b w:val="0"/>
          <w:sz w:val="24"/>
          <w:szCs w:val="24"/>
        </w:rPr>
        <w:t xml:space="preserve"> </w:t>
      </w:r>
      <w:r w:rsidR="00930D08">
        <w:rPr>
          <w:rFonts w:ascii="Century Gothic" w:hAnsi="Century Gothic"/>
          <w:b w:val="0"/>
          <w:sz w:val="24"/>
          <w:szCs w:val="24"/>
        </w:rPr>
        <w:t xml:space="preserve">los </w:t>
      </w:r>
      <w:r w:rsidR="00F20C04">
        <w:rPr>
          <w:rFonts w:ascii="Century Gothic" w:hAnsi="Century Gothic"/>
          <w:b w:val="0"/>
          <w:sz w:val="24"/>
          <w:szCs w:val="24"/>
        </w:rPr>
        <w:t>Secretario</w:t>
      </w:r>
      <w:r w:rsidR="00930D08">
        <w:rPr>
          <w:rFonts w:ascii="Century Gothic" w:hAnsi="Century Gothic"/>
          <w:b w:val="0"/>
          <w:sz w:val="24"/>
          <w:szCs w:val="24"/>
        </w:rPr>
        <w:t>s</w:t>
      </w:r>
      <w:r w:rsidR="00F20C04">
        <w:rPr>
          <w:rFonts w:ascii="Century Gothic" w:hAnsi="Century Gothic"/>
          <w:b w:val="0"/>
          <w:sz w:val="24"/>
          <w:szCs w:val="24"/>
        </w:rPr>
        <w:t xml:space="preserve"> </w:t>
      </w:r>
      <w:r w:rsidR="00264047" w:rsidRPr="00410336">
        <w:rPr>
          <w:rFonts w:ascii="Century Gothic" w:hAnsi="Century Gothic"/>
          <w:b w:val="0"/>
          <w:sz w:val="24"/>
          <w:szCs w:val="24"/>
        </w:rPr>
        <w:t>de</w:t>
      </w:r>
      <w:r w:rsidR="0027541F" w:rsidRPr="00410336">
        <w:rPr>
          <w:rFonts w:ascii="Century Gothic" w:hAnsi="Century Gothic"/>
          <w:b w:val="0"/>
          <w:sz w:val="24"/>
          <w:szCs w:val="24"/>
        </w:rPr>
        <w:t xml:space="preserve"> Acuerdos del </w:t>
      </w:r>
      <w:r w:rsidR="00930D08">
        <w:rPr>
          <w:rFonts w:ascii="Century Gothic" w:hAnsi="Century Gothic"/>
          <w:b w:val="0"/>
          <w:sz w:val="24"/>
          <w:szCs w:val="24"/>
        </w:rPr>
        <w:t xml:space="preserve">Primer </w:t>
      </w:r>
      <w:r w:rsidR="006E2FAE">
        <w:rPr>
          <w:rFonts w:ascii="Century Gothic" w:hAnsi="Century Gothic"/>
          <w:b w:val="0"/>
          <w:sz w:val="24"/>
          <w:szCs w:val="24"/>
        </w:rPr>
        <w:t>Tribunal Colegiado en Materia Administrativa del Tercer Circuito</w:t>
      </w:r>
      <w:r w:rsidR="00930D08">
        <w:rPr>
          <w:rFonts w:ascii="Century Gothic" w:hAnsi="Century Gothic"/>
          <w:b w:val="0"/>
          <w:sz w:val="24"/>
          <w:szCs w:val="24"/>
        </w:rPr>
        <w:t xml:space="preserve"> y del </w:t>
      </w:r>
      <w:bookmarkStart w:id="5" w:name="_Hlk169263470"/>
      <w:r w:rsidR="00930D08">
        <w:rPr>
          <w:rFonts w:ascii="Century Gothic" w:hAnsi="Century Gothic"/>
          <w:b w:val="0"/>
          <w:sz w:val="24"/>
          <w:szCs w:val="24"/>
        </w:rPr>
        <w:t xml:space="preserve">Juzgado Cuarto de Distrito en Materias Administrativa, Civil y de Trabajo en el Estado de Jalisco, </w:t>
      </w:r>
      <w:bookmarkEnd w:id="5"/>
      <w:r w:rsidR="00930D08">
        <w:rPr>
          <w:rFonts w:ascii="Century Gothic" w:hAnsi="Century Gothic"/>
          <w:b w:val="0"/>
          <w:sz w:val="24"/>
          <w:szCs w:val="24"/>
        </w:rPr>
        <w:t xml:space="preserve">respectivamente, </w:t>
      </w:r>
      <w:r w:rsidRPr="00410336">
        <w:rPr>
          <w:rFonts w:ascii="Century Gothic" w:hAnsi="Century Gothic"/>
          <w:b w:val="0"/>
          <w:sz w:val="24"/>
          <w:szCs w:val="24"/>
        </w:rPr>
        <w:t>relativo</w:t>
      </w:r>
      <w:r w:rsidR="00930D08">
        <w:rPr>
          <w:rFonts w:ascii="Century Gothic" w:hAnsi="Century Gothic"/>
          <w:b w:val="0"/>
          <w:sz w:val="24"/>
          <w:szCs w:val="24"/>
        </w:rPr>
        <w:t>s</w:t>
      </w:r>
      <w:r w:rsidRPr="00410336">
        <w:rPr>
          <w:rFonts w:ascii="Century Gothic" w:hAnsi="Century Gothic"/>
          <w:b w:val="0"/>
          <w:sz w:val="24"/>
          <w:szCs w:val="24"/>
        </w:rPr>
        <w:t xml:space="preserve"> </w:t>
      </w:r>
      <w:r w:rsidR="00F20C04">
        <w:rPr>
          <w:rFonts w:ascii="Century Gothic" w:hAnsi="Century Gothic"/>
          <w:b w:val="0"/>
          <w:sz w:val="24"/>
          <w:szCs w:val="24"/>
        </w:rPr>
        <w:t>a</w:t>
      </w:r>
      <w:r w:rsidR="006D141D">
        <w:rPr>
          <w:rFonts w:ascii="Century Gothic" w:hAnsi="Century Gothic"/>
          <w:b w:val="0"/>
          <w:sz w:val="24"/>
          <w:szCs w:val="24"/>
        </w:rPr>
        <w:t xml:space="preserve"> los</w:t>
      </w:r>
      <w:r w:rsidR="00F20C04">
        <w:rPr>
          <w:rFonts w:ascii="Century Gothic" w:hAnsi="Century Gothic"/>
          <w:b w:val="0"/>
          <w:sz w:val="24"/>
          <w:szCs w:val="24"/>
        </w:rPr>
        <w:t xml:space="preserve"> </w:t>
      </w:r>
      <w:r w:rsidR="00240425" w:rsidRPr="00410336">
        <w:rPr>
          <w:rFonts w:ascii="Century Gothic" w:hAnsi="Century Gothic"/>
          <w:b w:val="0"/>
          <w:sz w:val="24"/>
          <w:szCs w:val="24"/>
        </w:rPr>
        <w:t>Juicio</w:t>
      </w:r>
      <w:r w:rsidR="00D9069A">
        <w:rPr>
          <w:rFonts w:ascii="Century Gothic" w:hAnsi="Century Gothic"/>
          <w:b w:val="0"/>
          <w:sz w:val="24"/>
          <w:szCs w:val="24"/>
        </w:rPr>
        <w:t>s</w:t>
      </w:r>
      <w:r w:rsidR="00240425" w:rsidRPr="00410336">
        <w:rPr>
          <w:rFonts w:ascii="Century Gothic" w:hAnsi="Century Gothic"/>
          <w:b w:val="0"/>
          <w:sz w:val="24"/>
          <w:szCs w:val="24"/>
        </w:rPr>
        <w:t xml:space="preserve"> </w:t>
      </w:r>
      <w:r w:rsidR="000D161B" w:rsidRPr="00410336">
        <w:rPr>
          <w:rFonts w:ascii="Century Gothic" w:hAnsi="Century Gothic"/>
          <w:b w:val="0"/>
          <w:sz w:val="24"/>
          <w:szCs w:val="24"/>
        </w:rPr>
        <w:t>de Amparo número</w:t>
      </w:r>
      <w:r w:rsidR="00F20C04">
        <w:rPr>
          <w:rFonts w:ascii="Century Gothic" w:hAnsi="Century Gothic"/>
          <w:b w:val="0"/>
          <w:sz w:val="24"/>
          <w:szCs w:val="24"/>
        </w:rPr>
        <w:t xml:space="preserve"> </w:t>
      </w:r>
      <w:r w:rsidR="00930D08">
        <w:rPr>
          <w:rFonts w:ascii="Century Gothic" w:hAnsi="Century Gothic"/>
          <w:b w:val="0"/>
          <w:sz w:val="24"/>
          <w:szCs w:val="24"/>
        </w:rPr>
        <w:t xml:space="preserve">117/2024 y 1590/2023 </w:t>
      </w:r>
      <w:r w:rsidRPr="00410336">
        <w:rPr>
          <w:rFonts w:ascii="Century Gothic" w:hAnsi="Century Gothic"/>
          <w:b w:val="0"/>
          <w:sz w:val="24"/>
          <w:szCs w:val="24"/>
        </w:rPr>
        <w:t xml:space="preserve">mediante </w:t>
      </w:r>
      <w:r w:rsidR="00F20C04">
        <w:rPr>
          <w:rFonts w:ascii="Century Gothic" w:hAnsi="Century Gothic"/>
          <w:b w:val="0"/>
          <w:sz w:val="24"/>
          <w:szCs w:val="24"/>
        </w:rPr>
        <w:t>l</w:t>
      </w:r>
      <w:r w:rsidR="00D9069A">
        <w:rPr>
          <w:rFonts w:ascii="Century Gothic" w:hAnsi="Century Gothic"/>
          <w:b w:val="0"/>
          <w:sz w:val="24"/>
          <w:szCs w:val="24"/>
        </w:rPr>
        <w:t>os</w:t>
      </w:r>
      <w:r w:rsidRPr="00410336">
        <w:rPr>
          <w:rFonts w:ascii="Century Gothic" w:hAnsi="Century Gothic"/>
          <w:b w:val="0"/>
          <w:sz w:val="24"/>
          <w:szCs w:val="24"/>
        </w:rPr>
        <w:t xml:space="preserve"> cua</w:t>
      </w:r>
      <w:r w:rsidR="00F20C04">
        <w:rPr>
          <w:rFonts w:ascii="Century Gothic" w:hAnsi="Century Gothic"/>
          <w:b w:val="0"/>
          <w:sz w:val="24"/>
          <w:szCs w:val="24"/>
        </w:rPr>
        <w:t>l</w:t>
      </w:r>
      <w:r w:rsidR="00D9069A">
        <w:rPr>
          <w:rFonts w:ascii="Century Gothic" w:hAnsi="Century Gothic"/>
          <w:b w:val="0"/>
          <w:sz w:val="24"/>
          <w:szCs w:val="24"/>
        </w:rPr>
        <w:t>es</w:t>
      </w:r>
      <w:r w:rsidRPr="00410336">
        <w:rPr>
          <w:rFonts w:ascii="Century Gothic" w:hAnsi="Century Gothic"/>
          <w:b w:val="0"/>
          <w:sz w:val="24"/>
          <w:szCs w:val="24"/>
        </w:rPr>
        <w:t xml:space="preserve"> requiere</w:t>
      </w:r>
      <w:r w:rsidR="00D9069A">
        <w:rPr>
          <w:rFonts w:ascii="Century Gothic" w:hAnsi="Century Gothic"/>
          <w:b w:val="0"/>
          <w:sz w:val="24"/>
          <w:szCs w:val="24"/>
        </w:rPr>
        <w:t>n</w:t>
      </w:r>
      <w:r w:rsidRPr="00410336">
        <w:rPr>
          <w:rFonts w:ascii="Century Gothic" w:hAnsi="Century Gothic"/>
          <w:b w:val="0"/>
          <w:sz w:val="24"/>
          <w:szCs w:val="24"/>
        </w:rPr>
        <w:t xml:space="preserve"> a este Tribunal por el cumplimiento de la ejecutoria de</w:t>
      </w:r>
      <w:r w:rsidR="00D9069A">
        <w:rPr>
          <w:rFonts w:ascii="Century Gothic" w:hAnsi="Century Gothic"/>
          <w:b w:val="0"/>
          <w:sz w:val="24"/>
          <w:szCs w:val="24"/>
        </w:rPr>
        <w:t xml:space="preserve"> </w:t>
      </w:r>
      <w:r w:rsidR="00F20C04">
        <w:rPr>
          <w:rFonts w:ascii="Century Gothic" w:hAnsi="Century Gothic"/>
          <w:b w:val="0"/>
          <w:sz w:val="24"/>
          <w:szCs w:val="24"/>
        </w:rPr>
        <w:t>l</w:t>
      </w:r>
      <w:r w:rsidR="00D9069A">
        <w:rPr>
          <w:rFonts w:ascii="Century Gothic" w:hAnsi="Century Gothic"/>
          <w:b w:val="0"/>
          <w:sz w:val="24"/>
          <w:szCs w:val="24"/>
        </w:rPr>
        <w:t>os</w:t>
      </w:r>
      <w:r w:rsidR="00F20C04">
        <w:rPr>
          <w:rFonts w:ascii="Century Gothic" w:hAnsi="Century Gothic"/>
          <w:b w:val="0"/>
          <w:sz w:val="24"/>
          <w:szCs w:val="24"/>
        </w:rPr>
        <w:t xml:space="preserve"> </w:t>
      </w:r>
      <w:r w:rsidRPr="00410336">
        <w:rPr>
          <w:rFonts w:ascii="Century Gothic" w:hAnsi="Century Gothic"/>
          <w:b w:val="0"/>
          <w:sz w:val="24"/>
          <w:szCs w:val="24"/>
        </w:rPr>
        <w:t>juicio</w:t>
      </w:r>
      <w:r w:rsidR="00D9069A">
        <w:rPr>
          <w:rFonts w:ascii="Century Gothic" w:hAnsi="Century Gothic"/>
          <w:b w:val="0"/>
          <w:sz w:val="24"/>
          <w:szCs w:val="24"/>
        </w:rPr>
        <w:t>s</w:t>
      </w:r>
      <w:r w:rsidRPr="00410336">
        <w:rPr>
          <w:rFonts w:ascii="Century Gothic" w:hAnsi="Century Gothic"/>
          <w:b w:val="0"/>
          <w:sz w:val="24"/>
          <w:szCs w:val="24"/>
        </w:rPr>
        <w:t xml:space="preserve"> de amparo referido</w:t>
      </w:r>
      <w:bookmarkStart w:id="6" w:name="_Hlk158972237"/>
      <w:bookmarkEnd w:id="3"/>
      <w:r w:rsidR="00D9069A">
        <w:rPr>
          <w:rFonts w:ascii="Century Gothic" w:hAnsi="Century Gothic"/>
          <w:b w:val="0"/>
          <w:sz w:val="24"/>
          <w:szCs w:val="24"/>
        </w:rPr>
        <w:t>s</w:t>
      </w:r>
      <w:bookmarkEnd w:id="4"/>
      <w:r w:rsidR="00A02303" w:rsidRPr="006E2FAE">
        <w:rPr>
          <w:rFonts w:ascii="Century Gothic" w:hAnsi="Century Gothic"/>
          <w:b w:val="0"/>
          <w:sz w:val="24"/>
          <w:szCs w:val="24"/>
        </w:rPr>
        <w:t>;</w:t>
      </w:r>
    </w:p>
    <w:p w14:paraId="25145B5E" w14:textId="65EC06B2" w:rsidR="00D9069A" w:rsidRDefault="00D9069A" w:rsidP="006E2FAE">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w:t>
      </w:r>
      <w:bookmarkStart w:id="7" w:name="_Hlk167971788"/>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 xml:space="preserve">expediente </w:t>
      </w:r>
      <w:r w:rsidR="00930D08">
        <w:rPr>
          <w:rFonts w:ascii="Century Gothic" w:hAnsi="Century Gothic"/>
          <w:b w:val="0"/>
          <w:sz w:val="24"/>
          <w:szCs w:val="24"/>
        </w:rPr>
        <w:t xml:space="preserve">30/2022 </w:t>
      </w:r>
      <w:r>
        <w:rPr>
          <w:rFonts w:ascii="Century Gothic" w:hAnsi="Century Gothic"/>
          <w:b w:val="0"/>
          <w:sz w:val="24"/>
          <w:szCs w:val="24"/>
        </w:rPr>
        <w:t>Re</w:t>
      </w:r>
      <w:r w:rsidR="00930D08">
        <w:rPr>
          <w:rFonts w:ascii="Century Gothic" w:hAnsi="Century Gothic"/>
          <w:b w:val="0"/>
          <w:sz w:val="24"/>
          <w:szCs w:val="24"/>
        </w:rPr>
        <w:t>sponsabilidad Patrimonial</w:t>
      </w:r>
      <w:r w:rsidRPr="00993705">
        <w:rPr>
          <w:rFonts w:ascii="Century Gothic" w:hAnsi="Century Gothic"/>
          <w:b w:val="0"/>
          <w:sz w:val="24"/>
          <w:szCs w:val="24"/>
        </w:rPr>
        <w:t xml:space="preserve"> en cumplimiento al Juicio de Amparo </w:t>
      </w:r>
      <w:r w:rsidR="00930D08">
        <w:rPr>
          <w:rFonts w:ascii="Century Gothic" w:hAnsi="Century Gothic"/>
          <w:b w:val="0"/>
          <w:sz w:val="24"/>
          <w:szCs w:val="24"/>
        </w:rPr>
        <w:t>117/2024</w:t>
      </w:r>
      <w:r>
        <w:rPr>
          <w:rFonts w:ascii="Century Gothic" w:hAnsi="Century Gothic"/>
          <w:b w:val="0"/>
          <w:sz w:val="24"/>
          <w:szCs w:val="24"/>
        </w:rPr>
        <w:t xml:space="preserve"> </w:t>
      </w:r>
      <w:r w:rsidRPr="00993705">
        <w:rPr>
          <w:rFonts w:ascii="Century Gothic" w:hAnsi="Century Gothic"/>
          <w:b w:val="0"/>
          <w:sz w:val="24"/>
          <w:szCs w:val="24"/>
        </w:rPr>
        <w:t xml:space="preserve">del </w:t>
      </w:r>
      <w:r w:rsidR="00930D08">
        <w:rPr>
          <w:rFonts w:ascii="Century Gothic" w:hAnsi="Century Gothic"/>
          <w:b w:val="0"/>
          <w:sz w:val="24"/>
          <w:szCs w:val="24"/>
        </w:rPr>
        <w:t>Primer</w:t>
      </w:r>
      <w:r w:rsidR="00276724">
        <w:rPr>
          <w:rFonts w:ascii="Century Gothic" w:hAnsi="Century Gothic"/>
          <w:b w:val="0"/>
          <w:sz w:val="24"/>
          <w:szCs w:val="24"/>
        </w:rPr>
        <w:t xml:space="preserve"> </w:t>
      </w:r>
      <w:r>
        <w:rPr>
          <w:rFonts w:ascii="Century Gothic" w:hAnsi="Century Gothic"/>
          <w:b w:val="0"/>
          <w:sz w:val="24"/>
          <w:szCs w:val="24"/>
        </w:rPr>
        <w:t>Tribunal Colegiado en Materia Administrativa del Tercer Circuito</w:t>
      </w:r>
      <w:bookmarkEnd w:id="7"/>
      <w:r>
        <w:rPr>
          <w:rFonts w:ascii="Century Gothic" w:hAnsi="Century Gothic"/>
          <w:b w:val="0"/>
          <w:sz w:val="24"/>
          <w:szCs w:val="24"/>
        </w:rPr>
        <w:t>;</w:t>
      </w:r>
    </w:p>
    <w:p w14:paraId="42D12BCA" w14:textId="58B6F32D" w:rsidR="00A02303" w:rsidRPr="009D4FD2" w:rsidRDefault="009D4FD2" w:rsidP="009D4FD2">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discusión y en su caso aprobación del proyecto de sentencia del </w:t>
      </w:r>
      <w:r>
        <w:rPr>
          <w:rFonts w:ascii="Century Gothic" w:hAnsi="Century Gothic"/>
          <w:b w:val="0"/>
          <w:sz w:val="24"/>
          <w:szCs w:val="24"/>
        </w:rPr>
        <w:t xml:space="preserve">expediente </w:t>
      </w:r>
      <w:r w:rsidR="00930D08">
        <w:rPr>
          <w:rFonts w:ascii="Century Gothic" w:hAnsi="Century Gothic"/>
          <w:b w:val="0"/>
          <w:sz w:val="24"/>
          <w:szCs w:val="24"/>
        </w:rPr>
        <w:t xml:space="preserve">842/2023 </w:t>
      </w:r>
      <w:r>
        <w:rPr>
          <w:rFonts w:ascii="Century Gothic" w:hAnsi="Century Gothic"/>
          <w:b w:val="0"/>
          <w:sz w:val="24"/>
          <w:szCs w:val="24"/>
        </w:rPr>
        <w:t xml:space="preserve">Recurso de </w:t>
      </w:r>
      <w:r w:rsidR="00930D08">
        <w:rPr>
          <w:rFonts w:ascii="Century Gothic" w:hAnsi="Century Gothic"/>
          <w:b w:val="0"/>
          <w:sz w:val="24"/>
          <w:szCs w:val="24"/>
        </w:rPr>
        <w:t>Reclama</w:t>
      </w:r>
      <w:r>
        <w:rPr>
          <w:rFonts w:ascii="Century Gothic" w:hAnsi="Century Gothic"/>
          <w:b w:val="0"/>
          <w:sz w:val="24"/>
          <w:szCs w:val="24"/>
        </w:rPr>
        <w:t>ción</w:t>
      </w:r>
      <w:r w:rsidRPr="00993705">
        <w:rPr>
          <w:rFonts w:ascii="Century Gothic" w:hAnsi="Century Gothic"/>
          <w:b w:val="0"/>
          <w:sz w:val="24"/>
          <w:szCs w:val="24"/>
        </w:rPr>
        <w:t xml:space="preserve"> en cumplimiento al Juicio de Amparo </w:t>
      </w:r>
      <w:r w:rsidR="00382CA1">
        <w:rPr>
          <w:rFonts w:ascii="Century Gothic" w:hAnsi="Century Gothic"/>
          <w:b w:val="0"/>
          <w:sz w:val="24"/>
          <w:szCs w:val="24"/>
        </w:rPr>
        <w:t xml:space="preserve">1590/2023 </w:t>
      </w:r>
      <w:r w:rsidRPr="00993705">
        <w:rPr>
          <w:rFonts w:ascii="Century Gothic" w:hAnsi="Century Gothic"/>
          <w:b w:val="0"/>
          <w:sz w:val="24"/>
          <w:szCs w:val="24"/>
        </w:rPr>
        <w:t>del</w:t>
      </w:r>
      <w:r w:rsidR="00276724">
        <w:rPr>
          <w:rFonts w:ascii="Century Gothic" w:hAnsi="Century Gothic"/>
          <w:b w:val="0"/>
          <w:sz w:val="24"/>
          <w:szCs w:val="24"/>
        </w:rPr>
        <w:t xml:space="preserve"> </w:t>
      </w:r>
      <w:r w:rsidR="00FC098B" w:rsidRPr="00FC098B">
        <w:rPr>
          <w:rFonts w:ascii="Century Gothic" w:hAnsi="Century Gothic"/>
          <w:b w:val="0"/>
          <w:sz w:val="24"/>
          <w:szCs w:val="24"/>
          <w:lang w:val="es-MX"/>
        </w:rPr>
        <w:t>Juzgado Cuarto de Distrito en Materias Administrativa, Civil y de Trabajo en el Estado de Jalisco</w:t>
      </w:r>
      <w:r>
        <w:rPr>
          <w:rFonts w:ascii="Century Gothic" w:hAnsi="Century Gothic"/>
          <w:b w:val="0"/>
          <w:sz w:val="24"/>
          <w:szCs w:val="24"/>
        </w:rPr>
        <w:t>;</w:t>
      </w:r>
      <w:r w:rsidR="00A34F22" w:rsidRPr="009D4FD2">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8" w:name="_Hlk158972244"/>
      <w:bookmarkEnd w:id="6"/>
      <w:bookmarkEnd w:id="1"/>
      <w:r w:rsidRPr="00993705">
        <w:rPr>
          <w:rFonts w:ascii="Century Gothic" w:hAnsi="Century Gothic"/>
          <w:b w:val="0"/>
          <w:sz w:val="24"/>
          <w:szCs w:val="24"/>
        </w:rPr>
        <w:t>Clausura</w:t>
      </w:r>
      <w:bookmarkEnd w:id="0"/>
      <w:bookmarkEnd w:id="8"/>
      <w:r w:rsidRPr="00993705">
        <w:rPr>
          <w:rFonts w:ascii="Century Gothic" w:hAnsi="Century Gothic"/>
          <w:b w:val="0"/>
          <w:sz w:val="24"/>
          <w:szCs w:val="24"/>
        </w:rPr>
        <w:t>.</w:t>
      </w:r>
    </w:p>
    <w:p w14:paraId="3186244C" w14:textId="1E32177A" w:rsidR="00FB6E70" w:rsidRDefault="00FB6E70" w:rsidP="00376BED">
      <w:pPr>
        <w:pStyle w:val="Sangradetextonormal"/>
        <w:ind w:left="0" w:firstLine="0"/>
        <w:jc w:val="both"/>
        <w:rPr>
          <w:rFonts w:ascii="Century Gothic" w:hAnsi="Century Gothic"/>
          <w:b w:val="0"/>
          <w:sz w:val="24"/>
          <w:szCs w:val="24"/>
        </w:rPr>
      </w:pPr>
    </w:p>
    <w:bookmarkEnd w:id="2"/>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1090FA8" w14:textId="6A39A80B" w:rsidR="00FB6E70" w:rsidRDefault="00FB6E70" w:rsidP="00376BED">
      <w:pPr>
        <w:pStyle w:val="Textosinformato"/>
        <w:rPr>
          <w:b/>
          <w:szCs w:val="24"/>
        </w:rPr>
      </w:pP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218D6099" w14:textId="6A1BBCF0" w:rsidR="00FB6E70" w:rsidRDefault="00FB6E70" w:rsidP="00376BED">
      <w:pPr>
        <w:pStyle w:val="Textosinformato"/>
        <w:rPr>
          <w:szCs w:val="24"/>
        </w:rPr>
      </w:pP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1B5EF040" w14:textId="49201EAE" w:rsidR="00FB6E70" w:rsidRDefault="00FB6E70" w:rsidP="00376BED">
      <w:pPr>
        <w:pStyle w:val="Textosinformato"/>
        <w:rPr>
          <w:szCs w:val="24"/>
        </w:rPr>
      </w:pP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E3AD871"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6D6347">
              <w:rPr>
                <w:rFonts w:eastAsia="Calibri"/>
                <w:b/>
                <w:szCs w:val="24"/>
              </w:rPr>
              <w:t>49</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w:t>
            </w:r>
            <w:r w:rsidR="003F1119" w:rsidRPr="001A6881">
              <w:rPr>
                <w:rFonts w:eastAsia="Calibri"/>
                <w:szCs w:val="24"/>
              </w:rPr>
              <w:lastRenderedPageBreak/>
              <w:t xml:space="preserve">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66F7D7BB" w14:textId="4128F21F" w:rsidR="00FB6E70" w:rsidRDefault="00FB6E70" w:rsidP="000D161B">
      <w:pPr>
        <w:pStyle w:val="Textosinformato"/>
        <w:rPr>
          <w:b/>
          <w:szCs w:val="24"/>
        </w:rPr>
      </w:pPr>
    </w:p>
    <w:p w14:paraId="5ADD58EA" w14:textId="77777777" w:rsidR="003A4F7C" w:rsidRPr="00C14B5D" w:rsidRDefault="003A4F7C"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6A14D5C" w14:textId="3BC08CC2" w:rsidR="006D6347" w:rsidRPr="006D6347" w:rsidRDefault="000D161B" w:rsidP="006D6347">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w:t>
      </w:r>
      <w:r w:rsidRPr="006D6347">
        <w:rPr>
          <w:rFonts w:ascii="Century Gothic" w:hAnsi="Century Gothic"/>
          <w:b w:val="0"/>
          <w:sz w:val="24"/>
          <w:szCs w:val="24"/>
          <w:lang w:val="es-MX"/>
        </w:rPr>
        <w:t xml:space="preserve">El punto número tres del orden del día, es el relativo a la </w:t>
      </w:r>
      <w:r w:rsidR="00410336" w:rsidRPr="006D6347">
        <w:rPr>
          <w:rFonts w:ascii="Century Gothic" w:hAnsi="Century Gothic"/>
          <w:b w:val="0"/>
          <w:sz w:val="24"/>
          <w:szCs w:val="24"/>
        </w:rPr>
        <w:t xml:space="preserve">recepción </w:t>
      </w:r>
      <w:r w:rsidR="007E36F2" w:rsidRPr="006D6347">
        <w:rPr>
          <w:rFonts w:ascii="Century Gothic" w:hAnsi="Century Gothic"/>
          <w:b w:val="0"/>
          <w:sz w:val="24"/>
          <w:szCs w:val="24"/>
          <w:lang w:val="es-MX"/>
        </w:rPr>
        <w:t>de</w:t>
      </w:r>
      <w:r w:rsidR="006D6347" w:rsidRPr="006D6347">
        <w:rPr>
          <w:rFonts w:ascii="Century Gothic" w:hAnsi="Century Gothic"/>
          <w:b w:val="0"/>
          <w:sz w:val="24"/>
          <w:szCs w:val="24"/>
          <w:lang w:val="es-MX"/>
        </w:rPr>
        <w:t xml:space="preserve"> </w:t>
      </w:r>
      <w:r w:rsidR="006D6347" w:rsidRPr="006D6347">
        <w:rPr>
          <w:rFonts w:ascii="Century Gothic" w:hAnsi="Century Gothic"/>
          <w:b w:val="0"/>
          <w:sz w:val="24"/>
          <w:szCs w:val="24"/>
        </w:rPr>
        <w:t>los oficios 425/2024-A y 24326/2024, que remiten los Secretarios de Acuerdos del Primer Tribunal Colegiado en Materia Administrativa del Tercer Circuito y del Juzgado Cuarto de Distrito en Materias Administrativa, Civil y de Trabajo en el Estado de Jalisco, respectivamente, relativos a los Juicios de Amparo número 117/2024 y 1590/2023 mediante los cuales requieren a este Tribunal por el cumplimiento de la ejecutoria de los juicios de amparo referidos;</w:t>
      </w:r>
    </w:p>
    <w:p w14:paraId="65FBB3BF" w14:textId="042B95BC" w:rsidR="006D6347" w:rsidRDefault="006D6347" w:rsidP="000D161B">
      <w:pPr>
        <w:pStyle w:val="Sangradetextonormal"/>
        <w:ind w:left="0" w:firstLine="0"/>
        <w:jc w:val="both"/>
        <w:rPr>
          <w:rFonts w:ascii="Century Gothic" w:hAnsi="Century Gothic"/>
          <w:b w:val="0"/>
          <w:i/>
          <w:sz w:val="24"/>
          <w:szCs w:val="24"/>
        </w:rPr>
      </w:pPr>
    </w:p>
    <w:p w14:paraId="0F6454CD" w14:textId="77777777" w:rsidR="00BC1B66" w:rsidRPr="00B339E5" w:rsidRDefault="00BC1B66"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47E5D347" w14:textId="78A8F80C" w:rsidR="00FB6E70" w:rsidRDefault="00FB6E70" w:rsidP="001A6881">
      <w:pPr>
        <w:pStyle w:val="Textosinformato"/>
        <w:rPr>
          <w:szCs w:val="24"/>
        </w:rPr>
      </w:pPr>
    </w:p>
    <w:p w14:paraId="0540EBE9" w14:textId="77777777" w:rsidR="003A4F7C" w:rsidRDefault="003A4F7C" w:rsidP="001A6881">
      <w:pPr>
        <w:pStyle w:val="Textosinformato"/>
        <w:rPr>
          <w:szCs w:val="24"/>
        </w:rPr>
      </w:pPr>
    </w:p>
    <w:p w14:paraId="3DAB29EA" w14:textId="77777777" w:rsidR="007E36F2" w:rsidRDefault="007E36F2" w:rsidP="007E36F2">
      <w:pPr>
        <w:pStyle w:val="Textosinformato"/>
        <w:jc w:val="center"/>
        <w:rPr>
          <w:b/>
          <w:szCs w:val="24"/>
        </w:rPr>
      </w:pPr>
      <w:r w:rsidRPr="00B339E5">
        <w:rPr>
          <w:b/>
          <w:szCs w:val="24"/>
        </w:rPr>
        <w:t>- 4 –</w:t>
      </w:r>
    </w:p>
    <w:p w14:paraId="6A73D7DD" w14:textId="26A6ED63" w:rsidR="007E36F2" w:rsidRDefault="007E36F2" w:rsidP="007E36F2">
      <w:pPr>
        <w:pStyle w:val="Textosinformato"/>
        <w:rPr>
          <w:b/>
          <w:szCs w:val="24"/>
        </w:rPr>
      </w:pP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1AE26077" w14:textId="734484DC" w:rsidR="007E36F2" w:rsidRDefault="007E36F2" w:rsidP="006D6347">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Pr="007E36F2">
        <w:rPr>
          <w:rFonts w:ascii="Century Gothic" w:hAnsi="Century Gothic"/>
          <w:b w:val="0"/>
          <w:sz w:val="24"/>
          <w:szCs w:val="24"/>
          <w:lang w:val="es-MX"/>
        </w:rPr>
        <w:t>discusión y en su caso aprobación del proyecto de sentencia del expediente</w:t>
      </w:r>
      <w:r w:rsidR="006D6347" w:rsidRPr="006D6347">
        <w:rPr>
          <w:rFonts w:ascii="Century Gothic" w:hAnsi="Century Gothic"/>
          <w:b w:val="0"/>
          <w:sz w:val="24"/>
          <w:szCs w:val="24"/>
          <w:lang w:val="es-MX"/>
        </w:rPr>
        <w:t xml:space="preserve"> 30/2022 Responsabilidad Patrimonial en cumplimiento al Juicio de Amparo 117/2024 del Primer Tribunal Colegiado en Materia Administrativa del Tercer Circuito;</w:t>
      </w:r>
    </w:p>
    <w:p w14:paraId="63F96FD7" w14:textId="77777777" w:rsidR="006D6347" w:rsidRPr="008F4F46" w:rsidRDefault="006D6347" w:rsidP="006D6347">
      <w:pPr>
        <w:pStyle w:val="Sangradetextonormal"/>
        <w:ind w:left="0" w:firstLine="0"/>
        <w:jc w:val="both"/>
        <w:rPr>
          <w:rFonts w:ascii="Century Gothic" w:hAnsi="Century Gothic"/>
          <w:b w:val="0"/>
          <w:sz w:val="24"/>
          <w:szCs w:val="24"/>
        </w:rPr>
      </w:pP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24053375" w:rsidR="007E36F2" w:rsidRPr="00B339E5" w:rsidRDefault="007E36F2" w:rsidP="0067058C">
            <w:pPr>
              <w:pStyle w:val="Textosinformato"/>
              <w:rPr>
                <w:rFonts w:eastAsia="Calibri"/>
                <w:szCs w:val="24"/>
              </w:rPr>
            </w:pPr>
            <w:r w:rsidRPr="00B339E5">
              <w:rPr>
                <w:rFonts w:eastAsia="Calibri"/>
                <w:b/>
                <w:szCs w:val="24"/>
              </w:rPr>
              <w:lastRenderedPageBreak/>
              <w:t>ACU/SS/</w:t>
            </w:r>
            <w:r>
              <w:rPr>
                <w:rFonts w:eastAsia="Calibri"/>
                <w:b/>
                <w:szCs w:val="24"/>
              </w:rPr>
              <w:t>02/</w:t>
            </w:r>
            <w:r w:rsidR="00975AE2">
              <w:rPr>
                <w:rFonts w:eastAsia="Calibri"/>
                <w:b/>
                <w:szCs w:val="24"/>
              </w:rPr>
              <w:t>49</w:t>
            </w:r>
            <w:r>
              <w:rPr>
                <w:rFonts w:eastAsia="Calibri"/>
                <w:b/>
                <w:szCs w:val="24"/>
              </w:rPr>
              <w:t>/E/2024</w:t>
            </w:r>
            <w:r w:rsidRPr="00B339E5">
              <w:rPr>
                <w:rFonts w:eastAsia="Calibri"/>
                <w:b/>
                <w:szCs w:val="24"/>
              </w:rPr>
              <w:t xml:space="preserve">. </w:t>
            </w:r>
            <w:r w:rsidR="00A34F8B" w:rsidRPr="005B0990">
              <w:rPr>
                <w:rFonts w:eastAsia="Calibri"/>
                <w:color w:val="000000" w:themeColor="text1"/>
                <w:szCs w:val="24"/>
              </w:rPr>
              <w:t xml:space="preserve">Con fundamento en lo dispuesto por el artículo 8 numeral 1 fracción </w:t>
            </w:r>
            <w:proofErr w:type="gramStart"/>
            <w:r w:rsidR="00A34F8B" w:rsidRPr="005B0990">
              <w:rPr>
                <w:rFonts w:eastAsia="Calibri"/>
                <w:color w:val="000000" w:themeColor="text1"/>
                <w:szCs w:val="24"/>
              </w:rPr>
              <w:t>XVIII  de</w:t>
            </w:r>
            <w:proofErr w:type="gramEnd"/>
            <w:r w:rsidR="00A34F8B" w:rsidRPr="005B0990">
              <w:rPr>
                <w:rFonts w:eastAsia="Calibri"/>
                <w:color w:val="000000" w:themeColor="text1"/>
                <w:szCs w:val="24"/>
              </w:rPr>
              <w:t xml:space="preserve"> la Ley Orgánica del Tribunal de Justicia Administrativa del Estado de Jalisco, 35, 36 de la Ley de Justicia Administrativa del Estado y 28 de la Ley de Responsabilidad Patrimonial del Estado</w:t>
            </w:r>
            <w:r w:rsidRPr="00E04985">
              <w:rPr>
                <w:szCs w:val="24"/>
                <w:lang w:val="es-MX"/>
              </w:rPr>
              <w:t xml:space="preserve">, </w:t>
            </w:r>
            <w:r w:rsidRPr="003A18AB">
              <w:rPr>
                <w:szCs w:val="24"/>
                <w:lang w:val="es-MX"/>
              </w:rPr>
              <w:t xml:space="preserve">los Magistrados </w:t>
            </w:r>
            <w:r>
              <w:rPr>
                <w:rFonts w:eastAsia="Calibri"/>
                <w:szCs w:val="24"/>
              </w:rPr>
              <w:t>integrantes de la Sala Superior</w:t>
            </w:r>
            <w:r w:rsidRPr="003A18AB">
              <w:rPr>
                <w:szCs w:val="24"/>
                <w:lang w:val="es-MX"/>
              </w:rPr>
              <w:t xml:space="preserve">, aprobaron por unanimidad de votos el proyecto de sentencia del expediente </w:t>
            </w:r>
            <w:r w:rsidR="006D6347">
              <w:rPr>
                <w:szCs w:val="24"/>
                <w:lang w:val="es-MX"/>
              </w:rPr>
              <w:t>30</w:t>
            </w:r>
            <w:r w:rsidR="004451FF">
              <w:rPr>
                <w:szCs w:val="24"/>
                <w:lang w:val="es-MX"/>
              </w:rPr>
              <w:t>/2022</w:t>
            </w:r>
            <w:r>
              <w:rPr>
                <w:szCs w:val="24"/>
                <w:lang w:val="es-MX"/>
              </w:rPr>
              <w:t xml:space="preserve"> </w:t>
            </w:r>
            <w:r w:rsidR="006D6347" w:rsidRPr="003A18AB">
              <w:rPr>
                <w:szCs w:val="24"/>
                <w:lang w:val="es-MX"/>
              </w:rPr>
              <w:t>Re</w:t>
            </w:r>
            <w:r w:rsidR="006D6347">
              <w:rPr>
                <w:szCs w:val="24"/>
                <w:lang w:val="es-MX"/>
              </w:rPr>
              <w:t>sponsabilidad Patrimonial</w:t>
            </w:r>
            <w:r>
              <w:rPr>
                <w:szCs w:val="24"/>
                <w:lang w:val="es-MX"/>
              </w:rPr>
              <w:t xml:space="preserve">, </w:t>
            </w:r>
            <w:r w:rsidRPr="00993705">
              <w:rPr>
                <w:szCs w:val="24"/>
              </w:rPr>
              <w:t>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5B0990">
              <w:rPr>
                <w:rFonts w:eastAsia="Calibri"/>
                <w:color w:val="000000" w:themeColor="text1"/>
                <w:szCs w:val="24"/>
              </w:rPr>
              <w:t>.</w:t>
            </w:r>
          </w:p>
        </w:tc>
      </w:tr>
    </w:tbl>
    <w:p w14:paraId="01B952D3" w14:textId="3C4057A8" w:rsidR="007E36F2" w:rsidRDefault="007E36F2" w:rsidP="001A6881">
      <w:pPr>
        <w:pStyle w:val="Textosinformato"/>
        <w:rPr>
          <w:szCs w:val="24"/>
        </w:rPr>
      </w:pPr>
    </w:p>
    <w:p w14:paraId="0B6F8F11" w14:textId="77777777" w:rsidR="007E36F2" w:rsidRPr="003F6506" w:rsidRDefault="007E36F2"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7F1E6DDF" w14:textId="772F502C" w:rsidR="00FB6E70" w:rsidRDefault="00FB6E70" w:rsidP="000D161B">
      <w:pPr>
        <w:pStyle w:val="Textosinformato"/>
        <w:rPr>
          <w:b/>
          <w:szCs w:val="24"/>
        </w:rPr>
      </w:pPr>
    </w:p>
    <w:p w14:paraId="6D239AB2" w14:textId="77777777" w:rsidR="003A4F7C" w:rsidRPr="00B339E5" w:rsidRDefault="003A4F7C"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153E92E6" w14:textId="21AC35A4" w:rsidR="001C18E6" w:rsidRDefault="000D161B" w:rsidP="001C18E6">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sidRPr="00BD7C1A">
        <w:rPr>
          <w:rFonts w:ascii="Century Gothic" w:hAnsi="Century Gothic"/>
          <w:b w:val="0"/>
          <w:sz w:val="24"/>
          <w:szCs w:val="24"/>
        </w:rPr>
        <w:t xml:space="preserve">análisis, </w:t>
      </w:r>
      <w:r w:rsidR="00A34F22" w:rsidRPr="00BD7C1A">
        <w:rPr>
          <w:rFonts w:ascii="Century Gothic" w:hAnsi="Century Gothic"/>
          <w:b w:val="0"/>
          <w:sz w:val="24"/>
          <w:szCs w:val="24"/>
        </w:rPr>
        <w:t>discusión y en su caso aprobación del proyecto de sentencia del expedient</w:t>
      </w:r>
      <w:r w:rsidR="001C18E6">
        <w:rPr>
          <w:rFonts w:ascii="Century Gothic" w:hAnsi="Century Gothic"/>
          <w:b w:val="0"/>
          <w:sz w:val="24"/>
          <w:szCs w:val="24"/>
        </w:rPr>
        <w:t xml:space="preserve">e </w:t>
      </w:r>
      <w:r w:rsidR="00975AE2" w:rsidRPr="00975AE2">
        <w:rPr>
          <w:rFonts w:ascii="Century Gothic" w:hAnsi="Century Gothic"/>
          <w:b w:val="0"/>
          <w:sz w:val="24"/>
          <w:szCs w:val="24"/>
          <w:lang w:val="es-MX"/>
        </w:rPr>
        <w:t>842/2023 Recurso de Reclamación en cumplimiento al Juicio de Amparo 1590/2023 del Juzgado Cuarto de Distrito en Materias Administrativa, Civil y de Trabajo en el Estado de Jalisco</w:t>
      </w:r>
      <w:r w:rsidR="00975AE2">
        <w:rPr>
          <w:rFonts w:ascii="Century Gothic" w:hAnsi="Century Gothic"/>
          <w:b w:val="0"/>
          <w:sz w:val="24"/>
          <w:szCs w:val="24"/>
          <w:lang w:val="es-MX"/>
        </w:rPr>
        <w:t>;</w:t>
      </w:r>
    </w:p>
    <w:p w14:paraId="48E7CC4E" w14:textId="77777777" w:rsidR="001C18E6" w:rsidRPr="008F4F46" w:rsidRDefault="001C18E6" w:rsidP="008F4F46">
      <w:pPr>
        <w:pStyle w:val="Sangradetextonormal"/>
        <w:ind w:left="0"/>
        <w:jc w:val="both"/>
        <w:rPr>
          <w:rFonts w:ascii="Century Gothic" w:hAnsi="Century Gothic"/>
          <w:b w:val="0"/>
          <w:sz w:val="24"/>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16647BC5"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8016E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3B9B4AB2"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w:t>
            </w:r>
            <w:r w:rsidR="008016EB">
              <w:rPr>
                <w:rFonts w:eastAsia="Calibri"/>
                <w:b/>
                <w:szCs w:val="24"/>
              </w:rPr>
              <w:t>3</w:t>
            </w:r>
            <w:r>
              <w:rPr>
                <w:rFonts w:eastAsia="Calibri"/>
                <w:b/>
                <w:szCs w:val="24"/>
              </w:rPr>
              <w:t>/</w:t>
            </w:r>
            <w:r w:rsidR="001C18E6">
              <w:rPr>
                <w:rFonts w:eastAsia="Calibri"/>
                <w:b/>
                <w:szCs w:val="24"/>
              </w:rPr>
              <w:t>50</w:t>
            </w:r>
            <w:r>
              <w:rPr>
                <w:rFonts w:eastAsia="Calibri"/>
                <w:b/>
                <w:szCs w:val="24"/>
              </w:rPr>
              <w:t>/E/202</w:t>
            </w:r>
            <w:r w:rsidR="00F94073">
              <w:rPr>
                <w:rFonts w:eastAsia="Calibri"/>
                <w:b/>
                <w:szCs w:val="24"/>
              </w:rPr>
              <w:t>4</w:t>
            </w:r>
            <w:r w:rsidRPr="00B339E5">
              <w:rPr>
                <w:rFonts w:eastAsia="Calibri"/>
                <w:b/>
                <w:szCs w:val="24"/>
              </w:rPr>
              <w:t xml:space="preserve">. </w:t>
            </w:r>
            <w:r w:rsidR="004719AE"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4719AE" w:rsidRPr="003A18AB">
              <w:rPr>
                <w:szCs w:val="24"/>
                <w:lang w:val="es-MX"/>
              </w:rPr>
              <w:t xml:space="preserve">los Magistrados </w:t>
            </w:r>
            <w:r w:rsidR="004719AE">
              <w:rPr>
                <w:rFonts w:eastAsia="Calibri"/>
                <w:szCs w:val="24"/>
              </w:rPr>
              <w:t>integrantes de la Sala Superior</w:t>
            </w:r>
            <w:r w:rsidR="004719AE" w:rsidRPr="003A18AB">
              <w:rPr>
                <w:szCs w:val="24"/>
                <w:lang w:val="es-MX"/>
              </w:rPr>
              <w:t xml:space="preserve">, aprobaron por unanimidad de votos el proyecto de sentencia del expediente </w:t>
            </w:r>
            <w:r w:rsidR="00975AE2">
              <w:rPr>
                <w:szCs w:val="24"/>
                <w:lang w:val="es-MX"/>
              </w:rPr>
              <w:t>842</w:t>
            </w:r>
            <w:r w:rsidR="001C18E6">
              <w:rPr>
                <w:szCs w:val="24"/>
                <w:lang w:val="es-MX"/>
              </w:rPr>
              <w:t xml:space="preserve">/2023 </w:t>
            </w:r>
            <w:r w:rsidR="004719AE" w:rsidRPr="003A18AB">
              <w:rPr>
                <w:szCs w:val="24"/>
                <w:lang w:val="es-MX"/>
              </w:rPr>
              <w:t xml:space="preserve">Recurso de </w:t>
            </w:r>
            <w:r w:rsidR="00975AE2">
              <w:rPr>
                <w:szCs w:val="24"/>
                <w:lang w:val="es-MX"/>
              </w:rPr>
              <w:t>Reclama</w:t>
            </w:r>
            <w:r w:rsidR="00FB6E70">
              <w:rPr>
                <w:szCs w:val="24"/>
                <w:lang w:val="es-MX"/>
              </w:rPr>
              <w:t>ción</w:t>
            </w:r>
            <w:r w:rsidR="00F34F8D">
              <w:rPr>
                <w:szCs w:val="24"/>
                <w:lang w:val="es-MX"/>
              </w:rPr>
              <w:t xml:space="preserve">, </w:t>
            </w:r>
            <w:r w:rsidR="004719AE" w:rsidRPr="00993705">
              <w:rPr>
                <w:szCs w:val="24"/>
              </w:rPr>
              <w:t>en cumplimiento a</w:t>
            </w:r>
            <w:r w:rsidR="004719AE">
              <w:rPr>
                <w:szCs w:val="24"/>
              </w:rPr>
              <w:t xml:space="preserve"> </w:t>
            </w:r>
            <w:r w:rsidR="004719AE" w:rsidRPr="00993705">
              <w:rPr>
                <w:szCs w:val="24"/>
              </w:rPr>
              <w:t>l</w:t>
            </w:r>
            <w:r w:rsidR="004719AE">
              <w:rPr>
                <w:szCs w:val="24"/>
              </w:rPr>
              <w:t>a ejecutoria de</w:t>
            </w:r>
            <w:r w:rsidR="004719AE" w:rsidRPr="00993705">
              <w:rPr>
                <w:szCs w:val="24"/>
              </w:rPr>
              <w:t xml:space="preserve"> </w:t>
            </w:r>
            <w:r w:rsidR="004719AE">
              <w:rPr>
                <w:szCs w:val="24"/>
              </w:rPr>
              <w:t>a</w:t>
            </w:r>
            <w:r w:rsidR="004719AE" w:rsidRPr="00993705">
              <w:rPr>
                <w:szCs w:val="24"/>
              </w:rPr>
              <w:t>mparo</w:t>
            </w:r>
            <w:r w:rsidR="006D5B5B" w:rsidRPr="005B0990">
              <w:rPr>
                <w:rFonts w:eastAsia="Calibri"/>
                <w:color w:val="000000" w:themeColor="text1"/>
                <w:szCs w:val="24"/>
              </w:rPr>
              <w:t>.</w:t>
            </w:r>
          </w:p>
        </w:tc>
      </w:tr>
    </w:tbl>
    <w:p w14:paraId="747BC2F8" w14:textId="4F75E9CD" w:rsidR="00FB6E70" w:rsidRDefault="00FB6E70" w:rsidP="00AB0113">
      <w:pPr>
        <w:pStyle w:val="Textosinformato"/>
        <w:rPr>
          <w:b/>
          <w:szCs w:val="24"/>
          <w:lang w:val="es-MX"/>
        </w:rPr>
      </w:pPr>
    </w:p>
    <w:p w14:paraId="7997398E" w14:textId="77777777" w:rsidR="003A4F7C" w:rsidRDefault="003A4F7C" w:rsidP="00AB0113">
      <w:pPr>
        <w:pStyle w:val="Textosinformato"/>
        <w:rPr>
          <w:b/>
          <w:szCs w:val="24"/>
          <w:lang w:val="es-MX"/>
        </w:rPr>
      </w:pPr>
    </w:p>
    <w:p w14:paraId="2B895B2E" w14:textId="3C4F7630" w:rsidR="00FB6E70" w:rsidRDefault="00FB6E70" w:rsidP="00FB6E70">
      <w:pPr>
        <w:pStyle w:val="Textosinformato"/>
        <w:jc w:val="center"/>
        <w:rPr>
          <w:b/>
          <w:szCs w:val="24"/>
        </w:rPr>
      </w:pPr>
      <w:r w:rsidRPr="00B339E5">
        <w:rPr>
          <w:b/>
          <w:szCs w:val="24"/>
        </w:rPr>
        <w:t xml:space="preserve">- </w:t>
      </w:r>
      <w:r w:rsidR="003A4F7C">
        <w:rPr>
          <w:b/>
          <w:szCs w:val="24"/>
        </w:rPr>
        <w:t>6</w:t>
      </w:r>
      <w:r w:rsidRPr="00B339E5">
        <w:rPr>
          <w:b/>
          <w:szCs w:val="24"/>
        </w:rPr>
        <w:t xml:space="preserve"> –</w:t>
      </w:r>
    </w:p>
    <w:p w14:paraId="0BA5B76E" w14:textId="398805DB" w:rsidR="00FB6E70" w:rsidRDefault="00FB6E70" w:rsidP="003A4F7C">
      <w:pPr>
        <w:pStyle w:val="Sangradetextonormal"/>
        <w:ind w:left="0" w:firstLine="0"/>
        <w:jc w:val="both"/>
        <w:rPr>
          <w:b w:val="0"/>
          <w:szCs w:val="24"/>
        </w:rPr>
      </w:pP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09E43C0E"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F048DC">
        <w:rPr>
          <w:b/>
          <w:szCs w:val="24"/>
        </w:rPr>
        <w:t xml:space="preserve">siete </w:t>
      </w:r>
      <w:r w:rsidR="00384F49">
        <w:rPr>
          <w:b/>
          <w:szCs w:val="24"/>
        </w:rPr>
        <w:t xml:space="preserve">de junio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r w:rsidR="009D4FD2">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w:t>
      </w:r>
      <w:bookmarkStart w:id="9" w:name="_GoBack"/>
      <w:bookmarkEnd w:id="9"/>
      <w:r w:rsidRPr="00B339E5">
        <w:rPr>
          <w:rFonts w:ascii="Century Gothic" w:eastAsia="Times New Roman" w:hAnsi="Century Gothic" w:cs="Times New Roman"/>
          <w:b/>
          <w:sz w:val="24"/>
          <w:szCs w:val="24"/>
          <w:lang w:val="es-ES" w:eastAsia="es-ES"/>
        </w:rPr>
        <w:t>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C06678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FB6E70">
      <w:rPr>
        <w:rStyle w:val="Nmerodepgina"/>
        <w:sz w:val="18"/>
      </w:rPr>
      <w:t>5</w:t>
    </w:r>
  </w:p>
  <w:p w14:paraId="67678C94" w14:textId="7AA7DBF1" w:rsidR="00A566FC" w:rsidRPr="0052553A" w:rsidRDefault="00930D08"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NOVENA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48899CE1" w:rsidR="00A566FC" w:rsidRPr="0052553A" w:rsidRDefault="00930D08" w:rsidP="00975397">
    <w:pPr>
      <w:pStyle w:val="Piedepgina"/>
      <w:jc w:val="right"/>
      <w:rPr>
        <w:rStyle w:val="Nmerodepgina"/>
        <w:rFonts w:ascii="Century Gothic" w:hAnsi="Century Gothic"/>
        <w:smallCaps/>
      </w:rPr>
    </w:pPr>
    <w:r>
      <w:rPr>
        <w:rStyle w:val="Nmerodepgina"/>
        <w:rFonts w:ascii="Century Gothic" w:hAnsi="Century Gothic"/>
        <w:smallCaps/>
      </w:rPr>
      <w:t>SIETE</w:t>
    </w:r>
    <w:r w:rsidR="001D5844">
      <w:rPr>
        <w:rStyle w:val="Nmerodepgina"/>
        <w:rFonts w:ascii="Century Gothic" w:hAnsi="Century Gothic"/>
        <w:smallCaps/>
      </w:rPr>
      <w:t xml:space="preserve"> DE JUNIO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18E6"/>
    <w:rsid w:val="001C5558"/>
    <w:rsid w:val="001C5F09"/>
    <w:rsid w:val="001D1579"/>
    <w:rsid w:val="001D3122"/>
    <w:rsid w:val="001D5844"/>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76724"/>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D7E27"/>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2CA1"/>
    <w:rsid w:val="00383D81"/>
    <w:rsid w:val="00384412"/>
    <w:rsid w:val="00384F49"/>
    <w:rsid w:val="00386215"/>
    <w:rsid w:val="00386DF9"/>
    <w:rsid w:val="0038751E"/>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1FF"/>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5F74B7"/>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41D"/>
    <w:rsid w:val="006D1EBA"/>
    <w:rsid w:val="006D288B"/>
    <w:rsid w:val="006D471F"/>
    <w:rsid w:val="006D5232"/>
    <w:rsid w:val="006D5B5B"/>
    <w:rsid w:val="006D6347"/>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93CDC"/>
    <w:rsid w:val="008A29DD"/>
    <w:rsid w:val="008A461B"/>
    <w:rsid w:val="008C5E78"/>
    <w:rsid w:val="008C60FF"/>
    <w:rsid w:val="008C7285"/>
    <w:rsid w:val="008D31C4"/>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D08"/>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75AE2"/>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17A19"/>
    <w:rsid w:val="00A212FB"/>
    <w:rsid w:val="00A34F22"/>
    <w:rsid w:val="00A34F8B"/>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45A1"/>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C1B66"/>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9BB"/>
    <w:rsid w:val="00CE6E9D"/>
    <w:rsid w:val="00CF18A2"/>
    <w:rsid w:val="00D0010A"/>
    <w:rsid w:val="00D001CA"/>
    <w:rsid w:val="00D0122D"/>
    <w:rsid w:val="00D01A8A"/>
    <w:rsid w:val="00D12224"/>
    <w:rsid w:val="00D15905"/>
    <w:rsid w:val="00D20740"/>
    <w:rsid w:val="00D2281B"/>
    <w:rsid w:val="00D22F90"/>
    <w:rsid w:val="00D255C9"/>
    <w:rsid w:val="00D34901"/>
    <w:rsid w:val="00D37AE5"/>
    <w:rsid w:val="00D4531F"/>
    <w:rsid w:val="00D53897"/>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48DC"/>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098B"/>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25C0-9552-48AA-BF54-01433504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2024-04-23T19:37:00Z</cp:lastPrinted>
  <dcterms:created xsi:type="dcterms:W3CDTF">2024-06-14T18:37:00Z</dcterms:created>
  <dcterms:modified xsi:type="dcterms:W3CDTF">2024-06-17T20:40:00Z</dcterms:modified>
</cp:coreProperties>
</file>