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ABC1E" w14:textId="0C0EFCE8" w:rsidR="00305072" w:rsidRDefault="00FD138F" w:rsidP="00B33606">
      <w:pPr>
        <w:ind w:left="708" w:hanging="708"/>
        <w:jc w:val="both"/>
      </w:pPr>
      <w:bookmarkStart w:id="0" w:name="_Hlk92736916"/>
      <w:r>
        <w:t xml:space="preserve"> </w:t>
      </w:r>
    </w:p>
    <w:tbl>
      <w:tblPr>
        <w:tblW w:w="1286" w:type="pct"/>
        <w:jc w:val="right"/>
        <w:tblBorders>
          <w:top w:val="single" w:sz="8" w:space="0" w:color="auto"/>
          <w:bottom w:val="single" w:sz="8" w:space="0" w:color="auto"/>
        </w:tblBorders>
        <w:tblLook w:val="04A0" w:firstRow="1" w:lastRow="0" w:firstColumn="1" w:lastColumn="0" w:noHBand="0" w:noVBand="1"/>
      </w:tblPr>
      <w:tblGrid>
        <w:gridCol w:w="2516"/>
      </w:tblGrid>
      <w:tr w:rsidR="00492390" w:rsidRPr="00160DDD" w14:paraId="77755DE8" w14:textId="77777777" w:rsidTr="00C41B81">
        <w:trPr>
          <w:jc w:val="right"/>
        </w:trPr>
        <w:tc>
          <w:tcPr>
            <w:tcW w:w="5000" w:type="pct"/>
            <w:shd w:val="clear" w:color="auto" w:fill="D9D9D9" w:themeFill="background1" w:themeFillShade="D9"/>
            <w:vAlign w:val="center"/>
          </w:tcPr>
          <w:p w14:paraId="2D2B76B2" w14:textId="77777777" w:rsidR="00492390" w:rsidRPr="00160DDD" w:rsidRDefault="000B4033" w:rsidP="00223036">
            <w:pPr>
              <w:rPr>
                <w:rFonts w:ascii="Century Gothic" w:hAnsi="Century Gothic" w:cstheme="majorHAnsi"/>
                <w:b/>
                <w:sz w:val="16"/>
                <w:szCs w:val="16"/>
              </w:rPr>
            </w:pPr>
            <w:r>
              <w:rPr>
                <w:rFonts w:ascii="Century Gothic" w:hAnsi="Century Gothic" w:cstheme="majorHAnsi"/>
                <w:b/>
                <w:sz w:val="16"/>
                <w:szCs w:val="16"/>
              </w:rPr>
              <w:t>Acta número</w:t>
            </w:r>
          </w:p>
        </w:tc>
      </w:tr>
      <w:tr w:rsidR="00492390" w:rsidRPr="00160DDD" w14:paraId="653E4CEE" w14:textId="77777777" w:rsidTr="00C41B81">
        <w:trPr>
          <w:jc w:val="right"/>
        </w:trPr>
        <w:tc>
          <w:tcPr>
            <w:tcW w:w="5000" w:type="pct"/>
            <w:vAlign w:val="center"/>
          </w:tcPr>
          <w:p w14:paraId="6CA085EA" w14:textId="24E8BAF6" w:rsidR="00492390" w:rsidRPr="00160DDD" w:rsidRDefault="00537B2F" w:rsidP="00E004A7">
            <w:pPr>
              <w:rPr>
                <w:rFonts w:ascii="Century Gothic" w:hAnsi="Century Gothic" w:cstheme="majorHAnsi"/>
                <w:b/>
                <w:sz w:val="16"/>
                <w:szCs w:val="16"/>
              </w:rPr>
            </w:pPr>
            <w:r>
              <w:rPr>
                <w:rFonts w:ascii="Century Gothic" w:hAnsi="Century Gothic" w:cstheme="majorHAnsi"/>
                <w:b/>
                <w:sz w:val="16"/>
                <w:szCs w:val="16"/>
              </w:rPr>
              <w:t>1</w:t>
            </w:r>
            <w:r w:rsidR="003E2AD3">
              <w:rPr>
                <w:rFonts w:ascii="Century Gothic" w:hAnsi="Century Gothic" w:cstheme="majorHAnsi"/>
                <w:b/>
                <w:sz w:val="16"/>
                <w:szCs w:val="16"/>
              </w:rPr>
              <w:t>1</w:t>
            </w:r>
            <w:r w:rsidR="00471846">
              <w:rPr>
                <w:rFonts w:ascii="Century Gothic" w:hAnsi="Century Gothic" w:cstheme="majorHAnsi"/>
                <w:b/>
                <w:sz w:val="16"/>
                <w:szCs w:val="16"/>
              </w:rPr>
              <w:t>/O</w:t>
            </w:r>
            <w:r w:rsidR="00F4718D">
              <w:rPr>
                <w:rFonts w:ascii="Century Gothic" w:hAnsi="Century Gothic" w:cstheme="majorHAnsi"/>
                <w:b/>
                <w:sz w:val="16"/>
                <w:szCs w:val="16"/>
              </w:rPr>
              <w:t>/20</w:t>
            </w:r>
            <w:r w:rsidR="005A6ED2">
              <w:rPr>
                <w:rFonts w:ascii="Century Gothic" w:hAnsi="Century Gothic" w:cstheme="majorHAnsi"/>
                <w:b/>
                <w:sz w:val="16"/>
                <w:szCs w:val="16"/>
              </w:rPr>
              <w:t>2</w:t>
            </w:r>
            <w:r w:rsidR="002C7C0F">
              <w:rPr>
                <w:rFonts w:ascii="Century Gothic" w:hAnsi="Century Gothic" w:cstheme="majorHAnsi"/>
                <w:b/>
                <w:sz w:val="16"/>
                <w:szCs w:val="16"/>
              </w:rPr>
              <w:t>3</w:t>
            </w:r>
          </w:p>
        </w:tc>
      </w:tr>
    </w:tbl>
    <w:p w14:paraId="4A39239F" w14:textId="4581B142" w:rsidR="00C9741E" w:rsidRDefault="00C9741E" w:rsidP="008E329A">
      <w:pPr>
        <w:autoSpaceDE w:val="0"/>
        <w:autoSpaceDN w:val="0"/>
        <w:adjustRightInd w:val="0"/>
        <w:jc w:val="both"/>
        <w:rPr>
          <w:rStyle w:val="nfasis"/>
          <w:rFonts w:ascii="Century Gothic" w:hAnsi="Century Gothic"/>
          <w:b/>
          <w:i w:val="0"/>
          <w:sz w:val="28"/>
          <w:szCs w:val="28"/>
          <w:lang w:val="es-MX"/>
        </w:rPr>
      </w:pPr>
    </w:p>
    <w:p w14:paraId="4D3EC6F6" w14:textId="7F3A3395" w:rsidR="009C1D2B"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 xml:space="preserve">ACTA DE </w:t>
      </w:r>
      <w:r w:rsidR="00BA5FD5">
        <w:rPr>
          <w:rStyle w:val="nfasis"/>
          <w:rFonts w:ascii="Century Gothic" w:hAnsi="Century Gothic"/>
          <w:b/>
          <w:i w:val="0"/>
          <w:sz w:val="28"/>
          <w:szCs w:val="28"/>
          <w:lang w:val="es-MX"/>
        </w:rPr>
        <w:t>LA</w:t>
      </w:r>
      <w:r>
        <w:rPr>
          <w:rStyle w:val="nfasis"/>
          <w:rFonts w:ascii="Century Gothic" w:hAnsi="Century Gothic"/>
          <w:b/>
          <w:i w:val="0"/>
          <w:sz w:val="28"/>
          <w:szCs w:val="28"/>
          <w:lang w:val="es-MX"/>
        </w:rPr>
        <w:t xml:space="preserve"> </w:t>
      </w:r>
      <w:r w:rsidR="00537B2F">
        <w:rPr>
          <w:rStyle w:val="nfasis"/>
          <w:rFonts w:ascii="Century Gothic" w:hAnsi="Century Gothic"/>
          <w:b/>
          <w:i w:val="0"/>
          <w:sz w:val="28"/>
          <w:szCs w:val="28"/>
          <w:lang w:val="es-MX"/>
        </w:rPr>
        <w:t>DÉCIMA</w:t>
      </w:r>
      <w:r w:rsidR="003E2AD3">
        <w:rPr>
          <w:rStyle w:val="nfasis"/>
          <w:rFonts w:ascii="Century Gothic" w:hAnsi="Century Gothic"/>
          <w:b/>
          <w:i w:val="0"/>
          <w:sz w:val="28"/>
          <w:szCs w:val="28"/>
          <w:lang w:val="es-MX"/>
        </w:rPr>
        <w:t xml:space="preserve"> PRIMERA</w:t>
      </w:r>
      <w:r w:rsidR="008174E8">
        <w:rPr>
          <w:rStyle w:val="nfasis"/>
          <w:rFonts w:ascii="Century Gothic" w:hAnsi="Century Gothic"/>
          <w:b/>
          <w:i w:val="0"/>
          <w:sz w:val="28"/>
          <w:szCs w:val="28"/>
          <w:lang w:val="es-MX"/>
        </w:rPr>
        <w:t xml:space="preserve"> </w:t>
      </w:r>
      <w:r w:rsidRPr="003032CF">
        <w:rPr>
          <w:rStyle w:val="nfasis"/>
          <w:rFonts w:ascii="Century Gothic" w:hAnsi="Century Gothic"/>
          <w:b/>
          <w:i w:val="0"/>
          <w:sz w:val="28"/>
          <w:szCs w:val="28"/>
          <w:lang w:val="es-MX"/>
        </w:rPr>
        <w:t>SESIÓN ORDINARIA</w:t>
      </w:r>
    </w:p>
    <w:p w14:paraId="7C639A30" w14:textId="77777777" w:rsidR="00E055E3" w:rsidRPr="003032CF" w:rsidRDefault="005213C1" w:rsidP="009C1D2B">
      <w:pPr>
        <w:autoSpaceDE w:val="0"/>
        <w:autoSpaceDN w:val="0"/>
        <w:adjustRightInd w:val="0"/>
        <w:rPr>
          <w:rStyle w:val="nfasis"/>
          <w:rFonts w:ascii="Century Gothic" w:hAnsi="Century Gothic"/>
          <w:b/>
          <w:i w:val="0"/>
          <w:sz w:val="28"/>
          <w:szCs w:val="28"/>
          <w:lang w:val="es-MX"/>
        </w:rPr>
      </w:pPr>
      <w:r w:rsidRPr="003032CF">
        <w:rPr>
          <w:rStyle w:val="nfasis"/>
          <w:rFonts w:ascii="Century Gothic" w:hAnsi="Century Gothic"/>
          <w:b/>
          <w:i w:val="0"/>
          <w:sz w:val="28"/>
          <w:szCs w:val="28"/>
          <w:lang w:val="es-MX"/>
        </w:rPr>
        <w:t>JUNTA DE ADMINISTRACIÓN</w:t>
      </w:r>
    </w:p>
    <w:p w14:paraId="141F26F1" w14:textId="62D52C2C" w:rsidR="009C1D2B" w:rsidRDefault="00BA5FD5" w:rsidP="009C1D2B">
      <w:pPr>
        <w:autoSpaceDE w:val="0"/>
        <w:autoSpaceDN w:val="0"/>
        <w:adjustRightInd w:val="0"/>
        <w:rPr>
          <w:rStyle w:val="nfasis"/>
          <w:rFonts w:ascii="Century Gothic" w:hAnsi="Century Gothic"/>
          <w:b/>
          <w:i w:val="0"/>
          <w:sz w:val="28"/>
          <w:szCs w:val="28"/>
          <w:lang w:val="es-MX"/>
        </w:rPr>
      </w:pPr>
      <w:r>
        <w:rPr>
          <w:rStyle w:val="nfasis"/>
          <w:rFonts w:ascii="Century Gothic" w:hAnsi="Century Gothic"/>
          <w:b/>
          <w:i w:val="0"/>
          <w:sz w:val="28"/>
          <w:szCs w:val="28"/>
          <w:lang w:val="es-MX"/>
        </w:rPr>
        <w:t>PERIODO 202</w:t>
      </w:r>
      <w:r w:rsidR="002C7C0F">
        <w:rPr>
          <w:rStyle w:val="nfasis"/>
          <w:rFonts w:ascii="Century Gothic" w:hAnsi="Century Gothic"/>
          <w:b/>
          <w:i w:val="0"/>
          <w:sz w:val="28"/>
          <w:szCs w:val="28"/>
          <w:lang w:val="es-MX"/>
        </w:rPr>
        <w:t>3</w:t>
      </w:r>
    </w:p>
    <w:p w14:paraId="5F10AFB3" w14:textId="77777777" w:rsidR="000B4033" w:rsidRPr="003032CF" w:rsidRDefault="000B4033" w:rsidP="00576FE5">
      <w:pPr>
        <w:autoSpaceDE w:val="0"/>
        <w:autoSpaceDN w:val="0"/>
        <w:adjustRightInd w:val="0"/>
        <w:spacing w:line="276" w:lineRule="auto"/>
        <w:jc w:val="both"/>
        <w:rPr>
          <w:rFonts w:ascii="Century Gothic" w:hAnsi="Century Gothic" w:cstheme="majorHAnsi"/>
          <w:bCs/>
          <w:lang w:val="es-MX"/>
        </w:rPr>
      </w:pPr>
    </w:p>
    <w:p w14:paraId="6288B806" w14:textId="7AF18BDC" w:rsidR="00B06861" w:rsidRPr="008429F8" w:rsidRDefault="3372CE13" w:rsidP="00B06861">
      <w:pPr>
        <w:autoSpaceDE w:val="0"/>
        <w:autoSpaceDN w:val="0"/>
        <w:adjustRightInd w:val="0"/>
        <w:spacing w:line="276" w:lineRule="auto"/>
        <w:jc w:val="both"/>
        <w:rPr>
          <w:rFonts w:ascii="Century Gothic" w:hAnsi="Century Gothic" w:cstheme="majorBidi"/>
          <w:lang w:val="es-MX"/>
        </w:rPr>
      </w:pPr>
      <w:r w:rsidRPr="3372CE13">
        <w:rPr>
          <w:rFonts w:ascii="Century Gothic" w:hAnsi="Century Gothic" w:cstheme="majorBidi"/>
          <w:lang w:val="es-MX"/>
        </w:rPr>
        <w:t xml:space="preserve">En la Ciudad de Guadalajara, Jalisco, siendo las </w:t>
      </w:r>
      <w:r w:rsidR="00542CE6">
        <w:rPr>
          <w:rFonts w:ascii="Century Gothic" w:hAnsi="Century Gothic" w:cstheme="majorBidi"/>
          <w:b/>
          <w:bCs/>
          <w:lang w:val="es-MX"/>
        </w:rPr>
        <w:t>trece</w:t>
      </w:r>
      <w:r w:rsidRPr="3372CE13">
        <w:rPr>
          <w:rFonts w:ascii="Century Gothic" w:hAnsi="Century Gothic" w:cstheme="majorBidi"/>
          <w:b/>
          <w:bCs/>
          <w:lang w:val="es-MX"/>
        </w:rPr>
        <w:t xml:space="preserve"> horas con </w:t>
      </w:r>
      <w:r w:rsidR="00542CE6">
        <w:rPr>
          <w:rFonts w:ascii="Century Gothic" w:hAnsi="Century Gothic" w:cstheme="majorBidi"/>
          <w:b/>
          <w:bCs/>
          <w:lang w:val="es-MX"/>
        </w:rPr>
        <w:t xml:space="preserve">treinta y cinco </w:t>
      </w:r>
      <w:r w:rsidRPr="3372CE13">
        <w:rPr>
          <w:rFonts w:ascii="Century Gothic" w:hAnsi="Century Gothic" w:cstheme="majorBidi"/>
          <w:b/>
          <w:bCs/>
          <w:lang w:val="es-MX"/>
        </w:rPr>
        <w:t xml:space="preserve">minutos del día </w:t>
      </w:r>
      <w:r w:rsidR="00542CE6">
        <w:rPr>
          <w:rFonts w:ascii="Century Gothic" w:hAnsi="Century Gothic" w:cstheme="majorBidi"/>
          <w:b/>
          <w:bCs/>
          <w:lang w:val="es-MX"/>
        </w:rPr>
        <w:t xml:space="preserve">veintinueve </w:t>
      </w:r>
      <w:r w:rsidRPr="3372CE13">
        <w:rPr>
          <w:rFonts w:ascii="Century Gothic" w:hAnsi="Century Gothic" w:cstheme="majorBidi"/>
          <w:b/>
          <w:bCs/>
          <w:lang w:val="es-MX"/>
        </w:rPr>
        <w:t xml:space="preserve">de </w:t>
      </w:r>
      <w:r w:rsidR="003E2AD3">
        <w:rPr>
          <w:rFonts w:ascii="Century Gothic" w:hAnsi="Century Gothic" w:cstheme="majorBidi"/>
          <w:b/>
          <w:bCs/>
          <w:lang w:val="es-MX"/>
        </w:rPr>
        <w:t>noviembre</w:t>
      </w:r>
      <w:r w:rsidR="00537B2F">
        <w:rPr>
          <w:rFonts w:ascii="Century Gothic" w:hAnsi="Century Gothic" w:cstheme="majorBidi"/>
          <w:b/>
          <w:bCs/>
          <w:lang w:val="es-MX"/>
        </w:rPr>
        <w:t xml:space="preserve"> </w:t>
      </w:r>
      <w:r w:rsidRPr="3372CE13">
        <w:rPr>
          <w:rFonts w:ascii="Century Gothic" w:hAnsi="Century Gothic" w:cstheme="majorBidi"/>
          <w:b/>
          <w:bCs/>
          <w:lang w:val="es-MX"/>
        </w:rPr>
        <w:t>de dos mil veintitrés</w:t>
      </w:r>
      <w:r w:rsidRPr="3372CE13">
        <w:rPr>
          <w:rFonts w:ascii="Century Gothic" w:hAnsi="Century Gothic" w:cstheme="majorBidi"/>
          <w:lang w:val="es-MX"/>
        </w:rPr>
        <w:t xml:space="preserve">, la Junta de Administración del Tribunal de Justicia Administrativa del Estado de Jalisco, con sede física </w:t>
      </w:r>
      <w:r w:rsidRPr="3372CE13">
        <w:rPr>
          <w:rFonts w:ascii="Century Gothic" w:hAnsi="Century Gothic" w:cstheme="majorBidi"/>
        </w:rPr>
        <w:t xml:space="preserve">en las instalaciones que ocupa la Sala Superior del Tribunal de Justicia Administrativa del Estado de Jalisco, ubicada en </w:t>
      </w:r>
      <w:r w:rsidRPr="3372CE13">
        <w:rPr>
          <w:rFonts w:ascii="Century Gothic" w:hAnsi="Century Gothic" w:cstheme="majorBidi"/>
          <w:b/>
          <w:bCs/>
        </w:rPr>
        <w:t>Calzada</w:t>
      </w:r>
      <w:r w:rsidRPr="3372CE13">
        <w:rPr>
          <w:rFonts w:ascii="Century Gothic" w:hAnsi="Century Gothic"/>
          <w:b/>
          <w:bCs/>
          <w:lang w:val="es-MX"/>
        </w:rPr>
        <w:t xml:space="preserve"> Lázaro Cárdenas Número 2305 zona 1, interior L-11 y L-101, Colonia las Torres,</w:t>
      </w:r>
      <w:r w:rsidRPr="3372CE13">
        <w:rPr>
          <w:rFonts w:ascii="Century Gothic" w:hAnsi="Century Gothic" w:cstheme="majorBidi"/>
        </w:rPr>
        <w:t xml:space="preserve"> de esta ciudad, </w:t>
      </w:r>
      <w:r w:rsidRPr="3372CE13">
        <w:rPr>
          <w:rFonts w:ascii="Century Gothic" w:hAnsi="Century Gothic" w:cstheme="majorBidi"/>
          <w:b/>
          <w:bCs/>
        </w:rPr>
        <w:t>conforme a lo dispuesto por los artículos 2 numeral 1 fracción II, artículo 5 numeral 2, fracción I, artículos 11 y 12 numerales 1, 2 y 3, de la Ley Orgánica del Tribunal de Justicia Administrativa del Estado de Jalisco</w:t>
      </w:r>
      <w:r w:rsidRPr="3372CE13">
        <w:rPr>
          <w:rFonts w:ascii="Century Gothic" w:hAnsi="Century Gothic" w:cstheme="majorBidi"/>
        </w:rPr>
        <w:t xml:space="preserve">, se reunieron los integrantes de la Junta de Administración de dicho Tribunal, a fin de celebrar la </w:t>
      </w:r>
      <w:r w:rsidR="00537B2F">
        <w:rPr>
          <w:rFonts w:ascii="Century Gothic" w:hAnsi="Century Gothic" w:cstheme="majorBidi"/>
          <w:b/>
          <w:bCs/>
        </w:rPr>
        <w:t>Décima</w:t>
      </w:r>
      <w:r w:rsidRPr="3372CE13">
        <w:rPr>
          <w:rFonts w:ascii="Century Gothic" w:hAnsi="Century Gothic" w:cstheme="majorBidi"/>
          <w:b/>
          <w:bCs/>
        </w:rPr>
        <w:t xml:space="preserve"> </w:t>
      </w:r>
      <w:r w:rsidR="003E2AD3">
        <w:rPr>
          <w:rFonts w:ascii="Century Gothic" w:hAnsi="Century Gothic" w:cstheme="majorBidi"/>
          <w:b/>
          <w:bCs/>
        </w:rPr>
        <w:t xml:space="preserve">Primera </w:t>
      </w:r>
      <w:r w:rsidRPr="3372CE13">
        <w:rPr>
          <w:rFonts w:ascii="Century Gothic" w:hAnsi="Century Gothic" w:cstheme="majorBidi"/>
          <w:b/>
          <w:bCs/>
        </w:rPr>
        <w:t>Sesión Ordinaria de dos mil veintitrés</w:t>
      </w:r>
      <w:r w:rsidRPr="3372CE13">
        <w:rPr>
          <w:rFonts w:ascii="Century Gothic" w:hAnsi="Century Gothic" w:cstheme="majorBidi"/>
        </w:rPr>
        <w:t xml:space="preserve">; para lo cual la </w:t>
      </w:r>
      <w:proofErr w:type="gramStart"/>
      <w:r w:rsidRPr="3372CE13">
        <w:rPr>
          <w:rFonts w:ascii="Century Gothic" w:hAnsi="Century Gothic" w:cstheme="majorBidi"/>
        </w:rPr>
        <w:t>Presidenta</w:t>
      </w:r>
      <w:proofErr w:type="gramEnd"/>
      <w:r w:rsidRPr="3372CE13">
        <w:rPr>
          <w:rFonts w:ascii="Century Gothic" w:hAnsi="Century Gothic" w:cstheme="majorBidi"/>
        </w:rPr>
        <w:t xml:space="preserve"> de la Junta, propone los puntos señalados en el siguiente</w:t>
      </w:r>
    </w:p>
    <w:p w14:paraId="13FE0CF7" w14:textId="0650BBBB" w:rsidR="000250FC" w:rsidRDefault="000250FC" w:rsidP="00C4134D">
      <w:pPr>
        <w:rPr>
          <w:rStyle w:val="nfasis"/>
          <w:rFonts w:ascii="Century Gothic" w:hAnsi="Century Gothic"/>
          <w:b/>
          <w:i w:val="0"/>
          <w:lang w:val="es-MX"/>
        </w:rPr>
      </w:pPr>
      <w:bookmarkStart w:id="1" w:name="_Hlk138843011"/>
      <w:bookmarkStart w:id="2" w:name="_Hlk138841930"/>
      <w:bookmarkStart w:id="3" w:name="_Hlk151987674"/>
      <w:r w:rsidRPr="003032CF">
        <w:rPr>
          <w:rStyle w:val="nfasis"/>
          <w:rFonts w:ascii="Century Gothic" w:hAnsi="Century Gothic"/>
          <w:b/>
          <w:i w:val="0"/>
          <w:lang w:val="es-MX"/>
        </w:rPr>
        <w:t>ORDEN DEL DÍA</w:t>
      </w:r>
    </w:p>
    <w:p w14:paraId="623E9E84" w14:textId="77777777" w:rsidR="001764EC" w:rsidRDefault="001764EC" w:rsidP="00C4134D">
      <w:pPr>
        <w:rPr>
          <w:b/>
          <w:sz w:val="28"/>
          <w:szCs w:val="28"/>
          <w:lang w:val="es-MX"/>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8F7047" w:rsidRPr="00D112B4" w14:paraId="3ACFB14B" w14:textId="77777777" w:rsidTr="00583529">
        <w:tc>
          <w:tcPr>
            <w:tcW w:w="362" w:type="pct"/>
            <w:shd w:val="clear" w:color="auto" w:fill="auto"/>
            <w:vAlign w:val="center"/>
          </w:tcPr>
          <w:p w14:paraId="15329C17"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bookmarkStart w:id="4" w:name="_Hlk144112361"/>
            <w:bookmarkEnd w:id="0"/>
            <w:bookmarkEnd w:id="1"/>
            <w:bookmarkEnd w:id="2"/>
            <w:r w:rsidRPr="00D112B4">
              <w:rPr>
                <w:rFonts w:ascii="Century Gothic" w:hAnsi="Century Gothic" w:cstheme="majorHAnsi"/>
              </w:rPr>
              <w:t>1.</w:t>
            </w:r>
          </w:p>
        </w:tc>
        <w:tc>
          <w:tcPr>
            <w:tcW w:w="4638" w:type="pct"/>
            <w:shd w:val="clear" w:color="auto" w:fill="auto"/>
          </w:tcPr>
          <w:p w14:paraId="519ACDA2" w14:textId="77777777" w:rsidR="008F7047" w:rsidRPr="000417D1" w:rsidRDefault="008F7047" w:rsidP="00F2126D">
            <w:pPr>
              <w:pStyle w:val="Sangradetextonormal"/>
              <w:tabs>
                <w:tab w:val="left" w:pos="284"/>
                <w:tab w:val="num" w:pos="786"/>
              </w:tabs>
              <w:jc w:val="both"/>
              <w:rPr>
                <w:rFonts w:ascii="Century Gothic" w:hAnsi="Century Gothic"/>
                <w:b/>
              </w:rPr>
            </w:pPr>
            <w:r w:rsidRPr="000417D1">
              <w:rPr>
                <w:rFonts w:ascii="Century Gothic" w:hAnsi="Century Gothic"/>
              </w:rPr>
              <w:t>Lista de asistencia, constatación de quórum legal y declaratoria correspondiente.</w:t>
            </w:r>
          </w:p>
        </w:tc>
      </w:tr>
      <w:tr w:rsidR="008F7047" w:rsidRPr="00D112B4" w14:paraId="341733EE" w14:textId="77777777" w:rsidTr="00CE618A">
        <w:trPr>
          <w:trHeight w:val="295"/>
        </w:trPr>
        <w:tc>
          <w:tcPr>
            <w:tcW w:w="362" w:type="pct"/>
            <w:shd w:val="clear" w:color="auto" w:fill="D9D9D9" w:themeFill="background1" w:themeFillShade="D9"/>
            <w:vAlign w:val="center"/>
          </w:tcPr>
          <w:p w14:paraId="4CD1643C"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2.</w:t>
            </w:r>
          </w:p>
        </w:tc>
        <w:tc>
          <w:tcPr>
            <w:tcW w:w="4638" w:type="pct"/>
            <w:shd w:val="clear" w:color="auto" w:fill="D9D9D9" w:themeFill="background1" w:themeFillShade="D9"/>
          </w:tcPr>
          <w:p w14:paraId="17FF3168" w14:textId="77777777" w:rsidR="008F7047" w:rsidRPr="000417D1" w:rsidRDefault="008F7047" w:rsidP="00F2126D">
            <w:pPr>
              <w:pStyle w:val="Sangradetextonormal"/>
              <w:tabs>
                <w:tab w:val="left" w:pos="284"/>
                <w:tab w:val="num" w:pos="786"/>
              </w:tabs>
              <w:jc w:val="both"/>
              <w:rPr>
                <w:rFonts w:ascii="Century Gothic" w:hAnsi="Century Gothic"/>
              </w:rPr>
            </w:pPr>
            <w:r w:rsidRPr="000417D1">
              <w:rPr>
                <w:rFonts w:ascii="Century Gothic" w:hAnsi="Century Gothic"/>
              </w:rPr>
              <w:t>Aprobación del orden del día.</w:t>
            </w:r>
          </w:p>
        </w:tc>
      </w:tr>
      <w:tr w:rsidR="008F7047" w:rsidRPr="00D112B4" w14:paraId="6E764B42" w14:textId="77777777" w:rsidTr="00583529">
        <w:tc>
          <w:tcPr>
            <w:tcW w:w="362" w:type="pct"/>
            <w:shd w:val="clear" w:color="auto" w:fill="auto"/>
            <w:vAlign w:val="center"/>
          </w:tcPr>
          <w:p w14:paraId="7930006F"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 xml:space="preserve">3.    </w:t>
            </w:r>
          </w:p>
        </w:tc>
        <w:tc>
          <w:tcPr>
            <w:tcW w:w="4638" w:type="pct"/>
            <w:shd w:val="clear" w:color="auto" w:fill="auto"/>
          </w:tcPr>
          <w:p w14:paraId="418D8D66" w14:textId="61082EA1" w:rsidR="008F7047" w:rsidRPr="000417D1" w:rsidRDefault="008F7047" w:rsidP="00F2126D">
            <w:pPr>
              <w:pStyle w:val="Sangradetextonormal"/>
              <w:tabs>
                <w:tab w:val="num" w:pos="786"/>
              </w:tabs>
              <w:jc w:val="both"/>
              <w:rPr>
                <w:rFonts w:ascii="Century Gothic" w:hAnsi="Century Gothic"/>
                <w:b/>
              </w:rPr>
            </w:pPr>
            <w:bookmarkStart w:id="5" w:name="_Hlk152055275"/>
            <w:r w:rsidRPr="000417D1">
              <w:rPr>
                <w:rFonts w:ascii="Century Gothic" w:hAnsi="Century Gothic"/>
              </w:rPr>
              <w:t>Aprobación de</w:t>
            </w:r>
            <w:r w:rsidR="00A04990">
              <w:rPr>
                <w:rFonts w:ascii="Century Gothic" w:hAnsi="Century Gothic"/>
              </w:rPr>
              <w:t xml:space="preserve"> </w:t>
            </w:r>
            <w:r w:rsidR="007152AB" w:rsidRPr="000417D1">
              <w:rPr>
                <w:rFonts w:ascii="Century Gothic" w:hAnsi="Century Gothic"/>
              </w:rPr>
              <w:t>l</w:t>
            </w:r>
            <w:r w:rsidR="00A04990">
              <w:rPr>
                <w:rFonts w:ascii="Century Gothic" w:hAnsi="Century Gothic"/>
              </w:rPr>
              <w:t>as</w:t>
            </w:r>
            <w:r w:rsidRPr="000417D1">
              <w:rPr>
                <w:rFonts w:ascii="Century Gothic" w:hAnsi="Century Gothic"/>
              </w:rPr>
              <w:t xml:space="preserve"> acta</w:t>
            </w:r>
            <w:r w:rsidR="00A04990">
              <w:rPr>
                <w:rFonts w:ascii="Century Gothic" w:hAnsi="Century Gothic"/>
              </w:rPr>
              <w:t>s</w:t>
            </w:r>
            <w:r w:rsidRPr="000417D1">
              <w:rPr>
                <w:rFonts w:ascii="Century Gothic" w:hAnsi="Century Gothic"/>
              </w:rPr>
              <w:t xml:space="preserve"> de</w:t>
            </w:r>
            <w:r w:rsidR="007152AB" w:rsidRPr="000417D1">
              <w:rPr>
                <w:rFonts w:ascii="Century Gothic" w:hAnsi="Century Gothic"/>
              </w:rPr>
              <w:t xml:space="preserve"> la</w:t>
            </w:r>
            <w:r w:rsidR="000417D1">
              <w:rPr>
                <w:rFonts w:ascii="Century Gothic" w:hAnsi="Century Gothic"/>
              </w:rPr>
              <w:t>s</w:t>
            </w:r>
            <w:r w:rsidRPr="000417D1">
              <w:rPr>
                <w:rFonts w:ascii="Century Gothic" w:hAnsi="Century Gothic"/>
              </w:rPr>
              <w:t xml:space="preserve"> </w:t>
            </w:r>
            <w:r w:rsidR="000417D1" w:rsidRPr="000417D1">
              <w:rPr>
                <w:rFonts w:ascii="Century Gothic" w:hAnsi="Century Gothic"/>
              </w:rPr>
              <w:t>sesion</w:t>
            </w:r>
            <w:r w:rsidR="000417D1">
              <w:rPr>
                <w:rFonts w:ascii="Century Gothic" w:hAnsi="Century Gothic"/>
              </w:rPr>
              <w:t>es</w:t>
            </w:r>
            <w:r w:rsidRPr="000417D1">
              <w:rPr>
                <w:rFonts w:ascii="Century Gothic" w:hAnsi="Century Gothic"/>
              </w:rPr>
              <w:t xml:space="preserve"> anterior</w:t>
            </w:r>
            <w:r w:rsidR="000417D1">
              <w:rPr>
                <w:rFonts w:ascii="Century Gothic" w:hAnsi="Century Gothic"/>
              </w:rPr>
              <w:t>es</w:t>
            </w:r>
            <w:r w:rsidRPr="000417D1">
              <w:rPr>
                <w:rFonts w:ascii="Century Gothic" w:hAnsi="Century Gothic"/>
              </w:rPr>
              <w:t>, celebrada</w:t>
            </w:r>
            <w:r w:rsidR="000417D1">
              <w:rPr>
                <w:rFonts w:ascii="Century Gothic" w:hAnsi="Century Gothic"/>
              </w:rPr>
              <w:t>s</w:t>
            </w:r>
            <w:r w:rsidRPr="000417D1">
              <w:rPr>
                <w:rFonts w:ascii="Century Gothic" w:hAnsi="Century Gothic"/>
              </w:rPr>
              <w:t xml:space="preserve"> el </w:t>
            </w:r>
            <w:r w:rsidR="000417D1">
              <w:rPr>
                <w:rFonts w:ascii="Century Gothic" w:hAnsi="Century Gothic"/>
              </w:rPr>
              <w:t>30</w:t>
            </w:r>
            <w:r w:rsidR="00537B2F" w:rsidRPr="000417D1">
              <w:rPr>
                <w:rFonts w:ascii="Century Gothic" w:hAnsi="Century Gothic"/>
              </w:rPr>
              <w:t xml:space="preserve"> de </w:t>
            </w:r>
            <w:r w:rsidR="003E2AD3" w:rsidRPr="000417D1">
              <w:rPr>
                <w:rFonts w:ascii="Century Gothic" w:hAnsi="Century Gothic"/>
              </w:rPr>
              <w:t>octubre</w:t>
            </w:r>
            <w:r w:rsidR="000417D1">
              <w:rPr>
                <w:rFonts w:ascii="Century Gothic" w:hAnsi="Century Gothic"/>
              </w:rPr>
              <w:t xml:space="preserve"> y 15 de noviembre</w:t>
            </w:r>
            <w:r w:rsidR="003E2AD3" w:rsidRPr="000417D1">
              <w:rPr>
                <w:rFonts w:ascii="Century Gothic" w:hAnsi="Century Gothic"/>
              </w:rPr>
              <w:t xml:space="preserve"> </w:t>
            </w:r>
            <w:r w:rsidRPr="000417D1">
              <w:rPr>
                <w:rFonts w:ascii="Century Gothic" w:hAnsi="Century Gothic"/>
              </w:rPr>
              <w:t>de 2023.</w:t>
            </w:r>
            <w:bookmarkEnd w:id="5"/>
          </w:p>
        </w:tc>
      </w:tr>
      <w:tr w:rsidR="008F7047" w:rsidRPr="00D112B4" w14:paraId="13D96210" w14:textId="77777777" w:rsidTr="00583529">
        <w:tc>
          <w:tcPr>
            <w:tcW w:w="362" w:type="pct"/>
            <w:shd w:val="clear" w:color="auto" w:fill="D9D9D9" w:themeFill="background1" w:themeFillShade="D9"/>
            <w:vAlign w:val="center"/>
          </w:tcPr>
          <w:p w14:paraId="4B320E93" w14:textId="77777777" w:rsidR="008F7047" w:rsidRPr="00D112B4" w:rsidRDefault="008F7047" w:rsidP="00F2126D">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 xml:space="preserve">4.    </w:t>
            </w:r>
          </w:p>
        </w:tc>
        <w:tc>
          <w:tcPr>
            <w:tcW w:w="4638" w:type="pct"/>
            <w:shd w:val="clear" w:color="auto" w:fill="D9D9D9" w:themeFill="background1" w:themeFillShade="D9"/>
          </w:tcPr>
          <w:p w14:paraId="5A65F0F2" w14:textId="77777777" w:rsidR="008F7047" w:rsidRPr="000417D1" w:rsidRDefault="008F7047" w:rsidP="00F2126D">
            <w:pPr>
              <w:pStyle w:val="Sangradetextonormal"/>
              <w:jc w:val="both"/>
              <w:rPr>
                <w:rFonts w:ascii="Century Gothic" w:hAnsi="Century Gothic"/>
              </w:rPr>
            </w:pPr>
            <w:r w:rsidRPr="000417D1">
              <w:rPr>
                <w:rFonts w:ascii="Century Gothic" w:hAnsi="Century Gothic"/>
                <w:lang w:val="es-MX"/>
              </w:rPr>
              <w:t>Informe del seguimiento de acuerdos de las sesiones anteriores</w:t>
            </w:r>
            <w:r w:rsidRPr="000417D1">
              <w:rPr>
                <w:rFonts w:ascii="Century Gothic" w:hAnsi="Century Gothic"/>
              </w:rPr>
              <w:t>.</w:t>
            </w:r>
          </w:p>
        </w:tc>
      </w:tr>
      <w:tr w:rsidR="003E2AD3" w:rsidRPr="00D112B4" w14:paraId="1E066F52" w14:textId="77777777" w:rsidTr="00583529">
        <w:tc>
          <w:tcPr>
            <w:tcW w:w="362" w:type="pct"/>
            <w:shd w:val="clear" w:color="auto" w:fill="auto"/>
            <w:vAlign w:val="center"/>
          </w:tcPr>
          <w:p w14:paraId="1593B3BE" w14:textId="77777777" w:rsidR="003E2AD3" w:rsidRPr="00D112B4" w:rsidRDefault="003E2AD3" w:rsidP="003E2AD3">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5.</w:t>
            </w:r>
          </w:p>
        </w:tc>
        <w:tc>
          <w:tcPr>
            <w:tcW w:w="4638" w:type="pct"/>
            <w:shd w:val="clear" w:color="auto" w:fill="auto"/>
          </w:tcPr>
          <w:p w14:paraId="5E632EC7" w14:textId="3761598B" w:rsidR="003E2AD3" w:rsidRPr="000417D1" w:rsidRDefault="003E2AD3" w:rsidP="003E2AD3">
            <w:pPr>
              <w:pStyle w:val="Sangradetextonormal"/>
              <w:jc w:val="both"/>
              <w:rPr>
                <w:rFonts w:ascii="Century Gothic" w:hAnsi="Century Gothic"/>
              </w:rPr>
            </w:pPr>
            <w:r w:rsidRPr="000417D1">
              <w:rPr>
                <w:rFonts w:ascii="Century Gothic" w:hAnsi="Century Gothic"/>
              </w:rPr>
              <w:t>Propuesta y en su caso aprobación de licencias con goce de sueldo.</w:t>
            </w:r>
          </w:p>
        </w:tc>
      </w:tr>
      <w:tr w:rsidR="00854CC6" w:rsidRPr="00D112B4" w14:paraId="2F669EC3" w14:textId="77777777" w:rsidTr="00583529">
        <w:tc>
          <w:tcPr>
            <w:tcW w:w="362" w:type="pct"/>
            <w:shd w:val="clear" w:color="auto" w:fill="D9D9D9" w:themeFill="background1" w:themeFillShade="D9"/>
            <w:vAlign w:val="center"/>
          </w:tcPr>
          <w:p w14:paraId="3923A9B5" w14:textId="33A73992" w:rsidR="00854CC6" w:rsidRPr="00D112B4" w:rsidRDefault="00394BDA" w:rsidP="00854CC6">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00854CC6" w:rsidRPr="00D112B4">
              <w:rPr>
                <w:rFonts w:ascii="Century Gothic" w:hAnsi="Century Gothic" w:cstheme="majorHAnsi"/>
              </w:rPr>
              <w:t>.</w:t>
            </w:r>
          </w:p>
        </w:tc>
        <w:tc>
          <w:tcPr>
            <w:tcW w:w="4638" w:type="pct"/>
            <w:shd w:val="clear" w:color="auto" w:fill="D9D9D9" w:themeFill="background1" w:themeFillShade="D9"/>
          </w:tcPr>
          <w:p w14:paraId="28325EAB" w14:textId="02DC2E89" w:rsidR="00854CC6" w:rsidRPr="000417D1" w:rsidRDefault="00854CC6" w:rsidP="00854CC6">
            <w:pPr>
              <w:pStyle w:val="Sangradetextonormal"/>
              <w:jc w:val="both"/>
              <w:rPr>
                <w:rFonts w:ascii="Century Gothic" w:hAnsi="Century Gothic"/>
              </w:rPr>
            </w:pPr>
            <w:r w:rsidRPr="000417D1">
              <w:rPr>
                <w:rFonts w:ascii="Century Gothic" w:hAnsi="Century Gothic"/>
              </w:rPr>
              <w:t>Informe sobre el ejercicio del presupuesto de egresos del 01 de enero al 3</w:t>
            </w:r>
            <w:r>
              <w:rPr>
                <w:rFonts w:ascii="Century Gothic" w:hAnsi="Century Gothic"/>
              </w:rPr>
              <w:t>1</w:t>
            </w:r>
            <w:r w:rsidRPr="000417D1">
              <w:rPr>
                <w:rFonts w:ascii="Century Gothic" w:hAnsi="Century Gothic"/>
              </w:rPr>
              <w:t xml:space="preserve"> de </w:t>
            </w:r>
            <w:r>
              <w:rPr>
                <w:rFonts w:ascii="Century Gothic" w:hAnsi="Century Gothic"/>
              </w:rPr>
              <w:t>octubre</w:t>
            </w:r>
            <w:r w:rsidRPr="000417D1">
              <w:rPr>
                <w:rFonts w:ascii="Century Gothic" w:hAnsi="Century Gothic"/>
              </w:rPr>
              <w:t xml:space="preserve"> de 2023.</w:t>
            </w:r>
          </w:p>
        </w:tc>
      </w:tr>
      <w:tr w:rsidR="00394BDA" w:rsidRPr="00D112B4" w14:paraId="2774DA07" w14:textId="77777777" w:rsidTr="00583529">
        <w:tc>
          <w:tcPr>
            <w:tcW w:w="362" w:type="pct"/>
            <w:shd w:val="clear" w:color="auto" w:fill="auto"/>
            <w:vAlign w:val="center"/>
          </w:tcPr>
          <w:p w14:paraId="77E96D42" w14:textId="2A022E51" w:rsidR="00394BDA" w:rsidRPr="00D112B4" w:rsidRDefault="00394BDA" w:rsidP="00394BDA">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r w:rsidRPr="00D112B4">
              <w:rPr>
                <w:rFonts w:ascii="Century Gothic" w:hAnsi="Century Gothic" w:cstheme="majorHAnsi"/>
              </w:rPr>
              <w:t>.</w:t>
            </w:r>
          </w:p>
        </w:tc>
        <w:tc>
          <w:tcPr>
            <w:tcW w:w="4638" w:type="pct"/>
            <w:shd w:val="clear" w:color="auto" w:fill="auto"/>
          </w:tcPr>
          <w:p w14:paraId="51118053" w14:textId="4F653C80" w:rsidR="00394BDA" w:rsidRPr="00394BDA" w:rsidRDefault="00394BDA" w:rsidP="00394BDA">
            <w:pPr>
              <w:pStyle w:val="Sangradetextonormal"/>
              <w:jc w:val="both"/>
              <w:rPr>
                <w:rFonts w:ascii="Century Gothic" w:hAnsi="Century Gothic"/>
              </w:rPr>
            </w:pPr>
            <w:r w:rsidRPr="00394BDA">
              <w:rPr>
                <w:rFonts w:ascii="Century Gothic" w:hAnsi="Century Gothic"/>
              </w:rPr>
              <w:t>Propuesta y en su caso aprobación de la tercera adecuación presupuestal 2023</w:t>
            </w:r>
            <w:r w:rsidRPr="00583529">
              <w:rPr>
                <w:rFonts w:ascii="Century Gothic" w:hAnsi="Century Gothic"/>
              </w:rPr>
              <w:t>.</w:t>
            </w:r>
          </w:p>
        </w:tc>
      </w:tr>
      <w:tr w:rsidR="00394BDA" w:rsidRPr="00D112B4" w14:paraId="7F68A8F3" w14:textId="77777777" w:rsidTr="00583529">
        <w:tc>
          <w:tcPr>
            <w:tcW w:w="362" w:type="pct"/>
            <w:shd w:val="clear" w:color="auto" w:fill="D9D9D9" w:themeFill="background1" w:themeFillShade="D9"/>
            <w:vAlign w:val="center"/>
          </w:tcPr>
          <w:p w14:paraId="48DD0B45" w14:textId="0E405919" w:rsidR="00394BDA" w:rsidRPr="00D112B4" w:rsidRDefault="00394BDA" w:rsidP="00394BDA">
            <w:pPr>
              <w:tabs>
                <w:tab w:val="center" w:pos="1731"/>
                <w:tab w:val="left" w:pos="2817"/>
                <w:tab w:val="right" w:pos="3462"/>
              </w:tabs>
              <w:spacing w:line="276" w:lineRule="auto"/>
              <w:rPr>
                <w:rFonts w:ascii="Century Gothic" w:hAnsi="Century Gothic" w:cstheme="majorHAnsi"/>
                <w:highlight w:val="lightGray"/>
              </w:rPr>
            </w:pPr>
            <w:r>
              <w:rPr>
                <w:rFonts w:ascii="Century Gothic" w:hAnsi="Century Gothic" w:cstheme="majorHAnsi"/>
              </w:rPr>
              <w:t>8</w:t>
            </w:r>
            <w:r w:rsidRPr="00D112B4">
              <w:rPr>
                <w:rFonts w:ascii="Century Gothic" w:hAnsi="Century Gothic" w:cstheme="majorHAnsi"/>
              </w:rPr>
              <w:t>.</w:t>
            </w:r>
          </w:p>
        </w:tc>
        <w:tc>
          <w:tcPr>
            <w:tcW w:w="4638" w:type="pct"/>
            <w:shd w:val="clear" w:color="auto" w:fill="D9D9D9" w:themeFill="background1" w:themeFillShade="D9"/>
          </w:tcPr>
          <w:p w14:paraId="63062FE7" w14:textId="563B8EC1" w:rsidR="00394BDA" w:rsidRPr="00394BDA" w:rsidRDefault="00394BDA" w:rsidP="00394BDA">
            <w:pPr>
              <w:pStyle w:val="Textosinformato"/>
              <w:ind w:left="322"/>
              <w:rPr>
                <w:sz w:val="20"/>
                <w:highlight w:val="lightGray"/>
              </w:rPr>
            </w:pPr>
            <w:bookmarkStart w:id="6" w:name="_Hlk148610747"/>
            <w:r w:rsidRPr="00394BDA">
              <w:rPr>
                <w:sz w:val="20"/>
              </w:rPr>
              <w:t xml:space="preserve">Notificación y en su caso aprobación </w:t>
            </w:r>
            <w:r w:rsidR="00327C87">
              <w:rPr>
                <w:sz w:val="20"/>
              </w:rPr>
              <w:t xml:space="preserve">de la </w:t>
            </w:r>
            <w:r w:rsidR="00F367A4">
              <w:rPr>
                <w:sz w:val="20"/>
              </w:rPr>
              <w:t>tercera</w:t>
            </w:r>
            <w:r w:rsidRPr="00394BDA">
              <w:rPr>
                <w:sz w:val="20"/>
              </w:rPr>
              <w:t xml:space="preserve"> aplicación de ampliación presupuestal 2023 por aportación estatal extraordinario para el Tribunal, con el fin de fortalecer el trabajo operativo.</w:t>
            </w:r>
            <w:bookmarkEnd w:id="6"/>
          </w:p>
        </w:tc>
      </w:tr>
      <w:tr w:rsidR="00394BDA" w:rsidRPr="00D112B4" w14:paraId="26AAA30D" w14:textId="77777777" w:rsidTr="00583529">
        <w:tc>
          <w:tcPr>
            <w:tcW w:w="362" w:type="pct"/>
            <w:shd w:val="clear" w:color="auto" w:fill="auto"/>
            <w:vAlign w:val="center"/>
          </w:tcPr>
          <w:p w14:paraId="6D267207" w14:textId="2C17960E" w:rsidR="00394BDA" w:rsidRPr="00D112B4" w:rsidRDefault="00394BDA" w:rsidP="00394BDA">
            <w:pPr>
              <w:tabs>
                <w:tab w:val="center" w:pos="1731"/>
                <w:tab w:val="left" w:pos="2817"/>
                <w:tab w:val="right" w:pos="3462"/>
              </w:tabs>
              <w:spacing w:line="276" w:lineRule="auto"/>
              <w:rPr>
                <w:rFonts w:ascii="Century Gothic" w:hAnsi="Century Gothic" w:cstheme="majorHAnsi"/>
                <w:highlight w:val="lightGray"/>
              </w:rPr>
            </w:pPr>
            <w:r>
              <w:rPr>
                <w:rFonts w:ascii="Century Gothic" w:hAnsi="Century Gothic" w:cstheme="majorHAnsi"/>
              </w:rPr>
              <w:t>9</w:t>
            </w:r>
            <w:r w:rsidRPr="00D112B4">
              <w:rPr>
                <w:rFonts w:ascii="Century Gothic" w:hAnsi="Century Gothic" w:cstheme="majorHAnsi"/>
              </w:rPr>
              <w:t>.</w:t>
            </w:r>
          </w:p>
        </w:tc>
        <w:tc>
          <w:tcPr>
            <w:tcW w:w="4638" w:type="pct"/>
            <w:shd w:val="clear" w:color="auto" w:fill="auto"/>
          </w:tcPr>
          <w:p w14:paraId="76F16B34" w14:textId="69B90C76" w:rsidR="00394BDA" w:rsidRPr="00E92EA6" w:rsidRDefault="00394BDA" w:rsidP="00394BDA">
            <w:pPr>
              <w:pStyle w:val="Sangradetextonormal"/>
              <w:jc w:val="both"/>
              <w:rPr>
                <w:rFonts w:ascii="Century Gothic" w:hAnsi="Century Gothic"/>
                <w:lang w:val="es-MX"/>
              </w:rPr>
            </w:pPr>
            <w:bookmarkStart w:id="7" w:name="_Hlk152056979"/>
            <w:r w:rsidRPr="00E92EA6">
              <w:rPr>
                <w:rFonts w:ascii="Century Gothic" w:hAnsi="Century Gothic"/>
              </w:rPr>
              <w:t xml:space="preserve">Autorización para que la </w:t>
            </w:r>
            <w:proofErr w:type="gramStart"/>
            <w:r w:rsidRPr="00E92EA6">
              <w:rPr>
                <w:rFonts w:ascii="Century Gothic" w:hAnsi="Century Gothic"/>
              </w:rPr>
              <w:t>Presidenta</w:t>
            </w:r>
            <w:proofErr w:type="gramEnd"/>
            <w:r w:rsidRPr="00E92EA6">
              <w:rPr>
                <w:rFonts w:ascii="Century Gothic" w:hAnsi="Century Gothic"/>
              </w:rPr>
              <w:t xml:space="preserve"> de este Tribunal realice las gestiones necesarias y firme el contrato de renovación de arrendamiento del inmueble que ocupa como sede este Tribunal de Justicia Administrativa del Estado de Jalisco para el año 2024.</w:t>
            </w:r>
            <w:bookmarkEnd w:id="7"/>
          </w:p>
        </w:tc>
      </w:tr>
      <w:tr w:rsidR="00394BDA" w:rsidRPr="00D112B4" w14:paraId="766E44E6" w14:textId="77777777" w:rsidTr="00583529">
        <w:tc>
          <w:tcPr>
            <w:tcW w:w="362" w:type="pct"/>
            <w:shd w:val="clear" w:color="auto" w:fill="D9D9D9" w:themeFill="background1" w:themeFillShade="D9"/>
            <w:vAlign w:val="center"/>
          </w:tcPr>
          <w:p w14:paraId="7B3DF89E" w14:textId="18DB90A3" w:rsidR="00394BDA" w:rsidRPr="00D112B4" w:rsidRDefault="00394BDA" w:rsidP="00394BDA">
            <w:pPr>
              <w:tabs>
                <w:tab w:val="center" w:pos="1731"/>
                <w:tab w:val="left" w:pos="2817"/>
                <w:tab w:val="right" w:pos="3462"/>
              </w:tabs>
              <w:spacing w:line="276" w:lineRule="auto"/>
              <w:rPr>
                <w:rFonts w:ascii="Century Gothic" w:hAnsi="Century Gothic" w:cstheme="majorHAnsi"/>
                <w:highlight w:val="lightGray"/>
              </w:rPr>
            </w:pPr>
            <w:r>
              <w:rPr>
                <w:rFonts w:ascii="Century Gothic" w:hAnsi="Century Gothic" w:cstheme="majorHAnsi"/>
                <w:highlight w:val="lightGray"/>
              </w:rPr>
              <w:t>10.</w:t>
            </w:r>
          </w:p>
        </w:tc>
        <w:tc>
          <w:tcPr>
            <w:tcW w:w="4638" w:type="pct"/>
            <w:shd w:val="clear" w:color="auto" w:fill="D9D9D9" w:themeFill="background1" w:themeFillShade="D9"/>
          </w:tcPr>
          <w:p w14:paraId="1377CFDE" w14:textId="08E99E8B" w:rsidR="00394BDA" w:rsidRPr="00D112B4" w:rsidRDefault="00394BDA" w:rsidP="00394BDA">
            <w:pPr>
              <w:pStyle w:val="Sangradetextonormal"/>
              <w:jc w:val="both"/>
              <w:rPr>
                <w:rFonts w:ascii="Century Gothic" w:hAnsi="Century Gothic"/>
                <w:highlight w:val="lightGray"/>
              </w:rPr>
            </w:pPr>
            <w:r w:rsidRPr="00D112B4">
              <w:rPr>
                <w:rFonts w:ascii="Century Gothic" w:hAnsi="Century Gothic"/>
              </w:rPr>
              <w:t xml:space="preserve">Asuntos Varios.  </w:t>
            </w:r>
          </w:p>
        </w:tc>
      </w:tr>
      <w:bookmarkEnd w:id="3"/>
      <w:bookmarkEnd w:id="4"/>
    </w:tbl>
    <w:p w14:paraId="758316F9" w14:textId="77777777" w:rsidR="00FF55EF" w:rsidRDefault="00FF55EF" w:rsidP="0088400B">
      <w:pPr>
        <w:pStyle w:val="Textosinformato"/>
        <w:jc w:val="center"/>
        <w:rPr>
          <w:b/>
          <w:sz w:val="28"/>
          <w:szCs w:val="28"/>
          <w:lang w:val="es-MX"/>
        </w:rPr>
      </w:pPr>
    </w:p>
    <w:p w14:paraId="62D36DC2" w14:textId="71A8D869" w:rsidR="00AC7D5B" w:rsidRDefault="003E2F6E" w:rsidP="0088400B">
      <w:pPr>
        <w:pStyle w:val="Textosinformato"/>
        <w:jc w:val="center"/>
        <w:rPr>
          <w:b/>
          <w:sz w:val="28"/>
          <w:szCs w:val="28"/>
          <w:lang w:val="es-MX"/>
        </w:rPr>
      </w:pPr>
      <w:r w:rsidRPr="003032CF">
        <w:rPr>
          <w:b/>
          <w:sz w:val="28"/>
          <w:szCs w:val="28"/>
          <w:lang w:val="es-MX"/>
        </w:rPr>
        <w:t xml:space="preserve">- 1 </w:t>
      </w:r>
      <w:r w:rsidR="00C9741E">
        <w:rPr>
          <w:b/>
          <w:sz w:val="28"/>
          <w:szCs w:val="28"/>
          <w:lang w:val="es-MX"/>
        </w:rPr>
        <w:t>–</w:t>
      </w:r>
    </w:p>
    <w:p w14:paraId="555F46FA" w14:textId="77777777" w:rsidR="00F2126D" w:rsidRDefault="00F2126D" w:rsidP="0088400B">
      <w:pPr>
        <w:pStyle w:val="Textosinformato"/>
        <w:jc w:val="center"/>
        <w:rPr>
          <w:b/>
          <w:sz w:val="28"/>
          <w:szCs w:val="28"/>
          <w:lang w:val="es-MX"/>
        </w:rPr>
      </w:pPr>
    </w:p>
    <w:p w14:paraId="54B8C3AD" w14:textId="16B9D682" w:rsidR="00976944" w:rsidRDefault="00976944" w:rsidP="00976944">
      <w:pPr>
        <w:pStyle w:val="Textosinformato"/>
        <w:spacing w:line="276" w:lineRule="auto"/>
        <w:rPr>
          <w:sz w:val="20"/>
        </w:rPr>
      </w:pPr>
      <w:r>
        <w:rPr>
          <w:sz w:val="20"/>
          <w:lang w:val="es-MX"/>
        </w:rPr>
        <w:t>La</w:t>
      </w:r>
      <w:r w:rsidRPr="00DB1551">
        <w:rPr>
          <w:sz w:val="20"/>
          <w:lang w:val="es-MX"/>
        </w:rPr>
        <w:t xml:space="preserve"> Magistrad</w:t>
      </w:r>
      <w:r>
        <w:rPr>
          <w:sz w:val="20"/>
          <w:lang w:val="es-MX"/>
        </w:rPr>
        <w:t>a</w:t>
      </w:r>
      <w:r w:rsidRPr="00DB1551">
        <w:rPr>
          <w:sz w:val="20"/>
          <w:lang w:val="es-MX"/>
        </w:rPr>
        <w:t xml:space="preserve"> President</w:t>
      </w:r>
      <w:r>
        <w:rPr>
          <w:sz w:val="20"/>
          <w:lang w:val="es-MX"/>
        </w:rPr>
        <w:t xml:space="preserve">a </w:t>
      </w:r>
      <w:proofErr w:type="spellStart"/>
      <w:r w:rsidRPr="00421B46">
        <w:rPr>
          <w:b/>
          <w:sz w:val="20"/>
          <w:lang w:val="es-MX"/>
        </w:rPr>
        <w:t>FANY</w:t>
      </w:r>
      <w:proofErr w:type="spellEnd"/>
      <w:r w:rsidRPr="00421B46">
        <w:rPr>
          <w:b/>
          <w:sz w:val="20"/>
          <w:lang w:val="es-MX"/>
        </w:rPr>
        <w:t xml:space="preserve"> LORENA JIMÉNEZ AGUIRRE</w:t>
      </w:r>
      <w:r>
        <w:rPr>
          <w:sz w:val="20"/>
          <w:lang w:val="es-MX"/>
        </w:rPr>
        <w:t xml:space="preserve">, </w:t>
      </w:r>
      <w:r>
        <w:rPr>
          <w:sz w:val="20"/>
        </w:rPr>
        <w:t>solicitó al Secretario Técnico</w:t>
      </w:r>
      <w:r w:rsidRPr="003E2F6E">
        <w:rPr>
          <w:sz w:val="20"/>
        </w:rPr>
        <w:t xml:space="preserve"> de la Junta de Administración</w:t>
      </w:r>
      <w:r w:rsidRPr="003E2F6E">
        <w:rPr>
          <w:b/>
          <w:sz w:val="20"/>
        </w:rPr>
        <w:t>,</w:t>
      </w:r>
      <w:r w:rsidRPr="003E2F6E">
        <w:rPr>
          <w:sz w:val="20"/>
        </w:rPr>
        <w:t xml:space="preserve"> proceda a tomar lista de asistencia para la constatación de quórum le</w:t>
      </w:r>
      <w:r>
        <w:rPr>
          <w:sz w:val="20"/>
        </w:rPr>
        <w:t xml:space="preserve">gal. Acto continuo el Maestro </w:t>
      </w:r>
      <w:r w:rsidR="00FD191E" w:rsidRPr="005E4520">
        <w:rPr>
          <w:b/>
          <w:sz w:val="20"/>
        </w:rPr>
        <w:t>GIOVANNI JOAQUÍN RIVERA PÉREZ</w:t>
      </w:r>
      <w:r>
        <w:rPr>
          <w:sz w:val="20"/>
        </w:rPr>
        <w:t xml:space="preserve">, </w:t>
      </w:r>
      <w:r w:rsidRPr="003E2F6E">
        <w:rPr>
          <w:sz w:val="20"/>
        </w:rPr>
        <w:t xml:space="preserve">procede a tomar </w:t>
      </w:r>
      <w:r>
        <w:rPr>
          <w:sz w:val="20"/>
        </w:rPr>
        <w:t xml:space="preserve">la </w:t>
      </w:r>
      <w:r w:rsidRPr="003E2F6E">
        <w:rPr>
          <w:sz w:val="20"/>
        </w:rPr>
        <w:t>lista</w:t>
      </w:r>
      <w:r w:rsidR="00B80EFD">
        <w:rPr>
          <w:sz w:val="20"/>
        </w:rPr>
        <w:t xml:space="preserve"> de asistencia solicitada por l</w:t>
      </w:r>
      <w:r>
        <w:rPr>
          <w:sz w:val="20"/>
        </w:rPr>
        <w:t xml:space="preserve">a </w:t>
      </w:r>
      <w:proofErr w:type="gramStart"/>
      <w:r>
        <w:rPr>
          <w:sz w:val="20"/>
        </w:rPr>
        <w:t>Presidenta</w:t>
      </w:r>
      <w:proofErr w:type="gramEnd"/>
      <w:r w:rsidRPr="003E2F6E">
        <w:rPr>
          <w:sz w:val="20"/>
        </w:rPr>
        <w:t xml:space="preserve"> de la Junta de Administra</w:t>
      </w:r>
      <w:r>
        <w:rPr>
          <w:sz w:val="20"/>
        </w:rPr>
        <w:t>ción en los términos señalados.</w:t>
      </w:r>
    </w:p>
    <w:p w14:paraId="465F6D4B" w14:textId="5639343A" w:rsidR="00357E6E" w:rsidRPr="003032CF" w:rsidRDefault="00357E6E" w:rsidP="003E2F6E">
      <w:pPr>
        <w:pStyle w:val="Textosinformato"/>
        <w:spacing w:line="276" w:lineRule="auto"/>
        <w:rPr>
          <w:sz w:val="20"/>
          <w:lang w:val="es-MX"/>
        </w:rPr>
      </w:pPr>
    </w:p>
    <w:tbl>
      <w:tblPr>
        <w:tblW w:w="5000" w:type="pct"/>
        <w:tblBorders>
          <w:top w:val="single" w:sz="12" w:space="0" w:color="auto"/>
          <w:bottom w:val="single" w:sz="12" w:space="0" w:color="auto"/>
        </w:tblBorders>
        <w:tblLook w:val="04A0" w:firstRow="1" w:lastRow="0" w:firstColumn="1" w:lastColumn="0" w:noHBand="0" w:noVBand="1"/>
      </w:tblPr>
      <w:tblGrid>
        <w:gridCol w:w="280"/>
        <w:gridCol w:w="9501"/>
      </w:tblGrid>
      <w:tr w:rsidR="005E65DA" w:rsidRPr="005E65DA" w14:paraId="767B6895" w14:textId="77777777" w:rsidTr="005E65DA">
        <w:trPr>
          <w:trHeight w:val="319"/>
        </w:trPr>
        <w:tc>
          <w:tcPr>
            <w:tcW w:w="143" w:type="pct"/>
            <w:shd w:val="clear" w:color="auto" w:fill="D9D9D9"/>
            <w:vAlign w:val="center"/>
          </w:tcPr>
          <w:p w14:paraId="4D829C6D"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lastRenderedPageBreak/>
              <w:t>1.</w:t>
            </w:r>
          </w:p>
        </w:tc>
        <w:tc>
          <w:tcPr>
            <w:tcW w:w="4857" w:type="pct"/>
            <w:shd w:val="clear" w:color="auto" w:fill="D9D9D9"/>
            <w:vAlign w:val="center"/>
          </w:tcPr>
          <w:p w14:paraId="26B7DBE3" w14:textId="77777777" w:rsidR="005E65DA" w:rsidRPr="005E65DA" w:rsidRDefault="005E65DA" w:rsidP="005E65DA">
            <w:pPr>
              <w:autoSpaceDE w:val="0"/>
              <w:autoSpaceDN w:val="0"/>
              <w:spacing w:line="276" w:lineRule="auto"/>
              <w:ind w:left="-41"/>
              <w:jc w:val="both"/>
              <w:rPr>
                <w:rFonts w:ascii="Century Gothic" w:hAnsi="Century Gothic" w:cs="Tahoma"/>
                <w:b/>
                <w:lang w:val="es-MX"/>
              </w:rPr>
            </w:pPr>
            <w:r w:rsidRPr="005E65DA">
              <w:rPr>
                <w:rFonts w:ascii="Century Gothic" w:hAnsi="Century Gothic" w:cs="Tahoma"/>
                <w:lang w:val="es-MX"/>
              </w:rPr>
              <w:t xml:space="preserve">Magistrada </w:t>
            </w:r>
            <w:proofErr w:type="gramStart"/>
            <w:r w:rsidRPr="005E65DA">
              <w:rPr>
                <w:rFonts w:ascii="Century Gothic" w:hAnsi="Century Gothic" w:cs="Tahoma"/>
                <w:lang w:val="es-MX"/>
              </w:rPr>
              <w:t>Presidenta</w:t>
            </w:r>
            <w:proofErr w:type="gramEnd"/>
            <w:r w:rsidRPr="005E65DA">
              <w:rPr>
                <w:rFonts w:ascii="Century Gothic" w:hAnsi="Century Gothic" w:cs="Tahoma"/>
                <w:b/>
                <w:lang w:val="es-MX"/>
              </w:rPr>
              <w:t xml:space="preserve"> </w:t>
            </w:r>
            <w:proofErr w:type="spellStart"/>
            <w:r w:rsidRPr="005E65DA">
              <w:rPr>
                <w:rFonts w:ascii="Century Gothic" w:hAnsi="Century Gothic" w:cs="Tahoma"/>
                <w:b/>
                <w:lang w:val="es-MX"/>
              </w:rPr>
              <w:t>FANY</w:t>
            </w:r>
            <w:proofErr w:type="spellEnd"/>
            <w:r w:rsidRPr="005E65DA">
              <w:rPr>
                <w:rFonts w:ascii="Century Gothic" w:hAnsi="Century Gothic" w:cs="Tahoma"/>
                <w:b/>
                <w:lang w:val="es-MX"/>
              </w:rPr>
              <w:t xml:space="preserve"> LORENA JIMÉNEZ AGUIRRE</w:t>
            </w:r>
            <w:r w:rsidRPr="005E65DA">
              <w:rPr>
                <w:rFonts w:ascii="Century Gothic" w:hAnsi="Century Gothic" w:cs="Tahoma"/>
                <w:lang w:val="es-MX"/>
              </w:rPr>
              <w:t xml:space="preserve"> (Presente);</w:t>
            </w:r>
          </w:p>
        </w:tc>
      </w:tr>
      <w:tr w:rsidR="005E65DA" w:rsidRPr="005E65DA" w14:paraId="0380714D" w14:textId="77777777" w:rsidTr="005E65DA">
        <w:trPr>
          <w:trHeight w:val="305"/>
        </w:trPr>
        <w:tc>
          <w:tcPr>
            <w:tcW w:w="143" w:type="pct"/>
            <w:vAlign w:val="center"/>
          </w:tcPr>
          <w:p w14:paraId="7768032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2.</w:t>
            </w:r>
          </w:p>
        </w:tc>
        <w:tc>
          <w:tcPr>
            <w:tcW w:w="4857" w:type="pct"/>
            <w:vAlign w:val="center"/>
          </w:tcPr>
          <w:p w14:paraId="6C4DE614"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 xml:space="preserve">AVELINO BRAVO CACHO </w:t>
            </w:r>
            <w:r w:rsidRPr="005E65DA">
              <w:rPr>
                <w:rFonts w:ascii="Century Gothic" w:hAnsi="Century Gothic" w:cs="Tahoma"/>
                <w:lang w:val="es-MX"/>
              </w:rPr>
              <w:t>(Presente);</w:t>
            </w:r>
          </w:p>
        </w:tc>
      </w:tr>
      <w:tr w:rsidR="005E65DA" w:rsidRPr="005E65DA" w14:paraId="264E5CBF" w14:textId="77777777" w:rsidTr="005E65DA">
        <w:trPr>
          <w:trHeight w:val="305"/>
        </w:trPr>
        <w:tc>
          <w:tcPr>
            <w:tcW w:w="143" w:type="pct"/>
            <w:shd w:val="clear" w:color="auto" w:fill="D9D9D9"/>
            <w:vAlign w:val="center"/>
          </w:tcPr>
          <w:p w14:paraId="718736F7"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3.</w:t>
            </w:r>
          </w:p>
        </w:tc>
        <w:tc>
          <w:tcPr>
            <w:tcW w:w="4857" w:type="pct"/>
            <w:shd w:val="clear" w:color="auto" w:fill="D9D9D9"/>
            <w:vAlign w:val="center"/>
          </w:tcPr>
          <w:p w14:paraId="6B549112"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JOSÉ RAMÓN JIMÉNEZ GUTIÉRREZ</w:t>
            </w:r>
            <w:r w:rsidRPr="005E65DA">
              <w:rPr>
                <w:rFonts w:ascii="Century Gothic" w:hAnsi="Century Gothic" w:cs="Tahoma"/>
                <w:lang w:val="es-MX"/>
              </w:rPr>
              <w:t xml:space="preserve"> (Presente);</w:t>
            </w:r>
          </w:p>
        </w:tc>
      </w:tr>
      <w:tr w:rsidR="005E65DA" w:rsidRPr="005E65DA" w14:paraId="0C756C18" w14:textId="77777777" w:rsidTr="005E65DA">
        <w:trPr>
          <w:trHeight w:val="319"/>
        </w:trPr>
        <w:tc>
          <w:tcPr>
            <w:tcW w:w="143" w:type="pct"/>
            <w:vAlign w:val="center"/>
          </w:tcPr>
          <w:p w14:paraId="2748D2F2" w14:textId="77777777" w:rsidR="005E65DA" w:rsidRPr="005E65DA" w:rsidRDefault="005E65DA" w:rsidP="005E65DA">
            <w:pPr>
              <w:tabs>
                <w:tab w:val="center" w:pos="1731"/>
                <w:tab w:val="left" w:pos="2817"/>
                <w:tab w:val="right" w:pos="3462"/>
              </w:tabs>
              <w:spacing w:after="10" w:line="276" w:lineRule="auto"/>
              <w:ind w:left="-426" w:hanging="10"/>
              <w:jc w:val="right"/>
              <w:rPr>
                <w:rFonts w:ascii="Century Gothic" w:eastAsia="Century Gothic" w:hAnsi="Century Gothic" w:cs="Calibri Light"/>
                <w:b/>
                <w:color w:val="000000"/>
                <w:szCs w:val="22"/>
                <w:lang w:val="es-MX" w:eastAsia="es-MX"/>
              </w:rPr>
            </w:pPr>
            <w:r w:rsidRPr="005E65DA">
              <w:rPr>
                <w:rFonts w:ascii="Century Gothic" w:eastAsia="Century Gothic" w:hAnsi="Century Gothic" w:cs="Calibri Light"/>
                <w:b/>
                <w:color w:val="000000"/>
                <w:szCs w:val="22"/>
                <w:lang w:val="es-MX" w:eastAsia="es-MX"/>
              </w:rPr>
              <w:t>4.</w:t>
            </w:r>
          </w:p>
        </w:tc>
        <w:tc>
          <w:tcPr>
            <w:tcW w:w="4857" w:type="pct"/>
            <w:vAlign w:val="center"/>
          </w:tcPr>
          <w:p w14:paraId="2FD1534D" w14:textId="77777777" w:rsidR="005E65DA" w:rsidRPr="005E65DA" w:rsidRDefault="005E65DA" w:rsidP="005E65DA">
            <w:pPr>
              <w:autoSpaceDE w:val="0"/>
              <w:autoSpaceDN w:val="0"/>
              <w:spacing w:line="276" w:lineRule="auto"/>
              <w:ind w:left="-41"/>
              <w:jc w:val="both"/>
              <w:rPr>
                <w:rFonts w:ascii="Century Gothic" w:hAnsi="Century Gothic" w:cs="Tahoma"/>
                <w:lang w:val="es-MX"/>
              </w:rPr>
            </w:pPr>
            <w:r w:rsidRPr="005E65DA">
              <w:rPr>
                <w:rFonts w:ascii="Century Gothic" w:hAnsi="Century Gothic" w:cs="Tahoma"/>
                <w:lang w:val="es-MX"/>
              </w:rPr>
              <w:t xml:space="preserve">Magistrado </w:t>
            </w:r>
            <w:r w:rsidRPr="005E65DA">
              <w:rPr>
                <w:rFonts w:ascii="Century Gothic" w:hAnsi="Century Gothic" w:cs="Tahoma"/>
                <w:b/>
                <w:lang w:val="es-MX"/>
              </w:rPr>
              <w:t>HORACIO LEÓN HERNÁNDEZ.</w:t>
            </w:r>
            <w:r w:rsidRPr="005E65DA">
              <w:rPr>
                <w:rFonts w:ascii="Century Gothic" w:hAnsi="Century Gothic" w:cs="Tahoma"/>
                <w:lang w:val="es-MX"/>
              </w:rPr>
              <w:t xml:space="preserve"> (Presente);</w:t>
            </w:r>
          </w:p>
        </w:tc>
      </w:tr>
    </w:tbl>
    <w:p w14:paraId="1D2B8E01" w14:textId="648F2DEE" w:rsidR="008D5CB6" w:rsidRDefault="008D5CB6" w:rsidP="003E2F6E">
      <w:pPr>
        <w:pStyle w:val="Textosinformato"/>
        <w:spacing w:line="276" w:lineRule="auto"/>
        <w:rPr>
          <w:sz w:val="20"/>
          <w:lang w:val="es-MX"/>
        </w:rPr>
      </w:pPr>
    </w:p>
    <w:p w14:paraId="5D791565" w14:textId="4E71F548" w:rsidR="00B03A70" w:rsidRDefault="00B03A70" w:rsidP="00B03A70">
      <w:pPr>
        <w:pStyle w:val="Textosinformato"/>
        <w:spacing w:line="276" w:lineRule="auto"/>
        <w:rPr>
          <w:sz w:val="20"/>
        </w:rPr>
      </w:pPr>
      <w:r w:rsidRPr="003032CF">
        <w:rPr>
          <w:sz w:val="20"/>
          <w:lang w:val="es-MX"/>
        </w:rPr>
        <w:t>En consecuencia, el</w:t>
      </w:r>
      <w:r w:rsidRPr="003032CF">
        <w:rPr>
          <w:b/>
          <w:sz w:val="20"/>
          <w:lang w:val="es-MX"/>
        </w:rPr>
        <w:t xml:space="preserve"> Secretario Técnico</w:t>
      </w:r>
      <w:r w:rsidRPr="003032CF">
        <w:rPr>
          <w:sz w:val="20"/>
          <w:lang w:val="es-MX"/>
        </w:rPr>
        <w:t xml:space="preserve"> hace del conocimiento a</w:t>
      </w:r>
      <w:r>
        <w:rPr>
          <w:sz w:val="20"/>
          <w:lang w:val="es-MX"/>
        </w:rPr>
        <w:t xml:space="preserve"> la</w:t>
      </w:r>
      <w:r w:rsidRPr="003032CF">
        <w:rPr>
          <w:sz w:val="20"/>
          <w:lang w:val="es-MX"/>
        </w:rPr>
        <w:t xml:space="preserve"> </w:t>
      </w:r>
      <w:r w:rsidRPr="003032CF">
        <w:rPr>
          <w:b/>
          <w:sz w:val="20"/>
          <w:lang w:val="es-MX"/>
        </w:rPr>
        <w:t>Magistrad</w:t>
      </w:r>
      <w:r>
        <w:rPr>
          <w:b/>
          <w:sz w:val="20"/>
          <w:lang w:val="es-MX"/>
        </w:rPr>
        <w:t>a</w:t>
      </w:r>
      <w:r w:rsidRPr="003032CF">
        <w:rPr>
          <w:b/>
          <w:sz w:val="20"/>
          <w:lang w:val="es-MX"/>
        </w:rPr>
        <w:t xml:space="preserve"> President</w:t>
      </w:r>
      <w:r>
        <w:rPr>
          <w:b/>
          <w:sz w:val="20"/>
          <w:lang w:val="es-MX"/>
        </w:rPr>
        <w:t>a</w:t>
      </w:r>
      <w:r>
        <w:rPr>
          <w:sz w:val="20"/>
          <w:lang w:val="es-MX"/>
        </w:rPr>
        <w:t xml:space="preserve"> que se</w:t>
      </w:r>
      <w:r w:rsidRPr="00E13B79">
        <w:rPr>
          <w:sz w:val="20"/>
        </w:rPr>
        <w:t xml:space="preserve"> </w:t>
      </w:r>
      <w:r w:rsidRPr="003E2F6E">
        <w:rPr>
          <w:sz w:val="20"/>
        </w:rPr>
        <w:t>encuentran presentes</w:t>
      </w:r>
      <w:r w:rsidRPr="00F81F56">
        <w:rPr>
          <w:b/>
          <w:sz w:val="20"/>
        </w:rPr>
        <w:t xml:space="preserve"> </w:t>
      </w:r>
      <w:r w:rsidRPr="005B3EAE">
        <w:rPr>
          <w:b/>
          <w:sz w:val="20"/>
          <w:lang w:val="es-MX"/>
        </w:rPr>
        <w:t>la Magistrada</w:t>
      </w:r>
      <w:r w:rsidR="00431392">
        <w:rPr>
          <w:b/>
          <w:sz w:val="20"/>
          <w:lang w:val="es-MX"/>
        </w:rPr>
        <w:t xml:space="preserve"> Presidenta</w:t>
      </w:r>
      <w:r>
        <w:rPr>
          <w:sz w:val="20"/>
          <w:lang w:val="es-MX"/>
        </w:rPr>
        <w:t xml:space="preserve"> y los </w:t>
      </w:r>
      <w:r w:rsidRPr="00AC5216">
        <w:rPr>
          <w:b/>
          <w:sz w:val="20"/>
          <w:lang w:val="es-MX"/>
        </w:rPr>
        <w:t>dos</w:t>
      </w:r>
      <w:r w:rsidRPr="003032CF">
        <w:rPr>
          <w:sz w:val="20"/>
          <w:lang w:val="es-MX"/>
        </w:rPr>
        <w:t xml:space="preserve"> </w:t>
      </w:r>
      <w:r w:rsidRPr="00D156F5">
        <w:rPr>
          <w:b/>
          <w:sz w:val="20"/>
          <w:lang w:val="es-MX"/>
        </w:rPr>
        <w:t>Magistrados</w:t>
      </w:r>
      <w:r w:rsidRPr="003032CF">
        <w:rPr>
          <w:sz w:val="20"/>
          <w:lang w:val="es-MX"/>
        </w:rPr>
        <w:t xml:space="preserve"> </w:t>
      </w:r>
      <w:r>
        <w:rPr>
          <w:sz w:val="20"/>
          <w:lang w:val="es-MX"/>
        </w:rPr>
        <w:t xml:space="preserve">que integran la Sala Superior, así como </w:t>
      </w:r>
      <w:r w:rsidR="005E65DA">
        <w:rPr>
          <w:b/>
          <w:sz w:val="20"/>
          <w:lang w:val="es-MX"/>
        </w:rPr>
        <w:t>el</w:t>
      </w:r>
      <w:r w:rsidRPr="003032CF">
        <w:rPr>
          <w:sz w:val="20"/>
          <w:lang w:val="es-MX"/>
        </w:rPr>
        <w:t xml:space="preserve"> </w:t>
      </w:r>
      <w:r w:rsidR="005E65DA">
        <w:rPr>
          <w:b/>
          <w:sz w:val="20"/>
          <w:lang w:val="es-MX"/>
        </w:rPr>
        <w:t>Magistrado</w:t>
      </w:r>
      <w:r w:rsidR="00776F29">
        <w:rPr>
          <w:b/>
          <w:sz w:val="20"/>
          <w:lang w:val="es-MX"/>
        </w:rPr>
        <w:t xml:space="preserve"> </w:t>
      </w:r>
      <w:r w:rsidR="005E65DA">
        <w:rPr>
          <w:b/>
          <w:sz w:val="20"/>
          <w:lang w:val="es-MX"/>
        </w:rPr>
        <w:t xml:space="preserve">de la Primera Sala Unitaria </w:t>
      </w:r>
      <w:r w:rsidR="00741EE3">
        <w:rPr>
          <w:b/>
          <w:sz w:val="20"/>
          <w:lang w:val="es-MX"/>
        </w:rPr>
        <w:t xml:space="preserve">representante </w:t>
      </w:r>
      <w:r w:rsidRPr="00D156F5">
        <w:rPr>
          <w:b/>
          <w:sz w:val="20"/>
          <w:lang w:val="es-MX"/>
        </w:rPr>
        <w:t>de</w:t>
      </w:r>
      <w:r w:rsidR="005C37C5">
        <w:rPr>
          <w:b/>
          <w:sz w:val="20"/>
          <w:lang w:val="es-MX"/>
        </w:rPr>
        <w:t xml:space="preserve"> las</w:t>
      </w:r>
      <w:r w:rsidRPr="00D156F5">
        <w:rPr>
          <w:b/>
          <w:sz w:val="20"/>
          <w:lang w:val="es-MX"/>
        </w:rPr>
        <w:t xml:space="preserve"> Sala</w:t>
      </w:r>
      <w:r w:rsidR="00741EE3">
        <w:rPr>
          <w:b/>
          <w:sz w:val="20"/>
          <w:lang w:val="es-MX"/>
        </w:rPr>
        <w:t>s</w:t>
      </w:r>
      <w:r w:rsidRPr="00D156F5">
        <w:rPr>
          <w:b/>
          <w:sz w:val="20"/>
          <w:lang w:val="es-MX"/>
        </w:rPr>
        <w:t xml:space="preserve"> Unitaria</w:t>
      </w:r>
      <w:r w:rsidR="00741EE3">
        <w:rPr>
          <w:b/>
          <w:sz w:val="20"/>
          <w:lang w:val="es-MX"/>
        </w:rPr>
        <w:t>s</w:t>
      </w:r>
      <w:r w:rsidRPr="003032CF">
        <w:rPr>
          <w:sz w:val="20"/>
          <w:lang w:val="es-MX"/>
        </w:rPr>
        <w:t>, por lo que, existe el quórum legal requerido para sesionar considerándose como válidos y legales los acuerdos que en ella se pronuncien, conforme lo establecen los</w:t>
      </w:r>
      <w:r w:rsidRPr="003E2F6E">
        <w:rPr>
          <w:sz w:val="20"/>
        </w:rPr>
        <w:t xml:space="preserve"> </w:t>
      </w:r>
      <w:r w:rsidRPr="00603B67">
        <w:rPr>
          <w:b/>
          <w:sz w:val="20"/>
        </w:rPr>
        <w:t>artículo</w:t>
      </w:r>
      <w:r w:rsidR="008B3E8E">
        <w:rPr>
          <w:b/>
          <w:sz w:val="20"/>
        </w:rPr>
        <w:t xml:space="preserve"> 5,</w:t>
      </w:r>
      <w:r w:rsidR="0069283F">
        <w:rPr>
          <w:b/>
          <w:sz w:val="20"/>
        </w:rPr>
        <w:t xml:space="preserve"> artículo</w:t>
      </w:r>
      <w:r w:rsidRPr="00603B67">
        <w:rPr>
          <w:b/>
          <w:sz w:val="20"/>
        </w:rPr>
        <w:t xml:space="preserve"> </w:t>
      </w:r>
      <w:r>
        <w:rPr>
          <w:b/>
          <w:sz w:val="20"/>
        </w:rPr>
        <w:t xml:space="preserve">11 numeral 1 y </w:t>
      </w:r>
      <w:r w:rsidR="0069283F">
        <w:rPr>
          <w:b/>
          <w:sz w:val="20"/>
        </w:rPr>
        <w:t xml:space="preserve">artículo </w:t>
      </w:r>
      <w:r>
        <w:rPr>
          <w:b/>
          <w:sz w:val="20"/>
        </w:rPr>
        <w:t xml:space="preserve">12, </w:t>
      </w:r>
      <w:r w:rsidRPr="00603B67">
        <w:rPr>
          <w:b/>
          <w:sz w:val="20"/>
        </w:rPr>
        <w:t>numeral</w:t>
      </w:r>
      <w:r>
        <w:rPr>
          <w:b/>
          <w:sz w:val="20"/>
        </w:rPr>
        <w:t>es</w:t>
      </w:r>
      <w:r w:rsidRPr="00603B67">
        <w:rPr>
          <w:b/>
          <w:sz w:val="20"/>
        </w:rPr>
        <w:t xml:space="preserve"> 1</w:t>
      </w:r>
      <w:r>
        <w:rPr>
          <w:b/>
          <w:sz w:val="20"/>
        </w:rPr>
        <w:t>, 2 y 3</w:t>
      </w:r>
      <w:r w:rsidRPr="00603B67">
        <w:rPr>
          <w:b/>
          <w:sz w:val="20"/>
        </w:rPr>
        <w:t xml:space="preserve"> de la Ley Orgánica del Tribunal de Justicia Administrativa del Estado de Jalisco</w:t>
      </w:r>
      <w:r w:rsidRPr="003E2F6E">
        <w:rPr>
          <w:sz w:val="20"/>
        </w:rPr>
        <w:t>, emitiéndose el siguiente acuerdo:</w:t>
      </w:r>
    </w:p>
    <w:p w14:paraId="4F3397A8" w14:textId="0BCF9142" w:rsidR="00FF6356" w:rsidRPr="003032CF" w:rsidRDefault="00FF6356" w:rsidP="003E2F6E">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0B4033" w:rsidRPr="003032CF" w14:paraId="0A8EA8D1" w14:textId="77777777" w:rsidTr="00D2369B">
        <w:tc>
          <w:tcPr>
            <w:tcW w:w="9964" w:type="dxa"/>
            <w:shd w:val="clear" w:color="auto" w:fill="D9D9D9" w:themeFill="background1" w:themeFillShade="D9"/>
          </w:tcPr>
          <w:p w14:paraId="094DD91B" w14:textId="30BFB06A" w:rsidR="000B4033" w:rsidRPr="008D43ED" w:rsidRDefault="000B4033" w:rsidP="000F3BE7">
            <w:pPr>
              <w:pStyle w:val="Textosinformato"/>
              <w:spacing w:line="276" w:lineRule="auto"/>
              <w:rPr>
                <w:b/>
                <w:sz w:val="20"/>
                <w:lang w:val="es-MX"/>
              </w:rPr>
            </w:pPr>
            <w:r w:rsidRPr="008D43ED">
              <w:rPr>
                <w:b/>
                <w:sz w:val="20"/>
                <w:lang w:val="es-MX"/>
              </w:rPr>
              <w:t>ACU/JA/</w:t>
            </w:r>
            <w:r w:rsidR="008151A6" w:rsidRPr="008D43ED">
              <w:rPr>
                <w:b/>
                <w:sz w:val="20"/>
                <w:lang w:val="es-MX"/>
              </w:rPr>
              <w:t>01</w:t>
            </w:r>
            <w:r w:rsidRPr="008D43ED">
              <w:rPr>
                <w:b/>
                <w:sz w:val="20"/>
                <w:lang w:val="es-MX"/>
              </w:rPr>
              <w:t>/</w:t>
            </w:r>
            <w:r w:rsidR="00537B2F">
              <w:rPr>
                <w:b/>
                <w:sz w:val="20"/>
                <w:lang w:val="es-MX"/>
              </w:rPr>
              <w:t>1</w:t>
            </w:r>
            <w:r w:rsidR="00A04990">
              <w:rPr>
                <w:b/>
                <w:sz w:val="20"/>
                <w:lang w:val="es-MX"/>
              </w:rPr>
              <w:t>1</w:t>
            </w:r>
            <w:r w:rsidRPr="008D43ED">
              <w:rPr>
                <w:b/>
                <w:sz w:val="20"/>
                <w:lang w:val="es-MX"/>
              </w:rPr>
              <w:t>/</w:t>
            </w:r>
            <w:r w:rsidR="00BF421E">
              <w:rPr>
                <w:b/>
                <w:sz w:val="20"/>
                <w:lang w:val="es-MX"/>
              </w:rPr>
              <w:t>O</w:t>
            </w:r>
            <w:r w:rsidRPr="008D43ED">
              <w:rPr>
                <w:b/>
                <w:sz w:val="20"/>
                <w:lang w:val="es-MX"/>
              </w:rPr>
              <w:t>/</w:t>
            </w:r>
            <w:r w:rsidR="00EF3422">
              <w:rPr>
                <w:b/>
                <w:sz w:val="20"/>
                <w:lang w:val="es-MX"/>
              </w:rPr>
              <w:t>202</w:t>
            </w:r>
            <w:r w:rsidR="00B03A70">
              <w:rPr>
                <w:b/>
                <w:sz w:val="20"/>
                <w:lang w:val="es-MX"/>
              </w:rPr>
              <w:t>3</w:t>
            </w:r>
            <w:r w:rsidRPr="008D43ED">
              <w:rPr>
                <w:b/>
                <w:sz w:val="20"/>
                <w:lang w:val="es-MX"/>
              </w:rPr>
              <w:t xml:space="preserve">. </w:t>
            </w:r>
            <w:r w:rsidR="000F3BE7">
              <w:rPr>
                <w:b/>
                <w:sz w:val="20"/>
                <w:lang w:val="es-MX"/>
              </w:rPr>
              <w:t>Con fundamento en el</w:t>
            </w:r>
            <w:r w:rsidR="00B03A70" w:rsidRPr="008D43ED">
              <w:rPr>
                <w:b/>
                <w:sz w:val="20"/>
                <w:lang w:val="es-MX"/>
              </w:rPr>
              <w:t xml:space="preserve"> </w:t>
            </w:r>
            <w:r w:rsidR="000F3BE7">
              <w:rPr>
                <w:b/>
                <w:sz w:val="20"/>
                <w:lang w:val="es-MX"/>
              </w:rPr>
              <w:t>artículo</w:t>
            </w:r>
            <w:r w:rsidR="00B03A70" w:rsidRPr="003032CF">
              <w:rPr>
                <w:b/>
                <w:sz w:val="20"/>
                <w:lang w:val="es-MX"/>
              </w:rPr>
              <w:t xml:space="preserve"> </w:t>
            </w:r>
            <w:r w:rsidR="0069283F">
              <w:rPr>
                <w:b/>
                <w:sz w:val="20"/>
                <w:lang w:val="es-MX"/>
              </w:rPr>
              <w:t xml:space="preserve">5, artículo </w:t>
            </w:r>
            <w:r w:rsidR="00B03A70">
              <w:rPr>
                <w:b/>
                <w:sz w:val="20"/>
                <w:lang w:val="es-MX"/>
              </w:rPr>
              <w:t>11 numeral 1</w:t>
            </w:r>
            <w:r w:rsidR="0069283F">
              <w:rPr>
                <w:b/>
                <w:sz w:val="20"/>
                <w:lang w:val="es-MX"/>
              </w:rPr>
              <w:t xml:space="preserve"> y </w:t>
            </w:r>
            <w:r w:rsidR="000F3BE7">
              <w:rPr>
                <w:b/>
                <w:sz w:val="20"/>
                <w:lang w:val="es-MX"/>
              </w:rPr>
              <w:t>artículo</w:t>
            </w:r>
            <w:r w:rsidR="00B03A70">
              <w:rPr>
                <w:b/>
                <w:sz w:val="20"/>
                <w:lang w:val="es-MX"/>
              </w:rPr>
              <w:t xml:space="preserve"> 12</w:t>
            </w:r>
            <w:r w:rsidR="00B03A70" w:rsidRPr="003032CF">
              <w:rPr>
                <w:b/>
                <w:sz w:val="20"/>
                <w:lang w:val="es-MX"/>
              </w:rPr>
              <w:t xml:space="preserve"> numerales</w:t>
            </w:r>
            <w:r w:rsidR="00B03A70">
              <w:rPr>
                <w:b/>
                <w:sz w:val="20"/>
                <w:lang w:val="es-MX"/>
              </w:rPr>
              <w:t xml:space="preserve"> 1, </w:t>
            </w:r>
            <w:r w:rsidR="00B03A70" w:rsidRPr="00047C33">
              <w:rPr>
                <w:b/>
                <w:sz w:val="20"/>
                <w:lang w:val="es-MX"/>
              </w:rPr>
              <w:t>2</w:t>
            </w:r>
            <w:r w:rsidR="00B03A70">
              <w:rPr>
                <w:b/>
                <w:sz w:val="20"/>
                <w:lang w:val="es-MX"/>
              </w:rPr>
              <w:t xml:space="preserve"> y </w:t>
            </w:r>
            <w:r w:rsidR="00B03A70">
              <w:rPr>
                <w:rFonts w:cstheme="majorHAnsi"/>
                <w:b/>
                <w:bCs/>
                <w:sz w:val="20"/>
                <w:lang w:val="es-MX"/>
              </w:rPr>
              <w:t xml:space="preserve">3 </w:t>
            </w:r>
            <w:r w:rsidR="00B03A70" w:rsidRPr="003032CF">
              <w:rPr>
                <w:b/>
                <w:sz w:val="20"/>
                <w:lang w:val="es-MX"/>
              </w:rPr>
              <w:t>de la Ley Orgánica del Tribunal de Justicia Administrativa del Estado de Jalisco</w:t>
            </w:r>
            <w:r w:rsidR="00B03A70" w:rsidRPr="001650E3">
              <w:rPr>
                <w:b/>
                <w:sz w:val="20"/>
                <w:lang w:val="es-MX"/>
              </w:rPr>
              <w:t xml:space="preserve">, </w:t>
            </w:r>
            <w:r w:rsidR="00B03A70" w:rsidRPr="0040433E">
              <w:rPr>
                <w:b/>
                <w:sz w:val="20"/>
                <w:u w:val="single"/>
                <w:lang w:val="es-MX"/>
              </w:rPr>
              <w:t>se declara que existe el quórum legal requerido para sesionar, y se tendrán como válidos los acuerdos que se tomen en esta sesión, lo cual queda aprobado por unanimidad de</w:t>
            </w:r>
            <w:r w:rsidR="000F3BE7">
              <w:rPr>
                <w:b/>
                <w:sz w:val="20"/>
                <w:u w:val="single"/>
                <w:lang w:val="es-MX"/>
              </w:rPr>
              <w:t xml:space="preserve"> votos de</w:t>
            </w:r>
            <w:r w:rsidR="00332861">
              <w:rPr>
                <w:b/>
                <w:sz w:val="20"/>
                <w:u w:val="single"/>
                <w:lang w:val="es-MX"/>
              </w:rPr>
              <w:t xml:space="preserve"> la Magistrada</w:t>
            </w:r>
            <w:r w:rsidR="0088400B">
              <w:rPr>
                <w:b/>
                <w:sz w:val="20"/>
                <w:u w:val="single"/>
                <w:lang w:val="es-MX"/>
              </w:rPr>
              <w:t xml:space="preserve"> y </w:t>
            </w:r>
            <w:r w:rsidR="00B03A70" w:rsidRPr="0040433E">
              <w:rPr>
                <w:b/>
                <w:sz w:val="20"/>
                <w:u w:val="single"/>
                <w:lang w:val="es-MX"/>
              </w:rPr>
              <w:t>los Magistrados integrantes de la Junta de Administración.</w:t>
            </w:r>
          </w:p>
        </w:tc>
      </w:tr>
    </w:tbl>
    <w:p w14:paraId="1DEF22C2" w14:textId="77777777" w:rsidR="0090027F" w:rsidRPr="003032CF" w:rsidRDefault="0090027F" w:rsidP="00BC511B">
      <w:pPr>
        <w:pStyle w:val="Textosinformato"/>
        <w:rPr>
          <w:b/>
          <w:sz w:val="20"/>
          <w:lang w:val="es-MX"/>
        </w:rPr>
      </w:pPr>
    </w:p>
    <w:p w14:paraId="54AD4558" w14:textId="1D24A81F" w:rsidR="00D047E6" w:rsidRDefault="00903917" w:rsidP="00D047E6">
      <w:pPr>
        <w:pStyle w:val="Textosinformato"/>
        <w:jc w:val="center"/>
        <w:rPr>
          <w:b/>
          <w:sz w:val="28"/>
          <w:szCs w:val="28"/>
          <w:lang w:val="es-MX"/>
        </w:rPr>
      </w:pPr>
      <w:r w:rsidRPr="003032CF">
        <w:rPr>
          <w:b/>
          <w:sz w:val="28"/>
          <w:szCs w:val="28"/>
          <w:lang w:val="es-MX"/>
        </w:rPr>
        <w:t xml:space="preserve">- 2 </w:t>
      </w:r>
      <w:r w:rsidR="00D047E6">
        <w:rPr>
          <w:b/>
          <w:sz w:val="28"/>
          <w:szCs w:val="28"/>
          <w:lang w:val="es-MX"/>
        </w:rPr>
        <w:t>-</w:t>
      </w:r>
    </w:p>
    <w:p w14:paraId="22527FD6" w14:textId="77777777" w:rsidR="00D047E6" w:rsidRDefault="00D047E6" w:rsidP="00D047E6">
      <w:pPr>
        <w:pStyle w:val="Textosinformato"/>
        <w:jc w:val="center"/>
        <w:rPr>
          <w:b/>
          <w:sz w:val="28"/>
          <w:szCs w:val="28"/>
          <w:lang w:val="es-MX"/>
        </w:rPr>
      </w:pPr>
    </w:p>
    <w:p w14:paraId="5163286F" w14:textId="378CA3E8" w:rsidR="00FB5CAA" w:rsidRDefault="00D047E6" w:rsidP="00FB5CAA">
      <w:pPr>
        <w:pStyle w:val="Textosinformato"/>
        <w:spacing w:line="276" w:lineRule="auto"/>
        <w:rPr>
          <w:sz w:val="20"/>
          <w:lang w:val="es-MX"/>
        </w:rPr>
      </w:pPr>
      <w:r w:rsidRPr="00FB5CAA">
        <w:rPr>
          <w:sz w:val="20"/>
          <w:lang w:val="es-MX"/>
        </w:rPr>
        <w:t xml:space="preserve">La </w:t>
      </w:r>
      <w:r w:rsidRPr="00FB5CAA">
        <w:rPr>
          <w:b/>
          <w:sz w:val="20"/>
          <w:lang w:val="es-MX"/>
        </w:rPr>
        <w:t>Magistrada Presidenta</w:t>
      </w:r>
      <w:r w:rsidRPr="00FB5CAA">
        <w:rPr>
          <w:sz w:val="20"/>
          <w:lang w:val="es-MX"/>
        </w:rPr>
        <w:t xml:space="preserve">, solicita al </w:t>
      </w:r>
      <w:r w:rsidRPr="00FB5CAA">
        <w:rPr>
          <w:b/>
          <w:sz w:val="20"/>
          <w:lang w:val="es-MX"/>
        </w:rPr>
        <w:t>Secretario Técnico</w:t>
      </w:r>
      <w:r w:rsidRPr="00FB5CAA">
        <w:rPr>
          <w:sz w:val="20"/>
          <w:lang w:val="es-MX"/>
        </w:rPr>
        <w:t xml:space="preserve"> dé lectura al siguiente punto del orden del día. En uso de la voz, </w:t>
      </w:r>
      <w:r w:rsidRPr="00FB5CAA">
        <w:rPr>
          <w:b/>
          <w:sz w:val="20"/>
          <w:lang w:val="es-MX"/>
        </w:rPr>
        <w:t>el Secretario Técnico señala</w:t>
      </w:r>
      <w:r w:rsidRPr="00FB5CAA">
        <w:rPr>
          <w:sz w:val="20"/>
          <w:lang w:val="es-MX"/>
        </w:rPr>
        <w:t xml:space="preserve">: El siguiente punto del orden del día es el número </w:t>
      </w:r>
      <w:r w:rsidRPr="00FB5CAA">
        <w:rPr>
          <w:b/>
          <w:sz w:val="20"/>
          <w:lang w:val="es-MX"/>
        </w:rPr>
        <w:t xml:space="preserve">dos </w:t>
      </w:r>
      <w:r w:rsidRPr="00FB5CAA">
        <w:rPr>
          <w:sz w:val="20"/>
          <w:lang w:val="es-MX"/>
        </w:rPr>
        <w:t>y corresponde a:</w:t>
      </w:r>
      <w:r w:rsidRPr="00FB5CAA">
        <w:rPr>
          <w:sz w:val="20"/>
        </w:rPr>
        <w:t xml:space="preserve"> </w:t>
      </w:r>
      <w:r w:rsidR="00FB5CAA" w:rsidRPr="00FB5CAA">
        <w:rPr>
          <w:b/>
          <w:sz w:val="20"/>
        </w:rPr>
        <w:t>Aprobación del orden del día</w:t>
      </w:r>
      <w:r w:rsidR="00FB5CAA" w:rsidRPr="00FB5CAA">
        <w:rPr>
          <w:b/>
          <w:sz w:val="20"/>
          <w:lang w:val="es-MX"/>
        </w:rPr>
        <w:t xml:space="preserve">, </w:t>
      </w:r>
      <w:r w:rsidR="00FB5CAA" w:rsidRPr="00FB5CAA">
        <w:rPr>
          <w:sz w:val="20"/>
          <w:lang w:val="es-MX"/>
        </w:rPr>
        <w:t>en el acto</w:t>
      </w:r>
      <w:r w:rsidR="00FB5CAA" w:rsidRPr="00FB5CAA">
        <w:rPr>
          <w:b/>
          <w:sz w:val="20"/>
          <w:lang w:val="es-MX"/>
        </w:rPr>
        <w:t xml:space="preserve"> el Secretario Técnico </w:t>
      </w:r>
      <w:r w:rsidR="00FB5CAA" w:rsidRPr="00FB5CAA">
        <w:rPr>
          <w:sz w:val="20"/>
          <w:lang w:val="es-MX"/>
        </w:rPr>
        <w:t>da lectura al orden del día.</w:t>
      </w:r>
    </w:p>
    <w:p w14:paraId="2978D8B8" w14:textId="1C1ED1BA" w:rsidR="0012196A" w:rsidRDefault="0012196A" w:rsidP="00FB5CAA">
      <w:pPr>
        <w:pStyle w:val="Textosinformato"/>
        <w:spacing w:line="276" w:lineRule="auto"/>
        <w:rPr>
          <w:sz w:val="20"/>
          <w:lang w:val="es-MX"/>
        </w:rPr>
      </w:pPr>
    </w:p>
    <w:p w14:paraId="0B4902B9" w14:textId="0AAB85CE" w:rsidR="0059495A" w:rsidRDefault="0059495A" w:rsidP="0059495A">
      <w:pPr>
        <w:pStyle w:val="Textosinformato"/>
        <w:spacing w:line="276" w:lineRule="auto"/>
        <w:rPr>
          <w:sz w:val="20"/>
        </w:rPr>
      </w:pPr>
      <w:r w:rsidRPr="00937809">
        <w:rPr>
          <w:rFonts w:cs="Times New Roman"/>
          <w:sz w:val="20"/>
          <w:lang w:val="es-ES_tradnl"/>
        </w:rPr>
        <w:t>En uso de la voz el</w:t>
      </w:r>
      <w:r w:rsidRPr="00937809">
        <w:rPr>
          <w:rFonts w:cs="Times New Roman"/>
          <w:b/>
          <w:sz w:val="20"/>
          <w:lang w:val="es-ES_tradnl"/>
        </w:rPr>
        <w:t xml:space="preserve"> Secretario Técnico</w:t>
      </w:r>
      <w:r w:rsidRPr="00937809">
        <w:rPr>
          <w:rFonts w:cs="Times New Roman"/>
          <w:sz w:val="20"/>
          <w:lang w:val="es-ES_tradnl"/>
        </w:rPr>
        <w:t xml:space="preserve">: </w:t>
      </w:r>
      <w:r>
        <w:rPr>
          <w:rFonts w:cs="Times New Roman"/>
          <w:sz w:val="20"/>
          <w:lang w:val="es-ES_tradnl"/>
        </w:rPr>
        <w:t xml:space="preserve">Si me permiten hacer una aclaración, el punto 8 del orden del día dice “de la </w:t>
      </w:r>
      <w:r>
        <w:rPr>
          <w:sz w:val="20"/>
        </w:rPr>
        <w:t>tercera</w:t>
      </w:r>
      <w:r w:rsidRPr="00394BDA">
        <w:rPr>
          <w:sz w:val="20"/>
        </w:rPr>
        <w:t xml:space="preserve"> aplicación de ampliación</w:t>
      </w:r>
      <w:r>
        <w:rPr>
          <w:sz w:val="20"/>
        </w:rPr>
        <w:t xml:space="preserve">”, es en realidad la tercera ampliación presupuestal 2023, sería eliminar la </w:t>
      </w:r>
      <w:r w:rsidR="00052FF7">
        <w:rPr>
          <w:sz w:val="20"/>
        </w:rPr>
        <w:t xml:space="preserve">palabra </w:t>
      </w:r>
      <w:r>
        <w:rPr>
          <w:sz w:val="20"/>
        </w:rPr>
        <w:t xml:space="preserve">aplicación, ampliación presupuestal 2023 por aportación estatal extraordinaria para el Tribunal con el fin de fortalecer el trabajo operativo. </w:t>
      </w:r>
    </w:p>
    <w:p w14:paraId="0AFA3705" w14:textId="77777777" w:rsidR="0059495A" w:rsidRDefault="0059495A" w:rsidP="0059495A">
      <w:pPr>
        <w:pStyle w:val="Textosinformato"/>
        <w:spacing w:line="276" w:lineRule="auto"/>
        <w:rPr>
          <w:sz w:val="20"/>
        </w:rPr>
      </w:pPr>
    </w:p>
    <w:p w14:paraId="3C1D7D0E" w14:textId="77777777" w:rsidR="0059495A" w:rsidRDefault="0059495A" w:rsidP="0059495A">
      <w:pPr>
        <w:pStyle w:val="Textosinformato"/>
        <w:spacing w:line="276" w:lineRule="auto"/>
        <w:rPr>
          <w:sz w:val="20"/>
          <w:lang w:val="es-MX"/>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sz w:val="20"/>
          <w:lang w:val="es-MX"/>
        </w:rPr>
        <w:t xml:space="preserve"> Muchas gracias secretario, pregunto</w:t>
      </w:r>
      <w:r w:rsidRPr="00E82E6A">
        <w:rPr>
          <w:sz w:val="20"/>
          <w:lang w:val="es-MX"/>
        </w:rPr>
        <w:t xml:space="preserve"> a los integrantes de la Junta de Administración si existe algún asunto </w:t>
      </w:r>
      <w:r>
        <w:rPr>
          <w:sz w:val="20"/>
          <w:lang w:val="es-MX"/>
        </w:rPr>
        <w:t>comentario en virtud del orden del día</w:t>
      </w:r>
      <w:r w:rsidRPr="00E82E6A">
        <w:rPr>
          <w:sz w:val="20"/>
          <w:lang w:val="es-MX"/>
        </w:rPr>
        <w:t xml:space="preserve"> </w:t>
      </w:r>
      <w:r>
        <w:rPr>
          <w:sz w:val="20"/>
          <w:lang w:val="es-MX"/>
        </w:rPr>
        <w:t>que fue enviado</w:t>
      </w:r>
      <w:r w:rsidRPr="00E82E6A">
        <w:rPr>
          <w:sz w:val="20"/>
          <w:lang w:val="es-MX"/>
        </w:rPr>
        <w:t xml:space="preserve"> con anterioridad a cada uno de los integrantes de esta Junta, </w:t>
      </w:r>
      <w:r>
        <w:rPr>
          <w:sz w:val="20"/>
          <w:lang w:val="es-MX"/>
        </w:rPr>
        <w:t>¿algún comentario, Magistrados?</w:t>
      </w:r>
    </w:p>
    <w:p w14:paraId="52534B71" w14:textId="77777777" w:rsidR="0059495A" w:rsidRDefault="0059495A" w:rsidP="0059495A">
      <w:pPr>
        <w:pStyle w:val="Textosinformato"/>
        <w:spacing w:line="276" w:lineRule="auto"/>
        <w:rPr>
          <w:sz w:val="20"/>
          <w:lang w:val="es-MX"/>
        </w:rPr>
      </w:pPr>
    </w:p>
    <w:p w14:paraId="60820138" w14:textId="2D4F7D4B" w:rsidR="0059495A" w:rsidRDefault="0059495A" w:rsidP="0059495A">
      <w:pPr>
        <w:pStyle w:val="Textosinformato"/>
        <w:spacing w:line="276" w:lineRule="auto"/>
        <w:rPr>
          <w:rFonts w:cs="Times New Roman"/>
          <w:sz w:val="20"/>
          <w:lang w:val="es-ES_tradnl"/>
        </w:rPr>
      </w:pPr>
      <w:r w:rsidRPr="002E6FAF">
        <w:rPr>
          <w:rFonts w:cs="Times New Roman"/>
          <w:sz w:val="20"/>
          <w:lang w:val="es-MX"/>
        </w:rPr>
        <w:t xml:space="preserve">En uso de la voz el </w:t>
      </w:r>
      <w:r w:rsidRPr="002E6FAF">
        <w:rPr>
          <w:rFonts w:cs="Times New Roman"/>
          <w:b/>
          <w:bCs/>
          <w:sz w:val="20"/>
          <w:lang w:val="es-MX"/>
        </w:rPr>
        <w:t xml:space="preserve">Magistrado Avelino Bravo Cacho: </w:t>
      </w:r>
      <w:r>
        <w:rPr>
          <w:rFonts w:cs="Times New Roman"/>
          <w:sz w:val="20"/>
          <w:lang w:val="es-ES_tradnl"/>
        </w:rPr>
        <w:t>Muy oportuna la aclaración porque sí tenía duda con el punto siete y el punto ocho, en el siete hablamos de una adecuación presupuestal y en el ocho hablamos de una ampliación presupuestal, igual y nada más en el punto ocho quitarle la palabra notificación, sería propuesta y en su caso aprobación de la tercera ampliación presupuestal 2023.</w:t>
      </w:r>
    </w:p>
    <w:p w14:paraId="7675B302" w14:textId="77777777" w:rsidR="0059495A" w:rsidRDefault="0059495A" w:rsidP="0059495A">
      <w:pPr>
        <w:pStyle w:val="Textosinformato"/>
        <w:spacing w:line="276" w:lineRule="auto"/>
        <w:rPr>
          <w:rFonts w:cs="Times New Roman"/>
          <w:sz w:val="20"/>
          <w:lang w:val="es-ES_tradnl"/>
        </w:rPr>
      </w:pPr>
    </w:p>
    <w:p w14:paraId="1C61429F" w14:textId="77777777" w:rsidR="0059495A" w:rsidRDefault="0059495A" w:rsidP="0059495A">
      <w:pPr>
        <w:pStyle w:val="Textosinformato"/>
        <w:spacing w:line="276" w:lineRule="auto"/>
        <w:rPr>
          <w:rFonts w:cs="Times New Roman"/>
          <w:sz w:val="20"/>
          <w:lang w:val="es-ES_tradnl"/>
        </w:rPr>
      </w:pPr>
      <w:bookmarkStart w:id="8" w:name="_Hlk150247652"/>
      <w:r w:rsidRPr="004F389C">
        <w:rPr>
          <w:bCs/>
          <w:sz w:val="20"/>
          <w:lang w:val="es-MX"/>
        </w:rPr>
        <w:t xml:space="preserve">En uso de la voz el </w:t>
      </w:r>
      <w:r w:rsidRPr="004F389C">
        <w:rPr>
          <w:b/>
          <w:bCs/>
          <w:sz w:val="20"/>
          <w:lang w:val="es-MX"/>
        </w:rPr>
        <w:t>Magistrado José Ramón Jiménez Gutiérrez</w:t>
      </w:r>
      <w:r w:rsidRPr="004F389C">
        <w:rPr>
          <w:bCs/>
          <w:sz w:val="20"/>
          <w:lang w:val="es-MX"/>
        </w:rPr>
        <w:t>:</w:t>
      </w:r>
      <w:bookmarkEnd w:id="8"/>
      <w:r>
        <w:rPr>
          <w:bCs/>
          <w:sz w:val="20"/>
          <w:lang w:val="es-MX"/>
        </w:rPr>
        <w:t xml:space="preserve"> </w:t>
      </w:r>
      <w:r>
        <w:rPr>
          <w:rFonts w:cs="Times New Roman"/>
          <w:sz w:val="20"/>
          <w:lang w:val="es-ES_tradnl"/>
        </w:rPr>
        <w:t>Nos notificaron ¿no?</w:t>
      </w:r>
    </w:p>
    <w:p w14:paraId="5A45A101" w14:textId="77777777" w:rsidR="0059495A" w:rsidRDefault="0059495A" w:rsidP="0059495A">
      <w:pPr>
        <w:pStyle w:val="Textosinformato"/>
        <w:spacing w:line="276" w:lineRule="auto"/>
        <w:rPr>
          <w:rFonts w:cs="Times New Roman"/>
          <w:sz w:val="20"/>
          <w:lang w:val="es-ES_tradnl"/>
        </w:rPr>
      </w:pPr>
    </w:p>
    <w:p w14:paraId="3C3E9C00" w14:textId="701F0AF0" w:rsidR="0059495A" w:rsidRDefault="0059495A" w:rsidP="0059495A">
      <w:pPr>
        <w:pStyle w:val="Textosinformato"/>
        <w:spacing w:line="276" w:lineRule="auto"/>
        <w:rPr>
          <w:rFonts w:cs="Times New Roman"/>
          <w:sz w:val="20"/>
          <w:lang w:val="es-ES_tradnl"/>
        </w:rPr>
      </w:pPr>
      <w:r w:rsidRPr="002E6FAF">
        <w:rPr>
          <w:rFonts w:cs="Times New Roman"/>
          <w:sz w:val="20"/>
          <w:lang w:val="es-MX"/>
        </w:rPr>
        <w:t xml:space="preserve">En uso de la voz el </w:t>
      </w:r>
      <w:r w:rsidRPr="002E6FAF">
        <w:rPr>
          <w:rFonts w:cs="Times New Roman"/>
          <w:b/>
          <w:bCs/>
          <w:sz w:val="20"/>
          <w:lang w:val="es-MX"/>
        </w:rPr>
        <w:t xml:space="preserve">Magistrado Avelino Bravo Cacho: </w:t>
      </w:r>
      <w:r>
        <w:rPr>
          <w:rFonts w:cs="Times New Roman"/>
          <w:sz w:val="20"/>
          <w:lang w:val="es-ES_tradnl"/>
        </w:rPr>
        <w:t>Pero la notificación ya llegó al Tribunal, realmente lo que aquí vamos a definir ahorita es como</w:t>
      </w:r>
      <w:r w:rsidR="00052FF7">
        <w:rPr>
          <w:rFonts w:cs="Times New Roman"/>
          <w:sz w:val="20"/>
          <w:lang w:val="es-ES_tradnl"/>
        </w:rPr>
        <w:t xml:space="preserve"> se va a aplicar.</w:t>
      </w:r>
    </w:p>
    <w:p w14:paraId="48F37069" w14:textId="77777777" w:rsidR="0059495A" w:rsidRDefault="0059495A" w:rsidP="0059495A">
      <w:pPr>
        <w:pStyle w:val="Textosinformato"/>
        <w:spacing w:line="276" w:lineRule="auto"/>
        <w:rPr>
          <w:rFonts w:cs="Times New Roman"/>
          <w:sz w:val="20"/>
          <w:lang w:val="es-ES_tradnl"/>
        </w:rPr>
      </w:pPr>
    </w:p>
    <w:p w14:paraId="3E2C3FC4" w14:textId="2632AFD3" w:rsidR="0059495A" w:rsidRDefault="0059495A" w:rsidP="0059495A">
      <w:pPr>
        <w:pStyle w:val="Textosinformato"/>
        <w:spacing w:line="276" w:lineRule="auto"/>
        <w:rPr>
          <w:rFonts w:cs="Times New Roman"/>
          <w:sz w:val="20"/>
          <w:lang w:val="es-ES_tradnl"/>
        </w:rPr>
      </w:pPr>
      <w:r w:rsidRPr="00937809">
        <w:rPr>
          <w:rFonts w:cs="Times New Roman"/>
          <w:sz w:val="20"/>
          <w:lang w:val="es-ES_tradnl"/>
        </w:rPr>
        <w:t>En uso de la voz el</w:t>
      </w:r>
      <w:r w:rsidRPr="00937809">
        <w:rPr>
          <w:rFonts w:cs="Times New Roman"/>
          <w:b/>
          <w:sz w:val="20"/>
          <w:lang w:val="es-ES_tradnl"/>
        </w:rPr>
        <w:t xml:space="preserve"> Secretario Técnico</w:t>
      </w:r>
      <w:r w:rsidRPr="00937809">
        <w:rPr>
          <w:rFonts w:cs="Times New Roman"/>
          <w:sz w:val="20"/>
          <w:lang w:val="es-ES_tradnl"/>
        </w:rPr>
        <w:t xml:space="preserve">: </w:t>
      </w:r>
      <w:r w:rsidR="00052FF7">
        <w:rPr>
          <w:rFonts w:cs="Times New Roman"/>
          <w:sz w:val="20"/>
          <w:lang w:val="es-ES_tradnl"/>
        </w:rPr>
        <w:t>Sí, c</w:t>
      </w:r>
      <w:r>
        <w:rPr>
          <w:rFonts w:cs="Times New Roman"/>
          <w:sz w:val="20"/>
          <w:lang w:val="es-ES_tradnl"/>
        </w:rPr>
        <w:t xml:space="preserve">omo se va a aplicar. </w:t>
      </w:r>
    </w:p>
    <w:p w14:paraId="429710F4" w14:textId="77777777" w:rsidR="0059495A" w:rsidRDefault="0059495A" w:rsidP="0059495A">
      <w:pPr>
        <w:pStyle w:val="Textosinformato"/>
        <w:spacing w:line="276" w:lineRule="auto"/>
        <w:rPr>
          <w:rFonts w:cs="Times New Roman"/>
          <w:sz w:val="20"/>
          <w:lang w:val="es-ES_tradnl"/>
        </w:rPr>
      </w:pPr>
    </w:p>
    <w:p w14:paraId="387236CF" w14:textId="77777777" w:rsidR="0059495A" w:rsidRDefault="0059495A" w:rsidP="0059495A">
      <w:pPr>
        <w:pStyle w:val="Textosinformato"/>
        <w:spacing w:line="276" w:lineRule="auto"/>
        <w:rPr>
          <w:rFonts w:cs="Times New Roman"/>
          <w:bCs/>
          <w:sz w:val="20"/>
          <w:lang w:val="es-MX"/>
        </w:rPr>
      </w:pPr>
      <w:r w:rsidRPr="002E6FAF">
        <w:rPr>
          <w:rFonts w:cs="Times New Roman"/>
          <w:sz w:val="20"/>
          <w:lang w:val="es-MX"/>
        </w:rPr>
        <w:t xml:space="preserve">En uso de la voz el </w:t>
      </w:r>
      <w:r w:rsidRPr="002E6FAF">
        <w:rPr>
          <w:rFonts w:cs="Times New Roman"/>
          <w:b/>
          <w:bCs/>
          <w:sz w:val="20"/>
          <w:lang w:val="es-MX"/>
        </w:rPr>
        <w:t>Magistrado Avelino Bravo Cacho:</w:t>
      </w:r>
      <w:r>
        <w:rPr>
          <w:rFonts w:cs="Times New Roman"/>
          <w:b/>
          <w:bCs/>
          <w:sz w:val="20"/>
          <w:lang w:val="es-MX"/>
        </w:rPr>
        <w:t xml:space="preserve"> </w:t>
      </w:r>
      <w:r>
        <w:rPr>
          <w:rFonts w:cs="Times New Roman"/>
          <w:bCs/>
          <w:sz w:val="20"/>
          <w:lang w:val="es-MX"/>
        </w:rPr>
        <w:t>Exactamente.</w:t>
      </w:r>
    </w:p>
    <w:p w14:paraId="10AD78B2" w14:textId="77777777" w:rsidR="0059495A" w:rsidRDefault="0059495A" w:rsidP="0059495A">
      <w:pPr>
        <w:pStyle w:val="Textosinformato"/>
        <w:spacing w:line="276" w:lineRule="auto"/>
        <w:rPr>
          <w:rFonts w:cs="Times New Roman"/>
          <w:sz w:val="20"/>
          <w:lang w:val="es-ES_tradnl"/>
        </w:rPr>
      </w:pPr>
    </w:p>
    <w:p w14:paraId="69FC01CE" w14:textId="77777777" w:rsidR="0059495A" w:rsidRDefault="0059495A" w:rsidP="0059495A">
      <w:pPr>
        <w:pStyle w:val="Textosinformato"/>
        <w:spacing w:line="276" w:lineRule="auto"/>
        <w:rPr>
          <w:rFonts w:cs="Times New Roman"/>
          <w:sz w:val="20"/>
          <w:lang w:val="es-ES_tradnl"/>
        </w:rPr>
      </w:pPr>
      <w:r w:rsidRPr="004F389C">
        <w:rPr>
          <w:bCs/>
          <w:sz w:val="20"/>
          <w:lang w:val="es-MX"/>
        </w:rPr>
        <w:t xml:space="preserve">En uso de la voz el </w:t>
      </w:r>
      <w:r w:rsidRPr="004F389C">
        <w:rPr>
          <w:b/>
          <w:bCs/>
          <w:sz w:val="20"/>
          <w:lang w:val="es-MX"/>
        </w:rPr>
        <w:t>Magistrado José Ramón Jiménez Gutiérrez</w:t>
      </w:r>
      <w:r w:rsidRPr="004F389C">
        <w:rPr>
          <w:bCs/>
          <w:sz w:val="20"/>
          <w:lang w:val="es-MX"/>
        </w:rPr>
        <w:t>:</w:t>
      </w:r>
      <w:r>
        <w:rPr>
          <w:bCs/>
          <w:sz w:val="20"/>
          <w:lang w:val="es-MX"/>
        </w:rPr>
        <w:t xml:space="preserve"> </w:t>
      </w:r>
      <w:r>
        <w:rPr>
          <w:rFonts w:cs="Times New Roman"/>
          <w:sz w:val="20"/>
          <w:lang w:val="es-ES_tradnl"/>
        </w:rPr>
        <w:t>La aprobación, de la aplicación, de la ampliación.</w:t>
      </w:r>
    </w:p>
    <w:p w14:paraId="03DE1E12" w14:textId="77777777" w:rsidR="0059495A" w:rsidRDefault="0059495A" w:rsidP="0059495A">
      <w:pPr>
        <w:pStyle w:val="Textosinformato"/>
        <w:spacing w:line="276" w:lineRule="auto"/>
        <w:rPr>
          <w:rFonts w:cs="Times New Roman"/>
          <w:sz w:val="20"/>
          <w:lang w:val="es-ES_tradnl"/>
        </w:rPr>
      </w:pPr>
    </w:p>
    <w:p w14:paraId="7B345108" w14:textId="77777777" w:rsidR="0059495A" w:rsidRDefault="0059495A" w:rsidP="0059495A">
      <w:pPr>
        <w:pStyle w:val="Textosinformato"/>
        <w:spacing w:line="276" w:lineRule="auto"/>
        <w:rPr>
          <w:rFonts w:cs="Times New Roman"/>
          <w:sz w:val="20"/>
          <w:lang w:val="es-ES_tradnl"/>
        </w:rPr>
      </w:pPr>
      <w:r w:rsidRPr="002E6FAF">
        <w:rPr>
          <w:rFonts w:cs="Times New Roman"/>
          <w:sz w:val="20"/>
          <w:lang w:val="es-MX"/>
        </w:rPr>
        <w:t xml:space="preserve">En uso de la voz el </w:t>
      </w:r>
      <w:r w:rsidRPr="002E6FAF">
        <w:rPr>
          <w:rFonts w:cs="Times New Roman"/>
          <w:b/>
          <w:bCs/>
          <w:sz w:val="20"/>
          <w:lang w:val="es-MX"/>
        </w:rPr>
        <w:t>Magistrado Avelino Bravo Cacho:</w:t>
      </w:r>
      <w:r>
        <w:rPr>
          <w:rFonts w:cs="Times New Roman"/>
          <w:b/>
          <w:bCs/>
          <w:sz w:val="20"/>
          <w:lang w:val="es-MX"/>
        </w:rPr>
        <w:t xml:space="preserve"> </w:t>
      </w:r>
      <w:r>
        <w:rPr>
          <w:rFonts w:cs="Times New Roman"/>
          <w:sz w:val="20"/>
          <w:lang w:val="es-ES_tradnl"/>
        </w:rPr>
        <w:t xml:space="preserve">Por eso, propuesta y en su caso aprobación de la tercera ampliación presupuestal. </w:t>
      </w:r>
    </w:p>
    <w:p w14:paraId="21159E76" w14:textId="77777777" w:rsidR="0059495A" w:rsidRDefault="0059495A" w:rsidP="0059495A">
      <w:pPr>
        <w:pStyle w:val="Textosinformato"/>
        <w:spacing w:line="276" w:lineRule="auto"/>
        <w:rPr>
          <w:rFonts w:cs="Times New Roman"/>
          <w:sz w:val="20"/>
          <w:lang w:val="es-ES_tradnl"/>
        </w:rPr>
      </w:pPr>
    </w:p>
    <w:p w14:paraId="556CE6C3" w14:textId="0A09EC1B" w:rsidR="0059495A" w:rsidRDefault="0059495A" w:rsidP="0059495A">
      <w:pPr>
        <w:pStyle w:val="Textosinformato"/>
        <w:spacing w:line="276" w:lineRule="auto"/>
        <w:rPr>
          <w:rFonts w:cs="Times New Roman"/>
          <w:sz w:val="20"/>
          <w:lang w:val="es-ES_tradnl"/>
        </w:rPr>
      </w:pPr>
      <w:r w:rsidRPr="00237213">
        <w:rPr>
          <w:rFonts w:cs="Times New Roman"/>
          <w:sz w:val="20"/>
          <w:lang w:val="es-ES_tradnl"/>
        </w:rPr>
        <w:t>En uso de la voz el</w:t>
      </w:r>
      <w:r w:rsidRPr="00237213">
        <w:rPr>
          <w:rFonts w:cs="Times New Roman"/>
          <w:b/>
          <w:sz w:val="20"/>
          <w:lang w:val="es-ES_tradnl"/>
        </w:rPr>
        <w:t xml:space="preserve"> Secretario Técnico</w:t>
      </w:r>
      <w:r w:rsidRPr="00237213">
        <w:rPr>
          <w:rFonts w:cs="Times New Roman"/>
          <w:sz w:val="20"/>
          <w:lang w:val="es-ES_tradnl"/>
        </w:rPr>
        <w:t>: Por eso es la aplicación, es eliminar esa palabra, es la tercera ampliación presupuestal</w:t>
      </w:r>
      <w:r w:rsidR="00052FF7">
        <w:rPr>
          <w:rFonts w:cs="Times New Roman"/>
          <w:sz w:val="20"/>
          <w:lang w:val="es-ES_tradnl"/>
        </w:rPr>
        <w:t xml:space="preserve"> en el año</w:t>
      </w:r>
      <w:r w:rsidRPr="00237213">
        <w:rPr>
          <w:rFonts w:cs="Times New Roman"/>
          <w:sz w:val="20"/>
          <w:lang w:val="es-ES_tradnl"/>
        </w:rPr>
        <w:t>, la primera fue por $500,000.00 (Quinientos mil pesos 00/100 en M.N.), en febrero, la segunda fue</w:t>
      </w:r>
      <w:r>
        <w:rPr>
          <w:rFonts w:cs="Times New Roman"/>
          <w:sz w:val="20"/>
          <w:lang w:val="es-ES_tradnl"/>
        </w:rPr>
        <w:t xml:space="preserve"> de</w:t>
      </w:r>
      <w:r w:rsidRPr="00237213">
        <w:rPr>
          <w:rFonts w:cs="Times New Roman"/>
          <w:sz w:val="20"/>
          <w:lang w:val="es-ES_tradnl"/>
        </w:rPr>
        <w:t xml:space="preserve"> </w:t>
      </w:r>
      <w:r w:rsidRPr="00237213">
        <w:rPr>
          <w:sz w:val="20"/>
        </w:rPr>
        <w:t>$6</w:t>
      </w:r>
      <w:r w:rsidR="00052FF7">
        <w:rPr>
          <w:sz w:val="20"/>
        </w:rPr>
        <w:t>´</w:t>
      </w:r>
      <w:r w:rsidRPr="00237213">
        <w:rPr>
          <w:sz w:val="20"/>
        </w:rPr>
        <w:t>500,000.00 (Seis millones quinientos mil pesos 00/100 M.N.)</w:t>
      </w:r>
      <w:r>
        <w:rPr>
          <w:sz w:val="20"/>
        </w:rPr>
        <w:t xml:space="preserve">, ya se </w:t>
      </w:r>
      <w:r w:rsidRPr="00CA4D1E">
        <w:rPr>
          <w:rFonts w:cs="Times New Roman"/>
          <w:sz w:val="20"/>
          <w:lang w:val="es-ES_tradnl"/>
        </w:rPr>
        <w:t>aplicaron y esta es la tercera con $2</w:t>
      </w:r>
      <w:r w:rsidR="00052FF7">
        <w:rPr>
          <w:rFonts w:cs="Times New Roman"/>
          <w:sz w:val="20"/>
          <w:lang w:val="es-ES_tradnl"/>
        </w:rPr>
        <w:t>´</w:t>
      </w:r>
      <w:r w:rsidRPr="00CA4D1E">
        <w:rPr>
          <w:rFonts w:cs="Times New Roman"/>
          <w:sz w:val="20"/>
          <w:lang w:val="es-ES_tradnl"/>
        </w:rPr>
        <w:t>500,000.00 (Dos millones quinientos mil pesos 00/100 M.N.)</w:t>
      </w:r>
      <w:r>
        <w:rPr>
          <w:rFonts w:cs="Times New Roman"/>
          <w:sz w:val="20"/>
          <w:lang w:val="es-ES_tradnl"/>
        </w:rPr>
        <w:t>.</w:t>
      </w:r>
    </w:p>
    <w:p w14:paraId="4DDDB522" w14:textId="77777777" w:rsidR="0059495A" w:rsidRDefault="0059495A" w:rsidP="0059495A">
      <w:pPr>
        <w:pStyle w:val="Textosinformato"/>
        <w:spacing w:line="276" w:lineRule="auto"/>
        <w:rPr>
          <w:rFonts w:cs="Times New Roman"/>
          <w:sz w:val="20"/>
          <w:lang w:val="es-ES_tradnl"/>
        </w:rPr>
      </w:pPr>
    </w:p>
    <w:p w14:paraId="4D7AC194" w14:textId="77777777" w:rsidR="0059495A" w:rsidRDefault="0059495A" w:rsidP="0059495A">
      <w:pPr>
        <w:pStyle w:val="Textosinformato"/>
        <w:spacing w:line="276" w:lineRule="auto"/>
        <w:rPr>
          <w:rFonts w:cs="Times New Roman"/>
          <w:sz w:val="20"/>
          <w:lang w:val="es-ES_tradnl"/>
        </w:rPr>
      </w:pPr>
      <w:r w:rsidRPr="002E6FAF">
        <w:rPr>
          <w:rFonts w:cs="Times New Roman"/>
          <w:sz w:val="20"/>
          <w:lang w:val="es-MX"/>
        </w:rPr>
        <w:t xml:space="preserve">En uso de la voz el </w:t>
      </w:r>
      <w:r w:rsidRPr="002E6FAF">
        <w:rPr>
          <w:rFonts w:cs="Times New Roman"/>
          <w:b/>
          <w:bCs/>
          <w:sz w:val="20"/>
          <w:lang w:val="es-MX"/>
        </w:rPr>
        <w:t>Magistrado Avelino Bravo Cacho:</w:t>
      </w:r>
      <w:r>
        <w:rPr>
          <w:rFonts w:cs="Times New Roman"/>
          <w:b/>
          <w:bCs/>
          <w:sz w:val="20"/>
          <w:lang w:val="es-MX"/>
        </w:rPr>
        <w:t xml:space="preserve"> </w:t>
      </w:r>
      <w:r>
        <w:rPr>
          <w:rFonts w:cs="Times New Roman"/>
          <w:sz w:val="20"/>
          <w:lang w:val="es-ES_tradnl"/>
        </w:rPr>
        <w:t>Y en temas de adecuación presupuestal, también es la tercera.</w:t>
      </w:r>
    </w:p>
    <w:p w14:paraId="796117A4" w14:textId="77777777" w:rsidR="0059495A" w:rsidRDefault="0059495A" w:rsidP="0059495A">
      <w:pPr>
        <w:pStyle w:val="Textosinformato"/>
        <w:spacing w:line="276" w:lineRule="auto"/>
        <w:rPr>
          <w:rFonts w:cs="Times New Roman"/>
          <w:sz w:val="20"/>
          <w:lang w:val="es-ES_tradnl"/>
        </w:rPr>
      </w:pPr>
    </w:p>
    <w:p w14:paraId="1CD4D65B" w14:textId="77777777" w:rsidR="0059495A" w:rsidRDefault="0059495A" w:rsidP="0059495A">
      <w:pPr>
        <w:pStyle w:val="Textosinformato"/>
        <w:spacing w:line="276" w:lineRule="auto"/>
        <w:rPr>
          <w:rFonts w:cs="Times New Roman"/>
          <w:sz w:val="20"/>
          <w:lang w:val="es-ES_tradnl"/>
        </w:rPr>
      </w:pPr>
      <w:r w:rsidRPr="00237213">
        <w:rPr>
          <w:rFonts w:cs="Times New Roman"/>
          <w:sz w:val="20"/>
          <w:lang w:val="es-ES_tradnl"/>
        </w:rPr>
        <w:t>En uso de la voz el</w:t>
      </w:r>
      <w:r w:rsidRPr="00237213">
        <w:rPr>
          <w:rFonts w:cs="Times New Roman"/>
          <w:b/>
          <w:sz w:val="20"/>
          <w:lang w:val="es-ES_tradnl"/>
        </w:rPr>
        <w:t xml:space="preserve"> Secretario Técnico</w:t>
      </w:r>
      <w:r w:rsidRPr="00237213">
        <w:rPr>
          <w:rFonts w:cs="Times New Roman"/>
          <w:sz w:val="20"/>
          <w:lang w:val="es-ES_tradnl"/>
        </w:rPr>
        <w:t>:</w:t>
      </w:r>
      <w:r>
        <w:rPr>
          <w:rFonts w:cs="Times New Roman"/>
          <w:sz w:val="20"/>
          <w:lang w:val="es-ES_tradnl"/>
        </w:rPr>
        <w:t xml:space="preserve"> Es la tercera que hacemos.</w:t>
      </w:r>
    </w:p>
    <w:p w14:paraId="2C302A91" w14:textId="77777777" w:rsidR="0059495A" w:rsidRDefault="0059495A" w:rsidP="0059495A">
      <w:pPr>
        <w:pStyle w:val="Textosinformato"/>
        <w:spacing w:line="276" w:lineRule="auto"/>
        <w:rPr>
          <w:rFonts w:cs="Times New Roman"/>
          <w:sz w:val="20"/>
          <w:lang w:val="es-ES_tradnl"/>
        </w:rPr>
      </w:pPr>
    </w:p>
    <w:p w14:paraId="4EDDB76B" w14:textId="77777777" w:rsidR="0059495A" w:rsidRDefault="0059495A" w:rsidP="0059495A">
      <w:pPr>
        <w:pStyle w:val="Textosinformato"/>
        <w:spacing w:line="276" w:lineRule="auto"/>
        <w:rPr>
          <w:rFonts w:cs="Times New Roman"/>
          <w:sz w:val="20"/>
          <w:lang w:val="es-ES_tradnl"/>
        </w:rPr>
      </w:pPr>
      <w:r w:rsidRPr="00B15877">
        <w:rPr>
          <w:rFonts w:cs="Times New Roman"/>
          <w:sz w:val="20"/>
          <w:lang w:val="es-MX"/>
        </w:rPr>
        <w:t xml:space="preserve">En uso de la voz el </w:t>
      </w:r>
      <w:r w:rsidRPr="00B15877">
        <w:rPr>
          <w:rFonts w:cs="Times New Roman"/>
          <w:b/>
          <w:bCs/>
          <w:sz w:val="20"/>
          <w:lang w:val="es-MX"/>
        </w:rPr>
        <w:t xml:space="preserve">Magistrado Horacio León Hernández: </w:t>
      </w:r>
      <w:r>
        <w:rPr>
          <w:rFonts w:cs="Times New Roman"/>
          <w:sz w:val="20"/>
          <w:lang w:val="es-ES_tradnl"/>
        </w:rPr>
        <w:t>Entonces, ¿cómo queda redactado?</w:t>
      </w:r>
    </w:p>
    <w:p w14:paraId="2AD26D4C" w14:textId="77777777" w:rsidR="0059495A" w:rsidRDefault="0059495A" w:rsidP="0059495A">
      <w:pPr>
        <w:pStyle w:val="Textosinformato"/>
        <w:spacing w:line="276" w:lineRule="auto"/>
        <w:rPr>
          <w:rFonts w:cs="Times New Roman"/>
          <w:sz w:val="20"/>
          <w:lang w:val="es-ES_tradnl"/>
        </w:rPr>
      </w:pPr>
    </w:p>
    <w:p w14:paraId="65B7C5E3" w14:textId="67C0BDA0" w:rsidR="0059495A" w:rsidRDefault="0059495A" w:rsidP="0059495A">
      <w:pPr>
        <w:pStyle w:val="Textosinformato"/>
        <w:spacing w:line="276" w:lineRule="auto"/>
        <w:rPr>
          <w:rFonts w:cs="Times New Roman"/>
          <w:sz w:val="20"/>
          <w:lang w:val="es-ES_tradnl"/>
        </w:rPr>
      </w:pPr>
      <w:r w:rsidRPr="00237213">
        <w:rPr>
          <w:rFonts w:cs="Times New Roman"/>
          <w:sz w:val="20"/>
          <w:lang w:val="es-ES_tradnl"/>
        </w:rPr>
        <w:t>En uso de la voz el</w:t>
      </w:r>
      <w:r w:rsidRPr="00237213">
        <w:rPr>
          <w:rFonts w:cs="Times New Roman"/>
          <w:b/>
          <w:sz w:val="20"/>
          <w:lang w:val="es-ES_tradnl"/>
        </w:rPr>
        <w:t xml:space="preserve"> Secretario Técnico</w:t>
      </w:r>
      <w:r w:rsidRPr="00237213">
        <w:rPr>
          <w:rFonts w:cs="Times New Roman"/>
          <w:sz w:val="20"/>
          <w:lang w:val="es-ES_tradnl"/>
        </w:rPr>
        <w:t>:</w:t>
      </w:r>
      <w:r>
        <w:rPr>
          <w:rFonts w:cs="Times New Roman"/>
          <w:sz w:val="20"/>
          <w:lang w:val="es-ES_tradnl"/>
        </w:rPr>
        <w:t xml:space="preserve"> Punto siete, propuesta y en su caso aprobación de la tercera adecuación presupuestal 2023, punto número ocho eliminamos la </w:t>
      </w:r>
      <w:r w:rsidR="00052FF7">
        <w:rPr>
          <w:rFonts w:cs="Times New Roman"/>
          <w:sz w:val="20"/>
          <w:lang w:val="es-ES_tradnl"/>
        </w:rPr>
        <w:t xml:space="preserve">palabra </w:t>
      </w:r>
      <w:r>
        <w:rPr>
          <w:rFonts w:cs="Times New Roman"/>
          <w:sz w:val="20"/>
          <w:lang w:val="es-ES_tradnl"/>
        </w:rPr>
        <w:t>notificación, lo que pasa es que nos notifican por vía electrónica de la Secretaría de Hacienda y en su caso la aprobación de la tercera ampliación presupuestal.</w:t>
      </w:r>
    </w:p>
    <w:p w14:paraId="562F8807" w14:textId="77777777" w:rsidR="0059495A" w:rsidRDefault="0059495A" w:rsidP="0059495A">
      <w:pPr>
        <w:pStyle w:val="Textosinformato"/>
        <w:spacing w:line="276" w:lineRule="auto"/>
        <w:rPr>
          <w:rFonts w:cs="Times New Roman"/>
          <w:sz w:val="20"/>
          <w:lang w:val="es-ES_tradnl"/>
        </w:rPr>
      </w:pPr>
    </w:p>
    <w:p w14:paraId="78826A54" w14:textId="77777777" w:rsidR="0059495A" w:rsidRDefault="0059495A" w:rsidP="0059495A">
      <w:pPr>
        <w:pStyle w:val="Textosinformato"/>
        <w:spacing w:line="276" w:lineRule="auto"/>
        <w:rPr>
          <w:rFonts w:cs="Times New Roman"/>
          <w:sz w:val="20"/>
          <w:lang w:val="es-ES_tradnl"/>
        </w:rPr>
      </w:pPr>
      <w:r>
        <w:rPr>
          <w:sz w:val="20"/>
          <w:lang w:val="es-MX"/>
        </w:rPr>
        <w:t>E</w:t>
      </w:r>
      <w:r w:rsidRPr="00E82E6A">
        <w:rPr>
          <w:sz w:val="20"/>
          <w:lang w:val="es-MX"/>
        </w:rPr>
        <w:t xml:space="preserve">n uso de la voz </w:t>
      </w:r>
      <w:r>
        <w:rPr>
          <w:sz w:val="20"/>
          <w:lang w:val="es-MX"/>
        </w:rPr>
        <w:t>l</w:t>
      </w:r>
      <w:r w:rsidRPr="00E82E6A">
        <w:rPr>
          <w:sz w:val="20"/>
          <w:lang w:val="es-MX"/>
        </w:rPr>
        <w:t>a</w:t>
      </w:r>
      <w:r w:rsidRPr="00E82E6A">
        <w:rPr>
          <w:b/>
          <w:sz w:val="20"/>
          <w:lang w:val="es-MX"/>
        </w:rPr>
        <w:t xml:space="preserve"> Magistrada Presidenta:</w:t>
      </w:r>
      <w:r>
        <w:rPr>
          <w:b/>
          <w:sz w:val="20"/>
          <w:lang w:val="es-MX"/>
        </w:rPr>
        <w:t xml:space="preserve"> </w:t>
      </w:r>
      <w:r>
        <w:rPr>
          <w:rFonts w:cs="Times New Roman"/>
          <w:sz w:val="20"/>
          <w:lang w:val="es-ES_tradnl"/>
        </w:rPr>
        <w:t>Queda como aprobación, le quitas notificación.</w:t>
      </w:r>
    </w:p>
    <w:p w14:paraId="3E360709" w14:textId="77777777" w:rsidR="0059495A" w:rsidRDefault="0059495A" w:rsidP="0059495A">
      <w:pPr>
        <w:pStyle w:val="Textosinformato"/>
        <w:spacing w:line="276" w:lineRule="auto"/>
        <w:rPr>
          <w:rFonts w:cs="Times New Roman"/>
          <w:sz w:val="20"/>
          <w:lang w:val="es-ES_tradnl"/>
        </w:rPr>
      </w:pPr>
    </w:p>
    <w:p w14:paraId="39B8BB1D" w14:textId="77777777" w:rsidR="0059495A" w:rsidRDefault="0059495A" w:rsidP="0059495A">
      <w:pPr>
        <w:pStyle w:val="Textosinformato"/>
        <w:spacing w:line="276" w:lineRule="auto"/>
        <w:rPr>
          <w:rFonts w:cs="Times New Roman"/>
          <w:sz w:val="20"/>
          <w:lang w:val="es-ES_tradnl"/>
        </w:rPr>
      </w:pPr>
      <w:r w:rsidRPr="00237213">
        <w:rPr>
          <w:rFonts w:cs="Times New Roman"/>
          <w:sz w:val="20"/>
          <w:lang w:val="es-ES_tradnl"/>
        </w:rPr>
        <w:t>En uso de la voz el</w:t>
      </w:r>
      <w:r w:rsidRPr="00237213">
        <w:rPr>
          <w:rFonts w:cs="Times New Roman"/>
          <w:b/>
          <w:sz w:val="20"/>
          <w:lang w:val="es-ES_tradnl"/>
        </w:rPr>
        <w:t xml:space="preserve"> Secretario Técnico</w:t>
      </w:r>
      <w:r w:rsidRPr="00237213">
        <w:rPr>
          <w:rFonts w:cs="Times New Roman"/>
          <w:sz w:val="20"/>
          <w:lang w:val="es-ES_tradnl"/>
        </w:rPr>
        <w:t>:</w:t>
      </w:r>
      <w:r>
        <w:rPr>
          <w:rFonts w:cs="Times New Roman"/>
          <w:sz w:val="20"/>
          <w:lang w:val="es-ES_tradnl"/>
        </w:rPr>
        <w:t xml:space="preserve"> Aprobación de la tercera ampliación presupuestal.</w:t>
      </w:r>
    </w:p>
    <w:p w14:paraId="7EEF0F03" w14:textId="77777777" w:rsidR="0059495A" w:rsidRDefault="0059495A" w:rsidP="0059495A">
      <w:pPr>
        <w:pStyle w:val="Textosinformato"/>
        <w:spacing w:line="276" w:lineRule="auto"/>
        <w:rPr>
          <w:rFonts w:cs="Times New Roman"/>
          <w:sz w:val="20"/>
          <w:lang w:val="es-ES_tradnl"/>
        </w:rPr>
      </w:pPr>
    </w:p>
    <w:p w14:paraId="341FF13C" w14:textId="77777777" w:rsidR="0059495A" w:rsidRDefault="0059495A" w:rsidP="0059495A">
      <w:pPr>
        <w:pStyle w:val="Textosinformato"/>
        <w:spacing w:line="276" w:lineRule="auto"/>
        <w:rPr>
          <w:rFonts w:cs="Times New Roman"/>
          <w:sz w:val="20"/>
          <w:lang w:val="es-ES_tradnl"/>
        </w:rPr>
      </w:pPr>
      <w:r w:rsidRPr="00B15877">
        <w:rPr>
          <w:rFonts w:cs="Times New Roman"/>
          <w:sz w:val="20"/>
          <w:lang w:val="es-MX"/>
        </w:rPr>
        <w:t xml:space="preserve">En uso de la voz el </w:t>
      </w:r>
      <w:r w:rsidRPr="00B15877">
        <w:rPr>
          <w:rFonts w:cs="Times New Roman"/>
          <w:b/>
          <w:bCs/>
          <w:sz w:val="20"/>
          <w:lang w:val="es-MX"/>
        </w:rPr>
        <w:t xml:space="preserve">Magistrado Horacio León Hernández: </w:t>
      </w:r>
      <w:r>
        <w:rPr>
          <w:rFonts w:cs="Times New Roman"/>
          <w:sz w:val="20"/>
          <w:lang w:val="es-ES_tradnl"/>
        </w:rPr>
        <w:t xml:space="preserve">Pero creo que es correcto señalar que aprobamos la aplicación. </w:t>
      </w:r>
    </w:p>
    <w:p w14:paraId="48764A1C" w14:textId="77777777" w:rsidR="0059495A" w:rsidRDefault="0059495A" w:rsidP="0059495A">
      <w:pPr>
        <w:pStyle w:val="Textosinformato"/>
        <w:spacing w:line="276" w:lineRule="auto"/>
        <w:rPr>
          <w:rFonts w:cs="Times New Roman"/>
          <w:sz w:val="20"/>
          <w:lang w:val="es-ES_tradnl"/>
        </w:rPr>
      </w:pPr>
    </w:p>
    <w:p w14:paraId="7D0600AA" w14:textId="77777777" w:rsidR="0059495A" w:rsidRDefault="0059495A" w:rsidP="0059495A">
      <w:pPr>
        <w:pStyle w:val="Textosinformato"/>
        <w:spacing w:line="276" w:lineRule="auto"/>
        <w:rPr>
          <w:rFonts w:cs="Times New Roman"/>
          <w:sz w:val="20"/>
          <w:lang w:val="es-ES_tradnl"/>
        </w:rPr>
      </w:pPr>
      <w:r w:rsidRPr="004F389C">
        <w:rPr>
          <w:bCs/>
          <w:sz w:val="20"/>
          <w:lang w:val="es-MX"/>
        </w:rPr>
        <w:t xml:space="preserve">En uso de la voz el </w:t>
      </w:r>
      <w:r w:rsidRPr="004F389C">
        <w:rPr>
          <w:b/>
          <w:bCs/>
          <w:sz w:val="20"/>
          <w:lang w:val="es-MX"/>
        </w:rPr>
        <w:t>Magistrado José Ramón Jiménez Gutiérrez</w:t>
      </w:r>
      <w:r w:rsidRPr="004F389C">
        <w:rPr>
          <w:bCs/>
          <w:sz w:val="20"/>
          <w:lang w:val="es-MX"/>
        </w:rPr>
        <w:t>:</w:t>
      </w:r>
      <w:r>
        <w:rPr>
          <w:bCs/>
          <w:sz w:val="20"/>
          <w:lang w:val="es-MX"/>
        </w:rPr>
        <w:t xml:space="preserve"> </w:t>
      </w:r>
      <w:r>
        <w:rPr>
          <w:rFonts w:cs="Times New Roman"/>
          <w:sz w:val="20"/>
          <w:lang w:val="es-ES_tradnl"/>
        </w:rPr>
        <w:t>Falta la palabra aplicación ¿no?</w:t>
      </w:r>
    </w:p>
    <w:p w14:paraId="6A547A8F" w14:textId="77777777" w:rsidR="0059495A" w:rsidRDefault="0059495A" w:rsidP="0059495A">
      <w:pPr>
        <w:pStyle w:val="Textosinformato"/>
        <w:spacing w:line="276" w:lineRule="auto"/>
        <w:rPr>
          <w:rFonts w:cs="Times New Roman"/>
          <w:sz w:val="20"/>
          <w:lang w:val="es-ES_tradnl"/>
        </w:rPr>
      </w:pPr>
    </w:p>
    <w:p w14:paraId="45EEA314" w14:textId="77777777" w:rsidR="0059495A" w:rsidRDefault="0059495A" w:rsidP="0059495A">
      <w:pPr>
        <w:pStyle w:val="Textosinformato"/>
        <w:spacing w:line="276" w:lineRule="auto"/>
        <w:rPr>
          <w:rFonts w:cs="Times New Roman"/>
          <w:sz w:val="20"/>
          <w:lang w:val="es-ES_tradnl"/>
        </w:rPr>
      </w:pPr>
      <w:r w:rsidRPr="004D2525">
        <w:rPr>
          <w:rFonts w:cs="Times New Roman"/>
          <w:sz w:val="20"/>
          <w:lang w:val="es-MX"/>
        </w:rPr>
        <w:t>En uso de la voz la</w:t>
      </w:r>
      <w:r w:rsidRPr="004D2525">
        <w:rPr>
          <w:rFonts w:cs="Times New Roman"/>
          <w:b/>
          <w:sz w:val="20"/>
          <w:lang w:val="es-MX"/>
        </w:rPr>
        <w:t xml:space="preserve"> Magistrada Presidenta: </w:t>
      </w:r>
      <w:r>
        <w:rPr>
          <w:rFonts w:cs="Times New Roman"/>
          <w:sz w:val="20"/>
          <w:lang w:val="es-ES_tradnl"/>
        </w:rPr>
        <w:t xml:space="preserve">La dejamos. </w:t>
      </w:r>
    </w:p>
    <w:p w14:paraId="6EF31C04" w14:textId="77777777" w:rsidR="0059495A" w:rsidRDefault="0059495A" w:rsidP="0059495A">
      <w:pPr>
        <w:pStyle w:val="Textosinformato"/>
        <w:spacing w:line="276" w:lineRule="auto"/>
        <w:rPr>
          <w:rFonts w:cs="Times New Roman"/>
          <w:sz w:val="20"/>
          <w:lang w:val="es-ES_tradnl"/>
        </w:rPr>
      </w:pPr>
    </w:p>
    <w:p w14:paraId="7F86B8EA" w14:textId="77777777" w:rsidR="0059495A" w:rsidRDefault="0059495A" w:rsidP="0059495A">
      <w:pPr>
        <w:pStyle w:val="Textosinformato"/>
        <w:spacing w:line="276" w:lineRule="auto"/>
        <w:rPr>
          <w:rFonts w:cs="Times New Roman"/>
          <w:sz w:val="20"/>
          <w:lang w:val="es-ES_tradnl"/>
        </w:rPr>
      </w:pPr>
      <w:r w:rsidRPr="00B15877">
        <w:rPr>
          <w:rFonts w:cs="Times New Roman"/>
          <w:sz w:val="20"/>
          <w:lang w:val="es-MX"/>
        </w:rPr>
        <w:t xml:space="preserve">En uso de la voz el </w:t>
      </w:r>
      <w:r w:rsidRPr="00B15877">
        <w:rPr>
          <w:rFonts w:cs="Times New Roman"/>
          <w:b/>
          <w:bCs/>
          <w:sz w:val="20"/>
          <w:lang w:val="es-MX"/>
        </w:rPr>
        <w:t xml:space="preserve">Magistrado Horacio León Hernández: </w:t>
      </w:r>
      <w:r>
        <w:rPr>
          <w:rFonts w:cs="Times New Roman"/>
          <w:sz w:val="20"/>
          <w:lang w:val="es-ES_tradnl"/>
        </w:rPr>
        <w:t>Más bien de la tercera aplicación.</w:t>
      </w:r>
    </w:p>
    <w:p w14:paraId="6E70E5C3" w14:textId="77777777" w:rsidR="0059495A" w:rsidRDefault="0059495A" w:rsidP="0059495A">
      <w:pPr>
        <w:pStyle w:val="Textosinformato"/>
        <w:spacing w:line="276" w:lineRule="auto"/>
        <w:rPr>
          <w:rFonts w:cs="Times New Roman"/>
          <w:sz w:val="20"/>
          <w:lang w:val="es-ES_tradnl"/>
        </w:rPr>
      </w:pPr>
    </w:p>
    <w:p w14:paraId="7C2B544F" w14:textId="77777777" w:rsidR="0059495A" w:rsidRDefault="0059495A" w:rsidP="0059495A">
      <w:pPr>
        <w:pStyle w:val="Textosinformato"/>
        <w:spacing w:line="276" w:lineRule="auto"/>
        <w:rPr>
          <w:rFonts w:cs="Times New Roman"/>
          <w:sz w:val="20"/>
          <w:lang w:val="es-ES_tradnl"/>
        </w:rPr>
      </w:pPr>
      <w:r w:rsidRPr="004F389C">
        <w:rPr>
          <w:bCs/>
          <w:sz w:val="20"/>
          <w:lang w:val="es-MX"/>
        </w:rPr>
        <w:t xml:space="preserve">En uso de la voz el </w:t>
      </w:r>
      <w:r w:rsidRPr="004F389C">
        <w:rPr>
          <w:b/>
          <w:bCs/>
          <w:sz w:val="20"/>
          <w:lang w:val="es-MX"/>
        </w:rPr>
        <w:t>Magistrado José Ramón Jiménez Gutiérrez</w:t>
      </w:r>
      <w:r w:rsidRPr="004F389C">
        <w:rPr>
          <w:bCs/>
          <w:sz w:val="20"/>
          <w:lang w:val="es-MX"/>
        </w:rPr>
        <w:t>:</w:t>
      </w:r>
      <w:r>
        <w:rPr>
          <w:bCs/>
          <w:sz w:val="20"/>
          <w:lang w:val="es-MX"/>
        </w:rPr>
        <w:t xml:space="preserve"> </w:t>
      </w:r>
      <w:r>
        <w:rPr>
          <w:rFonts w:cs="Times New Roman"/>
          <w:sz w:val="20"/>
          <w:lang w:val="es-ES_tradnl"/>
        </w:rPr>
        <w:t>Aprobación de la tercera ampliación.</w:t>
      </w:r>
    </w:p>
    <w:p w14:paraId="254E5F40" w14:textId="77777777" w:rsidR="0059495A" w:rsidRDefault="0059495A" w:rsidP="0059495A">
      <w:pPr>
        <w:pStyle w:val="Textosinformato"/>
        <w:spacing w:line="276" w:lineRule="auto"/>
        <w:rPr>
          <w:rFonts w:cs="Times New Roman"/>
          <w:sz w:val="20"/>
          <w:lang w:val="es-ES_tradnl"/>
        </w:rPr>
      </w:pPr>
    </w:p>
    <w:p w14:paraId="4AA8DA2A" w14:textId="77777777" w:rsidR="0059495A" w:rsidRDefault="0059495A" w:rsidP="0059495A">
      <w:pPr>
        <w:pStyle w:val="Textosinformato"/>
        <w:spacing w:line="276" w:lineRule="auto"/>
        <w:rPr>
          <w:rFonts w:cs="Times New Roman"/>
          <w:bCs/>
          <w:sz w:val="20"/>
          <w:lang w:val="es-MX"/>
        </w:rPr>
      </w:pPr>
      <w:r w:rsidRPr="00B15877">
        <w:rPr>
          <w:rFonts w:cs="Times New Roman"/>
          <w:sz w:val="20"/>
          <w:lang w:val="es-MX"/>
        </w:rPr>
        <w:t xml:space="preserve">En uso de la voz el </w:t>
      </w:r>
      <w:r w:rsidRPr="00B15877">
        <w:rPr>
          <w:rFonts w:cs="Times New Roman"/>
          <w:b/>
          <w:bCs/>
          <w:sz w:val="20"/>
          <w:lang w:val="es-MX"/>
        </w:rPr>
        <w:t>Magistrado Horacio León Hernández:</w:t>
      </w:r>
      <w:r>
        <w:rPr>
          <w:rFonts w:cs="Times New Roman"/>
          <w:b/>
          <w:bCs/>
          <w:sz w:val="20"/>
          <w:lang w:val="es-MX"/>
        </w:rPr>
        <w:t xml:space="preserve"> </w:t>
      </w:r>
      <w:r>
        <w:rPr>
          <w:rFonts w:cs="Times New Roman"/>
          <w:bCs/>
          <w:sz w:val="20"/>
          <w:lang w:val="es-MX"/>
        </w:rPr>
        <w:t>Eso.</w:t>
      </w:r>
    </w:p>
    <w:p w14:paraId="4AC654C6" w14:textId="77777777" w:rsidR="0059495A" w:rsidRDefault="0059495A" w:rsidP="0059495A">
      <w:pPr>
        <w:pStyle w:val="Textosinformato"/>
        <w:spacing w:line="276" w:lineRule="auto"/>
        <w:rPr>
          <w:rFonts w:cs="Times New Roman"/>
          <w:sz w:val="20"/>
          <w:lang w:val="es-ES_tradnl"/>
        </w:rPr>
      </w:pPr>
    </w:p>
    <w:p w14:paraId="35AF0FC4" w14:textId="77777777" w:rsidR="0059495A" w:rsidRDefault="0059495A" w:rsidP="0059495A">
      <w:pPr>
        <w:pStyle w:val="Textosinformato"/>
        <w:spacing w:line="276" w:lineRule="auto"/>
        <w:rPr>
          <w:rFonts w:cs="Times New Roman"/>
          <w:sz w:val="20"/>
          <w:lang w:val="es-ES_tradnl"/>
        </w:rPr>
      </w:pPr>
      <w:r w:rsidRPr="00B15877">
        <w:rPr>
          <w:rFonts w:cs="Times New Roman"/>
          <w:sz w:val="20"/>
          <w:lang w:val="es-MX"/>
        </w:rPr>
        <w:t xml:space="preserve">En uso de la voz el </w:t>
      </w:r>
      <w:r w:rsidRPr="00B15877">
        <w:rPr>
          <w:rFonts w:cs="Times New Roman"/>
          <w:b/>
          <w:bCs/>
          <w:sz w:val="20"/>
          <w:lang w:val="es-MX"/>
        </w:rPr>
        <w:t xml:space="preserve">Magistrado Horacio León Hernández: </w:t>
      </w:r>
      <w:r>
        <w:rPr>
          <w:rFonts w:cs="Times New Roman"/>
          <w:sz w:val="20"/>
          <w:lang w:val="es-ES_tradnl"/>
        </w:rPr>
        <w:t>Porque sí estamos aprobando la ampliación, digo la aplicación, la ampliación se da porque se deposita.</w:t>
      </w:r>
    </w:p>
    <w:p w14:paraId="17FC91E5" w14:textId="77777777" w:rsidR="0059495A" w:rsidRDefault="0059495A" w:rsidP="0059495A">
      <w:pPr>
        <w:pStyle w:val="Textosinformato"/>
        <w:spacing w:line="276" w:lineRule="auto"/>
        <w:rPr>
          <w:rFonts w:cs="Times New Roman"/>
          <w:sz w:val="20"/>
          <w:lang w:val="es-ES_tradnl"/>
        </w:rPr>
      </w:pPr>
    </w:p>
    <w:p w14:paraId="737264AB" w14:textId="77777777" w:rsidR="0059495A" w:rsidRDefault="0059495A" w:rsidP="0059495A">
      <w:pPr>
        <w:pStyle w:val="Textosinformato"/>
        <w:spacing w:line="276" w:lineRule="auto"/>
        <w:rPr>
          <w:rFonts w:cs="Times New Roman"/>
          <w:bCs/>
          <w:sz w:val="20"/>
          <w:lang w:val="es-MX"/>
        </w:rPr>
      </w:pPr>
    </w:p>
    <w:p w14:paraId="068CD90E" w14:textId="77777777" w:rsidR="0059495A" w:rsidRDefault="0059495A" w:rsidP="0059495A">
      <w:pPr>
        <w:pStyle w:val="Textosinformato"/>
        <w:spacing w:line="276" w:lineRule="auto"/>
        <w:rPr>
          <w:rFonts w:cs="Times New Roman"/>
          <w:bCs/>
          <w:sz w:val="20"/>
          <w:lang w:val="es-MX"/>
        </w:rPr>
      </w:pPr>
      <w:r w:rsidRPr="00237213">
        <w:rPr>
          <w:rFonts w:cs="Times New Roman"/>
          <w:sz w:val="20"/>
          <w:lang w:val="es-ES_tradnl"/>
        </w:rPr>
        <w:t>En uso de la voz el</w:t>
      </w:r>
      <w:r w:rsidRPr="00237213">
        <w:rPr>
          <w:rFonts w:cs="Times New Roman"/>
          <w:b/>
          <w:sz w:val="20"/>
          <w:lang w:val="es-ES_tradnl"/>
        </w:rPr>
        <w:t xml:space="preserve"> Secretario Técnico</w:t>
      </w:r>
      <w:r w:rsidRPr="00237213">
        <w:rPr>
          <w:rFonts w:cs="Times New Roman"/>
          <w:sz w:val="20"/>
          <w:lang w:val="es-ES_tradnl"/>
        </w:rPr>
        <w:t>:</w:t>
      </w:r>
      <w:r>
        <w:rPr>
          <w:rFonts w:cs="Times New Roman"/>
          <w:sz w:val="20"/>
          <w:lang w:val="es-ES_tradnl"/>
        </w:rPr>
        <w:t xml:space="preserve"> </w:t>
      </w:r>
      <w:r>
        <w:rPr>
          <w:rFonts w:cs="Times New Roman"/>
          <w:bCs/>
          <w:sz w:val="20"/>
          <w:lang w:val="es-MX"/>
        </w:rPr>
        <w:t>Sí, ya está segura.</w:t>
      </w:r>
    </w:p>
    <w:p w14:paraId="646F94F9" w14:textId="77777777" w:rsidR="0059495A" w:rsidRPr="00237213" w:rsidRDefault="0059495A" w:rsidP="0059495A">
      <w:pPr>
        <w:pStyle w:val="Textosinformato"/>
        <w:spacing w:line="276" w:lineRule="auto"/>
        <w:rPr>
          <w:rFonts w:cs="Times New Roman"/>
          <w:sz w:val="20"/>
          <w:lang w:val="es-ES_tradnl"/>
        </w:rPr>
      </w:pPr>
      <w:r w:rsidRPr="00237213">
        <w:rPr>
          <w:rFonts w:cs="Times New Roman"/>
          <w:sz w:val="20"/>
          <w:lang w:val="es-ES_tradnl"/>
        </w:rPr>
        <w:t xml:space="preserve">     </w:t>
      </w:r>
    </w:p>
    <w:p w14:paraId="27B2F8B7" w14:textId="77777777" w:rsidR="0059495A" w:rsidRDefault="0059495A" w:rsidP="0059495A">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a:</w:t>
      </w:r>
      <w:r>
        <w:rPr>
          <w:sz w:val="20"/>
          <w:lang w:val="es-MX"/>
        </w:rPr>
        <w:t xml:space="preserve"> ¿Algún otro comentario Magistrados?</w:t>
      </w:r>
    </w:p>
    <w:p w14:paraId="17FC394F" w14:textId="77777777" w:rsidR="0059495A" w:rsidRDefault="0059495A" w:rsidP="0059495A">
      <w:pPr>
        <w:pStyle w:val="Textosinformato"/>
        <w:spacing w:line="276" w:lineRule="auto"/>
        <w:rPr>
          <w:sz w:val="20"/>
          <w:lang w:val="es-MX"/>
        </w:rPr>
      </w:pPr>
    </w:p>
    <w:p w14:paraId="422F4159" w14:textId="77777777" w:rsidR="0059495A" w:rsidRDefault="0059495A" w:rsidP="0059495A">
      <w:pPr>
        <w:pStyle w:val="Textosinformato"/>
        <w:spacing w:line="276" w:lineRule="auto"/>
        <w:rPr>
          <w:sz w:val="20"/>
          <w:lang w:val="es-MX"/>
        </w:rPr>
      </w:pPr>
      <w:r>
        <w:rPr>
          <w:sz w:val="20"/>
          <w:lang w:val="es-MX"/>
        </w:rPr>
        <w:t>Por lo cual los integrantes de la Junta de Administración mencionan que no.</w:t>
      </w:r>
    </w:p>
    <w:p w14:paraId="29EACF45" w14:textId="77777777" w:rsidR="0059495A" w:rsidRDefault="0059495A" w:rsidP="0059495A">
      <w:pPr>
        <w:pStyle w:val="Textosinformato"/>
        <w:spacing w:line="276" w:lineRule="auto"/>
        <w:rPr>
          <w:sz w:val="20"/>
          <w:lang w:val="es-MX"/>
        </w:rPr>
      </w:pPr>
    </w:p>
    <w:p w14:paraId="301E5F09" w14:textId="77777777" w:rsidR="0059495A" w:rsidRDefault="0059495A" w:rsidP="0059495A">
      <w:pPr>
        <w:pStyle w:val="Textosinformato"/>
        <w:spacing w:line="276" w:lineRule="auto"/>
        <w:rPr>
          <w:sz w:val="20"/>
          <w:lang w:val="es-ES_tradnl"/>
        </w:rPr>
      </w:pPr>
      <w:r>
        <w:rPr>
          <w:sz w:val="20"/>
          <w:lang w:val="es-MX"/>
        </w:rPr>
        <w:t xml:space="preserve">En uso de la voz el </w:t>
      </w:r>
      <w:r>
        <w:rPr>
          <w:b/>
          <w:sz w:val="20"/>
          <w:lang w:val="es-MX"/>
        </w:rPr>
        <w:t xml:space="preserve">Secretario Técnico: </w:t>
      </w:r>
      <w:r>
        <w:rPr>
          <w:sz w:val="20"/>
          <w:lang w:val="es-MX"/>
        </w:rPr>
        <w:t xml:space="preserve">Conforme a las observaciones vertidas, </w:t>
      </w:r>
      <w:r>
        <w:rPr>
          <w:sz w:val="20"/>
          <w:lang w:val="es-ES_tradnl"/>
        </w:rPr>
        <w:t>el orden del día quedaría de la siguiente manera:</w:t>
      </w:r>
    </w:p>
    <w:p w14:paraId="1830B55D" w14:textId="77777777" w:rsidR="0059495A" w:rsidRDefault="0059495A" w:rsidP="0059495A">
      <w:pPr>
        <w:pStyle w:val="Textosinformato"/>
        <w:spacing w:line="276" w:lineRule="auto"/>
        <w:rPr>
          <w:sz w:val="20"/>
          <w:lang w:val="es-ES_tradnl"/>
        </w:rPr>
      </w:pPr>
    </w:p>
    <w:tbl>
      <w:tblPr>
        <w:tblW w:w="5000" w:type="pct"/>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9064"/>
      </w:tblGrid>
      <w:tr w:rsidR="0059495A" w:rsidRPr="00D112B4" w14:paraId="257F881F" w14:textId="77777777" w:rsidTr="009E0FDE">
        <w:tc>
          <w:tcPr>
            <w:tcW w:w="362" w:type="pct"/>
            <w:shd w:val="clear" w:color="auto" w:fill="auto"/>
            <w:vAlign w:val="center"/>
          </w:tcPr>
          <w:p w14:paraId="1FAA6324"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1.</w:t>
            </w:r>
          </w:p>
        </w:tc>
        <w:tc>
          <w:tcPr>
            <w:tcW w:w="4638" w:type="pct"/>
            <w:shd w:val="clear" w:color="auto" w:fill="auto"/>
          </w:tcPr>
          <w:p w14:paraId="66AA11F3" w14:textId="77777777" w:rsidR="0059495A" w:rsidRPr="000417D1" w:rsidRDefault="0059495A" w:rsidP="009E0FDE">
            <w:pPr>
              <w:pStyle w:val="Sangradetextonormal"/>
              <w:tabs>
                <w:tab w:val="left" w:pos="284"/>
                <w:tab w:val="num" w:pos="786"/>
              </w:tabs>
              <w:jc w:val="both"/>
              <w:rPr>
                <w:rFonts w:ascii="Century Gothic" w:hAnsi="Century Gothic"/>
                <w:b/>
              </w:rPr>
            </w:pPr>
            <w:r w:rsidRPr="000417D1">
              <w:rPr>
                <w:rFonts w:ascii="Century Gothic" w:hAnsi="Century Gothic"/>
              </w:rPr>
              <w:t>Lista de asistencia, constatación de quórum legal y declaratoria correspondiente.</w:t>
            </w:r>
          </w:p>
        </w:tc>
      </w:tr>
      <w:tr w:rsidR="0059495A" w:rsidRPr="00D112B4" w14:paraId="3A480F70" w14:textId="77777777" w:rsidTr="009E0FDE">
        <w:tc>
          <w:tcPr>
            <w:tcW w:w="362" w:type="pct"/>
            <w:shd w:val="clear" w:color="auto" w:fill="D9D9D9" w:themeFill="background1" w:themeFillShade="D9"/>
            <w:vAlign w:val="center"/>
          </w:tcPr>
          <w:p w14:paraId="2895D5DE"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2.</w:t>
            </w:r>
          </w:p>
        </w:tc>
        <w:tc>
          <w:tcPr>
            <w:tcW w:w="4638" w:type="pct"/>
            <w:shd w:val="clear" w:color="auto" w:fill="D9D9D9" w:themeFill="background1" w:themeFillShade="D9"/>
          </w:tcPr>
          <w:p w14:paraId="173A7FDD" w14:textId="77777777" w:rsidR="0059495A" w:rsidRPr="000417D1" w:rsidRDefault="0059495A" w:rsidP="009E0FDE">
            <w:pPr>
              <w:pStyle w:val="Sangradetextonormal"/>
              <w:tabs>
                <w:tab w:val="left" w:pos="284"/>
                <w:tab w:val="num" w:pos="786"/>
              </w:tabs>
              <w:jc w:val="both"/>
              <w:rPr>
                <w:rFonts w:ascii="Century Gothic" w:hAnsi="Century Gothic"/>
              </w:rPr>
            </w:pPr>
            <w:r w:rsidRPr="000417D1">
              <w:rPr>
                <w:rFonts w:ascii="Century Gothic" w:hAnsi="Century Gothic"/>
              </w:rPr>
              <w:t>Aprobación del orden del día.</w:t>
            </w:r>
          </w:p>
        </w:tc>
      </w:tr>
      <w:tr w:rsidR="0059495A" w:rsidRPr="00D112B4" w14:paraId="27A5E3AC" w14:textId="77777777" w:rsidTr="009E0FDE">
        <w:tc>
          <w:tcPr>
            <w:tcW w:w="362" w:type="pct"/>
            <w:shd w:val="clear" w:color="auto" w:fill="auto"/>
            <w:vAlign w:val="center"/>
          </w:tcPr>
          <w:p w14:paraId="79850078"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 xml:space="preserve">3.    </w:t>
            </w:r>
          </w:p>
        </w:tc>
        <w:tc>
          <w:tcPr>
            <w:tcW w:w="4638" w:type="pct"/>
            <w:shd w:val="clear" w:color="auto" w:fill="auto"/>
          </w:tcPr>
          <w:p w14:paraId="7E6FF20D" w14:textId="77777777" w:rsidR="0059495A" w:rsidRPr="000417D1" w:rsidRDefault="0059495A" w:rsidP="009E0FDE">
            <w:pPr>
              <w:pStyle w:val="Sangradetextonormal"/>
              <w:tabs>
                <w:tab w:val="num" w:pos="786"/>
              </w:tabs>
              <w:jc w:val="both"/>
              <w:rPr>
                <w:rFonts w:ascii="Century Gothic" w:hAnsi="Century Gothic"/>
                <w:b/>
              </w:rPr>
            </w:pPr>
            <w:r w:rsidRPr="000417D1">
              <w:rPr>
                <w:rFonts w:ascii="Century Gothic" w:hAnsi="Century Gothic"/>
              </w:rPr>
              <w:t>Aprobación de</w:t>
            </w:r>
            <w:r>
              <w:rPr>
                <w:rFonts w:ascii="Century Gothic" w:hAnsi="Century Gothic"/>
              </w:rPr>
              <w:t xml:space="preserve"> </w:t>
            </w:r>
            <w:r w:rsidRPr="000417D1">
              <w:rPr>
                <w:rFonts w:ascii="Century Gothic" w:hAnsi="Century Gothic"/>
              </w:rPr>
              <w:t>l</w:t>
            </w:r>
            <w:r>
              <w:rPr>
                <w:rFonts w:ascii="Century Gothic" w:hAnsi="Century Gothic"/>
              </w:rPr>
              <w:t>as</w:t>
            </w:r>
            <w:r w:rsidRPr="000417D1">
              <w:rPr>
                <w:rFonts w:ascii="Century Gothic" w:hAnsi="Century Gothic"/>
              </w:rPr>
              <w:t xml:space="preserve"> acta</w:t>
            </w:r>
            <w:r>
              <w:rPr>
                <w:rFonts w:ascii="Century Gothic" w:hAnsi="Century Gothic"/>
              </w:rPr>
              <w:t>s</w:t>
            </w:r>
            <w:r w:rsidRPr="000417D1">
              <w:rPr>
                <w:rFonts w:ascii="Century Gothic" w:hAnsi="Century Gothic"/>
              </w:rPr>
              <w:t xml:space="preserve"> de la</w:t>
            </w:r>
            <w:r>
              <w:rPr>
                <w:rFonts w:ascii="Century Gothic" w:hAnsi="Century Gothic"/>
              </w:rPr>
              <w:t>s</w:t>
            </w:r>
            <w:r w:rsidRPr="000417D1">
              <w:rPr>
                <w:rFonts w:ascii="Century Gothic" w:hAnsi="Century Gothic"/>
              </w:rPr>
              <w:t xml:space="preserve"> sesion</w:t>
            </w:r>
            <w:r>
              <w:rPr>
                <w:rFonts w:ascii="Century Gothic" w:hAnsi="Century Gothic"/>
              </w:rPr>
              <w:t>es</w:t>
            </w:r>
            <w:r w:rsidRPr="000417D1">
              <w:rPr>
                <w:rFonts w:ascii="Century Gothic" w:hAnsi="Century Gothic"/>
              </w:rPr>
              <w:t xml:space="preserve"> anterior</w:t>
            </w:r>
            <w:r>
              <w:rPr>
                <w:rFonts w:ascii="Century Gothic" w:hAnsi="Century Gothic"/>
              </w:rPr>
              <w:t>es</w:t>
            </w:r>
            <w:r w:rsidRPr="000417D1">
              <w:rPr>
                <w:rFonts w:ascii="Century Gothic" w:hAnsi="Century Gothic"/>
              </w:rPr>
              <w:t>, celebrada</w:t>
            </w:r>
            <w:r>
              <w:rPr>
                <w:rFonts w:ascii="Century Gothic" w:hAnsi="Century Gothic"/>
              </w:rPr>
              <w:t>s</w:t>
            </w:r>
            <w:r w:rsidRPr="000417D1">
              <w:rPr>
                <w:rFonts w:ascii="Century Gothic" w:hAnsi="Century Gothic"/>
              </w:rPr>
              <w:t xml:space="preserve"> el </w:t>
            </w:r>
            <w:r>
              <w:rPr>
                <w:rFonts w:ascii="Century Gothic" w:hAnsi="Century Gothic"/>
              </w:rPr>
              <w:t>30</w:t>
            </w:r>
            <w:r w:rsidRPr="000417D1">
              <w:rPr>
                <w:rFonts w:ascii="Century Gothic" w:hAnsi="Century Gothic"/>
              </w:rPr>
              <w:t xml:space="preserve"> de octubre</w:t>
            </w:r>
            <w:r>
              <w:rPr>
                <w:rFonts w:ascii="Century Gothic" w:hAnsi="Century Gothic"/>
              </w:rPr>
              <w:t xml:space="preserve"> y 15 de noviembre</w:t>
            </w:r>
            <w:r w:rsidRPr="000417D1">
              <w:rPr>
                <w:rFonts w:ascii="Century Gothic" w:hAnsi="Century Gothic"/>
              </w:rPr>
              <w:t xml:space="preserve"> de 2023.</w:t>
            </w:r>
          </w:p>
        </w:tc>
      </w:tr>
      <w:tr w:rsidR="0059495A" w:rsidRPr="00D112B4" w14:paraId="7B75505E" w14:textId="77777777" w:rsidTr="009E0FDE">
        <w:tc>
          <w:tcPr>
            <w:tcW w:w="362" w:type="pct"/>
            <w:shd w:val="clear" w:color="auto" w:fill="D9D9D9" w:themeFill="background1" w:themeFillShade="D9"/>
            <w:vAlign w:val="center"/>
          </w:tcPr>
          <w:p w14:paraId="221BF635"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 xml:space="preserve">4.    </w:t>
            </w:r>
          </w:p>
        </w:tc>
        <w:tc>
          <w:tcPr>
            <w:tcW w:w="4638" w:type="pct"/>
            <w:shd w:val="clear" w:color="auto" w:fill="D9D9D9" w:themeFill="background1" w:themeFillShade="D9"/>
          </w:tcPr>
          <w:p w14:paraId="25C115FD" w14:textId="77777777" w:rsidR="0059495A" w:rsidRPr="000417D1" w:rsidRDefault="0059495A" w:rsidP="009E0FDE">
            <w:pPr>
              <w:pStyle w:val="Sangradetextonormal"/>
              <w:jc w:val="both"/>
              <w:rPr>
                <w:rFonts w:ascii="Century Gothic" w:hAnsi="Century Gothic"/>
              </w:rPr>
            </w:pPr>
            <w:r w:rsidRPr="000417D1">
              <w:rPr>
                <w:rFonts w:ascii="Century Gothic" w:hAnsi="Century Gothic"/>
                <w:lang w:val="es-MX"/>
              </w:rPr>
              <w:t>Informe del seguimiento de acuerdos de las sesiones anteriores</w:t>
            </w:r>
            <w:r w:rsidRPr="000417D1">
              <w:rPr>
                <w:rFonts w:ascii="Century Gothic" w:hAnsi="Century Gothic"/>
              </w:rPr>
              <w:t>.</w:t>
            </w:r>
          </w:p>
        </w:tc>
      </w:tr>
      <w:tr w:rsidR="0059495A" w:rsidRPr="00D112B4" w14:paraId="7F5EBBEF" w14:textId="77777777" w:rsidTr="009E0FDE">
        <w:tc>
          <w:tcPr>
            <w:tcW w:w="362" w:type="pct"/>
            <w:shd w:val="clear" w:color="auto" w:fill="auto"/>
            <w:vAlign w:val="center"/>
          </w:tcPr>
          <w:p w14:paraId="5E990E99"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sidRPr="00D112B4">
              <w:rPr>
                <w:rFonts w:ascii="Century Gothic" w:hAnsi="Century Gothic" w:cstheme="majorHAnsi"/>
              </w:rPr>
              <w:t>5.</w:t>
            </w:r>
          </w:p>
        </w:tc>
        <w:tc>
          <w:tcPr>
            <w:tcW w:w="4638" w:type="pct"/>
            <w:shd w:val="clear" w:color="auto" w:fill="auto"/>
          </w:tcPr>
          <w:p w14:paraId="30D1E584" w14:textId="77777777" w:rsidR="0059495A" w:rsidRPr="000417D1" w:rsidRDefault="0059495A" w:rsidP="009E0FDE">
            <w:pPr>
              <w:pStyle w:val="Sangradetextonormal"/>
              <w:jc w:val="both"/>
              <w:rPr>
                <w:rFonts w:ascii="Century Gothic" w:hAnsi="Century Gothic"/>
              </w:rPr>
            </w:pPr>
            <w:r w:rsidRPr="000417D1">
              <w:rPr>
                <w:rFonts w:ascii="Century Gothic" w:hAnsi="Century Gothic"/>
              </w:rPr>
              <w:t>Propuesta y en su caso aprobación de licencias con goce de sueldo.</w:t>
            </w:r>
          </w:p>
        </w:tc>
      </w:tr>
      <w:tr w:rsidR="0059495A" w:rsidRPr="00D112B4" w14:paraId="3B1E43AB" w14:textId="77777777" w:rsidTr="009E0FDE">
        <w:tc>
          <w:tcPr>
            <w:tcW w:w="362" w:type="pct"/>
            <w:shd w:val="clear" w:color="auto" w:fill="D9D9D9" w:themeFill="background1" w:themeFillShade="D9"/>
            <w:vAlign w:val="center"/>
          </w:tcPr>
          <w:p w14:paraId="705CCEDC"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6</w:t>
            </w:r>
            <w:r w:rsidRPr="00D112B4">
              <w:rPr>
                <w:rFonts w:ascii="Century Gothic" w:hAnsi="Century Gothic" w:cstheme="majorHAnsi"/>
              </w:rPr>
              <w:t>.</w:t>
            </w:r>
          </w:p>
        </w:tc>
        <w:tc>
          <w:tcPr>
            <w:tcW w:w="4638" w:type="pct"/>
            <w:shd w:val="clear" w:color="auto" w:fill="D9D9D9" w:themeFill="background1" w:themeFillShade="D9"/>
          </w:tcPr>
          <w:p w14:paraId="3378C4AF" w14:textId="77777777" w:rsidR="0059495A" w:rsidRPr="000417D1" w:rsidRDefault="0059495A" w:rsidP="009E0FDE">
            <w:pPr>
              <w:pStyle w:val="Sangradetextonormal"/>
              <w:jc w:val="both"/>
              <w:rPr>
                <w:rFonts w:ascii="Century Gothic" w:hAnsi="Century Gothic"/>
              </w:rPr>
            </w:pPr>
            <w:r w:rsidRPr="000417D1">
              <w:rPr>
                <w:rFonts w:ascii="Century Gothic" w:hAnsi="Century Gothic"/>
              </w:rPr>
              <w:t>Informe sobre el ejercicio del presupuesto de egresos del 01 de enero al 3</w:t>
            </w:r>
            <w:r>
              <w:rPr>
                <w:rFonts w:ascii="Century Gothic" w:hAnsi="Century Gothic"/>
              </w:rPr>
              <w:t>1</w:t>
            </w:r>
            <w:r w:rsidRPr="000417D1">
              <w:rPr>
                <w:rFonts w:ascii="Century Gothic" w:hAnsi="Century Gothic"/>
              </w:rPr>
              <w:t xml:space="preserve"> de </w:t>
            </w:r>
            <w:r>
              <w:rPr>
                <w:rFonts w:ascii="Century Gothic" w:hAnsi="Century Gothic"/>
              </w:rPr>
              <w:t>octubre</w:t>
            </w:r>
            <w:r w:rsidRPr="000417D1">
              <w:rPr>
                <w:rFonts w:ascii="Century Gothic" w:hAnsi="Century Gothic"/>
              </w:rPr>
              <w:t xml:space="preserve"> de 2023.</w:t>
            </w:r>
          </w:p>
        </w:tc>
      </w:tr>
      <w:tr w:rsidR="0059495A" w:rsidRPr="00D112B4" w14:paraId="5505C688" w14:textId="77777777" w:rsidTr="009E0FDE">
        <w:tc>
          <w:tcPr>
            <w:tcW w:w="362" w:type="pct"/>
            <w:shd w:val="clear" w:color="auto" w:fill="auto"/>
            <w:vAlign w:val="center"/>
          </w:tcPr>
          <w:p w14:paraId="1316C5A6"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rPr>
            </w:pPr>
            <w:r>
              <w:rPr>
                <w:rFonts w:ascii="Century Gothic" w:hAnsi="Century Gothic" w:cstheme="majorHAnsi"/>
              </w:rPr>
              <w:t>7</w:t>
            </w:r>
            <w:r w:rsidRPr="00D112B4">
              <w:rPr>
                <w:rFonts w:ascii="Century Gothic" w:hAnsi="Century Gothic" w:cstheme="majorHAnsi"/>
              </w:rPr>
              <w:t>.</w:t>
            </w:r>
          </w:p>
        </w:tc>
        <w:tc>
          <w:tcPr>
            <w:tcW w:w="4638" w:type="pct"/>
            <w:shd w:val="clear" w:color="auto" w:fill="auto"/>
          </w:tcPr>
          <w:p w14:paraId="6BA93291" w14:textId="77777777" w:rsidR="0059495A" w:rsidRPr="00394BDA" w:rsidRDefault="0059495A" w:rsidP="009E0FDE">
            <w:pPr>
              <w:pStyle w:val="Sangradetextonormal"/>
              <w:jc w:val="both"/>
              <w:rPr>
                <w:rFonts w:ascii="Century Gothic" w:hAnsi="Century Gothic"/>
              </w:rPr>
            </w:pPr>
            <w:r w:rsidRPr="00394BDA">
              <w:rPr>
                <w:rFonts w:ascii="Century Gothic" w:hAnsi="Century Gothic"/>
              </w:rPr>
              <w:t>Propuesta y en su caso aprobación de la tercera adecuación presupuestal 2023</w:t>
            </w:r>
            <w:r w:rsidRPr="00583529">
              <w:rPr>
                <w:rFonts w:ascii="Century Gothic" w:hAnsi="Century Gothic"/>
              </w:rPr>
              <w:t>.</w:t>
            </w:r>
          </w:p>
        </w:tc>
      </w:tr>
      <w:tr w:rsidR="0059495A" w:rsidRPr="00D112B4" w14:paraId="705F6DA7" w14:textId="77777777" w:rsidTr="009E0FDE">
        <w:tc>
          <w:tcPr>
            <w:tcW w:w="362" w:type="pct"/>
            <w:shd w:val="clear" w:color="auto" w:fill="D9D9D9" w:themeFill="background1" w:themeFillShade="D9"/>
            <w:vAlign w:val="center"/>
          </w:tcPr>
          <w:p w14:paraId="599E31F0"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highlight w:val="lightGray"/>
              </w:rPr>
            </w:pPr>
            <w:r>
              <w:rPr>
                <w:rFonts w:ascii="Century Gothic" w:hAnsi="Century Gothic" w:cstheme="majorHAnsi"/>
              </w:rPr>
              <w:t>8</w:t>
            </w:r>
            <w:r w:rsidRPr="00D112B4">
              <w:rPr>
                <w:rFonts w:ascii="Century Gothic" w:hAnsi="Century Gothic" w:cstheme="majorHAnsi"/>
              </w:rPr>
              <w:t>.</w:t>
            </w:r>
          </w:p>
        </w:tc>
        <w:tc>
          <w:tcPr>
            <w:tcW w:w="4638" w:type="pct"/>
            <w:shd w:val="clear" w:color="auto" w:fill="D9D9D9" w:themeFill="background1" w:themeFillShade="D9"/>
          </w:tcPr>
          <w:p w14:paraId="24EE988F" w14:textId="77777777" w:rsidR="0059495A" w:rsidRPr="000D45E6" w:rsidRDefault="0059495A" w:rsidP="009E0FDE">
            <w:pPr>
              <w:pStyle w:val="Textosinformato"/>
              <w:ind w:left="322"/>
              <w:rPr>
                <w:sz w:val="20"/>
              </w:rPr>
            </w:pPr>
            <w:r w:rsidRPr="000D45E6">
              <w:rPr>
                <w:sz w:val="20"/>
              </w:rPr>
              <w:t>Aprobación de la tercera ampliación presupuestal 2023 por aportación estatal extraordinario para el Tribunal, con el fin de fortalecer el trabajo operativo.</w:t>
            </w:r>
          </w:p>
        </w:tc>
      </w:tr>
      <w:tr w:rsidR="0059495A" w:rsidRPr="00D112B4" w14:paraId="513AB97A" w14:textId="77777777" w:rsidTr="009E0FDE">
        <w:tc>
          <w:tcPr>
            <w:tcW w:w="362" w:type="pct"/>
            <w:shd w:val="clear" w:color="auto" w:fill="auto"/>
            <w:vAlign w:val="center"/>
          </w:tcPr>
          <w:p w14:paraId="17FE995B"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highlight w:val="lightGray"/>
              </w:rPr>
            </w:pPr>
            <w:r>
              <w:rPr>
                <w:rFonts w:ascii="Century Gothic" w:hAnsi="Century Gothic" w:cstheme="majorHAnsi"/>
              </w:rPr>
              <w:t>9</w:t>
            </w:r>
            <w:r w:rsidRPr="00D112B4">
              <w:rPr>
                <w:rFonts w:ascii="Century Gothic" w:hAnsi="Century Gothic" w:cstheme="majorHAnsi"/>
              </w:rPr>
              <w:t>.</w:t>
            </w:r>
          </w:p>
        </w:tc>
        <w:tc>
          <w:tcPr>
            <w:tcW w:w="4638" w:type="pct"/>
            <w:shd w:val="clear" w:color="auto" w:fill="auto"/>
          </w:tcPr>
          <w:p w14:paraId="1D4DEAF0" w14:textId="77777777" w:rsidR="0059495A" w:rsidRPr="00E92EA6" w:rsidRDefault="0059495A" w:rsidP="009E0FDE">
            <w:pPr>
              <w:pStyle w:val="Sangradetextonormal"/>
              <w:jc w:val="both"/>
              <w:rPr>
                <w:rFonts w:ascii="Century Gothic" w:hAnsi="Century Gothic"/>
                <w:lang w:val="es-MX"/>
              </w:rPr>
            </w:pPr>
            <w:r w:rsidRPr="00E92EA6">
              <w:rPr>
                <w:rFonts w:ascii="Century Gothic" w:hAnsi="Century Gothic"/>
              </w:rPr>
              <w:t xml:space="preserve">Autorización para que la </w:t>
            </w:r>
            <w:proofErr w:type="gramStart"/>
            <w:r w:rsidRPr="00E92EA6">
              <w:rPr>
                <w:rFonts w:ascii="Century Gothic" w:hAnsi="Century Gothic"/>
              </w:rPr>
              <w:t>Presidenta</w:t>
            </w:r>
            <w:proofErr w:type="gramEnd"/>
            <w:r w:rsidRPr="00E92EA6">
              <w:rPr>
                <w:rFonts w:ascii="Century Gothic" w:hAnsi="Century Gothic"/>
              </w:rPr>
              <w:t xml:space="preserve"> de este Tribunal realice las gestiones necesarias y firme el contrato de renovación de arrendamiento del inmueble que ocupa como sede este Tribunal de Justicia Administrativa del Estado de Jalisco para el año 2024.</w:t>
            </w:r>
          </w:p>
        </w:tc>
      </w:tr>
      <w:tr w:rsidR="0059495A" w:rsidRPr="00D112B4" w14:paraId="3F4EFD98" w14:textId="77777777" w:rsidTr="009E0FDE">
        <w:tc>
          <w:tcPr>
            <w:tcW w:w="362" w:type="pct"/>
            <w:shd w:val="clear" w:color="auto" w:fill="D9D9D9" w:themeFill="background1" w:themeFillShade="D9"/>
            <w:vAlign w:val="center"/>
          </w:tcPr>
          <w:p w14:paraId="54EA5150" w14:textId="77777777" w:rsidR="0059495A" w:rsidRPr="00D112B4" w:rsidRDefault="0059495A" w:rsidP="009E0FDE">
            <w:pPr>
              <w:tabs>
                <w:tab w:val="center" w:pos="1731"/>
                <w:tab w:val="left" w:pos="2817"/>
                <w:tab w:val="right" w:pos="3462"/>
              </w:tabs>
              <w:spacing w:line="276" w:lineRule="auto"/>
              <w:rPr>
                <w:rFonts w:ascii="Century Gothic" w:hAnsi="Century Gothic" w:cstheme="majorHAnsi"/>
                <w:highlight w:val="lightGray"/>
              </w:rPr>
            </w:pPr>
            <w:r>
              <w:rPr>
                <w:rFonts w:ascii="Century Gothic" w:hAnsi="Century Gothic" w:cstheme="majorHAnsi"/>
                <w:highlight w:val="lightGray"/>
              </w:rPr>
              <w:t>10.</w:t>
            </w:r>
          </w:p>
        </w:tc>
        <w:tc>
          <w:tcPr>
            <w:tcW w:w="4638" w:type="pct"/>
            <w:shd w:val="clear" w:color="auto" w:fill="D9D9D9" w:themeFill="background1" w:themeFillShade="D9"/>
          </w:tcPr>
          <w:p w14:paraId="3C3E5BA8" w14:textId="77777777" w:rsidR="0059495A" w:rsidRPr="00D112B4" w:rsidRDefault="0059495A" w:rsidP="009E0FDE">
            <w:pPr>
              <w:pStyle w:val="Sangradetextonormal"/>
              <w:jc w:val="both"/>
              <w:rPr>
                <w:rFonts w:ascii="Century Gothic" w:hAnsi="Century Gothic"/>
                <w:highlight w:val="lightGray"/>
              </w:rPr>
            </w:pPr>
            <w:r w:rsidRPr="00D112B4">
              <w:rPr>
                <w:rFonts w:ascii="Century Gothic" w:hAnsi="Century Gothic"/>
              </w:rPr>
              <w:t xml:space="preserve">Asuntos Varios.  </w:t>
            </w:r>
          </w:p>
        </w:tc>
      </w:tr>
    </w:tbl>
    <w:p w14:paraId="54638796" w14:textId="77777777" w:rsidR="0059495A" w:rsidRDefault="0059495A" w:rsidP="0059495A">
      <w:pPr>
        <w:pStyle w:val="Textosinformato"/>
        <w:spacing w:line="276" w:lineRule="auto"/>
        <w:rPr>
          <w:sz w:val="20"/>
          <w:lang w:val="es-MX"/>
        </w:rPr>
      </w:pPr>
    </w:p>
    <w:p w14:paraId="23D559A1" w14:textId="6D7F0B9E" w:rsidR="001F11D6" w:rsidRDefault="001F11D6" w:rsidP="001F11D6">
      <w:pPr>
        <w:pStyle w:val="Textosinformato"/>
        <w:spacing w:line="276" w:lineRule="auto"/>
        <w:rPr>
          <w:sz w:val="20"/>
          <w:lang w:val="es-MX"/>
        </w:rPr>
      </w:pPr>
      <w:r>
        <w:rPr>
          <w:sz w:val="20"/>
          <w:lang w:val="es-MX"/>
        </w:rPr>
        <w:t>En uso de la voz la</w:t>
      </w:r>
      <w:r w:rsidRPr="00513179">
        <w:rPr>
          <w:sz w:val="20"/>
          <w:lang w:val="es-MX"/>
        </w:rPr>
        <w:t xml:space="preserve"> </w:t>
      </w:r>
      <w:r>
        <w:rPr>
          <w:b/>
          <w:sz w:val="20"/>
          <w:lang w:val="es-MX"/>
        </w:rPr>
        <w:t>Magistrada</w:t>
      </w:r>
      <w:r w:rsidRPr="00513179">
        <w:rPr>
          <w:b/>
          <w:sz w:val="20"/>
          <w:lang w:val="es-MX"/>
        </w:rPr>
        <w:t xml:space="preserve"> President</w:t>
      </w:r>
      <w:r>
        <w:rPr>
          <w:b/>
          <w:sz w:val="20"/>
          <w:lang w:val="es-MX"/>
        </w:rPr>
        <w:t xml:space="preserve">a: </w:t>
      </w:r>
      <w:r w:rsidRPr="00992C2D">
        <w:rPr>
          <w:sz w:val="20"/>
          <w:lang w:val="es-MX"/>
        </w:rPr>
        <w:t>Agotada la discusión del punto de acuerdo, solicito al Secretario Técnico la votación:</w:t>
      </w:r>
    </w:p>
    <w:p w14:paraId="19CCAECA" w14:textId="77777777" w:rsidR="0059495A" w:rsidRDefault="0059495A" w:rsidP="0059495A">
      <w:pPr>
        <w:pStyle w:val="Sangradetextonormal"/>
        <w:spacing w:after="0" w:line="276" w:lineRule="auto"/>
        <w:ind w:left="0"/>
        <w:jc w:val="both"/>
        <w:rPr>
          <w:rFonts w:ascii="Century Gothic" w:hAnsi="Century Gothic"/>
        </w:rPr>
      </w:pPr>
    </w:p>
    <w:p w14:paraId="19D5EE9E" w14:textId="2E414A50" w:rsidR="0059495A" w:rsidRDefault="0059495A" w:rsidP="0059495A">
      <w:pPr>
        <w:pStyle w:val="Sangradetextonormal"/>
        <w:spacing w:after="0" w:line="276" w:lineRule="auto"/>
        <w:ind w:left="0"/>
        <w:jc w:val="both"/>
        <w:rPr>
          <w:rFonts w:ascii="Century Gothic" w:hAnsi="Century Gothic"/>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sidRPr="00824185">
        <w:rPr>
          <w:rFonts w:ascii="Century Gothic" w:hAnsi="Century Gothic"/>
        </w:rPr>
        <w:t>Pongo a consideración de l</w:t>
      </w:r>
      <w:r>
        <w:rPr>
          <w:rFonts w:ascii="Century Gothic" w:hAnsi="Century Gothic"/>
        </w:rPr>
        <w:t>a Magistrada y l</w:t>
      </w:r>
      <w:r w:rsidRPr="00824185">
        <w:rPr>
          <w:rFonts w:ascii="Century Gothic" w:hAnsi="Century Gothic"/>
        </w:rPr>
        <w:t>os Magistrados que conforman esta Junta de Administración,</w:t>
      </w:r>
      <w:r w:rsidRPr="00824185">
        <w:rPr>
          <w:rFonts w:ascii="Century Gothic" w:hAnsi="Century Gothic"/>
          <w:lang w:val="es-MX"/>
        </w:rPr>
        <w:t xml:space="preserve"> </w:t>
      </w:r>
      <w:r w:rsidRPr="001F11D6">
        <w:rPr>
          <w:rFonts w:ascii="Century Gothic" w:hAnsi="Century Gothic"/>
          <w:b/>
          <w:lang w:val="es-MX"/>
        </w:rPr>
        <w:t>la aprobación del</w:t>
      </w:r>
      <w:r w:rsidRPr="00260458">
        <w:rPr>
          <w:rFonts w:ascii="Century Gothic" w:hAnsi="Century Gothic"/>
          <w:b/>
          <w:lang w:val="es-MX"/>
        </w:rPr>
        <w:t xml:space="preserve"> orden del día </w:t>
      </w:r>
      <w:r>
        <w:rPr>
          <w:rFonts w:ascii="Century Gothic" w:hAnsi="Century Gothic"/>
          <w:b/>
          <w:lang w:val="es-MX"/>
        </w:rPr>
        <w:t>con las observaciones vertidas</w:t>
      </w:r>
      <w:r>
        <w:rPr>
          <w:rFonts w:ascii="Century Gothic" w:hAnsi="Century Gothic"/>
        </w:rPr>
        <w:t>.</w:t>
      </w:r>
    </w:p>
    <w:p w14:paraId="223C9342" w14:textId="77777777" w:rsidR="00FB5CAA" w:rsidRDefault="00FB5CAA" w:rsidP="00FB5CAA">
      <w:pPr>
        <w:pStyle w:val="Sangradetextonormal"/>
        <w:spacing w:after="0" w:line="276" w:lineRule="auto"/>
        <w:ind w:left="0"/>
        <w:jc w:val="both"/>
        <w:rPr>
          <w:rFonts w:ascii="Century Gothic" w:hAnsi="Century Gothic"/>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1F11D6" w:rsidRPr="001F11D6" w14:paraId="3867F433" w14:textId="77777777" w:rsidTr="001F11D6">
        <w:trPr>
          <w:jc w:val="center"/>
        </w:trPr>
        <w:tc>
          <w:tcPr>
            <w:tcW w:w="355" w:type="pct"/>
            <w:shd w:val="clear" w:color="auto" w:fill="D9D9D9"/>
            <w:vAlign w:val="center"/>
          </w:tcPr>
          <w:p w14:paraId="30C27579" w14:textId="77777777" w:rsidR="001F11D6" w:rsidRPr="001F11D6" w:rsidRDefault="001F11D6" w:rsidP="001F11D6">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2F217528" w14:textId="77777777" w:rsidR="001F11D6" w:rsidRPr="001F11D6" w:rsidRDefault="001F11D6" w:rsidP="001F11D6">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31983CF9" w14:textId="1ECD21F3" w:rsidR="001F11D6" w:rsidRPr="001F11D6" w:rsidRDefault="00937809" w:rsidP="001F11D6">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937809" w:rsidRPr="001F11D6" w14:paraId="57356869" w14:textId="77777777" w:rsidTr="00D762A8">
        <w:trPr>
          <w:jc w:val="center"/>
        </w:trPr>
        <w:tc>
          <w:tcPr>
            <w:tcW w:w="355" w:type="pct"/>
            <w:vAlign w:val="center"/>
          </w:tcPr>
          <w:p w14:paraId="071016E8" w14:textId="77777777" w:rsidR="00937809" w:rsidRPr="001F11D6" w:rsidRDefault="00937809" w:rsidP="009378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F4B759C" w14:textId="77777777" w:rsidR="00937809" w:rsidRPr="001F11D6" w:rsidRDefault="00937809" w:rsidP="009378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CEBA568" w14:textId="501BA495" w:rsidR="00937809" w:rsidRPr="001F11D6" w:rsidRDefault="00937809" w:rsidP="00937809">
            <w:pPr>
              <w:autoSpaceDE w:val="0"/>
              <w:autoSpaceDN w:val="0"/>
              <w:spacing w:line="276" w:lineRule="auto"/>
              <w:jc w:val="both"/>
              <w:rPr>
                <w:rFonts w:ascii="Century Gothic" w:hAnsi="Century Gothic" w:cs="Tahoma"/>
                <w:b/>
                <w:lang w:val="es-ES"/>
              </w:rPr>
            </w:pPr>
            <w:r w:rsidRPr="00B15C85">
              <w:rPr>
                <w:rFonts w:ascii="Century Gothic" w:hAnsi="Century Gothic" w:cs="Calibri Light"/>
                <w:b/>
              </w:rPr>
              <w:t>A favor</w:t>
            </w:r>
          </w:p>
        </w:tc>
      </w:tr>
      <w:tr w:rsidR="00937809" w:rsidRPr="001F11D6" w14:paraId="497FA7E2" w14:textId="77777777" w:rsidTr="001F11D6">
        <w:trPr>
          <w:jc w:val="center"/>
        </w:trPr>
        <w:tc>
          <w:tcPr>
            <w:tcW w:w="355" w:type="pct"/>
            <w:shd w:val="clear" w:color="auto" w:fill="D9D9D9"/>
            <w:vAlign w:val="center"/>
          </w:tcPr>
          <w:p w14:paraId="36F377FC" w14:textId="77777777" w:rsidR="00937809" w:rsidRPr="001F11D6" w:rsidRDefault="00937809" w:rsidP="009378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54ED158" w14:textId="77777777" w:rsidR="00937809" w:rsidRPr="001F11D6" w:rsidRDefault="00937809" w:rsidP="009378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2BC1EBCB" w14:textId="5A7D4C9C" w:rsidR="00937809" w:rsidRPr="001F11D6" w:rsidRDefault="00937809" w:rsidP="00937809">
            <w:pPr>
              <w:autoSpaceDE w:val="0"/>
              <w:autoSpaceDN w:val="0"/>
              <w:spacing w:line="276" w:lineRule="auto"/>
              <w:jc w:val="both"/>
              <w:rPr>
                <w:rFonts w:ascii="Century Gothic" w:hAnsi="Century Gothic" w:cs="Tahoma"/>
                <w:b/>
                <w:lang w:val="es-ES"/>
              </w:rPr>
            </w:pPr>
            <w:r w:rsidRPr="00B15C85">
              <w:rPr>
                <w:rFonts w:ascii="Century Gothic" w:hAnsi="Century Gothic" w:cs="Calibri Light"/>
                <w:b/>
              </w:rPr>
              <w:t>A favor</w:t>
            </w:r>
          </w:p>
        </w:tc>
      </w:tr>
      <w:tr w:rsidR="00937809" w:rsidRPr="001F11D6" w14:paraId="0E270B66" w14:textId="77777777" w:rsidTr="00D762A8">
        <w:trPr>
          <w:trHeight w:val="337"/>
          <w:jc w:val="center"/>
        </w:trPr>
        <w:tc>
          <w:tcPr>
            <w:tcW w:w="355" w:type="pct"/>
            <w:shd w:val="clear" w:color="auto" w:fill="auto"/>
            <w:vAlign w:val="center"/>
          </w:tcPr>
          <w:p w14:paraId="41585A79" w14:textId="77777777" w:rsidR="00937809" w:rsidRPr="001F11D6" w:rsidRDefault="00937809" w:rsidP="009378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7593B7D5" w14:textId="77777777" w:rsidR="00937809" w:rsidRPr="001F11D6" w:rsidRDefault="00937809" w:rsidP="009378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F006B74" w14:textId="18C13882" w:rsidR="00937809" w:rsidRPr="001F11D6" w:rsidRDefault="00937809" w:rsidP="00937809">
            <w:pPr>
              <w:autoSpaceDE w:val="0"/>
              <w:autoSpaceDN w:val="0"/>
              <w:spacing w:line="276" w:lineRule="auto"/>
              <w:jc w:val="both"/>
              <w:rPr>
                <w:rFonts w:ascii="Century Gothic" w:hAnsi="Century Gothic" w:cs="Tahoma"/>
                <w:b/>
                <w:lang w:val="es-ES"/>
              </w:rPr>
            </w:pPr>
            <w:r w:rsidRPr="00B15C85">
              <w:rPr>
                <w:rFonts w:ascii="Century Gothic" w:hAnsi="Century Gothic" w:cs="Calibri Light"/>
                <w:b/>
              </w:rPr>
              <w:t>A favor</w:t>
            </w:r>
          </w:p>
        </w:tc>
      </w:tr>
    </w:tbl>
    <w:p w14:paraId="45B7855D" w14:textId="77777777" w:rsidR="00FB5CAA" w:rsidRDefault="00FB5CAA" w:rsidP="00FB5CAA">
      <w:pPr>
        <w:pStyle w:val="Textosinformato"/>
        <w:spacing w:line="276" w:lineRule="auto"/>
        <w:rPr>
          <w:sz w:val="20"/>
          <w:lang w:val="es-MX"/>
        </w:rPr>
      </w:pPr>
    </w:p>
    <w:p w14:paraId="2C84195A" w14:textId="46777F3A" w:rsidR="00FB5CAA" w:rsidRDefault="00FB5CAA" w:rsidP="00FB5CAA">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sidR="00543593">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7158BE17" w14:textId="77777777" w:rsidR="004B6B01" w:rsidRPr="008C0B2F" w:rsidRDefault="004B6B01" w:rsidP="00FB5CAA">
      <w:pPr>
        <w:pStyle w:val="Textosinformato"/>
        <w:spacing w:line="276" w:lineRule="auto"/>
        <w:rPr>
          <w:sz w:val="20"/>
          <w:lang w:val="es-MX"/>
        </w:rPr>
      </w:pPr>
    </w:p>
    <w:p w14:paraId="62CD6B75" w14:textId="77777777" w:rsidR="00FB5CAA" w:rsidRPr="003032CF" w:rsidRDefault="00FB5CAA" w:rsidP="00FB5CAA">
      <w:pPr>
        <w:pStyle w:val="Textosinformato"/>
        <w:spacing w:line="276" w:lineRule="auto"/>
        <w:rPr>
          <w:sz w:val="20"/>
          <w:lang w:val="es-MX"/>
        </w:rPr>
      </w:pPr>
    </w:p>
    <w:tbl>
      <w:tblPr>
        <w:tblW w:w="0" w:type="auto"/>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9771"/>
      </w:tblGrid>
      <w:tr w:rsidR="00FB5CAA" w:rsidRPr="000B3D7E" w14:paraId="0B72B68E" w14:textId="77777777" w:rsidTr="007005CC">
        <w:tc>
          <w:tcPr>
            <w:tcW w:w="9964" w:type="dxa"/>
            <w:shd w:val="clear" w:color="auto" w:fill="D9D9D9" w:themeFill="background1" w:themeFillShade="D9"/>
          </w:tcPr>
          <w:p w14:paraId="7DA05891" w14:textId="50FB2580" w:rsidR="00FB5CAA" w:rsidRPr="008D43ED" w:rsidRDefault="00FB5CAA" w:rsidP="005B4B97">
            <w:pPr>
              <w:pStyle w:val="Textosinformato"/>
              <w:spacing w:line="276" w:lineRule="auto"/>
              <w:rPr>
                <w:b/>
                <w:sz w:val="20"/>
                <w:lang w:val="es-MX"/>
              </w:rPr>
            </w:pPr>
            <w:r w:rsidRPr="008D43ED">
              <w:rPr>
                <w:b/>
                <w:sz w:val="20"/>
                <w:lang w:val="es-MX"/>
              </w:rPr>
              <w:lastRenderedPageBreak/>
              <w:t>ACU/JA/</w:t>
            </w:r>
            <w:r>
              <w:rPr>
                <w:b/>
                <w:sz w:val="20"/>
                <w:lang w:val="es-MX"/>
              </w:rPr>
              <w:t>02</w:t>
            </w:r>
            <w:r w:rsidRPr="008D43ED">
              <w:rPr>
                <w:b/>
                <w:sz w:val="20"/>
                <w:lang w:val="es-MX"/>
              </w:rPr>
              <w:t>/</w:t>
            </w:r>
            <w:r w:rsidR="000D1E66">
              <w:rPr>
                <w:b/>
                <w:sz w:val="20"/>
                <w:lang w:val="es-MX"/>
              </w:rPr>
              <w:t>1</w:t>
            </w:r>
            <w:r w:rsidR="00A04990">
              <w:rPr>
                <w:b/>
                <w:sz w:val="20"/>
                <w:lang w:val="es-MX"/>
              </w:rPr>
              <w:t>1</w:t>
            </w:r>
            <w:r w:rsidRPr="008D43ED">
              <w:rPr>
                <w:b/>
                <w:sz w:val="20"/>
                <w:lang w:val="es-MX"/>
              </w:rPr>
              <w:t>/</w:t>
            </w:r>
            <w:r>
              <w:rPr>
                <w:b/>
                <w:sz w:val="20"/>
                <w:lang w:val="es-MX"/>
              </w:rPr>
              <w:t>O</w:t>
            </w:r>
            <w:r w:rsidRPr="008D43ED">
              <w:rPr>
                <w:b/>
                <w:sz w:val="20"/>
                <w:lang w:val="es-MX"/>
              </w:rPr>
              <w:t>/</w:t>
            </w:r>
            <w:r>
              <w:rPr>
                <w:b/>
                <w:sz w:val="20"/>
                <w:lang w:val="es-MX"/>
              </w:rPr>
              <w:t>2023</w:t>
            </w:r>
            <w:r w:rsidRPr="008D43ED">
              <w:rPr>
                <w:b/>
                <w:sz w:val="20"/>
                <w:lang w:val="es-MX"/>
              </w:rPr>
              <w:t>. Con fundamento en</w:t>
            </w:r>
            <w:r w:rsidR="002C2264">
              <w:rPr>
                <w:b/>
                <w:sz w:val="20"/>
                <w:lang w:val="es-MX"/>
              </w:rPr>
              <w:t xml:space="preserve"> el</w:t>
            </w:r>
            <w:r w:rsidRPr="008D43ED">
              <w:rPr>
                <w:b/>
                <w:sz w:val="20"/>
                <w:lang w:val="es-MX"/>
              </w:rPr>
              <w:t xml:space="preserve"> </w:t>
            </w:r>
            <w:r w:rsidR="002C2264">
              <w:rPr>
                <w:b/>
                <w:sz w:val="20"/>
                <w:lang w:val="es-MX"/>
              </w:rPr>
              <w:t>artículo</w:t>
            </w:r>
            <w:r w:rsidRPr="003032CF">
              <w:rPr>
                <w:b/>
                <w:sz w:val="20"/>
                <w:lang w:val="es-MX"/>
              </w:rPr>
              <w:t xml:space="preserve"> </w:t>
            </w:r>
            <w:r>
              <w:rPr>
                <w:b/>
                <w:sz w:val="20"/>
                <w:lang w:val="es-MX"/>
              </w:rPr>
              <w:t>11 numeral 1</w:t>
            </w:r>
            <w:r w:rsidR="002C2264">
              <w:rPr>
                <w:b/>
                <w:sz w:val="20"/>
                <w:lang w:val="es-MX"/>
              </w:rPr>
              <w:t xml:space="preserve">, artículo </w:t>
            </w:r>
            <w:r>
              <w:rPr>
                <w:b/>
                <w:sz w:val="20"/>
                <w:lang w:val="es-MX"/>
              </w:rPr>
              <w:t>12</w:t>
            </w:r>
            <w:r w:rsidRPr="003032CF">
              <w:rPr>
                <w:b/>
                <w:sz w:val="20"/>
                <w:lang w:val="es-MX"/>
              </w:rPr>
              <w:t xml:space="preserve"> numerales</w:t>
            </w:r>
            <w:r>
              <w:rPr>
                <w:b/>
                <w:sz w:val="20"/>
                <w:lang w:val="es-MX"/>
              </w:rPr>
              <w:t xml:space="preserve"> 1, </w:t>
            </w:r>
            <w:r w:rsidRPr="00047C33">
              <w:rPr>
                <w:b/>
                <w:sz w:val="20"/>
                <w:lang w:val="es-MX"/>
              </w:rPr>
              <w:t>2</w:t>
            </w:r>
            <w:r>
              <w:rPr>
                <w:b/>
                <w:sz w:val="20"/>
                <w:lang w:val="es-MX"/>
              </w:rPr>
              <w:t xml:space="preserve"> y </w:t>
            </w:r>
            <w:r>
              <w:rPr>
                <w:rFonts w:cstheme="majorHAnsi"/>
                <w:b/>
                <w:bCs/>
                <w:sz w:val="20"/>
                <w:lang w:val="es-MX"/>
              </w:rPr>
              <w:t xml:space="preserve">3 </w:t>
            </w:r>
            <w:r w:rsidRPr="003032CF">
              <w:rPr>
                <w:b/>
                <w:sz w:val="20"/>
                <w:lang w:val="es-MX"/>
              </w:rPr>
              <w:t>de la Ley Orgánica del Tribunal de Justicia Administrativa del Estado de Jalisco</w:t>
            </w:r>
            <w:r w:rsidRPr="003032CF">
              <w:rPr>
                <w:sz w:val="20"/>
                <w:lang w:val="es-MX"/>
              </w:rPr>
              <w:t xml:space="preserve">, </w:t>
            </w:r>
            <w:r w:rsidRPr="002E4D66">
              <w:rPr>
                <w:b/>
                <w:sz w:val="20"/>
                <w:u w:val="single"/>
                <w:lang w:val="es-MX"/>
              </w:rPr>
              <w:t xml:space="preserve">se aprueba el orden del día por unanimidad de votos de </w:t>
            </w:r>
            <w:r w:rsidR="00332861">
              <w:rPr>
                <w:b/>
                <w:sz w:val="20"/>
                <w:u w:val="single"/>
                <w:lang w:val="es-MX"/>
              </w:rPr>
              <w:t>la Magistrada</w:t>
            </w:r>
            <w:r>
              <w:rPr>
                <w:b/>
                <w:sz w:val="20"/>
                <w:u w:val="single"/>
                <w:lang w:val="es-MX"/>
              </w:rPr>
              <w:t xml:space="preserve"> y </w:t>
            </w:r>
            <w:r w:rsidRPr="002E4D66">
              <w:rPr>
                <w:b/>
                <w:sz w:val="20"/>
                <w:u w:val="single"/>
                <w:lang w:val="es-MX"/>
              </w:rPr>
              <w:t>los Magistrados integrantes de la Junta de Administración.</w:t>
            </w:r>
          </w:p>
        </w:tc>
      </w:tr>
    </w:tbl>
    <w:p w14:paraId="03128EB1" w14:textId="1391929C" w:rsidR="003C2DC9" w:rsidRDefault="003C2DC9" w:rsidP="00FB5CAA">
      <w:pPr>
        <w:pStyle w:val="Sangradetextonormal"/>
        <w:spacing w:after="0" w:line="276" w:lineRule="auto"/>
        <w:ind w:left="0"/>
        <w:jc w:val="both"/>
        <w:rPr>
          <w:b/>
          <w:sz w:val="28"/>
          <w:szCs w:val="28"/>
          <w:lang w:val="es-MX"/>
        </w:rPr>
      </w:pPr>
    </w:p>
    <w:p w14:paraId="2A0BA544" w14:textId="6E16FDC6" w:rsidR="00D047E6" w:rsidRDefault="00D047E6" w:rsidP="00D047E6">
      <w:pPr>
        <w:pStyle w:val="Textosinformato"/>
        <w:jc w:val="center"/>
        <w:rPr>
          <w:b/>
          <w:sz w:val="28"/>
          <w:szCs w:val="28"/>
          <w:lang w:val="es-MX"/>
        </w:rPr>
      </w:pPr>
      <w:r>
        <w:rPr>
          <w:b/>
          <w:sz w:val="28"/>
          <w:szCs w:val="28"/>
          <w:lang w:val="es-MX"/>
        </w:rPr>
        <w:t>- 3</w:t>
      </w:r>
      <w:r w:rsidRPr="003032CF">
        <w:rPr>
          <w:b/>
          <w:sz w:val="28"/>
          <w:szCs w:val="28"/>
          <w:lang w:val="es-MX"/>
        </w:rPr>
        <w:t xml:space="preserve"> </w:t>
      </w:r>
      <w:r>
        <w:rPr>
          <w:b/>
          <w:sz w:val="28"/>
          <w:szCs w:val="28"/>
          <w:lang w:val="es-MX"/>
        </w:rPr>
        <w:t>-</w:t>
      </w:r>
    </w:p>
    <w:p w14:paraId="3A2B408D" w14:textId="024D092C" w:rsidR="000F48F4" w:rsidRPr="003032CF" w:rsidRDefault="000F48F4" w:rsidP="00D13962">
      <w:pPr>
        <w:pStyle w:val="Textosinformato"/>
        <w:spacing w:line="276" w:lineRule="auto"/>
        <w:rPr>
          <w:sz w:val="20"/>
          <w:lang w:val="es-MX"/>
        </w:rPr>
      </w:pPr>
    </w:p>
    <w:p w14:paraId="0F328B42" w14:textId="3FB0B7BD" w:rsidR="009338A6" w:rsidRDefault="00B03A70" w:rsidP="00FB5CAA">
      <w:pPr>
        <w:pStyle w:val="Textosinformato"/>
        <w:spacing w:line="276" w:lineRule="auto"/>
        <w:rPr>
          <w:b/>
          <w:sz w:val="20"/>
          <w:lang w:val="es-ES_tradnl"/>
        </w:rPr>
      </w:pPr>
      <w:r w:rsidRPr="00A22CE2">
        <w:rPr>
          <w:sz w:val="20"/>
          <w:lang w:val="es-MX"/>
        </w:rPr>
        <w:t xml:space="preserve">La </w:t>
      </w:r>
      <w:r w:rsidRPr="00A22CE2">
        <w:rPr>
          <w:b/>
          <w:sz w:val="20"/>
          <w:lang w:val="es-MX"/>
        </w:rPr>
        <w:t>Magistrada Presidenta</w:t>
      </w:r>
      <w:r w:rsidRPr="00A22CE2">
        <w:rPr>
          <w:sz w:val="20"/>
          <w:lang w:val="es-MX"/>
        </w:rPr>
        <w:t>, en uso de la voz:</w:t>
      </w:r>
      <w:r w:rsidRPr="00A22CE2">
        <w:rPr>
          <w:rFonts w:cs="Arial"/>
          <w:sz w:val="20"/>
        </w:rPr>
        <w:t xml:space="preserve"> </w:t>
      </w:r>
      <w:r w:rsidR="00BC3662">
        <w:rPr>
          <w:rFonts w:cs="Arial"/>
          <w:sz w:val="20"/>
        </w:rPr>
        <w:t>S</w:t>
      </w:r>
      <w:r w:rsidRPr="00A22CE2">
        <w:rPr>
          <w:rFonts w:cs="Arial"/>
          <w:sz w:val="20"/>
        </w:rPr>
        <w:t xml:space="preserve">olicito al Secretario Técnico, dé lectura al siguiente punto del </w:t>
      </w:r>
      <w:r w:rsidRPr="00A22CE2">
        <w:rPr>
          <w:rFonts w:cs="Arial"/>
          <w:b/>
          <w:sz w:val="20"/>
        </w:rPr>
        <w:t>orden del día</w:t>
      </w:r>
      <w:r w:rsidRPr="00A22CE2">
        <w:rPr>
          <w:rFonts w:cs="Arial"/>
          <w:sz w:val="20"/>
        </w:rPr>
        <w:t xml:space="preserve"> propuesto. </w:t>
      </w:r>
      <w:r w:rsidRPr="00A22CE2">
        <w:rPr>
          <w:sz w:val="20"/>
          <w:lang w:val="es-MX"/>
        </w:rPr>
        <w:t xml:space="preserve">En uso de la voz, </w:t>
      </w:r>
      <w:r w:rsidRPr="0057654D">
        <w:rPr>
          <w:sz w:val="20"/>
          <w:lang w:val="es-MX"/>
        </w:rPr>
        <w:t>el</w:t>
      </w:r>
      <w:r w:rsidRPr="00A22CE2">
        <w:rPr>
          <w:b/>
          <w:sz w:val="20"/>
          <w:lang w:val="es-MX"/>
        </w:rPr>
        <w:t xml:space="preserve"> Secretario Técnico señala</w:t>
      </w:r>
      <w:r w:rsidRPr="00A22CE2">
        <w:rPr>
          <w:sz w:val="20"/>
          <w:lang w:val="es-MX"/>
        </w:rPr>
        <w:t xml:space="preserve">: El siguiente punto del orden del día es el número </w:t>
      </w:r>
      <w:r w:rsidR="009C0C44">
        <w:rPr>
          <w:b/>
          <w:sz w:val="20"/>
          <w:lang w:val="es-MX"/>
        </w:rPr>
        <w:t>tres</w:t>
      </w:r>
      <w:r w:rsidRPr="00A22CE2">
        <w:rPr>
          <w:b/>
          <w:sz w:val="20"/>
          <w:lang w:val="es-MX"/>
        </w:rPr>
        <w:t xml:space="preserve"> </w:t>
      </w:r>
      <w:r w:rsidRPr="00A22CE2">
        <w:rPr>
          <w:sz w:val="20"/>
          <w:lang w:val="es-MX"/>
        </w:rPr>
        <w:t xml:space="preserve">y corresponde a: </w:t>
      </w:r>
      <w:r w:rsidR="00A04990" w:rsidRPr="00A04990">
        <w:rPr>
          <w:b/>
          <w:sz w:val="20"/>
          <w:lang w:val="es-ES_tradnl"/>
        </w:rPr>
        <w:t>Aprobación de las actas de las sesiones anteriores, celebradas el 30 de octubre y 15 de noviembre de 2023.</w:t>
      </w:r>
    </w:p>
    <w:p w14:paraId="5BB75910" w14:textId="77777777" w:rsidR="00FB7C4A" w:rsidRDefault="00FB7C4A" w:rsidP="00FB5CAA">
      <w:pPr>
        <w:pStyle w:val="Textosinformato"/>
        <w:spacing w:line="276" w:lineRule="auto"/>
        <w:rPr>
          <w:b/>
          <w:sz w:val="20"/>
          <w:lang w:val="es-MX"/>
        </w:rPr>
      </w:pPr>
    </w:p>
    <w:p w14:paraId="2B8365A7" w14:textId="3140BAFE" w:rsidR="00FB5CAA" w:rsidRDefault="4DA3743C" w:rsidP="4DA3743C">
      <w:pPr>
        <w:pStyle w:val="Textosinformato"/>
        <w:spacing w:line="276" w:lineRule="auto"/>
        <w:rPr>
          <w:sz w:val="20"/>
          <w:lang w:val="es-MX"/>
        </w:rPr>
      </w:pPr>
      <w:r w:rsidRPr="4DA3743C">
        <w:rPr>
          <w:sz w:val="20"/>
          <w:lang w:val="es-MX"/>
        </w:rPr>
        <w:t>La</w:t>
      </w:r>
      <w:r w:rsidRPr="4DA3743C">
        <w:rPr>
          <w:b/>
          <w:bCs/>
          <w:sz w:val="20"/>
          <w:lang w:val="es-MX"/>
        </w:rPr>
        <w:t xml:space="preserve"> Magistrada Presidenta </w:t>
      </w:r>
      <w:r w:rsidRPr="4DA3743C">
        <w:rPr>
          <w:sz w:val="20"/>
          <w:lang w:val="es-MX"/>
        </w:rPr>
        <w:t>en uso de la voz</w:t>
      </w:r>
      <w:r w:rsidRPr="4DA3743C">
        <w:rPr>
          <w:b/>
          <w:bCs/>
          <w:sz w:val="20"/>
          <w:lang w:val="es-MX"/>
        </w:rPr>
        <w:t>:</w:t>
      </w:r>
      <w:r w:rsidRPr="4DA3743C">
        <w:rPr>
          <w:sz w:val="20"/>
          <w:lang w:val="es-MX"/>
        </w:rPr>
        <w:t xml:space="preserve"> Pregunta a los integrantes de la Junta de Administración si existe algún asunto pendiente o comentario en virtud de las actas de las sesiones anteriores celebradas el 30 de octubre y 15 de noviembre de 2023, mismas que fueron enviadas con anterioridad a cada uno de los integrantes de esta Junta, ¿Algún comentario, Magistrados?</w:t>
      </w:r>
    </w:p>
    <w:p w14:paraId="335FCF2C" w14:textId="17C8CC5D" w:rsidR="4DA3743C" w:rsidRDefault="4DA3743C" w:rsidP="4DA3743C">
      <w:pPr>
        <w:pStyle w:val="Textosinformato"/>
        <w:spacing w:line="276" w:lineRule="auto"/>
        <w:rPr>
          <w:sz w:val="20"/>
          <w:lang w:val="es-MX"/>
        </w:rPr>
      </w:pPr>
    </w:p>
    <w:p w14:paraId="63B69ED4" w14:textId="07D1DE7A" w:rsidR="4DA3743C" w:rsidRDefault="00C7486A" w:rsidP="4DA3743C">
      <w:pPr>
        <w:pStyle w:val="Textosinformato"/>
        <w:spacing w:line="276" w:lineRule="auto"/>
        <w:rPr>
          <w:sz w:val="20"/>
          <w:lang w:val="es-MX"/>
        </w:rPr>
      </w:pPr>
      <w:r w:rsidRPr="00C7486A">
        <w:rPr>
          <w:sz w:val="20"/>
          <w:lang w:val="es-ES_tradnl"/>
        </w:rPr>
        <w:t>En uso de la voz el</w:t>
      </w:r>
      <w:r w:rsidRPr="00C7486A">
        <w:rPr>
          <w:b/>
          <w:sz w:val="20"/>
          <w:lang w:val="es-ES_tradnl"/>
        </w:rPr>
        <w:t xml:space="preserve"> Secretario Técnico</w:t>
      </w:r>
      <w:r w:rsidRPr="00C7486A">
        <w:rPr>
          <w:sz w:val="20"/>
          <w:lang w:val="es-ES_tradnl"/>
        </w:rPr>
        <w:t xml:space="preserve">: </w:t>
      </w:r>
      <w:r w:rsidR="4DA3743C" w:rsidRPr="4DA3743C">
        <w:rPr>
          <w:sz w:val="20"/>
          <w:lang w:val="es-MX"/>
        </w:rPr>
        <w:t xml:space="preserve"> Nada más hacer una observación en el proyecto que se circuló presidenta, aunque se sentó en el texto de la pasada sesión el voto diferenciado que emitió usted en el punto de acuerdo</w:t>
      </w:r>
      <w:r w:rsidR="00052FF7">
        <w:rPr>
          <w:sz w:val="20"/>
          <w:lang w:val="es-MX"/>
        </w:rPr>
        <w:t>,</w:t>
      </w:r>
      <w:r w:rsidR="4DA3743C" w:rsidRPr="4DA3743C">
        <w:rPr>
          <w:sz w:val="20"/>
          <w:lang w:val="es-MX"/>
        </w:rPr>
        <w:t xml:space="preserve"> no lo pusimos en el recuadro, nada más vamos a hacer la transcripción para que en el recuadro se asiente el voto diferenciado además del texto</w:t>
      </w:r>
      <w:r w:rsidR="00052FF7">
        <w:rPr>
          <w:sz w:val="20"/>
          <w:lang w:val="es-MX"/>
        </w:rPr>
        <w:t>.</w:t>
      </w:r>
    </w:p>
    <w:p w14:paraId="2E8BD43F" w14:textId="27E3E6AC" w:rsidR="4DA3743C" w:rsidRDefault="4DA3743C" w:rsidP="4DA3743C">
      <w:pPr>
        <w:pStyle w:val="Textosinformato"/>
        <w:spacing w:line="276" w:lineRule="auto"/>
        <w:rPr>
          <w:sz w:val="20"/>
          <w:lang w:val="es-MX"/>
        </w:rPr>
      </w:pPr>
    </w:p>
    <w:p w14:paraId="4D5D46F1" w14:textId="6CA0A2BA" w:rsidR="00C7486A" w:rsidRDefault="00C7486A" w:rsidP="00C7486A">
      <w:pPr>
        <w:pStyle w:val="Textosinformato"/>
        <w:spacing w:line="276" w:lineRule="auto"/>
        <w:rPr>
          <w:sz w:val="20"/>
          <w:lang w:val="es-MX"/>
        </w:rPr>
      </w:pPr>
      <w:r w:rsidRPr="4DA3743C">
        <w:rPr>
          <w:sz w:val="20"/>
          <w:lang w:val="es-MX"/>
        </w:rPr>
        <w:t xml:space="preserve">En uso de la voz la </w:t>
      </w:r>
      <w:r w:rsidRPr="4DA3743C">
        <w:rPr>
          <w:b/>
          <w:bCs/>
          <w:sz w:val="20"/>
          <w:lang w:val="es-MX"/>
        </w:rPr>
        <w:t>Magistrada Presidenta:</w:t>
      </w:r>
      <w:r w:rsidRPr="4DA3743C">
        <w:rPr>
          <w:sz w:val="20"/>
          <w:lang w:val="es-MX"/>
        </w:rPr>
        <w:t xml:space="preserve"> </w:t>
      </w:r>
      <w:r w:rsidR="4DA3743C" w:rsidRPr="4DA3743C">
        <w:rPr>
          <w:sz w:val="20"/>
          <w:lang w:val="es-MX"/>
        </w:rPr>
        <w:t xml:space="preserve"> Yo creo que es oportuno decirles porque es respecto a lo del adeudo con hacienda... tuve una reunión en casa jalisco y bueno pues la verdad es que nos fue bastante bien, les explique </w:t>
      </w:r>
      <w:r w:rsidRPr="4DA3743C">
        <w:rPr>
          <w:sz w:val="20"/>
          <w:lang w:val="es-MX"/>
        </w:rPr>
        <w:t>cómo</w:t>
      </w:r>
      <w:r w:rsidR="4DA3743C" w:rsidRPr="4DA3743C">
        <w:rPr>
          <w:sz w:val="20"/>
          <w:lang w:val="es-MX"/>
        </w:rPr>
        <w:t xml:space="preserve"> estaba todo el tema y creo que podemos tener alguna buena noticia en los próximos días</w:t>
      </w:r>
      <w:r>
        <w:rPr>
          <w:sz w:val="20"/>
          <w:lang w:val="es-MX"/>
        </w:rPr>
        <w:t xml:space="preserve">. </w:t>
      </w:r>
      <w:r w:rsidRPr="4DA3743C">
        <w:rPr>
          <w:sz w:val="20"/>
          <w:lang w:val="es-MX"/>
        </w:rPr>
        <w:t>Agotada la discusión del punto de acuerdo, solicito al Secretario Técnico tome la votación:</w:t>
      </w:r>
    </w:p>
    <w:p w14:paraId="1041C262" w14:textId="77777777" w:rsidR="00FA0EA8" w:rsidRDefault="00FA0EA8" w:rsidP="00FB7C4A">
      <w:pPr>
        <w:pStyle w:val="Textosinformato"/>
        <w:spacing w:line="276" w:lineRule="auto"/>
        <w:rPr>
          <w:sz w:val="20"/>
          <w:lang w:val="es-MX"/>
        </w:rPr>
      </w:pPr>
    </w:p>
    <w:p w14:paraId="250A801D" w14:textId="61D0864B" w:rsidR="005D7F2E" w:rsidRDefault="3372CE13" w:rsidP="3372CE13">
      <w:pPr>
        <w:pStyle w:val="Textosinformato"/>
        <w:spacing w:line="276" w:lineRule="auto"/>
        <w:rPr>
          <w:b/>
          <w:bCs/>
          <w:sz w:val="20"/>
        </w:rPr>
      </w:pPr>
      <w:r w:rsidRPr="3372CE13">
        <w:rPr>
          <w:sz w:val="20"/>
          <w:lang w:val="es-MX"/>
        </w:rPr>
        <w:t xml:space="preserve">En uso de la voz el </w:t>
      </w:r>
      <w:r w:rsidRPr="00830069">
        <w:rPr>
          <w:b/>
          <w:sz w:val="20"/>
          <w:lang w:val="es-MX"/>
        </w:rPr>
        <w:t>Secretario Técnico</w:t>
      </w:r>
      <w:r w:rsidRPr="3372CE13">
        <w:rPr>
          <w:sz w:val="20"/>
          <w:lang w:val="es-MX"/>
        </w:rPr>
        <w:t xml:space="preserve">: Pongo a consideración de la Magistrada y los Magistrados que conforman esta Junta de Administración, la </w:t>
      </w:r>
      <w:r w:rsidRPr="3372CE13">
        <w:rPr>
          <w:b/>
          <w:bCs/>
          <w:sz w:val="20"/>
          <w:lang w:val="es-MX"/>
        </w:rPr>
        <w:t>a</w:t>
      </w:r>
      <w:r w:rsidRPr="3372CE13">
        <w:rPr>
          <w:b/>
          <w:bCs/>
          <w:sz w:val="20"/>
        </w:rPr>
        <w:t>probación de</w:t>
      </w:r>
      <w:r w:rsidR="000447CB">
        <w:rPr>
          <w:b/>
          <w:bCs/>
          <w:sz w:val="20"/>
        </w:rPr>
        <w:t xml:space="preserve"> </w:t>
      </w:r>
      <w:r w:rsidRPr="3372CE13">
        <w:rPr>
          <w:b/>
          <w:bCs/>
          <w:sz w:val="20"/>
        </w:rPr>
        <w:t>l</w:t>
      </w:r>
      <w:r w:rsidR="000447CB">
        <w:rPr>
          <w:b/>
          <w:bCs/>
          <w:sz w:val="20"/>
        </w:rPr>
        <w:t>as</w:t>
      </w:r>
      <w:r w:rsidRPr="3372CE13">
        <w:rPr>
          <w:b/>
          <w:bCs/>
          <w:sz w:val="20"/>
        </w:rPr>
        <w:t xml:space="preserve"> acta</w:t>
      </w:r>
      <w:r w:rsidR="000447CB">
        <w:rPr>
          <w:b/>
          <w:bCs/>
          <w:sz w:val="20"/>
        </w:rPr>
        <w:t>s</w:t>
      </w:r>
      <w:r w:rsidRPr="3372CE13">
        <w:rPr>
          <w:b/>
          <w:bCs/>
          <w:sz w:val="20"/>
        </w:rPr>
        <w:t xml:space="preserve"> de la</w:t>
      </w:r>
      <w:r w:rsidR="000447CB">
        <w:rPr>
          <w:b/>
          <w:bCs/>
          <w:sz w:val="20"/>
        </w:rPr>
        <w:t>s</w:t>
      </w:r>
      <w:r w:rsidRPr="3372CE13">
        <w:rPr>
          <w:b/>
          <w:bCs/>
          <w:sz w:val="20"/>
        </w:rPr>
        <w:t xml:space="preserve"> </w:t>
      </w:r>
      <w:r w:rsidR="0090650C" w:rsidRPr="3372CE13">
        <w:rPr>
          <w:b/>
          <w:bCs/>
          <w:sz w:val="20"/>
        </w:rPr>
        <w:t>sesi</w:t>
      </w:r>
      <w:r w:rsidR="000447CB">
        <w:rPr>
          <w:b/>
          <w:bCs/>
          <w:sz w:val="20"/>
        </w:rPr>
        <w:t xml:space="preserve">ones </w:t>
      </w:r>
      <w:r w:rsidRPr="3372CE13">
        <w:rPr>
          <w:b/>
          <w:bCs/>
          <w:sz w:val="20"/>
        </w:rPr>
        <w:t>anterior</w:t>
      </w:r>
      <w:r w:rsidR="000447CB">
        <w:rPr>
          <w:b/>
          <w:bCs/>
          <w:sz w:val="20"/>
        </w:rPr>
        <w:t>es</w:t>
      </w:r>
      <w:r w:rsidRPr="3372CE13">
        <w:rPr>
          <w:b/>
          <w:bCs/>
          <w:sz w:val="20"/>
        </w:rPr>
        <w:t>, celebrada</w:t>
      </w:r>
      <w:r w:rsidR="000447CB">
        <w:rPr>
          <w:b/>
          <w:bCs/>
          <w:sz w:val="20"/>
        </w:rPr>
        <w:t>s</w:t>
      </w:r>
      <w:r w:rsidRPr="3372CE13">
        <w:rPr>
          <w:b/>
          <w:bCs/>
          <w:sz w:val="20"/>
        </w:rPr>
        <w:t xml:space="preserve"> </w:t>
      </w:r>
      <w:r w:rsidR="000447CB" w:rsidRPr="00A04990">
        <w:rPr>
          <w:b/>
          <w:sz w:val="20"/>
          <w:lang w:val="es-ES_tradnl"/>
        </w:rPr>
        <w:t>el 30 de octubre y 15 de noviembre de 2023</w:t>
      </w:r>
      <w:r w:rsidRPr="3372CE13">
        <w:rPr>
          <w:b/>
          <w:bCs/>
          <w:sz w:val="20"/>
        </w:rPr>
        <w:t>.</w:t>
      </w:r>
    </w:p>
    <w:p w14:paraId="06382B23" w14:textId="77777777" w:rsidR="00830069" w:rsidRDefault="00830069" w:rsidP="3372CE13">
      <w:pPr>
        <w:pStyle w:val="Textosinformato"/>
        <w:spacing w:line="276" w:lineRule="auto"/>
        <w:rPr>
          <w:b/>
          <w:bCs/>
          <w:sz w:val="20"/>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6D64C4" w:rsidRPr="001F11D6" w14:paraId="1D0DF2C3" w14:textId="77777777" w:rsidTr="009A3F93">
        <w:trPr>
          <w:jc w:val="center"/>
        </w:trPr>
        <w:tc>
          <w:tcPr>
            <w:tcW w:w="355" w:type="pct"/>
            <w:shd w:val="clear" w:color="auto" w:fill="D9D9D9"/>
            <w:vAlign w:val="center"/>
          </w:tcPr>
          <w:p w14:paraId="6E891423" w14:textId="77777777" w:rsidR="006D64C4" w:rsidRPr="001F11D6" w:rsidRDefault="006D64C4" w:rsidP="009A3F93">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1BD68551" w14:textId="77777777" w:rsidR="006D64C4" w:rsidRPr="001F11D6" w:rsidRDefault="006D64C4" w:rsidP="009A3F93">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0FC53EFC" w14:textId="2387ABB5" w:rsidR="006D64C4" w:rsidRPr="00FB7C4A" w:rsidRDefault="00052FF7" w:rsidP="009A3F93">
            <w:pPr>
              <w:autoSpaceDE w:val="0"/>
              <w:autoSpaceDN w:val="0"/>
              <w:spacing w:line="276" w:lineRule="auto"/>
              <w:jc w:val="both"/>
              <w:rPr>
                <w:rFonts w:ascii="Century Gothic" w:hAnsi="Century Gothic" w:cs="Calibri Light"/>
                <w:b/>
              </w:rPr>
            </w:pPr>
            <w:r>
              <w:rPr>
                <w:rFonts w:ascii="Century Gothic" w:hAnsi="Century Gothic" w:cs="Calibri Light"/>
                <w:b/>
              </w:rPr>
              <w:t xml:space="preserve">A favor </w:t>
            </w:r>
          </w:p>
        </w:tc>
      </w:tr>
      <w:tr w:rsidR="00052FF7" w:rsidRPr="001F11D6" w14:paraId="213A090C" w14:textId="77777777" w:rsidTr="009A3F93">
        <w:trPr>
          <w:jc w:val="center"/>
        </w:trPr>
        <w:tc>
          <w:tcPr>
            <w:tcW w:w="355" w:type="pct"/>
            <w:vAlign w:val="center"/>
          </w:tcPr>
          <w:p w14:paraId="3B26D292" w14:textId="77777777" w:rsidR="00052FF7" w:rsidRPr="001F11D6" w:rsidRDefault="00052FF7" w:rsidP="00052FF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5B68F990" w14:textId="77777777" w:rsidR="00052FF7" w:rsidRPr="001F11D6" w:rsidRDefault="00052FF7" w:rsidP="00052FF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653AF0F0" w14:textId="5DEC19AD" w:rsidR="00052FF7" w:rsidRPr="00FB7C4A" w:rsidRDefault="00052FF7" w:rsidP="00052FF7">
            <w:pPr>
              <w:autoSpaceDE w:val="0"/>
              <w:autoSpaceDN w:val="0"/>
              <w:spacing w:line="276" w:lineRule="auto"/>
              <w:jc w:val="both"/>
              <w:rPr>
                <w:rFonts w:ascii="Century Gothic" w:hAnsi="Century Gothic" w:cs="Tahoma"/>
                <w:b/>
                <w:lang w:val="es-ES"/>
              </w:rPr>
            </w:pPr>
            <w:r w:rsidRPr="00864780">
              <w:rPr>
                <w:rFonts w:ascii="Century Gothic" w:hAnsi="Century Gothic" w:cs="Calibri Light"/>
                <w:b/>
              </w:rPr>
              <w:t xml:space="preserve">A favor </w:t>
            </w:r>
          </w:p>
        </w:tc>
      </w:tr>
      <w:tr w:rsidR="00052FF7" w:rsidRPr="001F11D6" w14:paraId="28B2FAE6" w14:textId="77777777" w:rsidTr="009A3F93">
        <w:trPr>
          <w:jc w:val="center"/>
        </w:trPr>
        <w:tc>
          <w:tcPr>
            <w:tcW w:w="355" w:type="pct"/>
            <w:shd w:val="clear" w:color="auto" w:fill="D9D9D9"/>
            <w:vAlign w:val="center"/>
          </w:tcPr>
          <w:p w14:paraId="4A79CD60" w14:textId="77777777" w:rsidR="00052FF7" w:rsidRPr="001F11D6" w:rsidRDefault="00052FF7" w:rsidP="00052FF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3DC8C8AC" w14:textId="77777777" w:rsidR="00052FF7" w:rsidRPr="001F11D6" w:rsidRDefault="00052FF7" w:rsidP="00052FF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5AC73E6E" w14:textId="71D3EE4D" w:rsidR="00052FF7" w:rsidRPr="00FB7C4A" w:rsidRDefault="00052FF7" w:rsidP="00052FF7">
            <w:pPr>
              <w:autoSpaceDE w:val="0"/>
              <w:autoSpaceDN w:val="0"/>
              <w:spacing w:line="276" w:lineRule="auto"/>
              <w:jc w:val="both"/>
              <w:rPr>
                <w:rFonts w:ascii="Century Gothic" w:hAnsi="Century Gothic" w:cs="Tahoma"/>
                <w:b/>
                <w:lang w:val="es-ES"/>
              </w:rPr>
            </w:pPr>
            <w:r w:rsidRPr="00864780">
              <w:rPr>
                <w:rFonts w:ascii="Century Gothic" w:hAnsi="Century Gothic" w:cs="Calibri Light"/>
                <w:b/>
              </w:rPr>
              <w:t xml:space="preserve">A favor </w:t>
            </w:r>
          </w:p>
        </w:tc>
      </w:tr>
      <w:tr w:rsidR="00052FF7" w:rsidRPr="001F11D6" w14:paraId="27A65E32" w14:textId="77777777" w:rsidTr="009A3F93">
        <w:trPr>
          <w:trHeight w:val="337"/>
          <w:jc w:val="center"/>
        </w:trPr>
        <w:tc>
          <w:tcPr>
            <w:tcW w:w="355" w:type="pct"/>
            <w:shd w:val="clear" w:color="auto" w:fill="auto"/>
            <w:vAlign w:val="center"/>
          </w:tcPr>
          <w:p w14:paraId="75500379" w14:textId="77777777" w:rsidR="00052FF7" w:rsidRPr="001F11D6" w:rsidRDefault="00052FF7" w:rsidP="00052FF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19A22275" w14:textId="77777777" w:rsidR="00052FF7" w:rsidRPr="001F11D6" w:rsidRDefault="00052FF7" w:rsidP="00052FF7">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7C10B2C0" w14:textId="7AFDE50F" w:rsidR="00052FF7" w:rsidRPr="00FB7C4A" w:rsidRDefault="00052FF7" w:rsidP="00052FF7">
            <w:pPr>
              <w:autoSpaceDE w:val="0"/>
              <w:autoSpaceDN w:val="0"/>
              <w:spacing w:line="276" w:lineRule="auto"/>
              <w:jc w:val="both"/>
              <w:rPr>
                <w:rFonts w:ascii="Century Gothic" w:hAnsi="Century Gothic" w:cs="Tahoma"/>
                <w:b/>
                <w:lang w:val="es-ES"/>
              </w:rPr>
            </w:pPr>
            <w:r w:rsidRPr="00864780">
              <w:rPr>
                <w:rFonts w:ascii="Century Gothic" w:hAnsi="Century Gothic" w:cs="Calibri Light"/>
                <w:b/>
              </w:rPr>
              <w:t xml:space="preserve">A favor </w:t>
            </w:r>
          </w:p>
        </w:tc>
      </w:tr>
    </w:tbl>
    <w:p w14:paraId="7F59A2F6" w14:textId="77777777" w:rsidR="005D7F2E" w:rsidRPr="00E82E6A" w:rsidRDefault="005D7F2E" w:rsidP="005D7F2E">
      <w:pPr>
        <w:pStyle w:val="Textosinformato"/>
        <w:spacing w:line="276" w:lineRule="auto"/>
        <w:rPr>
          <w:sz w:val="20"/>
          <w:lang w:val="es-MX"/>
        </w:rPr>
      </w:pPr>
      <w:r w:rsidRPr="00E82E6A">
        <w:rPr>
          <w:sz w:val="20"/>
          <w:lang w:val="es-MX"/>
        </w:rPr>
        <w:t xml:space="preserve"> </w:t>
      </w:r>
    </w:p>
    <w:p w14:paraId="2CCDB865" w14:textId="24D01D76" w:rsidR="005D7F2E" w:rsidRDefault="005D7F2E" w:rsidP="005D7F2E">
      <w:pPr>
        <w:pStyle w:val="Textosinformato"/>
        <w:spacing w:line="276" w:lineRule="auto"/>
        <w:rPr>
          <w:sz w:val="20"/>
          <w:lang w:val="es-MX"/>
        </w:rPr>
      </w:pPr>
      <w:r w:rsidRPr="00E82E6A">
        <w:rPr>
          <w:sz w:val="20"/>
          <w:lang w:val="es-MX"/>
        </w:rPr>
        <w:t>En uso de la voz el</w:t>
      </w:r>
      <w:r w:rsidRPr="00E82E6A">
        <w:rPr>
          <w:b/>
          <w:sz w:val="20"/>
          <w:lang w:val="es-MX"/>
        </w:rPr>
        <w:t xml:space="preserve"> Secretario Técnico: </w:t>
      </w:r>
      <w:r w:rsidR="00FB7C4A">
        <w:rPr>
          <w:sz w:val="20"/>
          <w:lang w:val="es-MX"/>
        </w:rPr>
        <w:t>S</w:t>
      </w:r>
      <w:r w:rsidRPr="00E82E6A">
        <w:rPr>
          <w:sz w:val="20"/>
          <w:lang w:val="es-MX"/>
        </w:rPr>
        <w:t xml:space="preserve">e informa que como resultado de la votación se </w:t>
      </w:r>
      <w:r w:rsidRPr="00E82E6A">
        <w:rPr>
          <w:b/>
          <w:sz w:val="20"/>
          <w:lang w:val="es-MX"/>
        </w:rPr>
        <w:t>registraron cuatro votos a favor</w:t>
      </w:r>
      <w:r w:rsidRPr="00E82E6A">
        <w:rPr>
          <w:sz w:val="20"/>
          <w:lang w:val="es-MX"/>
        </w:rPr>
        <w:t xml:space="preserve">, emitiéndose el siguiente acuerdo: </w:t>
      </w:r>
    </w:p>
    <w:p w14:paraId="6F45F248" w14:textId="1261CA0C" w:rsidR="00ED0F05" w:rsidRDefault="00ED0F05" w:rsidP="005D7F2E">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D0F05" w14:paraId="48090702" w14:textId="77777777" w:rsidTr="00ED0F05">
        <w:tc>
          <w:tcPr>
            <w:tcW w:w="9771" w:type="dxa"/>
          </w:tcPr>
          <w:p w14:paraId="426E8B99" w14:textId="536C862D" w:rsidR="00ED0F05" w:rsidRPr="00E82E6A" w:rsidRDefault="00ED0F05" w:rsidP="00ED0F05">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E82E6A">
              <w:rPr>
                <w:b/>
                <w:sz w:val="20"/>
                <w:lang w:val="es-MX"/>
              </w:rPr>
              <w:t>ACU/JA</w:t>
            </w:r>
            <w:r>
              <w:rPr>
                <w:b/>
                <w:sz w:val="20"/>
                <w:lang w:val="es-MX"/>
              </w:rPr>
              <w:t>/03</w:t>
            </w:r>
            <w:r w:rsidRPr="00E82E6A">
              <w:rPr>
                <w:b/>
                <w:sz w:val="20"/>
                <w:lang w:val="es-MX"/>
              </w:rPr>
              <w:t>/</w:t>
            </w:r>
            <w:r w:rsidR="0090650C">
              <w:rPr>
                <w:b/>
                <w:sz w:val="20"/>
                <w:lang w:val="es-MX"/>
              </w:rPr>
              <w:t>1</w:t>
            </w:r>
            <w:r w:rsidR="00A04990">
              <w:rPr>
                <w:b/>
                <w:sz w:val="20"/>
                <w:lang w:val="es-MX"/>
              </w:rPr>
              <w:t>1</w:t>
            </w:r>
            <w:r>
              <w:rPr>
                <w:b/>
                <w:sz w:val="20"/>
                <w:lang w:val="es-MX"/>
              </w:rPr>
              <w:t>/O</w:t>
            </w:r>
            <w:r w:rsidRPr="00E82E6A">
              <w:rPr>
                <w:b/>
                <w:sz w:val="20"/>
                <w:lang w:val="es-MX"/>
              </w:rPr>
              <w:t xml:space="preserve">/2023. </w:t>
            </w:r>
            <w:r w:rsidRPr="008D43ED">
              <w:rPr>
                <w:b/>
                <w:sz w:val="20"/>
                <w:lang w:val="es-MX"/>
              </w:rPr>
              <w:t>Con fundamento en</w:t>
            </w:r>
            <w:r>
              <w:rPr>
                <w:b/>
                <w:sz w:val="20"/>
                <w:lang w:val="es-MX"/>
              </w:rPr>
              <w:t xml:space="preserve"> el</w:t>
            </w:r>
            <w:r w:rsidRPr="008D43ED">
              <w:rPr>
                <w:b/>
                <w:sz w:val="20"/>
                <w:lang w:val="es-MX"/>
              </w:rPr>
              <w:t xml:space="preserve"> </w:t>
            </w:r>
            <w:r>
              <w:rPr>
                <w:b/>
                <w:sz w:val="20"/>
                <w:lang w:val="es-MX"/>
              </w:rPr>
              <w:t>artículo</w:t>
            </w:r>
            <w:r w:rsidRPr="003032CF">
              <w:rPr>
                <w:b/>
                <w:sz w:val="20"/>
                <w:lang w:val="es-MX"/>
              </w:rPr>
              <w:t xml:space="preserve"> </w:t>
            </w:r>
            <w:r>
              <w:rPr>
                <w:b/>
                <w:sz w:val="20"/>
                <w:lang w:val="es-MX"/>
              </w:rPr>
              <w:t>11 numeral 1, artículo 12</w:t>
            </w:r>
            <w:r w:rsidRPr="003032CF">
              <w:rPr>
                <w:b/>
                <w:sz w:val="20"/>
                <w:lang w:val="es-MX"/>
              </w:rPr>
              <w:t xml:space="preserve"> </w:t>
            </w:r>
            <w:r w:rsidRPr="00E82E6A">
              <w:rPr>
                <w:b/>
                <w:sz w:val="20"/>
                <w:lang w:val="es-MX"/>
              </w:rPr>
              <w:t xml:space="preserve">numerales 1, 2 y 3, artículo 13 numeral 1, fracciones XIX y XXV de la Ley Orgánica del Tribunal de Justicia Administrativa del Estado de Jalisco, </w:t>
            </w:r>
            <w:r w:rsidRPr="008D283E">
              <w:rPr>
                <w:b/>
                <w:sz w:val="20"/>
                <w:u w:val="single"/>
                <w:lang w:val="es-MX"/>
              </w:rPr>
              <w:t xml:space="preserve">se aprueba por unanimidad de votos de </w:t>
            </w:r>
            <w:r w:rsidR="00332861">
              <w:rPr>
                <w:b/>
                <w:sz w:val="20"/>
                <w:u w:val="single"/>
                <w:lang w:val="es-MX"/>
              </w:rPr>
              <w:t>la Magistrada</w:t>
            </w:r>
            <w:r>
              <w:rPr>
                <w:b/>
                <w:sz w:val="20"/>
                <w:u w:val="single"/>
                <w:lang w:val="es-MX"/>
              </w:rPr>
              <w:t xml:space="preserve"> y </w:t>
            </w:r>
            <w:r w:rsidRPr="008D283E">
              <w:rPr>
                <w:b/>
                <w:sz w:val="20"/>
                <w:u w:val="single"/>
                <w:lang w:val="es-MX"/>
              </w:rPr>
              <w:t>los Magistrados integrantes de</w:t>
            </w:r>
            <w:r>
              <w:rPr>
                <w:b/>
                <w:sz w:val="20"/>
                <w:u w:val="single"/>
                <w:lang w:val="es-MX"/>
              </w:rPr>
              <w:t xml:space="preserve"> la Junta de Administ</w:t>
            </w:r>
            <w:r w:rsidR="008E1538">
              <w:rPr>
                <w:b/>
                <w:sz w:val="20"/>
                <w:u w:val="single"/>
                <w:lang w:val="es-MX"/>
              </w:rPr>
              <w:t xml:space="preserve">ración, </w:t>
            </w:r>
            <w:r w:rsidR="000C121C">
              <w:rPr>
                <w:b/>
                <w:sz w:val="20"/>
                <w:u w:val="single"/>
                <w:lang w:val="es-MX"/>
              </w:rPr>
              <w:t>el</w:t>
            </w:r>
            <w:r>
              <w:rPr>
                <w:b/>
                <w:sz w:val="20"/>
                <w:u w:val="single"/>
                <w:lang w:val="es-MX"/>
              </w:rPr>
              <w:t xml:space="preserve"> Acta</w:t>
            </w:r>
            <w:r w:rsidR="008E1538">
              <w:rPr>
                <w:b/>
                <w:sz w:val="20"/>
                <w:u w:val="single"/>
                <w:lang w:val="es-MX"/>
              </w:rPr>
              <w:t xml:space="preserve"> de la </w:t>
            </w:r>
            <w:r w:rsidR="00A04990">
              <w:rPr>
                <w:b/>
                <w:sz w:val="20"/>
                <w:u w:val="single"/>
                <w:lang w:val="es-MX"/>
              </w:rPr>
              <w:t>Décima</w:t>
            </w:r>
            <w:r w:rsidR="00FB7C4A">
              <w:rPr>
                <w:b/>
                <w:sz w:val="20"/>
                <w:u w:val="single"/>
                <w:lang w:val="es-MX"/>
              </w:rPr>
              <w:t xml:space="preserve"> </w:t>
            </w:r>
            <w:r w:rsidRPr="008D283E">
              <w:rPr>
                <w:b/>
                <w:sz w:val="20"/>
                <w:u w:val="single"/>
                <w:lang w:val="es-MX"/>
              </w:rPr>
              <w:t xml:space="preserve">Sesión </w:t>
            </w:r>
            <w:r>
              <w:rPr>
                <w:b/>
                <w:sz w:val="20"/>
                <w:u w:val="single"/>
                <w:lang w:val="es-MX"/>
              </w:rPr>
              <w:t>O</w:t>
            </w:r>
            <w:r w:rsidRPr="008D283E">
              <w:rPr>
                <w:b/>
                <w:sz w:val="20"/>
                <w:u w:val="single"/>
                <w:lang w:val="es-MX"/>
              </w:rPr>
              <w:t>rdinaria</w:t>
            </w:r>
            <w:r w:rsidR="00A04990">
              <w:rPr>
                <w:b/>
                <w:sz w:val="20"/>
                <w:u w:val="single"/>
                <w:lang w:val="es-MX"/>
              </w:rPr>
              <w:t xml:space="preserve"> y </w:t>
            </w:r>
            <w:r w:rsidR="00A04990">
              <w:rPr>
                <w:b/>
                <w:sz w:val="20"/>
                <w:u w:val="single"/>
                <w:lang w:val="es-MX"/>
              </w:rPr>
              <w:lastRenderedPageBreak/>
              <w:t>Séptima Sesión Extraordinaria</w:t>
            </w:r>
            <w:r w:rsidR="008E1538">
              <w:rPr>
                <w:b/>
                <w:sz w:val="20"/>
                <w:u w:val="single"/>
                <w:lang w:val="es-MX"/>
              </w:rPr>
              <w:t xml:space="preserve"> </w:t>
            </w:r>
            <w:r w:rsidR="00CF03B7">
              <w:rPr>
                <w:b/>
                <w:sz w:val="20"/>
                <w:u w:val="single"/>
                <w:lang w:val="es-MX"/>
              </w:rPr>
              <w:t>2023 de esta Junta, celebrada</w:t>
            </w:r>
            <w:r w:rsidR="00A04990">
              <w:rPr>
                <w:b/>
                <w:sz w:val="20"/>
                <w:u w:val="single"/>
                <w:lang w:val="es-MX"/>
              </w:rPr>
              <w:t>s</w:t>
            </w:r>
            <w:r w:rsidR="008E1538">
              <w:rPr>
                <w:b/>
                <w:sz w:val="20"/>
                <w:u w:val="single"/>
                <w:lang w:val="es-MX"/>
              </w:rPr>
              <w:t xml:space="preserve"> el </w:t>
            </w:r>
            <w:r w:rsidR="00A04990">
              <w:rPr>
                <w:b/>
                <w:sz w:val="20"/>
                <w:u w:val="single"/>
                <w:lang w:val="es-ES_tradnl"/>
              </w:rPr>
              <w:t>30 de octubre y 15 de noviembre</w:t>
            </w:r>
            <w:r w:rsidR="0090650C">
              <w:rPr>
                <w:b/>
                <w:sz w:val="20"/>
                <w:u w:val="single"/>
                <w:lang w:val="es-ES_tradnl"/>
              </w:rPr>
              <w:t xml:space="preserve"> </w:t>
            </w:r>
            <w:r w:rsidR="00EB02D9" w:rsidRPr="00EB02D9">
              <w:rPr>
                <w:b/>
                <w:sz w:val="20"/>
                <w:u w:val="single"/>
                <w:lang w:val="es-ES_tradnl"/>
              </w:rPr>
              <w:t>de 2023</w:t>
            </w:r>
            <w:r w:rsidR="00A04990">
              <w:rPr>
                <w:b/>
                <w:sz w:val="20"/>
                <w:u w:val="single"/>
                <w:lang w:val="es-ES_tradnl"/>
              </w:rPr>
              <w:t>, respectivamente</w:t>
            </w:r>
            <w:r w:rsidRPr="00E82E6A">
              <w:rPr>
                <w:b/>
                <w:sz w:val="20"/>
                <w:lang w:val="es-MX"/>
              </w:rPr>
              <w:t xml:space="preserve">. </w:t>
            </w:r>
          </w:p>
          <w:p w14:paraId="79302BB0" w14:textId="77777777" w:rsidR="00ED0F05" w:rsidRDefault="00ED0F05" w:rsidP="005D7F2E">
            <w:pPr>
              <w:pStyle w:val="Textosinformato"/>
              <w:spacing w:line="276" w:lineRule="auto"/>
              <w:rPr>
                <w:sz w:val="20"/>
                <w:lang w:val="es-MX"/>
              </w:rPr>
            </w:pPr>
          </w:p>
        </w:tc>
      </w:tr>
    </w:tbl>
    <w:p w14:paraId="10FE6620" w14:textId="58CB971B" w:rsidR="00832B8E" w:rsidRDefault="009C0C44" w:rsidP="00832B8E">
      <w:pPr>
        <w:pStyle w:val="Textosinformato"/>
        <w:spacing w:line="276" w:lineRule="auto"/>
        <w:jc w:val="center"/>
        <w:rPr>
          <w:b/>
          <w:sz w:val="28"/>
          <w:szCs w:val="28"/>
          <w:lang w:val="es-MX"/>
        </w:rPr>
      </w:pPr>
      <w:r>
        <w:rPr>
          <w:b/>
          <w:sz w:val="28"/>
          <w:szCs w:val="28"/>
          <w:lang w:val="es-MX"/>
        </w:rPr>
        <w:lastRenderedPageBreak/>
        <w:t>-4</w:t>
      </w:r>
      <w:r w:rsidR="00832B8E" w:rsidRPr="003032CF">
        <w:rPr>
          <w:b/>
          <w:sz w:val="28"/>
          <w:szCs w:val="28"/>
          <w:lang w:val="es-MX"/>
        </w:rPr>
        <w:t>-</w:t>
      </w:r>
    </w:p>
    <w:p w14:paraId="265726E1" w14:textId="37411F84" w:rsidR="001241F1" w:rsidRDefault="001241F1" w:rsidP="00832713">
      <w:pPr>
        <w:pStyle w:val="Textosinformato"/>
        <w:spacing w:line="276" w:lineRule="auto"/>
        <w:rPr>
          <w:sz w:val="20"/>
          <w:lang w:val="es-MX"/>
        </w:rPr>
      </w:pPr>
    </w:p>
    <w:p w14:paraId="4AE9F00A" w14:textId="4CF4E1F0" w:rsidR="00E82E6A" w:rsidRDefault="00E82E6A" w:rsidP="00E82E6A">
      <w:pPr>
        <w:pStyle w:val="Textosinformato"/>
        <w:spacing w:line="276" w:lineRule="auto"/>
        <w:rPr>
          <w:sz w:val="20"/>
          <w:lang w:val="es-MX"/>
        </w:rPr>
      </w:pPr>
      <w:r w:rsidRPr="00E82E6A">
        <w:rPr>
          <w:sz w:val="20"/>
          <w:lang w:val="es-MX"/>
        </w:rPr>
        <w:t xml:space="preserve">La </w:t>
      </w:r>
      <w:r w:rsidRPr="00E82E6A">
        <w:rPr>
          <w:b/>
          <w:sz w:val="20"/>
          <w:lang w:val="es-MX"/>
        </w:rPr>
        <w:t>Magistrada Presidenta</w:t>
      </w:r>
      <w:r w:rsidRPr="00E82E6A">
        <w:rPr>
          <w:sz w:val="20"/>
          <w:lang w:val="es-MX"/>
        </w:rPr>
        <w:t xml:space="preserve">, solicita al </w:t>
      </w:r>
      <w:r w:rsidRPr="00E82E6A">
        <w:rPr>
          <w:b/>
          <w:sz w:val="20"/>
          <w:lang w:val="es-MX"/>
        </w:rPr>
        <w:t>Secretario Técnico</w:t>
      </w:r>
      <w:r w:rsidRPr="00E82E6A">
        <w:rPr>
          <w:sz w:val="20"/>
          <w:lang w:val="es-MX"/>
        </w:rPr>
        <w:t xml:space="preserve"> dé lectura al siguiente punto del orden del día. En uso de la voz, </w:t>
      </w:r>
      <w:r w:rsidRPr="00F23F79">
        <w:rPr>
          <w:sz w:val="20"/>
          <w:lang w:val="es-MX"/>
        </w:rPr>
        <w:t>el</w:t>
      </w:r>
      <w:r w:rsidRPr="00E82E6A">
        <w:rPr>
          <w:b/>
          <w:sz w:val="20"/>
          <w:lang w:val="es-MX"/>
        </w:rPr>
        <w:t xml:space="preserve"> Secretario Técnico </w:t>
      </w:r>
      <w:r w:rsidRPr="00E82E6A">
        <w:rPr>
          <w:sz w:val="20"/>
          <w:lang w:val="es-MX"/>
        </w:rPr>
        <w:t>señala que sigue el punto</w:t>
      </w:r>
      <w:r w:rsidR="003C4F21">
        <w:rPr>
          <w:b/>
          <w:sz w:val="20"/>
          <w:lang w:val="es-MX"/>
        </w:rPr>
        <w:t xml:space="preserve"> cuatro</w:t>
      </w:r>
      <w:r w:rsidRPr="00E82E6A">
        <w:rPr>
          <w:sz w:val="20"/>
          <w:lang w:val="es-MX"/>
        </w:rPr>
        <w:t xml:space="preserve"> y corresponde a:</w:t>
      </w:r>
      <w:r w:rsidR="00267886">
        <w:rPr>
          <w:b/>
          <w:sz w:val="20"/>
          <w:lang w:val="es-MX"/>
        </w:rPr>
        <w:t xml:space="preserve"> </w:t>
      </w:r>
      <w:r w:rsidR="00267886" w:rsidRPr="00267886">
        <w:rPr>
          <w:b/>
          <w:sz w:val="20"/>
          <w:lang w:val="es-MX"/>
        </w:rPr>
        <w:t>Informe del seguimiento de acuerdos de las sesiones anteriores.</w:t>
      </w:r>
      <w:r w:rsidR="00267886">
        <w:rPr>
          <w:b/>
          <w:sz w:val="20"/>
          <w:lang w:val="es-MX"/>
        </w:rPr>
        <w:t xml:space="preserve"> </w:t>
      </w:r>
      <w:r w:rsidR="00267886" w:rsidRPr="00267886">
        <w:rPr>
          <w:sz w:val="20"/>
          <w:lang w:val="es-MX"/>
        </w:rPr>
        <w:t>De conformidad al anexo 1.</w:t>
      </w:r>
    </w:p>
    <w:p w14:paraId="698CA387" w14:textId="536A6F19" w:rsidR="0090650C" w:rsidRDefault="0090650C" w:rsidP="00E82E6A">
      <w:pPr>
        <w:pStyle w:val="Textosinformato"/>
        <w:spacing w:line="276" w:lineRule="auto"/>
        <w:rPr>
          <w:sz w:val="20"/>
          <w:lang w:val="es-MX"/>
        </w:rPr>
      </w:pPr>
    </w:p>
    <w:p w14:paraId="75097412" w14:textId="66EACDFF" w:rsidR="009A3F93" w:rsidRDefault="3372CE13" w:rsidP="3372CE13">
      <w:pPr>
        <w:pStyle w:val="Textosinformato"/>
        <w:spacing w:line="276" w:lineRule="auto"/>
        <w:rPr>
          <w:sz w:val="20"/>
          <w:lang w:val="es-MX"/>
        </w:rPr>
      </w:pPr>
      <w:r w:rsidRPr="3372CE13">
        <w:rPr>
          <w:sz w:val="20"/>
          <w:lang w:val="es-MX"/>
        </w:rPr>
        <w:t>En uso de la voz la</w:t>
      </w:r>
      <w:r w:rsidRPr="3372CE13">
        <w:rPr>
          <w:b/>
          <w:bCs/>
          <w:sz w:val="20"/>
          <w:lang w:val="es-MX"/>
        </w:rPr>
        <w:t xml:space="preserve"> Magistrada Presidenta </w:t>
      </w:r>
      <w:r w:rsidRPr="3372CE13">
        <w:rPr>
          <w:sz w:val="20"/>
          <w:lang w:val="es-MX"/>
        </w:rPr>
        <w:t>en uso de la voz</w:t>
      </w:r>
      <w:r w:rsidRPr="3372CE13">
        <w:rPr>
          <w:b/>
          <w:bCs/>
          <w:sz w:val="20"/>
          <w:lang w:val="es-MX"/>
        </w:rPr>
        <w:t>:</w:t>
      </w:r>
      <w:r w:rsidRPr="3372CE13">
        <w:rPr>
          <w:sz w:val="20"/>
          <w:lang w:val="es-MX"/>
        </w:rPr>
        <w:t xml:space="preserve"> Pregunta a los integrantes de la Junta de Administración si existe algún asunto pendiente o comentario respecto del</w:t>
      </w:r>
      <w:r w:rsidR="0090650C">
        <w:rPr>
          <w:sz w:val="20"/>
          <w:lang w:val="es-MX"/>
        </w:rPr>
        <w:t xml:space="preserve"> seguimiento de acuerdos de las sesiones anteriores, mism</w:t>
      </w:r>
      <w:r w:rsidR="00E66E98">
        <w:rPr>
          <w:sz w:val="20"/>
          <w:lang w:val="es-MX"/>
        </w:rPr>
        <w:t>o</w:t>
      </w:r>
      <w:r w:rsidR="0090650C">
        <w:rPr>
          <w:sz w:val="20"/>
          <w:lang w:val="es-MX"/>
        </w:rPr>
        <w:t xml:space="preserve"> que fue enviad</w:t>
      </w:r>
      <w:r w:rsidR="00E66E98">
        <w:rPr>
          <w:sz w:val="20"/>
          <w:lang w:val="es-MX"/>
        </w:rPr>
        <w:t>o</w:t>
      </w:r>
      <w:r w:rsidR="0090650C">
        <w:rPr>
          <w:sz w:val="20"/>
          <w:lang w:val="es-MX"/>
        </w:rPr>
        <w:t xml:space="preserve"> con anterioridad a cada uno de los integrantes de esta Junta, ¿Algún comentario, </w:t>
      </w:r>
      <w:r w:rsidR="00F07C82">
        <w:rPr>
          <w:sz w:val="20"/>
          <w:lang w:val="es-MX"/>
        </w:rPr>
        <w:t>Magistrados?</w:t>
      </w:r>
    </w:p>
    <w:p w14:paraId="0DBC394B" w14:textId="77777777" w:rsidR="0090650C" w:rsidRDefault="0090650C" w:rsidP="3372CE13">
      <w:pPr>
        <w:pStyle w:val="Textosinformato"/>
        <w:spacing w:line="276" w:lineRule="auto"/>
        <w:rPr>
          <w:sz w:val="20"/>
          <w:lang w:val="es-MX"/>
        </w:rPr>
      </w:pPr>
    </w:p>
    <w:p w14:paraId="369BFD4C" w14:textId="74685C51" w:rsidR="009A3F93" w:rsidRDefault="4DA3743C" w:rsidP="0090650C">
      <w:pPr>
        <w:pStyle w:val="Sangradetextonormal"/>
        <w:spacing w:line="360" w:lineRule="auto"/>
        <w:ind w:left="0"/>
        <w:jc w:val="both"/>
        <w:rPr>
          <w:lang w:val="es-MX"/>
        </w:rPr>
      </w:pPr>
      <w:r w:rsidRPr="4DA3743C">
        <w:rPr>
          <w:rFonts w:ascii="Century Gothic" w:hAnsi="Century Gothic"/>
          <w:lang w:val="es-MX"/>
        </w:rPr>
        <w:t>Para lo cual los integrantes de la Junta, mencionan que no.</w:t>
      </w:r>
    </w:p>
    <w:p w14:paraId="58E6F3D5" w14:textId="73B16ADE" w:rsidR="00EA346E" w:rsidRDefault="00EA346E" w:rsidP="009D0C9A">
      <w:pPr>
        <w:pStyle w:val="Textosinformato"/>
        <w:spacing w:line="276" w:lineRule="auto"/>
        <w:rPr>
          <w:sz w:val="20"/>
          <w:lang w:val="es-MX"/>
        </w:rPr>
      </w:pPr>
      <w:r w:rsidRPr="0069283F">
        <w:rPr>
          <w:sz w:val="20"/>
        </w:rPr>
        <w:t>En uso de la voz el</w:t>
      </w:r>
      <w:r w:rsidRPr="0069283F">
        <w:rPr>
          <w:b/>
          <w:sz w:val="20"/>
        </w:rPr>
        <w:t xml:space="preserve"> Secretario Técnico</w:t>
      </w:r>
      <w:r w:rsidRPr="0069283F">
        <w:rPr>
          <w:sz w:val="20"/>
        </w:rPr>
        <w:t>:</w:t>
      </w:r>
      <w:r>
        <w:rPr>
          <w:szCs w:val="24"/>
          <w:lang w:val="es-MX"/>
        </w:rPr>
        <w:t xml:space="preserve"> </w:t>
      </w:r>
      <w:r w:rsidRPr="00EA346E">
        <w:rPr>
          <w:sz w:val="20"/>
          <w:lang w:val="es-MX"/>
        </w:rPr>
        <w:t>Como se ordena por esta Junta de Administración, se tiene por recibido</w:t>
      </w:r>
      <w:r>
        <w:rPr>
          <w:sz w:val="20"/>
          <w:lang w:val="es-MX"/>
        </w:rPr>
        <w:t xml:space="preserve"> el </w:t>
      </w:r>
      <w:r w:rsidR="00A24845">
        <w:rPr>
          <w:b/>
          <w:sz w:val="20"/>
          <w:lang w:val="es-MX"/>
        </w:rPr>
        <w:t>i</w:t>
      </w:r>
      <w:r w:rsidRPr="00EA346E">
        <w:rPr>
          <w:b/>
          <w:sz w:val="20"/>
          <w:lang w:val="es-MX"/>
        </w:rPr>
        <w:t xml:space="preserve">nforme del seguimiento de acuerdos de las sesiones anteriores. </w:t>
      </w:r>
      <w:r w:rsidRPr="00EA346E">
        <w:rPr>
          <w:sz w:val="20"/>
          <w:lang w:val="es-MX"/>
        </w:rPr>
        <w:t>De conformidad al anexo</w:t>
      </w:r>
      <w:r w:rsidR="009A3F93">
        <w:rPr>
          <w:sz w:val="20"/>
          <w:lang w:val="es-MX"/>
        </w:rPr>
        <w:t xml:space="preserve"> 1</w:t>
      </w:r>
      <w:r w:rsidR="009D0C9A">
        <w:rPr>
          <w:sz w:val="20"/>
          <w:lang w:val="es-MX"/>
        </w:rPr>
        <w:t xml:space="preserve">, </w:t>
      </w:r>
      <w:r w:rsidRPr="009D0C9A">
        <w:rPr>
          <w:sz w:val="20"/>
          <w:lang w:val="es-MX"/>
        </w:rPr>
        <w:t>para quedar en los siguientes términos:</w:t>
      </w:r>
    </w:p>
    <w:p w14:paraId="2EC9BA0A" w14:textId="77777777" w:rsidR="009D0C9A" w:rsidRPr="00EA346E" w:rsidRDefault="009D0C9A" w:rsidP="009D0C9A">
      <w:pPr>
        <w:pStyle w:val="Textosinformato"/>
        <w:spacing w:line="276" w:lineRule="auto"/>
        <w:rPr>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EA346E" w:rsidRPr="003032CF" w14:paraId="3C1EA8D6" w14:textId="77777777" w:rsidTr="00EA346E">
        <w:trPr>
          <w:trHeight w:val="359"/>
        </w:trPr>
        <w:tc>
          <w:tcPr>
            <w:tcW w:w="9773" w:type="dxa"/>
            <w:shd w:val="clear" w:color="auto" w:fill="D9D9D9" w:themeFill="background1" w:themeFillShade="D9"/>
          </w:tcPr>
          <w:p w14:paraId="2F25118A" w14:textId="0B0E7B79" w:rsidR="00EA346E" w:rsidRPr="00C8680B" w:rsidRDefault="009D0C9A" w:rsidP="00EA346E">
            <w:pPr>
              <w:pStyle w:val="Sangradetextonormal"/>
              <w:spacing w:after="0" w:line="276" w:lineRule="auto"/>
              <w:ind w:left="0"/>
              <w:jc w:val="both"/>
              <w:rPr>
                <w:rFonts w:ascii="Century Gothic" w:hAnsi="Century Gothic"/>
                <w:b/>
                <w:lang w:val="es-MX"/>
              </w:rPr>
            </w:pPr>
            <w:r>
              <w:rPr>
                <w:rFonts w:ascii="Century Gothic" w:hAnsi="Century Gothic"/>
                <w:b/>
              </w:rPr>
              <w:t>Los integrantes de la Junta de Administración se dan por enterados del seguimiento y estado en el que se encuentran los A</w:t>
            </w:r>
            <w:r w:rsidRPr="009D0C9A">
              <w:rPr>
                <w:rFonts w:ascii="Century Gothic" w:hAnsi="Century Gothic"/>
                <w:b/>
                <w:lang w:val="es-MX"/>
              </w:rPr>
              <w:t xml:space="preserve">cuerdos de las </w:t>
            </w:r>
            <w:r>
              <w:rPr>
                <w:rFonts w:ascii="Century Gothic" w:hAnsi="Century Gothic"/>
                <w:b/>
                <w:lang w:val="es-MX"/>
              </w:rPr>
              <w:t>S</w:t>
            </w:r>
            <w:r w:rsidRPr="009D0C9A">
              <w:rPr>
                <w:rFonts w:ascii="Century Gothic" w:hAnsi="Century Gothic"/>
                <w:b/>
                <w:lang w:val="es-MX"/>
              </w:rPr>
              <w:t>esiones anteriores</w:t>
            </w:r>
            <w:r>
              <w:rPr>
                <w:rFonts w:ascii="Century Gothic" w:hAnsi="Century Gothic"/>
                <w:b/>
                <w:lang w:val="es-MX"/>
              </w:rPr>
              <w:t xml:space="preserve"> del año 2023</w:t>
            </w:r>
            <w:r w:rsidR="00EA346E">
              <w:rPr>
                <w:rFonts w:ascii="Century Gothic" w:hAnsi="Century Gothic"/>
                <w:b/>
                <w:lang w:val="es-MX"/>
              </w:rPr>
              <w:t>,</w:t>
            </w:r>
            <w:r w:rsidR="00EA346E">
              <w:rPr>
                <w:rFonts w:ascii="Century Gothic" w:hAnsi="Century Gothic"/>
                <w:b/>
              </w:rPr>
              <w:t xml:space="preserve"> en los términos presentados, de conformidad al anexo</w:t>
            </w:r>
            <w:r w:rsidR="00BA43A2">
              <w:rPr>
                <w:rFonts w:ascii="Century Gothic" w:hAnsi="Century Gothic"/>
                <w:b/>
              </w:rPr>
              <w:t xml:space="preserve"> 1</w:t>
            </w:r>
            <w:r w:rsidR="00EA346E">
              <w:rPr>
                <w:rFonts w:ascii="Century Gothic" w:hAnsi="Century Gothic"/>
                <w:b/>
              </w:rPr>
              <w:t>.</w:t>
            </w:r>
          </w:p>
        </w:tc>
      </w:tr>
    </w:tbl>
    <w:p w14:paraId="7B75BA51" w14:textId="6E79A73D" w:rsidR="00EA346E" w:rsidRDefault="00EA346E" w:rsidP="00267886">
      <w:pPr>
        <w:pStyle w:val="Sangradetextonormal"/>
        <w:spacing w:line="360" w:lineRule="auto"/>
        <w:ind w:left="0"/>
        <w:jc w:val="both"/>
        <w:rPr>
          <w:b/>
          <w:lang w:val="es-MX"/>
        </w:rPr>
      </w:pPr>
    </w:p>
    <w:p w14:paraId="1B41F192" w14:textId="0DF3F3DD" w:rsidR="00F71EBF" w:rsidRDefault="000B7C75" w:rsidP="00C5182D">
      <w:pPr>
        <w:keepNext/>
        <w:keepLines/>
        <w:spacing w:line="259" w:lineRule="auto"/>
        <w:ind w:left="11" w:hanging="10"/>
        <w:outlineLvl w:val="0"/>
        <w:rPr>
          <w:rFonts w:ascii="Century Gothic" w:eastAsia="Century Gothic" w:hAnsi="Century Gothic" w:cs="Century Gothic"/>
          <w:b/>
          <w:color w:val="000000"/>
          <w:sz w:val="28"/>
          <w:szCs w:val="22"/>
          <w:lang w:val="es-MX" w:eastAsia="es-MX"/>
        </w:rPr>
      </w:pPr>
      <w:r>
        <w:rPr>
          <w:rFonts w:ascii="Century Gothic" w:eastAsia="Century Gothic" w:hAnsi="Century Gothic" w:cs="Century Gothic"/>
          <w:b/>
          <w:color w:val="000000"/>
          <w:sz w:val="28"/>
          <w:szCs w:val="22"/>
          <w:lang w:val="es-MX" w:eastAsia="es-MX"/>
        </w:rPr>
        <w:t>-5-</w:t>
      </w:r>
    </w:p>
    <w:p w14:paraId="62DF15B0" w14:textId="77777777" w:rsidR="00C5182D" w:rsidRDefault="00C5182D" w:rsidP="00C5182D">
      <w:pPr>
        <w:keepNext/>
        <w:keepLines/>
        <w:spacing w:line="259" w:lineRule="auto"/>
        <w:ind w:left="11" w:hanging="10"/>
        <w:outlineLvl w:val="0"/>
        <w:rPr>
          <w:b/>
          <w:sz w:val="28"/>
          <w:szCs w:val="28"/>
          <w:lang w:val="es-MX"/>
        </w:rPr>
      </w:pPr>
    </w:p>
    <w:p w14:paraId="52633BDB" w14:textId="50820764" w:rsidR="008C5347" w:rsidRDefault="4DA3743C" w:rsidP="4DA3743C">
      <w:pPr>
        <w:pStyle w:val="Sangradetextonormal"/>
        <w:spacing w:line="276" w:lineRule="auto"/>
        <w:ind w:left="0"/>
        <w:jc w:val="both"/>
        <w:rPr>
          <w:rFonts w:ascii="Century Gothic" w:hAnsi="Century Gothic"/>
          <w:lang w:val="es-MX"/>
        </w:rPr>
      </w:pPr>
      <w:r w:rsidRPr="4DA3743C">
        <w:rPr>
          <w:rFonts w:ascii="Century Gothic" w:hAnsi="Century Gothic"/>
          <w:lang w:val="es-MX"/>
        </w:rPr>
        <w:t xml:space="preserve">La </w:t>
      </w:r>
      <w:r w:rsidRPr="4DA3743C">
        <w:rPr>
          <w:rFonts w:ascii="Century Gothic" w:hAnsi="Century Gothic"/>
          <w:b/>
          <w:bCs/>
          <w:lang w:val="es-MX"/>
        </w:rPr>
        <w:t>Magistrada Presidenta</w:t>
      </w:r>
      <w:r w:rsidRPr="4DA3743C">
        <w:rPr>
          <w:rFonts w:ascii="Century Gothic" w:hAnsi="Century Gothic"/>
          <w:lang w:val="es-MX"/>
        </w:rPr>
        <w:t xml:space="preserve">, solicita al </w:t>
      </w:r>
      <w:r w:rsidRPr="4DA3743C">
        <w:rPr>
          <w:rFonts w:ascii="Century Gothic" w:hAnsi="Century Gothic"/>
          <w:b/>
          <w:bCs/>
          <w:lang w:val="es-MX"/>
        </w:rPr>
        <w:t>Secretario Técnico</w:t>
      </w:r>
      <w:r w:rsidRPr="4DA3743C">
        <w:rPr>
          <w:rFonts w:ascii="Century Gothic" w:hAnsi="Century Gothic"/>
          <w:lang w:val="es-MX"/>
        </w:rPr>
        <w:t xml:space="preserve"> dé lectura al siguiente punto del orden del día. En uso de la voz, el </w:t>
      </w:r>
      <w:r w:rsidRPr="4DA3743C">
        <w:rPr>
          <w:rFonts w:ascii="Century Gothic" w:hAnsi="Century Gothic"/>
          <w:b/>
          <w:bCs/>
          <w:lang w:val="es-MX"/>
        </w:rPr>
        <w:t>Secretario Técnico</w:t>
      </w:r>
      <w:r w:rsidRPr="4DA3743C">
        <w:rPr>
          <w:rFonts w:ascii="Century Gothic" w:hAnsi="Century Gothic"/>
          <w:lang w:val="es-MX"/>
        </w:rPr>
        <w:t xml:space="preserve"> señala que sigue el punto </w:t>
      </w:r>
      <w:r w:rsidRPr="4DA3743C">
        <w:rPr>
          <w:rFonts w:ascii="Century Gothic" w:hAnsi="Century Gothic"/>
          <w:b/>
          <w:bCs/>
          <w:lang w:val="es-MX"/>
        </w:rPr>
        <w:t>cinco</w:t>
      </w:r>
      <w:r w:rsidRPr="4DA3743C">
        <w:rPr>
          <w:rFonts w:ascii="Century Gothic" w:hAnsi="Century Gothic"/>
          <w:lang w:val="es-MX"/>
        </w:rPr>
        <w:t xml:space="preserve"> y corresponde a: </w:t>
      </w:r>
      <w:r w:rsidRPr="4DA3743C">
        <w:rPr>
          <w:rFonts w:ascii="Century Gothic" w:hAnsi="Century Gothic"/>
          <w:b/>
          <w:bCs/>
          <w:lang w:val="es-MX"/>
        </w:rPr>
        <w:t xml:space="preserve">Propuesta y en su caso aprobación de licencias con goce de sueldo, </w:t>
      </w:r>
      <w:r w:rsidRPr="4DA3743C">
        <w:rPr>
          <w:rFonts w:ascii="Century Gothic" w:hAnsi="Century Gothic"/>
          <w:lang w:val="es-MX"/>
        </w:rPr>
        <w:t>solicitadas mediante escritos autorizados por los Titulares de cada área respectivamente</w:t>
      </w:r>
      <w:r w:rsidRPr="4DA3743C">
        <w:rPr>
          <w:rFonts w:ascii="Century Gothic" w:hAnsi="Century Gothic"/>
          <w:b/>
          <w:bCs/>
          <w:lang w:val="es-MX"/>
        </w:rPr>
        <w:t xml:space="preserve">; </w:t>
      </w:r>
      <w:r w:rsidRPr="4DA3743C">
        <w:rPr>
          <w:rFonts w:ascii="Century Gothic" w:hAnsi="Century Gothic"/>
          <w:lang w:val="es-MX"/>
        </w:rPr>
        <w:t xml:space="preserve">en los términos de cada escrito y del personal que se describe a continuación:  </w:t>
      </w:r>
    </w:p>
    <w:p w14:paraId="04A97B20" w14:textId="78F1B5D4" w:rsidR="00F93509" w:rsidRPr="00813E58" w:rsidRDefault="00F93509" w:rsidP="00F93509">
      <w:pPr>
        <w:pStyle w:val="Sangradetextonormal"/>
        <w:spacing w:line="276" w:lineRule="auto"/>
        <w:ind w:left="0"/>
        <w:rPr>
          <w:rFonts w:ascii="Century Gothic" w:hAnsi="Century Gothic"/>
          <w:b/>
          <w:szCs w:val="24"/>
          <w:lang w:val="es-MX"/>
        </w:rPr>
      </w:pPr>
      <w:r>
        <w:rPr>
          <w:rFonts w:ascii="Century Gothic" w:hAnsi="Century Gothic"/>
          <w:b/>
          <w:szCs w:val="24"/>
          <w:lang w:val="es-MX"/>
        </w:rPr>
        <w:t>PROPUESTAS</w:t>
      </w:r>
      <w:r w:rsidRPr="00813E58">
        <w:rPr>
          <w:rFonts w:ascii="Century Gothic" w:hAnsi="Century Gothic"/>
          <w:b/>
          <w:szCs w:val="24"/>
          <w:lang w:val="es-MX"/>
        </w:rPr>
        <w:t xml:space="preserve"> DE LICENCIAS </w:t>
      </w:r>
      <w:r w:rsidRPr="00813E58">
        <w:rPr>
          <w:rFonts w:ascii="Century Gothic" w:hAnsi="Century Gothic"/>
          <w:b/>
          <w:szCs w:val="24"/>
          <w:u w:val="single"/>
          <w:lang w:val="es-MX"/>
        </w:rPr>
        <w:t>CON</w:t>
      </w:r>
      <w:r w:rsidRPr="00813E58">
        <w:rPr>
          <w:rFonts w:ascii="Century Gothic" w:hAnsi="Century Gothic"/>
          <w:b/>
          <w:szCs w:val="24"/>
          <w:lang w:val="es-MX"/>
        </w:rPr>
        <w:t xml:space="preserve"> GOCE DE SUELDO</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F93509" w:rsidRPr="00813E58" w14:paraId="23F16FDC" w14:textId="77777777" w:rsidTr="0064413B">
        <w:trPr>
          <w:trHeight w:val="234"/>
          <w:jc w:val="center"/>
        </w:trPr>
        <w:tc>
          <w:tcPr>
            <w:tcW w:w="3474" w:type="dxa"/>
            <w:vMerge w:val="restart"/>
            <w:shd w:val="clear" w:color="auto" w:fill="BFBFBF"/>
            <w:vAlign w:val="center"/>
          </w:tcPr>
          <w:p w14:paraId="74E52242" w14:textId="77777777" w:rsidR="00F93509" w:rsidRPr="00813E58" w:rsidRDefault="00F93509" w:rsidP="0064413B">
            <w:pPr>
              <w:spacing w:line="259" w:lineRule="auto"/>
              <w:ind w:right="34"/>
              <w:rPr>
                <w:rFonts w:ascii="Century Gothic" w:hAnsi="Century Gothic"/>
                <w:sz w:val="16"/>
                <w:szCs w:val="16"/>
              </w:rPr>
            </w:pPr>
            <w:r w:rsidRPr="00813E58">
              <w:rPr>
                <w:rFonts w:ascii="Century Gothic" w:hAnsi="Century Gothic"/>
                <w:b/>
                <w:sz w:val="16"/>
                <w:szCs w:val="16"/>
              </w:rPr>
              <w:t xml:space="preserve">NOMBRE </w:t>
            </w:r>
          </w:p>
        </w:tc>
        <w:tc>
          <w:tcPr>
            <w:tcW w:w="2198" w:type="dxa"/>
            <w:vMerge w:val="restart"/>
            <w:shd w:val="clear" w:color="auto" w:fill="BFBFBF"/>
            <w:vAlign w:val="center"/>
          </w:tcPr>
          <w:p w14:paraId="1560418E" w14:textId="77777777" w:rsidR="00F93509" w:rsidRPr="00813E58" w:rsidRDefault="00F93509" w:rsidP="0064413B">
            <w:pPr>
              <w:spacing w:line="259" w:lineRule="auto"/>
              <w:ind w:right="32"/>
              <w:rPr>
                <w:rFonts w:ascii="Century Gothic" w:hAnsi="Century Gothic"/>
                <w:sz w:val="16"/>
                <w:szCs w:val="16"/>
              </w:rPr>
            </w:pPr>
            <w:r w:rsidRPr="00813E58">
              <w:rPr>
                <w:rFonts w:ascii="Century Gothic" w:hAnsi="Century Gothic"/>
                <w:b/>
                <w:sz w:val="16"/>
                <w:szCs w:val="16"/>
              </w:rPr>
              <w:t xml:space="preserve">ADSCRIPCIÓN </w:t>
            </w:r>
          </w:p>
        </w:tc>
        <w:tc>
          <w:tcPr>
            <w:tcW w:w="2411" w:type="dxa"/>
            <w:gridSpan w:val="2"/>
            <w:shd w:val="clear" w:color="auto" w:fill="BFBFBF"/>
            <w:vAlign w:val="center"/>
          </w:tcPr>
          <w:p w14:paraId="28BF9691" w14:textId="77777777" w:rsidR="00F93509" w:rsidRPr="00813E58" w:rsidRDefault="00F93509" w:rsidP="0064413B">
            <w:pPr>
              <w:spacing w:line="259" w:lineRule="auto"/>
              <w:ind w:right="34"/>
              <w:rPr>
                <w:rFonts w:ascii="Century Gothic" w:hAnsi="Century Gothic"/>
                <w:sz w:val="16"/>
                <w:szCs w:val="16"/>
              </w:rPr>
            </w:pPr>
            <w:r w:rsidRPr="00813E58">
              <w:rPr>
                <w:rFonts w:ascii="Century Gothic" w:hAnsi="Century Gothic"/>
                <w:b/>
                <w:sz w:val="16"/>
                <w:szCs w:val="16"/>
              </w:rPr>
              <w:t xml:space="preserve">TEMPORALIDAD </w:t>
            </w:r>
          </w:p>
        </w:tc>
        <w:tc>
          <w:tcPr>
            <w:tcW w:w="1843" w:type="dxa"/>
            <w:vMerge w:val="restart"/>
            <w:shd w:val="clear" w:color="auto" w:fill="BFBFBF"/>
            <w:vAlign w:val="center"/>
          </w:tcPr>
          <w:p w14:paraId="58FFF212" w14:textId="77777777" w:rsidR="00F93509" w:rsidRPr="00813E58" w:rsidRDefault="00F93509" w:rsidP="0064413B">
            <w:pPr>
              <w:spacing w:after="12" w:line="259" w:lineRule="auto"/>
              <w:ind w:right="33"/>
              <w:rPr>
                <w:rFonts w:ascii="Century Gothic" w:hAnsi="Century Gothic"/>
                <w:sz w:val="16"/>
                <w:szCs w:val="16"/>
              </w:rPr>
            </w:pPr>
            <w:r w:rsidRPr="00813E58">
              <w:rPr>
                <w:rFonts w:ascii="Century Gothic" w:hAnsi="Century Gothic"/>
                <w:b/>
                <w:sz w:val="16"/>
                <w:szCs w:val="16"/>
              </w:rPr>
              <w:t xml:space="preserve">DÍAS  </w:t>
            </w:r>
          </w:p>
          <w:p w14:paraId="6DF67B9F" w14:textId="77777777" w:rsidR="00F93509" w:rsidRPr="00813E58" w:rsidRDefault="00F93509" w:rsidP="0064413B">
            <w:pPr>
              <w:spacing w:line="259" w:lineRule="auto"/>
              <w:ind w:left="13"/>
              <w:rPr>
                <w:rFonts w:ascii="Century Gothic" w:hAnsi="Century Gothic"/>
                <w:sz w:val="16"/>
                <w:szCs w:val="16"/>
              </w:rPr>
            </w:pPr>
            <w:r w:rsidRPr="00813E58">
              <w:rPr>
                <w:rFonts w:ascii="Century Gothic" w:hAnsi="Century Gothic"/>
                <w:b/>
                <w:sz w:val="16"/>
                <w:szCs w:val="16"/>
              </w:rPr>
              <w:t xml:space="preserve"> </w:t>
            </w:r>
          </w:p>
        </w:tc>
      </w:tr>
      <w:tr w:rsidR="00F93509" w:rsidRPr="00813E58" w14:paraId="5484648A" w14:textId="77777777" w:rsidTr="0064413B">
        <w:trPr>
          <w:trHeight w:val="226"/>
          <w:jc w:val="center"/>
        </w:trPr>
        <w:tc>
          <w:tcPr>
            <w:tcW w:w="3474" w:type="dxa"/>
            <w:vMerge/>
            <w:vAlign w:val="center"/>
          </w:tcPr>
          <w:p w14:paraId="005D1062" w14:textId="77777777" w:rsidR="00F93509" w:rsidRPr="00813E58" w:rsidRDefault="00F93509" w:rsidP="0064413B">
            <w:pPr>
              <w:spacing w:after="160" w:line="259" w:lineRule="auto"/>
              <w:rPr>
                <w:rFonts w:ascii="Century Gothic" w:hAnsi="Century Gothic"/>
                <w:sz w:val="16"/>
                <w:szCs w:val="16"/>
              </w:rPr>
            </w:pPr>
          </w:p>
        </w:tc>
        <w:tc>
          <w:tcPr>
            <w:tcW w:w="2198" w:type="dxa"/>
            <w:vMerge/>
            <w:vAlign w:val="center"/>
          </w:tcPr>
          <w:p w14:paraId="0D4A41B1" w14:textId="77777777" w:rsidR="00F93509" w:rsidRPr="00813E58" w:rsidRDefault="00F93509" w:rsidP="0064413B">
            <w:pPr>
              <w:spacing w:after="160" w:line="259" w:lineRule="auto"/>
              <w:rPr>
                <w:rFonts w:ascii="Century Gothic" w:hAnsi="Century Gothic"/>
                <w:sz w:val="16"/>
                <w:szCs w:val="16"/>
              </w:rPr>
            </w:pPr>
          </w:p>
        </w:tc>
        <w:tc>
          <w:tcPr>
            <w:tcW w:w="1276" w:type="dxa"/>
            <w:shd w:val="clear" w:color="auto" w:fill="BFBFBF"/>
            <w:vAlign w:val="center"/>
          </w:tcPr>
          <w:p w14:paraId="74C6DEB8" w14:textId="77777777" w:rsidR="00F93509" w:rsidRPr="00813E58" w:rsidRDefault="00F93509" w:rsidP="0064413B">
            <w:pPr>
              <w:spacing w:line="259" w:lineRule="auto"/>
              <w:ind w:right="33"/>
              <w:rPr>
                <w:rFonts w:ascii="Century Gothic" w:hAnsi="Century Gothic"/>
                <w:sz w:val="16"/>
                <w:szCs w:val="16"/>
              </w:rPr>
            </w:pPr>
            <w:r w:rsidRPr="00813E58">
              <w:rPr>
                <w:rFonts w:ascii="Century Gothic" w:hAnsi="Century Gothic"/>
                <w:b/>
                <w:sz w:val="16"/>
                <w:szCs w:val="16"/>
              </w:rPr>
              <w:t xml:space="preserve">DEL </w:t>
            </w:r>
          </w:p>
        </w:tc>
        <w:tc>
          <w:tcPr>
            <w:tcW w:w="1135" w:type="dxa"/>
            <w:shd w:val="clear" w:color="auto" w:fill="BFBFBF"/>
            <w:vAlign w:val="center"/>
          </w:tcPr>
          <w:p w14:paraId="0C5B22A3" w14:textId="77777777" w:rsidR="00F93509" w:rsidRPr="00813E58" w:rsidRDefault="00F93509" w:rsidP="0064413B">
            <w:pPr>
              <w:spacing w:line="259" w:lineRule="auto"/>
              <w:ind w:right="33"/>
              <w:rPr>
                <w:rFonts w:ascii="Century Gothic" w:hAnsi="Century Gothic"/>
                <w:sz w:val="16"/>
                <w:szCs w:val="16"/>
              </w:rPr>
            </w:pPr>
            <w:r w:rsidRPr="00813E58">
              <w:rPr>
                <w:rFonts w:ascii="Century Gothic" w:hAnsi="Century Gothic"/>
                <w:b/>
                <w:sz w:val="16"/>
                <w:szCs w:val="16"/>
              </w:rPr>
              <w:t xml:space="preserve">AL </w:t>
            </w:r>
          </w:p>
        </w:tc>
        <w:tc>
          <w:tcPr>
            <w:tcW w:w="0" w:type="auto"/>
            <w:vMerge/>
            <w:vAlign w:val="center"/>
          </w:tcPr>
          <w:p w14:paraId="1F4C7DD7" w14:textId="77777777" w:rsidR="00F93509" w:rsidRPr="00813E58" w:rsidRDefault="00F93509" w:rsidP="0064413B">
            <w:pPr>
              <w:spacing w:after="160" w:line="259" w:lineRule="auto"/>
              <w:rPr>
                <w:rFonts w:ascii="Century Gothic" w:hAnsi="Century Gothic"/>
                <w:sz w:val="16"/>
                <w:szCs w:val="16"/>
              </w:rPr>
            </w:pPr>
          </w:p>
        </w:tc>
      </w:tr>
      <w:tr w:rsidR="00F93509" w:rsidRPr="00813E58" w14:paraId="1025BB01" w14:textId="77777777" w:rsidTr="0064413B">
        <w:trPr>
          <w:trHeight w:val="451"/>
          <w:jc w:val="center"/>
        </w:trPr>
        <w:tc>
          <w:tcPr>
            <w:tcW w:w="3474" w:type="dxa"/>
            <w:shd w:val="clear" w:color="auto" w:fill="D9D9D9" w:themeFill="background1" w:themeFillShade="D9"/>
            <w:vAlign w:val="center"/>
          </w:tcPr>
          <w:p w14:paraId="7611EE40" w14:textId="77777777" w:rsidR="00F93509" w:rsidRPr="007F0E6F" w:rsidRDefault="00F93509" w:rsidP="0064413B">
            <w:pPr>
              <w:spacing w:line="259" w:lineRule="auto"/>
              <w:jc w:val="left"/>
              <w:rPr>
                <w:rFonts w:ascii="Century Gothic" w:hAnsi="Century Gothic"/>
                <w:sz w:val="16"/>
                <w:szCs w:val="16"/>
              </w:rPr>
            </w:pPr>
            <w:proofErr w:type="spellStart"/>
            <w:r>
              <w:rPr>
                <w:rFonts w:ascii="Century Gothic" w:hAnsi="Century Gothic"/>
                <w:sz w:val="16"/>
                <w:szCs w:val="16"/>
              </w:rPr>
              <w:t>ALEYDIS</w:t>
            </w:r>
            <w:proofErr w:type="spellEnd"/>
            <w:r>
              <w:rPr>
                <w:rFonts w:ascii="Century Gothic" w:hAnsi="Century Gothic"/>
                <w:sz w:val="16"/>
                <w:szCs w:val="16"/>
              </w:rPr>
              <w:t xml:space="preserve"> SOLÍS NAVARRO</w:t>
            </w:r>
          </w:p>
          <w:p w14:paraId="28EE1193" w14:textId="77777777" w:rsidR="00F93509" w:rsidRPr="007F0E6F" w:rsidRDefault="00F93509" w:rsidP="0064413B">
            <w:pPr>
              <w:spacing w:line="259" w:lineRule="auto"/>
              <w:jc w:val="left"/>
              <w:rPr>
                <w:rFonts w:ascii="Century Gothic" w:hAnsi="Century Gothic"/>
                <w:sz w:val="16"/>
                <w:szCs w:val="16"/>
              </w:rPr>
            </w:pPr>
            <w:r w:rsidRPr="007F0E6F">
              <w:rPr>
                <w:rFonts w:ascii="Century Gothic" w:hAnsi="Century Gothic"/>
                <w:sz w:val="12"/>
                <w:szCs w:val="12"/>
              </w:rPr>
              <w:t xml:space="preserve">(SECRETARIA </w:t>
            </w:r>
            <w:r>
              <w:rPr>
                <w:rFonts w:ascii="Century Gothic" w:hAnsi="Century Gothic"/>
                <w:sz w:val="12"/>
                <w:szCs w:val="12"/>
              </w:rPr>
              <w:t>B</w:t>
            </w:r>
            <w:r w:rsidRPr="007F0E6F">
              <w:rPr>
                <w:rFonts w:ascii="Century Gothic" w:hAnsi="Century Gothic"/>
                <w:sz w:val="12"/>
                <w:szCs w:val="12"/>
              </w:rPr>
              <w:t>)</w:t>
            </w:r>
          </w:p>
        </w:tc>
        <w:tc>
          <w:tcPr>
            <w:tcW w:w="2198" w:type="dxa"/>
            <w:shd w:val="clear" w:color="auto" w:fill="D9D9D9" w:themeFill="background1" w:themeFillShade="D9"/>
            <w:vAlign w:val="center"/>
          </w:tcPr>
          <w:p w14:paraId="502505D9" w14:textId="77777777" w:rsidR="00F93509" w:rsidRPr="007F0E6F" w:rsidRDefault="00F93509" w:rsidP="0064413B">
            <w:pPr>
              <w:spacing w:line="259" w:lineRule="auto"/>
              <w:ind w:right="129" w:hanging="45"/>
              <w:rPr>
                <w:rFonts w:ascii="Century Gothic" w:hAnsi="Century Gothic"/>
                <w:sz w:val="16"/>
                <w:szCs w:val="16"/>
              </w:rPr>
            </w:pPr>
            <w:r>
              <w:rPr>
                <w:rFonts w:ascii="Century Gothic" w:hAnsi="Century Gothic"/>
                <w:sz w:val="16"/>
                <w:szCs w:val="16"/>
              </w:rPr>
              <w:t>SEGUNDA</w:t>
            </w:r>
            <w:r w:rsidRPr="007F0E6F">
              <w:rPr>
                <w:rFonts w:ascii="Century Gothic" w:hAnsi="Century Gothic"/>
                <w:sz w:val="16"/>
                <w:szCs w:val="16"/>
              </w:rPr>
              <w:t xml:space="preserve"> PONENCIA</w:t>
            </w:r>
          </w:p>
        </w:tc>
        <w:tc>
          <w:tcPr>
            <w:tcW w:w="1276" w:type="dxa"/>
            <w:shd w:val="clear" w:color="auto" w:fill="D9D9D9" w:themeFill="background1" w:themeFillShade="D9"/>
            <w:vAlign w:val="center"/>
          </w:tcPr>
          <w:p w14:paraId="375E40AE" w14:textId="77777777" w:rsidR="00F93509" w:rsidRPr="007F0E6F" w:rsidRDefault="00F93509" w:rsidP="0064413B">
            <w:pPr>
              <w:spacing w:line="259" w:lineRule="auto"/>
              <w:ind w:right="31"/>
              <w:rPr>
                <w:rFonts w:ascii="Century Gothic" w:hAnsi="Century Gothic"/>
                <w:sz w:val="16"/>
                <w:szCs w:val="16"/>
              </w:rPr>
            </w:pPr>
            <w:r>
              <w:rPr>
                <w:rFonts w:ascii="Century Gothic" w:hAnsi="Century Gothic"/>
                <w:sz w:val="16"/>
                <w:szCs w:val="16"/>
              </w:rPr>
              <w:t>11</w:t>
            </w:r>
            <w:r w:rsidRPr="007F0E6F">
              <w:rPr>
                <w:rFonts w:ascii="Century Gothic" w:hAnsi="Century Gothic"/>
                <w:sz w:val="16"/>
                <w:szCs w:val="16"/>
              </w:rPr>
              <w:t>/1</w:t>
            </w:r>
            <w:r>
              <w:rPr>
                <w:rFonts w:ascii="Century Gothic" w:hAnsi="Century Gothic"/>
                <w:sz w:val="16"/>
                <w:szCs w:val="16"/>
              </w:rPr>
              <w:t>2</w:t>
            </w:r>
            <w:r w:rsidRPr="007F0E6F">
              <w:rPr>
                <w:rFonts w:ascii="Century Gothic" w:hAnsi="Century Gothic"/>
                <w:sz w:val="16"/>
                <w:szCs w:val="16"/>
              </w:rPr>
              <w:t>/2023</w:t>
            </w:r>
          </w:p>
        </w:tc>
        <w:tc>
          <w:tcPr>
            <w:tcW w:w="1135" w:type="dxa"/>
            <w:shd w:val="clear" w:color="auto" w:fill="D9D9D9" w:themeFill="background1" w:themeFillShade="D9"/>
            <w:vAlign w:val="center"/>
          </w:tcPr>
          <w:p w14:paraId="35E42DCD" w14:textId="77777777" w:rsidR="00F93509" w:rsidRPr="007F0E6F" w:rsidRDefault="00F93509" w:rsidP="0064413B">
            <w:pPr>
              <w:spacing w:line="259" w:lineRule="auto"/>
              <w:ind w:right="31"/>
              <w:rPr>
                <w:rFonts w:ascii="Century Gothic" w:hAnsi="Century Gothic"/>
                <w:sz w:val="16"/>
                <w:szCs w:val="16"/>
              </w:rPr>
            </w:pPr>
          </w:p>
          <w:p w14:paraId="0DBDDC1B" w14:textId="77777777" w:rsidR="00F93509" w:rsidRPr="007F0E6F" w:rsidRDefault="00F93509" w:rsidP="0064413B">
            <w:pPr>
              <w:spacing w:line="259" w:lineRule="auto"/>
              <w:ind w:right="31"/>
              <w:rPr>
                <w:rFonts w:ascii="Century Gothic" w:hAnsi="Century Gothic"/>
                <w:sz w:val="16"/>
                <w:szCs w:val="16"/>
              </w:rPr>
            </w:pPr>
            <w:r>
              <w:rPr>
                <w:rFonts w:ascii="Century Gothic" w:hAnsi="Century Gothic"/>
                <w:sz w:val="16"/>
                <w:szCs w:val="16"/>
              </w:rPr>
              <w:t>14</w:t>
            </w:r>
            <w:r w:rsidRPr="007F0E6F">
              <w:rPr>
                <w:rFonts w:ascii="Century Gothic" w:hAnsi="Century Gothic"/>
                <w:sz w:val="16"/>
                <w:szCs w:val="16"/>
              </w:rPr>
              <w:t>/1</w:t>
            </w:r>
            <w:r>
              <w:rPr>
                <w:rFonts w:ascii="Century Gothic" w:hAnsi="Century Gothic"/>
                <w:sz w:val="16"/>
                <w:szCs w:val="16"/>
              </w:rPr>
              <w:t>2</w:t>
            </w:r>
            <w:r w:rsidRPr="007F0E6F">
              <w:rPr>
                <w:rFonts w:ascii="Century Gothic" w:hAnsi="Century Gothic"/>
                <w:sz w:val="16"/>
                <w:szCs w:val="16"/>
              </w:rPr>
              <w:t>/2023</w:t>
            </w:r>
          </w:p>
          <w:p w14:paraId="47B1A7FD" w14:textId="77777777" w:rsidR="00F93509" w:rsidRPr="007F0E6F" w:rsidRDefault="00F93509" w:rsidP="0064413B">
            <w:pPr>
              <w:spacing w:line="259" w:lineRule="auto"/>
              <w:ind w:right="31"/>
              <w:rPr>
                <w:rFonts w:ascii="Century Gothic" w:hAnsi="Century Gothic"/>
                <w:sz w:val="16"/>
                <w:szCs w:val="16"/>
              </w:rPr>
            </w:pPr>
          </w:p>
        </w:tc>
        <w:tc>
          <w:tcPr>
            <w:tcW w:w="1843" w:type="dxa"/>
            <w:shd w:val="clear" w:color="auto" w:fill="D9D9D9" w:themeFill="background1" w:themeFillShade="D9"/>
            <w:vAlign w:val="center"/>
          </w:tcPr>
          <w:p w14:paraId="058666E3" w14:textId="77777777" w:rsidR="00F93509" w:rsidRPr="007F0E6F" w:rsidRDefault="00F93509" w:rsidP="0064413B">
            <w:pPr>
              <w:spacing w:line="259" w:lineRule="auto"/>
              <w:ind w:right="37"/>
              <w:rPr>
                <w:rFonts w:ascii="Century Gothic" w:hAnsi="Century Gothic"/>
                <w:sz w:val="16"/>
                <w:szCs w:val="16"/>
              </w:rPr>
            </w:pPr>
            <w:r>
              <w:rPr>
                <w:rFonts w:ascii="Century Gothic" w:hAnsi="Century Gothic"/>
                <w:sz w:val="16"/>
                <w:szCs w:val="16"/>
              </w:rPr>
              <w:t>4</w:t>
            </w:r>
            <w:r w:rsidRPr="007F0E6F">
              <w:rPr>
                <w:rFonts w:ascii="Century Gothic" w:hAnsi="Century Gothic"/>
                <w:sz w:val="16"/>
                <w:szCs w:val="16"/>
              </w:rPr>
              <w:t xml:space="preserve"> DÍAS</w:t>
            </w:r>
          </w:p>
        </w:tc>
      </w:tr>
      <w:tr w:rsidR="00F93509" w:rsidRPr="00813E58" w14:paraId="7E18393A" w14:textId="77777777" w:rsidTr="0064413B">
        <w:trPr>
          <w:trHeight w:val="451"/>
          <w:jc w:val="center"/>
        </w:trPr>
        <w:tc>
          <w:tcPr>
            <w:tcW w:w="3474" w:type="dxa"/>
            <w:shd w:val="clear" w:color="auto" w:fill="auto"/>
            <w:vAlign w:val="center"/>
          </w:tcPr>
          <w:p w14:paraId="1283D31B" w14:textId="77777777" w:rsidR="00F93509" w:rsidRDefault="00F93509" w:rsidP="0064413B">
            <w:pPr>
              <w:spacing w:line="259" w:lineRule="auto"/>
              <w:jc w:val="left"/>
              <w:rPr>
                <w:rFonts w:ascii="Century Gothic" w:hAnsi="Century Gothic"/>
                <w:sz w:val="16"/>
                <w:szCs w:val="16"/>
              </w:rPr>
            </w:pPr>
            <w:r>
              <w:rPr>
                <w:rFonts w:ascii="Century Gothic" w:hAnsi="Century Gothic"/>
                <w:sz w:val="16"/>
                <w:szCs w:val="16"/>
              </w:rPr>
              <w:t>RAMONA DE LA CRUZ SERRANO CAMACHO</w:t>
            </w:r>
          </w:p>
          <w:p w14:paraId="6646800F" w14:textId="77777777" w:rsidR="00F93509" w:rsidRDefault="00F93509" w:rsidP="0064413B">
            <w:pPr>
              <w:spacing w:line="259" w:lineRule="auto"/>
              <w:jc w:val="left"/>
              <w:rPr>
                <w:rFonts w:ascii="Century Gothic" w:hAnsi="Century Gothic"/>
                <w:sz w:val="16"/>
                <w:szCs w:val="16"/>
              </w:rPr>
            </w:pPr>
            <w:r w:rsidRPr="000035A3">
              <w:rPr>
                <w:rFonts w:ascii="Century Gothic" w:hAnsi="Century Gothic"/>
                <w:sz w:val="12"/>
                <w:szCs w:val="12"/>
              </w:rPr>
              <w:t xml:space="preserve">(SECRETARIO </w:t>
            </w:r>
            <w:r>
              <w:rPr>
                <w:rFonts w:ascii="Century Gothic" w:hAnsi="Century Gothic"/>
                <w:sz w:val="12"/>
                <w:szCs w:val="12"/>
              </w:rPr>
              <w:t>DE SALA</w:t>
            </w:r>
            <w:r w:rsidRPr="000035A3">
              <w:rPr>
                <w:rFonts w:ascii="Century Gothic" w:hAnsi="Century Gothic"/>
                <w:sz w:val="12"/>
                <w:szCs w:val="12"/>
              </w:rPr>
              <w:t>)</w:t>
            </w:r>
          </w:p>
        </w:tc>
        <w:tc>
          <w:tcPr>
            <w:tcW w:w="2198" w:type="dxa"/>
            <w:shd w:val="clear" w:color="auto" w:fill="auto"/>
            <w:vAlign w:val="center"/>
          </w:tcPr>
          <w:p w14:paraId="39ABA3B4" w14:textId="77777777" w:rsidR="00F93509" w:rsidRDefault="00F93509" w:rsidP="0064413B">
            <w:pPr>
              <w:spacing w:line="259" w:lineRule="auto"/>
              <w:ind w:right="129" w:hanging="45"/>
              <w:rPr>
                <w:rFonts w:ascii="Century Gothic" w:hAnsi="Century Gothic"/>
                <w:sz w:val="16"/>
                <w:szCs w:val="16"/>
              </w:rPr>
            </w:pPr>
            <w:r>
              <w:rPr>
                <w:rFonts w:ascii="Century Gothic" w:hAnsi="Century Gothic"/>
                <w:sz w:val="16"/>
                <w:szCs w:val="16"/>
              </w:rPr>
              <w:t>SEGUNDA SALA UNITARIA</w:t>
            </w:r>
          </w:p>
        </w:tc>
        <w:tc>
          <w:tcPr>
            <w:tcW w:w="1276" w:type="dxa"/>
            <w:shd w:val="clear" w:color="auto" w:fill="auto"/>
            <w:vAlign w:val="center"/>
          </w:tcPr>
          <w:p w14:paraId="08B40B95" w14:textId="77777777" w:rsidR="00F93509" w:rsidRDefault="00F93509" w:rsidP="0064413B">
            <w:pPr>
              <w:spacing w:line="259" w:lineRule="auto"/>
              <w:ind w:right="31"/>
              <w:rPr>
                <w:rFonts w:ascii="Century Gothic" w:hAnsi="Century Gothic"/>
                <w:sz w:val="16"/>
                <w:szCs w:val="16"/>
              </w:rPr>
            </w:pPr>
            <w:r>
              <w:rPr>
                <w:rFonts w:ascii="Century Gothic" w:hAnsi="Century Gothic"/>
                <w:sz w:val="16"/>
                <w:szCs w:val="16"/>
              </w:rPr>
              <w:t>01/12/2023, 04/12/2023, 08/12/2023, 11/12/2023</w:t>
            </w:r>
          </w:p>
          <w:p w14:paraId="7E2D08C6" w14:textId="77777777" w:rsidR="00F93509" w:rsidRDefault="00F93509" w:rsidP="0064413B">
            <w:pPr>
              <w:spacing w:line="259" w:lineRule="auto"/>
              <w:ind w:right="31"/>
              <w:rPr>
                <w:rFonts w:ascii="Century Gothic" w:hAnsi="Century Gothic"/>
                <w:sz w:val="16"/>
                <w:szCs w:val="16"/>
              </w:rPr>
            </w:pPr>
            <w:r>
              <w:rPr>
                <w:rFonts w:ascii="Century Gothic" w:hAnsi="Century Gothic"/>
                <w:sz w:val="16"/>
                <w:szCs w:val="16"/>
              </w:rPr>
              <w:t>Y</w:t>
            </w:r>
          </w:p>
          <w:p w14:paraId="20B6963B" w14:textId="77777777" w:rsidR="00F93509" w:rsidRDefault="00F93509" w:rsidP="0064413B">
            <w:pPr>
              <w:spacing w:line="259" w:lineRule="auto"/>
              <w:ind w:right="31"/>
              <w:rPr>
                <w:rFonts w:ascii="Century Gothic" w:hAnsi="Century Gothic"/>
                <w:sz w:val="16"/>
                <w:szCs w:val="16"/>
              </w:rPr>
            </w:pPr>
            <w:r>
              <w:rPr>
                <w:rFonts w:ascii="Century Gothic" w:hAnsi="Century Gothic"/>
                <w:sz w:val="16"/>
                <w:szCs w:val="16"/>
              </w:rPr>
              <w:t>14/12/2023</w:t>
            </w:r>
          </w:p>
        </w:tc>
        <w:tc>
          <w:tcPr>
            <w:tcW w:w="1135" w:type="dxa"/>
            <w:shd w:val="clear" w:color="auto" w:fill="auto"/>
            <w:vAlign w:val="center"/>
          </w:tcPr>
          <w:p w14:paraId="17AE2A7B" w14:textId="77777777" w:rsidR="00F93509" w:rsidRDefault="00F93509" w:rsidP="0064413B">
            <w:pPr>
              <w:spacing w:line="259" w:lineRule="auto"/>
              <w:ind w:right="31"/>
              <w:rPr>
                <w:rFonts w:ascii="Century Gothic" w:hAnsi="Century Gothic"/>
                <w:sz w:val="16"/>
                <w:szCs w:val="16"/>
              </w:rPr>
            </w:pPr>
            <w:r>
              <w:rPr>
                <w:rFonts w:ascii="Century Gothic" w:hAnsi="Century Gothic"/>
                <w:sz w:val="16"/>
                <w:szCs w:val="16"/>
              </w:rPr>
              <w:t>01/12/2023, 04/12/2023, 08/12/2023, 11/12/2023</w:t>
            </w:r>
          </w:p>
          <w:p w14:paraId="0FA06A62" w14:textId="77777777" w:rsidR="00F93509" w:rsidRDefault="00F93509" w:rsidP="0064413B">
            <w:pPr>
              <w:spacing w:line="259" w:lineRule="auto"/>
              <w:ind w:right="31"/>
              <w:rPr>
                <w:rFonts w:ascii="Century Gothic" w:hAnsi="Century Gothic"/>
                <w:sz w:val="16"/>
                <w:szCs w:val="16"/>
              </w:rPr>
            </w:pPr>
            <w:r>
              <w:rPr>
                <w:rFonts w:ascii="Century Gothic" w:hAnsi="Century Gothic"/>
                <w:sz w:val="16"/>
                <w:szCs w:val="16"/>
              </w:rPr>
              <w:t>Y</w:t>
            </w:r>
          </w:p>
          <w:p w14:paraId="181DDFD6" w14:textId="77777777" w:rsidR="00F93509" w:rsidRDefault="00F93509" w:rsidP="0064413B">
            <w:pPr>
              <w:spacing w:line="259" w:lineRule="auto"/>
              <w:ind w:right="31"/>
              <w:rPr>
                <w:rFonts w:ascii="Century Gothic" w:hAnsi="Century Gothic"/>
                <w:sz w:val="16"/>
                <w:szCs w:val="16"/>
              </w:rPr>
            </w:pPr>
            <w:r>
              <w:rPr>
                <w:rFonts w:ascii="Century Gothic" w:hAnsi="Century Gothic"/>
                <w:sz w:val="16"/>
                <w:szCs w:val="16"/>
              </w:rPr>
              <w:t>14/12/2023</w:t>
            </w:r>
          </w:p>
        </w:tc>
        <w:tc>
          <w:tcPr>
            <w:tcW w:w="1843" w:type="dxa"/>
            <w:shd w:val="clear" w:color="auto" w:fill="auto"/>
            <w:vAlign w:val="center"/>
          </w:tcPr>
          <w:p w14:paraId="4D20CAFD" w14:textId="77777777" w:rsidR="00F93509" w:rsidRDefault="00F93509" w:rsidP="0064413B">
            <w:pPr>
              <w:spacing w:line="259" w:lineRule="auto"/>
              <w:ind w:right="37"/>
              <w:rPr>
                <w:rFonts w:ascii="Century Gothic" w:hAnsi="Century Gothic"/>
                <w:sz w:val="16"/>
                <w:szCs w:val="16"/>
              </w:rPr>
            </w:pPr>
            <w:r>
              <w:rPr>
                <w:rFonts w:ascii="Century Gothic" w:hAnsi="Century Gothic"/>
                <w:sz w:val="16"/>
                <w:szCs w:val="16"/>
              </w:rPr>
              <w:t>5 DÍAS</w:t>
            </w:r>
          </w:p>
        </w:tc>
      </w:tr>
      <w:tr w:rsidR="00F93509" w:rsidRPr="00813E58" w14:paraId="06D0BA19" w14:textId="77777777" w:rsidTr="0064413B">
        <w:trPr>
          <w:trHeight w:val="451"/>
          <w:jc w:val="center"/>
        </w:trPr>
        <w:tc>
          <w:tcPr>
            <w:tcW w:w="3474" w:type="dxa"/>
            <w:shd w:val="clear" w:color="auto" w:fill="D9D9D9" w:themeFill="background1" w:themeFillShade="D9"/>
            <w:vAlign w:val="center"/>
          </w:tcPr>
          <w:p w14:paraId="025866CD" w14:textId="77777777" w:rsidR="00F93509" w:rsidRPr="009E2DDA" w:rsidRDefault="00F93509" w:rsidP="0064413B">
            <w:pPr>
              <w:spacing w:line="259" w:lineRule="auto"/>
              <w:jc w:val="left"/>
              <w:rPr>
                <w:rFonts w:ascii="Century Gothic" w:hAnsi="Century Gothic"/>
                <w:sz w:val="16"/>
                <w:szCs w:val="16"/>
              </w:rPr>
            </w:pPr>
            <w:r w:rsidRPr="009E2DDA">
              <w:rPr>
                <w:rFonts w:ascii="Century Gothic" w:hAnsi="Century Gothic"/>
                <w:sz w:val="16"/>
                <w:szCs w:val="16"/>
              </w:rPr>
              <w:t xml:space="preserve">ÁNGEL IVÁN HERNÁNDEZ </w:t>
            </w:r>
            <w:proofErr w:type="spellStart"/>
            <w:r w:rsidRPr="009E2DDA">
              <w:rPr>
                <w:rFonts w:ascii="Century Gothic" w:hAnsi="Century Gothic"/>
                <w:sz w:val="16"/>
                <w:szCs w:val="16"/>
              </w:rPr>
              <w:t>HERNÁNDEZ</w:t>
            </w:r>
            <w:proofErr w:type="spellEnd"/>
          </w:p>
          <w:p w14:paraId="146C7C59" w14:textId="77777777" w:rsidR="00F93509" w:rsidRPr="009E2DDA" w:rsidRDefault="00F93509" w:rsidP="0064413B">
            <w:pPr>
              <w:spacing w:line="259" w:lineRule="auto"/>
              <w:jc w:val="left"/>
              <w:rPr>
                <w:rFonts w:ascii="Century Gothic" w:hAnsi="Century Gothic"/>
                <w:sz w:val="16"/>
                <w:szCs w:val="16"/>
              </w:rPr>
            </w:pPr>
            <w:r w:rsidRPr="009E2DDA">
              <w:rPr>
                <w:rFonts w:ascii="Century Gothic" w:hAnsi="Century Gothic"/>
                <w:sz w:val="12"/>
                <w:szCs w:val="12"/>
              </w:rPr>
              <w:t>(AUXILIAR TÉCNICO A)</w:t>
            </w:r>
          </w:p>
        </w:tc>
        <w:tc>
          <w:tcPr>
            <w:tcW w:w="2198" w:type="dxa"/>
            <w:shd w:val="clear" w:color="auto" w:fill="D9D9D9" w:themeFill="background1" w:themeFillShade="D9"/>
            <w:vAlign w:val="center"/>
          </w:tcPr>
          <w:p w14:paraId="20EB2CD1" w14:textId="77777777" w:rsidR="00F93509" w:rsidRPr="009E2DDA" w:rsidRDefault="00F93509" w:rsidP="0064413B">
            <w:pPr>
              <w:spacing w:line="259" w:lineRule="auto"/>
              <w:ind w:right="129"/>
              <w:rPr>
                <w:rFonts w:ascii="Century Gothic" w:hAnsi="Century Gothic"/>
                <w:sz w:val="16"/>
                <w:szCs w:val="16"/>
              </w:rPr>
            </w:pPr>
            <w:r w:rsidRPr="009E2DDA">
              <w:rPr>
                <w:rFonts w:ascii="Century Gothic" w:hAnsi="Century Gothic"/>
                <w:sz w:val="16"/>
                <w:szCs w:val="16"/>
              </w:rPr>
              <w:t>SECRETARIA GENERAL DE ACUERDOS</w:t>
            </w:r>
          </w:p>
        </w:tc>
        <w:tc>
          <w:tcPr>
            <w:tcW w:w="1276" w:type="dxa"/>
            <w:shd w:val="clear" w:color="auto" w:fill="D9D9D9" w:themeFill="background1" w:themeFillShade="D9"/>
            <w:vAlign w:val="center"/>
          </w:tcPr>
          <w:p w14:paraId="7923072B" w14:textId="77777777" w:rsidR="00F93509" w:rsidRPr="009E2DDA" w:rsidRDefault="00F93509" w:rsidP="0064413B">
            <w:pPr>
              <w:spacing w:line="259" w:lineRule="auto"/>
              <w:ind w:right="31"/>
              <w:rPr>
                <w:rFonts w:ascii="Century Gothic" w:hAnsi="Century Gothic"/>
                <w:sz w:val="16"/>
                <w:szCs w:val="16"/>
              </w:rPr>
            </w:pPr>
            <w:r w:rsidRPr="009E2DDA">
              <w:rPr>
                <w:rFonts w:ascii="Century Gothic" w:hAnsi="Century Gothic"/>
                <w:sz w:val="16"/>
                <w:szCs w:val="16"/>
              </w:rPr>
              <w:t>04/12/2023</w:t>
            </w:r>
          </w:p>
        </w:tc>
        <w:tc>
          <w:tcPr>
            <w:tcW w:w="1135" w:type="dxa"/>
            <w:shd w:val="clear" w:color="auto" w:fill="D9D9D9" w:themeFill="background1" w:themeFillShade="D9"/>
            <w:vAlign w:val="center"/>
          </w:tcPr>
          <w:p w14:paraId="4FD6F422" w14:textId="77777777" w:rsidR="00F93509" w:rsidRPr="009E2DDA" w:rsidRDefault="00F93509" w:rsidP="0064413B">
            <w:pPr>
              <w:spacing w:line="259" w:lineRule="auto"/>
              <w:ind w:right="31"/>
              <w:rPr>
                <w:rFonts w:ascii="Century Gothic" w:hAnsi="Century Gothic"/>
                <w:sz w:val="16"/>
                <w:szCs w:val="16"/>
              </w:rPr>
            </w:pPr>
            <w:r w:rsidRPr="009E2DDA">
              <w:rPr>
                <w:rFonts w:ascii="Century Gothic" w:hAnsi="Century Gothic"/>
                <w:sz w:val="16"/>
                <w:szCs w:val="16"/>
              </w:rPr>
              <w:t>08/12/2023</w:t>
            </w:r>
          </w:p>
        </w:tc>
        <w:tc>
          <w:tcPr>
            <w:tcW w:w="1843" w:type="dxa"/>
            <w:shd w:val="clear" w:color="auto" w:fill="D9D9D9" w:themeFill="background1" w:themeFillShade="D9"/>
            <w:vAlign w:val="center"/>
          </w:tcPr>
          <w:p w14:paraId="04608B68" w14:textId="77777777" w:rsidR="00F93509" w:rsidRPr="009E2DDA" w:rsidRDefault="00F93509" w:rsidP="0064413B">
            <w:pPr>
              <w:spacing w:line="259" w:lineRule="auto"/>
              <w:ind w:right="37"/>
              <w:rPr>
                <w:rFonts w:ascii="Century Gothic" w:hAnsi="Century Gothic"/>
                <w:sz w:val="16"/>
                <w:szCs w:val="16"/>
              </w:rPr>
            </w:pPr>
            <w:r w:rsidRPr="009E2DDA">
              <w:rPr>
                <w:rFonts w:ascii="Century Gothic" w:hAnsi="Century Gothic"/>
                <w:sz w:val="16"/>
                <w:szCs w:val="16"/>
              </w:rPr>
              <w:t>5 DÍAS</w:t>
            </w:r>
          </w:p>
        </w:tc>
      </w:tr>
      <w:tr w:rsidR="00F93509" w:rsidRPr="00813E58" w14:paraId="1F4A4E5B" w14:textId="77777777" w:rsidTr="0064413B">
        <w:trPr>
          <w:trHeight w:val="451"/>
          <w:jc w:val="center"/>
        </w:trPr>
        <w:tc>
          <w:tcPr>
            <w:tcW w:w="3474" w:type="dxa"/>
            <w:shd w:val="clear" w:color="auto" w:fill="FFFFFF" w:themeFill="background1"/>
            <w:vAlign w:val="center"/>
          </w:tcPr>
          <w:p w14:paraId="10801618" w14:textId="77777777" w:rsidR="00F93509" w:rsidRPr="00280256" w:rsidRDefault="00F93509" w:rsidP="0064413B">
            <w:pPr>
              <w:spacing w:line="259" w:lineRule="auto"/>
              <w:jc w:val="left"/>
              <w:rPr>
                <w:rFonts w:ascii="Century Gothic" w:hAnsi="Century Gothic"/>
                <w:sz w:val="16"/>
                <w:szCs w:val="16"/>
              </w:rPr>
            </w:pPr>
            <w:r>
              <w:rPr>
                <w:rFonts w:ascii="Century Gothic" w:hAnsi="Century Gothic"/>
                <w:sz w:val="16"/>
                <w:szCs w:val="16"/>
              </w:rPr>
              <w:lastRenderedPageBreak/>
              <w:t>VICENTE ANTONIO ACEVES RAMÍREZ</w:t>
            </w:r>
          </w:p>
          <w:p w14:paraId="1CDC555C" w14:textId="77777777" w:rsidR="00F93509" w:rsidRPr="00280256" w:rsidRDefault="00F93509" w:rsidP="0064413B">
            <w:pPr>
              <w:spacing w:line="259" w:lineRule="auto"/>
              <w:jc w:val="left"/>
              <w:rPr>
                <w:rFonts w:ascii="Century Gothic" w:hAnsi="Century Gothic"/>
                <w:sz w:val="16"/>
                <w:szCs w:val="16"/>
              </w:rPr>
            </w:pPr>
            <w:r w:rsidRPr="00280256">
              <w:rPr>
                <w:rFonts w:ascii="Century Gothic" w:hAnsi="Century Gothic"/>
                <w:sz w:val="12"/>
                <w:szCs w:val="12"/>
              </w:rPr>
              <w:t>(SECRETARIA B)</w:t>
            </w:r>
          </w:p>
        </w:tc>
        <w:tc>
          <w:tcPr>
            <w:tcW w:w="2198" w:type="dxa"/>
            <w:shd w:val="clear" w:color="auto" w:fill="FFFFFF" w:themeFill="background1"/>
            <w:vAlign w:val="center"/>
          </w:tcPr>
          <w:p w14:paraId="4BC37E91" w14:textId="77777777" w:rsidR="00F93509" w:rsidRPr="00280256" w:rsidRDefault="00F93509" w:rsidP="0064413B">
            <w:pPr>
              <w:spacing w:line="259" w:lineRule="auto"/>
              <w:ind w:right="129"/>
              <w:rPr>
                <w:rFonts w:ascii="Century Gothic" w:hAnsi="Century Gothic"/>
                <w:sz w:val="16"/>
                <w:szCs w:val="16"/>
              </w:rPr>
            </w:pPr>
            <w:r w:rsidRPr="00280256">
              <w:rPr>
                <w:rFonts w:ascii="Century Gothic" w:hAnsi="Century Gothic"/>
                <w:sz w:val="16"/>
                <w:szCs w:val="16"/>
              </w:rPr>
              <w:t xml:space="preserve">DIRECCIÓN </w:t>
            </w:r>
            <w:r>
              <w:rPr>
                <w:rFonts w:ascii="Century Gothic" w:hAnsi="Century Gothic"/>
                <w:sz w:val="16"/>
                <w:szCs w:val="16"/>
              </w:rPr>
              <w:t>JURÍDICA</w:t>
            </w:r>
          </w:p>
        </w:tc>
        <w:tc>
          <w:tcPr>
            <w:tcW w:w="1276" w:type="dxa"/>
            <w:shd w:val="clear" w:color="auto" w:fill="FFFFFF" w:themeFill="background1"/>
            <w:vAlign w:val="center"/>
          </w:tcPr>
          <w:p w14:paraId="25DB59D8" w14:textId="77777777" w:rsidR="00F93509" w:rsidRPr="00280256" w:rsidRDefault="00F93509" w:rsidP="0064413B">
            <w:pPr>
              <w:spacing w:line="259" w:lineRule="auto"/>
              <w:ind w:right="31"/>
              <w:rPr>
                <w:rFonts w:ascii="Century Gothic" w:hAnsi="Century Gothic"/>
                <w:sz w:val="16"/>
                <w:szCs w:val="16"/>
              </w:rPr>
            </w:pPr>
            <w:r>
              <w:rPr>
                <w:rFonts w:ascii="Century Gothic" w:hAnsi="Century Gothic"/>
                <w:sz w:val="16"/>
                <w:szCs w:val="16"/>
              </w:rPr>
              <w:t>08</w:t>
            </w:r>
            <w:r w:rsidRPr="00280256">
              <w:rPr>
                <w:rFonts w:ascii="Century Gothic" w:hAnsi="Century Gothic"/>
                <w:sz w:val="16"/>
                <w:szCs w:val="16"/>
              </w:rPr>
              <w:t>/1</w:t>
            </w:r>
            <w:r>
              <w:rPr>
                <w:rFonts w:ascii="Century Gothic" w:hAnsi="Century Gothic"/>
                <w:sz w:val="16"/>
                <w:szCs w:val="16"/>
              </w:rPr>
              <w:t>2</w:t>
            </w:r>
            <w:r w:rsidRPr="00280256">
              <w:rPr>
                <w:rFonts w:ascii="Century Gothic" w:hAnsi="Century Gothic"/>
                <w:sz w:val="16"/>
                <w:szCs w:val="16"/>
              </w:rPr>
              <w:t>/2023</w:t>
            </w:r>
          </w:p>
        </w:tc>
        <w:tc>
          <w:tcPr>
            <w:tcW w:w="1135" w:type="dxa"/>
            <w:shd w:val="clear" w:color="auto" w:fill="FFFFFF" w:themeFill="background1"/>
            <w:vAlign w:val="center"/>
          </w:tcPr>
          <w:p w14:paraId="6B126CC9" w14:textId="77777777" w:rsidR="00F93509" w:rsidRPr="00280256" w:rsidRDefault="00F93509" w:rsidP="0064413B">
            <w:pPr>
              <w:spacing w:line="259" w:lineRule="auto"/>
              <w:ind w:right="31"/>
              <w:rPr>
                <w:rFonts w:ascii="Century Gothic" w:hAnsi="Century Gothic"/>
                <w:sz w:val="16"/>
                <w:szCs w:val="16"/>
              </w:rPr>
            </w:pPr>
            <w:r w:rsidRPr="00280256">
              <w:rPr>
                <w:rFonts w:ascii="Century Gothic" w:hAnsi="Century Gothic"/>
                <w:sz w:val="16"/>
                <w:szCs w:val="16"/>
              </w:rPr>
              <w:t>1</w:t>
            </w:r>
            <w:r>
              <w:rPr>
                <w:rFonts w:ascii="Century Gothic" w:hAnsi="Century Gothic"/>
                <w:sz w:val="16"/>
                <w:szCs w:val="16"/>
              </w:rPr>
              <w:t>4</w:t>
            </w:r>
            <w:r w:rsidRPr="00280256">
              <w:rPr>
                <w:rFonts w:ascii="Century Gothic" w:hAnsi="Century Gothic"/>
                <w:sz w:val="16"/>
                <w:szCs w:val="16"/>
              </w:rPr>
              <w:t>/1</w:t>
            </w:r>
            <w:r>
              <w:rPr>
                <w:rFonts w:ascii="Century Gothic" w:hAnsi="Century Gothic"/>
                <w:sz w:val="16"/>
                <w:szCs w:val="16"/>
              </w:rPr>
              <w:t>2</w:t>
            </w:r>
            <w:r w:rsidRPr="00280256">
              <w:rPr>
                <w:rFonts w:ascii="Century Gothic" w:hAnsi="Century Gothic"/>
                <w:sz w:val="16"/>
                <w:szCs w:val="16"/>
              </w:rPr>
              <w:t>/2023</w:t>
            </w:r>
          </w:p>
        </w:tc>
        <w:tc>
          <w:tcPr>
            <w:tcW w:w="1843" w:type="dxa"/>
            <w:shd w:val="clear" w:color="auto" w:fill="FFFFFF" w:themeFill="background1"/>
            <w:vAlign w:val="center"/>
          </w:tcPr>
          <w:p w14:paraId="3CE45980" w14:textId="77777777" w:rsidR="00F93509" w:rsidRPr="00280256" w:rsidRDefault="00F93509" w:rsidP="0064413B">
            <w:pPr>
              <w:spacing w:line="259" w:lineRule="auto"/>
              <w:ind w:right="37"/>
              <w:rPr>
                <w:rFonts w:ascii="Century Gothic" w:hAnsi="Century Gothic"/>
                <w:sz w:val="16"/>
                <w:szCs w:val="16"/>
              </w:rPr>
            </w:pPr>
            <w:r w:rsidRPr="00280256">
              <w:rPr>
                <w:rFonts w:ascii="Century Gothic" w:hAnsi="Century Gothic"/>
                <w:sz w:val="16"/>
                <w:szCs w:val="16"/>
              </w:rPr>
              <w:t>5 DÍAS</w:t>
            </w:r>
          </w:p>
        </w:tc>
      </w:tr>
      <w:tr w:rsidR="00F93509" w:rsidRPr="00813E58" w14:paraId="3E473F0A" w14:textId="77777777" w:rsidTr="0064413B">
        <w:trPr>
          <w:trHeight w:val="451"/>
          <w:jc w:val="center"/>
        </w:trPr>
        <w:tc>
          <w:tcPr>
            <w:tcW w:w="3474" w:type="dxa"/>
            <w:shd w:val="clear" w:color="auto" w:fill="D9D9D9" w:themeFill="background1" w:themeFillShade="D9"/>
            <w:vAlign w:val="center"/>
          </w:tcPr>
          <w:p w14:paraId="00ACBE26" w14:textId="77777777" w:rsidR="00F93509" w:rsidRDefault="00F93509" w:rsidP="0064413B">
            <w:pPr>
              <w:spacing w:line="259" w:lineRule="auto"/>
              <w:jc w:val="left"/>
              <w:rPr>
                <w:rFonts w:ascii="Century Gothic" w:hAnsi="Century Gothic"/>
                <w:sz w:val="16"/>
                <w:szCs w:val="16"/>
              </w:rPr>
            </w:pPr>
            <w:r>
              <w:rPr>
                <w:rFonts w:ascii="Century Gothic" w:hAnsi="Century Gothic"/>
                <w:sz w:val="16"/>
                <w:szCs w:val="16"/>
              </w:rPr>
              <w:t>GRACIELA SÁNCHEZ RAMÍREZ</w:t>
            </w:r>
          </w:p>
          <w:p w14:paraId="7E07570C" w14:textId="77777777" w:rsidR="00F93509" w:rsidRDefault="00F93509" w:rsidP="0064413B">
            <w:pPr>
              <w:spacing w:line="259" w:lineRule="auto"/>
              <w:jc w:val="left"/>
              <w:rPr>
                <w:rFonts w:ascii="Century Gothic" w:hAnsi="Century Gothic"/>
                <w:sz w:val="16"/>
                <w:szCs w:val="16"/>
              </w:rPr>
            </w:pPr>
            <w:r w:rsidRPr="00280256">
              <w:rPr>
                <w:rFonts w:ascii="Century Gothic" w:hAnsi="Century Gothic"/>
                <w:sz w:val="12"/>
                <w:szCs w:val="12"/>
              </w:rPr>
              <w:t>(</w:t>
            </w:r>
            <w:r>
              <w:rPr>
                <w:rFonts w:ascii="Century Gothic" w:hAnsi="Century Gothic"/>
                <w:sz w:val="12"/>
                <w:szCs w:val="12"/>
              </w:rPr>
              <w:t>AUXILIAR DE INTENDENCIA</w:t>
            </w:r>
            <w:r w:rsidRPr="00280256">
              <w:rPr>
                <w:rFonts w:ascii="Century Gothic" w:hAnsi="Century Gothic"/>
                <w:sz w:val="12"/>
                <w:szCs w:val="12"/>
              </w:rPr>
              <w:t>)</w:t>
            </w:r>
          </w:p>
        </w:tc>
        <w:tc>
          <w:tcPr>
            <w:tcW w:w="2198" w:type="dxa"/>
            <w:shd w:val="clear" w:color="auto" w:fill="D9D9D9" w:themeFill="background1" w:themeFillShade="D9"/>
            <w:vAlign w:val="center"/>
          </w:tcPr>
          <w:p w14:paraId="7AA35DBE" w14:textId="77777777" w:rsidR="00F93509" w:rsidRPr="00280256" w:rsidRDefault="00F93509" w:rsidP="0064413B">
            <w:pPr>
              <w:spacing w:line="259" w:lineRule="auto"/>
              <w:ind w:right="129"/>
              <w:rPr>
                <w:rFonts w:ascii="Century Gothic" w:hAnsi="Century Gothic"/>
                <w:sz w:val="16"/>
                <w:szCs w:val="16"/>
              </w:rPr>
            </w:pPr>
            <w:r w:rsidRPr="00280256">
              <w:rPr>
                <w:rFonts w:ascii="Century Gothic" w:hAnsi="Century Gothic"/>
                <w:sz w:val="16"/>
                <w:szCs w:val="16"/>
              </w:rPr>
              <w:t xml:space="preserve">DIRECCIÓN </w:t>
            </w:r>
            <w:r>
              <w:rPr>
                <w:rFonts w:ascii="Century Gothic" w:hAnsi="Century Gothic"/>
                <w:sz w:val="16"/>
                <w:szCs w:val="16"/>
              </w:rPr>
              <w:t>GENERAL ADMINISTRATIVA</w:t>
            </w:r>
          </w:p>
        </w:tc>
        <w:tc>
          <w:tcPr>
            <w:tcW w:w="1276" w:type="dxa"/>
            <w:shd w:val="clear" w:color="auto" w:fill="D9D9D9" w:themeFill="background1" w:themeFillShade="D9"/>
            <w:vAlign w:val="center"/>
          </w:tcPr>
          <w:p w14:paraId="68504D76" w14:textId="77777777" w:rsidR="00F93509" w:rsidRDefault="00F93509" w:rsidP="0064413B">
            <w:pPr>
              <w:spacing w:line="259" w:lineRule="auto"/>
              <w:ind w:right="31"/>
              <w:rPr>
                <w:rFonts w:ascii="Century Gothic" w:hAnsi="Century Gothic"/>
                <w:sz w:val="16"/>
                <w:szCs w:val="16"/>
              </w:rPr>
            </w:pPr>
            <w:r w:rsidRPr="009E2DDA">
              <w:rPr>
                <w:rFonts w:ascii="Century Gothic" w:hAnsi="Century Gothic"/>
                <w:sz w:val="16"/>
                <w:szCs w:val="16"/>
              </w:rPr>
              <w:t>04/12/2023</w:t>
            </w:r>
          </w:p>
        </w:tc>
        <w:tc>
          <w:tcPr>
            <w:tcW w:w="1135" w:type="dxa"/>
            <w:shd w:val="clear" w:color="auto" w:fill="D9D9D9" w:themeFill="background1" w:themeFillShade="D9"/>
            <w:vAlign w:val="center"/>
          </w:tcPr>
          <w:p w14:paraId="6BB8A96A" w14:textId="77777777" w:rsidR="00F93509" w:rsidRPr="00280256" w:rsidRDefault="00F93509" w:rsidP="0064413B">
            <w:pPr>
              <w:spacing w:line="259" w:lineRule="auto"/>
              <w:ind w:right="31"/>
              <w:rPr>
                <w:rFonts w:ascii="Century Gothic" w:hAnsi="Century Gothic"/>
                <w:sz w:val="16"/>
                <w:szCs w:val="16"/>
              </w:rPr>
            </w:pPr>
            <w:r w:rsidRPr="009E2DDA">
              <w:rPr>
                <w:rFonts w:ascii="Century Gothic" w:hAnsi="Century Gothic"/>
                <w:sz w:val="16"/>
                <w:szCs w:val="16"/>
              </w:rPr>
              <w:t>08/12/2023</w:t>
            </w:r>
          </w:p>
        </w:tc>
        <w:tc>
          <w:tcPr>
            <w:tcW w:w="1843" w:type="dxa"/>
            <w:shd w:val="clear" w:color="auto" w:fill="D9D9D9" w:themeFill="background1" w:themeFillShade="D9"/>
            <w:vAlign w:val="center"/>
          </w:tcPr>
          <w:p w14:paraId="264849E3" w14:textId="77777777" w:rsidR="00F93509" w:rsidRPr="00280256" w:rsidRDefault="00F93509" w:rsidP="0064413B">
            <w:pPr>
              <w:spacing w:line="259" w:lineRule="auto"/>
              <w:ind w:right="37"/>
              <w:rPr>
                <w:rFonts w:ascii="Century Gothic" w:hAnsi="Century Gothic"/>
                <w:sz w:val="16"/>
                <w:szCs w:val="16"/>
              </w:rPr>
            </w:pPr>
            <w:r w:rsidRPr="00280256">
              <w:rPr>
                <w:rFonts w:ascii="Century Gothic" w:hAnsi="Century Gothic"/>
                <w:sz w:val="16"/>
                <w:szCs w:val="16"/>
              </w:rPr>
              <w:t>5 DÍAS</w:t>
            </w:r>
          </w:p>
        </w:tc>
      </w:tr>
    </w:tbl>
    <w:p w14:paraId="10B9E475" w14:textId="77777777" w:rsidR="00F93509" w:rsidRDefault="00F93509" w:rsidP="00F93509">
      <w:pPr>
        <w:pStyle w:val="Sangradetextonormal"/>
        <w:spacing w:after="0" w:line="276" w:lineRule="auto"/>
        <w:ind w:left="0"/>
        <w:jc w:val="both"/>
        <w:rPr>
          <w:rFonts w:ascii="Century Gothic" w:hAnsi="Century Gothic"/>
          <w:szCs w:val="24"/>
          <w:lang w:val="es-MX"/>
        </w:rPr>
      </w:pPr>
    </w:p>
    <w:p w14:paraId="12FEE418" w14:textId="578126C9" w:rsidR="00F93509" w:rsidRDefault="00F93509" w:rsidP="00F93509">
      <w:pPr>
        <w:pStyle w:val="Sangradetextonormal"/>
        <w:spacing w:after="0" w:line="276" w:lineRule="auto"/>
        <w:ind w:left="0"/>
        <w:jc w:val="both"/>
        <w:rPr>
          <w:rFonts w:ascii="Century Gothic" w:hAnsi="Century Gothic"/>
          <w:szCs w:val="24"/>
          <w:lang w:val="es-MX"/>
        </w:rPr>
      </w:pPr>
      <w:r w:rsidRPr="00813E58">
        <w:rPr>
          <w:rFonts w:ascii="Century Gothic" w:hAnsi="Century Gothic"/>
          <w:szCs w:val="24"/>
          <w:lang w:val="es-MX"/>
        </w:rPr>
        <w:t>De acuerdo a la revisión que hizo el área de Recursos Humanos, son procedentes.</w:t>
      </w:r>
    </w:p>
    <w:p w14:paraId="704B7E6B" w14:textId="77777777" w:rsidR="00F93509" w:rsidRDefault="00F93509" w:rsidP="00C5182D">
      <w:pPr>
        <w:pStyle w:val="Sangradetextonormal"/>
        <w:spacing w:line="276" w:lineRule="auto"/>
        <w:ind w:left="0"/>
        <w:jc w:val="both"/>
        <w:rPr>
          <w:rFonts w:ascii="Century Gothic" w:hAnsi="Century Gothic"/>
        </w:rPr>
      </w:pPr>
    </w:p>
    <w:p w14:paraId="7F50570E" w14:textId="467E2483" w:rsidR="0089090D" w:rsidRDefault="0089090D" w:rsidP="00C5182D">
      <w:pPr>
        <w:pStyle w:val="Sangradetextonormal"/>
        <w:spacing w:line="276" w:lineRule="auto"/>
        <w:ind w:left="0"/>
        <w:jc w:val="both"/>
        <w:rPr>
          <w:rFonts w:ascii="Century Gothic" w:hAnsi="Century Gothic"/>
          <w:b/>
          <w:szCs w:val="24"/>
          <w:lang w:val="es-MX"/>
        </w:rPr>
      </w:pPr>
      <w:r w:rsidRPr="0089090D">
        <w:rPr>
          <w:rFonts w:ascii="Century Gothic" w:hAnsi="Century Gothic"/>
        </w:rPr>
        <w:t>En uso de la voz el</w:t>
      </w:r>
      <w:r w:rsidRPr="0089090D">
        <w:rPr>
          <w:rFonts w:ascii="Century Gothic" w:hAnsi="Century Gothic"/>
          <w:b/>
        </w:rPr>
        <w:t xml:space="preserve"> Secretario Técnico</w:t>
      </w:r>
      <w:r w:rsidRPr="0089090D">
        <w:rPr>
          <w:rFonts w:ascii="Century Gothic" w:hAnsi="Century Gothic"/>
        </w:rPr>
        <w:t>:</w:t>
      </w:r>
      <w:r w:rsidRPr="0089090D">
        <w:rPr>
          <w:rFonts w:ascii="Century Gothic" w:hAnsi="Century Gothic"/>
          <w:lang w:val="es-MX"/>
        </w:rPr>
        <w:t xml:space="preserve"> </w:t>
      </w:r>
      <w:r w:rsidR="4DA3743C" w:rsidRPr="4DA3743C">
        <w:rPr>
          <w:rFonts w:ascii="Century Gothic" w:hAnsi="Century Gothic"/>
          <w:lang w:val="es-MX"/>
        </w:rPr>
        <w:t>Además ayer hicimos llegar al alcance una solicitud del personal de informática de Cesar Francisco Rodríguez Salcido quien el día de ayer la present</w:t>
      </w:r>
      <w:r w:rsidR="00F93509">
        <w:rPr>
          <w:rFonts w:ascii="Century Gothic" w:hAnsi="Century Gothic"/>
          <w:lang w:val="es-MX"/>
        </w:rPr>
        <w:t>ó</w:t>
      </w:r>
      <w:r w:rsidR="4DA3743C" w:rsidRPr="4DA3743C">
        <w:rPr>
          <w:rFonts w:ascii="Century Gothic" w:hAnsi="Century Gothic"/>
          <w:lang w:val="es-MX"/>
        </w:rPr>
        <w:t xml:space="preserve"> para tomar 5 días económicos ya fue </w:t>
      </w:r>
      <w:r>
        <w:rPr>
          <w:rFonts w:ascii="Century Gothic" w:hAnsi="Century Gothic"/>
          <w:lang w:val="es-MX"/>
        </w:rPr>
        <w:t>revisado</w:t>
      </w:r>
      <w:r w:rsidR="4DA3743C" w:rsidRPr="4DA3743C">
        <w:rPr>
          <w:rFonts w:ascii="Century Gothic" w:hAnsi="Century Gothic"/>
          <w:lang w:val="es-MX"/>
        </w:rPr>
        <w:t xml:space="preserve"> por el área de recursos humanos, s</w:t>
      </w:r>
      <w:r w:rsidR="00F93509">
        <w:rPr>
          <w:rFonts w:ascii="Century Gothic" w:hAnsi="Century Gothic"/>
          <w:lang w:val="es-MX"/>
        </w:rPr>
        <w:t>í</w:t>
      </w:r>
      <w:r w:rsidR="4DA3743C" w:rsidRPr="4DA3743C">
        <w:rPr>
          <w:rFonts w:ascii="Century Gothic" w:hAnsi="Century Gothic"/>
          <w:lang w:val="es-MX"/>
        </w:rPr>
        <w:t xml:space="preserve"> es procedente y de igual forma circul</w:t>
      </w:r>
      <w:r w:rsidR="00F93509">
        <w:rPr>
          <w:rFonts w:ascii="Century Gothic" w:hAnsi="Century Gothic"/>
          <w:lang w:val="es-MX"/>
        </w:rPr>
        <w:t>ó</w:t>
      </w:r>
      <w:r w:rsidR="4DA3743C" w:rsidRPr="4DA3743C">
        <w:rPr>
          <w:rFonts w:ascii="Century Gothic" w:hAnsi="Century Gothic"/>
          <w:lang w:val="es-MX"/>
        </w:rPr>
        <w:t xml:space="preserve"> lleg</w:t>
      </w:r>
      <w:r w:rsidR="00F93509">
        <w:rPr>
          <w:rFonts w:ascii="Century Gothic" w:hAnsi="Century Gothic"/>
          <w:lang w:val="es-MX"/>
        </w:rPr>
        <w:t>ó</w:t>
      </w:r>
      <w:r w:rsidR="4DA3743C" w:rsidRPr="4DA3743C">
        <w:rPr>
          <w:rFonts w:ascii="Century Gothic" w:hAnsi="Century Gothic"/>
          <w:lang w:val="es-MX"/>
        </w:rPr>
        <w:t xml:space="preserve"> hoy por la mañana para ponerla a consideración por la urgencia del compañero Adrián Rodríguez Cárdenas visitador de este tribunal que solicit</w:t>
      </w:r>
      <w:r w:rsidR="00F93509">
        <w:rPr>
          <w:rFonts w:ascii="Century Gothic" w:hAnsi="Century Gothic"/>
          <w:lang w:val="es-MX"/>
        </w:rPr>
        <w:t>ó</w:t>
      </w:r>
      <w:r w:rsidR="4DA3743C" w:rsidRPr="4DA3743C">
        <w:rPr>
          <w:rFonts w:ascii="Century Gothic" w:hAnsi="Century Gothic"/>
          <w:lang w:val="es-MX"/>
        </w:rPr>
        <w:t xml:space="preserve"> en razón de orden de urgencia para el 8 de diciembre también una licencia con goce de sueldo, ya la revis</w:t>
      </w:r>
      <w:r w:rsidR="00F93509">
        <w:rPr>
          <w:rFonts w:ascii="Century Gothic" w:hAnsi="Century Gothic"/>
          <w:lang w:val="es-MX"/>
        </w:rPr>
        <w:t>ó</w:t>
      </w:r>
      <w:r w:rsidR="4DA3743C" w:rsidRPr="4DA3743C">
        <w:rPr>
          <w:rFonts w:ascii="Century Gothic" w:hAnsi="Century Gothic"/>
          <w:lang w:val="es-MX"/>
        </w:rPr>
        <w:t xml:space="preserve"> el área de recursos humanos y es procedente serían las únicas dos manifestaciones sobre lo que ya se había circulado</w:t>
      </w:r>
      <w:r>
        <w:rPr>
          <w:rFonts w:ascii="Century Gothic" w:hAnsi="Century Gothic"/>
          <w:lang w:val="es-MX"/>
        </w:rPr>
        <w:t xml:space="preserve"> y quedaría de la siguiente manera:</w:t>
      </w:r>
    </w:p>
    <w:p w14:paraId="38B8CDB1" w14:textId="459AE9C2" w:rsidR="00C5182D" w:rsidRPr="00813E58" w:rsidRDefault="00BB25DE" w:rsidP="007005CC">
      <w:pPr>
        <w:pStyle w:val="Sangradetextonormal"/>
        <w:spacing w:line="276" w:lineRule="auto"/>
        <w:ind w:left="0"/>
        <w:rPr>
          <w:rFonts w:ascii="Century Gothic" w:hAnsi="Century Gothic"/>
          <w:b/>
          <w:szCs w:val="24"/>
          <w:lang w:val="es-MX"/>
        </w:rPr>
      </w:pPr>
      <w:r>
        <w:rPr>
          <w:rFonts w:ascii="Century Gothic" w:hAnsi="Century Gothic"/>
          <w:b/>
          <w:szCs w:val="24"/>
          <w:lang w:val="es-MX"/>
        </w:rPr>
        <w:t>APROBACIÓN</w:t>
      </w:r>
      <w:r w:rsidR="007005CC" w:rsidRPr="00813E58">
        <w:rPr>
          <w:rFonts w:ascii="Century Gothic" w:hAnsi="Century Gothic"/>
          <w:b/>
          <w:szCs w:val="24"/>
          <w:lang w:val="es-MX"/>
        </w:rPr>
        <w:t xml:space="preserve"> DE LICENCIAS </w:t>
      </w:r>
      <w:r w:rsidR="007005CC" w:rsidRPr="00813E58">
        <w:rPr>
          <w:rFonts w:ascii="Century Gothic" w:hAnsi="Century Gothic"/>
          <w:b/>
          <w:szCs w:val="24"/>
          <w:u w:val="single"/>
          <w:lang w:val="es-MX"/>
        </w:rPr>
        <w:t>CON</w:t>
      </w:r>
      <w:r w:rsidR="007005CC" w:rsidRPr="00813E58">
        <w:rPr>
          <w:rFonts w:ascii="Century Gothic" w:hAnsi="Century Gothic"/>
          <w:b/>
          <w:szCs w:val="24"/>
          <w:lang w:val="es-MX"/>
        </w:rPr>
        <w:t xml:space="preserve"> GOCE DE SUELDO</w:t>
      </w: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right w:w="75" w:type="dxa"/>
        </w:tblCellMar>
        <w:tblLook w:val="04A0" w:firstRow="1" w:lastRow="0" w:firstColumn="1" w:lastColumn="0" w:noHBand="0" w:noVBand="1"/>
      </w:tblPr>
      <w:tblGrid>
        <w:gridCol w:w="3474"/>
        <w:gridCol w:w="2198"/>
        <w:gridCol w:w="1276"/>
        <w:gridCol w:w="1135"/>
        <w:gridCol w:w="1843"/>
      </w:tblGrid>
      <w:tr w:rsidR="007005CC" w:rsidRPr="00813E58" w14:paraId="61C8DA3E" w14:textId="77777777" w:rsidTr="00577E48">
        <w:trPr>
          <w:trHeight w:val="234"/>
          <w:jc w:val="center"/>
        </w:trPr>
        <w:tc>
          <w:tcPr>
            <w:tcW w:w="3474" w:type="dxa"/>
            <w:vMerge w:val="restart"/>
            <w:shd w:val="clear" w:color="auto" w:fill="BFBFBF"/>
            <w:vAlign w:val="center"/>
          </w:tcPr>
          <w:p w14:paraId="4FFF167E" w14:textId="77777777" w:rsidR="007005CC" w:rsidRPr="00813E58" w:rsidRDefault="007005CC" w:rsidP="007005CC">
            <w:pPr>
              <w:spacing w:line="259" w:lineRule="auto"/>
              <w:ind w:right="34"/>
              <w:rPr>
                <w:rFonts w:ascii="Century Gothic" w:hAnsi="Century Gothic"/>
                <w:sz w:val="16"/>
                <w:szCs w:val="16"/>
              </w:rPr>
            </w:pPr>
            <w:bookmarkStart w:id="9" w:name="_Hlk149205674"/>
            <w:r w:rsidRPr="00813E58">
              <w:rPr>
                <w:rFonts w:ascii="Century Gothic" w:hAnsi="Century Gothic"/>
                <w:b/>
                <w:sz w:val="16"/>
                <w:szCs w:val="16"/>
              </w:rPr>
              <w:t xml:space="preserve">NOMBRE </w:t>
            </w:r>
          </w:p>
        </w:tc>
        <w:tc>
          <w:tcPr>
            <w:tcW w:w="2198" w:type="dxa"/>
            <w:vMerge w:val="restart"/>
            <w:shd w:val="clear" w:color="auto" w:fill="BFBFBF"/>
            <w:vAlign w:val="center"/>
          </w:tcPr>
          <w:p w14:paraId="080EB9B1" w14:textId="77777777" w:rsidR="007005CC" w:rsidRPr="00813E58" w:rsidRDefault="007005CC" w:rsidP="007005CC">
            <w:pPr>
              <w:spacing w:line="259" w:lineRule="auto"/>
              <w:ind w:right="32"/>
              <w:rPr>
                <w:rFonts w:ascii="Century Gothic" w:hAnsi="Century Gothic"/>
                <w:sz w:val="16"/>
                <w:szCs w:val="16"/>
              </w:rPr>
            </w:pPr>
            <w:r w:rsidRPr="00813E58">
              <w:rPr>
                <w:rFonts w:ascii="Century Gothic" w:hAnsi="Century Gothic"/>
                <w:b/>
                <w:sz w:val="16"/>
                <w:szCs w:val="16"/>
              </w:rPr>
              <w:t xml:space="preserve">ADSCRIPCIÓN </w:t>
            </w:r>
          </w:p>
        </w:tc>
        <w:tc>
          <w:tcPr>
            <w:tcW w:w="2411" w:type="dxa"/>
            <w:gridSpan w:val="2"/>
            <w:shd w:val="clear" w:color="auto" w:fill="BFBFBF"/>
            <w:vAlign w:val="center"/>
          </w:tcPr>
          <w:p w14:paraId="37F66D94" w14:textId="77777777" w:rsidR="007005CC" w:rsidRPr="00813E58" w:rsidRDefault="007005CC" w:rsidP="007005CC">
            <w:pPr>
              <w:spacing w:line="259" w:lineRule="auto"/>
              <w:ind w:right="34"/>
              <w:rPr>
                <w:rFonts w:ascii="Century Gothic" w:hAnsi="Century Gothic"/>
                <w:sz w:val="16"/>
                <w:szCs w:val="16"/>
              </w:rPr>
            </w:pPr>
            <w:r w:rsidRPr="00813E58">
              <w:rPr>
                <w:rFonts w:ascii="Century Gothic" w:hAnsi="Century Gothic"/>
                <w:b/>
                <w:sz w:val="16"/>
                <w:szCs w:val="16"/>
              </w:rPr>
              <w:t xml:space="preserve">TEMPORALIDAD </w:t>
            </w:r>
          </w:p>
        </w:tc>
        <w:tc>
          <w:tcPr>
            <w:tcW w:w="1843" w:type="dxa"/>
            <w:vMerge w:val="restart"/>
            <w:shd w:val="clear" w:color="auto" w:fill="BFBFBF"/>
            <w:vAlign w:val="center"/>
          </w:tcPr>
          <w:p w14:paraId="03D69C0A" w14:textId="77777777" w:rsidR="007005CC" w:rsidRPr="00813E58" w:rsidRDefault="007005CC" w:rsidP="007005CC">
            <w:pPr>
              <w:spacing w:after="12" w:line="259" w:lineRule="auto"/>
              <w:ind w:right="33"/>
              <w:rPr>
                <w:rFonts w:ascii="Century Gothic" w:hAnsi="Century Gothic"/>
                <w:sz w:val="16"/>
                <w:szCs w:val="16"/>
              </w:rPr>
            </w:pPr>
            <w:r w:rsidRPr="00813E58">
              <w:rPr>
                <w:rFonts w:ascii="Century Gothic" w:hAnsi="Century Gothic"/>
                <w:b/>
                <w:sz w:val="16"/>
                <w:szCs w:val="16"/>
              </w:rPr>
              <w:t xml:space="preserve">DÍAS  </w:t>
            </w:r>
          </w:p>
          <w:p w14:paraId="5B2CD3DE" w14:textId="77777777" w:rsidR="007005CC" w:rsidRPr="00813E58" w:rsidRDefault="007005CC" w:rsidP="007005CC">
            <w:pPr>
              <w:spacing w:line="259" w:lineRule="auto"/>
              <w:ind w:left="13"/>
              <w:rPr>
                <w:rFonts w:ascii="Century Gothic" w:hAnsi="Century Gothic"/>
                <w:sz w:val="16"/>
                <w:szCs w:val="16"/>
              </w:rPr>
            </w:pPr>
            <w:r w:rsidRPr="00813E58">
              <w:rPr>
                <w:rFonts w:ascii="Century Gothic" w:hAnsi="Century Gothic"/>
                <w:b/>
                <w:sz w:val="16"/>
                <w:szCs w:val="16"/>
              </w:rPr>
              <w:t xml:space="preserve"> </w:t>
            </w:r>
          </w:p>
        </w:tc>
      </w:tr>
      <w:tr w:rsidR="007005CC" w:rsidRPr="00813E58" w14:paraId="3127D689" w14:textId="77777777" w:rsidTr="00577E48">
        <w:trPr>
          <w:trHeight w:val="226"/>
          <w:jc w:val="center"/>
        </w:trPr>
        <w:tc>
          <w:tcPr>
            <w:tcW w:w="3474" w:type="dxa"/>
            <w:vMerge/>
            <w:vAlign w:val="center"/>
          </w:tcPr>
          <w:p w14:paraId="71695A42" w14:textId="77777777" w:rsidR="007005CC" w:rsidRPr="00813E58" w:rsidRDefault="007005CC" w:rsidP="007005CC">
            <w:pPr>
              <w:spacing w:after="160" w:line="259" w:lineRule="auto"/>
              <w:rPr>
                <w:rFonts w:ascii="Century Gothic" w:hAnsi="Century Gothic"/>
                <w:sz w:val="16"/>
                <w:szCs w:val="16"/>
              </w:rPr>
            </w:pPr>
          </w:p>
        </w:tc>
        <w:tc>
          <w:tcPr>
            <w:tcW w:w="2198" w:type="dxa"/>
            <w:vMerge/>
            <w:vAlign w:val="center"/>
          </w:tcPr>
          <w:p w14:paraId="71B878BB" w14:textId="77777777" w:rsidR="007005CC" w:rsidRPr="00813E58" w:rsidRDefault="007005CC" w:rsidP="007005CC">
            <w:pPr>
              <w:spacing w:after="160" w:line="259" w:lineRule="auto"/>
              <w:rPr>
                <w:rFonts w:ascii="Century Gothic" w:hAnsi="Century Gothic"/>
                <w:sz w:val="16"/>
                <w:szCs w:val="16"/>
              </w:rPr>
            </w:pPr>
          </w:p>
        </w:tc>
        <w:tc>
          <w:tcPr>
            <w:tcW w:w="1276" w:type="dxa"/>
            <w:shd w:val="clear" w:color="auto" w:fill="BFBFBF"/>
            <w:vAlign w:val="center"/>
          </w:tcPr>
          <w:p w14:paraId="4CFC875B" w14:textId="77777777" w:rsidR="007005CC" w:rsidRPr="00813E58" w:rsidRDefault="007005CC" w:rsidP="007005CC">
            <w:pPr>
              <w:spacing w:line="259" w:lineRule="auto"/>
              <w:ind w:right="33"/>
              <w:rPr>
                <w:rFonts w:ascii="Century Gothic" w:hAnsi="Century Gothic"/>
                <w:sz w:val="16"/>
                <w:szCs w:val="16"/>
              </w:rPr>
            </w:pPr>
            <w:r w:rsidRPr="00813E58">
              <w:rPr>
                <w:rFonts w:ascii="Century Gothic" w:hAnsi="Century Gothic"/>
                <w:b/>
                <w:sz w:val="16"/>
                <w:szCs w:val="16"/>
              </w:rPr>
              <w:t xml:space="preserve">DEL </w:t>
            </w:r>
          </w:p>
        </w:tc>
        <w:tc>
          <w:tcPr>
            <w:tcW w:w="1135" w:type="dxa"/>
            <w:shd w:val="clear" w:color="auto" w:fill="BFBFBF"/>
            <w:vAlign w:val="center"/>
          </w:tcPr>
          <w:p w14:paraId="0EE19DC8" w14:textId="77777777" w:rsidR="007005CC" w:rsidRPr="00813E58" w:rsidRDefault="007005CC" w:rsidP="007005CC">
            <w:pPr>
              <w:spacing w:line="259" w:lineRule="auto"/>
              <w:ind w:right="33"/>
              <w:rPr>
                <w:rFonts w:ascii="Century Gothic" w:hAnsi="Century Gothic"/>
                <w:sz w:val="16"/>
                <w:szCs w:val="16"/>
              </w:rPr>
            </w:pPr>
            <w:r w:rsidRPr="00813E58">
              <w:rPr>
                <w:rFonts w:ascii="Century Gothic" w:hAnsi="Century Gothic"/>
                <w:b/>
                <w:sz w:val="16"/>
                <w:szCs w:val="16"/>
              </w:rPr>
              <w:t xml:space="preserve">AL </w:t>
            </w:r>
          </w:p>
        </w:tc>
        <w:tc>
          <w:tcPr>
            <w:tcW w:w="0" w:type="auto"/>
            <w:vMerge/>
            <w:vAlign w:val="center"/>
          </w:tcPr>
          <w:p w14:paraId="006EAE78" w14:textId="77777777" w:rsidR="007005CC" w:rsidRPr="00813E58" w:rsidRDefault="007005CC" w:rsidP="007005CC">
            <w:pPr>
              <w:spacing w:after="160" w:line="259" w:lineRule="auto"/>
              <w:rPr>
                <w:rFonts w:ascii="Century Gothic" w:hAnsi="Century Gothic"/>
                <w:sz w:val="16"/>
                <w:szCs w:val="16"/>
              </w:rPr>
            </w:pPr>
          </w:p>
        </w:tc>
      </w:tr>
      <w:tr w:rsidR="00795459" w:rsidRPr="00813E58" w14:paraId="69200704" w14:textId="77777777" w:rsidTr="00795459">
        <w:trPr>
          <w:trHeight w:val="451"/>
          <w:jc w:val="center"/>
        </w:trPr>
        <w:tc>
          <w:tcPr>
            <w:tcW w:w="3474" w:type="dxa"/>
            <w:shd w:val="clear" w:color="auto" w:fill="D9D9D9" w:themeFill="background1" w:themeFillShade="D9"/>
            <w:vAlign w:val="center"/>
          </w:tcPr>
          <w:p w14:paraId="0F46EF77" w14:textId="66460F46" w:rsidR="00795459" w:rsidRPr="007F0E6F" w:rsidRDefault="00C5182D" w:rsidP="00795459">
            <w:pPr>
              <w:spacing w:line="259" w:lineRule="auto"/>
              <w:jc w:val="left"/>
              <w:rPr>
                <w:rFonts w:ascii="Century Gothic" w:hAnsi="Century Gothic"/>
                <w:sz w:val="16"/>
                <w:szCs w:val="16"/>
              </w:rPr>
            </w:pPr>
            <w:proofErr w:type="spellStart"/>
            <w:r>
              <w:rPr>
                <w:rFonts w:ascii="Century Gothic" w:hAnsi="Century Gothic"/>
                <w:sz w:val="16"/>
                <w:szCs w:val="16"/>
              </w:rPr>
              <w:t>ALEYDIS</w:t>
            </w:r>
            <w:proofErr w:type="spellEnd"/>
            <w:r>
              <w:rPr>
                <w:rFonts w:ascii="Century Gothic" w:hAnsi="Century Gothic"/>
                <w:sz w:val="16"/>
                <w:szCs w:val="16"/>
              </w:rPr>
              <w:t xml:space="preserve"> SOLÍS NAVARRO</w:t>
            </w:r>
          </w:p>
          <w:p w14:paraId="408B4204" w14:textId="23B8E5B6" w:rsidR="00795459" w:rsidRPr="007F0E6F" w:rsidRDefault="00795459" w:rsidP="00795459">
            <w:pPr>
              <w:spacing w:line="259" w:lineRule="auto"/>
              <w:jc w:val="left"/>
              <w:rPr>
                <w:rFonts w:ascii="Century Gothic" w:hAnsi="Century Gothic"/>
                <w:sz w:val="16"/>
                <w:szCs w:val="16"/>
              </w:rPr>
            </w:pPr>
            <w:r w:rsidRPr="007F0E6F">
              <w:rPr>
                <w:rFonts w:ascii="Century Gothic" w:hAnsi="Century Gothic"/>
                <w:sz w:val="12"/>
                <w:szCs w:val="12"/>
              </w:rPr>
              <w:t xml:space="preserve">(SECRETARIA </w:t>
            </w:r>
            <w:r w:rsidR="00C5182D">
              <w:rPr>
                <w:rFonts w:ascii="Century Gothic" w:hAnsi="Century Gothic"/>
                <w:sz w:val="12"/>
                <w:szCs w:val="12"/>
              </w:rPr>
              <w:t>B</w:t>
            </w:r>
            <w:r w:rsidRPr="007F0E6F">
              <w:rPr>
                <w:rFonts w:ascii="Century Gothic" w:hAnsi="Century Gothic"/>
                <w:sz w:val="12"/>
                <w:szCs w:val="12"/>
              </w:rPr>
              <w:t>)</w:t>
            </w:r>
          </w:p>
        </w:tc>
        <w:tc>
          <w:tcPr>
            <w:tcW w:w="2198" w:type="dxa"/>
            <w:shd w:val="clear" w:color="auto" w:fill="D9D9D9" w:themeFill="background1" w:themeFillShade="D9"/>
            <w:vAlign w:val="center"/>
          </w:tcPr>
          <w:p w14:paraId="3970686C" w14:textId="78F77B43" w:rsidR="00795459" w:rsidRPr="007F0E6F" w:rsidRDefault="00C5182D" w:rsidP="00795459">
            <w:pPr>
              <w:spacing w:line="259" w:lineRule="auto"/>
              <w:ind w:right="129" w:hanging="45"/>
              <w:rPr>
                <w:rFonts w:ascii="Century Gothic" w:hAnsi="Century Gothic"/>
                <w:sz w:val="16"/>
                <w:szCs w:val="16"/>
              </w:rPr>
            </w:pPr>
            <w:r>
              <w:rPr>
                <w:rFonts w:ascii="Century Gothic" w:hAnsi="Century Gothic"/>
                <w:sz w:val="16"/>
                <w:szCs w:val="16"/>
              </w:rPr>
              <w:t>SEGUNDA</w:t>
            </w:r>
            <w:r w:rsidR="00795459" w:rsidRPr="007F0E6F">
              <w:rPr>
                <w:rFonts w:ascii="Century Gothic" w:hAnsi="Century Gothic"/>
                <w:sz w:val="16"/>
                <w:szCs w:val="16"/>
              </w:rPr>
              <w:t xml:space="preserve"> PONENCIA</w:t>
            </w:r>
          </w:p>
        </w:tc>
        <w:tc>
          <w:tcPr>
            <w:tcW w:w="1276" w:type="dxa"/>
            <w:shd w:val="clear" w:color="auto" w:fill="D9D9D9" w:themeFill="background1" w:themeFillShade="D9"/>
            <w:vAlign w:val="center"/>
          </w:tcPr>
          <w:p w14:paraId="2862D053" w14:textId="130FAE83" w:rsidR="00795459" w:rsidRPr="007F0E6F" w:rsidRDefault="00C5182D" w:rsidP="00C5182D">
            <w:pPr>
              <w:spacing w:line="259" w:lineRule="auto"/>
              <w:ind w:right="31"/>
              <w:rPr>
                <w:rFonts w:ascii="Century Gothic" w:hAnsi="Century Gothic"/>
                <w:sz w:val="16"/>
                <w:szCs w:val="16"/>
              </w:rPr>
            </w:pPr>
            <w:r>
              <w:rPr>
                <w:rFonts w:ascii="Century Gothic" w:hAnsi="Century Gothic"/>
                <w:sz w:val="16"/>
                <w:szCs w:val="16"/>
              </w:rPr>
              <w:t>11</w:t>
            </w:r>
            <w:r w:rsidR="00795459" w:rsidRPr="007F0E6F">
              <w:rPr>
                <w:rFonts w:ascii="Century Gothic" w:hAnsi="Century Gothic"/>
                <w:sz w:val="16"/>
                <w:szCs w:val="16"/>
              </w:rPr>
              <w:t>/1</w:t>
            </w:r>
            <w:r>
              <w:rPr>
                <w:rFonts w:ascii="Century Gothic" w:hAnsi="Century Gothic"/>
                <w:sz w:val="16"/>
                <w:szCs w:val="16"/>
              </w:rPr>
              <w:t>2</w:t>
            </w:r>
            <w:r w:rsidR="00795459" w:rsidRPr="007F0E6F">
              <w:rPr>
                <w:rFonts w:ascii="Century Gothic" w:hAnsi="Century Gothic"/>
                <w:sz w:val="16"/>
                <w:szCs w:val="16"/>
              </w:rPr>
              <w:t>/2023</w:t>
            </w:r>
          </w:p>
        </w:tc>
        <w:tc>
          <w:tcPr>
            <w:tcW w:w="1135" w:type="dxa"/>
            <w:shd w:val="clear" w:color="auto" w:fill="D9D9D9" w:themeFill="background1" w:themeFillShade="D9"/>
            <w:vAlign w:val="center"/>
          </w:tcPr>
          <w:p w14:paraId="13A3C67B" w14:textId="77777777" w:rsidR="00795459" w:rsidRPr="007F0E6F" w:rsidRDefault="00795459" w:rsidP="00795459">
            <w:pPr>
              <w:spacing w:line="259" w:lineRule="auto"/>
              <w:ind w:right="31"/>
              <w:rPr>
                <w:rFonts w:ascii="Century Gothic" w:hAnsi="Century Gothic"/>
                <w:sz w:val="16"/>
                <w:szCs w:val="16"/>
              </w:rPr>
            </w:pPr>
          </w:p>
          <w:p w14:paraId="2C4B2E14" w14:textId="0A2F5A60" w:rsidR="00795459" w:rsidRPr="007F0E6F" w:rsidRDefault="00C5182D" w:rsidP="00795459">
            <w:pPr>
              <w:spacing w:line="259" w:lineRule="auto"/>
              <w:ind w:right="31"/>
              <w:rPr>
                <w:rFonts w:ascii="Century Gothic" w:hAnsi="Century Gothic"/>
                <w:sz w:val="16"/>
                <w:szCs w:val="16"/>
              </w:rPr>
            </w:pPr>
            <w:r>
              <w:rPr>
                <w:rFonts w:ascii="Century Gothic" w:hAnsi="Century Gothic"/>
                <w:sz w:val="16"/>
                <w:szCs w:val="16"/>
              </w:rPr>
              <w:t>14</w:t>
            </w:r>
            <w:r w:rsidR="00795459" w:rsidRPr="007F0E6F">
              <w:rPr>
                <w:rFonts w:ascii="Century Gothic" w:hAnsi="Century Gothic"/>
                <w:sz w:val="16"/>
                <w:szCs w:val="16"/>
              </w:rPr>
              <w:t>/1</w:t>
            </w:r>
            <w:r>
              <w:rPr>
                <w:rFonts w:ascii="Century Gothic" w:hAnsi="Century Gothic"/>
                <w:sz w:val="16"/>
                <w:szCs w:val="16"/>
              </w:rPr>
              <w:t>2</w:t>
            </w:r>
            <w:r w:rsidR="00795459" w:rsidRPr="007F0E6F">
              <w:rPr>
                <w:rFonts w:ascii="Century Gothic" w:hAnsi="Century Gothic"/>
                <w:sz w:val="16"/>
                <w:szCs w:val="16"/>
              </w:rPr>
              <w:t>/2023</w:t>
            </w:r>
          </w:p>
          <w:p w14:paraId="71DED8DD" w14:textId="25AE56F8" w:rsidR="00795459" w:rsidRPr="007F0E6F" w:rsidRDefault="00795459" w:rsidP="00C5182D">
            <w:pPr>
              <w:spacing w:line="259" w:lineRule="auto"/>
              <w:ind w:right="31"/>
              <w:rPr>
                <w:rFonts w:ascii="Century Gothic" w:hAnsi="Century Gothic"/>
                <w:sz w:val="16"/>
                <w:szCs w:val="16"/>
              </w:rPr>
            </w:pPr>
          </w:p>
        </w:tc>
        <w:tc>
          <w:tcPr>
            <w:tcW w:w="1843" w:type="dxa"/>
            <w:shd w:val="clear" w:color="auto" w:fill="D9D9D9" w:themeFill="background1" w:themeFillShade="D9"/>
            <w:vAlign w:val="center"/>
          </w:tcPr>
          <w:p w14:paraId="0D3298E3" w14:textId="137EBA40" w:rsidR="00795459" w:rsidRPr="007F0E6F" w:rsidRDefault="00C5182D" w:rsidP="00795459">
            <w:pPr>
              <w:spacing w:line="259" w:lineRule="auto"/>
              <w:ind w:right="37"/>
              <w:rPr>
                <w:rFonts w:ascii="Century Gothic" w:hAnsi="Century Gothic"/>
                <w:sz w:val="16"/>
                <w:szCs w:val="16"/>
              </w:rPr>
            </w:pPr>
            <w:r>
              <w:rPr>
                <w:rFonts w:ascii="Century Gothic" w:hAnsi="Century Gothic"/>
                <w:sz w:val="16"/>
                <w:szCs w:val="16"/>
              </w:rPr>
              <w:t>4</w:t>
            </w:r>
            <w:r w:rsidR="00795459" w:rsidRPr="007F0E6F">
              <w:rPr>
                <w:rFonts w:ascii="Century Gothic" w:hAnsi="Century Gothic"/>
                <w:sz w:val="16"/>
                <w:szCs w:val="16"/>
              </w:rPr>
              <w:t xml:space="preserve"> DÍAS</w:t>
            </w:r>
          </w:p>
        </w:tc>
      </w:tr>
      <w:tr w:rsidR="009E2DDA" w:rsidRPr="00813E58" w14:paraId="698A8C5A" w14:textId="77777777" w:rsidTr="00577E48">
        <w:trPr>
          <w:trHeight w:val="451"/>
          <w:jc w:val="center"/>
        </w:trPr>
        <w:tc>
          <w:tcPr>
            <w:tcW w:w="3474" w:type="dxa"/>
            <w:shd w:val="clear" w:color="auto" w:fill="auto"/>
            <w:vAlign w:val="center"/>
          </w:tcPr>
          <w:p w14:paraId="47A400E7" w14:textId="719A357F" w:rsidR="009E2DDA" w:rsidRDefault="009E2DDA" w:rsidP="009E2DDA">
            <w:pPr>
              <w:spacing w:line="259" w:lineRule="auto"/>
              <w:jc w:val="left"/>
              <w:rPr>
                <w:rFonts w:ascii="Century Gothic" w:hAnsi="Century Gothic"/>
                <w:sz w:val="16"/>
                <w:szCs w:val="16"/>
              </w:rPr>
            </w:pPr>
            <w:r>
              <w:rPr>
                <w:rFonts w:ascii="Century Gothic" w:hAnsi="Century Gothic"/>
                <w:sz w:val="16"/>
                <w:szCs w:val="16"/>
              </w:rPr>
              <w:t>RAMONA DE LA CRUZ SERRANO CAMACHO</w:t>
            </w:r>
          </w:p>
          <w:p w14:paraId="64BB06C9" w14:textId="3CF152DD" w:rsidR="009E2DDA" w:rsidRDefault="009E2DDA" w:rsidP="009E2DDA">
            <w:pPr>
              <w:spacing w:line="259" w:lineRule="auto"/>
              <w:jc w:val="left"/>
              <w:rPr>
                <w:rFonts w:ascii="Century Gothic" w:hAnsi="Century Gothic"/>
                <w:sz w:val="16"/>
                <w:szCs w:val="16"/>
              </w:rPr>
            </w:pPr>
            <w:r w:rsidRPr="000035A3">
              <w:rPr>
                <w:rFonts w:ascii="Century Gothic" w:hAnsi="Century Gothic"/>
                <w:sz w:val="12"/>
                <w:szCs w:val="12"/>
              </w:rPr>
              <w:t xml:space="preserve">(SECRETARIO </w:t>
            </w:r>
            <w:r>
              <w:rPr>
                <w:rFonts w:ascii="Century Gothic" w:hAnsi="Century Gothic"/>
                <w:sz w:val="12"/>
                <w:szCs w:val="12"/>
              </w:rPr>
              <w:t>DE SALA</w:t>
            </w:r>
            <w:r w:rsidRPr="000035A3">
              <w:rPr>
                <w:rFonts w:ascii="Century Gothic" w:hAnsi="Century Gothic"/>
                <w:sz w:val="12"/>
                <w:szCs w:val="12"/>
              </w:rPr>
              <w:t>)</w:t>
            </w:r>
          </w:p>
        </w:tc>
        <w:tc>
          <w:tcPr>
            <w:tcW w:w="2198" w:type="dxa"/>
            <w:shd w:val="clear" w:color="auto" w:fill="auto"/>
            <w:vAlign w:val="center"/>
          </w:tcPr>
          <w:p w14:paraId="76004248" w14:textId="30A7B837" w:rsidR="009E2DDA" w:rsidRDefault="009E2DDA" w:rsidP="009E2DDA">
            <w:pPr>
              <w:spacing w:line="259" w:lineRule="auto"/>
              <w:ind w:right="129" w:hanging="45"/>
              <w:rPr>
                <w:rFonts w:ascii="Century Gothic" w:hAnsi="Century Gothic"/>
                <w:sz w:val="16"/>
                <w:szCs w:val="16"/>
              </w:rPr>
            </w:pPr>
            <w:r>
              <w:rPr>
                <w:rFonts w:ascii="Century Gothic" w:hAnsi="Century Gothic"/>
                <w:sz w:val="16"/>
                <w:szCs w:val="16"/>
              </w:rPr>
              <w:t>SEGUNDA SALA UNITARIA</w:t>
            </w:r>
          </w:p>
        </w:tc>
        <w:tc>
          <w:tcPr>
            <w:tcW w:w="1276" w:type="dxa"/>
            <w:shd w:val="clear" w:color="auto" w:fill="auto"/>
            <w:vAlign w:val="center"/>
          </w:tcPr>
          <w:p w14:paraId="1DFE05B7" w14:textId="688048B0" w:rsidR="009E2DDA" w:rsidRDefault="009E2DDA" w:rsidP="009E2DDA">
            <w:pPr>
              <w:spacing w:line="259" w:lineRule="auto"/>
              <w:ind w:right="31"/>
              <w:rPr>
                <w:rFonts w:ascii="Century Gothic" w:hAnsi="Century Gothic"/>
                <w:sz w:val="16"/>
                <w:szCs w:val="16"/>
              </w:rPr>
            </w:pPr>
            <w:r>
              <w:rPr>
                <w:rFonts w:ascii="Century Gothic" w:hAnsi="Century Gothic"/>
                <w:sz w:val="16"/>
                <w:szCs w:val="16"/>
              </w:rPr>
              <w:t>01/12/2023, 04/12/2023, 08/12/2023, 11/12/2023</w:t>
            </w:r>
          </w:p>
          <w:p w14:paraId="0D8A9BE6" w14:textId="77777777" w:rsidR="009E2DDA" w:rsidRDefault="009E2DDA" w:rsidP="009E2DDA">
            <w:pPr>
              <w:spacing w:line="259" w:lineRule="auto"/>
              <w:ind w:right="31"/>
              <w:rPr>
                <w:rFonts w:ascii="Century Gothic" w:hAnsi="Century Gothic"/>
                <w:sz w:val="16"/>
                <w:szCs w:val="16"/>
              </w:rPr>
            </w:pPr>
            <w:r>
              <w:rPr>
                <w:rFonts w:ascii="Century Gothic" w:hAnsi="Century Gothic"/>
                <w:sz w:val="16"/>
                <w:szCs w:val="16"/>
              </w:rPr>
              <w:t>Y</w:t>
            </w:r>
          </w:p>
          <w:p w14:paraId="02FBA844" w14:textId="1D1DBA0C" w:rsidR="009E2DDA" w:rsidRDefault="009E2DDA" w:rsidP="009E2DDA">
            <w:pPr>
              <w:spacing w:line="259" w:lineRule="auto"/>
              <w:ind w:right="31"/>
              <w:rPr>
                <w:rFonts w:ascii="Century Gothic" w:hAnsi="Century Gothic"/>
                <w:sz w:val="16"/>
                <w:szCs w:val="16"/>
              </w:rPr>
            </w:pPr>
            <w:r>
              <w:rPr>
                <w:rFonts w:ascii="Century Gothic" w:hAnsi="Century Gothic"/>
                <w:sz w:val="16"/>
                <w:szCs w:val="16"/>
              </w:rPr>
              <w:t>14/12/2023</w:t>
            </w:r>
          </w:p>
        </w:tc>
        <w:tc>
          <w:tcPr>
            <w:tcW w:w="1135" w:type="dxa"/>
            <w:shd w:val="clear" w:color="auto" w:fill="auto"/>
            <w:vAlign w:val="center"/>
          </w:tcPr>
          <w:p w14:paraId="77D09F3C" w14:textId="77777777" w:rsidR="009E2DDA" w:rsidRDefault="009E2DDA" w:rsidP="009E2DDA">
            <w:pPr>
              <w:spacing w:line="259" w:lineRule="auto"/>
              <w:ind w:right="31"/>
              <w:rPr>
                <w:rFonts w:ascii="Century Gothic" w:hAnsi="Century Gothic"/>
                <w:sz w:val="16"/>
                <w:szCs w:val="16"/>
              </w:rPr>
            </w:pPr>
            <w:r>
              <w:rPr>
                <w:rFonts w:ascii="Century Gothic" w:hAnsi="Century Gothic"/>
                <w:sz w:val="16"/>
                <w:szCs w:val="16"/>
              </w:rPr>
              <w:t>01/12/2023, 04/12/2023, 08/12/2023, 11/12/2023</w:t>
            </w:r>
          </w:p>
          <w:p w14:paraId="1979B3D1" w14:textId="77777777" w:rsidR="009E2DDA" w:rsidRDefault="009E2DDA" w:rsidP="009E2DDA">
            <w:pPr>
              <w:spacing w:line="259" w:lineRule="auto"/>
              <w:ind w:right="31"/>
              <w:rPr>
                <w:rFonts w:ascii="Century Gothic" w:hAnsi="Century Gothic"/>
                <w:sz w:val="16"/>
                <w:szCs w:val="16"/>
              </w:rPr>
            </w:pPr>
            <w:r>
              <w:rPr>
                <w:rFonts w:ascii="Century Gothic" w:hAnsi="Century Gothic"/>
                <w:sz w:val="16"/>
                <w:szCs w:val="16"/>
              </w:rPr>
              <w:t>Y</w:t>
            </w:r>
          </w:p>
          <w:p w14:paraId="0B72DF98" w14:textId="6CF40581" w:rsidR="009E2DDA" w:rsidRDefault="009E2DDA" w:rsidP="009E2DDA">
            <w:pPr>
              <w:spacing w:line="259" w:lineRule="auto"/>
              <w:ind w:right="31"/>
              <w:rPr>
                <w:rFonts w:ascii="Century Gothic" w:hAnsi="Century Gothic"/>
                <w:sz w:val="16"/>
                <w:szCs w:val="16"/>
              </w:rPr>
            </w:pPr>
            <w:r>
              <w:rPr>
                <w:rFonts w:ascii="Century Gothic" w:hAnsi="Century Gothic"/>
                <w:sz w:val="16"/>
                <w:szCs w:val="16"/>
              </w:rPr>
              <w:t>14/12/2023</w:t>
            </w:r>
          </w:p>
        </w:tc>
        <w:tc>
          <w:tcPr>
            <w:tcW w:w="1843" w:type="dxa"/>
            <w:shd w:val="clear" w:color="auto" w:fill="auto"/>
            <w:vAlign w:val="center"/>
          </w:tcPr>
          <w:p w14:paraId="50F8881C" w14:textId="312546F4" w:rsidR="009E2DDA" w:rsidRDefault="009E2DDA" w:rsidP="009E2DDA">
            <w:pPr>
              <w:spacing w:line="259" w:lineRule="auto"/>
              <w:ind w:right="37"/>
              <w:rPr>
                <w:rFonts w:ascii="Century Gothic" w:hAnsi="Century Gothic"/>
                <w:sz w:val="16"/>
                <w:szCs w:val="16"/>
              </w:rPr>
            </w:pPr>
            <w:r>
              <w:rPr>
                <w:rFonts w:ascii="Century Gothic" w:hAnsi="Century Gothic"/>
                <w:sz w:val="16"/>
                <w:szCs w:val="16"/>
              </w:rPr>
              <w:t>5 DÍAS</w:t>
            </w:r>
          </w:p>
        </w:tc>
      </w:tr>
      <w:tr w:rsidR="009E2DDA" w:rsidRPr="00813E58" w14:paraId="08213140" w14:textId="77777777" w:rsidTr="009E2DDA">
        <w:trPr>
          <w:trHeight w:val="451"/>
          <w:jc w:val="center"/>
        </w:trPr>
        <w:tc>
          <w:tcPr>
            <w:tcW w:w="3474" w:type="dxa"/>
            <w:shd w:val="clear" w:color="auto" w:fill="D9D9D9" w:themeFill="background1" w:themeFillShade="D9"/>
            <w:vAlign w:val="center"/>
          </w:tcPr>
          <w:p w14:paraId="6D39A09B" w14:textId="7762D06C" w:rsidR="009E2DDA" w:rsidRPr="009E2DDA" w:rsidRDefault="009E2DDA" w:rsidP="009E2DDA">
            <w:pPr>
              <w:spacing w:line="259" w:lineRule="auto"/>
              <w:jc w:val="left"/>
              <w:rPr>
                <w:rFonts w:ascii="Century Gothic" w:hAnsi="Century Gothic"/>
                <w:sz w:val="16"/>
                <w:szCs w:val="16"/>
              </w:rPr>
            </w:pPr>
            <w:r w:rsidRPr="009E2DDA">
              <w:rPr>
                <w:rFonts w:ascii="Century Gothic" w:hAnsi="Century Gothic"/>
                <w:sz w:val="16"/>
                <w:szCs w:val="16"/>
              </w:rPr>
              <w:t xml:space="preserve">ÁNGEL IVÁN HERNÁNDEZ </w:t>
            </w:r>
            <w:proofErr w:type="spellStart"/>
            <w:r w:rsidRPr="009E2DDA">
              <w:rPr>
                <w:rFonts w:ascii="Century Gothic" w:hAnsi="Century Gothic"/>
                <w:sz w:val="16"/>
                <w:szCs w:val="16"/>
              </w:rPr>
              <w:t>HERNÁNDEZ</w:t>
            </w:r>
            <w:proofErr w:type="spellEnd"/>
          </w:p>
          <w:p w14:paraId="74AF80D3" w14:textId="2AF9504D" w:rsidR="009E2DDA" w:rsidRPr="009E2DDA" w:rsidRDefault="009E2DDA" w:rsidP="009E2DDA">
            <w:pPr>
              <w:spacing w:line="259" w:lineRule="auto"/>
              <w:jc w:val="left"/>
              <w:rPr>
                <w:rFonts w:ascii="Century Gothic" w:hAnsi="Century Gothic"/>
                <w:sz w:val="16"/>
                <w:szCs w:val="16"/>
              </w:rPr>
            </w:pPr>
            <w:r w:rsidRPr="009E2DDA">
              <w:rPr>
                <w:rFonts w:ascii="Century Gothic" w:hAnsi="Century Gothic"/>
                <w:sz w:val="12"/>
                <w:szCs w:val="12"/>
              </w:rPr>
              <w:t>(AUXILIAR TÉCNICO A)</w:t>
            </w:r>
          </w:p>
        </w:tc>
        <w:tc>
          <w:tcPr>
            <w:tcW w:w="2198" w:type="dxa"/>
            <w:shd w:val="clear" w:color="auto" w:fill="D9D9D9" w:themeFill="background1" w:themeFillShade="D9"/>
            <w:vAlign w:val="center"/>
          </w:tcPr>
          <w:p w14:paraId="0BEE14D1" w14:textId="1E7A9913" w:rsidR="009E2DDA" w:rsidRPr="009E2DDA" w:rsidRDefault="009E2DDA" w:rsidP="009E2DDA">
            <w:pPr>
              <w:spacing w:line="259" w:lineRule="auto"/>
              <w:ind w:right="129"/>
              <w:rPr>
                <w:rFonts w:ascii="Century Gothic" w:hAnsi="Century Gothic"/>
                <w:sz w:val="16"/>
                <w:szCs w:val="16"/>
              </w:rPr>
            </w:pPr>
            <w:r w:rsidRPr="009E2DDA">
              <w:rPr>
                <w:rFonts w:ascii="Century Gothic" w:hAnsi="Century Gothic"/>
                <w:sz w:val="16"/>
                <w:szCs w:val="16"/>
              </w:rPr>
              <w:t>SECRETARIA GENERAL DE ACUERDOS</w:t>
            </w:r>
          </w:p>
        </w:tc>
        <w:tc>
          <w:tcPr>
            <w:tcW w:w="1276" w:type="dxa"/>
            <w:shd w:val="clear" w:color="auto" w:fill="D9D9D9" w:themeFill="background1" w:themeFillShade="D9"/>
            <w:vAlign w:val="center"/>
          </w:tcPr>
          <w:p w14:paraId="47A15AA3" w14:textId="1ECCAAD4" w:rsidR="009E2DDA" w:rsidRPr="009E2DDA" w:rsidRDefault="009E2DDA" w:rsidP="009E2DDA">
            <w:pPr>
              <w:spacing w:line="259" w:lineRule="auto"/>
              <w:ind w:right="31"/>
              <w:rPr>
                <w:rFonts w:ascii="Century Gothic" w:hAnsi="Century Gothic"/>
                <w:sz w:val="16"/>
                <w:szCs w:val="16"/>
              </w:rPr>
            </w:pPr>
            <w:r w:rsidRPr="009E2DDA">
              <w:rPr>
                <w:rFonts w:ascii="Century Gothic" w:hAnsi="Century Gothic"/>
                <w:sz w:val="16"/>
                <w:szCs w:val="16"/>
              </w:rPr>
              <w:t>04/12/2023</w:t>
            </w:r>
          </w:p>
        </w:tc>
        <w:tc>
          <w:tcPr>
            <w:tcW w:w="1135" w:type="dxa"/>
            <w:shd w:val="clear" w:color="auto" w:fill="D9D9D9" w:themeFill="background1" w:themeFillShade="D9"/>
            <w:vAlign w:val="center"/>
          </w:tcPr>
          <w:p w14:paraId="141EE859" w14:textId="5CCC8B5E" w:rsidR="009E2DDA" w:rsidRPr="009E2DDA" w:rsidRDefault="009E2DDA" w:rsidP="009E2DDA">
            <w:pPr>
              <w:spacing w:line="259" w:lineRule="auto"/>
              <w:ind w:right="31"/>
              <w:rPr>
                <w:rFonts w:ascii="Century Gothic" w:hAnsi="Century Gothic"/>
                <w:sz w:val="16"/>
                <w:szCs w:val="16"/>
              </w:rPr>
            </w:pPr>
            <w:r w:rsidRPr="009E2DDA">
              <w:rPr>
                <w:rFonts w:ascii="Century Gothic" w:hAnsi="Century Gothic"/>
                <w:sz w:val="16"/>
                <w:szCs w:val="16"/>
              </w:rPr>
              <w:t>08/12/2023</w:t>
            </w:r>
          </w:p>
        </w:tc>
        <w:tc>
          <w:tcPr>
            <w:tcW w:w="1843" w:type="dxa"/>
            <w:shd w:val="clear" w:color="auto" w:fill="D9D9D9" w:themeFill="background1" w:themeFillShade="D9"/>
            <w:vAlign w:val="center"/>
          </w:tcPr>
          <w:p w14:paraId="00C45C9A" w14:textId="099C1B57" w:rsidR="009E2DDA" w:rsidRPr="009E2DDA" w:rsidRDefault="009E2DDA" w:rsidP="009E2DDA">
            <w:pPr>
              <w:spacing w:line="259" w:lineRule="auto"/>
              <w:ind w:right="37"/>
              <w:rPr>
                <w:rFonts w:ascii="Century Gothic" w:hAnsi="Century Gothic"/>
                <w:sz w:val="16"/>
                <w:szCs w:val="16"/>
              </w:rPr>
            </w:pPr>
            <w:r w:rsidRPr="009E2DDA">
              <w:rPr>
                <w:rFonts w:ascii="Century Gothic" w:hAnsi="Century Gothic"/>
                <w:sz w:val="16"/>
                <w:szCs w:val="16"/>
              </w:rPr>
              <w:t>5 DÍAS</w:t>
            </w:r>
          </w:p>
        </w:tc>
      </w:tr>
      <w:tr w:rsidR="009E2DDA" w:rsidRPr="00813E58" w14:paraId="316FB637" w14:textId="77777777" w:rsidTr="009E2DDA">
        <w:trPr>
          <w:trHeight w:val="451"/>
          <w:jc w:val="center"/>
        </w:trPr>
        <w:tc>
          <w:tcPr>
            <w:tcW w:w="3474" w:type="dxa"/>
            <w:shd w:val="clear" w:color="auto" w:fill="FFFFFF" w:themeFill="background1"/>
            <w:vAlign w:val="center"/>
          </w:tcPr>
          <w:p w14:paraId="037AC6C3" w14:textId="213E9231" w:rsidR="009E2DDA" w:rsidRPr="00280256" w:rsidRDefault="009E2DDA" w:rsidP="009E2DDA">
            <w:pPr>
              <w:spacing w:line="259" w:lineRule="auto"/>
              <w:jc w:val="left"/>
              <w:rPr>
                <w:rFonts w:ascii="Century Gothic" w:hAnsi="Century Gothic"/>
                <w:sz w:val="16"/>
                <w:szCs w:val="16"/>
              </w:rPr>
            </w:pPr>
            <w:r>
              <w:rPr>
                <w:rFonts w:ascii="Century Gothic" w:hAnsi="Century Gothic"/>
                <w:sz w:val="16"/>
                <w:szCs w:val="16"/>
              </w:rPr>
              <w:t>VICENTE ANTONIO ACEVES RAMÍREZ</w:t>
            </w:r>
          </w:p>
          <w:p w14:paraId="01B26B90" w14:textId="54652313" w:rsidR="009E2DDA" w:rsidRPr="00280256" w:rsidRDefault="009E2DDA" w:rsidP="009E2DDA">
            <w:pPr>
              <w:spacing w:line="259" w:lineRule="auto"/>
              <w:jc w:val="left"/>
              <w:rPr>
                <w:rFonts w:ascii="Century Gothic" w:hAnsi="Century Gothic"/>
                <w:sz w:val="16"/>
                <w:szCs w:val="16"/>
              </w:rPr>
            </w:pPr>
            <w:r w:rsidRPr="00280256">
              <w:rPr>
                <w:rFonts w:ascii="Century Gothic" w:hAnsi="Century Gothic"/>
                <w:sz w:val="12"/>
                <w:szCs w:val="12"/>
              </w:rPr>
              <w:t>(SECRETARIA B)</w:t>
            </w:r>
          </w:p>
        </w:tc>
        <w:tc>
          <w:tcPr>
            <w:tcW w:w="2198" w:type="dxa"/>
            <w:shd w:val="clear" w:color="auto" w:fill="FFFFFF" w:themeFill="background1"/>
            <w:vAlign w:val="center"/>
          </w:tcPr>
          <w:p w14:paraId="34D5249E" w14:textId="66B8A632" w:rsidR="009E2DDA" w:rsidRPr="00280256" w:rsidRDefault="009E2DDA" w:rsidP="009E2DDA">
            <w:pPr>
              <w:spacing w:line="259" w:lineRule="auto"/>
              <w:ind w:right="129"/>
              <w:rPr>
                <w:rFonts w:ascii="Century Gothic" w:hAnsi="Century Gothic"/>
                <w:sz w:val="16"/>
                <w:szCs w:val="16"/>
              </w:rPr>
            </w:pPr>
            <w:r w:rsidRPr="00280256">
              <w:rPr>
                <w:rFonts w:ascii="Century Gothic" w:hAnsi="Century Gothic"/>
                <w:sz w:val="16"/>
                <w:szCs w:val="16"/>
              </w:rPr>
              <w:t xml:space="preserve">DIRECCIÓN </w:t>
            </w:r>
            <w:r>
              <w:rPr>
                <w:rFonts w:ascii="Century Gothic" w:hAnsi="Century Gothic"/>
                <w:sz w:val="16"/>
                <w:szCs w:val="16"/>
              </w:rPr>
              <w:t>JURÍDICA</w:t>
            </w:r>
          </w:p>
        </w:tc>
        <w:tc>
          <w:tcPr>
            <w:tcW w:w="1276" w:type="dxa"/>
            <w:shd w:val="clear" w:color="auto" w:fill="FFFFFF" w:themeFill="background1"/>
            <w:vAlign w:val="center"/>
          </w:tcPr>
          <w:p w14:paraId="6FEA88CE" w14:textId="6CC9C88F" w:rsidR="009E2DDA" w:rsidRPr="00280256" w:rsidRDefault="009E2DDA" w:rsidP="009E2DDA">
            <w:pPr>
              <w:spacing w:line="259" w:lineRule="auto"/>
              <w:ind w:right="31"/>
              <w:rPr>
                <w:rFonts w:ascii="Century Gothic" w:hAnsi="Century Gothic"/>
                <w:sz w:val="16"/>
                <w:szCs w:val="16"/>
              </w:rPr>
            </w:pPr>
            <w:r>
              <w:rPr>
                <w:rFonts w:ascii="Century Gothic" w:hAnsi="Century Gothic"/>
                <w:sz w:val="16"/>
                <w:szCs w:val="16"/>
              </w:rPr>
              <w:t>08</w:t>
            </w:r>
            <w:r w:rsidRPr="00280256">
              <w:rPr>
                <w:rFonts w:ascii="Century Gothic" w:hAnsi="Century Gothic"/>
                <w:sz w:val="16"/>
                <w:szCs w:val="16"/>
              </w:rPr>
              <w:t>/1</w:t>
            </w:r>
            <w:r>
              <w:rPr>
                <w:rFonts w:ascii="Century Gothic" w:hAnsi="Century Gothic"/>
                <w:sz w:val="16"/>
                <w:szCs w:val="16"/>
              </w:rPr>
              <w:t>2</w:t>
            </w:r>
            <w:r w:rsidRPr="00280256">
              <w:rPr>
                <w:rFonts w:ascii="Century Gothic" w:hAnsi="Century Gothic"/>
                <w:sz w:val="16"/>
                <w:szCs w:val="16"/>
              </w:rPr>
              <w:t>/2023</w:t>
            </w:r>
          </w:p>
        </w:tc>
        <w:tc>
          <w:tcPr>
            <w:tcW w:w="1135" w:type="dxa"/>
            <w:shd w:val="clear" w:color="auto" w:fill="FFFFFF" w:themeFill="background1"/>
            <w:vAlign w:val="center"/>
          </w:tcPr>
          <w:p w14:paraId="138F3BA7" w14:textId="742EC692" w:rsidR="009E2DDA" w:rsidRPr="00280256" w:rsidRDefault="009E2DDA" w:rsidP="009E2DDA">
            <w:pPr>
              <w:spacing w:line="259" w:lineRule="auto"/>
              <w:ind w:right="31"/>
              <w:rPr>
                <w:rFonts w:ascii="Century Gothic" w:hAnsi="Century Gothic"/>
                <w:sz w:val="16"/>
                <w:szCs w:val="16"/>
              </w:rPr>
            </w:pPr>
            <w:r w:rsidRPr="00280256">
              <w:rPr>
                <w:rFonts w:ascii="Century Gothic" w:hAnsi="Century Gothic"/>
                <w:sz w:val="16"/>
                <w:szCs w:val="16"/>
              </w:rPr>
              <w:t>1</w:t>
            </w:r>
            <w:r>
              <w:rPr>
                <w:rFonts w:ascii="Century Gothic" w:hAnsi="Century Gothic"/>
                <w:sz w:val="16"/>
                <w:szCs w:val="16"/>
              </w:rPr>
              <w:t>4</w:t>
            </w:r>
            <w:r w:rsidRPr="00280256">
              <w:rPr>
                <w:rFonts w:ascii="Century Gothic" w:hAnsi="Century Gothic"/>
                <w:sz w:val="16"/>
                <w:szCs w:val="16"/>
              </w:rPr>
              <w:t>/1</w:t>
            </w:r>
            <w:r>
              <w:rPr>
                <w:rFonts w:ascii="Century Gothic" w:hAnsi="Century Gothic"/>
                <w:sz w:val="16"/>
                <w:szCs w:val="16"/>
              </w:rPr>
              <w:t>2</w:t>
            </w:r>
            <w:r w:rsidRPr="00280256">
              <w:rPr>
                <w:rFonts w:ascii="Century Gothic" w:hAnsi="Century Gothic"/>
                <w:sz w:val="16"/>
                <w:szCs w:val="16"/>
              </w:rPr>
              <w:t>/2023</w:t>
            </w:r>
          </w:p>
        </w:tc>
        <w:tc>
          <w:tcPr>
            <w:tcW w:w="1843" w:type="dxa"/>
            <w:shd w:val="clear" w:color="auto" w:fill="FFFFFF" w:themeFill="background1"/>
            <w:vAlign w:val="center"/>
          </w:tcPr>
          <w:p w14:paraId="78F03009" w14:textId="1205A5EB" w:rsidR="009E2DDA" w:rsidRPr="00280256" w:rsidRDefault="009E2DDA" w:rsidP="009E2DDA">
            <w:pPr>
              <w:spacing w:line="259" w:lineRule="auto"/>
              <w:ind w:right="37"/>
              <w:rPr>
                <w:rFonts w:ascii="Century Gothic" w:hAnsi="Century Gothic"/>
                <w:sz w:val="16"/>
                <w:szCs w:val="16"/>
              </w:rPr>
            </w:pPr>
            <w:r w:rsidRPr="00280256">
              <w:rPr>
                <w:rFonts w:ascii="Century Gothic" w:hAnsi="Century Gothic"/>
                <w:sz w:val="16"/>
                <w:szCs w:val="16"/>
              </w:rPr>
              <w:t>5 DÍAS</w:t>
            </w:r>
          </w:p>
        </w:tc>
      </w:tr>
      <w:tr w:rsidR="001A645A" w:rsidRPr="00813E58" w14:paraId="356B034B" w14:textId="77777777" w:rsidTr="00C74024">
        <w:trPr>
          <w:trHeight w:val="451"/>
          <w:jc w:val="center"/>
        </w:trPr>
        <w:tc>
          <w:tcPr>
            <w:tcW w:w="3474" w:type="dxa"/>
            <w:shd w:val="clear" w:color="auto" w:fill="D9D9D9" w:themeFill="background1" w:themeFillShade="D9"/>
            <w:vAlign w:val="center"/>
          </w:tcPr>
          <w:p w14:paraId="3522BED5" w14:textId="77777777" w:rsidR="001A645A" w:rsidRDefault="001A645A" w:rsidP="001A645A">
            <w:pPr>
              <w:spacing w:line="259" w:lineRule="auto"/>
              <w:jc w:val="left"/>
              <w:rPr>
                <w:rFonts w:ascii="Century Gothic" w:hAnsi="Century Gothic"/>
                <w:sz w:val="16"/>
                <w:szCs w:val="16"/>
              </w:rPr>
            </w:pPr>
            <w:r>
              <w:rPr>
                <w:rFonts w:ascii="Century Gothic" w:hAnsi="Century Gothic"/>
                <w:sz w:val="16"/>
                <w:szCs w:val="16"/>
              </w:rPr>
              <w:t>GRACIELA SÁNCHEZ RAMÍREZ</w:t>
            </w:r>
          </w:p>
          <w:p w14:paraId="1DF6DA0E" w14:textId="62A61FA2" w:rsidR="001A645A" w:rsidRDefault="001A645A" w:rsidP="001A645A">
            <w:pPr>
              <w:spacing w:line="259" w:lineRule="auto"/>
              <w:jc w:val="left"/>
              <w:rPr>
                <w:rFonts w:ascii="Century Gothic" w:hAnsi="Century Gothic"/>
                <w:sz w:val="16"/>
                <w:szCs w:val="16"/>
              </w:rPr>
            </w:pPr>
            <w:r w:rsidRPr="00280256">
              <w:rPr>
                <w:rFonts w:ascii="Century Gothic" w:hAnsi="Century Gothic"/>
                <w:sz w:val="12"/>
                <w:szCs w:val="12"/>
              </w:rPr>
              <w:t>(</w:t>
            </w:r>
            <w:r>
              <w:rPr>
                <w:rFonts w:ascii="Century Gothic" w:hAnsi="Century Gothic"/>
                <w:sz w:val="12"/>
                <w:szCs w:val="12"/>
              </w:rPr>
              <w:t>AUXILIAR DE INTENDENCIA</w:t>
            </w:r>
            <w:r w:rsidRPr="00280256">
              <w:rPr>
                <w:rFonts w:ascii="Century Gothic" w:hAnsi="Century Gothic"/>
                <w:sz w:val="12"/>
                <w:szCs w:val="12"/>
              </w:rPr>
              <w:t>)</w:t>
            </w:r>
          </w:p>
        </w:tc>
        <w:tc>
          <w:tcPr>
            <w:tcW w:w="2198" w:type="dxa"/>
            <w:shd w:val="clear" w:color="auto" w:fill="D9D9D9" w:themeFill="background1" w:themeFillShade="D9"/>
            <w:vAlign w:val="center"/>
          </w:tcPr>
          <w:p w14:paraId="22181724" w14:textId="3B5003FC" w:rsidR="001A645A" w:rsidRPr="00280256" w:rsidRDefault="001A645A" w:rsidP="001A645A">
            <w:pPr>
              <w:spacing w:line="259" w:lineRule="auto"/>
              <w:ind w:right="129"/>
              <w:rPr>
                <w:rFonts w:ascii="Century Gothic" w:hAnsi="Century Gothic"/>
                <w:sz w:val="16"/>
                <w:szCs w:val="16"/>
              </w:rPr>
            </w:pPr>
            <w:r w:rsidRPr="00280256">
              <w:rPr>
                <w:rFonts w:ascii="Century Gothic" w:hAnsi="Century Gothic"/>
                <w:sz w:val="16"/>
                <w:szCs w:val="16"/>
              </w:rPr>
              <w:t xml:space="preserve">DIRECCIÓN </w:t>
            </w:r>
            <w:r>
              <w:rPr>
                <w:rFonts w:ascii="Century Gothic" w:hAnsi="Century Gothic"/>
                <w:sz w:val="16"/>
                <w:szCs w:val="16"/>
              </w:rPr>
              <w:t>GENERAL ADMINISTRATIVA</w:t>
            </w:r>
          </w:p>
        </w:tc>
        <w:tc>
          <w:tcPr>
            <w:tcW w:w="1276" w:type="dxa"/>
            <w:shd w:val="clear" w:color="auto" w:fill="D9D9D9" w:themeFill="background1" w:themeFillShade="D9"/>
            <w:vAlign w:val="center"/>
          </w:tcPr>
          <w:p w14:paraId="113C8192" w14:textId="5514D5F2" w:rsidR="001A645A" w:rsidRDefault="001A645A" w:rsidP="001A645A">
            <w:pPr>
              <w:spacing w:line="259" w:lineRule="auto"/>
              <w:ind w:right="31"/>
              <w:rPr>
                <w:rFonts w:ascii="Century Gothic" w:hAnsi="Century Gothic"/>
                <w:sz w:val="16"/>
                <w:szCs w:val="16"/>
              </w:rPr>
            </w:pPr>
            <w:r w:rsidRPr="009E2DDA">
              <w:rPr>
                <w:rFonts w:ascii="Century Gothic" w:hAnsi="Century Gothic"/>
                <w:sz w:val="16"/>
                <w:szCs w:val="16"/>
              </w:rPr>
              <w:t>04/12/2023</w:t>
            </w:r>
          </w:p>
        </w:tc>
        <w:tc>
          <w:tcPr>
            <w:tcW w:w="1135" w:type="dxa"/>
            <w:shd w:val="clear" w:color="auto" w:fill="D9D9D9" w:themeFill="background1" w:themeFillShade="D9"/>
            <w:vAlign w:val="center"/>
          </w:tcPr>
          <w:p w14:paraId="59436813" w14:textId="5FF15A87" w:rsidR="001A645A" w:rsidRPr="00280256" w:rsidRDefault="001A645A" w:rsidP="001A645A">
            <w:pPr>
              <w:spacing w:line="259" w:lineRule="auto"/>
              <w:ind w:right="31"/>
              <w:rPr>
                <w:rFonts w:ascii="Century Gothic" w:hAnsi="Century Gothic"/>
                <w:sz w:val="16"/>
                <w:szCs w:val="16"/>
              </w:rPr>
            </w:pPr>
            <w:r w:rsidRPr="009E2DDA">
              <w:rPr>
                <w:rFonts w:ascii="Century Gothic" w:hAnsi="Century Gothic"/>
                <w:sz w:val="16"/>
                <w:szCs w:val="16"/>
              </w:rPr>
              <w:t>08/12/2023</w:t>
            </w:r>
          </w:p>
        </w:tc>
        <w:tc>
          <w:tcPr>
            <w:tcW w:w="1843" w:type="dxa"/>
            <w:shd w:val="clear" w:color="auto" w:fill="D9D9D9" w:themeFill="background1" w:themeFillShade="D9"/>
            <w:vAlign w:val="center"/>
          </w:tcPr>
          <w:p w14:paraId="09FC76EC" w14:textId="0915F603" w:rsidR="001A645A" w:rsidRPr="00280256" w:rsidRDefault="001A645A" w:rsidP="001A645A">
            <w:pPr>
              <w:spacing w:line="259" w:lineRule="auto"/>
              <w:ind w:right="37"/>
              <w:rPr>
                <w:rFonts w:ascii="Century Gothic" w:hAnsi="Century Gothic"/>
                <w:sz w:val="16"/>
                <w:szCs w:val="16"/>
              </w:rPr>
            </w:pPr>
            <w:r w:rsidRPr="00280256">
              <w:rPr>
                <w:rFonts w:ascii="Century Gothic" w:hAnsi="Century Gothic"/>
                <w:sz w:val="16"/>
                <w:szCs w:val="16"/>
              </w:rPr>
              <w:t>5 DÍAS</w:t>
            </w:r>
          </w:p>
        </w:tc>
      </w:tr>
      <w:tr w:rsidR="00A97E2C" w:rsidRPr="00813E58" w14:paraId="53F9FA34" w14:textId="77777777" w:rsidTr="00A97E2C">
        <w:trPr>
          <w:trHeight w:val="451"/>
          <w:jc w:val="center"/>
        </w:trPr>
        <w:tc>
          <w:tcPr>
            <w:tcW w:w="3474" w:type="dxa"/>
            <w:shd w:val="clear" w:color="auto" w:fill="auto"/>
            <w:vAlign w:val="center"/>
          </w:tcPr>
          <w:p w14:paraId="154243C9" w14:textId="77777777" w:rsidR="00A97E2C" w:rsidRDefault="00A97E2C" w:rsidP="00C74024">
            <w:pPr>
              <w:spacing w:line="259" w:lineRule="auto"/>
              <w:jc w:val="left"/>
              <w:rPr>
                <w:rFonts w:ascii="Century Gothic" w:hAnsi="Century Gothic"/>
                <w:sz w:val="16"/>
                <w:szCs w:val="16"/>
              </w:rPr>
            </w:pPr>
            <w:r>
              <w:rPr>
                <w:rFonts w:ascii="Century Gothic" w:hAnsi="Century Gothic"/>
                <w:sz w:val="16"/>
                <w:szCs w:val="16"/>
              </w:rPr>
              <w:t>CESAR FRANCISCO RODRÍGUEZ SALCIDO</w:t>
            </w:r>
          </w:p>
          <w:p w14:paraId="08F411FE" w14:textId="011503FC" w:rsidR="00A97E2C" w:rsidRDefault="00A97E2C" w:rsidP="00C74024">
            <w:pPr>
              <w:spacing w:line="259" w:lineRule="auto"/>
              <w:jc w:val="left"/>
              <w:rPr>
                <w:rFonts w:ascii="Century Gothic" w:hAnsi="Century Gothic"/>
                <w:sz w:val="16"/>
                <w:szCs w:val="16"/>
              </w:rPr>
            </w:pPr>
            <w:r>
              <w:rPr>
                <w:rFonts w:ascii="Century Gothic" w:hAnsi="Century Gothic"/>
                <w:sz w:val="16"/>
                <w:szCs w:val="16"/>
              </w:rPr>
              <w:t>(Jefe de Proyectos de Software)</w:t>
            </w:r>
          </w:p>
        </w:tc>
        <w:tc>
          <w:tcPr>
            <w:tcW w:w="2198" w:type="dxa"/>
            <w:shd w:val="clear" w:color="auto" w:fill="auto"/>
            <w:vAlign w:val="center"/>
          </w:tcPr>
          <w:p w14:paraId="1662DFD1" w14:textId="2DF5FE81" w:rsidR="00A97E2C" w:rsidRPr="00280256" w:rsidRDefault="00A97E2C" w:rsidP="00C74024">
            <w:pPr>
              <w:spacing w:line="259" w:lineRule="auto"/>
              <w:ind w:right="129"/>
              <w:rPr>
                <w:rFonts w:ascii="Century Gothic" w:hAnsi="Century Gothic"/>
                <w:sz w:val="16"/>
                <w:szCs w:val="16"/>
              </w:rPr>
            </w:pPr>
            <w:r>
              <w:rPr>
                <w:rFonts w:ascii="Century Gothic" w:hAnsi="Century Gothic"/>
                <w:sz w:val="16"/>
                <w:szCs w:val="16"/>
              </w:rPr>
              <w:t xml:space="preserve">DIRECCIÓN DE INFORMÁTICA </w:t>
            </w:r>
          </w:p>
        </w:tc>
        <w:tc>
          <w:tcPr>
            <w:tcW w:w="1276" w:type="dxa"/>
            <w:shd w:val="clear" w:color="auto" w:fill="auto"/>
            <w:vAlign w:val="center"/>
          </w:tcPr>
          <w:p w14:paraId="6A3124A6" w14:textId="795C3074" w:rsidR="00A97E2C" w:rsidRDefault="00A97E2C" w:rsidP="00C74024">
            <w:pPr>
              <w:spacing w:line="259" w:lineRule="auto"/>
              <w:ind w:right="31"/>
              <w:rPr>
                <w:rFonts w:ascii="Century Gothic" w:hAnsi="Century Gothic"/>
                <w:sz w:val="16"/>
                <w:szCs w:val="16"/>
              </w:rPr>
            </w:pPr>
            <w:r>
              <w:rPr>
                <w:rFonts w:ascii="Century Gothic" w:hAnsi="Century Gothic"/>
                <w:sz w:val="16"/>
                <w:szCs w:val="16"/>
              </w:rPr>
              <w:t>08/12/2023</w:t>
            </w:r>
          </w:p>
        </w:tc>
        <w:tc>
          <w:tcPr>
            <w:tcW w:w="1135" w:type="dxa"/>
            <w:shd w:val="clear" w:color="auto" w:fill="auto"/>
            <w:vAlign w:val="center"/>
          </w:tcPr>
          <w:p w14:paraId="7A57D855" w14:textId="0BCFFEEF" w:rsidR="00A97E2C" w:rsidRPr="00280256" w:rsidRDefault="00A97E2C" w:rsidP="00C74024">
            <w:pPr>
              <w:spacing w:line="259" w:lineRule="auto"/>
              <w:ind w:right="31"/>
              <w:rPr>
                <w:rFonts w:ascii="Century Gothic" w:hAnsi="Century Gothic"/>
                <w:sz w:val="16"/>
                <w:szCs w:val="16"/>
              </w:rPr>
            </w:pPr>
            <w:r>
              <w:rPr>
                <w:rFonts w:ascii="Century Gothic" w:hAnsi="Century Gothic"/>
                <w:sz w:val="16"/>
                <w:szCs w:val="16"/>
              </w:rPr>
              <w:t>14/12/2023</w:t>
            </w:r>
          </w:p>
        </w:tc>
        <w:tc>
          <w:tcPr>
            <w:tcW w:w="1843" w:type="dxa"/>
            <w:shd w:val="clear" w:color="auto" w:fill="auto"/>
            <w:vAlign w:val="center"/>
          </w:tcPr>
          <w:p w14:paraId="17132187" w14:textId="4A4DAC23" w:rsidR="00A97E2C" w:rsidRPr="00280256" w:rsidRDefault="00A97E2C" w:rsidP="00C74024">
            <w:pPr>
              <w:spacing w:line="259" w:lineRule="auto"/>
              <w:ind w:right="37"/>
              <w:rPr>
                <w:rFonts w:ascii="Century Gothic" w:hAnsi="Century Gothic"/>
                <w:sz w:val="16"/>
                <w:szCs w:val="16"/>
              </w:rPr>
            </w:pPr>
            <w:r w:rsidRPr="00280256">
              <w:rPr>
                <w:rFonts w:ascii="Century Gothic" w:hAnsi="Century Gothic"/>
                <w:sz w:val="16"/>
                <w:szCs w:val="16"/>
              </w:rPr>
              <w:t>5 DÍAS</w:t>
            </w:r>
          </w:p>
        </w:tc>
      </w:tr>
      <w:tr w:rsidR="0089090D" w:rsidRPr="00813E58" w14:paraId="6AC951CB" w14:textId="77777777" w:rsidTr="0089090D">
        <w:trPr>
          <w:trHeight w:val="451"/>
          <w:jc w:val="center"/>
        </w:trPr>
        <w:tc>
          <w:tcPr>
            <w:tcW w:w="3474" w:type="dxa"/>
            <w:shd w:val="clear" w:color="auto" w:fill="D9D9D9" w:themeFill="background1" w:themeFillShade="D9"/>
            <w:vAlign w:val="center"/>
          </w:tcPr>
          <w:p w14:paraId="70402915" w14:textId="04E06C27" w:rsidR="0089090D" w:rsidRPr="009E2DDA" w:rsidRDefault="0089090D" w:rsidP="0089090D">
            <w:pPr>
              <w:spacing w:line="259" w:lineRule="auto"/>
              <w:jc w:val="left"/>
              <w:rPr>
                <w:rFonts w:ascii="Century Gothic" w:hAnsi="Century Gothic"/>
                <w:sz w:val="16"/>
                <w:szCs w:val="16"/>
              </w:rPr>
            </w:pPr>
            <w:r>
              <w:rPr>
                <w:rFonts w:ascii="Century Gothic" w:hAnsi="Century Gothic"/>
                <w:sz w:val="16"/>
                <w:szCs w:val="16"/>
              </w:rPr>
              <w:t>ADRIÁN RODRÍGUEZ CÁRDENAS</w:t>
            </w:r>
          </w:p>
          <w:p w14:paraId="4281B882" w14:textId="62352798" w:rsidR="0089090D" w:rsidRDefault="0089090D" w:rsidP="0089090D">
            <w:pPr>
              <w:spacing w:line="259" w:lineRule="auto"/>
              <w:jc w:val="left"/>
              <w:rPr>
                <w:rFonts w:ascii="Century Gothic" w:hAnsi="Century Gothic"/>
                <w:sz w:val="16"/>
                <w:szCs w:val="16"/>
              </w:rPr>
            </w:pPr>
            <w:r w:rsidRPr="009E2DDA">
              <w:rPr>
                <w:rFonts w:ascii="Century Gothic" w:hAnsi="Century Gothic"/>
                <w:sz w:val="12"/>
                <w:szCs w:val="12"/>
              </w:rPr>
              <w:t>(</w:t>
            </w:r>
            <w:r>
              <w:rPr>
                <w:rFonts w:ascii="Century Gothic" w:hAnsi="Century Gothic"/>
                <w:sz w:val="12"/>
                <w:szCs w:val="12"/>
              </w:rPr>
              <w:t>VISITADOR</w:t>
            </w:r>
            <w:r w:rsidRPr="009E2DDA">
              <w:rPr>
                <w:rFonts w:ascii="Century Gothic" w:hAnsi="Century Gothic"/>
                <w:sz w:val="12"/>
                <w:szCs w:val="12"/>
              </w:rPr>
              <w:t>)</w:t>
            </w:r>
          </w:p>
        </w:tc>
        <w:tc>
          <w:tcPr>
            <w:tcW w:w="2198" w:type="dxa"/>
            <w:shd w:val="clear" w:color="auto" w:fill="D9D9D9" w:themeFill="background1" w:themeFillShade="D9"/>
            <w:vAlign w:val="center"/>
          </w:tcPr>
          <w:p w14:paraId="0590273A" w14:textId="1DAB592D" w:rsidR="0089090D" w:rsidRDefault="0089090D" w:rsidP="0089090D">
            <w:pPr>
              <w:spacing w:line="259" w:lineRule="auto"/>
              <w:ind w:right="129"/>
              <w:rPr>
                <w:rFonts w:ascii="Century Gothic" w:hAnsi="Century Gothic"/>
                <w:sz w:val="16"/>
                <w:szCs w:val="16"/>
              </w:rPr>
            </w:pPr>
            <w:r>
              <w:rPr>
                <w:rFonts w:ascii="Century Gothic" w:hAnsi="Century Gothic"/>
                <w:sz w:val="16"/>
                <w:szCs w:val="16"/>
              </w:rPr>
              <w:t>COORDINACIÓN DE VISITADURÍA</w:t>
            </w:r>
          </w:p>
        </w:tc>
        <w:tc>
          <w:tcPr>
            <w:tcW w:w="1276" w:type="dxa"/>
            <w:shd w:val="clear" w:color="auto" w:fill="D9D9D9" w:themeFill="background1" w:themeFillShade="D9"/>
            <w:vAlign w:val="center"/>
          </w:tcPr>
          <w:p w14:paraId="063D80F0" w14:textId="11037DD6" w:rsidR="0089090D" w:rsidRDefault="0089090D" w:rsidP="0089090D">
            <w:pPr>
              <w:spacing w:line="259" w:lineRule="auto"/>
              <w:ind w:right="31"/>
              <w:rPr>
                <w:rFonts w:ascii="Century Gothic" w:hAnsi="Century Gothic"/>
                <w:sz w:val="16"/>
                <w:szCs w:val="16"/>
              </w:rPr>
            </w:pPr>
            <w:r w:rsidRPr="009E2DDA">
              <w:rPr>
                <w:rFonts w:ascii="Century Gothic" w:hAnsi="Century Gothic"/>
                <w:sz w:val="16"/>
                <w:szCs w:val="16"/>
              </w:rPr>
              <w:t>0</w:t>
            </w:r>
            <w:r>
              <w:rPr>
                <w:rFonts w:ascii="Century Gothic" w:hAnsi="Century Gothic"/>
                <w:sz w:val="16"/>
                <w:szCs w:val="16"/>
              </w:rPr>
              <w:t>8</w:t>
            </w:r>
            <w:r w:rsidRPr="009E2DDA">
              <w:rPr>
                <w:rFonts w:ascii="Century Gothic" w:hAnsi="Century Gothic"/>
                <w:sz w:val="16"/>
                <w:szCs w:val="16"/>
              </w:rPr>
              <w:t>/12/2023</w:t>
            </w:r>
          </w:p>
        </w:tc>
        <w:tc>
          <w:tcPr>
            <w:tcW w:w="1135" w:type="dxa"/>
            <w:shd w:val="clear" w:color="auto" w:fill="D9D9D9" w:themeFill="background1" w:themeFillShade="D9"/>
            <w:vAlign w:val="center"/>
          </w:tcPr>
          <w:p w14:paraId="008838C1" w14:textId="7EB20C74" w:rsidR="0089090D" w:rsidRDefault="0089090D" w:rsidP="0089090D">
            <w:pPr>
              <w:spacing w:line="259" w:lineRule="auto"/>
              <w:ind w:right="31"/>
              <w:rPr>
                <w:rFonts w:ascii="Century Gothic" w:hAnsi="Century Gothic"/>
                <w:sz w:val="16"/>
                <w:szCs w:val="16"/>
              </w:rPr>
            </w:pPr>
            <w:r w:rsidRPr="009E2DDA">
              <w:rPr>
                <w:rFonts w:ascii="Century Gothic" w:hAnsi="Century Gothic"/>
                <w:sz w:val="16"/>
                <w:szCs w:val="16"/>
              </w:rPr>
              <w:t>08/12/2023</w:t>
            </w:r>
          </w:p>
        </w:tc>
        <w:tc>
          <w:tcPr>
            <w:tcW w:w="1843" w:type="dxa"/>
            <w:shd w:val="clear" w:color="auto" w:fill="D9D9D9" w:themeFill="background1" w:themeFillShade="D9"/>
            <w:vAlign w:val="center"/>
          </w:tcPr>
          <w:p w14:paraId="04F5F51F" w14:textId="6E96E907" w:rsidR="0089090D" w:rsidRPr="00280256" w:rsidRDefault="0089090D" w:rsidP="0089090D">
            <w:pPr>
              <w:spacing w:line="259" w:lineRule="auto"/>
              <w:ind w:right="37"/>
              <w:rPr>
                <w:rFonts w:ascii="Century Gothic" w:hAnsi="Century Gothic"/>
                <w:sz w:val="16"/>
                <w:szCs w:val="16"/>
              </w:rPr>
            </w:pPr>
            <w:r>
              <w:rPr>
                <w:rFonts w:ascii="Century Gothic" w:hAnsi="Century Gothic"/>
                <w:sz w:val="16"/>
                <w:szCs w:val="16"/>
              </w:rPr>
              <w:t>1</w:t>
            </w:r>
            <w:r w:rsidRPr="009E2DDA">
              <w:rPr>
                <w:rFonts w:ascii="Century Gothic" w:hAnsi="Century Gothic"/>
                <w:sz w:val="16"/>
                <w:szCs w:val="16"/>
              </w:rPr>
              <w:t xml:space="preserve"> DÍA</w:t>
            </w:r>
          </w:p>
        </w:tc>
      </w:tr>
      <w:bookmarkEnd w:id="9"/>
    </w:tbl>
    <w:p w14:paraId="6F37F7F2" w14:textId="618AD01A" w:rsidR="00C44DDB" w:rsidRDefault="00C44DDB" w:rsidP="00CA1F25">
      <w:pPr>
        <w:pStyle w:val="Sangradetextonormal"/>
        <w:spacing w:after="0" w:line="276" w:lineRule="auto"/>
        <w:ind w:left="0"/>
        <w:jc w:val="both"/>
        <w:rPr>
          <w:rFonts w:ascii="Century Gothic" w:hAnsi="Century Gothic"/>
          <w:szCs w:val="24"/>
          <w:lang w:val="es-MX"/>
        </w:rPr>
      </w:pPr>
    </w:p>
    <w:p w14:paraId="7DA0C856" w14:textId="1AC5F764" w:rsidR="00CA1F25" w:rsidRPr="00813E58" w:rsidRDefault="008B4BC3" w:rsidP="00CA1F25">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00CA1F25" w:rsidRPr="00813E58">
        <w:rPr>
          <w:rFonts w:ascii="Century Gothic" w:hAnsi="Century Gothic"/>
          <w:szCs w:val="24"/>
          <w:lang w:val="es-MX"/>
        </w:rPr>
        <w:t xml:space="preserve">n uso de la voz la </w:t>
      </w:r>
      <w:r w:rsidR="00CA1F25" w:rsidRPr="00813E58">
        <w:rPr>
          <w:rFonts w:ascii="Century Gothic" w:hAnsi="Century Gothic"/>
          <w:b/>
          <w:szCs w:val="24"/>
          <w:lang w:val="es-MX"/>
        </w:rPr>
        <w:t>Magistrada Presidenta</w:t>
      </w:r>
      <w:r w:rsidR="00CA1F25" w:rsidRPr="00813E58">
        <w:rPr>
          <w:rFonts w:ascii="Century Gothic" w:hAnsi="Century Gothic"/>
          <w:szCs w:val="24"/>
          <w:lang w:val="es-MX"/>
        </w:rPr>
        <w:t>: Si ya fue revisado</w:t>
      </w:r>
      <w:r w:rsidR="00FF48D7" w:rsidRPr="00813E58">
        <w:rPr>
          <w:rFonts w:ascii="Century Gothic" w:hAnsi="Century Gothic"/>
          <w:szCs w:val="24"/>
          <w:lang w:val="es-MX"/>
        </w:rPr>
        <w:t xml:space="preserve"> por el área de Recursos Humanos</w:t>
      </w:r>
      <w:r w:rsidR="00CA1F25" w:rsidRPr="00813E58">
        <w:rPr>
          <w:rFonts w:ascii="Century Gothic" w:hAnsi="Century Gothic"/>
          <w:szCs w:val="24"/>
          <w:lang w:val="es-MX"/>
        </w:rPr>
        <w:t xml:space="preserve"> y no tiene ningún inconveniente, de mi parte no hay problema ¿Tienen algún comentario Magistrados? </w:t>
      </w:r>
    </w:p>
    <w:p w14:paraId="207B1E72" w14:textId="77777777" w:rsidR="00CA1F25" w:rsidRPr="00813E58" w:rsidRDefault="00CA1F25" w:rsidP="3372CE13">
      <w:pPr>
        <w:pStyle w:val="Sangradetextonormal"/>
        <w:spacing w:after="0" w:line="276" w:lineRule="auto"/>
        <w:ind w:left="0"/>
        <w:jc w:val="both"/>
        <w:rPr>
          <w:rFonts w:ascii="Century Gothic" w:eastAsia="Century Gothic" w:hAnsi="Century Gothic" w:cs="Century Gothic"/>
          <w:lang w:val="es-MX"/>
        </w:rPr>
      </w:pPr>
    </w:p>
    <w:p w14:paraId="7E6737DA" w14:textId="02B6BA98" w:rsidR="000035A3" w:rsidRDefault="000035A3" w:rsidP="000035A3">
      <w:pPr>
        <w:pStyle w:val="Sangradetextonormal"/>
        <w:spacing w:line="360" w:lineRule="auto"/>
        <w:ind w:left="0"/>
        <w:jc w:val="both"/>
        <w:rPr>
          <w:lang w:val="es-MX"/>
        </w:rPr>
      </w:pPr>
      <w:r w:rsidRPr="3372CE13">
        <w:rPr>
          <w:rFonts w:ascii="Century Gothic" w:hAnsi="Century Gothic"/>
          <w:lang w:val="es-MX"/>
        </w:rPr>
        <w:t xml:space="preserve">Para lo cual los integrantes de la Junta, mencionan que </w:t>
      </w:r>
      <w:r w:rsidR="00F93509">
        <w:rPr>
          <w:rFonts w:ascii="Century Gothic" w:hAnsi="Century Gothic"/>
          <w:lang w:val="es-MX"/>
        </w:rPr>
        <w:t>no</w:t>
      </w:r>
      <w:r w:rsidRPr="3372CE13">
        <w:rPr>
          <w:rFonts w:ascii="Century Gothic" w:hAnsi="Century Gothic"/>
          <w:lang w:val="es-MX"/>
        </w:rPr>
        <w:t>.</w:t>
      </w:r>
    </w:p>
    <w:p w14:paraId="2449237D" w14:textId="57B49FAA" w:rsidR="009D4E63" w:rsidRPr="00813E58" w:rsidRDefault="00CA1F25" w:rsidP="00CA1F25">
      <w:pPr>
        <w:pStyle w:val="Sangradetextonormal"/>
        <w:spacing w:after="0" w:line="276" w:lineRule="auto"/>
        <w:ind w:left="0"/>
        <w:jc w:val="both"/>
        <w:rPr>
          <w:lang w:val="es-MX"/>
        </w:rPr>
      </w:pPr>
      <w:r w:rsidRPr="00813E58">
        <w:rPr>
          <w:rFonts w:ascii="Century Gothic" w:hAnsi="Century Gothic"/>
        </w:rPr>
        <w:t>En uso de la voz el</w:t>
      </w:r>
      <w:r w:rsidRPr="00813E58">
        <w:rPr>
          <w:rFonts w:ascii="Century Gothic" w:hAnsi="Century Gothic"/>
          <w:b/>
        </w:rPr>
        <w:t xml:space="preserve"> Secretario Técnico</w:t>
      </w:r>
      <w:r w:rsidRPr="00813E58">
        <w:rPr>
          <w:rFonts w:ascii="Century Gothic" w:hAnsi="Century Gothic"/>
        </w:rPr>
        <w:t>:</w:t>
      </w:r>
      <w:r w:rsidR="00626DD5">
        <w:rPr>
          <w:rFonts w:ascii="Century Gothic" w:hAnsi="Century Gothic"/>
        </w:rPr>
        <w:t xml:space="preserve"> Pregunto a consideración de la Magistrada</w:t>
      </w:r>
      <w:r w:rsidRPr="00813E58">
        <w:rPr>
          <w:rFonts w:ascii="Century Gothic" w:hAnsi="Century Gothic"/>
        </w:rPr>
        <w:t xml:space="preserve"> y los Magistrados que conforman esta Junta de Administración</w:t>
      </w:r>
      <w:r w:rsidR="00C05AEF">
        <w:rPr>
          <w:rFonts w:ascii="Century Gothic" w:hAnsi="Century Gothic"/>
        </w:rPr>
        <w:t xml:space="preserve"> sobre la </w:t>
      </w:r>
      <w:r w:rsidR="00C05AEF" w:rsidRPr="00C05AEF">
        <w:rPr>
          <w:rFonts w:ascii="Century Gothic" w:hAnsi="Century Gothic"/>
          <w:b/>
        </w:rPr>
        <w:t>a</w:t>
      </w:r>
      <w:r w:rsidRPr="00813E58">
        <w:rPr>
          <w:rFonts w:ascii="Century Gothic" w:hAnsi="Century Gothic"/>
          <w:b/>
        </w:rPr>
        <w:t>probación de licencia</w:t>
      </w:r>
      <w:r w:rsidR="002A5193">
        <w:rPr>
          <w:rFonts w:ascii="Century Gothic" w:hAnsi="Century Gothic"/>
          <w:b/>
        </w:rPr>
        <w:t>s</w:t>
      </w:r>
      <w:r w:rsidR="00C05AEF">
        <w:rPr>
          <w:rFonts w:ascii="Century Gothic" w:hAnsi="Century Gothic"/>
          <w:b/>
        </w:rPr>
        <w:t xml:space="preserve"> </w:t>
      </w:r>
      <w:r w:rsidRPr="00813E58">
        <w:rPr>
          <w:rFonts w:ascii="Century Gothic" w:hAnsi="Century Gothic"/>
          <w:b/>
        </w:rPr>
        <w:t>con goce de sueldo</w:t>
      </w:r>
      <w:r w:rsidR="0089090D">
        <w:rPr>
          <w:rFonts w:ascii="Century Gothic" w:hAnsi="Century Gothic"/>
          <w:b/>
        </w:rPr>
        <w:t>, con las observaciones vertidas</w:t>
      </w:r>
      <w:r w:rsidRPr="00813E58">
        <w:rPr>
          <w:rFonts w:ascii="Century Gothic" w:hAnsi="Century Gothic"/>
        </w:rPr>
        <w:t>.</w:t>
      </w:r>
      <w:r w:rsidRPr="00813E58">
        <w:rPr>
          <w:lang w:val="es-MX"/>
        </w:rPr>
        <w:t xml:space="preserve"> </w:t>
      </w:r>
    </w:p>
    <w:p w14:paraId="53B51689" w14:textId="7D702768" w:rsidR="00CA1F25" w:rsidRDefault="00CA1F25" w:rsidP="00CA1F25">
      <w:pPr>
        <w:pStyle w:val="Textosinformato"/>
        <w:spacing w:line="276" w:lineRule="auto"/>
        <w:rPr>
          <w:sz w:val="20"/>
          <w:lang w:val="es-MX"/>
        </w:rPr>
      </w:pPr>
    </w:p>
    <w:p w14:paraId="52A4B4EB" w14:textId="13BD8A31" w:rsidR="00F93509" w:rsidRDefault="00F93509" w:rsidP="00CA1F25">
      <w:pPr>
        <w:pStyle w:val="Textosinformato"/>
        <w:spacing w:line="276" w:lineRule="auto"/>
        <w:rPr>
          <w:sz w:val="20"/>
          <w:lang w:val="es-MX"/>
        </w:rPr>
      </w:pPr>
    </w:p>
    <w:p w14:paraId="696B4613" w14:textId="77777777" w:rsidR="00F93509" w:rsidRPr="00813E58" w:rsidRDefault="00F93509" w:rsidP="00CA1F25">
      <w:pPr>
        <w:pStyle w:val="Textosinformato"/>
        <w:spacing w:line="276" w:lineRule="auto"/>
        <w:rPr>
          <w:sz w:val="20"/>
          <w:lang w:val="es-MX"/>
        </w:rPr>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DB767C" w:rsidRPr="001F11D6" w14:paraId="4C6E23B3" w14:textId="77777777" w:rsidTr="00A407A7">
        <w:trPr>
          <w:jc w:val="center"/>
        </w:trPr>
        <w:tc>
          <w:tcPr>
            <w:tcW w:w="355" w:type="pct"/>
            <w:shd w:val="clear" w:color="auto" w:fill="D9D9D9"/>
            <w:vAlign w:val="center"/>
          </w:tcPr>
          <w:p w14:paraId="41EECE7E" w14:textId="77777777" w:rsidR="00DB767C" w:rsidRPr="001F11D6" w:rsidRDefault="00DB767C" w:rsidP="00A407A7">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lastRenderedPageBreak/>
              <w:t>1.</w:t>
            </w:r>
          </w:p>
        </w:tc>
        <w:tc>
          <w:tcPr>
            <w:tcW w:w="3521" w:type="pct"/>
            <w:shd w:val="clear" w:color="auto" w:fill="D9D9D9"/>
            <w:vAlign w:val="center"/>
          </w:tcPr>
          <w:p w14:paraId="01749FA1" w14:textId="77777777" w:rsidR="00DB767C" w:rsidRPr="001F11D6" w:rsidRDefault="00DB767C" w:rsidP="00A407A7">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721C8D85" w14:textId="499705FB" w:rsidR="00DB767C" w:rsidRPr="001F11D6" w:rsidRDefault="00F93509" w:rsidP="00A407A7">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F93509" w:rsidRPr="001F11D6" w14:paraId="2D266CB0" w14:textId="77777777" w:rsidTr="00A407A7">
        <w:trPr>
          <w:jc w:val="center"/>
        </w:trPr>
        <w:tc>
          <w:tcPr>
            <w:tcW w:w="355" w:type="pct"/>
            <w:vAlign w:val="center"/>
          </w:tcPr>
          <w:p w14:paraId="385C5D20" w14:textId="77777777" w:rsidR="00F93509" w:rsidRPr="001F11D6" w:rsidRDefault="00F93509" w:rsidP="00F935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4A6D58F6" w14:textId="77777777" w:rsidR="00F93509" w:rsidRPr="001F11D6" w:rsidRDefault="00F93509" w:rsidP="00F935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5FFAA204" w14:textId="2B7BDBD0" w:rsidR="00F93509" w:rsidRPr="001F11D6" w:rsidRDefault="00F93509" w:rsidP="00F93509">
            <w:pPr>
              <w:autoSpaceDE w:val="0"/>
              <w:autoSpaceDN w:val="0"/>
              <w:spacing w:line="276" w:lineRule="auto"/>
              <w:jc w:val="both"/>
              <w:rPr>
                <w:rFonts w:ascii="Century Gothic" w:hAnsi="Century Gothic" w:cs="Tahoma"/>
                <w:b/>
                <w:lang w:val="es-ES"/>
              </w:rPr>
            </w:pPr>
            <w:r w:rsidRPr="00D55661">
              <w:rPr>
                <w:rFonts w:ascii="Century Gothic" w:hAnsi="Century Gothic" w:cs="Calibri Light"/>
                <w:b/>
              </w:rPr>
              <w:t>A favor</w:t>
            </w:r>
          </w:p>
        </w:tc>
      </w:tr>
      <w:tr w:rsidR="00F93509" w:rsidRPr="001F11D6" w14:paraId="15D3158A" w14:textId="77777777" w:rsidTr="00A407A7">
        <w:trPr>
          <w:jc w:val="center"/>
        </w:trPr>
        <w:tc>
          <w:tcPr>
            <w:tcW w:w="355" w:type="pct"/>
            <w:shd w:val="clear" w:color="auto" w:fill="D9D9D9"/>
            <w:vAlign w:val="center"/>
          </w:tcPr>
          <w:p w14:paraId="362471BB" w14:textId="77777777" w:rsidR="00F93509" w:rsidRPr="001F11D6" w:rsidRDefault="00F93509" w:rsidP="00F935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2F2BEBF3" w14:textId="77777777" w:rsidR="00F93509" w:rsidRPr="001F11D6" w:rsidRDefault="00F93509" w:rsidP="00F935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43079B06" w14:textId="7D2AA08F" w:rsidR="00F93509" w:rsidRPr="001F11D6" w:rsidRDefault="00F93509" w:rsidP="00F93509">
            <w:pPr>
              <w:autoSpaceDE w:val="0"/>
              <w:autoSpaceDN w:val="0"/>
              <w:spacing w:line="276" w:lineRule="auto"/>
              <w:jc w:val="both"/>
              <w:rPr>
                <w:rFonts w:ascii="Century Gothic" w:hAnsi="Century Gothic" w:cs="Tahoma"/>
                <w:b/>
                <w:lang w:val="es-ES"/>
              </w:rPr>
            </w:pPr>
            <w:r w:rsidRPr="00D55661">
              <w:rPr>
                <w:rFonts w:ascii="Century Gothic" w:hAnsi="Century Gothic" w:cs="Calibri Light"/>
                <w:b/>
              </w:rPr>
              <w:t>A favor</w:t>
            </w:r>
          </w:p>
        </w:tc>
      </w:tr>
      <w:tr w:rsidR="00F93509" w:rsidRPr="001F11D6" w14:paraId="7877C5E1" w14:textId="77777777" w:rsidTr="00A407A7">
        <w:trPr>
          <w:trHeight w:val="337"/>
          <w:jc w:val="center"/>
        </w:trPr>
        <w:tc>
          <w:tcPr>
            <w:tcW w:w="355" w:type="pct"/>
            <w:shd w:val="clear" w:color="auto" w:fill="auto"/>
            <w:vAlign w:val="center"/>
          </w:tcPr>
          <w:p w14:paraId="5DEE193C" w14:textId="77777777" w:rsidR="00F93509" w:rsidRPr="001F11D6" w:rsidRDefault="00F93509" w:rsidP="00F93509">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124B054A" w14:textId="77777777" w:rsidR="00F93509" w:rsidRPr="001F11D6" w:rsidRDefault="00F93509" w:rsidP="00F93509">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6316B056" w14:textId="32D090B6" w:rsidR="00F93509" w:rsidRPr="001F11D6" w:rsidRDefault="00F93509" w:rsidP="00F93509">
            <w:pPr>
              <w:autoSpaceDE w:val="0"/>
              <w:autoSpaceDN w:val="0"/>
              <w:spacing w:line="276" w:lineRule="auto"/>
              <w:jc w:val="both"/>
              <w:rPr>
                <w:rFonts w:ascii="Century Gothic" w:hAnsi="Century Gothic" w:cs="Tahoma"/>
                <w:b/>
                <w:lang w:val="es-ES"/>
              </w:rPr>
            </w:pPr>
            <w:r w:rsidRPr="00D55661">
              <w:rPr>
                <w:rFonts w:ascii="Century Gothic" w:hAnsi="Century Gothic" w:cs="Calibri Light"/>
                <w:b/>
              </w:rPr>
              <w:t>A favor</w:t>
            </w:r>
          </w:p>
        </w:tc>
      </w:tr>
    </w:tbl>
    <w:p w14:paraId="0B161F7F" w14:textId="77777777" w:rsidR="00CA1F25" w:rsidRPr="00813E58" w:rsidRDefault="00CA1F25" w:rsidP="00CA1F25">
      <w:pPr>
        <w:pStyle w:val="Textosinformato"/>
        <w:spacing w:line="276" w:lineRule="auto"/>
        <w:rPr>
          <w:sz w:val="20"/>
          <w:lang w:val="es-MX"/>
        </w:rPr>
      </w:pPr>
      <w:r w:rsidRPr="00813E58">
        <w:rPr>
          <w:sz w:val="20"/>
          <w:lang w:val="es-MX"/>
        </w:rPr>
        <w:t xml:space="preserve"> </w:t>
      </w:r>
    </w:p>
    <w:p w14:paraId="76B20927" w14:textId="09A7F200" w:rsidR="009D4E63" w:rsidRPr="00813E58" w:rsidRDefault="00CA1F25" w:rsidP="00CA1F25">
      <w:pPr>
        <w:pStyle w:val="Textosinformato"/>
        <w:spacing w:line="276" w:lineRule="auto"/>
        <w:rPr>
          <w:sz w:val="20"/>
          <w:lang w:val="es-MX"/>
        </w:rPr>
      </w:pPr>
      <w:r w:rsidRPr="00813E58">
        <w:rPr>
          <w:sz w:val="20"/>
          <w:lang w:val="es-MX"/>
        </w:rPr>
        <w:t>En uso de la voz el</w:t>
      </w:r>
      <w:r w:rsidRPr="00813E58">
        <w:rPr>
          <w:b/>
          <w:sz w:val="20"/>
          <w:lang w:val="es-MX"/>
        </w:rPr>
        <w:t xml:space="preserve"> Secretario Técnico: </w:t>
      </w:r>
      <w:r w:rsidR="003B4563">
        <w:rPr>
          <w:sz w:val="20"/>
          <w:lang w:val="es-MX"/>
        </w:rPr>
        <w:t>S</w:t>
      </w:r>
      <w:r w:rsidRPr="00813E58">
        <w:rPr>
          <w:sz w:val="20"/>
          <w:lang w:val="es-MX"/>
        </w:rPr>
        <w:t xml:space="preserve">e informa que como resultado de la votación se </w:t>
      </w:r>
      <w:r w:rsidRPr="00813E58">
        <w:rPr>
          <w:b/>
          <w:sz w:val="20"/>
          <w:lang w:val="es-MX"/>
        </w:rPr>
        <w:t>registraron cuatro votos a favor</w:t>
      </w:r>
      <w:r w:rsidRPr="00813E58">
        <w:rPr>
          <w:sz w:val="20"/>
          <w:lang w:val="es-MX"/>
        </w:rPr>
        <w:t xml:space="preserve">, emitiéndose el siguiente acuerdo: </w:t>
      </w:r>
    </w:p>
    <w:p w14:paraId="005681E5" w14:textId="7F5115FE" w:rsidR="00ED0F05" w:rsidRPr="00813E58" w:rsidRDefault="00ED0F05" w:rsidP="00CA1F25">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D0F05" w14:paraId="58E99C3E" w14:textId="77777777" w:rsidTr="00ED0F05">
        <w:tc>
          <w:tcPr>
            <w:tcW w:w="9771" w:type="dxa"/>
          </w:tcPr>
          <w:p w14:paraId="00D223B6" w14:textId="01AC34C3" w:rsidR="00033F7B" w:rsidRDefault="007749D9" w:rsidP="00ED0F05">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u w:val="single"/>
                <w:lang w:val="es-MX"/>
              </w:rPr>
            </w:pPr>
            <w:bookmarkStart w:id="10" w:name="_Hlk144281387"/>
            <w:r w:rsidRPr="00813E58">
              <w:rPr>
                <w:b/>
                <w:sz w:val="20"/>
                <w:lang w:val="es-MX"/>
              </w:rPr>
              <w:t>ACU/JA/0</w:t>
            </w:r>
            <w:r w:rsidR="00F01DB7">
              <w:rPr>
                <w:b/>
                <w:sz w:val="20"/>
                <w:lang w:val="es-MX"/>
              </w:rPr>
              <w:t>4</w:t>
            </w:r>
            <w:r w:rsidR="00633F36" w:rsidRPr="00813E58">
              <w:rPr>
                <w:b/>
                <w:sz w:val="20"/>
                <w:lang w:val="es-MX"/>
              </w:rPr>
              <w:t>/</w:t>
            </w:r>
            <w:r w:rsidR="000035A3">
              <w:rPr>
                <w:b/>
                <w:sz w:val="20"/>
                <w:lang w:val="es-MX"/>
              </w:rPr>
              <w:t>1</w:t>
            </w:r>
            <w:r w:rsidR="00F01DB7">
              <w:rPr>
                <w:b/>
                <w:sz w:val="20"/>
                <w:lang w:val="es-MX"/>
              </w:rPr>
              <w:t>1</w:t>
            </w:r>
            <w:r w:rsidR="0080183E" w:rsidRPr="00813E58">
              <w:rPr>
                <w:b/>
                <w:sz w:val="20"/>
                <w:lang w:val="es-MX"/>
              </w:rPr>
              <w:t>/O</w:t>
            </w:r>
            <w:r w:rsidR="00ED0F05" w:rsidRPr="00813E58">
              <w:rPr>
                <w:b/>
                <w:sz w:val="20"/>
                <w:lang w:val="es-MX"/>
              </w:rPr>
              <w:t xml:space="preserve">/2023. Con fundamento en el artículo 11 numeral 1, artículo 12 numerales 1, 2 y 3, artículo 13 numeral 1 fracción XII de la Ley Orgánica del Tribunal de Justicia Administrativa del Estado de Jalisco, </w:t>
            </w:r>
            <w:r w:rsidR="00ED0F05" w:rsidRPr="00813E58">
              <w:rPr>
                <w:b/>
                <w:sz w:val="20"/>
                <w:u w:val="single"/>
                <w:lang w:val="es-MX"/>
              </w:rPr>
              <w:t>se aprueba por unanimidad de votos de la</w:t>
            </w:r>
            <w:r w:rsidR="00626DD5">
              <w:rPr>
                <w:b/>
                <w:sz w:val="20"/>
                <w:u w:val="single"/>
                <w:lang w:val="es-MX"/>
              </w:rPr>
              <w:t xml:space="preserve"> Magistrada</w:t>
            </w:r>
            <w:r w:rsidR="00ED0F05" w:rsidRPr="00813E58">
              <w:rPr>
                <w:b/>
                <w:sz w:val="20"/>
                <w:u w:val="single"/>
                <w:lang w:val="es-MX"/>
              </w:rPr>
              <w:t xml:space="preserve"> y los Magistrados integrantes de la Junta de Administración, la</w:t>
            </w:r>
            <w:r w:rsidR="003B4563">
              <w:rPr>
                <w:b/>
                <w:sz w:val="20"/>
                <w:u w:val="single"/>
                <w:lang w:val="es-MX"/>
              </w:rPr>
              <w:t>s</w:t>
            </w:r>
            <w:r w:rsidR="00ED0F05" w:rsidRPr="00813E58">
              <w:rPr>
                <w:b/>
                <w:sz w:val="20"/>
                <w:u w:val="single"/>
                <w:lang w:val="es-MX"/>
              </w:rPr>
              <w:t xml:space="preserve"> licencia</w:t>
            </w:r>
            <w:r w:rsidR="003B4563">
              <w:rPr>
                <w:b/>
                <w:sz w:val="20"/>
                <w:u w:val="single"/>
                <w:lang w:val="es-MX"/>
              </w:rPr>
              <w:t>s</w:t>
            </w:r>
            <w:r w:rsidR="00ED0F05" w:rsidRPr="00813E58">
              <w:rPr>
                <w:b/>
                <w:sz w:val="20"/>
                <w:u w:val="single"/>
                <w:lang w:val="es-MX"/>
              </w:rPr>
              <w:t xml:space="preserve"> con goce de sueldo para el personal descrito en el punto </w:t>
            </w:r>
            <w:r w:rsidR="00C74024">
              <w:rPr>
                <w:b/>
                <w:sz w:val="20"/>
                <w:u w:val="single"/>
                <w:lang w:val="es-MX"/>
              </w:rPr>
              <w:t>5</w:t>
            </w:r>
            <w:r w:rsidR="00ED0F05" w:rsidRPr="00813E58">
              <w:rPr>
                <w:b/>
                <w:sz w:val="20"/>
                <w:u w:val="single"/>
                <w:lang w:val="es-MX"/>
              </w:rPr>
              <w:t xml:space="preserve"> de la presente acta en los términos planteado</w:t>
            </w:r>
            <w:r w:rsidR="000035A3">
              <w:rPr>
                <w:b/>
                <w:sz w:val="20"/>
                <w:u w:val="single"/>
                <w:lang w:val="es-MX"/>
              </w:rPr>
              <w:t>s</w:t>
            </w:r>
            <w:r w:rsidR="009A1C88">
              <w:rPr>
                <w:b/>
                <w:sz w:val="20"/>
                <w:u w:val="single"/>
                <w:lang w:val="es-MX"/>
              </w:rPr>
              <w:t>, con las observaciones vertidas</w:t>
            </w:r>
            <w:r w:rsidR="00033F7B">
              <w:rPr>
                <w:b/>
                <w:sz w:val="20"/>
                <w:u w:val="single"/>
                <w:lang w:val="es-MX"/>
              </w:rPr>
              <w:t>.</w:t>
            </w:r>
          </w:p>
          <w:p w14:paraId="1C4158A3" w14:textId="77777777" w:rsidR="008F5D75" w:rsidRPr="00813E58" w:rsidRDefault="008F5D75" w:rsidP="00ED0F05">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p>
          <w:p w14:paraId="441878F7" w14:textId="4D466DB3" w:rsidR="00ED0F05" w:rsidRPr="00CA1F25" w:rsidRDefault="00ED0F05" w:rsidP="00ED0F05">
            <w:pPr>
              <w:pStyle w:val="Textosinformato"/>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rPr>
                <w:b/>
                <w:sz w:val="20"/>
                <w:lang w:val="es-MX"/>
              </w:rPr>
            </w:pPr>
            <w:r w:rsidRPr="00813E58">
              <w:rPr>
                <w:b/>
                <w:sz w:val="20"/>
                <w:lang w:val="es-MX"/>
              </w:rPr>
              <w:t>Se ordena realizar las comunicaciones respectivas a los Titulares de las Áreas solicitantes, a los interesados, así como a la Dirección General Administrativa</w:t>
            </w:r>
            <w:r w:rsidR="00F01DB7">
              <w:rPr>
                <w:b/>
                <w:sz w:val="20"/>
                <w:lang w:val="es-MX"/>
              </w:rPr>
              <w:t xml:space="preserve"> </w:t>
            </w:r>
            <w:r w:rsidRPr="00813E58">
              <w:rPr>
                <w:b/>
                <w:sz w:val="20"/>
                <w:lang w:val="es-MX"/>
              </w:rPr>
              <w:t>y a la Jefatura de Recursos Humanos para los efectos a que haya lugar.</w:t>
            </w:r>
          </w:p>
          <w:p w14:paraId="09889C87" w14:textId="77777777" w:rsidR="00ED0F05" w:rsidRDefault="00ED0F05" w:rsidP="00CA1F25">
            <w:pPr>
              <w:pStyle w:val="Textosinformato"/>
              <w:spacing w:line="276" w:lineRule="auto"/>
              <w:rPr>
                <w:sz w:val="20"/>
                <w:lang w:val="es-MX"/>
              </w:rPr>
            </w:pPr>
          </w:p>
        </w:tc>
      </w:tr>
    </w:tbl>
    <w:bookmarkEnd w:id="10"/>
    <w:p w14:paraId="73A9B1DC" w14:textId="739A9883" w:rsidR="00613307" w:rsidRDefault="00613307" w:rsidP="00613307">
      <w:pPr>
        <w:keepNext/>
        <w:keepLines/>
        <w:spacing w:line="259" w:lineRule="auto"/>
        <w:ind w:left="11" w:hanging="10"/>
        <w:outlineLvl w:val="0"/>
        <w:rPr>
          <w:rFonts w:ascii="Century Gothic" w:eastAsia="Century Gothic" w:hAnsi="Century Gothic" w:cs="Century Gothic"/>
          <w:b/>
          <w:color w:val="000000"/>
          <w:sz w:val="28"/>
          <w:szCs w:val="22"/>
          <w:lang w:val="es-MX" w:eastAsia="es-MX"/>
        </w:rPr>
      </w:pPr>
      <w:r>
        <w:rPr>
          <w:rFonts w:ascii="Century Gothic" w:eastAsia="Century Gothic" w:hAnsi="Century Gothic" w:cs="Century Gothic"/>
          <w:b/>
          <w:color w:val="000000"/>
          <w:sz w:val="28"/>
          <w:szCs w:val="22"/>
          <w:lang w:val="es-MX" w:eastAsia="es-MX"/>
        </w:rPr>
        <w:t>-6-</w:t>
      </w:r>
    </w:p>
    <w:p w14:paraId="22C827C0" w14:textId="77777777" w:rsidR="00613307" w:rsidRDefault="00613307" w:rsidP="00613307">
      <w:pPr>
        <w:pStyle w:val="Sangradetextonormal"/>
        <w:spacing w:after="0" w:line="276" w:lineRule="auto"/>
        <w:ind w:left="0"/>
        <w:jc w:val="both"/>
        <w:rPr>
          <w:rFonts w:ascii="Century Gothic" w:hAnsi="Century Gothic"/>
          <w:lang w:val="es-MX"/>
        </w:rPr>
      </w:pPr>
    </w:p>
    <w:p w14:paraId="04686734" w14:textId="2F159895" w:rsidR="00613307" w:rsidRDefault="4DA3743C" w:rsidP="4DA3743C">
      <w:pPr>
        <w:pStyle w:val="Sangradetextonormal"/>
        <w:spacing w:after="0" w:line="276" w:lineRule="auto"/>
        <w:ind w:left="0"/>
        <w:jc w:val="both"/>
        <w:rPr>
          <w:b/>
          <w:bCs/>
          <w:sz w:val="28"/>
          <w:szCs w:val="28"/>
          <w:lang w:val="es-MX"/>
        </w:rPr>
      </w:pPr>
      <w:r w:rsidRPr="4DA3743C">
        <w:rPr>
          <w:rFonts w:ascii="Century Gothic" w:hAnsi="Century Gothic"/>
          <w:lang w:val="es-MX"/>
        </w:rPr>
        <w:t>La</w:t>
      </w:r>
      <w:r w:rsidRPr="4DA3743C">
        <w:rPr>
          <w:rFonts w:ascii="Century Gothic" w:hAnsi="Century Gothic"/>
          <w:b/>
          <w:bCs/>
          <w:lang w:val="es-MX"/>
        </w:rPr>
        <w:t xml:space="preserve"> Magistrada Presidenta</w:t>
      </w:r>
      <w:r w:rsidRPr="4DA3743C">
        <w:rPr>
          <w:rFonts w:ascii="Century Gothic" w:hAnsi="Century Gothic"/>
          <w:lang w:val="es-MX"/>
        </w:rPr>
        <w:t xml:space="preserve">, solicita al </w:t>
      </w:r>
      <w:r w:rsidRPr="4DA3743C">
        <w:rPr>
          <w:rFonts w:ascii="Century Gothic" w:hAnsi="Century Gothic"/>
          <w:b/>
          <w:bCs/>
          <w:lang w:val="es-MX"/>
        </w:rPr>
        <w:t>Secretario Técnico</w:t>
      </w:r>
      <w:r w:rsidRPr="4DA3743C">
        <w:rPr>
          <w:rFonts w:ascii="Century Gothic" w:hAnsi="Century Gothic"/>
          <w:lang w:val="es-MX"/>
        </w:rPr>
        <w:t xml:space="preserve"> dé lectura al siguiente punto del orden del día. En uso de la voz, el</w:t>
      </w:r>
      <w:r w:rsidRPr="4DA3743C">
        <w:rPr>
          <w:rFonts w:ascii="Century Gothic" w:hAnsi="Century Gothic"/>
          <w:b/>
          <w:bCs/>
          <w:lang w:val="es-MX"/>
        </w:rPr>
        <w:t xml:space="preserve"> Secretario Técnico </w:t>
      </w:r>
      <w:r w:rsidRPr="4DA3743C">
        <w:rPr>
          <w:rFonts w:ascii="Century Gothic" w:hAnsi="Century Gothic"/>
          <w:lang w:val="es-MX"/>
        </w:rPr>
        <w:t xml:space="preserve">señala: el siguiente punto del orden del día es el número </w:t>
      </w:r>
      <w:r w:rsidRPr="4DA3743C">
        <w:rPr>
          <w:rFonts w:ascii="Century Gothic" w:hAnsi="Century Gothic"/>
          <w:b/>
          <w:bCs/>
          <w:lang w:val="es-MX"/>
        </w:rPr>
        <w:t xml:space="preserve">seis </w:t>
      </w:r>
      <w:r w:rsidRPr="4DA3743C">
        <w:rPr>
          <w:rFonts w:ascii="Century Gothic" w:hAnsi="Century Gothic"/>
          <w:lang w:val="es-MX"/>
        </w:rPr>
        <w:t xml:space="preserve">y corresponde a: </w:t>
      </w:r>
      <w:bookmarkStart w:id="11" w:name="_Hlk152060767"/>
      <w:r w:rsidRPr="4DA3743C">
        <w:rPr>
          <w:rFonts w:ascii="Century Gothic" w:hAnsi="Century Gothic"/>
          <w:b/>
          <w:bCs/>
        </w:rPr>
        <w:t>Informe sobre el ejercicio del presupuesto de egresos del 01 de enero al 31 de octubre de 2023</w:t>
      </w:r>
      <w:bookmarkEnd w:id="11"/>
      <w:r w:rsidRPr="4DA3743C">
        <w:rPr>
          <w:rFonts w:ascii="Century Gothic" w:hAnsi="Century Gothic"/>
          <w:b/>
          <w:bCs/>
        </w:rPr>
        <w:t xml:space="preserve">, </w:t>
      </w:r>
      <w:r w:rsidRPr="4DA3743C">
        <w:rPr>
          <w:rFonts w:ascii="Century Gothic" w:hAnsi="Century Gothic"/>
        </w:rPr>
        <w:t>de conformidad al anexo 2</w:t>
      </w:r>
      <w:r w:rsidRPr="4DA3743C">
        <w:rPr>
          <w:rFonts w:ascii="Century Gothic" w:hAnsi="Century Gothic"/>
          <w:b/>
          <w:bCs/>
        </w:rPr>
        <w:t>.</w:t>
      </w:r>
    </w:p>
    <w:p w14:paraId="5F1EF101" w14:textId="4C946634" w:rsidR="4DA3743C" w:rsidRDefault="4DA3743C" w:rsidP="4DA3743C">
      <w:pPr>
        <w:pStyle w:val="Sangradetextonormal"/>
        <w:spacing w:after="0" w:line="276" w:lineRule="auto"/>
        <w:ind w:left="0"/>
        <w:jc w:val="both"/>
        <w:rPr>
          <w:rFonts w:ascii="Century Gothic" w:hAnsi="Century Gothic"/>
        </w:rPr>
      </w:pPr>
    </w:p>
    <w:p w14:paraId="6010A613" w14:textId="367C5D41" w:rsidR="4DA3743C" w:rsidRDefault="4DA3743C" w:rsidP="4DA3743C">
      <w:pPr>
        <w:pStyle w:val="Sangradetextonormal"/>
        <w:spacing w:after="0" w:line="276" w:lineRule="auto"/>
        <w:ind w:left="0"/>
        <w:jc w:val="both"/>
        <w:rPr>
          <w:rFonts w:ascii="Century Gothic" w:hAnsi="Century Gothic"/>
        </w:rPr>
      </w:pPr>
      <w:r w:rsidRPr="4DA3743C">
        <w:rPr>
          <w:rFonts w:ascii="Century Gothic" w:hAnsi="Century Gothic"/>
          <w:lang w:val="es-MX"/>
        </w:rPr>
        <w:t xml:space="preserve">En uso de la voz la </w:t>
      </w:r>
      <w:r w:rsidRPr="4DA3743C">
        <w:rPr>
          <w:rFonts w:ascii="Century Gothic" w:hAnsi="Century Gothic"/>
          <w:b/>
          <w:bCs/>
          <w:lang w:val="es-MX"/>
        </w:rPr>
        <w:t>Magistrada Presidenta</w:t>
      </w:r>
      <w:r w:rsidRPr="4DA3743C">
        <w:rPr>
          <w:rFonts w:ascii="Century Gothic" w:hAnsi="Century Gothic"/>
          <w:lang w:val="es-MX"/>
        </w:rPr>
        <w:t>:</w:t>
      </w:r>
      <w:r w:rsidRPr="4DA3743C">
        <w:rPr>
          <w:rFonts w:ascii="Century Gothic" w:hAnsi="Century Gothic"/>
        </w:rPr>
        <w:t xml:space="preserve"> Muy bien, nos </w:t>
      </w:r>
      <w:r w:rsidR="006A475A" w:rsidRPr="4DA3743C">
        <w:rPr>
          <w:rFonts w:ascii="Century Gothic" w:hAnsi="Century Gothic"/>
        </w:rPr>
        <w:t>entregó</w:t>
      </w:r>
      <w:r w:rsidRPr="4DA3743C">
        <w:rPr>
          <w:rFonts w:ascii="Century Gothic" w:hAnsi="Century Gothic"/>
        </w:rPr>
        <w:t xml:space="preserve"> por ahí unos documentos y supongo que todo está respaldado en la documentación jurídica correspondiente</w:t>
      </w:r>
      <w:r w:rsidR="004352B0">
        <w:rPr>
          <w:rFonts w:ascii="Century Gothic" w:hAnsi="Century Gothic"/>
        </w:rPr>
        <w:t>. ¿Algún comentario, Magistrados?</w:t>
      </w:r>
    </w:p>
    <w:p w14:paraId="07C6DC3B" w14:textId="29691A55" w:rsidR="4DA3743C" w:rsidRDefault="4DA3743C" w:rsidP="4DA3743C">
      <w:pPr>
        <w:pStyle w:val="Sangradetextonormal"/>
        <w:spacing w:after="0" w:line="276" w:lineRule="auto"/>
        <w:ind w:left="0"/>
        <w:jc w:val="both"/>
        <w:rPr>
          <w:rFonts w:ascii="Century Gothic" w:hAnsi="Century Gothic"/>
          <w:b/>
          <w:bCs/>
        </w:rPr>
      </w:pPr>
    </w:p>
    <w:p w14:paraId="3361C832" w14:textId="462269CC" w:rsidR="4DA3743C" w:rsidRDefault="006A475A" w:rsidP="4DA3743C">
      <w:pPr>
        <w:pStyle w:val="Textosinformato"/>
        <w:spacing w:line="276" w:lineRule="auto"/>
        <w:rPr>
          <w:sz w:val="20"/>
          <w:lang w:val="es-MX"/>
        </w:rPr>
      </w:pPr>
      <w:r>
        <w:rPr>
          <w:sz w:val="20"/>
          <w:lang w:val="es-MX"/>
        </w:rPr>
        <w:t xml:space="preserve">En uso de la voz el </w:t>
      </w:r>
      <w:r>
        <w:rPr>
          <w:b/>
          <w:bCs/>
          <w:sz w:val="20"/>
          <w:lang w:val="es-MX"/>
        </w:rPr>
        <w:t xml:space="preserve">Magistrado Avelino Bravo Cacho: </w:t>
      </w:r>
      <w:r w:rsidR="4DA3743C" w:rsidRPr="4DA3743C">
        <w:rPr>
          <w:sz w:val="20"/>
          <w:lang w:val="es-MX"/>
        </w:rPr>
        <w:t>Yo nada más tenía una duda con el tema del agua, creo que no se ha ejercido nada de presupuesto, el agua no la van a condonar o que va pasar con el agua</w:t>
      </w:r>
      <w:r w:rsidR="004352B0">
        <w:rPr>
          <w:sz w:val="20"/>
          <w:lang w:val="es-MX"/>
        </w:rPr>
        <w:t>.</w:t>
      </w:r>
    </w:p>
    <w:p w14:paraId="1A309DC9" w14:textId="5761EE1C" w:rsidR="4DA3743C" w:rsidRDefault="4DA3743C" w:rsidP="4DA3743C">
      <w:pPr>
        <w:pStyle w:val="Textosinformato"/>
        <w:spacing w:line="276" w:lineRule="auto"/>
        <w:rPr>
          <w:sz w:val="20"/>
          <w:lang w:val="es-MX"/>
        </w:rPr>
      </w:pPr>
    </w:p>
    <w:p w14:paraId="6166FAA5" w14:textId="31419A8A" w:rsidR="4DA3743C" w:rsidRDefault="006A475A" w:rsidP="4DA3743C">
      <w:pPr>
        <w:pStyle w:val="Textosinformato"/>
        <w:spacing w:line="276" w:lineRule="auto"/>
        <w:rPr>
          <w:sz w:val="20"/>
          <w:lang w:val="es-MX"/>
        </w:rPr>
      </w:pPr>
      <w:r w:rsidRPr="006A475A">
        <w:rPr>
          <w:sz w:val="20"/>
          <w:lang w:val="es-ES_tradnl"/>
        </w:rPr>
        <w:t>En uso de la voz el</w:t>
      </w:r>
      <w:r w:rsidRPr="006A475A">
        <w:rPr>
          <w:b/>
          <w:bCs/>
          <w:sz w:val="20"/>
          <w:lang w:val="es-ES_tradnl"/>
        </w:rPr>
        <w:t xml:space="preserve"> Secretario Técnico</w:t>
      </w:r>
      <w:r w:rsidRPr="006A475A">
        <w:rPr>
          <w:sz w:val="20"/>
          <w:lang w:val="es-ES_tradnl"/>
        </w:rPr>
        <w:t>:</w:t>
      </w:r>
      <w:r w:rsidR="4DA3743C" w:rsidRPr="4DA3743C">
        <w:rPr>
          <w:sz w:val="20"/>
          <w:lang w:val="es-MX"/>
        </w:rPr>
        <w:t xml:space="preserve"> El agua, ahorita </w:t>
      </w:r>
      <w:r w:rsidRPr="4DA3743C">
        <w:rPr>
          <w:sz w:val="20"/>
          <w:lang w:val="es-MX"/>
        </w:rPr>
        <w:t>está</w:t>
      </w:r>
      <w:r w:rsidR="4DA3743C" w:rsidRPr="4DA3743C">
        <w:rPr>
          <w:sz w:val="20"/>
          <w:lang w:val="es-MX"/>
        </w:rPr>
        <w:t xml:space="preserve"> el medidor todavía </w:t>
      </w:r>
      <w:r w:rsidRPr="4DA3743C">
        <w:rPr>
          <w:sz w:val="20"/>
          <w:lang w:val="es-MX"/>
        </w:rPr>
        <w:t>está</w:t>
      </w:r>
      <w:r w:rsidR="4DA3743C" w:rsidRPr="4DA3743C">
        <w:rPr>
          <w:sz w:val="20"/>
          <w:lang w:val="es-MX"/>
        </w:rPr>
        <w:t xml:space="preserve"> a nombre de la plaza, estamos en el trámite ya nosotros de que nos pongan nuestro medidor, ya la plaza nos requirió que pusiéramos nuestro medidor y por lo pronto lo </w:t>
      </w:r>
      <w:r w:rsidRPr="4DA3743C">
        <w:rPr>
          <w:sz w:val="20"/>
          <w:lang w:val="es-MX"/>
        </w:rPr>
        <w:t>está</w:t>
      </w:r>
      <w:r w:rsidR="4DA3743C" w:rsidRPr="4DA3743C">
        <w:rPr>
          <w:sz w:val="20"/>
          <w:lang w:val="es-MX"/>
        </w:rPr>
        <w:t xml:space="preserve"> pagando la plaza</w:t>
      </w:r>
      <w:r w:rsidR="004352B0">
        <w:rPr>
          <w:sz w:val="20"/>
          <w:lang w:val="es-MX"/>
        </w:rPr>
        <w:t>.</w:t>
      </w:r>
      <w:r w:rsidR="4DA3743C" w:rsidRPr="4DA3743C">
        <w:rPr>
          <w:sz w:val="20"/>
          <w:lang w:val="es-MX"/>
        </w:rPr>
        <w:t xml:space="preserve"> </w:t>
      </w:r>
    </w:p>
    <w:p w14:paraId="186A1737" w14:textId="22EABBE2" w:rsidR="4DA3743C" w:rsidRDefault="4DA3743C" w:rsidP="4DA3743C">
      <w:pPr>
        <w:pStyle w:val="Textosinformato"/>
        <w:spacing w:line="276" w:lineRule="auto"/>
        <w:rPr>
          <w:sz w:val="20"/>
          <w:lang w:val="es-MX"/>
        </w:rPr>
      </w:pPr>
    </w:p>
    <w:p w14:paraId="0C76E458" w14:textId="3CD27B65" w:rsidR="4DA3743C" w:rsidRDefault="006A475A" w:rsidP="4DA3743C">
      <w:pPr>
        <w:pStyle w:val="Textosinformato"/>
        <w:spacing w:line="276" w:lineRule="auto"/>
        <w:rPr>
          <w:sz w:val="20"/>
          <w:lang w:val="es-MX"/>
        </w:rPr>
      </w:pPr>
      <w:r>
        <w:rPr>
          <w:sz w:val="20"/>
          <w:lang w:val="es-MX"/>
        </w:rPr>
        <w:t xml:space="preserve">En uso de la voz el </w:t>
      </w:r>
      <w:r>
        <w:rPr>
          <w:b/>
          <w:bCs/>
          <w:sz w:val="20"/>
          <w:lang w:val="es-MX"/>
        </w:rPr>
        <w:t>Magistrado Avelino Bravo Cacho:</w:t>
      </w:r>
      <w:r w:rsidR="4DA3743C" w:rsidRPr="4DA3743C">
        <w:rPr>
          <w:sz w:val="20"/>
          <w:lang w:val="es-MX"/>
        </w:rPr>
        <w:t xml:space="preserve"> Prisa no llevamos</w:t>
      </w:r>
      <w:r w:rsidR="004352B0">
        <w:rPr>
          <w:sz w:val="20"/>
          <w:lang w:val="es-MX"/>
        </w:rPr>
        <w:t>.</w:t>
      </w:r>
    </w:p>
    <w:p w14:paraId="3EE5CC17" w14:textId="57625402" w:rsidR="4DA3743C" w:rsidRDefault="4DA3743C" w:rsidP="4DA3743C">
      <w:pPr>
        <w:pStyle w:val="Textosinformato"/>
        <w:spacing w:line="276" w:lineRule="auto"/>
        <w:rPr>
          <w:sz w:val="20"/>
          <w:lang w:val="es-MX"/>
        </w:rPr>
      </w:pPr>
    </w:p>
    <w:p w14:paraId="43DE8F75" w14:textId="3AE75B47" w:rsidR="4DA3743C" w:rsidRDefault="00BE2B01" w:rsidP="4DA3743C">
      <w:pPr>
        <w:pStyle w:val="Textosinformato"/>
        <w:spacing w:line="276" w:lineRule="auto"/>
        <w:rPr>
          <w:sz w:val="20"/>
          <w:lang w:val="es-MX"/>
        </w:rPr>
      </w:pPr>
      <w:r w:rsidRPr="00BE2B01">
        <w:rPr>
          <w:sz w:val="20"/>
          <w:lang w:val="es-MX"/>
        </w:rPr>
        <w:t xml:space="preserve">En uso de la voz la </w:t>
      </w:r>
      <w:r w:rsidRPr="00BE2B01">
        <w:rPr>
          <w:b/>
          <w:bCs/>
          <w:sz w:val="20"/>
          <w:lang w:val="es-MX"/>
        </w:rPr>
        <w:t>Magistrada Presidenta</w:t>
      </w:r>
      <w:r w:rsidRPr="00BE2B01">
        <w:rPr>
          <w:sz w:val="20"/>
          <w:lang w:val="es-MX"/>
        </w:rPr>
        <w:t>:</w:t>
      </w:r>
      <w:r w:rsidR="4DA3743C" w:rsidRPr="4DA3743C">
        <w:rPr>
          <w:sz w:val="20"/>
          <w:lang w:val="es-MX"/>
        </w:rPr>
        <w:t xml:space="preserve"> No, </w:t>
      </w:r>
      <w:r w:rsidR="006A475A" w:rsidRPr="4DA3743C">
        <w:rPr>
          <w:sz w:val="20"/>
          <w:lang w:val="es-MX"/>
        </w:rPr>
        <w:t>no.</w:t>
      </w:r>
    </w:p>
    <w:p w14:paraId="5E083207" w14:textId="630B93BE" w:rsidR="4DA3743C" w:rsidRDefault="4DA3743C" w:rsidP="4DA3743C">
      <w:pPr>
        <w:pStyle w:val="Textosinformato"/>
        <w:spacing w:line="276" w:lineRule="auto"/>
        <w:rPr>
          <w:sz w:val="20"/>
          <w:lang w:val="es-MX"/>
        </w:rPr>
      </w:pPr>
    </w:p>
    <w:p w14:paraId="11D71484" w14:textId="2C12E84B" w:rsidR="4DA3743C" w:rsidRDefault="006A475A" w:rsidP="4DA3743C">
      <w:pPr>
        <w:pStyle w:val="Textosinformato"/>
        <w:spacing w:line="276" w:lineRule="auto"/>
        <w:rPr>
          <w:sz w:val="20"/>
          <w:lang w:val="es-MX"/>
        </w:rPr>
      </w:pPr>
      <w:r w:rsidRPr="006A475A">
        <w:rPr>
          <w:sz w:val="20"/>
          <w:lang w:val="es-ES_tradnl"/>
        </w:rPr>
        <w:t>En uso de la voz el</w:t>
      </w:r>
      <w:r w:rsidRPr="006A475A">
        <w:rPr>
          <w:b/>
          <w:bCs/>
          <w:sz w:val="20"/>
          <w:lang w:val="es-ES_tradnl"/>
        </w:rPr>
        <w:t xml:space="preserve"> Secretario Técnico</w:t>
      </w:r>
      <w:r w:rsidRPr="006A475A">
        <w:rPr>
          <w:sz w:val="20"/>
          <w:lang w:val="es-ES_tradnl"/>
        </w:rPr>
        <w:t>:</w:t>
      </w:r>
      <w:r w:rsidR="4DA3743C" w:rsidRPr="4DA3743C">
        <w:rPr>
          <w:sz w:val="20"/>
          <w:lang w:val="es-MX"/>
        </w:rPr>
        <w:t xml:space="preserve"> De </w:t>
      </w:r>
      <w:r w:rsidRPr="4DA3743C">
        <w:rPr>
          <w:sz w:val="20"/>
          <w:lang w:val="es-MX"/>
        </w:rPr>
        <w:t>hecho,</w:t>
      </w:r>
      <w:r w:rsidR="4DA3743C" w:rsidRPr="4DA3743C">
        <w:rPr>
          <w:sz w:val="20"/>
          <w:lang w:val="es-MX"/>
        </w:rPr>
        <w:t xml:space="preserve"> está en trámite </w:t>
      </w:r>
      <w:r w:rsidR="004352B0">
        <w:rPr>
          <w:sz w:val="20"/>
          <w:lang w:val="es-MX"/>
        </w:rPr>
        <w:t>ante</w:t>
      </w:r>
      <w:r w:rsidR="4DA3743C" w:rsidRPr="4DA3743C">
        <w:rPr>
          <w:sz w:val="20"/>
          <w:lang w:val="es-MX"/>
        </w:rPr>
        <w:t xml:space="preserve"> </w:t>
      </w:r>
      <w:proofErr w:type="spellStart"/>
      <w:r w:rsidR="00CA0971" w:rsidRPr="4DA3743C">
        <w:rPr>
          <w:sz w:val="20"/>
          <w:lang w:val="es-MX"/>
        </w:rPr>
        <w:t>SIAPA</w:t>
      </w:r>
      <w:proofErr w:type="spellEnd"/>
      <w:r w:rsidR="00CA0971" w:rsidRPr="4DA3743C">
        <w:rPr>
          <w:sz w:val="20"/>
          <w:lang w:val="es-MX"/>
        </w:rPr>
        <w:t>,</w:t>
      </w:r>
      <w:r w:rsidR="4DA3743C" w:rsidRPr="4DA3743C">
        <w:rPr>
          <w:sz w:val="20"/>
          <w:lang w:val="es-MX"/>
        </w:rPr>
        <w:t xml:space="preserve"> pero no han venido</w:t>
      </w:r>
      <w:r w:rsidR="004352B0">
        <w:rPr>
          <w:sz w:val="20"/>
          <w:lang w:val="es-MX"/>
        </w:rPr>
        <w:t>.</w:t>
      </w:r>
      <w:r w:rsidR="4DA3743C" w:rsidRPr="4DA3743C">
        <w:rPr>
          <w:sz w:val="20"/>
          <w:lang w:val="es-MX"/>
        </w:rPr>
        <w:t xml:space="preserve"> </w:t>
      </w:r>
    </w:p>
    <w:p w14:paraId="7669D032" w14:textId="7F81D470" w:rsidR="4DA3743C" w:rsidRDefault="4DA3743C" w:rsidP="4DA3743C">
      <w:pPr>
        <w:pStyle w:val="Textosinformato"/>
        <w:spacing w:line="276" w:lineRule="auto"/>
        <w:rPr>
          <w:sz w:val="20"/>
          <w:lang w:val="es-MX"/>
        </w:rPr>
      </w:pPr>
    </w:p>
    <w:p w14:paraId="24D124BC" w14:textId="6C664814" w:rsidR="4DA3743C" w:rsidRDefault="006A475A" w:rsidP="4DA3743C">
      <w:pPr>
        <w:pStyle w:val="Textosinformato"/>
        <w:spacing w:line="276" w:lineRule="auto"/>
        <w:rPr>
          <w:sz w:val="20"/>
          <w:lang w:val="es-MX"/>
        </w:rPr>
      </w:pPr>
      <w:r>
        <w:rPr>
          <w:sz w:val="20"/>
          <w:lang w:val="es-MX"/>
        </w:rPr>
        <w:t xml:space="preserve">En uso de la voz el </w:t>
      </w:r>
      <w:r>
        <w:rPr>
          <w:b/>
          <w:bCs/>
          <w:sz w:val="20"/>
          <w:lang w:val="es-MX"/>
        </w:rPr>
        <w:t>Magistrado José Ramón Jiménez Gutiérrez:</w:t>
      </w:r>
      <w:r w:rsidR="4DA3743C" w:rsidRPr="4DA3743C">
        <w:rPr>
          <w:sz w:val="20"/>
          <w:lang w:val="es-MX"/>
        </w:rPr>
        <w:t xml:space="preserve"> No han venido, no es imputable a esta </w:t>
      </w:r>
      <w:r w:rsidR="004352B0">
        <w:rPr>
          <w:sz w:val="20"/>
          <w:lang w:val="es-MX"/>
        </w:rPr>
        <w:t>J</w:t>
      </w:r>
      <w:r w:rsidR="4DA3743C" w:rsidRPr="4DA3743C">
        <w:rPr>
          <w:sz w:val="20"/>
          <w:lang w:val="es-MX"/>
        </w:rPr>
        <w:t>unta</w:t>
      </w:r>
      <w:r w:rsidR="004352B0">
        <w:rPr>
          <w:sz w:val="20"/>
          <w:lang w:val="es-MX"/>
        </w:rPr>
        <w:t>.</w:t>
      </w:r>
    </w:p>
    <w:p w14:paraId="311F5AB6" w14:textId="631E0A3A" w:rsidR="4DA3743C" w:rsidRDefault="4DA3743C" w:rsidP="4DA3743C">
      <w:pPr>
        <w:pStyle w:val="Textosinformato"/>
        <w:spacing w:line="276" w:lineRule="auto"/>
        <w:rPr>
          <w:sz w:val="20"/>
          <w:lang w:val="es-MX"/>
        </w:rPr>
      </w:pPr>
    </w:p>
    <w:p w14:paraId="401830AA" w14:textId="4D94384C" w:rsidR="4DA3743C" w:rsidRDefault="006A475A" w:rsidP="4DA3743C">
      <w:pPr>
        <w:pStyle w:val="Textosinformato"/>
        <w:spacing w:line="276" w:lineRule="auto"/>
        <w:rPr>
          <w:sz w:val="20"/>
          <w:lang w:val="es-MX"/>
        </w:rPr>
      </w:pPr>
      <w:r w:rsidRPr="006A475A">
        <w:rPr>
          <w:sz w:val="20"/>
          <w:lang w:val="es-ES_tradnl"/>
        </w:rPr>
        <w:t>En uso de la voz el</w:t>
      </w:r>
      <w:r w:rsidRPr="006A475A">
        <w:rPr>
          <w:b/>
          <w:bCs/>
          <w:sz w:val="20"/>
          <w:lang w:val="es-ES_tradnl"/>
        </w:rPr>
        <w:t xml:space="preserve"> Secretario Técnico</w:t>
      </w:r>
      <w:r w:rsidRPr="006A475A">
        <w:rPr>
          <w:sz w:val="20"/>
          <w:lang w:val="es-ES_tradnl"/>
        </w:rPr>
        <w:t>:</w:t>
      </w:r>
      <w:r w:rsidR="4DA3743C" w:rsidRPr="4DA3743C">
        <w:rPr>
          <w:sz w:val="20"/>
          <w:lang w:val="es-MX"/>
        </w:rPr>
        <w:t xml:space="preserve"> Pero s</w:t>
      </w:r>
      <w:r w:rsidR="004352B0">
        <w:rPr>
          <w:sz w:val="20"/>
          <w:lang w:val="es-MX"/>
        </w:rPr>
        <w:t>í</w:t>
      </w:r>
      <w:r w:rsidR="4DA3743C" w:rsidRPr="4DA3743C">
        <w:rPr>
          <w:sz w:val="20"/>
          <w:lang w:val="es-MX"/>
        </w:rPr>
        <w:t xml:space="preserve"> estamos en </w:t>
      </w:r>
      <w:r w:rsidRPr="4DA3743C">
        <w:rPr>
          <w:sz w:val="20"/>
          <w:lang w:val="es-MX"/>
        </w:rPr>
        <w:t>trámite</w:t>
      </w:r>
      <w:r w:rsidR="4DA3743C" w:rsidRPr="4DA3743C">
        <w:rPr>
          <w:sz w:val="20"/>
          <w:lang w:val="es-MX"/>
        </w:rPr>
        <w:t xml:space="preserve">. </w:t>
      </w:r>
    </w:p>
    <w:p w14:paraId="0E5C038A" w14:textId="1AEFD48F" w:rsidR="4DA3743C" w:rsidRDefault="4DA3743C" w:rsidP="4DA3743C">
      <w:pPr>
        <w:pStyle w:val="Textosinformato"/>
        <w:spacing w:line="276" w:lineRule="auto"/>
        <w:rPr>
          <w:sz w:val="20"/>
          <w:lang w:val="es-MX"/>
        </w:rPr>
      </w:pPr>
    </w:p>
    <w:p w14:paraId="26326D8E" w14:textId="4276BCA5" w:rsidR="4DA3743C" w:rsidRDefault="006A475A" w:rsidP="4DA3743C">
      <w:pPr>
        <w:pStyle w:val="Textosinformato"/>
        <w:spacing w:line="276" w:lineRule="auto"/>
        <w:rPr>
          <w:sz w:val="20"/>
          <w:lang w:val="es-MX"/>
        </w:rPr>
      </w:pPr>
      <w:r>
        <w:rPr>
          <w:sz w:val="20"/>
          <w:lang w:val="es-MX"/>
        </w:rPr>
        <w:t xml:space="preserve">En uso de la voz el </w:t>
      </w:r>
      <w:r>
        <w:rPr>
          <w:b/>
          <w:bCs/>
          <w:sz w:val="20"/>
          <w:lang w:val="es-MX"/>
        </w:rPr>
        <w:t xml:space="preserve">Magistrado Horacio León Hernández: </w:t>
      </w:r>
      <w:r>
        <w:rPr>
          <w:sz w:val="20"/>
          <w:lang w:val="es-MX"/>
        </w:rPr>
        <w:t>¿</w:t>
      </w:r>
      <w:r w:rsidR="4DA3743C" w:rsidRPr="4DA3743C">
        <w:rPr>
          <w:sz w:val="20"/>
          <w:lang w:val="es-MX"/>
        </w:rPr>
        <w:t>Ellos están absorbiendo el costo?</w:t>
      </w:r>
    </w:p>
    <w:p w14:paraId="78009B20" w14:textId="1AF36FE3" w:rsidR="4DA3743C" w:rsidRDefault="4DA3743C" w:rsidP="4DA3743C">
      <w:pPr>
        <w:pStyle w:val="Textosinformato"/>
        <w:spacing w:line="276" w:lineRule="auto"/>
        <w:rPr>
          <w:sz w:val="20"/>
          <w:lang w:val="es-MX"/>
        </w:rPr>
      </w:pPr>
    </w:p>
    <w:p w14:paraId="59B57090" w14:textId="42BF3191" w:rsidR="4DA3743C" w:rsidRDefault="006A475A" w:rsidP="4DA3743C">
      <w:pPr>
        <w:pStyle w:val="Textosinformato"/>
        <w:spacing w:line="276" w:lineRule="auto"/>
        <w:rPr>
          <w:sz w:val="20"/>
          <w:lang w:val="es-MX"/>
        </w:rPr>
      </w:pPr>
      <w:r w:rsidRPr="006A475A">
        <w:rPr>
          <w:sz w:val="20"/>
          <w:lang w:val="es-ES_tradnl"/>
        </w:rPr>
        <w:t>En uso de la voz el</w:t>
      </w:r>
      <w:r w:rsidRPr="006A475A">
        <w:rPr>
          <w:b/>
          <w:bCs/>
          <w:sz w:val="20"/>
          <w:lang w:val="es-ES_tradnl"/>
        </w:rPr>
        <w:t xml:space="preserve"> Secretario Técnico</w:t>
      </w:r>
      <w:r w:rsidRPr="006A475A">
        <w:rPr>
          <w:sz w:val="20"/>
          <w:lang w:val="es-ES_tradnl"/>
        </w:rPr>
        <w:t>:</w:t>
      </w:r>
      <w:r w:rsidR="4DA3743C" w:rsidRPr="4DA3743C">
        <w:rPr>
          <w:sz w:val="20"/>
          <w:lang w:val="es-MX"/>
        </w:rPr>
        <w:t xml:space="preserve"> S</w:t>
      </w:r>
      <w:r w:rsidR="004352B0">
        <w:rPr>
          <w:sz w:val="20"/>
          <w:lang w:val="es-MX"/>
        </w:rPr>
        <w:t>í</w:t>
      </w:r>
      <w:r w:rsidR="4DA3743C" w:rsidRPr="4DA3743C">
        <w:rPr>
          <w:sz w:val="20"/>
          <w:lang w:val="es-MX"/>
        </w:rPr>
        <w:t xml:space="preserve"> por eso ya se </w:t>
      </w:r>
      <w:r w:rsidRPr="4DA3743C">
        <w:rPr>
          <w:sz w:val="20"/>
          <w:lang w:val="es-MX"/>
        </w:rPr>
        <w:t>está</w:t>
      </w:r>
      <w:r w:rsidR="4DA3743C" w:rsidRPr="4DA3743C">
        <w:rPr>
          <w:sz w:val="20"/>
          <w:lang w:val="es-MX"/>
        </w:rPr>
        <w:t xml:space="preserve"> acabando el segundo año y estamos </w:t>
      </w:r>
      <w:r w:rsidR="00734B92" w:rsidRPr="4DA3743C">
        <w:rPr>
          <w:sz w:val="20"/>
          <w:lang w:val="es-MX"/>
        </w:rPr>
        <w:t>preocupados,</w:t>
      </w:r>
      <w:r w:rsidR="006E05F0">
        <w:rPr>
          <w:sz w:val="20"/>
          <w:lang w:val="es-MX"/>
        </w:rPr>
        <w:t xml:space="preserve"> pero</w:t>
      </w:r>
      <w:r w:rsidR="00734B92">
        <w:rPr>
          <w:sz w:val="20"/>
          <w:lang w:val="es-MX"/>
        </w:rPr>
        <w:t xml:space="preserve"> n</w:t>
      </w:r>
      <w:r w:rsidR="00734B92" w:rsidRPr="4DA3743C">
        <w:rPr>
          <w:sz w:val="20"/>
          <w:lang w:val="es-MX"/>
        </w:rPr>
        <w:t>o tanto</w:t>
      </w:r>
      <w:r w:rsidR="00734B92">
        <w:rPr>
          <w:sz w:val="20"/>
          <w:lang w:val="es-MX"/>
        </w:rPr>
        <w:t>.</w:t>
      </w:r>
      <w:r w:rsidR="006E05F0">
        <w:rPr>
          <w:sz w:val="20"/>
          <w:lang w:val="es-MX"/>
        </w:rPr>
        <w:t xml:space="preserve"> </w:t>
      </w:r>
    </w:p>
    <w:p w14:paraId="1B407D44" w14:textId="642D0209" w:rsidR="4DA3743C" w:rsidRDefault="4DA3743C" w:rsidP="4DA3743C">
      <w:pPr>
        <w:pStyle w:val="Textosinformato"/>
        <w:spacing w:line="276" w:lineRule="auto"/>
        <w:rPr>
          <w:sz w:val="20"/>
          <w:lang w:val="es-MX"/>
        </w:rPr>
      </w:pPr>
    </w:p>
    <w:p w14:paraId="46992A40" w14:textId="3F3B084B" w:rsidR="4DA3743C" w:rsidRDefault="006A475A" w:rsidP="4DA3743C">
      <w:pPr>
        <w:pStyle w:val="Textosinformato"/>
        <w:spacing w:line="276" w:lineRule="auto"/>
        <w:rPr>
          <w:sz w:val="20"/>
          <w:lang w:val="es-MX"/>
        </w:rPr>
      </w:pPr>
      <w:r>
        <w:rPr>
          <w:sz w:val="20"/>
          <w:lang w:val="es-MX"/>
        </w:rPr>
        <w:t xml:space="preserve">En uso de la voz el </w:t>
      </w:r>
      <w:r>
        <w:rPr>
          <w:b/>
          <w:bCs/>
          <w:sz w:val="20"/>
          <w:lang w:val="es-MX"/>
        </w:rPr>
        <w:t>Magistrado Horacio León Hernández:</w:t>
      </w:r>
      <w:r w:rsidR="4DA3743C" w:rsidRPr="4DA3743C">
        <w:rPr>
          <w:sz w:val="20"/>
          <w:lang w:val="es-MX"/>
        </w:rPr>
        <w:t xml:space="preserve"> </w:t>
      </w:r>
      <w:r w:rsidR="00734B92">
        <w:rPr>
          <w:sz w:val="20"/>
          <w:lang w:val="es-MX"/>
        </w:rPr>
        <w:t>N</w:t>
      </w:r>
      <w:r w:rsidR="4DA3743C" w:rsidRPr="4DA3743C">
        <w:rPr>
          <w:sz w:val="20"/>
          <w:lang w:val="es-MX"/>
        </w:rPr>
        <w:t>ada más que si no nos falte, ha habido días que</w:t>
      </w:r>
      <w:r w:rsidR="00734B92">
        <w:rPr>
          <w:sz w:val="20"/>
          <w:lang w:val="es-MX"/>
        </w:rPr>
        <w:t xml:space="preserve"> no hay</w:t>
      </w:r>
      <w:r w:rsidR="4DA3743C" w:rsidRPr="4DA3743C">
        <w:rPr>
          <w:sz w:val="20"/>
          <w:lang w:val="es-MX"/>
        </w:rPr>
        <w:t>.</w:t>
      </w:r>
    </w:p>
    <w:p w14:paraId="769E6401" w14:textId="2F990DCB" w:rsidR="4DA3743C" w:rsidRDefault="4DA3743C" w:rsidP="4DA3743C">
      <w:pPr>
        <w:pStyle w:val="Textosinformato"/>
        <w:spacing w:line="276" w:lineRule="auto"/>
        <w:rPr>
          <w:sz w:val="20"/>
          <w:lang w:val="es-MX"/>
        </w:rPr>
      </w:pPr>
    </w:p>
    <w:p w14:paraId="2A53A6C5" w14:textId="28113D00" w:rsidR="4DA3743C" w:rsidRDefault="006A475A" w:rsidP="4DA3743C">
      <w:pPr>
        <w:pStyle w:val="Textosinformato"/>
        <w:spacing w:line="276" w:lineRule="auto"/>
        <w:rPr>
          <w:sz w:val="20"/>
          <w:lang w:val="es-MX"/>
        </w:rPr>
      </w:pPr>
      <w:r w:rsidRPr="006A475A">
        <w:rPr>
          <w:sz w:val="20"/>
          <w:lang w:val="es-ES_tradnl"/>
        </w:rPr>
        <w:t>En uso de la voz el</w:t>
      </w:r>
      <w:r w:rsidRPr="006A475A">
        <w:rPr>
          <w:b/>
          <w:bCs/>
          <w:sz w:val="20"/>
          <w:lang w:val="es-ES_tradnl"/>
        </w:rPr>
        <w:t xml:space="preserve"> Secretario Técnico</w:t>
      </w:r>
      <w:r w:rsidRPr="006A475A">
        <w:rPr>
          <w:sz w:val="20"/>
          <w:lang w:val="es-ES_tradnl"/>
        </w:rPr>
        <w:t>:</w:t>
      </w:r>
      <w:r w:rsidR="4DA3743C" w:rsidRPr="4DA3743C">
        <w:rPr>
          <w:sz w:val="20"/>
          <w:lang w:val="es-MX"/>
        </w:rPr>
        <w:t xml:space="preserve"> Agua no, agua si ha habido siempre, de </w:t>
      </w:r>
      <w:r w:rsidRPr="4DA3743C">
        <w:rPr>
          <w:sz w:val="20"/>
          <w:lang w:val="es-MX"/>
        </w:rPr>
        <w:t>hecho,</w:t>
      </w:r>
      <w:r w:rsidR="4DA3743C" w:rsidRPr="4DA3743C">
        <w:rPr>
          <w:sz w:val="20"/>
          <w:lang w:val="es-MX"/>
        </w:rPr>
        <w:t xml:space="preserve"> ha habido de más en algunas oficinas</w:t>
      </w:r>
      <w:r>
        <w:rPr>
          <w:sz w:val="20"/>
          <w:lang w:val="es-MX"/>
        </w:rPr>
        <w:t>.</w:t>
      </w:r>
      <w:r w:rsidR="4DA3743C" w:rsidRPr="4DA3743C">
        <w:rPr>
          <w:sz w:val="20"/>
          <w:lang w:val="es-MX"/>
        </w:rPr>
        <w:t xml:space="preserve"> </w:t>
      </w:r>
    </w:p>
    <w:p w14:paraId="629F4A03" w14:textId="59DBDA6B" w:rsidR="4DA3743C" w:rsidRDefault="4DA3743C" w:rsidP="4DA3743C">
      <w:pPr>
        <w:pStyle w:val="Textosinformato"/>
        <w:spacing w:line="276" w:lineRule="auto"/>
        <w:rPr>
          <w:sz w:val="20"/>
          <w:lang w:val="es-MX"/>
        </w:rPr>
      </w:pPr>
    </w:p>
    <w:p w14:paraId="44EEAFD1" w14:textId="56B9FD70" w:rsidR="4DA3743C" w:rsidRDefault="4DA3743C" w:rsidP="4DA3743C">
      <w:pPr>
        <w:pStyle w:val="Textosinformato"/>
        <w:spacing w:line="276" w:lineRule="auto"/>
        <w:rPr>
          <w:sz w:val="20"/>
          <w:lang w:val="es-MX"/>
        </w:rPr>
      </w:pPr>
      <w:r w:rsidRPr="4DA3743C">
        <w:rPr>
          <w:sz w:val="20"/>
          <w:lang w:val="es-MX"/>
        </w:rPr>
        <w:t xml:space="preserve">En uso de la voz la </w:t>
      </w:r>
      <w:r w:rsidRPr="4DA3743C">
        <w:rPr>
          <w:b/>
          <w:bCs/>
          <w:sz w:val="20"/>
          <w:lang w:val="es-MX"/>
        </w:rPr>
        <w:t>Magistrada Presidenta</w:t>
      </w:r>
      <w:r w:rsidRPr="4DA3743C">
        <w:rPr>
          <w:sz w:val="20"/>
          <w:lang w:val="es-MX"/>
        </w:rPr>
        <w:t>: Pues si no hay ningún otro comentario, esto es solo informativo</w:t>
      </w:r>
      <w:r w:rsidR="006A475A">
        <w:rPr>
          <w:sz w:val="20"/>
          <w:lang w:val="es-MX"/>
        </w:rPr>
        <w:t>.</w:t>
      </w:r>
    </w:p>
    <w:p w14:paraId="45D17CFC" w14:textId="77777777" w:rsidR="00613307" w:rsidRDefault="00613307" w:rsidP="00613307">
      <w:pPr>
        <w:pStyle w:val="Sangradetextonormal"/>
        <w:spacing w:after="0" w:line="276" w:lineRule="auto"/>
        <w:ind w:left="0"/>
        <w:jc w:val="both"/>
        <w:rPr>
          <w:rFonts w:ascii="Century Gothic" w:hAnsi="Century Gothic"/>
        </w:rPr>
      </w:pPr>
    </w:p>
    <w:p w14:paraId="16BA1844" w14:textId="18AB98B3" w:rsidR="00613307" w:rsidRDefault="00613307" w:rsidP="00613307">
      <w:pPr>
        <w:pStyle w:val="Sangradetextonormal"/>
        <w:spacing w:after="0" w:line="276" w:lineRule="auto"/>
        <w:ind w:left="0"/>
        <w:jc w:val="both"/>
        <w:rPr>
          <w:rFonts w:ascii="Century Gothic" w:hAnsi="Century Gothic"/>
          <w:szCs w:val="24"/>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w:t>
      </w:r>
      <w:r>
        <w:rPr>
          <w:rFonts w:ascii="Century Gothic" w:hAnsi="Century Gothic"/>
          <w:szCs w:val="24"/>
          <w:lang w:val="es-MX"/>
        </w:rPr>
        <w:t xml:space="preserve"> </w:t>
      </w:r>
      <w:bookmarkStart w:id="12" w:name="_Hlk152060901"/>
      <w:r>
        <w:rPr>
          <w:rFonts w:ascii="Century Gothic" w:hAnsi="Century Gothic"/>
          <w:szCs w:val="24"/>
          <w:lang w:val="es-MX"/>
        </w:rPr>
        <w:t xml:space="preserve">Como se solicita por esta Junta de Administración, se tiene por recibido el </w:t>
      </w:r>
      <w:r w:rsidRPr="00C8680B">
        <w:rPr>
          <w:rFonts w:ascii="Century Gothic" w:hAnsi="Century Gothic"/>
          <w:szCs w:val="24"/>
          <w:lang w:val="es-MX"/>
        </w:rPr>
        <w:t xml:space="preserve">Informe sobre el ejercicio del presupuesto de egresos del 01 </w:t>
      </w:r>
      <w:r>
        <w:rPr>
          <w:rFonts w:ascii="Century Gothic" w:hAnsi="Century Gothic"/>
          <w:szCs w:val="24"/>
          <w:lang w:val="es-MX"/>
        </w:rPr>
        <w:t>de enero al 31 de octubre de 2023, para quedar en los siguientes términos:</w:t>
      </w:r>
    </w:p>
    <w:p w14:paraId="7C41AB9C" w14:textId="77777777" w:rsidR="00613307" w:rsidRDefault="00613307" w:rsidP="00613307">
      <w:pPr>
        <w:pStyle w:val="Sangradetextonormal"/>
        <w:spacing w:after="0" w:line="276" w:lineRule="auto"/>
        <w:ind w:left="0"/>
        <w:jc w:val="both"/>
        <w:rPr>
          <w:rFonts w:ascii="Century Gothic" w:hAnsi="Century Gothic"/>
          <w:szCs w:val="24"/>
          <w:lang w:val="es-MX"/>
        </w:rPr>
      </w:pPr>
    </w:p>
    <w:tbl>
      <w:tblPr>
        <w:tblStyle w:val="Tablaconcuadrcula"/>
        <w:tblW w:w="0" w:type="auto"/>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771"/>
      </w:tblGrid>
      <w:tr w:rsidR="00613307" w:rsidRPr="003032CF" w14:paraId="7EA15877" w14:textId="77777777" w:rsidTr="00A10A48">
        <w:trPr>
          <w:trHeight w:val="359"/>
        </w:trPr>
        <w:tc>
          <w:tcPr>
            <w:tcW w:w="9773" w:type="dxa"/>
            <w:shd w:val="clear" w:color="auto" w:fill="D9D9D9" w:themeFill="background1" w:themeFillShade="D9"/>
          </w:tcPr>
          <w:p w14:paraId="7E6187BD" w14:textId="014F4735" w:rsidR="00613307" w:rsidRPr="00C8680B" w:rsidRDefault="00613307" w:rsidP="00A10A48">
            <w:pPr>
              <w:pStyle w:val="Sangradetextonormal"/>
              <w:spacing w:after="0" w:line="276" w:lineRule="auto"/>
              <w:ind w:left="0"/>
              <w:jc w:val="both"/>
              <w:rPr>
                <w:rFonts w:ascii="Century Gothic" w:hAnsi="Century Gothic"/>
                <w:b/>
                <w:lang w:val="es-MX"/>
              </w:rPr>
            </w:pPr>
            <w:r>
              <w:rPr>
                <w:rFonts w:ascii="Century Gothic" w:hAnsi="Century Gothic"/>
                <w:b/>
              </w:rPr>
              <w:t xml:space="preserve">De conformidad al desarrollo del punto </w:t>
            </w:r>
            <w:r w:rsidR="00E66E98">
              <w:rPr>
                <w:rFonts w:ascii="Century Gothic" w:hAnsi="Century Gothic"/>
                <w:b/>
              </w:rPr>
              <w:t>6</w:t>
            </w:r>
            <w:r>
              <w:rPr>
                <w:rFonts w:ascii="Century Gothic" w:hAnsi="Century Gothic"/>
                <w:b/>
              </w:rPr>
              <w:t xml:space="preserve"> del orden del día, se tiene por recibido el i</w:t>
            </w:r>
            <w:r w:rsidRPr="00C8680B">
              <w:rPr>
                <w:rFonts w:ascii="Century Gothic" w:hAnsi="Century Gothic"/>
                <w:b/>
              </w:rPr>
              <w:t>nforme sobre el ejercicio del presupuesto de egresos del 01 de enero al 3</w:t>
            </w:r>
            <w:r>
              <w:rPr>
                <w:rFonts w:ascii="Century Gothic" w:hAnsi="Century Gothic"/>
                <w:b/>
              </w:rPr>
              <w:t>1</w:t>
            </w:r>
            <w:r w:rsidRPr="00C8680B">
              <w:rPr>
                <w:rFonts w:ascii="Century Gothic" w:hAnsi="Century Gothic"/>
                <w:b/>
              </w:rPr>
              <w:t xml:space="preserve"> de </w:t>
            </w:r>
            <w:r>
              <w:rPr>
                <w:rFonts w:ascii="Century Gothic" w:hAnsi="Century Gothic"/>
                <w:b/>
              </w:rPr>
              <w:t xml:space="preserve">octubre </w:t>
            </w:r>
            <w:r w:rsidRPr="00C8680B">
              <w:rPr>
                <w:rFonts w:ascii="Century Gothic" w:hAnsi="Century Gothic"/>
                <w:b/>
              </w:rPr>
              <w:t>de 2023</w:t>
            </w:r>
            <w:r>
              <w:rPr>
                <w:rFonts w:ascii="Century Gothic" w:hAnsi="Century Gothic"/>
                <w:b/>
                <w:lang w:val="es-MX"/>
              </w:rPr>
              <w:t>,</w:t>
            </w:r>
            <w:r>
              <w:rPr>
                <w:rFonts w:ascii="Century Gothic" w:hAnsi="Century Gothic"/>
                <w:b/>
              </w:rPr>
              <w:t xml:space="preserve"> en los términos presentados, de conformidad al anexo 2.</w:t>
            </w:r>
          </w:p>
        </w:tc>
      </w:tr>
      <w:bookmarkEnd w:id="12"/>
    </w:tbl>
    <w:p w14:paraId="7AA1B902" w14:textId="77777777" w:rsidR="00613307" w:rsidRDefault="00613307" w:rsidP="00D64341">
      <w:pPr>
        <w:keepNext/>
        <w:keepLines/>
        <w:spacing w:line="259" w:lineRule="auto"/>
        <w:ind w:left="11" w:hanging="10"/>
        <w:outlineLvl w:val="0"/>
        <w:rPr>
          <w:rFonts w:ascii="Century Gothic" w:eastAsia="Century Gothic" w:hAnsi="Century Gothic" w:cs="Century Gothic"/>
          <w:b/>
          <w:color w:val="000000"/>
          <w:sz w:val="28"/>
          <w:szCs w:val="22"/>
          <w:lang w:eastAsia="es-MX"/>
        </w:rPr>
      </w:pPr>
    </w:p>
    <w:p w14:paraId="737D3B26" w14:textId="1ADCDBAA" w:rsidR="00D64341" w:rsidRPr="00D64341" w:rsidRDefault="00D64341" w:rsidP="00D64341">
      <w:pPr>
        <w:keepNext/>
        <w:keepLines/>
        <w:spacing w:line="259" w:lineRule="auto"/>
        <w:ind w:left="11" w:hanging="10"/>
        <w:outlineLvl w:val="0"/>
        <w:rPr>
          <w:rFonts w:ascii="Century Gothic" w:eastAsia="Century Gothic" w:hAnsi="Century Gothic" w:cs="Century Gothic"/>
          <w:b/>
          <w:color w:val="000000"/>
          <w:sz w:val="28"/>
          <w:szCs w:val="22"/>
          <w:lang w:val="es-MX" w:eastAsia="es-MX"/>
        </w:rPr>
      </w:pPr>
      <w:r w:rsidRPr="00D64341">
        <w:rPr>
          <w:rFonts w:ascii="Century Gothic" w:eastAsia="Century Gothic" w:hAnsi="Century Gothic" w:cs="Century Gothic"/>
          <w:b/>
          <w:color w:val="000000"/>
          <w:sz w:val="28"/>
          <w:szCs w:val="22"/>
          <w:lang w:val="es-MX" w:eastAsia="es-MX"/>
        </w:rPr>
        <w:t>-</w:t>
      </w:r>
      <w:r w:rsidR="00613307">
        <w:rPr>
          <w:rFonts w:ascii="Century Gothic" w:eastAsia="Century Gothic" w:hAnsi="Century Gothic" w:cs="Century Gothic"/>
          <w:b/>
          <w:color w:val="000000"/>
          <w:sz w:val="28"/>
          <w:szCs w:val="22"/>
          <w:lang w:val="es-MX" w:eastAsia="es-MX"/>
        </w:rPr>
        <w:t>7</w:t>
      </w:r>
      <w:r w:rsidRPr="00D64341">
        <w:rPr>
          <w:rFonts w:ascii="Century Gothic" w:eastAsia="Century Gothic" w:hAnsi="Century Gothic" w:cs="Century Gothic"/>
          <w:b/>
          <w:color w:val="000000"/>
          <w:sz w:val="28"/>
          <w:szCs w:val="22"/>
          <w:lang w:val="es-MX" w:eastAsia="es-MX"/>
        </w:rPr>
        <w:t xml:space="preserve">- </w:t>
      </w:r>
    </w:p>
    <w:p w14:paraId="690E0281" w14:textId="441AD88D" w:rsidR="00DE1473" w:rsidRPr="00D64341" w:rsidRDefault="00D64341" w:rsidP="00D64341">
      <w:pPr>
        <w:spacing w:after="19" w:line="259" w:lineRule="auto"/>
        <w:jc w:val="left"/>
        <w:rPr>
          <w:rFonts w:ascii="Century Gothic" w:eastAsia="Century Gothic" w:hAnsi="Century Gothic" w:cs="Century Gothic"/>
          <w:color w:val="000000"/>
          <w:szCs w:val="22"/>
          <w:lang w:val="es-MX" w:eastAsia="es-MX"/>
        </w:rPr>
      </w:pPr>
      <w:r w:rsidRPr="00D64341">
        <w:rPr>
          <w:rFonts w:ascii="Century Gothic" w:eastAsia="Century Gothic" w:hAnsi="Century Gothic" w:cs="Century Gothic"/>
          <w:b/>
          <w:color w:val="000000"/>
          <w:szCs w:val="22"/>
          <w:lang w:val="es-MX" w:eastAsia="es-MX"/>
        </w:rPr>
        <w:t xml:space="preserve"> </w:t>
      </w:r>
    </w:p>
    <w:p w14:paraId="1E77A30B" w14:textId="1F01DB7B" w:rsidR="00B917C6" w:rsidRDefault="00B917C6" w:rsidP="00B917C6">
      <w:pPr>
        <w:pStyle w:val="Sangradetextonormal"/>
        <w:spacing w:after="0" w:line="276" w:lineRule="auto"/>
        <w:ind w:left="0"/>
        <w:jc w:val="both"/>
        <w:rPr>
          <w:rFonts w:ascii="Century Gothic" w:hAnsi="Century Gothic"/>
        </w:rPr>
      </w:pPr>
      <w:bookmarkStart w:id="13" w:name="_Hlk92884071"/>
      <w:r w:rsidRPr="00320806">
        <w:rPr>
          <w:rFonts w:ascii="Century Gothic" w:hAnsi="Century Gothic"/>
          <w:lang w:val="es-MX"/>
        </w:rPr>
        <w:t>La</w:t>
      </w:r>
      <w:r w:rsidRPr="00B07556">
        <w:rPr>
          <w:rFonts w:ascii="Century Gothic" w:hAnsi="Century Gothic"/>
          <w:b/>
          <w:lang w:val="es-MX"/>
        </w:rPr>
        <w:t xml:space="preserve"> Magistrada President</w:t>
      </w:r>
      <w:r>
        <w:rPr>
          <w:rFonts w:ascii="Century Gothic" w:hAnsi="Century Gothic"/>
          <w:b/>
          <w:lang w:val="es-MX"/>
        </w:rPr>
        <w:t>a</w:t>
      </w:r>
      <w:r w:rsidRPr="00BF421E">
        <w:rPr>
          <w:rFonts w:ascii="Century Gothic" w:hAnsi="Century Gothic"/>
          <w:lang w:val="es-MX"/>
        </w:rPr>
        <w:t xml:space="preserve">, solicita al </w:t>
      </w:r>
      <w:r w:rsidRPr="00320806">
        <w:rPr>
          <w:rFonts w:ascii="Century Gothic" w:hAnsi="Century Gothic"/>
          <w:b/>
          <w:lang w:val="es-MX"/>
        </w:rPr>
        <w:t>Secretario Técnico</w:t>
      </w:r>
      <w:r w:rsidRPr="00BF421E">
        <w:rPr>
          <w:rFonts w:ascii="Century Gothic" w:hAnsi="Century Gothic"/>
          <w:lang w:val="es-MX"/>
        </w:rPr>
        <w:t xml:space="preserve"> dé lectura al siguiente punto de</w:t>
      </w:r>
      <w:r>
        <w:rPr>
          <w:rFonts w:ascii="Century Gothic" w:hAnsi="Century Gothic"/>
          <w:lang w:val="es-MX"/>
        </w:rPr>
        <w:t>l</w:t>
      </w:r>
      <w:r w:rsidRPr="00BF421E">
        <w:rPr>
          <w:rFonts w:ascii="Century Gothic" w:hAnsi="Century Gothic"/>
          <w:lang w:val="es-MX"/>
        </w:rPr>
        <w:t xml:space="preserve"> orden del día. En uso de la voz, </w:t>
      </w:r>
      <w:r w:rsidRPr="00320806">
        <w:rPr>
          <w:rFonts w:ascii="Century Gothic" w:hAnsi="Century Gothic"/>
          <w:lang w:val="es-MX"/>
        </w:rPr>
        <w:t>el</w:t>
      </w:r>
      <w:r w:rsidRPr="00BF421E">
        <w:rPr>
          <w:rFonts w:ascii="Century Gothic" w:hAnsi="Century Gothic"/>
          <w:b/>
          <w:lang w:val="es-MX"/>
        </w:rPr>
        <w:t xml:space="preserve"> Secretario Técnico </w:t>
      </w:r>
      <w:r w:rsidRPr="00320806">
        <w:rPr>
          <w:rFonts w:ascii="Century Gothic" w:hAnsi="Century Gothic"/>
          <w:lang w:val="es-MX"/>
        </w:rPr>
        <w:t>señala</w:t>
      </w:r>
      <w:r w:rsidRPr="00BF421E">
        <w:rPr>
          <w:rFonts w:ascii="Century Gothic" w:hAnsi="Century Gothic"/>
          <w:lang w:val="es-MX"/>
        </w:rPr>
        <w:t xml:space="preserve">: </w:t>
      </w:r>
      <w:r>
        <w:rPr>
          <w:rFonts w:ascii="Century Gothic" w:hAnsi="Century Gothic"/>
          <w:lang w:val="es-MX"/>
        </w:rPr>
        <w:t>E</w:t>
      </w:r>
      <w:r w:rsidRPr="00BF421E">
        <w:rPr>
          <w:rFonts w:ascii="Century Gothic" w:hAnsi="Century Gothic"/>
          <w:lang w:val="es-MX"/>
        </w:rPr>
        <w:t xml:space="preserve">l siguiente punto del orden del día es el número </w:t>
      </w:r>
      <w:r>
        <w:rPr>
          <w:rFonts w:ascii="Century Gothic" w:hAnsi="Century Gothic"/>
          <w:b/>
          <w:lang w:val="es-MX"/>
        </w:rPr>
        <w:t xml:space="preserve">siete </w:t>
      </w:r>
      <w:r w:rsidRPr="00BF421E">
        <w:rPr>
          <w:rFonts w:ascii="Century Gothic" w:hAnsi="Century Gothic"/>
          <w:lang w:val="es-MX"/>
        </w:rPr>
        <w:t>y corresponde a</w:t>
      </w:r>
      <w:r w:rsidRPr="004504BB">
        <w:rPr>
          <w:rFonts w:ascii="Century Gothic" w:hAnsi="Century Gothic"/>
          <w:b/>
          <w:lang w:val="es-MX"/>
        </w:rPr>
        <w:t>:</w:t>
      </w:r>
      <w:r w:rsidRPr="004504BB">
        <w:rPr>
          <w:rFonts w:ascii="Century Gothic" w:hAnsi="Century Gothic"/>
          <w:b/>
        </w:rPr>
        <w:t xml:space="preserve"> </w:t>
      </w:r>
      <w:bookmarkStart w:id="14" w:name="_Hlk152060960"/>
      <w:r w:rsidRPr="00367B14">
        <w:rPr>
          <w:rFonts w:ascii="Century Gothic" w:hAnsi="Century Gothic"/>
          <w:b/>
        </w:rPr>
        <w:t>Propuesta y en su caso aprobación de</w:t>
      </w:r>
      <w:r>
        <w:rPr>
          <w:rFonts w:ascii="Century Gothic" w:hAnsi="Century Gothic"/>
          <w:b/>
        </w:rPr>
        <w:t xml:space="preserve"> la </w:t>
      </w:r>
      <w:r w:rsidR="003B5575">
        <w:rPr>
          <w:rFonts w:ascii="Century Gothic" w:hAnsi="Century Gothic"/>
          <w:b/>
        </w:rPr>
        <w:t>tercera</w:t>
      </w:r>
      <w:r w:rsidRPr="00367B14">
        <w:rPr>
          <w:rFonts w:ascii="Century Gothic" w:hAnsi="Century Gothic"/>
          <w:b/>
        </w:rPr>
        <w:t xml:space="preserve"> adecuación presupuestal 2023</w:t>
      </w:r>
      <w:bookmarkEnd w:id="14"/>
      <w:r>
        <w:rPr>
          <w:rFonts w:ascii="Century Gothic" w:hAnsi="Century Gothic"/>
          <w:b/>
        </w:rPr>
        <w:t xml:space="preserve">, </w:t>
      </w:r>
      <w:r>
        <w:rPr>
          <w:rFonts w:ascii="Century Gothic" w:hAnsi="Century Gothic"/>
        </w:rPr>
        <w:t>de conformidad al anexo 3.</w:t>
      </w:r>
    </w:p>
    <w:bookmarkEnd w:id="13"/>
    <w:p w14:paraId="4212F65C" w14:textId="77777777" w:rsidR="00A5504E" w:rsidRPr="00813E58" w:rsidRDefault="00A5504E" w:rsidP="00A5504E">
      <w:pPr>
        <w:pStyle w:val="Sangradetextonormal"/>
        <w:spacing w:after="0" w:line="276" w:lineRule="auto"/>
        <w:ind w:left="0"/>
        <w:jc w:val="both"/>
        <w:rPr>
          <w:rFonts w:ascii="Century Gothic" w:hAnsi="Century Gothic"/>
          <w:szCs w:val="24"/>
          <w:lang w:val="es-MX"/>
        </w:rPr>
      </w:pPr>
    </w:p>
    <w:p w14:paraId="689B21E8" w14:textId="77777777" w:rsidR="006A475A" w:rsidRDefault="006A475A" w:rsidP="006A475A">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 xml:space="preserve">Esto es, derivado del avance del ejercicio fiscal ha habido partidas presupuestales donde ya hemos agotado prácticamente las necesidades y nos han quedado algunos remanentes y se está planteando a esta Junta en el informe el origen de los mismos y a dónde estamos planteando que se destinen para cubrir otras partidas donde nos hace falta dinero y prácticamente estaríamos cubriendo las mismas, no la totalidad pero estaríamos cubriendo las mismas por el tema de que no tenemos en el mes de diciembre recursos para poder cubrirlas, pero esto con el remanente de lo que nos ha quedado en algunas partidas es necesario aplicarlo, pero se requiere la aprobación de la Junta para que se pueda mover el dinero, y hemos mandado el informe de la propuesta para conocimiento y en caso de que tengan a bien aprobarlo aplicarlo. </w:t>
      </w:r>
    </w:p>
    <w:p w14:paraId="2270C1C9" w14:textId="77777777" w:rsidR="006A475A" w:rsidRDefault="006A475A" w:rsidP="006A475A">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 xml:space="preserve">     </w:t>
      </w:r>
    </w:p>
    <w:p w14:paraId="5AC70333" w14:textId="77777777" w:rsidR="006A475A" w:rsidRDefault="006A475A" w:rsidP="006A475A">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Pr="00813E58">
        <w:rPr>
          <w:rFonts w:ascii="Century Gothic" w:hAnsi="Century Gothic"/>
          <w:szCs w:val="24"/>
          <w:lang w:val="es-MX"/>
        </w:rPr>
        <w:t xml:space="preserve">n uso de la voz la </w:t>
      </w:r>
      <w:r w:rsidRPr="00813E58">
        <w:rPr>
          <w:rFonts w:ascii="Century Gothic" w:hAnsi="Century Gothic"/>
          <w:b/>
          <w:szCs w:val="24"/>
          <w:lang w:val="es-MX"/>
        </w:rPr>
        <w:t>Magistrada Presidenta</w:t>
      </w:r>
      <w:r w:rsidRPr="00813E58">
        <w:rPr>
          <w:rFonts w:ascii="Century Gothic" w:hAnsi="Century Gothic"/>
          <w:szCs w:val="24"/>
          <w:lang w:val="es-MX"/>
        </w:rPr>
        <w:t>:</w:t>
      </w:r>
      <w:r>
        <w:rPr>
          <w:rFonts w:ascii="Century Gothic" w:hAnsi="Century Gothic"/>
          <w:szCs w:val="24"/>
          <w:lang w:val="es-MX"/>
        </w:rPr>
        <w:t xml:space="preserve"> </w:t>
      </w:r>
      <w:r w:rsidRPr="00813E58">
        <w:rPr>
          <w:rFonts w:ascii="Century Gothic" w:hAnsi="Century Gothic"/>
          <w:szCs w:val="24"/>
          <w:lang w:val="es-MX"/>
        </w:rPr>
        <w:t xml:space="preserve">¿Tienen algún comentario Magistrados? </w:t>
      </w:r>
    </w:p>
    <w:p w14:paraId="1FD2AACC"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6FEF23D5" w14:textId="77777777" w:rsidR="006A475A" w:rsidRDefault="006A475A" w:rsidP="006A475A">
      <w:pPr>
        <w:pStyle w:val="Sangradetextonormal"/>
        <w:spacing w:after="0" w:line="276" w:lineRule="auto"/>
        <w:ind w:left="0"/>
        <w:jc w:val="both"/>
        <w:rPr>
          <w:rFonts w:ascii="Century Gothic" w:hAnsi="Century Gothic"/>
        </w:rPr>
      </w:pPr>
      <w:r w:rsidRPr="004A158F">
        <w:rPr>
          <w:rFonts w:ascii="Century Gothic" w:hAnsi="Century Gothic"/>
        </w:rPr>
        <w:lastRenderedPageBreak/>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Es un monto de $374,158.53 (Trescientos setenta y cuatro mil ciento cincuenta y ocho pesos 53/10 M.N.), repartido prácticamente en partidas del capítulo 2000 y 3000 y se reasignan a partidas del mismo capítulo 2000 y 3000.</w:t>
      </w:r>
    </w:p>
    <w:p w14:paraId="443E8669" w14:textId="77777777" w:rsidR="006A475A" w:rsidRDefault="006A475A" w:rsidP="006A475A">
      <w:pPr>
        <w:pStyle w:val="Sangradetextonormal"/>
        <w:spacing w:after="0" w:line="276" w:lineRule="auto"/>
        <w:ind w:left="0"/>
        <w:jc w:val="both"/>
        <w:rPr>
          <w:rFonts w:ascii="Century Gothic" w:hAnsi="Century Gothic"/>
        </w:rPr>
      </w:pPr>
    </w:p>
    <w:p w14:paraId="2DB73081" w14:textId="77777777" w:rsidR="006A475A" w:rsidRDefault="006A475A" w:rsidP="006A475A">
      <w:pPr>
        <w:pStyle w:val="Sangradetextonormal"/>
        <w:spacing w:after="0" w:line="276" w:lineRule="auto"/>
        <w:ind w:left="0"/>
        <w:jc w:val="both"/>
        <w:rPr>
          <w:rFonts w:ascii="Century Gothic" w:hAnsi="Century Gothic"/>
        </w:rPr>
      </w:pPr>
      <w:r w:rsidRPr="0036227F">
        <w:rPr>
          <w:rFonts w:ascii="Century Gothic" w:hAnsi="Century Gothic"/>
          <w:lang w:val="es-MX"/>
        </w:rPr>
        <w:t xml:space="preserve">En uso de la voz el </w:t>
      </w:r>
      <w:r w:rsidRPr="0036227F">
        <w:rPr>
          <w:rFonts w:ascii="Century Gothic" w:hAnsi="Century Gothic"/>
          <w:b/>
          <w:bCs/>
          <w:lang w:val="es-MX"/>
        </w:rPr>
        <w:t xml:space="preserve">Magistrado Horacio León Hernández: </w:t>
      </w:r>
      <w:r>
        <w:rPr>
          <w:rFonts w:ascii="Century Gothic" w:hAnsi="Century Gothic"/>
        </w:rPr>
        <w:t xml:space="preserve">Quisiera preguntar dos cosas </w:t>
      </w:r>
      <w:proofErr w:type="gramStart"/>
      <w:r>
        <w:rPr>
          <w:rFonts w:ascii="Century Gothic" w:hAnsi="Century Gothic"/>
        </w:rPr>
        <w:t>Presidenta</w:t>
      </w:r>
      <w:proofErr w:type="gramEnd"/>
      <w:r>
        <w:rPr>
          <w:rFonts w:ascii="Century Gothic" w:hAnsi="Century Gothic"/>
        </w:rPr>
        <w:t>.</w:t>
      </w:r>
    </w:p>
    <w:p w14:paraId="67CC8DD7" w14:textId="77777777" w:rsidR="006A475A" w:rsidRDefault="006A475A" w:rsidP="006A475A">
      <w:pPr>
        <w:pStyle w:val="Sangradetextonormal"/>
        <w:spacing w:after="0" w:line="276" w:lineRule="auto"/>
        <w:ind w:left="0"/>
        <w:jc w:val="both"/>
        <w:rPr>
          <w:rFonts w:ascii="Century Gothic" w:hAnsi="Century Gothic"/>
        </w:rPr>
      </w:pPr>
    </w:p>
    <w:p w14:paraId="2D6A6E2A" w14:textId="77777777" w:rsidR="006A475A" w:rsidRDefault="006A475A" w:rsidP="006A475A">
      <w:pPr>
        <w:pStyle w:val="Sangradetextonormal"/>
        <w:spacing w:after="0" w:line="276" w:lineRule="auto"/>
        <w:ind w:left="0"/>
        <w:jc w:val="both"/>
        <w:rPr>
          <w:rFonts w:ascii="Century Gothic" w:hAnsi="Century Gothic"/>
        </w:rPr>
      </w:pPr>
      <w:r>
        <w:rPr>
          <w:rFonts w:ascii="Century Gothic" w:hAnsi="Century Gothic"/>
          <w:szCs w:val="24"/>
          <w:lang w:val="es-MX"/>
        </w:rPr>
        <w:t>E</w:t>
      </w:r>
      <w:r w:rsidRPr="00813E58">
        <w:rPr>
          <w:rFonts w:ascii="Century Gothic" w:hAnsi="Century Gothic"/>
          <w:szCs w:val="24"/>
          <w:lang w:val="es-MX"/>
        </w:rPr>
        <w:t xml:space="preserve">n uso de la voz la </w:t>
      </w:r>
      <w:r w:rsidRPr="00813E58">
        <w:rPr>
          <w:rFonts w:ascii="Century Gothic" w:hAnsi="Century Gothic"/>
          <w:b/>
          <w:szCs w:val="24"/>
          <w:lang w:val="es-MX"/>
        </w:rPr>
        <w:t>Magistrada Presidenta</w:t>
      </w:r>
      <w:r w:rsidRPr="00813E58">
        <w:rPr>
          <w:rFonts w:ascii="Century Gothic" w:hAnsi="Century Gothic"/>
          <w:szCs w:val="24"/>
          <w:lang w:val="es-MX"/>
        </w:rPr>
        <w:t>:</w:t>
      </w:r>
      <w:r>
        <w:rPr>
          <w:rFonts w:ascii="Century Gothic" w:hAnsi="Century Gothic"/>
          <w:szCs w:val="24"/>
          <w:lang w:val="es-MX"/>
        </w:rPr>
        <w:t xml:space="preserve"> </w:t>
      </w:r>
      <w:r>
        <w:rPr>
          <w:rFonts w:ascii="Century Gothic" w:hAnsi="Century Gothic"/>
        </w:rPr>
        <w:t xml:space="preserve">Adelante. </w:t>
      </w:r>
    </w:p>
    <w:p w14:paraId="6710FACD" w14:textId="77777777" w:rsidR="006A475A" w:rsidRDefault="006A475A" w:rsidP="006A475A">
      <w:pPr>
        <w:pStyle w:val="Sangradetextonormal"/>
        <w:spacing w:after="0" w:line="276" w:lineRule="auto"/>
        <w:ind w:left="0"/>
        <w:jc w:val="both"/>
        <w:rPr>
          <w:rFonts w:ascii="Century Gothic" w:hAnsi="Century Gothic"/>
        </w:rPr>
      </w:pPr>
    </w:p>
    <w:p w14:paraId="1172777F" w14:textId="77777777" w:rsidR="006A475A" w:rsidRDefault="006A475A" w:rsidP="006A475A">
      <w:pPr>
        <w:pStyle w:val="Sangradetextonormal"/>
        <w:spacing w:after="0" w:line="276" w:lineRule="auto"/>
        <w:ind w:left="0"/>
        <w:jc w:val="both"/>
        <w:rPr>
          <w:rFonts w:ascii="Century Gothic" w:hAnsi="Century Gothic"/>
        </w:rPr>
      </w:pPr>
      <w:r w:rsidRPr="0036227F">
        <w:rPr>
          <w:rFonts w:ascii="Century Gothic" w:hAnsi="Century Gothic"/>
          <w:lang w:val="es-MX"/>
        </w:rPr>
        <w:t xml:space="preserve">En uso de la voz el </w:t>
      </w:r>
      <w:r w:rsidRPr="0036227F">
        <w:rPr>
          <w:rFonts w:ascii="Century Gothic" w:hAnsi="Century Gothic"/>
          <w:b/>
          <w:bCs/>
          <w:lang w:val="es-MX"/>
        </w:rPr>
        <w:t>Magistrado Horacio León Hernández:</w:t>
      </w:r>
      <w:r>
        <w:rPr>
          <w:rFonts w:ascii="Century Gothic" w:hAnsi="Century Gothic"/>
        </w:rPr>
        <w:t xml:space="preserve"> ¿Cuánto se paga mensualmente de vigilancia aquí del Tribunal?</w:t>
      </w:r>
    </w:p>
    <w:p w14:paraId="6F5F01A0"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2ACE43B3" w14:textId="77777777" w:rsidR="006A475A" w:rsidRDefault="006A475A" w:rsidP="006A475A">
      <w:pPr>
        <w:pStyle w:val="Sangradetextonormal"/>
        <w:spacing w:after="0" w:line="276" w:lineRule="auto"/>
        <w:ind w:left="0"/>
        <w:jc w:val="both"/>
        <w:rPr>
          <w:rFonts w:ascii="Century Gothic" w:hAnsi="Century Gothic"/>
          <w:szCs w:val="24"/>
          <w:lang w:val="es-MX"/>
        </w:rPr>
      </w:pPr>
      <w:r w:rsidRPr="0036227F">
        <w:rPr>
          <w:rFonts w:ascii="Century Gothic" w:hAnsi="Century Gothic"/>
          <w:szCs w:val="24"/>
        </w:rPr>
        <w:t>En uso de la voz el</w:t>
      </w:r>
      <w:r w:rsidRPr="0036227F">
        <w:rPr>
          <w:rFonts w:ascii="Century Gothic" w:hAnsi="Century Gothic"/>
          <w:b/>
          <w:szCs w:val="24"/>
        </w:rPr>
        <w:t xml:space="preserve"> Secretario Técnico</w:t>
      </w:r>
      <w:r w:rsidRPr="0036227F">
        <w:rPr>
          <w:rFonts w:ascii="Century Gothic" w:hAnsi="Century Gothic"/>
          <w:szCs w:val="24"/>
        </w:rPr>
        <w:t>:</w:t>
      </w:r>
      <w:r>
        <w:rPr>
          <w:rFonts w:ascii="Century Gothic" w:hAnsi="Century Gothic"/>
          <w:szCs w:val="24"/>
        </w:rPr>
        <w:t xml:space="preserve"> </w:t>
      </w:r>
      <w:r>
        <w:rPr>
          <w:rFonts w:ascii="Century Gothic" w:hAnsi="Century Gothic"/>
          <w:szCs w:val="24"/>
          <w:lang w:val="es-MX"/>
        </w:rPr>
        <w:t xml:space="preserve">Un promedio de $45,000.00 (Cuarenta y cinco mil pesos 00/100 M.N.). </w:t>
      </w:r>
    </w:p>
    <w:p w14:paraId="4607E525"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37EEA258" w14:textId="77777777" w:rsidR="006A475A" w:rsidRDefault="006A475A" w:rsidP="006A475A">
      <w:pPr>
        <w:pStyle w:val="Sangradetextonormal"/>
        <w:spacing w:after="0" w:line="276" w:lineRule="auto"/>
        <w:ind w:left="0"/>
        <w:jc w:val="both"/>
        <w:rPr>
          <w:rFonts w:ascii="Century Gothic" w:hAnsi="Century Gothic"/>
          <w:bCs/>
          <w:lang w:val="es-MX"/>
        </w:rPr>
      </w:pPr>
      <w:r w:rsidRPr="0036227F">
        <w:rPr>
          <w:rFonts w:ascii="Century Gothic" w:hAnsi="Century Gothic"/>
          <w:lang w:val="es-MX"/>
        </w:rPr>
        <w:t xml:space="preserve">En uso de la voz el </w:t>
      </w:r>
      <w:r w:rsidRPr="0036227F">
        <w:rPr>
          <w:rFonts w:ascii="Century Gothic" w:hAnsi="Century Gothic"/>
          <w:b/>
          <w:bCs/>
          <w:lang w:val="es-MX"/>
        </w:rPr>
        <w:t>Magistrado Horacio León Hernández:</w:t>
      </w:r>
      <w:r>
        <w:rPr>
          <w:rFonts w:ascii="Century Gothic" w:hAnsi="Century Gothic"/>
          <w:b/>
          <w:bCs/>
          <w:lang w:val="es-MX"/>
        </w:rPr>
        <w:t xml:space="preserve"> </w:t>
      </w:r>
      <w:r>
        <w:rPr>
          <w:rFonts w:ascii="Century Gothic" w:hAnsi="Century Gothic"/>
          <w:bCs/>
          <w:lang w:val="es-MX"/>
        </w:rPr>
        <w:t>Y, ¿cuántos vigilantes son?</w:t>
      </w:r>
    </w:p>
    <w:p w14:paraId="58D6E501"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471C4BCD" w14:textId="77777777" w:rsidR="006A475A" w:rsidRDefault="006A475A" w:rsidP="006A475A">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Tenemos prácticamente dos de turno de doce horas y uno de veinticuatro horas.  </w:t>
      </w:r>
    </w:p>
    <w:p w14:paraId="2394DBA7"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20BB69E4" w14:textId="77777777" w:rsidR="006A475A" w:rsidRDefault="006A475A" w:rsidP="006A475A">
      <w:pPr>
        <w:pStyle w:val="Sangradetextonormal"/>
        <w:spacing w:after="0" w:line="276" w:lineRule="auto"/>
        <w:ind w:left="0"/>
        <w:jc w:val="both"/>
        <w:rPr>
          <w:rFonts w:ascii="Century Gothic" w:hAnsi="Century Gothic"/>
          <w:szCs w:val="24"/>
          <w:lang w:val="es-MX"/>
        </w:rPr>
      </w:pPr>
      <w:r w:rsidRPr="00D150AD">
        <w:rPr>
          <w:rFonts w:ascii="Century Gothic" w:hAnsi="Century Gothic"/>
          <w:szCs w:val="24"/>
          <w:lang w:val="es-MX"/>
        </w:rPr>
        <w:t xml:space="preserve">En uso de la voz el </w:t>
      </w:r>
      <w:r w:rsidRPr="00D150AD">
        <w:rPr>
          <w:rFonts w:ascii="Century Gothic" w:hAnsi="Century Gothic"/>
          <w:b/>
          <w:bCs/>
          <w:szCs w:val="24"/>
          <w:lang w:val="es-MX"/>
        </w:rPr>
        <w:t xml:space="preserve">Magistrado Horacio León Hernández: </w:t>
      </w:r>
      <w:r w:rsidRPr="00D150AD">
        <w:rPr>
          <w:rFonts w:ascii="Century Gothic" w:hAnsi="Century Gothic"/>
          <w:bCs/>
          <w:szCs w:val="24"/>
          <w:lang w:val="es-MX"/>
        </w:rPr>
        <w:t>¿</w:t>
      </w:r>
      <w:r>
        <w:rPr>
          <w:rFonts w:ascii="Century Gothic" w:hAnsi="Century Gothic"/>
          <w:szCs w:val="24"/>
          <w:lang w:val="es-MX"/>
        </w:rPr>
        <w:t>Tres personas?</w:t>
      </w:r>
    </w:p>
    <w:p w14:paraId="50DA0999"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57AF0E25" w14:textId="77777777" w:rsidR="006A475A" w:rsidRDefault="006A475A" w:rsidP="006A475A">
      <w:pPr>
        <w:pStyle w:val="Sangradetextonormal"/>
        <w:spacing w:after="0" w:line="276" w:lineRule="auto"/>
        <w:ind w:left="0"/>
        <w:jc w:val="both"/>
        <w:rPr>
          <w:rFonts w:ascii="Century Gothic" w:hAnsi="Century Gothic"/>
          <w:szCs w:val="24"/>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Pr>
          <w:rFonts w:ascii="Century Gothic" w:hAnsi="Century Gothic"/>
          <w:szCs w:val="24"/>
          <w:lang w:val="es-MX"/>
        </w:rPr>
        <w:t>Sí, tenemos de 07:00 de la mañana a 07:00 de la noche dos personas de lunes a viernes y tenemos otra persona que trabaja de 07:00 de la noche a 07:00 de la mañana solo una, esa cobertura si es de lunes a domingo.</w:t>
      </w:r>
    </w:p>
    <w:p w14:paraId="71BE79EE"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33588D28" w14:textId="77777777" w:rsidR="006A475A" w:rsidRDefault="006A475A" w:rsidP="006A475A">
      <w:pPr>
        <w:pStyle w:val="Sangradetextonormal"/>
        <w:spacing w:after="0" w:line="276" w:lineRule="auto"/>
        <w:ind w:left="0"/>
        <w:jc w:val="both"/>
        <w:rPr>
          <w:rFonts w:ascii="Century Gothic" w:hAnsi="Century Gothic"/>
          <w:bCs/>
          <w:szCs w:val="24"/>
          <w:lang w:val="es-MX"/>
        </w:rPr>
      </w:pPr>
      <w:r w:rsidRPr="00D150AD">
        <w:rPr>
          <w:rFonts w:ascii="Century Gothic" w:hAnsi="Century Gothic"/>
          <w:szCs w:val="24"/>
          <w:lang w:val="es-MX"/>
        </w:rPr>
        <w:t xml:space="preserve">En uso de la voz el </w:t>
      </w:r>
      <w:r w:rsidRPr="00D150AD">
        <w:rPr>
          <w:rFonts w:ascii="Century Gothic" w:hAnsi="Century Gothic"/>
          <w:b/>
          <w:bCs/>
          <w:szCs w:val="24"/>
          <w:lang w:val="es-MX"/>
        </w:rPr>
        <w:t>Magistrado Horacio León Hernández:</w:t>
      </w:r>
      <w:r>
        <w:rPr>
          <w:rFonts w:ascii="Century Gothic" w:hAnsi="Century Gothic"/>
          <w:b/>
          <w:bCs/>
          <w:szCs w:val="24"/>
          <w:lang w:val="es-MX"/>
        </w:rPr>
        <w:t xml:space="preserve"> </w:t>
      </w:r>
      <w:r>
        <w:rPr>
          <w:rFonts w:ascii="Century Gothic" w:hAnsi="Century Gothic"/>
          <w:bCs/>
          <w:szCs w:val="24"/>
          <w:lang w:val="es-MX"/>
        </w:rPr>
        <w:t>Y cuando dice aquí, mantenimiento y conservación de vehículos, ¿son los dos que siguen existiendo?</w:t>
      </w:r>
    </w:p>
    <w:p w14:paraId="672C0E5F"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2030405C" w14:textId="77777777" w:rsidR="006A475A" w:rsidRDefault="006A475A" w:rsidP="006A475A">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Los </w:t>
      </w:r>
      <w:proofErr w:type="spellStart"/>
      <w:r>
        <w:rPr>
          <w:rFonts w:ascii="Century Gothic" w:hAnsi="Century Gothic"/>
        </w:rPr>
        <w:t>Chevys</w:t>
      </w:r>
      <w:proofErr w:type="spellEnd"/>
      <w:r>
        <w:rPr>
          <w:rFonts w:ascii="Century Gothic" w:hAnsi="Century Gothic"/>
        </w:rPr>
        <w:t>.</w:t>
      </w:r>
    </w:p>
    <w:p w14:paraId="7621C7D6"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08FC4259" w14:textId="77777777" w:rsidR="006A475A" w:rsidRDefault="006A475A" w:rsidP="006A475A">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Pr="00813E58">
        <w:rPr>
          <w:rFonts w:ascii="Century Gothic" w:hAnsi="Century Gothic"/>
          <w:szCs w:val="24"/>
          <w:lang w:val="es-MX"/>
        </w:rPr>
        <w:t xml:space="preserve">n uso de la voz la </w:t>
      </w:r>
      <w:r w:rsidRPr="00813E58">
        <w:rPr>
          <w:rFonts w:ascii="Century Gothic" w:hAnsi="Century Gothic"/>
          <w:b/>
          <w:szCs w:val="24"/>
          <w:lang w:val="es-MX"/>
        </w:rPr>
        <w:t>Magistrada Presidenta</w:t>
      </w:r>
      <w:r w:rsidRPr="00813E58">
        <w:rPr>
          <w:rFonts w:ascii="Century Gothic" w:hAnsi="Century Gothic"/>
          <w:szCs w:val="24"/>
          <w:lang w:val="es-MX"/>
        </w:rPr>
        <w:t>:</w:t>
      </w:r>
      <w:r>
        <w:rPr>
          <w:rFonts w:ascii="Century Gothic" w:hAnsi="Century Gothic"/>
          <w:szCs w:val="24"/>
          <w:lang w:val="es-MX"/>
        </w:rPr>
        <w:t xml:space="preserve"> ¿Y cómo van con la gestión de los vehículos?</w:t>
      </w:r>
    </w:p>
    <w:p w14:paraId="508A0F7F"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5B8159B2" w14:textId="3DE44DFF" w:rsidR="006A475A" w:rsidRDefault="006A475A" w:rsidP="006A475A">
      <w:pPr>
        <w:pStyle w:val="Sangradetextonormal"/>
        <w:spacing w:after="0" w:line="276" w:lineRule="auto"/>
        <w:ind w:left="0"/>
        <w:jc w:val="both"/>
        <w:rPr>
          <w:rFonts w:ascii="Century Gothic" w:hAnsi="Century Gothic"/>
          <w:szCs w:val="24"/>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Pr>
          <w:rFonts w:ascii="Century Gothic" w:hAnsi="Century Gothic"/>
          <w:szCs w:val="24"/>
          <w:lang w:val="es-MX"/>
        </w:rPr>
        <w:t xml:space="preserve">No nos han reportado todavía respuesta, solo que nos habían dicho que ya estaba pero no nos han dicho cuando, quiero pensar que es derivado de la elección, primero se asignan al </w:t>
      </w:r>
      <w:proofErr w:type="spellStart"/>
      <w:r>
        <w:rPr>
          <w:rFonts w:ascii="Century Gothic" w:hAnsi="Century Gothic"/>
          <w:szCs w:val="24"/>
          <w:lang w:val="es-MX"/>
        </w:rPr>
        <w:t>IEPC</w:t>
      </w:r>
      <w:proofErr w:type="spellEnd"/>
      <w:r>
        <w:rPr>
          <w:rFonts w:ascii="Century Gothic" w:hAnsi="Century Gothic"/>
          <w:szCs w:val="24"/>
          <w:lang w:val="es-MX"/>
        </w:rPr>
        <w:t xml:space="preserve">, después se recogen los vehículos y ya nos los asignan, y estos dos </w:t>
      </w:r>
      <w:proofErr w:type="spellStart"/>
      <w:r>
        <w:rPr>
          <w:rFonts w:ascii="Century Gothic" w:hAnsi="Century Gothic"/>
          <w:szCs w:val="24"/>
          <w:lang w:val="es-MX"/>
        </w:rPr>
        <w:t>Chevys</w:t>
      </w:r>
      <w:proofErr w:type="spellEnd"/>
      <w:r>
        <w:rPr>
          <w:rFonts w:ascii="Century Gothic" w:hAnsi="Century Gothic"/>
          <w:szCs w:val="24"/>
          <w:lang w:val="es-MX"/>
        </w:rPr>
        <w:t xml:space="preserve"> ya van dos veces que hemos tratado que pasen la verificación y no la han pasado a pesar de que les hemos dado mantenimiento, los carros la verdad es que están muy bien pero no han pasado la verificación en dos ocasiones.</w:t>
      </w:r>
    </w:p>
    <w:p w14:paraId="0C5AE459"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15F6E647" w14:textId="77777777" w:rsidR="006A475A" w:rsidRDefault="006A475A" w:rsidP="006A475A">
      <w:pPr>
        <w:pStyle w:val="Sangradetextonormal"/>
        <w:spacing w:after="0" w:line="276" w:lineRule="auto"/>
        <w:ind w:left="0"/>
        <w:jc w:val="both"/>
        <w:rPr>
          <w:rFonts w:ascii="Century Gothic" w:hAnsi="Century Gothic"/>
          <w:szCs w:val="24"/>
          <w:lang w:val="es-MX"/>
        </w:rPr>
      </w:pPr>
      <w:r w:rsidRPr="00FE6938">
        <w:rPr>
          <w:rFonts w:ascii="Century Gothic" w:hAnsi="Century Gothic"/>
          <w:szCs w:val="24"/>
          <w:lang w:val="es-MX"/>
        </w:rPr>
        <w:t xml:space="preserve">En uso de la voz el </w:t>
      </w:r>
      <w:r w:rsidRPr="00FE6938">
        <w:rPr>
          <w:rFonts w:ascii="Century Gothic" w:hAnsi="Century Gothic"/>
          <w:b/>
          <w:bCs/>
          <w:szCs w:val="24"/>
          <w:lang w:val="es-MX"/>
        </w:rPr>
        <w:t>Magistrado Avelino Bravo Cacho:</w:t>
      </w:r>
      <w:r>
        <w:rPr>
          <w:rFonts w:ascii="Century Gothic" w:hAnsi="Century Gothic"/>
          <w:b/>
          <w:bCs/>
          <w:szCs w:val="24"/>
          <w:lang w:val="es-MX"/>
        </w:rPr>
        <w:t xml:space="preserve"> </w:t>
      </w:r>
      <w:r>
        <w:rPr>
          <w:rFonts w:ascii="Century Gothic" w:hAnsi="Century Gothic"/>
          <w:szCs w:val="24"/>
          <w:lang w:val="es-MX"/>
        </w:rPr>
        <w:t xml:space="preserve">¿Qué año son los carros?  </w:t>
      </w:r>
    </w:p>
    <w:p w14:paraId="3BECF142" w14:textId="77777777" w:rsidR="006A475A" w:rsidRDefault="006A475A" w:rsidP="006A475A">
      <w:pPr>
        <w:pStyle w:val="Sangradetextonormal"/>
        <w:spacing w:after="0" w:line="276" w:lineRule="auto"/>
        <w:ind w:left="0"/>
        <w:jc w:val="both"/>
        <w:rPr>
          <w:rFonts w:ascii="Century Gothic" w:hAnsi="Century Gothic"/>
          <w:szCs w:val="24"/>
          <w:lang w:val="es-MX"/>
        </w:rPr>
      </w:pPr>
    </w:p>
    <w:p w14:paraId="0BF0450D" w14:textId="77777777" w:rsidR="006A475A" w:rsidRDefault="006A475A" w:rsidP="006A475A">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Son 2010, </w:t>
      </w:r>
      <w:proofErr w:type="gramStart"/>
      <w:r>
        <w:rPr>
          <w:rFonts w:ascii="Century Gothic" w:hAnsi="Century Gothic"/>
        </w:rPr>
        <w:t>la verdad están</w:t>
      </w:r>
      <w:proofErr w:type="gramEnd"/>
      <w:r>
        <w:rPr>
          <w:rFonts w:ascii="Century Gothic" w:hAnsi="Century Gothic"/>
        </w:rPr>
        <w:t xml:space="preserve"> en muy buenas condiciones, vamos a volver a intentar que pasen, si no los vamos a someter al escrutinio del Gobierno del Estado, para ver qué decidimos.</w:t>
      </w:r>
    </w:p>
    <w:p w14:paraId="1B95AF8F" w14:textId="77777777" w:rsidR="006A475A" w:rsidRDefault="006A475A" w:rsidP="006A475A">
      <w:pPr>
        <w:pStyle w:val="Sangradetextonormal"/>
        <w:spacing w:after="0" w:line="276" w:lineRule="auto"/>
        <w:ind w:left="0"/>
        <w:jc w:val="both"/>
        <w:rPr>
          <w:rFonts w:ascii="Century Gothic" w:hAnsi="Century Gothic"/>
        </w:rPr>
      </w:pPr>
    </w:p>
    <w:p w14:paraId="587CBE64" w14:textId="77777777" w:rsidR="006A475A" w:rsidRDefault="006A475A" w:rsidP="006A475A">
      <w:pPr>
        <w:pStyle w:val="Sangradetextonormal"/>
        <w:spacing w:after="0" w:line="276" w:lineRule="auto"/>
        <w:ind w:left="0"/>
        <w:jc w:val="both"/>
        <w:rPr>
          <w:rFonts w:ascii="Century Gothic" w:hAnsi="Century Gothic"/>
          <w:bCs/>
          <w:lang w:val="es-MX"/>
        </w:rPr>
      </w:pPr>
      <w:r w:rsidRPr="00FE6938">
        <w:rPr>
          <w:rFonts w:ascii="Century Gothic" w:hAnsi="Century Gothic"/>
          <w:lang w:val="es-MX"/>
        </w:rPr>
        <w:t xml:space="preserve">En uso de la voz el </w:t>
      </w:r>
      <w:r w:rsidRPr="00FE6938">
        <w:rPr>
          <w:rFonts w:ascii="Century Gothic" w:hAnsi="Century Gothic"/>
          <w:b/>
          <w:bCs/>
          <w:lang w:val="es-MX"/>
        </w:rPr>
        <w:t>Magistrado Horacio León Hernández:</w:t>
      </w:r>
      <w:r>
        <w:rPr>
          <w:rFonts w:ascii="Century Gothic" w:hAnsi="Century Gothic"/>
          <w:b/>
          <w:bCs/>
          <w:lang w:val="es-MX"/>
        </w:rPr>
        <w:t xml:space="preserve"> </w:t>
      </w:r>
      <w:r>
        <w:rPr>
          <w:rFonts w:ascii="Century Gothic" w:hAnsi="Century Gothic"/>
          <w:bCs/>
          <w:lang w:val="es-MX"/>
        </w:rPr>
        <w:t>Otra pregunta, ¿éste de vigilancia es un contrato que se licitó ya en otros periodos? fue el año pasado, este año, se volvió a aprobar.</w:t>
      </w:r>
    </w:p>
    <w:p w14:paraId="44A0DA12" w14:textId="77777777" w:rsidR="006A475A" w:rsidRDefault="006A475A" w:rsidP="006A475A">
      <w:pPr>
        <w:pStyle w:val="Sangradetextonormal"/>
        <w:spacing w:after="0" w:line="276" w:lineRule="auto"/>
        <w:ind w:left="0"/>
        <w:jc w:val="both"/>
        <w:rPr>
          <w:rFonts w:ascii="Century Gothic" w:hAnsi="Century Gothic"/>
          <w:bCs/>
          <w:lang w:val="es-MX"/>
        </w:rPr>
      </w:pPr>
    </w:p>
    <w:p w14:paraId="69DAB2E9" w14:textId="7A9107F9" w:rsidR="006A475A" w:rsidRDefault="006A475A" w:rsidP="006A475A">
      <w:pPr>
        <w:pStyle w:val="Sangradetextonormal"/>
        <w:spacing w:after="0" w:line="276" w:lineRule="auto"/>
        <w:ind w:left="0"/>
        <w:jc w:val="both"/>
        <w:rPr>
          <w:rFonts w:ascii="Century Gothic" w:hAnsi="Century Gothic"/>
          <w:bCs/>
          <w:lang w:val="es-MX"/>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xml:space="preserve">: </w:t>
      </w:r>
      <w:r>
        <w:rPr>
          <w:rFonts w:ascii="Century Gothic" w:hAnsi="Century Gothic"/>
          <w:bCs/>
          <w:lang w:val="es-MX"/>
        </w:rPr>
        <w:t>Se licita año con año</w:t>
      </w:r>
      <w:r w:rsidR="00734B92">
        <w:rPr>
          <w:rFonts w:ascii="Century Gothic" w:hAnsi="Century Gothic"/>
          <w:bCs/>
          <w:lang w:val="es-MX"/>
        </w:rPr>
        <w:t>.</w:t>
      </w:r>
    </w:p>
    <w:p w14:paraId="060E94B3" w14:textId="77777777" w:rsidR="006A475A" w:rsidRDefault="006A475A" w:rsidP="006A475A">
      <w:pPr>
        <w:pStyle w:val="Sangradetextonormal"/>
        <w:spacing w:after="0" w:line="276" w:lineRule="auto"/>
        <w:ind w:left="0"/>
        <w:jc w:val="both"/>
        <w:rPr>
          <w:rFonts w:ascii="Century Gothic" w:hAnsi="Century Gothic"/>
          <w:bCs/>
          <w:lang w:val="es-MX"/>
        </w:rPr>
      </w:pPr>
    </w:p>
    <w:p w14:paraId="786B5AC2" w14:textId="77777777" w:rsidR="006A475A" w:rsidRDefault="006A475A" w:rsidP="006A475A">
      <w:pPr>
        <w:pStyle w:val="Sangradetextonormal"/>
        <w:spacing w:after="0" w:line="276" w:lineRule="auto"/>
        <w:ind w:left="0"/>
        <w:jc w:val="both"/>
        <w:rPr>
          <w:rFonts w:ascii="Century Gothic" w:hAnsi="Century Gothic"/>
          <w:bCs/>
          <w:lang w:val="es-MX"/>
        </w:rPr>
      </w:pPr>
      <w:r w:rsidRPr="00FE6938">
        <w:rPr>
          <w:rFonts w:ascii="Century Gothic" w:hAnsi="Century Gothic"/>
          <w:lang w:val="es-MX"/>
        </w:rPr>
        <w:t xml:space="preserve">En uso de la voz el </w:t>
      </w:r>
      <w:r w:rsidRPr="00FE6938">
        <w:rPr>
          <w:rFonts w:ascii="Century Gothic" w:hAnsi="Century Gothic"/>
          <w:b/>
          <w:bCs/>
          <w:lang w:val="es-MX"/>
        </w:rPr>
        <w:t>Magistrado Horacio León Hernández:</w:t>
      </w:r>
      <w:r>
        <w:rPr>
          <w:rFonts w:ascii="Century Gothic" w:hAnsi="Century Gothic"/>
          <w:b/>
          <w:bCs/>
          <w:lang w:val="es-MX"/>
        </w:rPr>
        <w:t xml:space="preserve"> </w:t>
      </w:r>
      <w:r>
        <w:rPr>
          <w:rFonts w:ascii="Century Gothic" w:hAnsi="Century Gothic"/>
          <w:bCs/>
          <w:lang w:val="es-MX"/>
        </w:rPr>
        <w:t>¿Con esa empresa?</w:t>
      </w:r>
    </w:p>
    <w:p w14:paraId="4985CC79" w14:textId="77777777" w:rsidR="006A475A" w:rsidRDefault="006A475A" w:rsidP="006A475A">
      <w:pPr>
        <w:pStyle w:val="Sangradetextonormal"/>
        <w:spacing w:after="0" w:line="276" w:lineRule="auto"/>
        <w:ind w:left="0"/>
        <w:jc w:val="both"/>
        <w:rPr>
          <w:rFonts w:ascii="Century Gothic" w:hAnsi="Century Gothic"/>
          <w:bCs/>
          <w:lang w:val="es-MX"/>
        </w:rPr>
      </w:pPr>
    </w:p>
    <w:p w14:paraId="2D020B82" w14:textId="77777777" w:rsidR="006A475A" w:rsidRDefault="006A475A" w:rsidP="006A475A">
      <w:pPr>
        <w:pStyle w:val="Sangradetextonormal"/>
        <w:spacing w:after="0" w:line="276" w:lineRule="auto"/>
        <w:ind w:left="0"/>
        <w:jc w:val="both"/>
        <w:rPr>
          <w:rFonts w:ascii="Century Gothic" w:hAnsi="Century Gothic"/>
          <w:bCs/>
          <w:lang w:val="es-MX"/>
        </w:rPr>
      </w:pPr>
      <w:r w:rsidRPr="003A22B5">
        <w:rPr>
          <w:rFonts w:ascii="Century Gothic" w:hAnsi="Century Gothic"/>
          <w:bCs/>
        </w:rPr>
        <w:t>En uso de la voz el</w:t>
      </w:r>
      <w:r w:rsidRPr="003A22B5">
        <w:rPr>
          <w:rFonts w:ascii="Century Gothic" w:hAnsi="Century Gothic"/>
          <w:b/>
          <w:bCs/>
        </w:rPr>
        <w:t xml:space="preserve"> Secretario Técnico</w:t>
      </w:r>
      <w:r w:rsidRPr="003A22B5">
        <w:rPr>
          <w:rFonts w:ascii="Century Gothic" w:hAnsi="Century Gothic"/>
          <w:bCs/>
        </w:rPr>
        <w:t>:</w:t>
      </w:r>
      <w:r>
        <w:rPr>
          <w:rFonts w:ascii="Century Gothic" w:hAnsi="Century Gothic"/>
          <w:bCs/>
        </w:rPr>
        <w:t xml:space="preserve"> </w:t>
      </w:r>
      <w:r>
        <w:rPr>
          <w:rFonts w:ascii="Century Gothic" w:hAnsi="Century Gothic"/>
          <w:bCs/>
          <w:lang w:val="es-MX"/>
        </w:rPr>
        <w:t xml:space="preserve">No, son diferentes. </w:t>
      </w:r>
    </w:p>
    <w:p w14:paraId="428053FE" w14:textId="77777777" w:rsidR="006A475A" w:rsidRDefault="006A475A" w:rsidP="006A475A">
      <w:pPr>
        <w:pStyle w:val="Sangradetextonormal"/>
        <w:spacing w:after="0" w:line="276" w:lineRule="auto"/>
        <w:ind w:left="0"/>
        <w:jc w:val="both"/>
        <w:rPr>
          <w:rFonts w:ascii="Century Gothic" w:hAnsi="Century Gothic"/>
          <w:bCs/>
          <w:lang w:val="es-MX"/>
        </w:rPr>
      </w:pPr>
    </w:p>
    <w:p w14:paraId="502301FA" w14:textId="77777777" w:rsidR="006A475A" w:rsidRDefault="006A475A" w:rsidP="006A475A">
      <w:pPr>
        <w:pStyle w:val="Sangradetextonormal"/>
        <w:spacing w:after="0" w:line="276" w:lineRule="auto"/>
        <w:ind w:left="0"/>
        <w:jc w:val="both"/>
        <w:rPr>
          <w:rFonts w:ascii="Century Gothic" w:hAnsi="Century Gothic"/>
          <w:bCs/>
          <w:lang w:val="es-MX"/>
        </w:rPr>
      </w:pPr>
      <w:r w:rsidRPr="00FE6938">
        <w:rPr>
          <w:rFonts w:ascii="Century Gothic" w:hAnsi="Century Gothic"/>
          <w:lang w:val="es-MX"/>
        </w:rPr>
        <w:t xml:space="preserve">En uso de la voz el </w:t>
      </w:r>
      <w:r w:rsidRPr="00FE6938">
        <w:rPr>
          <w:rFonts w:ascii="Century Gothic" w:hAnsi="Century Gothic"/>
          <w:b/>
          <w:bCs/>
          <w:lang w:val="es-MX"/>
        </w:rPr>
        <w:t>Magistrado Horacio León Hernández:</w:t>
      </w:r>
      <w:r>
        <w:rPr>
          <w:rFonts w:ascii="Century Gothic" w:hAnsi="Century Gothic"/>
          <w:b/>
          <w:bCs/>
          <w:lang w:val="es-MX"/>
        </w:rPr>
        <w:t xml:space="preserve"> </w:t>
      </w:r>
      <w:r w:rsidRPr="003A22B5">
        <w:rPr>
          <w:rFonts w:ascii="Century Gothic" w:hAnsi="Century Gothic"/>
          <w:bCs/>
          <w:lang w:val="es-MX"/>
        </w:rPr>
        <w:t>¿</w:t>
      </w:r>
      <w:r>
        <w:rPr>
          <w:rFonts w:ascii="Century Gothic" w:hAnsi="Century Gothic"/>
          <w:bCs/>
          <w:lang w:val="es-MX"/>
        </w:rPr>
        <w:t xml:space="preserve">En enero?  </w:t>
      </w:r>
    </w:p>
    <w:p w14:paraId="6A0FB154" w14:textId="77777777" w:rsidR="006A475A" w:rsidRDefault="006A475A" w:rsidP="006A475A">
      <w:pPr>
        <w:pStyle w:val="Sangradetextonormal"/>
        <w:spacing w:after="0" w:line="276" w:lineRule="auto"/>
        <w:ind w:left="0"/>
        <w:jc w:val="both"/>
        <w:rPr>
          <w:rFonts w:ascii="Century Gothic" w:hAnsi="Century Gothic"/>
          <w:bCs/>
          <w:lang w:val="es-MX"/>
        </w:rPr>
      </w:pPr>
    </w:p>
    <w:p w14:paraId="7712D7BA" w14:textId="77777777" w:rsidR="006A475A" w:rsidRDefault="006A475A" w:rsidP="006A475A">
      <w:pPr>
        <w:pStyle w:val="Sangradetextonormal"/>
        <w:spacing w:after="0" w:line="276" w:lineRule="auto"/>
        <w:ind w:left="0"/>
        <w:jc w:val="both"/>
        <w:rPr>
          <w:rFonts w:ascii="Century Gothic" w:hAnsi="Century Gothic"/>
          <w:bCs/>
          <w:lang w:val="es-MX"/>
        </w:rPr>
      </w:pPr>
      <w:r w:rsidRPr="003A22B5">
        <w:rPr>
          <w:rFonts w:ascii="Century Gothic" w:hAnsi="Century Gothic"/>
          <w:bCs/>
        </w:rPr>
        <w:t>En uso de la voz el</w:t>
      </w:r>
      <w:r w:rsidRPr="003A22B5">
        <w:rPr>
          <w:rFonts w:ascii="Century Gothic" w:hAnsi="Century Gothic"/>
          <w:b/>
          <w:bCs/>
        </w:rPr>
        <w:t xml:space="preserve"> Secretario Técnico</w:t>
      </w:r>
      <w:r w:rsidRPr="003A22B5">
        <w:rPr>
          <w:rFonts w:ascii="Century Gothic" w:hAnsi="Century Gothic"/>
          <w:bCs/>
        </w:rPr>
        <w:t>:</w:t>
      </w:r>
      <w:r>
        <w:rPr>
          <w:rFonts w:ascii="Century Gothic" w:hAnsi="Century Gothic"/>
          <w:bCs/>
        </w:rPr>
        <w:t xml:space="preserve"> </w:t>
      </w:r>
      <w:r>
        <w:rPr>
          <w:rFonts w:ascii="Century Gothic" w:hAnsi="Century Gothic"/>
          <w:bCs/>
          <w:lang w:val="es-MX"/>
        </w:rPr>
        <w:t xml:space="preserve">En enero, han resultado diferentes empresas, de hecho, esta empresa es nueva, no es la misma del año pasado.  </w:t>
      </w:r>
    </w:p>
    <w:p w14:paraId="28EAF036" w14:textId="77777777" w:rsidR="006A475A" w:rsidRDefault="006A475A" w:rsidP="006A475A">
      <w:pPr>
        <w:pStyle w:val="Sangradetextonormal"/>
        <w:spacing w:after="0" w:line="276" w:lineRule="auto"/>
        <w:ind w:left="0"/>
        <w:jc w:val="both"/>
        <w:rPr>
          <w:rFonts w:ascii="Century Gothic" w:hAnsi="Century Gothic"/>
          <w:bCs/>
          <w:lang w:val="es-MX"/>
        </w:rPr>
      </w:pPr>
    </w:p>
    <w:p w14:paraId="580E01FC" w14:textId="3B6F53A8" w:rsidR="006A475A" w:rsidRDefault="006A475A" w:rsidP="006A475A">
      <w:pPr>
        <w:pStyle w:val="Sangradetextonormal"/>
        <w:spacing w:after="0" w:line="276" w:lineRule="auto"/>
        <w:ind w:left="0"/>
        <w:jc w:val="both"/>
        <w:rPr>
          <w:rFonts w:ascii="Century Gothic" w:hAnsi="Century Gothic"/>
          <w:szCs w:val="24"/>
          <w:lang w:val="es-MX"/>
        </w:rPr>
      </w:pPr>
      <w:r>
        <w:rPr>
          <w:rFonts w:ascii="Century Gothic" w:hAnsi="Century Gothic"/>
          <w:szCs w:val="24"/>
          <w:lang w:val="es-MX"/>
        </w:rPr>
        <w:t>E</w:t>
      </w:r>
      <w:r w:rsidRPr="00813E58">
        <w:rPr>
          <w:rFonts w:ascii="Century Gothic" w:hAnsi="Century Gothic"/>
          <w:szCs w:val="24"/>
          <w:lang w:val="es-MX"/>
        </w:rPr>
        <w:t xml:space="preserve">n uso de la voz la </w:t>
      </w:r>
      <w:r w:rsidRPr="00813E58">
        <w:rPr>
          <w:rFonts w:ascii="Century Gothic" w:hAnsi="Century Gothic"/>
          <w:b/>
          <w:szCs w:val="24"/>
          <w:lang w:val="es-MX"/>
        </w:rPr>
        <w:t>Magistrada Presidenta</w:t>
      </w:r>
      <w:r w:rsidRPr="00813E58">
        <w:rPr>
          <w:rFonts w:ascii="Century Gothic" w:hAnsi="Century Gothic"/>
          <w:szCs w:val="24"/>
          <w:lang w:val="es-MX"/>
        </w:rPr>
        <w:t>:</w:t>
      </w:r>
      <w:r>
        <w:rPr>
          <w:rFonts w:ascii="Century Gothic" w:hAnsi="Century Gothic"/>
          <w:szCs w:val="24"/>
          <w:lang w:val="es-MX"/>
        </w:rPr>
        <w:t xml:space="preserve"> </w:t>
      </w:r>
      <w:r w:rsidRPr="00813E58">
        <w:rPr>
          <w:rFonts w:ascii="Century Gothic" w:hAnsi="Century Gothic"/>
          <w:szCs w:val="24"/>
          <w:lang w:val="es-MX"/>
        </w:rPr>
        <w:t>¿</w:t>
      </w:r>
      <w:r>
        <w:rPr>
          <w:rFonts w:ascii="Century Gothic" w:hAnsi="Century Gothic"/>
          <w:szCs w:val="24"/>
          <w:lang w:val="es-MX"/>
        </w:rPr>
        <w:t>A</w:t>
      </w:r>
      <w:r w:rsidRPr="00813E58">
        <w:rPr>
          <w:rFonts w:ascii="Century Gothic" w:hAnsi="Century Gothic"/>
          <w:szCs w:val="24"/>
          <w:lang w:val="es-MX"/>
        </w:rPr>
        <w:t xml:space="preserve">lgún </w:t>
      </w:r>
      <w:r w:rsidR="00734B92">
        <w:rPr>
          <w:rFonts w:ascii="Century Gothic" w:hAnsi="Century Gothic"/>
          <w:szCs w:val="24"/>
          <w:lang w:val="es-MX"/>
        </w:rPr>
        <w:t xml:space="preserve">otro </w:t>
      </w:r>
      <w:r w:rsidRPr="00813E58">
        <w:rPr>
          <w:rFonts w:ascii="Century Gothic" w:hAnsi="Century Gothic"/>
          <w:szCs w:val="24"/>
          <w:lang w:val="es-MX"/>
        </w:rPr>
        <w:t xml:space="preserve">comentario? </w:t>
      </w:r>
    </w:p>
    <w:p w14:paraId="2C6F0D7E" w14:textId="77777777" w:rsidR="006A475A" w:rsidRPr="00813E58" w:rsidRDefault="006A475A" w:rsidP="006A475A">
      <w:pPr>
        <w:pStyle w:val="Sangradetextonormal"/>
        <w:spacing w:after="0" w:line="276" w:lineRule="auto"/>
        <w:ind w:left="0"/>
        <w:jc w:val="both"/>
        <w:rPr>
          <w:rFonts w:ascii="Century Gothic" w:eastAsia="Century Gothic" w:hAnsi="Century Gothic" w:cs="Century Gothic"/>
          <w:lang w:val="es-MX"/>
        </w:rPr>
      </w:pPr>
      <w:r>
        <w:rPr>
          <w:rFonts w:ascii="Century Gothic" w:eastAsia="Century Gothic" w:hAnsi="Century Gothic" w:cs="Century Gothic"/>
          <w:lang w:val="es-MX"/>
        </w:rPr>
        <w:t xml:space="preserve"> </w:t>
      </w:r>
    </w:p>
    <w:p w14:paraId="3B6578A9" w14:textId="77777777" w:rsidR="006A475A" w:rsidRDefault="006A475A" w:rsidP="006A475A">
      <w:pPr>
        <w:pStyle w:val="Sangradetextonormal"/>
        <w:spacing w:line="360" w:lineRule="auto"/>
        <w:ind w:left="0"/>
        <w:jc w:val="both"/>
        <w:rPr>
          <w:lang w:val="es-MX"/>
        </w:rPr>
      </w:pPr>
      <w:r w:rsidRPr="3372CE13">
        <w:rPr>
          <w:rFonts w:ascii="Century Gothic" w:hAnsi="Century Gothic"/>
          <w:lang w:val="es-MX"/>
        </w:rPr>
        <w:t>Para lo cual los integrantes de la Junta, mencionan que</w:t>
      </w:r>
      <w:r>
        <w:rPr>
          <w:rFonts w:ascii="Century Gothic" w:hAnsi="Century Gothic"/>
          <w:lang w:val="es-MX"/>
        </w:rPr>
        <w:t xml:space="preserve"> no</w:t>
      </w:r>
      <w:r w:rsidRPr="3372CE13">
        <w:rPr>
          <w:rFonts w:ascii="Century Gothic" w:hAnsi="Century Gothic"/>
          <w:lang w:val="es-MX"/>
        </w:rPr>
        <w:t>.</w:t>
      </w:r>
    </w:p>
    <w:p w14:paraId="786477F2" w14:textId="6EBEAAED" w:rsidR="00CD02B5" w:rsidRDefault="02D3E300" w:rsidP="02D3E300">
      <w:pPr>
        <w:pStyle w:val="Textosinformato"/>
        <w:spacing w:line="276" w:lineRule="auto"/>
        <w:rPr>
          <w:sz w:val="20"/>
          <w:lang w:val="es-MX"/>
        </w:rPr>
      </w:pPr>
      <w:r w:rsidRPr="02D3E300">
        <w:rPr>
          <w:sz w:val="20"/>
          <w:lang w:val="es-MX"/>
        </w:rPr>
        <w:t xml:space="preserve">En uso de la voz la </w:t>
      </w:r>
      <w:r w:rsidRPr="02D3E300">
        <w:rPr>
          <w:b/>
          <w:bCs/>
          <w:sz w:val="20"/>
          <w:lang w:val="es-MX"/>
        </w:rPr>
        <w:t xml:space="preserve">Magistrada Presidenta: </w:t>
      </w:r>
      <w:r w:rsidRPr="02D3E300">
        <w:rPr>
          <w:sz w:val="20"/>
          <w:lang w:val="es-MX"/>
        </w:rPr>
        <w:t>Agotada la discusión del punto de acuerdo, solicito al Secretario Técnico la votación:</w:t>
      </w:r>
    </w:p>
    <w:p w14:paraId="415A6471" w14:textId="77777777" w:rsidR="00CD02B5" w:rsidRDefault="00CD02B5" w:rsidP="00CD02B5">
      <w:pPr>
        <w:pStyle w:val="Textosinformato"/>
        <w:spacing w:line="276" w:lineRule="auto"/>
        <w:rPr>
          <w:sz w:val="20"/>
          <w:lang w:val="es-MX"/>
        </w:rPr>
      </w:pPr>
    </w:p>
    <w:p w14:paraId="790111E1" w14:textId="76FE6D85" w:rsidR="00B917C6" w:rsidRDefault="00B917C6" w:rsidP="00B917C6">
      <w:pPr>
        <w:pStyle w:val="Sangradetextonormal"/>
        <w:spacing w:after="0" w:line="276" w:lineRule="auto"/>
        <w:ind w:left="0"/>
        <w:jc w:val="both"/>
        <w:rPr>
          <w:rFonts w:ascii="Century Gothic" w:hAnsi="Century Gothic"/>
        </w:rPr>
      </w:pPr>
      <w:r w:rsidRPr="004A158F">
        <w:rPr>
          <w:rFonts w:ascii="Century Gothic" w:hAnsi="Century Gothic"/>
        </w:rPr>
        <w:t xml:space="preserve">En uso de la voz </w:t>
      </w:r>
      <w:r>
        <w:rPr>
          <w:rFonts w:ascii="Century Gothic" w:hAnsi="Century Gothic"/>
        </w:rPr>
        <w:t>el</w:t>
      </w:r>
      <w:r w:rsidRPr="008862E4">
        <w:rPr>
          <w:rFonts w:ascii="Century Gothic" w:hAnsi="Century Gothic"/>
          <w:b/>
        </w:rPr>
        <w:t xml:space="preserve"> </w:t>
      </w:r>
      <w:r>
        <w:rPr>
          <w:rFonts w:ascii="Century Gothic" w:hAnsi="Century Gothic"/>
          <w:b/>
        </w:rPr>
        <w:t>Secretario Técnico</w:t>
      </w:r>
      <w:r>
        <w:rPr>
          <w:rFonts w:ascii="Century Gothic" w:hAnsi="Century Gothic"/>
        </w:rPr>
        <w:t>: Pregunto</w:t>
      </w:r>
      <w:r w:rsidRPr="003032CF">
        <w:rPr>
          <w:rFonts w:ascii="Century Gothic" w:hAnsi="Century Gothic"/>
        </w:rPr>
        <w:t xml:space="preserve"> a consideración de </w:t>
      </w:r>
      <w:r>
        <w:rPr>
          <w:rFonts w:ascii="Century Gothic" w:hAnsi="Century Gothic"/>
        </w:rPr>
        <w:t xml:space="preserve">la Magistrada y </w:t>
      </w:r>
      <w:r w:rsidRPr="003032CF">
        <w:rPr>
          <w:rFonts w:ascii="Century Gothic" w:hAnsi="Century Gothic"/>
        </w:rPr>
        <w:t>los Magistrados que conforman esta Junta de Administración</w:t>
      </w:r>
      <w:r>
        <w:rPr>
          <w:rFonts w:ascii="Century Gothic" w:hAnsi="Century Gothic"/>
        </w:rPr>
        <w:t xml:space="preserve">, sobre </w:t>
      </w:r>
      <w:r w:rsidRPr="00A21889">
        <w:rPr>
          <w:rFonts w:ascii="Century Gothic" w:hAnsi="Century Gothic"/>
        </w:rPr>
        <w:t xml:space="preserve">la </w:t>
      </w:r>
      <w:bookmarkStart w:id="15" w:name="_Hlk152061013"/>
      <w:r w:rsidRPr="00A21889">
        <w:rPr>
          <w:rFonts w:ascii="Century Gothic" w:hAnsi="Century Gothic"/>
          <w:b/>
        </w:rPr>
        <w:t xml:space="preserve">aprobación de la </w:t>
      </w:r>
      <w:r>
        <w:rPr>
          <w:rFonts w:ascii="Century Gothic" w:hAnsi="Century Gothic"/>
          <w:b/>
        </w:rPr>
        <w:t>tercera</w:t>
      </w:r>
      <w:r w:rsidRPr="00A21889">
        <w:rPr>
          <w:rFonts w:ascii="Century Gothic" w:hAnsi="Century Gothic"/>
          <w:b/>
        </w:rPr>
        <w:t xml:space="preserve"> adecuación presupuestal 2023</w:t>
      </w:r>
      <w:r>
        <w:rPr>
          <w:rFonts w:ascii="Century Gothic" w:hAnsi="Century Gothic"/>
        </w:rPr>
        <w:t xml:space="preserve">, </w:t>
      </w:r>
      <w:r w:rsidRPr="00A21889">
        <w:rPr>
          <w:rFonts w:ascii="Century Gothic" w:hAnsi="Century Gothic"/>
        </w:rPr>
        <w:t xml:space="preserve">de conformidad al anexo </w:t>
      </w:r>
      <w:r w:rsidR="00327C87">
        <w:rPr>
          <w:rFonts w:ascii="Century Gothic" w:hAnsi="Century Gothic"/>
        </w:rPr>
        <w:t>3</w:t>
      </w:r>
      <w:r w:rsidRPr="00A21889">
        <w:rPr>
          <w:rFonts w:ascii="Century Gothic" w:hAnsi="Century Gothic"/>
        </w:rPr>
        <w:t>.</w:t>
      </w:r>
    </w:p>
    <w:bookmarkEnd w:id="15"/>
    <w:p w14:paraId="23E026E5" w14:textId="77777777" w:rsidR="00901C26" w:rsidRPr="00B917C6" w:rsidRDefault="00901C26" w:rsidP="00901C26">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A5504E" w:rsidRPr="001F11D6" w14:paraId="1AC26752" w14:textId="77777777" w:rsidTr="001072E2">
        <w:trPr>
          <w:jc w:val="center"/>
        </w:trPr>
        <w:tc>
          <w:tcPr>
            <w:tcW w:w="355" w:type="pct"/>
            <w:shd w:val="clear" w:color="auto" w:fill="D9D9D9"/>
            <w:vAlign w:val="center"/>
          </w:tcPr>
          <w:p w14:paraId="6940DAE8" w14:textId="77777777" w:rsidR="00A5504E" w:rsidRPr="001F11D6" w:rsidRDefault="00A5504E" w:rsidP="00A5504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781AED90" w14:textId="77777777" w:rsidR="00A5504E" w:rsidRPr="001F11D6" w:rsidRDefault="00A5504E" w:rsidP="00A5504E">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3C18B41C" w14:textId="7BA75021" w:rsidR="00A5504E" w:rsidRPr="001F11D6" w:rsidRDefault="00734B92" w:rsidP="00A5504E">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734B92" w:rsidRPr="001F11D6" w14:paraId="7D215F57" w14:textId="77777777" w:rsidTr="001072E2">
        <w:trPr>
          <w:jc w:val="center"/>
        </w:trPr>
        <w:tc>
          <w:tcPr>
            <w:tcW w:w="355" w:type="pct"/>
            <w:vAlign w:val="center"/>
          </w:tcPr>
          <w:p w14:paraId="2F0283C4" w14:textId="77777777" w:rsidR="00734B92" w:rsidRPr="001F11D6" w:rsidRDefault="00734B92" w:rsidP="00734B9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0E85BAEA" w14:textId="77777777" w:rsidR="00734B92" w:rsidRPr="001F11D6" w:rsidRDefault="00734B92" w:rsidP="00734B9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3B606C23" w14:textId="5634F0EE" w:rsidR="00734B92" w:rsidRPr="001F11D6" w:rsidRDefault="00734B92" w:rsidP="00734B92">
            <w:pPr>
              <w:autoSpaceDE w:val="0"/>
              <w:autoSpaceDN w:val="0"/>
              <w:spacing w:line="276" w:lineRule="auto"/>
              <w:jc w:val="both"/>
              <w:rPr>
                <w:rFonts w:ascii="Century Gothic" w:hAnsi="Century Gothic" w:cs="Tahoma"/>
                <w:b/>
                <w:lang w:val="es-ES"/>
              </w:rPr>
            </w:pPr>
            <w:r w:rsidRPr="0007259D">
              <w:rPr>
                <w:rFonts w:ascii="Century Gothic" w:hAnsi="Century Gothic" w:cs="Calibri Light"/>
                <w:b/>
              </w:rPr>
              <w:t>A favor</w:t>
            </w:r>
          </w:p>
        </w:tc>
      </w:tr>
      <w:tr w:rsidR="00734B92" w:rsidRPr="001F11D6" w14:paraId="7155718B" w14:textId="77777777" w:rsidTr="001072E2">
        <w:trPr>
          <w:jc w:val="center"/>
        </w:trPr>
        <w:tc>
          <w:tcPr>
            <w:tcW w:w="355" w:type="pct"/>
            <w:shd w:val="clear" w:color="auto" w:fill="D9D9D9"/>
            <w:vAlign w:val="center"/>
          </w:tcPr>
          <w:p w14:paraId="04538AA4" w14:textId="77777777" w:rsidR="00734B92" w:rsidRPr="001F11D6" w:rsidRDefault="00734B92" w:rsidP="00734B9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13FA56C6" w14:textId="77777777" w:rsidR="00734B92" w:rsidRPr="001F11D6" w:rsidRDefault="00734B92" w:rsidP="00734B9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05DFAF51" w14:textId="0691C2CF" w:rsidR="00734B92" w:rsidRPr="001F11D6" w:rsidRDefault="00734B92" w:rsidP="00734B92">
            <w:pPr>
              <w:autoSpaceDE w:val="0"/>
              <w:autoSpaceDN w:val="0"/>
              <w:spacing w:line="276" w:lineRule="auto"/>
              <w:jc w:val="both"/>
              <w:rPr>
                <w:rFonts w:ascii="Century Gothic" w:hAnsi="Century Gothic" w:cs="Tahoma"/>
                <w:b/>
                <w:lang w:val="es-ES"/>
              </w:rPr>
            </w:pPr>
            <w:r w:rsidRPr="0007259D">
              <w:rPr>
                <w:rFonts w:ascii="Century Gothic" w:hAnsi="Century Gothic" w:cs="Calibri Light"/>
                <w:b/>
              </w:rPr>
              <w:t>A favor</w:t>
            </w:r>
          </w:p>
        </w:tc>
      </w:tr>
      <w:tr w:rsidR="00734B92" w:rsidRPr="001F11D6" w14:paraId="012464CD" w14:textId="77777777" w:rsidTr="001072E2">
        <w:trPr>
          <w:trHeight w:val="337"/>
          <w:jc w:val="center"/>
        </w:trPr>
        <w:tc>
          <w:tcPr>
            <w:tcW w:w="355" w:type="pct"/>
            <w:shd w:val="clear" w:color="auto" w:fill="auto"/>
            <w:vAlign w:val="center"/>
          </w:tcPr>
          <w:p w14:paraId="75F1C765" w14:textId="77777777" w:rsidR="00734B92" w:rsidRPr="001F11D6" w:rsidRDefault="00734B92" w:rsidP="00734B92">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577B6F17" w14:textId="77777777" w:rsidR="00734B92" w:rsidRPr="001F11D6" w:rsidRDefault="00734B92" w:rsidP="00734B92">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3561B9DF" w14:textId="7A34C651" w:rsidR="00734B92" w:rsidRPr="001F11D6" w:rsidRDefault="00734B92" w:rsidP="00734B92">
            <w:pPr>
              <w:autoSpaceDE w:val="0"/>
              <w:autoSpaceDN w:val="0"/>
              <w:spacing w:line="276" w:lineRule="auto"/>
              <w:jc w:val="both"/>
              <w:rPr>
                <w:rFonts w:ascii="Century Gothic" w:hAnsi="Century Gothic" w:cs="Tahoma"/>
                <w:b/>
                <w:lang w:val="es-ES"/>
              </w:rPr>
            </w:pPr>
            <w:r w:rsidRPr="0007259D">
              <w:rPr>
                <w:rFonts w:ascii="Century Gothic" w:hAnsi="Century Gothic" w:cs="Calibri Light"/>
                <w:b/>
              </w:rPr>
              <w:t>A favor</w:t>
            </w:r>
          </w:p>
        </w:tc>
      </w:tr>
    </w:tbl>
    <w:p w14:paraId="4543C802" w14:textId="6345F9D4" w:rsidR="00096AA1" w:rsidRDefault="00CD02B5" w:rsidP="00096AA1">
      <w:pPr>
        <w:pStyle w:val="Sangradetextonormal"/>
        <w:spacing w:after="0" w:line="276" w:lineRule="auto"/>
        <w:ind w:left="0"/>
        <w:jc w:val="both"/>
        <w:rPr>
          <w:lang w:val="es-MX"/>
        </w:rPr>
      </w:pPr>
      <w:r w:rsidRPr="00E82E6A">
        <w:rPr>
          <w:lang w:val="es-MX"/>
        </w:rPr>
        <w:t xml:space="preserve"> </w:t>
      </w:r>
    </w:p>
    <w:p w14:paraId="72B714B4" w14:textId="2FBCC9B4" w:rsidR="00096AA1" w:rsidRDefault="00901C26" w:rsidP="00901C26">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6328EA76" w14:textId="77777777" w:rsidR="00901C26" w:rsidRPr="003032CF" w:rsidRDefault="00901C26" w:rsidP="00901C26">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901C26" w14:paraId="70812F08" w14:textId="77777777" w:rsidTr="00B917C6">
        <w:tc>
          <w:tcPr>
            <w:tcW w:w="9771" w:type="dxa"/>
            <w:shd w:val="clear" w:color="auto" w:fill="D9D9D9" w:themeFill="background1" w:themeFillShade="D9"/>
          </w:tcPr>
          <w:p w14:paraId="1F40DEF7" w14:textId="037F6383" w:rsidR="00B917C6" w:rsidRPr="00B917C6" w:rsidRDefault="005F2A04" w:rsidP="00B917C6">
            <w:pPr>
              <w:pStyle w:val="Textosinformato"/>
              <w:shd w:val="clear" w:color="auto" w:fill="D9D9D9" w:themeFill="background1" w:themeFillShade="D9"/>
              <w:spacing w:line="276" w:lineRule="auto"/>
              <w:rPr>
                <w:b/>
                <w:sz w:val="20"/>
                <w:u w:val="single"/>
                <w:lang w:val="es-ES_tradnl"/>
              </w:rPr>
            </w:pPr>
            <w:bookmarkStart w:id="16" w:name="_Hlk152061037"/>
            <w:r>
              <w:rPr>
                <w:b/>
                <w:sz w:val="20"/>
                <w:lang w:val="es-MX"/>
              </w:rPr>
              <w:t>ACU/JA/0</w:t>
            </w:r>
            <w:r w:rsidR="00B917C6">
              <w:rPr>
                <w:b/>
                <w:sz w:val="20"/>
                <w:lang w:val="es-MX"/>
              </w:rPr>
              <w:t>5</w:t>
            </w:r>
            <w:r w:rsidR="00901C26" w:rsidRPr="003756EB">
              <w:rPr>
                <w:b/>
                <w:sz w:val="20"/>
                <w:lang w:val="es-MX"/>
              </w:rPr>
              <w:t>/</w:t>
            </w:r>
            <w:r w:rsidR="00A5504E">
              <w:rPr>
                <w:b/>
                <w:sz w:val="20"/>
                <w:lang w:val="es-MX"/>
              </w:rPr>
              <w:t>1</w:t>
            </w:r>
            <w:r w:rsidR="00B917C6">
              <w:rPr>
                <w:b/>
                <w:sz w:val="20"/>
                <w:lang w:val="es-MX"/>
              </w:rPr>
              <w:t>1</w:t>
            </w:r>
            <w:r w:rsidR="00901C26" w:rsidRPr="003756EB">
              <w:rPr>
                <w:b/>
                <w:sz w:val="20"/>
                <w:lang w:val="es-MX"/>
              </w:rPr>
              <w:t xml:space="preserve">/O/2023. </w:t>
            </w:r>
            <w:r w:rsidR="00B917C6" w:rsidRPr="00B917C6">
              <w:rPr>
                <w:b/>
                <w:sz w:val="20"/>
                <w:lang w:val="es-ES_tradnl"/>
              </w:rPr>
              <w:t xml:space="preserve">Con fundamento en los artículos </w:t>
            </w:r>
            <w:r w:rsidR="00B917C6" w:rsidRPr="00B917C6">
              <w:rPr>
                <w:b/>
                <w:sz w:val="20"/>
                <w:lang w:val="es-MX"/>
              </w:rPr>
              <w:t>11 numeral 1 y 12 numerales 1, 2 y 3</w:t>
            </w:r>
            <w:r w:rsidR="00B917C6" w:rsidRPr="00B917C6">
              <w:rPr>
                <w:b/>
                <w:bCs/>
                <w:sz w:val="20"/>
                <w:lang w:val="es-MX"/>
              </w:rPr>
              <w:t xml:space="preserve"> artículo</w:t>
            </w:r>
            <w:r w:rsidR="00B917C6" w:rsidRPr="00B917C6">
              <w:rPr>
                <w:b/>
                <w:sz w:val="20"/>
                <w:lang w:val="es-ES_tradnl"/>
              </w:rPr>
              <w:t xml:space="preserve"> 13 numeral 1 fracción I y VIII de la Ley Orgánica del Tribunal de Justicia Administrativa del Estado, </w:t>
            </w:r>
            <w:r w:rsidR="00B917C6" w:rsidRPr="00B917C6">
              <w:rPr>
                <w:b/>
                <w:sz w:val="20"/>
                <w:u w:val="single"/>
                <w:lang w:val="es-MX"/>
              </w:rPr>
              <w:t>se aprueba por unanimidad de votos de la Magistrada y los Magistrados integrantes de la Junta de Administración,</w:t>
            </w:r>
            <w:r w:rsidR="00B917C6" w:rsidRPr="00B917C6">
              <w:rPr>
                <w:b/>
                <w:sz w:val="20"/>
                <w:u w:val="single"/>
                <w:lang w:val="es-ES_tradnl"/>
              </w:rPr>
              <w:t xml:space="preserve"> la </w:t>
            </w:r>
            <w:r w:rsidR="004B6B01">
              <w:rPr>
                <w:b/>
                <w:sz w:val="20"/>
                <w:u w:val="single"/>
                <w:lang w:val="es-ES_tradnl"/>
              </w:rPr>
              <w:t>tercera</w:t>
            </w:r>
            <w:r w:rsidR="00B917C6" w:rsidRPr="00B917C6">
              <w:rPr>
                <w:b/>
                <w:sz w:val="20"/>
                <w:u w:val="single"/>
                <w:lang w:val="es-ES_tradnl"/>
              </w:rPr>
              <w:t xml:space="preserve"> adecuación al presupuesto de 2023, de conformidad al anexo </w:t>
            </w:r>
            <w:r w:rsidR="00327C87">
              <w:rPr>
                <w:b/>
                <w:sz w:val="20"/>
                <w:u w:val="single"/>
                <w:lang w:val="es-ES_tradnl"/>
              </w:rPr>
              <w:t>3</w:t>
            </w:r>
            <w:r w:rsidR="00B917C6" w:rsidRPr="00B917C6">
              <w:rPr>
                <w:b/>
                <w:sz w:val="20"/>
                <w:u w:val="single"/>
                <w:lang w:val="es-ES_tradnl"/>
              </w:rPr>
              <w:t xml:space="preserve"> mismo que forma parte integral de la presente acta.</w:t>
            </w:r>
          </w:p>
          <w:p w14:paraId="16B66766" w14:textId="77777777" w:rsidR="00B917C6" w:rsidRPr="00B917C6" w:rsidRDefault="00B917C6" w:rsidP="00B917C6">
            <w:pPr>
              <w:pStyle w:val="Textosinformato"/>
              <w:shd w:val="clear" w:color="auto" w:fill="D9D9D9" w:themeFill="background1" w:themeFillShade="D9"/>
              <w:spacing w:line="276" w:lineRule="auto"/>
              <w:rPr>
                <w:b/>
                <w:sz w:val="20"/>
                <w:lang w:val="es-ES_tradnl"/>
              </w:rPr>
            </w:pPr>
          </w:p>
          <w:p w14:paraId="7E17C22D" w14:textId="141B9779" w:rsidR="00901C26" w:rsidRDefault="00B917C6" w:rsidP="00B917C6">
            <w:pPr>
              <w:pStyle w:val="Textosinformato"/>
              <w:shd w:val="clear" w:color="auto" w:fill="D9D9D9" w:themeFill="background1" w:themeFillShade="D9"/>
              <w:spacing w:line="276" w:lineRule="auto"/>
              <w:rPr>
                <w:sz w:val="20"/>
                <w:lang w:val="es-MX"/>
              </w:rPr>
            </w:pPr>
            <w:r w:rsidRPr="00B917C6">
              <w:rPr>
                <w:b/>
                <w:bCs/>
                <w:sz w:val="20"/>
                <w:u w:val="single"/>
                <w:lang w:val="es-ES_tradnl"/>
              </w:rPr>
              <w:t xml:space="preserve">Se instruye al Director General Administrativo y a la Jefatura de Contabilidad de este Tribunal, para realizar la adecuación presupuestal de conformidad al anexo </w:t>
            </w:r>
            <w:r w:rsidR="00327C87">
              <w:rPr>
                <w:b/>
                <w:bCs/>
                <w:sz w:val="20"/>
                <w:u w:val="single"/>
                <w:lang w:val="es-ES_tradnl"/>
              </w:rPr>
              <w:t>3</w:t>
            </w:r>
            <w:r w:rsidRPr="00B917C6">
              <w:rPr>
                <w:b/>
                <w:bCs/>
                <w:sz w:val="20"/>
                <w:u w:val="single"/>
                <w:lang w:val="es-ES_tradnl"/>
              </w:rPr>
              <w:t xml:space="preserve"> antes referido.</w:t>
            </w:r>
          </w:p>
        </w:tc>
      </w:tr>
      <w:bookmarkEnd w:id="16"/>
    </w:tbl>
    <w:p w14:paraId="2B4403E8" w14:textId="77777777" w:rsidR="00327C87" w:rsidRDefault="00327C87" w:rsidP="00D11BDF">
      <w:pPr>
        <w:pStyle w:val="Textosinformato"/>
        <w:spacing w:line="276" w:lineRule="auto"/>
        <w:jc w:val="center"/>
        <w:rPr>
          <w:b/>
          <w:sz w:val="28"/>
          <w:szCs w:val="28"/>
          <w:lang w:val="es-MX"/>
        </w:rPr>
      </w:pPr>
    </w:p>
    <w:p w14:paraId="1C31D087" w14:textId="5DF8C254" w:rsidR="00D11BDF" w:rsidRDefault="00D11BDF" w:rsidP="00D11BDF">
      <w:pPr>
        <w:pStyle w:val="Textosinformato"/>
        <w:spacing w:line="276" w:lineRule="auto"/>
        <w:jc w:val="center"/>
        <w:rPr>
          <w:b/>
          <w:sz w:val="28"/>
          <w:szCs w:val="28"/>
          <w:lang w:val="es-MX"/>
        </w:rPr>
      </w:pPr>
      <w:r>
        <w:rPr>
          <w:b/>
          <w:sz w:val="28"/>
          <w:szCs w:val="28"/>
          <w:lang w:val="es-MX"/>
        </w:rPr>
        <w:t>-</w:t>
      </w:r>
      <w:r w:rsidR="000D6362">
        <w:rPr>
          <w:b/>
          <w:sz w:val="28"/>
          <w:szCs w:val="28"/>
          <w:lang w:val="es-MX"/>
        </w:rPr>
        <w:t>8</w:t>
      </w:r>
      <w:r w:rsidRPr="003032CF">
        <w:rPr>
          <w:b/>
          <w:sz w:val="28"/>
          <w:szCs w:val="28"/>
          <w:lang w:val="es-MX"/>
        </w:rPr>
        <w:t>-</w:t>
      </w:r>
    </w:p>
    <w:p w14:paraId="3E198257" w14:textId="77777777" w:rsidR="00D11BDF" w:rsidRDefault="00D11BDF" w:rsidP="00D11BDF">
      <w:pPr>
        <w:pStyle w:val="Sangradetextonormal"/>
        <w:spacing w:after="0" w:line="276" w:lineRule="auto"/>
        <w:ind w:left="0"/>
        <w:rPr>
          <w:lang w:val="es-MX"/>
        </w:rPr>
      </w:pPr>
    </w:p>
    <w:p w14:paraId="60D7C74B" w14:textId="19C93D54" w:rsidR="000D6362" w:rsidRPr="006E3D32" w:rsidRDefault="000D6362" w:rsidP="006E3D32">
      <w:pPr>
        <w:spacing w:after="10" w:line="276" w:lineRule="auto"/>
        <w:ind w:left="-5" w:hanging="10"/>
        <w:jc w:val="both"/>
        <w:rPr>
          <w:rFonts w:ascii="Century Gothic" w:eastAsia="Century Gothic" w:hAnsi="Century Gothic" w:cs="Century Gothic"/>
          <w:color w:val="000000"/>
          <w:lang w:eastAsia="es-MX"/>
        </w:rPr>
      </w:pPr>
      <w:bookmarkStart w:id="17" w:name="_Hlk138842459"/>
      <w:bookmarkStart w:id="18" w:name="_Hlk144282362"/>
      <w:r w:rsidRPr="006E3D32">
        <w:rPr>
          <w:rFonts w:ascii="Century Gothic" w:eastAsia="Century Gothic" w:hAnsi="Century Gothic" w:cs="Century Gothic"/>
          <w:color w:val="000000"/>
          <w:lang w:val="es-MX" w:eastAsia="es-MX"/>
        </w:rPr>
        <w:t>La</w:t>
      </w:r>
      <w:r w:rsidRPr="006E3D32">
        <w:rPr>
          <w:rFonts w:ascii="Century Gothic" w:eastAsia="Century Gothic" w:hAnsi="Century Gothic" w:cs="Century Gothic"/>
          <w:b/>
          <w:color w:val="000000"/>
          <w:lang w:val="es-MX" w:eastAsia="es-MX"/>
        </w:rPr>
        <w:t xml:space="preserve"> Magistrada Presidenta</w:t>
      </w:r>
      <w:r w:rsidRPr="006E3D32">
        <w:rPr>
          <w:rFonts w:ascii="Century Gothic" w:eastAsia="Century Gothic" w:hAnsi="Century Gothic" w:cs="Century Gothic"/>
          <w:color w:val="000000"/>
          <w:lang w:val="es-MX" w:eastAsia="es-MX"/>
        </w:rPr>
        <w:t xml:space="preserve">, solicita al </w:t>
      </w:r>
      <w:r w:rsidRPr="006E3D32">
        <w:rPr>
          <w:rFonts w:ascii="Century Gothic" w:eastAsia="Century Gothic" w:hAnsi="Century Gothic" w:cs="Century Gothic"/>
          <w:b/>
          <w:color w:val="000000"/>
          <w:lang w:val="es-MX" w:eastAsia="es-MX"/>
        </w:rPr>
        <w:t>Secretario Técnico</w:t>
      </w:r>
      <w:r w:rsidRPr="006E3D32">
        <w:rPr>
          <w:rFonts w:ascii="Century Gothic" w:eastAsia="Century Gothic" w:hAnsi="Century Gothic" w:cs="Century Gothic"/>
          <w:color w:val="000000"/>
          <w:lang w:val="es-MX" w:eastAsia="es-MX"/>
        </w:rPr>
        <w:t xml:space="preserve"> dé lectura al siguiente punto del orden del día. En uso de la voz, el</w:t>
      </w:r>
      <w:r w:rsidRPr="006E3D32">
        <w:rPr>
          <w:rFonts w:ascii="Century Gothic" w:eastAsia="Century Gothic" w:hAnsi="Century Gothic" w:cs="Century Gothic"/>
          <w:b/>
          <w:color w:val="000000"/>
          <w:lang w:val="es-MX" w:eastAsia="es-MX"/>
        </w:rPr>
        <w:t xml:space="preserve"> Secretario Técnico </w:t>
      </w:r>
      <w:r w:rsidRPr="006E3D32">
        <w:rPr>
          <w:rFonts w:ascii="Century Gothic" w:eastAsia="Century Gothic" w:hAnsi="Century Gothic" w:cs="Century Gothic"/>
          <w:color w:val="000000"/>
          <w:lang w:val="es-MX" w:eastAsia="es-MX"/>
        </w:rPr>
        <w:t xml:space="preserve">señala: El siguiente punto del orden del día es el número </w:t>
      </w:r>
      <w:r w:rsidRPr="006E3D32">
        <w:rPr>
          <w:rFonts w:ascii="Century Gothic" w:eastAsia="Century Gothic" w:hAnsi="Century Gothic" w:cs="Century Gothic"/>
          <w:b/>
          <w:color w:val="000000"/>
          <w:lang w:val="es-MX" w:eastAsia="es-MX"/>
        </w:rPr>
        <w:t xml:space="preserve">ocho </w:t>
      </w:r>
      <w:r w:rsidRPr="006E3D32">
        <w:rPr>
          <w:rFonts w:ascii="Century Gothic" w:eastAsia="Century Gothic" w:hAnsi="Century Gothic" w:cs="Century Gothic"/>
          <w:color w:val="000000"/>
          <w:lang w:val="es-MX" w:eastAsia="es-MX"/>
        </w:rPr>
        <w:t>y corresponde a</w:t>
      </w:r>
      <w:r w:rsidRPr="006E3D32">
        <w:rPr>
          <w:rFonts w:ascii="Century Gothic" w:eastAsia="Century Gothic" w:hAnsi="Century Gothic" w:cs="Century Gothic"/>
          <w:b/>
          <w:color w:val="000000"/>
          <w:lang w:val="es-MX" w:eastAsia="es-MX"/>
        </w:rPr>
        <w:t>:</w:t>
      </w:r>
      <w:r w:rsidRPr="006E3D32">
        <w:rPr>
          <w:rFonts w:ascii="Century Gothic" w:eastAsia="Century Gothic" w:hAnsi="Century Gothic" w:cs="Century Gothic"/>
          <w:b/>
          <w:color w:val="000000"/>
          <w:lang w:eastAsia="es-MX"/>
        </w:rPr>
        <w:t xml:space="preserve"> </w:t>
      </w:r>
      <w:bookmarkStart w:id="19" w:name="_Hlk149039198"/>
      <w:r w:rsidR="008F1A3D" w:rsidRPr="008F1A3D">
        <w:rPr>
          <w:rFonts w:ascii="Century Gothic" w:eastAsia="Century Gothic" w:hAnsi="Century Gothic" w:cs="Century Gothic"/>
          <w:b/>
          <w:color w:val="000000"/>
          <w:lang w:eastAsia="es-MX"/>
        </w:rPr>
        <w:t xml:space="preserve">Aprobación de la tercera ampliación presupuestal 2023 por aportación estatal </w:t>
      </w:r>
      <w:r w:rsidR="008F1A3D" w:rsidRPr="008F1A3D">
        <w:rPr>
          <w:rFonts w:ascii="Century Gothic" w:eastAsia="Century Gothic" w:hAnsi="Century Gothic" w:cs="Century Gothic"/>
          <w:b/>
          <w:color w:val="000000"/>
          <w:lang w:eastAsia="es-MX"/>
        </w:rPr>
        <w:lastRenderedPageBreak/>
        <w:t>extraordinario para el Tribunal, con el fin de fortalecer el trabajo operativo</w:t>
      </w:r>
      <w:r w:rsidRPr="006E3D32">
        <w:rPr>
          <w:rFonts w:ascii="Century Gothic" w:eastAsia="Century Gothic" w:hAnsi="Century Gothic" w:cs="Century Gothic"/>
          <w:b/>
          <w:color w:val="000000"/>
          <w:lang w:eastAsia="es-MX"/>
        </w:rPr>
        <w:t xml:space="preserve">, </w:t>
      </w:r>
      <w:r w:rsidRPr="006E3D32">
        <w:rPr>
          <w:rFonts w:ascii="Century Gothic" w:eastAsia="Century Gothic" w:hAnsi="Century Gothic" w:cs="Century Gothic"/>
          <w:color w:val="000000"/>
          <w:lang w:eastAsia="es-MX"/>
        </w:rPr>
        <w:t>de conformidad al anexo 4.</w:t>
      </w:r>
      <w:bookmarkEnd w:id="19"/>
    </w:p>
    <w:p w14:paraId="60832CB9" w14:textId="77777777" w:rsidR="00D11BDF" w:rsidRPr="006E3D32" w:rsidRDefault="00D11BDF" w:rsidP="006E3D32">
      <w:pPr>
        <w:pStyle w:val="Sangradetextonormal"/>
        <w:spacing w:after="0" w:line="276" w:lineRule="auto"/>
        <w:ind w:left="0"/>
        <w:jc w:val="both"/>
        <w:rPr>
          <w:rFonts w:ascii="Century Gothic" w:hAnsi="Century Gothic"/>
        </w:rPr>
      </w:pPr>
    </w:p>
    <w:p w14:paraId="499B44EF" w14:textId="77777777" w:rsidR="000D6362" w:rsidRPr="006E3D32" w:rsidRDefault="000D6362" w:rsidP="006E3D32">
      <w:pPr>
        <w:spacing w:after="10" w:line="276" w:lineRule="auto"/>
        <w:ind w:left="-5" w:hanging="10"/>
        <w:jc w:val="both"/>
        <w:rPr>
          <w:rFonts w:ascii="Century Gothic" w:eastAsia="Century Gothic" w:hAnsi="Century Gothic" w:cs="Century Gothic"/>
          <w:color w:val="000000"/>
          <w:lang w:val="es-MX" w:eastAsia="es-MX"/>
        </w:rPr>
      </w:pPr>
      <w:bookmarkStart w:id="20" w:name="_Hlk120092173"/>
      <w:bookmarkStart w:id="21" w:name="_Hlk152061084"/>
      <w:bookmarkStart w:id="22" w:name="_Hlk138842639"/>
      <w:bookmarkEnd w:id="17"/>
      <w:bookmarkEnd w:id="18"/>
      <w:r w:rsidRPr="006E3D32">
        <w:rPr>
          <w:rFonts w:ascii="Century Gothic" w:eastAsia="Century Gothic" w:hAnsi="Century Gothic" w:cs="Century Gothic"/>
          <w:color w:val="000000"/>
          <w:lang w:val="es-MX" w:eastAsia="es-MX"/>
        </w:rPr>
        <w:t xml:space="preserve">La Presidencia de este Tribunal presentó Oficio </w:t>
      </w:r>
      <w:proofErr w:type="spellStart"/>
      <w:r w:rsidRPr="006E3D32">
        <w:rPr>
          <w:rFonts w:ascii="Century Gothic" w:eastAsia="Century Gothic" w:hAnsi="Century Gothic" w:cs="Century Gothic"/>
          <w:color w:val="000000"/>
          <w:lang w:val="es-MX" w:eastAsia="es-MX"/>
        </w:rPr>
        <w:t>TJA</w:t>
      </w:r>
      <w:proofErr w:type="spellEnd"/>
      <w:r w:rsidRPr="006E3D32">
        <w:rPr>
          <w:rFonts w:ascii="Century Gothic" w:eastAsia="Century Gothic" w:hAnsi="Century Gothic" w:cs="Century Gothic"/>
          <w:color w:val="000000"/>
          <w:lang w:val="es-MX" w:eastAsia="es-MX"/>
        </w:rPr>
        <w:t>/</w:t>
      </w:r>
      <w:proofErr w:type="spellStart"/>
      <w:r w:rsidRPr="006E3D32">
        <w:rPr>
          <w:rFonts w:ascii="Century Gothic" w:eastAsia="Century Gothic" w:hAnsi="Century Gothic" w:cs="Century Gothic"/>
          <w:color w:val="000000"/>
          <w:lang w:val="es-MX" w:eastAsia="es-MX"/>
        </w:rPr>
        <w:t>PSS</w:t>
      </w:r>
      <w:proofErr w:type="spellEnd"/>
      <w:r w:rsidRPr="006E3D32">
        <w:rPr>
          <w:rFonts w:ascii="Century Gothic" w:eastAsia="Century Gothic" w:hAnsi="Century Gothic" w:cs="Century Gothic"/>
          <w:color w:val="000000"/>
          <w:lang w:val="es-MX" w:eastAsia="es-MX"/>
        </w:rPr>
        <w:t>/</w:t>
      </w:r>
      <w:proofErr w:type="spellStart"/>
      <w:r w:rsidRPr="006E3D32">
        <w:rPr>
          <w:rFonts w:ascii="Century Gothic" w:eastAsia="Century Gothic" w:hAnsi="Century Gothic" w:cs="Century Gothic"/>
          <w:color w:val="000000"/>
          <w:lang w:val="es-MX" w:eastAsia="es-MX"/>
        </w:rPr>
        <w:t>DGA</w:t>
      </w:r>
      <w:proofErr w:type="spellEnd"/>
      <w:r w:rsidRPr="006E3D32">
        <w:rPr>
          <w:rFonts w:ascii="Century Gothic" w:eastAsia="Century Gothic" w:hAnsi="Century Gothic" w:cs="Century Gothic"/>
          <w:color w:val="000000"/>
          <w:lang w:val="es-MX" w:eastAsia="es-MX"/>
        </w:rPr>
        <w:t>/063/2023 ante la Secretaría de la Hacienda Pública del Estado de Jalisco, mediante el cual solicita ampliación presupuestal para el ejercicio 2023, con el fin de fortalecer el trabajo operativo de este Tribunal.</w:t>
      </w:r>
    </w:p>
    <w:p w14:paraId="64B052E6" w14:textId="77777777" w:rsidR="000D6362" w:rsidRPr="006E3D32" w:rsidRDefault="000D6362" w:rsidP="006E3D32">
      <w:pPr>
        <w:spacing w:after="10" w:line="276" w:lineRule="auto"/>
        <w:ind w:left="-5" w:hanging="10"/>
        <w:jc w:val="both"/>
        <w:rPr>
          <w:rFonts w:ascii="Century Gothic" w:eastAsia="Century Gothic" w:hAnsi="Century Gothic" w:cs="Century Gothic"/>
          <w:color w:val="000000"/>
          <w:lang w:val="es-MX" w:eastAsia="es-MX"/>
        </w:rPr>
      </w:pPr>
    </w:p>
    <w:p w14:paraId="5B6925BC" w14:textId="04CEA43A" w:rsidR="000D6362" w:rsidRPr="006E3D32" w:rsidRDefault="000D6362" w:rsidP="006E3D32">
      <w:pPr>
        <w:spacing w:after="10" w:line="276" w:lineRule="auto"/>
        <w:ind w:left="-5" w:hanging="10"/>
        <w:jc w:val="both"/>
        <w:rPr>
          <w:rFonts w:ascii="Century Gothic" w:eastAsia="Century Gothic" w:hAnsi="Century Gothic" w:cs="Century Gothic"/>
          <w:color w:val="000000"/>
          <w:lang w:val="es-MX" w:eastAsia="es-MX"/>
        </w:rPr>
      </w:pPr>
      <w:r w:rsidRPr="006E3D32">
        <w:rPr>
          <w:rFonts w:ascii="Century Gothic" w:eastAsia="Century Gothic" w:hAnsi="Century Gothic" w:cs="Century Gothic"/>
          <w:color w:val="000000"/>
          <w:lang w:val="es-MX" w:eastAsia="es-MX"/>
        </w:rPr>
        <w:t xml:space="preserve">Se recibió notificación por medios electrónicos por parte del Licenciado </w:t>
      </w:r>
      <w:r w:rsidRPr="006E3D32">
        <w:rPr>
          <w:rFonts w:ascii="Century Gothic" w:eastAsia="Century Gothic" w:hAnsi="Century Gothic" w:cs="Century Gothic"/>
          <w:color w:val="000000"/>
          <w:lang w:val="es-ES" w:eastAsia="es-MX"/>
        </w:rPr>
        <w:t xml:space="preserve">Jorge Alejandro Díaz Romo de la Dirección de Programación Programática de la Secretaría de la Hacienda Pública de Jalisco, </w:t>
      </w:r>
      <w:r w:rsidRPr="006E3D32">
        <w:rPr>
          <w:rFonts w:ascii="Century Gothic" w:eastAsia="Century Gothic" w:hAnsi="Century Gothic" w:cs="Century Gothic"/>
          <w:color w:val="000000"/>
          <w:lang w:val="es-MX" w:eastAsia="es-MX"/>
        </w:rPr>
        <w:t xml:space="preserve">en calidad de respuesta al oficio antes señalado, </w:t>
      </w:r>
      <w:r w:rsidRPr="006E3D32">
        <w:rPr>
          <w:rFonts w:ascii="Century Gothic" w:eastAsia="Century Gothic" w:hAnsi="Century Gothic" w:cs="Century Gothic"/>
          <w:color w:val="000000"/>
          <w:u w:val="single"/>
          <w:lang w:val="es-MX" w:eastAsia="es-MX"/>
        </w:rPr>
        <w:t xml:space="preserve">mediante el cual informa que se aprobó el </w:t>
      </w:r>
      <w:r w:rsidRPr="006E3D32">
        <w:rPr>
          <w:rFonts w:ascii="Century Gothic" w:eastAsia="Century Gothic" w:hAnsi="Century Gothic" w:cs="Century Gothic"/>
          <w:color w:val="000000"/>
          <w:u w:val="single"/>
          <w:lang w:val="es-ES" w:eastAsia="es-MX"/>
        </w:rPr>
        <w:t>apoyo extraordinario para su fortalecimiento operativo</w:t>
      </w:r>
      <w:r w:rsidRPr="006E3D32">
        <w:rPr>
          <w:rFonts w:ascii="Century Gothic" w:eastAsia="Century Gothic" w:hAnsi="Century Gothic" w:cs="Century Gothic"/>
          <w:color w:val="000000"/>
          <w:u w:val="single"/>
          <w:lang w:val="es-MX" w:eastAsia="es-MX"/>
        </w:rPr>
        <w:t xml:space="preserve">  </w:t>
      </w:r>
      <w:r w:rsidRPr="006E3D32">
        <w:rPr>
          <w:rFonts w:ascii="Century Gothic" w:eastAsia="Century Gothic" w:hAnsi="Century Gothic" w:cs="Century Gothic"/>
          <w:color w:val="000000"/>
          <w:u w:val="single"/>
          <w:lang w:val="es-ES" w:eastAsia="es-MX"/>
        </w:rPr>
        <w:t>para el Tribunal de Justicia Administrativa del Estado de Jalisco</w:t>
      </w:r>
      <w:r w:rsidRPr="006E3D32">
        <w:rPr>
          <w:rFonts w:ascii="Century Gothic" w:eastAsia="Century Gothic" w:hAnsi="Century Gothic" w:cs="Century Gothic"/>
          <w:color w:val="000000"/>
          <w:u w:val="single"/>
          <w:lang w:val="es-MX" w:eastAsia="es-MX"/>
        </w:rPr>
        <w:t>,</w:t>
      </w:r>
      <w:r w:rsidRPr="006E3D32">
        <w:rPr>
          <w:rFonts w:ascii="Century Gothic" w:eastAsia="Century Gothic" w:hAnsi="Century Gothic" w:cs="Century Gothic"/>
          <w:color w:val="000000"/>
          <w:lang w:val="es-MX" w:eastAsia="es-MX"/>
        </w:rPr>
        <w:t xml:space="preserve"> con un importe comprometido de </w:t>
      </w:r>
      <w:r w:rsidRPr="006E3D32">
        <w:rPr>
          <w:rFonts w:ascii="Century Gothic" w:eastAsia="Century Gothic" w:hAnsi="Century Gothic" w:cs="Century Gothic"/>
          <w:color w:val="000000"/>
          <w:lang w:val="es-ES" w:eastAsia="es-MX"/>
        </w:rPr>
        <w:t>$2,500,000.00 (Dos millones quinientos mil pesos 00/100 M.N.)</w:t>
      </w:r>
    </w:p>
    <w:p w14:paraId="6BD97184" w14:textId="77777777" w:rsidR="000D6362" w:rsidRPr="006E3D32" w:rsidRDefault="000D6362" w:rsidP="006E3D32">
      <w:pPr>
        <w:spacing w:after="10" w:line="276" w:lineRule="auto"/>
        <w:ind w:left="-5" w:hanging="10"/>
        <w:jc w:val="both"/>
        <w:rPr>
          <w:rFonts w:ascii="Century Gothic" w:eastAsia="Century Gothic" w:hAnsi="Century Gothic" w:cs="Century Gothic"/>
          <w:b/>
          <w:color w:val="000000"/>
          <w:lang w:val="es-MX" w:eastAsia="es-MX"/>
        </w:rPr>
      </w:pPr>
    </w:p>
    <w:p w14:paraId="0FE4B517" w14:textId="1583E29B" w:rsidR="000D6362" w:rsidRDefault="000D6362" w:rsidP="006E3D32">
      <w:pPr>
        <w:spacing w:after="10" w:line="276" w:lineRule="auto"/>
        <w:ind w:left="-5" w:hanging="10"/>
        <w:jc w:val="both"/>
        <w:rPr>
          <w:rFonts w:ascii="Century Gothic" w:eastAsia="Century Gothic" w:hAnsi="Century Gothic" w:cs="Century Gothic"/>
          <w:color w:val="000000"/>
          <w:lang w:eastAsia="es-MX"/>
        </w:rPr>
      </w:pPr>
      <w:r w:rsidRPr="006E3D32">
        <w:rPr>
          <w:rFonts w:ascii="Century Gothic" w:eastAsia="Century Gothic" w:hAnsi="Century Gothic" w:cs="Century Gothic"/>
          <w:color w:val="000000"/>
          <w:lang w:eastAsia="es-MX"/>
        </w:rPr>
        <w:t>Dicho oficios y documentos de la aplicación presupuestal fueron circulados, de conformidad al anexo 4.</w:t>
      </w:r>
      <w:bookmarkEnd w:id="20"/>
    </w:p>
    <w:p w14:paraId="7F990AEE" w14:textId="77777777" w:rsidR="0066209B" w:rsidRPr="006E3D32" w:rsidRDefault="0066209B" w:rsidP="006E3D32">
      <w:pPr>
        <w:spacing w:after="10" w:line="276" w:lineRule="auto"/>
        <w:ind w:left="-5" w:hanging="10"/>
        <w:jc w:val="both"/>
        <w:rPr>
          <w:rFonts w:ascii="Century Gothic" w:eastAsia="Century Gothic" w:hAnsi="Century Gothic" w:cs="Century Gothic"/>
          <w:color w:val="000000"/>
          <w:lang w:eastAsia="es-MX"/>
        </w:rPr>
      </w:pPr>
    </w:p>
    <w:p w14:paraId="48D19DE9"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eastAsia="es-MX"/>
        </w:rPr>
      </w:pPr>
      <w:r w:rsidRPr="006E3D32">
        <w:rPr>
          <w:rFonts w:ascii="Century Gothic" w:eastAsia="Century Gothic" w:hAnsi="Century Gothic" w:cs="Century Gothic"/>
          <w:color w:val="000000"/>
          <w:lang w:eastAsia="es-MX"/>
        </w:rPr>
        <w:t>Hemos hecho una propuesta de aplicación de ese recurso con base a las necesidades del Tribunal.</w:t>
      </w:r>
    </w:p>
    <w:p w14:paraId="2CA3D92D" w14:textId="77777777" w:rsidR="00330F6F" w:rsidRPr="006E3D32" w:rsidRDefault="00330F6F" w:rsidP="006E3D32">
      <w:pPr>
        <w:pStyle w:val="Sangradetextonormal"/>
        <w:spacing w:after="0" w:line="276" w:lineRule="auto"/>
        <w:ind w:left="0"/>
        <w:jc w:val="both"/>
        <w:rPr>
          <w:rFonts w:ascii="Century Gothic" w:hAnsi="Century Gothic"/>
        </w:rPr>
      </w:pPr>
    </w:p>
    <w:p w14:paraId="24CF4B8C" w14:textId="77777777"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Gracias, ¿algún comentario Magistrados?</w:t>
      </w:r>
    </w:p>
    <w:p w14:paraId="3F91F62D"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5D9DFEA7" w14:textId="77777777" w:rsidR="00330F6F" w:rsidRPr="006E3D32" w:rsidRDefault="00330F6F" w:rsidP="006E3D32">
      <w:pPr>
        <w:pStyle w:val="Sangradetextonormal"/>
        <w:spacing w:after="0" w:line="276" w:lineRule="auto"/>
        <w:ind w:left="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 xml:space="preserve">Sí, como una asignatura que se había comentado, no obstante, lo que ya se aprobó en la sesión anterior, en relación a la Primera Sala, ¿de aquí tampoco se puede derivar el apoyo de auxiliares para Salas Unitarias?  </w:t>
      </w:r>
    </w:p>
    <w:p w14:paraId="113F3280"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40810635" w14:textId="77777777"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No, porque habíamos tomado dinero que teníamos presupuestado para temas calendarizados y urgentes para sacar la urgencia del juicio en línea y del tema del sistema y lo que va a ser es regresársele ese dinero, porque ahí se tomó prestado por la urgencia, ya se estaba cayendo la notificación y se estaba cayendo también el sistema todos los días, entonces tuvimos que hacer, si lo recuerdan, un reajuste urgente, lo que hicimos que no fue mucho lo que se nos dio ahora, simplemente volverle a dar solvencia de donde se va a tomar dinero, de todas formas estamos pendientes porque todavía en teoría falta de lo que pedimos para llegar a los once millones, para poder solventar eso teníamos que estar en el ideal de los once millones. </w:t>
      </w:r>
    </w:p>
    <w:p w14:paraId="30D7F174"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6756AC94" w14:textId="77777777"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 xml:space="preserve">No eran nueve millones nada más, ¿son once?    </w:t>
      </w:r>
    </w:p>
    <w:p w14:paraId="0327A7E0"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235FE464" w14:textId="77777777"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Sí.</w:t>
      </w:r>
    </w:p>
    <w:p w14:paraId="30C983A8"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3DCC9EC5" w14:textId="77777777"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lang w:val="es-MX"/>
        </w:rPr>
        <w:t>Son once millones.</w:t>
      </w:r>
    </w:p>
    <w:p w14:paraId="6DF3C421"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3BB81AA7" w14:textId="1424C029"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w:t>
      </w:r>
      <w:r w:rsidRPr="006E3D32">
        <w:rPr>
          <w:rFonts w:ascii="Century Gothic" w:hAnsi="Century Gothic"/>
          <w:lang w:val="es-MX"/>
        </w:rPr>
        <w:t xml:space="preserve">Yo quisiera comentar algo sobre los laudos, mandamos $300,000.00 (Trescientos mil pesos 00/100 M.N.), a laudos, otras veces, cuando llega diciembre lo que hacemos es, le inyectamos a laudos para poder ahorrar y el siguiente año quitarnos un poco la presión de los laudos que traemos, entiendo que pendientes e inminentes traemos unos informáticos entiendo que ese está para llegar y otros, analizando prioridades, y les digo </w:t>
      </w:r>
      <w:r w:rsidRPr="006E3D32">
        <w:rPr>
          <w:rFonts w:ascii="Century Gothic" w:hAnsi="Century Gothic"/>
          <w:lang w:val="es-MX"/>
        </w:rPr>
        <w:lastRenderedPageBreak/>
        <w:t xml:space="preserve">porque aquí veo, laudos laborales $300,000.00 (Trescientos mil pesos 00/100 M.N.), y luego equipos y aparatos audiovisuales $700,000.00 (Setecientos mil pesos 00/100 M.N.), si nosotros pudiéramos meterle a laudos lo más que se pudiera en este año, para de alguna manera aligerar la carga el próximo año y así pensar en algún momento en contratar hasta plazas por honorarios, porque me queda claro que vamos a cerrar con treinta y seis mil demandas más o menos, ósea ¿qué les quiero decir? lo pongo a su consideración, ¿no creen que valdría la pena abonarle a los laudos lo más que se pueda porque son obligaciones que ya tenemos contraídas y el próximo año con ese dinero, no quiero hablar de un ahorro porque no es un ahorro, más bien le inyectamos y el próximo año con ese dinero ver la manera de cómo apoyar en dos cosas, que son las </w:t>
      </w:r>
      <w:r w:rsidR="0066209B">
        <w:rPr>
          <w:rFonts w:ascii="Century Gothic" w:hAnsi="Century Gothic"/>
          <w:lang w:val="es-MX"/>
        </w:rPr>
        <w:t xml:space="preserve">dos </w:t>
      </w:r>
      <w:r w:rsidRPr="006E3D32">
        <w:rPr>
          <w:rFonts w:ascii="Century Gothic" w:hAnsi="Century Gothic"/>
          <w:lang w:val="es-MX"/>
        </w:rPr>
        <w:t xml:space="preserve">cosas que me preocupan la primera es, los laudos en sí mismos para ver si los podemos pagar y no nos llegue otro laudo y tengamos que volver a pedir dinero o si no llegara un laudo, ver la posibilidad de a través de un esquema de honorarios igual y poder apoyar al frente Salas con patrones que nosotros pongamos ¿para qué? para que puedan abatir lo que viene, sobre todo pensando que vamos a cerrar con treinta y seis mil juicios y en tercer lugar, este año pasó que iniciamos el año y no tenían ustedes carátulas ni muchas cosas, no sé, también hay que pensar, ¿realmente con esto nos va a alcanzar para tener el stock surtido? y no pasar por este problema, sobre todo porque es final de año y vamos a cerrar con seis mil juicios más. Digo, el stock revísenlo. </w:t>
      </w:r>
    </w:p>
    <w:p w14:paraId="20E34B77"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4AD2E30E" w14:textId="77777777" w:rsidR="00330F6F" w:rsidRPr="006E3D32" w:rsidRDefault="00330F6F"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Tú te refieres a la provisión.</w:t>
      </w:r>
    </w:p>
    <w:p w14:paraId="175D6D3A" w14:textId="77777777" w:rsidR="00330F6F" w:rsidRPr="006E3D32" w:rsidRDefault="00330F6F" w:rsidP="006E3D32">
      <w:pPr>
        <w:pStyle w:val="Sangradetextonormal"/>
        <w:spacing w:after="0" w:line="276" w:lineRule="auto"/>
        <w:ind w:left="0"/>
        <w:jc w:val="both"/>
        <w:rPr>
          <w:rFonts w:ascii="Century Gothic" w:hAnsi="Century Gothic"/>
          <w:lang w:val="es-MX"/>
        </w:rPr>
      </w:pPr>
    </w:p>
    <w:p w14:paraId="7633F514" w14:textId="70F736A9"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w:t>
      </w:r>
      <w:r w:rsidRPr="006E3D32">
        <w:rPr>
          <w:rFonts w:ascii="Century Gothic" w:hAnsi="Century Gothic"/>
          <w:lang w:val="es-MX"/>
        </w:rPr>
        <w:t xml:space="preserve">La provisión así es, porque tengo entendido que faltan </w:t>
      </w:r>
      <w:r w:rsidRPr="006E3D32">
        <w:rPr>
          <w:rFonts w:ascii="Century Gothic" w:eastAsia="Century Gothic" w:hAnsi="Century Gothic" w:cs="Century Gothic"/>
          <w:color w:val="000000"/>
          <w:lang w:val="es-ES" w:eastAsia="es-MX"/>
        </w:rPr>
        <w:t>$2</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500,000.00 (Dos millones quinientos mil pesos 00/100 M.N.), ¿cuánto falta?</w:t>
      </w:r>
    </w:p>
    <w:p w14:paraId="424DE425"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MX" w:eastAsia="es-MX"/>
        </w:rPr>
      </w:pPr>
    </w:p>
    <w:p w14:paraId="41363E3A"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Son dos millones, en caso de que nos den todo.</w:t>
      </w:r>
    </w:p>
    <w:p w14:paraId="58FE084B" w14:textId="77777777" w:rsidR="00330F6F" w:rsidRPr="006E3D32" w:rsidRDefault="00330F6F" w:rsidP="006E3D32">
      <w:pPr>
        <w:spacing w:after="10" w:line="276" w:lineRule="auto"/>
        <w:ind w:left="-5" w:hanging="10"/>
        <w:jc w:val="both"/>
        <w:rPr>
          <w:rFonts w:ascii="Century Gothic" w:hAnsi="Century Gothic"/>
          <w:bCs/>
        </w:rPr>
      </w:pPr>
    </w:p>
    <w:p w14:paraId="2490FB31" w14:textId="77777777" w:rsidR="00330F6F" w:rsidRPr="006E3D32" w:rsidRDefault="00330F6F" w:rsidP="006E3D32">
      <w:pPr>
        <w:spacing w:after="10" w:line="276" w:lineRule="auto"/>
        <w:ind w:left="-5" w:hanging="10"/>
        <w:jc w:val="both"/>
        <w:rPr>
          <w:rFonts w:ascii="Century Gothic" w:hAnsi="Century Gothic"/>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w:t>
      </w:r>
      <w:r w:rsidRPr="006E3D32">
        <w:rPr>
          <w:rFonts w:ascii="Century Gothic" w:hAnsi="Century Gothic"/>
          <w:bCs/>
        </w:rPr>
        <w:t xml:space="preserve">Bueno, pero si tú cubrieras los laudos desde ahorita, lo que ya presupuestaste, eso pudiera ser de alguna manera, no me gusta llamarlo así, pero sería como un colchón para el próximo año decir, oye tenemos esto que como ya lo cubrimos este año pudiéramos emplearlo para otras cosas, porque digo, aquí son </w:t>
      </w:r>
      <w:r w:rsidRPr="006E3D32">
        <w:rPr>
          <w:rFonts w:ascii="Century Gothic" w:hAnsi="Century Gothic"/>
          <w:lang w:val="es-MX"/>
        </w:rPr>
        <w:t xml:space="preserve">$700,000.00 (Setecientos mil pesos 00/100 M.N.), ya no son de la emergencia de la Dirección de Informática. </w:t>
      </w:r>
    </w:p>
    <w:p w14:paraId="69014763" w14:textId="77777777" w:rsidR="00330F6F" w:rsidRPr="006E3D32" w:rsidRDefault="00330F6F" w:rsidP="006E3D32">
      <w:pPr>
        <w:spacing w:after="10" w:line="276" w:lineRule="auto"/>
        <w:ind w:left="-5" w:hanging="10"/>
        <w:jc w:val="both"/>
        <w:rPr>
          <w:rFonts w:ascii="Century Gothic" w:hAnsi="Century Gothic"/>
          <w:lang w:val="es-MX"/>
        </w:rPr>
      </w:pPr>
    </w:p>
    <w:p w14:paraId="711C90D5" w14:textId="1DDD307B" w:rsidR="00330F6F" w:rsidRPr="006E3D32" w:rsidRDefault="00330F6F" w:rsidP="006E3D32">
      <w:pPr>
        <w:spacing w:after="10" w:line="276" w:lineRule="auto"/>
        <w:ind w:left="-5" w:hanging="1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No, es para lo que le quitaron de la </w:t>
      </w:r>
      <w:r w:rsidR="0066209B">
        <w:rPr>
          <w:rFonts w:ascii="Century Gothic" w:hAnsi="Century Gothic"/>
          <w:lang w:val="es-MX"/>
        </w:rPr>
        <w:t>s</w:t>
      </w:r>
      <w:r w:rsidRPr="006E3D32">
        <w:rPr>
          <w:rFonts w:ascii="Century Gothic" w:hAnsi="Century Gothic"/>
          <w:lang w:val="es-MX"/>
        </w:rPr>
        <w:t>ala</w:t>
      </w:r>
      <w:r w:rsidR="0066209B">
        <w:rPr>
          <w:rFonts w:ascii="Century Gothic" w:hAnsi="Century Gothic"/>
          <w:lang w:val="es-MX"/>
        </w:rPr>
        <w:t xml:space="preserve"> de pleno</w:t>
      </w:r>
      <w:r w:rsidRPr="006E3D32">
        <w:rPr>
          <w:rFonts w:ascii="Century Gothic" w:hAnsi="Century Gothic"/>
          <w:lang w:val="es-MX"/>
        </w:rPr>
        <w:t xml:space="preserve">, pero ya se le había quitado y ahí sí les pido que respetemos, porque eso está presupuestado, es </w:t>
      </w:r>
      <w:r w:rsidR="00CA0971" w:rsidRPr="006E3D32">
        <w:rPr>
          <w:rFonts w:ascii="Century Gothic" w:hAnsi="Century Gothic"/>
          <w:lang w:val="es-MX"/>
        </w:rPr>
        <w:t>para</w:t>
      </w:r>
      <w:r w:rsidRPr="006E3D32">
        <w:rPr>
          <w:rFonts w:ascii="Century Gothic" w:hAnsi="Century Gothic"/>
          <w:lang w:val="es-MX"/>
        </w:rPr>
        <w:t xml:space="preserve"> la adecuación del </w:t>
      </w:r>
      <w:r w:rsidR="0066209B">
        <w:rPr>
          <w:rFonts w:ascii="Century Gothic" w:hAnsi="Century Gothic"/>
          <w:lang w:val="es-MX"/>
        </w:rPr>
        <w:t>s</w:t>
      </w:r>
      <w:r w:rsidRPr="006E3D32">
        <w:rPr>
          <w:rFonts w:ascii="Century Gothic" w:hAnsi="Century Gothic"/>
          <w:lang w:val="es-MX"/>
        </w:rPr>
        <w:t xml:space="preserve">alón de </w:t>
      </w:r>
      <w:r w:rsidR="0066209B">
        <w:rPr>
          <w:rFonts w:ascii="Century Gothic" w:hAnsi="Century Gothic"/>
          <w:lang w:val="es-MX"/>
        </w:rPr>
        <w:t>p</w:t>
      </w:r>
      <w:r w:rsidRPr="006E3D32">
        <w:rPr>
          <w:rFonts w:ascii="Century Gothic" w:hAnsi="Century Gothic"/>
          <w:lang w:val="es-MX"/>
        </w:rPr>
        <w:t xml:space="preserve">leno y porque, además, nos obliga a hacer las sesiones ya en vivo, es un tema en el que no estamos cumpliendo y hay que cumplir, las sesiones tienen que ser en vivo porque la ley así lo establece. </w:t>
      </w:r>
    </w:p>
    <w:p w14:paraId="6FED1C7C" w14:textId="77777777" w:rsidR="00330F6F" w:rsidRPr="006E3D32" w:rsidRDefault="00330F6F" w:rsidP="006E3D32">
      <w:pPr>
        <w:spacing w:after="10" w:line="276" w:lineRule="auto"/>
        <w:ind w:left="-5" w:hanging="10"/>
        <w:jc w:val="both"/>
        <w:rPr>
          <w:rFonts w:ascii="Century Gothic" w:hAnsi="Century Gothic"/>
          <w:lang w:val="es-MX"/>
        </w:rPr>
      </w:pPr>
    </w:p>
    <w:p w14:paraId="766AAA78" w14:textId="77777777" w:rsidR="00330F6F" w:rsidRPr="006E3D32" w:rsidRDefault="00330F6F" w:rsidP="006E3D32">
      <w:pPr>
        <w:spacing w:after="10" w:line="276" w:lineRule="auto"/>
        <w:ind w:left="-5" w:hanging="10"/>
        <w:jc w:val="both"/>
        <w:rPr>
          <w:rFonts w:ascii="Century Gothic" w:hAnsi="Century Gothic"/>
          <w:bCs/>
          <w:lang w:val="es-MX"/>
        </w:rPr>
      </w:pPr>
      <w:bookmarkStart w:id="23" w:name="_Hlk152676634"/>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w:t>
      </w:r>
      <w:bookmarkEnd w:id="23"/>
      <w:r w:rsidRPr="006E3D32">
        <w:rPr>
          <w:rFonts w:ascii="Century Gothic" w:hAnsi="Century Gothic"/>
          <w:bCs/>
          <w:lang w:val="es-MX"/>
        </w:rPr>
        <w:t>Yo lo pongo a consideración porque, si vamos a prioridades.</w:t>
      </w:r>
    </w:p>
    <w:p w14:paraId="751AAD4F" w14:textId="77777777" w:rsidR="00330F6F" w:rsidRPr="006E3D32" w:rsidRDefault="00330F6F" w:rsidP="006E3D32">
      <w:pPr>
        <w:spacing w:after="10" w:line="276" w:lineRule="auto"/>
        <w:ind w:left="-5" w:hanging="10"/>
        <w:jc w:val="both"/>
        <w:rPr>
          <w:rFonts w:ascii="Century Gothic" w:hAnsi="Century Gothic"/>
          <w:bCs/>
          <w:lang w:val="es-MX"/>
        </w:rPr>
      </w:pPr>
    </w:p>
    <w:p w14:paraId="1B77A94F"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Pr="006E3D32">
        <w:rPr>
          <w:rFonts w:ascii="Century Gothic" w:hAnsi="Century Gothic"/>
          <w:bCs/>
          <w:lang w:val="es-MX"/>
        </w:rPr>
        <w:t xml:space="preserve">Es que ya se lo habías quitado, ¿otra vez se lo vas a quitar?, entonces nunca se va a dar. </w:t>
      </w:r>
    </w:p>
    <w:p w14:paraId="58A70E0B" w14:textId="77777777" w:rsidR="00330F6F" w:rsidRPr="006E3D32" w:rsidRDefault="00330F6F" w:rsidP="006E3D32">
      <w:pPr>
        <w:spacing w:after="10" w:line="276" w:lineRule="auto"/>
        <w:ind w:left="-5" w:hanging="10"/>
        <w:jc w:val="both"/>
        <w:rPr>
          <w:rFonts w:ascii="Century Gothic" w:hAnsi="Century Gothic"/>
          <w:bCs/>
          <w:lang w:val="es-MX"/>
        </w:rPr>
      </w:pPr>
    </w:p>
    <w:p w14:paraId="1BD2ADBD" w14:textId="275D3478"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Lo que pasa es que el próximo año, ahorita que tenemos recursos pudiéramos meterle a laudos, esos tenemos la obligación, no nos han aprobado el presupuesto del próximo año, y si nos vuelven a dar el mismo dinero de este año, porque </w:t>
      </w:r>
      <w:r w:rsidRPr="006E3D32">
        <w:rPr>
          <w:rFonts w:ascii="Century Gothic" w:hAnsi="Century Gothic"/>
          <w:bCs/>
          <w:lang w:val="es-MX"/>
        </w:rPr>
        <w:lastRenderedPageBreak/>
        <w:t xml:space="preserve">no nos aprueban el presupuesto de este año porque no se ha reconocido por el Congreso, vamos a tener otra vez el déficit y ese millón creo yo que nos pudiera servir el próximo año, digo lo pongo a consideración, ¿para qué? porque si llegan los </w:t>
      </w:r>
      <w:r w:rsidRPr="006E3D32">
        <w:rPr>
          <w:rFonts w:ascii="Century Gothic" w:eastAsia="Century Gothic" w:hAnsi="Century Gothic" w:cs="Century Gothic"/>
          <w:color w:val="000000"/>
          <w:lang w:val="es-ES" w:eastAsia="es-MX"/>
        </w:rPr>
        <w:t>$2</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 xml:space="preserve">500,000.00 (Dos millones quinientos mil pesos 00/100 M.N.), que bueno, pero si el próximo año, si en unas semanas el Congreso dice, les aprobamos el mismo de este año, el próximo año es ir a pedir dinero otra vez y ya no le adelantamos a laudos. </w:t>
      </w:r>
    </w:p>
    <w:p w14:paraId="7C5FFB28"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p>
    <w:p w14:paraId="09332306" w14:textId="12C6A912"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0066209B" w:rsidRPr="006E3D32">
        <w:rPr>
          <w:rFonts w:ascii="Century Gothic" w:eastAsia="Century Gothic" w:hAnsi="Century Gothic" w:cs="Century Gothic"/>
          <w:color w:val="000000"/>
          <w:lang w:val="es-ES" w:eastAsia="es-MX"/>
        </w:rPr>
        <w:t>Porqu</w:t>
      </w:r>
      <w:r w:rsidR="0066209B">
        <w:rPr>
          <w:rFonts w:ascii="Century Gothic" w:eastAsia="Century Gothic" w:hAnsi="Century Gothic" w:cs="Century Gothic"/>
          <w:color w:val="000000"/>
          <w:lang w:val="es-ES" w:eastAsia="es-MX"/>
        </w:rPr>
        <w:t>e</w:t>
      </w:r>
      <w:r w:rsidRPr="006E3D32">
        <w:rPr>
          <w:rFonts w:ascii="Century Gothic" w:eastAsia="Century Gothic" w:hAnsi="Century Gothic" w:cs="Century Gothic"/>
          <w:color w:val="000000"/>
          <w:lang w:val="es-ES" w:eastAsia="es-MX"/>
        </w:rPr>
        <w:t xml:space="preserve"> no nos damos a tarea de hacer una cita con la Secretaría de Hacienda y a cabildear para que más bien tomen tome en consideración nuestras necesidades y no nos hagan más reajustes, ósea, sí nos den lo que realmente necesitamos, le explicamos lo que pasamos cada año, creo que ese proceso no lo hemos hecho y valdría la pena hacerlo ya como Tribunal autónomo</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 xml:space="preserve"> </w:t>
      </w:r>
    </w:p>
    <w:p w14:paraId="09D34977"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p>
    <w:p w14:paraId="09B61B1F"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w:t>
      </w:r>
      <w:r w:rsidRPr="006E3D32">
        <w:rPr>
          <w:rFonts w:ascii="Century Gothic" w:eastAsia="Century Gothic" w:hAnsi="Century Gothic" w:cs="Century Gothic"/>
          <w:color w:val="000000"/>
          <w:lang w:val="es-ES" w:eastAsia="es-MX"/>
        </w:rPr>
        <w:t xml:space="preserve">Claro, pero sí ahorita a mí sí me parece, digo, a mí José Ramón, a mí sí me parece dedicarle ese dinero ahorita en lo personal, sí entiendo la obligación, pero la obligación de los laudos ya la estamos pagando. </w:t>
      </w:r>
    </w:p>
    <w:p w14:paraId="2A3B3347"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p>
    <w:p w14:paraId="3C2AFB6B" w14:textId="6A50E4DD" w:rsidR="00330F6F"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Pr="006E3D32">
        <w:rPr>
          <w:rFonts w:ascii="Century Gothic" w:eastAsia="Century Gothic" w:hAnsi="Century Gothic" w:cs="Century Gothic"/>
          <w:color w:val="000000"/>
          <w:lang w:val="es-ES" w:eastAsia="es-MX"/>
        </w:rPr>
        <w:t>Pero se está destinando $300,000.00 (Trescientos mil pesos 00/100 M.N.), a laudos de todas maneras, sí se está mandando una cantidad a laudos precisamente, que es un cálculo ¿no? de más o menos para salir con lo urgente.</w:t>
      </w:r>
    </w:p>
    <w:p w14:paraId="3C68DD82" w14:textId="77777777" w:rsidR="0066209B" w:rsidRPr="006E3D32" w:rsidRDefault="0066209B" w:rsidP="006E3D32">
      <w:pPr>
        <w:spacing w:after="10" w:line="276" w:lineRule="auto"/>
        <w:ind w:left="-5" w:hanging="10"/>
        <w:jc w:val="both"/>
        <w:rPr>
          <w:rFonts w:ascii="Century Gothic" w:eastAsia="Century Gothic" w:hAnsi="Century Gothic" w:cs="Century Gothic"/>
          <w:color w:val="000000"/>
          <w:lang w:val="es-ES" w:eastAsia="es-MX"/>
        </w:rPr>
      </w:pPr>
    </w:p>
    <w:p w14:paraId="57FBFC6E" w14:textId="2058BEE8"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De hecho, estos </w:t>
      </w:r>
      <w:r w:rsidRPr="006E3D32">
        <w:rPr>
          <w:rFonts w:ascii="Century Gothic" w:eastAsia="Century Gothic" w:hAnsi="Century Gothic" w:cs="Century Gothic"/>
          <w:color w:val="000000"/>
          <w:lang w:val="es-ES" w:eastAsia="es-MX"/>
        </w:rPr>
        <w:t>$310,000.00 (Trescientos diez mil pesos 00/100 M.N.), nos abonan en nuestro déficit de laudos todavía son casi $3</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800,000.00 (Tres millones ochocientos mil pesos 00/100 M.N.), $3</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900,000.00 (Tres millones novecientos mil pesos 00/100 M.N.), que tenemos postergando para el próximo año, ya prácticamente con el presupuesto de estos $2</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500,000.00 (Dos millones quinientos mil pesos 00/100 M.N.), que llegaron ya cubrimos la obligación al 31</w:t>
      </w:r>
      <w:r w:rsidR="0066209B">
        <w:rPr>
          <w:rFonts w:ascii="Century Gothic" w:eastAsia="Century Gothic" w:hAnsi="Century Gothic" w:cs="Century Gothic"/>
          <w:color w:val="000000"/>
          <w:lang w:val="es-ES" w:eastAsia="es-MX"/>
        </w:rPr>
        <w:t xml:space="preserve"> </w:t>
      </w:r>
      <w:r w:rsidRPr="006E3D32">
        <w:rPr>
          <w:rFonts w:ascii="Century Gothic" w:eastAsia="Century Gothic" w:hAnsi="Century Gothic" w:cs="Century Gothic"/>
          <w:color w:val="000000"/>
          <w:lang w:val="es-ES" w:eastAsia="es-MX"/>
        </w:rPr>
        <w:t>de diciembre, sin embargo, todavía traemos ese compromiso de pagar casi $3</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900,000.00 (Tres millones novecientos mil pesos 00/100 M.N.), y obviamente todo lo que está sobrando es mandarlo a laudos efectivamente para bajar el compromiso, porque sí traemos todavía una deuda de $3</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900,000.00 (Tres millones novecientos mil pesos 00/100 M.N.), en laudos, que hemos visto la manera ir postergando y conviniendo con los extrabajadores, pero sí tenemos una deuda de $3</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900,000.00 (Tres millones novecientos mil pesos 00/100 M.N.).</w:t>
      </w:r>
    </w:p>
    <w:p w14:paraId="790FE984"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p>
    <w:p w14:paraId="727E59D2" w14:textId="70FE4C9C"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xml:space="preserve">: </w:t>
      </w:r>
      <w:r w:rsidRPr="006E3D32">
        <w:rPr>
          <w:rFonts w:ascii="Century Gothic" w:eastAsia="Century Gothic" w:hAnsi="Century Gothic" w:cs="Century Gothic"/>
          <w:color w:val="000000"/>
          <w:lang w:val="es-ES" w:eastAsia="es-MX"/>
        </w:rPr>
        <w:t>Y si le abonaras todo lo que se pudiera este año y el próximo año al empezar el ejercicio, traerías, no me gusta llamarlo así, pero traerías a favor casi $2</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500,000.00 (Dos millones quinientos mil pesos 00/100 M.N.), $3</w:t>
      </w:r>
      <w:r w:rsidR="0066209B">
        <w:rPr>
          <w:rFonts w:ascii="Century Gothic" w:eastAsia="Century Gothic" w:hAnsi="Century Gothic" w:cs="Century Gothic"/>
          <w:color w:val="000000"/>
          <w:lang w:val="es-ES" w:eastAsia="es-MX"/>
        </w:rPr>
        <w:t>´</w:t>
      </w:r>
      <w:r w:rsidRPr="006E3D32">
        <w:rPr>
          <w:rFonts w:ascii="Century Gothic" w:eastAsia="Century Gothic" w:hAnsi="Century Gothic" w:cs="Century Gothic"/>
          <w:color w:val="000000"/>
          <w:lang w:val="es-ES" w:eastAsia="es-MX"/>
        </w:rPr>
        <w:t>000,000.00 (Tres millones de pesos 00/100 M.N.), que te pueden dar un margen para evitarnos todo lo que nos estuvieron repitiendo en las Salas Unitarias este año, y ahí sí pudieras establecer algún mecanismo de contratación por honorarios o algo, pensando para prever el próximo año, no sé cómo vean.</w:t>
      </w:r>
    </w:p>
    <w:p w14:paraId="7448CAA4"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p>
    <w:p w14:paraId="2792F170"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eastAsia="Century Gothic" w:hAnsi="Century Gothic" w:cs="Century Gothic"/>
          <w:color w:val="000000"/>
          <w:lang w:val="es-ES" w:eastAsia="es-MX"/>
        </w:rPr>
        <w:t xml:space="preserve">Sí se aplica efectivamente todo el sobrante a laudos obviamente le bajamos el déficit al próximo año y ese recurso el próximo año queda a la disposición de ustedes. </w:t>
      </w:r>
    </w:p>
    <w:p w14:paraId="4B4512E7" w14:textId="77777777" w:rsidR="00330F6F" w:rsidRPr="006E3D32" w:rsidRDefault="00330F6F" w:rsidP="006E3D32">
      <w:pPr>
        <w:spacing w:after="10" w:line="276" w:lineRule="auto"/>
        <w:ind w:left="-5" w:hanging="10"/>
        <w:jc w:val="both"/>
        <w:rPr>
          <w:rFonts w:ascii="Century Gothic" w:eastAsia="Century Gothic" w:hAnsi="Century Gothic" w:cs="Century Gothic"/>
          <w:color w:val="000000"/>
          <w:lang w:val="es-ES" w:eastAsia="es-MX"/>
        </w:rPr>
      </w:pPr>
    </w:p>
    <w:p w14:paraId="33F3111E" w14:textId="04134F6F"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Digo si lo aprueban, porque si no lo aprueban vamos a estar igual, otra vez es ir a pedir los $11</w:t>
      </w:r>
      <w:r w:rsidR="00C12B7E">
        <w:rPr>
          <w:rFonts w:ascii="Century Gothic" w:hAnsi="Century Gothic"/>
          <w:bCs/>
          <w:lang w:val="es-MX"/>
        </w:rPr>
        <w:t>´</w:t>
      </w:r>
      <w:r w:rsidRPr="006E3D32">
        <w:rPr>
          <w:rFonts w:ascii="Century Gothic" w:hAnsi="Century Gothic"/>
          <w:bCs/>
          <w:lang w:val="es-MX"/>
        </w:rPr>
        <w:t xml:space="preserve">500,000.00 (Once millones quinientos mil pesos 00/100 M.N.), si lo llegaran a aprobar desde un inicio ya tendrías hasta la provisión para que en </w:t>
      </w:r>
      <w:r w:rsidRPr="006E3D32">
        <w:rPr>
          <w:rFonts w:ascii="Century Gothic" w:hAnsi="Century Gothic"/>
          <w:bCs/>
          <w:lang w:val="es-MX"/>
        </w:rPr>
        <w:lastRenderedPageBreak/>
        <w:t>el año pudieras establecer esquemas de contratación por honorarios, si es que se necesitan por el incremento del trabajo.</w:t>
      </w:r>
    </w:p>
    <w:p w14:paraId="0EE486A4" w14:textId="77777777" w:rsidR="00330F6F" w:rsidRPr="006E3D32" w:rsidRDefault="00330F6F" w:rsidP="006E3D32">
      <w:pPr>
        <w:spacing w:after="10" w:line="276" w:lineRule="auto"/>
        <w:ind w:left="-5" w:hanging="10"/>
        <w:jc w:val="both"/>
        <w:rPr>
          <w:rFonts w:ascii="Century Gothic" w:hAnsi="Century Gothic"/>
          <w:bCs/>
          <w:lang w:val="es-MX"/>
        </w:rPr>
      </w:pPr>
    </w:p>
    <w:p w14:paraId="700DF3C7"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 xml:space="preserve">Sí se necesitan, urgente. </w:t>
      </w:r>
    </w:p>
    <w:p w14:paraId="624E0DF4" w14:textId="77777777" w:rsidR="00330F6F" w:rsidRPr="006E3D32" w:rsidRDefault="00330F6F" w:rsidP="006E3D32">
      <w:pPr>
        <w:spacing w:after="10" w:line="276" w:lineRule="auto"/>
        <w:ind w:left="-5" w:hanging="10"/>
        <w:jc w:val="both"/>
        <w:rPr>
          <w:rFonts w:ascii="Century Gothic" w:hAnsi="Century Gothic"/>
          <w:bCs/>
          <w:lang w:val="es-MX"/>
        </w:rPr>
      </w:pPr>
    </w:p>
    <w:p w14:paraId="677A42CC"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Si tú me dices a mí, oye, es que vamos a cerrar con treinta y seis mil, traemos seis mil juicios más, entonces, no me gusta hablar a futuro, pero si llegamos a treinta y seis mil, el próximo año vamos a andar en cuarenta y cinco mil, entonces, no valdría la pena tener eso, no solo me refiero para plazas de honorarios, sino también, si nos vuelve a tronar el sistema tal vez sacarlo de ahí, ¿sí me explico? igual y este ahorro ahorita nos puede servir para el próximo año y tener un margen de maniobra un poquito mayor al que tuvimos este año, sobre todo si nos aprueban el presupuesto en diciembre, porque si no nos lo aprueban, me queda claro que vamos a estar pidiendo dinero otra vez, digo, yo lo pongo a consideración.</w:t>
      </w:r>
    </w:p>
    <w:p w14:paraId="5861814C" w14:textId="77777777" w:rsidR="00330F6F" w:rsidRPr="006E3D32" w:rsidRDefault="00330F6F" w:rsidP="006E3D32">
      <w:pPr>
        <w:spacing w:after="10" w:line="276" w:lineRule="auto"/>
        <w:ind w:left="-5" w:hanging="10"/>
        <w:jc w:val="both"/>
        <w:rPr>
          <w:rFonts w:ascii="Century Gothic" w:hAnsi="Century Gothic"/>
          <w:bCs/>
          <w:lang w:val="es-MX"/>
        </w:rPr>
      </w:pPr>
    </w:p>
    <w:p w14:paraId="2FAA1DBF"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Si me permiten, inclusive, yo me atrevería a decir, desde la posición de las Salas Unitarias, de una provisión para que ya en enero se pudiera iniciar con un auxiliar, al menos un mes, dos meses, tres meses ¿no se podría eso?</w:t>
      </w:r>
    </w:p>
    <w:p w14:paraId="2C43F9C3" w14:textId="77777777" w:rsidR="00330F6F" w:rsidRPr="006E3D32" w:rsidRDefault="00330F6F" w:rsidP="006E3D32">
      <w:pPr>
        <w:spacing w:after="10" w:line="276" w:lineRule="auto"/>
        <w:ind w:left="-5" w:hanging="10"/>
        <w:jc w:val="both"/>
        <w:rPr>
          <w:rFonts w:ascii="Century Gothic" w:hAnsi="Century Gothic"/>
          <w:bCs/>
          <w:lang w:val="es-MX"/>
        </w:rPr>
      </w:pPr>
    </w:p>
    <w:p w14:paraId="46D16B5B"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Bueno, es que ahorita ya tienes un auxiliar que pudiera iniciar el próximo año ¿o no?</w:t>
      </w:r>
    </w:p>
    <w:p w14:paraId="6B1060C4" w14:textId="77777777" w:rsidR="00330F6F" w:rsidRPr="006E3D32" w:rsidRDefault="00330F6F" w:rsidP="006E3D32">
      <w:pPr>
        <w:spacing w:after="10" w:line="276" w:lineRule="auto"/>
        <w:ind w:left="-5" w:hanging="10"/>
        <w:jc w:val="both"/>
        <w:rPr>
          <w:rFonts w:ascii="Century Gothic" w:hAnsi="Century Gothic"/>
          <w:bCs/>
          <w:lang w:val="es-MX"/>
        </w:rPr>
      </w:pPr>
    </w:p>
    <w:p w14:paraId="6E5D2FD1" w14:textId="3457F8DF"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Si aprueban el presupuesto como lo mandó la Secretaría de Hacienda al Congreso con $225</w:t>
      </w:r>
      <w:r w:rsidR="00C12B7E">
        <w:rPr>
          <w:rFonts w:ascii="Century Gothic" w:hAnsi="Century Gothic"/>
          <w:bCs/>
          <w:lang w:val="es-MX"/>
        </w:rPr>
        <w:t>´</w:t>
      </w:r>
      <w:r w:rsidRPr="006E3D32">
        <w:rPr>
          <w:rFonts w:ascii="Century Gothic" w:hAnsi="Century Gothic"/>
          <w:bCs/>
          <w:lang w:val="es-MX"/>
        </w:rPr>
        <w:t>000,000.00 (Doscientos veinticinco millones de pesos 00/100 M.N.), sí habría el fondo para ahora sí cubrir las plazas que se habían contemplado de auxiliares para apoyar a Salas Unitarias, una por Sala Unitaria, pero eso condicionado a que se apruebe el presupuesto del año 2024.</w:t>
      </w:r>
    </w:p>
    <w:p w14:paraId="0800656E" w14:textId="77777777" w:rsidR="00330F6F" w:rsidRPr="006E3D32" w:rsidRDefault="00330F6F" w:rsidP="006E3D32">
      <w:pPr>
        <w:spacing w:after="10" w:line="276" w:lineRule="auto"/>
        <w:ind w:left="-5" w:hanging="10"/>
        <w:jc w:val="both"/>
        <w:rPr>
          <w:rFonts w:ascii="Century Gothic" w:hAnsi="Century Gothic"/>
          <w:bCs/>
          <w:lang w:val="es-MX"/>
        </w:rPr>
      </w:pPr>
    </w:p>
    <w:p w14:paraId="123FF439"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 xml:space="preserve">Y, ¿es nada más un auxiliar o un secretario también?  </w:t>
      </w:r>
    </w:p>
    <w:p w14:paraId="3A88D838" w14:textId="77777777" w:rsidR="00330F6F" w:rsidRPr="006E3D32" w:rsidRDefault="00330F6F" w:rsidP="006E3D32">
      <w:pPr>
        <w:spacing w:after="10" w:line="276" w:lineRule="auto"/>
        <w:ind w:left="-5" w:hanging="10"/>
        <w:jc w:val="both"/>
        <w:rPr>
          <w:rFonts w:ascii="Century Gothic" w:hAnsi="Century Gothic"/>
          <w:bCs/>
          <w:lang w:val="es-MX"/>
        </w:rPr>
      </w:pPr>
    </w:p>
    <w:p w14:paraId="2EDBA7F3"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 xml:space="preserve">No, un auxiliar. </w:t>
      </w:r>
    </w:p>
    <w:p w14:paraId="3BC6D352" w14:textId="77777777" w:rsidR="00330F6F" w:rsidRPr="006E3D32" w:rsidRDefault="00330F6F" w:rsidP="006E3D32">
      <w:pPr>
        <w:spacing w:after="10" w:line="276" w:lineRule="auto"/>
        <w:ind w:left="-5" w:hanging="10"/>
        <w:jc w:val="both"/>
        <w:rPr>
          <w:rFonts w:ascii="Century Gothic" w:hAnsi="Century Gothic"/>
          <w:bCs/>
          <w:lang w:val="es-MX"/>
        </w:rPr>
      </w:pPr>
    </w:p>
    <w:p w14:paraId="55A5B38D"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 xml:space="preserve">¿Nada más? </w:t>
      </w:r>
    </w:p>
    <w:p w14:paraId="50E5FBFE" w14:textId="77777777" w:rsidR="00330F6F" w:rsidRPr="006E3D32" w:rsidRDefault="00330F6F" w:rsidP="006E3D32">
      <w:pPr>
        <w:spacing w:after="10" w:line="276" w:lineRule="auto"/>
        <w:ind w:left="-5" w:hanging="10"/>
        <w:jc w:val="both"/>
        <w:rPr>
          <w:rFonts w:ascii="Century Gothic" w:hAnsi="Century Gothic"/>
          <w:bCs/>
          <w:lang w:val="es-MX"/>
        </w:rPr>
      </w:pPr>
    </w:p>
    <w:p w14:paraId="22011BF6" w14:textId="53C2B00F"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Es para lo que nos alcanzaría con la proyección, si es que nos aprueban los $225</w:t>
      </w:r>
      <w:r w:rsidR="00C12B7E">
        <w:rPr>
          <w:rFonts w:ascii="Century Gothic" w:hAnsi="Century Gothic"/>
          <w:bCs/>
          <w:lang w:val="es-MX"/>
        </w:rPr>
        <w:t>´</w:t>
      </w:r>
      <w:r w:rsidRPr="006E3D32">
        <w:rPr>
          <w:rFonts w:ascii="Century Gothic" w:hAnsi="Century Gothic"/>
          <w:bCs/>
          <w:lang w:val="es-MX"/>
        </w:rPr>
        <w:t>000,000.00 (Doscientos veinticinco millones de pesos 00/100 M.N.). Tendría que realizarse un análisis de los gastos del próximo año al final de cuentas habrá cosas que vamos a dejar de gastar el próximo año que nos puede servir para reubicarlas a otras necesidades y prioridades del Tribunal, pero en este momento darles un panorama de cu</w:t>
      </w:r>
      <w:r w:rsidR="00C12B7E">
        <w:rPr>
          <w:rFonts w:ascii="Century Gothic" w:hAnsi="Century Gothic"/>
          <w:bCs/>
          <w:lang w:val="es-MX"/>
        </w:rPr>
        <w:t>á</w:t>
      </w:r>
      <w:r w:rsidRPr="006E3D32">
        <w:rPr>
          <w:rFonts w:ascii="Century Gothic" w:hAnsi="Century Gothic"/>
          <w:bCs/>
          <w:lang w:val="es-MX"/>
        </w:rPr>
        <w:t>nto la verdad estaría hablando a futuro y especulando, hasta no tener el presupuesto realmente aprobado por parte del Congreso para el próximo ejercicio, yo esperaría que la próxima semana lo esté aprobando el Congreso, está en discusión, tienen que aprobarlo antes del día 15 de diciembre.</w:t>
      </w:r>
    </w:p>
    <w:p w14:paraId="1F9A7A4B" w14:textId="77777777" w:rsidR="00330F6F" w:rsidRPr="006E3D32" w:rsidRDefault="00330F6F" w:rsidP="006E3D32">
      <w:pPr>
        <w:spacing w:after="10" w:line="276" w:lineRule="auto"/>
        <w:ind w:left="-5" w:hanging="10"/>
        <w:jc w:val="both"/>
        <w:rPr>
          <w:rFonts w:ascii="Century Gothic" w:hAnsi="Century Gothic"/>
          <w:bCs/>
          <w:lang w:val="es-MX"/>
        </w:rPr>
      </w:pPr>
    </w:p>
    <w:p w14:paraId="0452657E"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Y el proyecto de la Secretaría es el que habla de toda la suficiencia de partidas, ¿así lo mandaron?</w:t>
      </w:r>
    </w:p>
    <w:p w14:paraId="680C48DF" w14:textId="77777777" w:rsidR="00330F6F" w:rsidRPr="006E3D32" w:rsidRDefault="00330F6F" w:rsidP="006E3D32">
      <w:pPr>
        <w:spacing w:after="10" w:line="276" w:lineRule="auto"/>
        <w:ind w:left="-5" w:hanging="10"/>
        <w:jc w:val="both"/>
        <w:rPr>
          <w:rFonts w:ascii="Century Gothic" w:hAnsi="Century Gothic"/>
          <w:bCs/>
          <w:lang w:val="es-MX"/>
        </w:rPr>
      </w:pPr>
    </w:p>
    <w:p w14:paraId="3A547265"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lastRenderedPageBreak/>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¿El qué? perdón.</w:t>
      </w:r>
    </w:p>
    <w:p w14:paraId="54B56F4C" w14:textId="77777777" w:rsidR="00330F6F" w:rsidRPr="006E3D32" w:rsidRDefault="00330F6F" w:rsidP="006E3D32">
      <w:pPr>
        <w:spacing w:after="10" w:line="276" w:lineRule="auto"/>
        <w:ind w:left="-5" w:hanging="10"/>
        <w:jc w:val="both"/>
        <w:rPr>
          <w:rFonts w:ascii="Century Gothic" w:hAnsi="Century Gothic"/>
          <w:bCs/>
          <w:lang w:val="es-MX"/>
        </w:rPr>
      </w:pPr>
    </w:p>
    <w:p w14:paraId="4F7B91F2"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lang w:val="es-MX"/>
        </w:rPr>
        <w:t xml:space="preserve">El proyecto que envió la Secretaría al Congreso. </w:t>
      </w:r>
    </w:p>
    <w:p w14:paraId="529ADADD" w14:textId="77777777" w:rsidR="00330F6F" w:rsidRPr="006E3D32" w:rsidRDefault="00330F6F" w:rsidP="006E3D32">
      <w:pPr>
        <w:spacing w:after="10" w:line="276" w:lineRule="auto"/>
        <w:ind w:left="-5" w:hanging="10"/>
        <w:jc w:val="both"/>
        <w:rPr>
          <w:rFonts w:ascii="Century Gothic" w:hAnsi="Century Gothic"/>
          <w:bCs/>
          <w:lang w:val="es-MX"/>
        </w:rPr>
      </w:pPr>
    </w:p>
    <w:p w14:paraId="19CB23FC" w14:textId="6EE91AF8"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No, n</w:t>
      </w:r>
      <w:proofErr w:type="spellStart"/>
      <w:r w:rsidR="00CA0971" w:rsidRPr="006E3D32">
        <w:rPr>
          <w:rFonts w:ascii="Century Gothic" w:hAnsi="Century Gothic"/>
          <w:bCs/>
          <w:lang w:val="es-MX"/>
        </w:rPr>
        <w:t>osotros</w:t>
      </w:r>
      <w:proofErr w:type="spellEnd"/>
      <w:r w:rsidRPr="006E3D32">
        <w:rPr>
          <w:rFonts w:ascii="Century Gothic" w:hAnsi="Century Gothic"/>
          <w:bCs/>
          <w:lang w:val="es-MX"/>
        </w:rPr>
        <w:t xml:space="preserve"> mandamos un proyecto y ellos no mandaron todo lo que pedimos.</w:t>
      </w:r>
    </w:p>
    <w:p w14:paraId="213029E7" w14:textId="77777777" w:rsidR="00330F6F" w:rsidRPr="006E3D32" w:rsidRDefault="00330F6F" w:rsidP="006E3D32">
      <w:pPr>
        <w:spacing w:after="10" w:line="276" w:lineRule="auto"/>
        <w:ind w:left="-5" w:hanging="10"/>
        <w:jc w:val="both"/>
        <w:rPr>
          <w:rFonts w:ascii="Century Gothic" w:hAnsi="Century Gothic"/>
          <w:bCs/>
          <w:lang w:val="es-MX"/>
        </w:rPr>
      </w:pPr>
    </w:p>
    <w:p w14:paraId="4FC454F7"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Pr="006E3D32">
        <w:rPr>
          <w:rFonts w:ascii="Century Gothic" w:hAnsi="Century Gothic"/>
          <w:bCs/>
          <w:lang w:val="es-MX"/>
        </w:rPr>
        <w:t xml:space="preserve">Ellos recortan. </w:t>
      </w:r>
    </w:p>
    <w:p w14:paraId="39FC5D99" w14:textId="77777777" w:rsidR="00330F6F" w:rsidRPr="006E3D32" w:rsidRDefault="00330F6F" w:rsidP="006E3D32">
      <w:pPr>
        <w:spacing w:after="10" w:line="276" w:lineRule="auto"/>
        <w:ind w:left="-5" w:hanging="10"/>
        <w:jc w:val="both"/>
        <w:rPr>
          <w:rFonts w:ascii="Century Gothic" w:hAnsi="Century Gothic"/>
          <w:bCs/>
          <w:lang w:val="es-MX"/>
        </w:rPr>
      </w:pPr>
    </w:p>
    <w:p w14:paraId="219F9691" w14:textId="2667E8EC"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De hecho ya va recortado lo que mandaron, sí mandaron más de lo que recibimos, básicamente lo que nos están dando con todo y aportaciones extraordinarias este año es de hecho menos, estamos ejerciendo un promedio de $228</w:t>
      </w:r>
      <w:r w:rsidR="00C12B7E">
        <w:rPr>
          <w:rFonts w:ascii="Century Gothic" w:hAnsi="Century Gothic"/>
          <w:bCs/>
        </w:rPr>
        <w:t>´</w:t>
      </w:r>
      <w:r w:rsidRPr="006E3D32">
        <w:rPr>
          <w:rFonts w:ascii="Century Gothic" w:hAnsi="Century Gothic"/>
          <w:bCs/>
        </w:rPr>
        <w:t>000,000,00 (Doscientos veintiocho millones de pesos 00/100 M.N.), si nos llegan los dos que faltan y ellos mandaron un proyecto de $225</w:t>
      </w:r>
      <w:r w:rsidR="00C12B7E">
        <w:rPr>
          <w:rFonts w:ascii="Century Gothic" w:hAnsi="Century Gothic"/>
          <w:bCs/>
        </w:rPr>
        <w:t>´</w:t>
      </w:r>
      <w:r w:rsidRPr="006E3D32">
        <w:rPr>
          <w:rFonts w:ascii="Century Gothic" w:hAnsi="Century Gothic"/>
          <w:bCs/>
        </w:rPr>
        <w:t>000,000.00 (Doscientos veinticinco millones de pesos 00/100 M.N.), al Congreso, que está sujeto a aprobación del Congreso, ahí le pueden subir, pueden bajar.</w:t>
      </w:r>
    </w:p>
    <w:p w14:paraId="0260064E" w14:textId="77777777" w:rsidR="00330F6F" w:rsidRPr="006E3D32" w:rsidRDefault="00330F6F" w:rsidP="006E3D32">
      <w:pPr>
        <w:spacing w:after="10" w:line="276" w:lineRule="auto"/>
        <w:ind w:left="-5" w:hanging="10"/>
        <w:jc w:val="both"/>
        <w:rPr>
          <w:rFonts w:ascii="Century Gothic" w:hAnsi="Century Gothic"/>
          <w:bCs/>
        </w:rPr>
      </w:pPr>
    </w:p>
    <w:p w14:paraId="38DE98B5"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Nos reconocen nueve de los once.</w:t>
      </w:r>
    </w:p>
    <w:p w14:paraId="4E951E57" w14:textId="77777777" w:rsidR="00330F6F" w:rsidRPr="006E3D32" w:rsidRDefault="00330F6F" w:rsidP="006E3D32">
      <w:pPr>
        <w:spacing w:after="10" w:line="276" w:lineRule="auto"/>
        <w:ind w:left="-5" w:hanging="10"/>
        <w:jc w:val="both"/>
        <w:rPr>
          <w:rFonts w:ascii="Century Gothic" w:hAnsi="Century Gothic"/>
          <w:bCs/>
        </w:rPr>
      </w:pPr>
    </w:p>
    <w:p w14:paraId="49B9BE21" w14:textId="619B14CD"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Nueve de los once, pero el proyecto que nosotros mandamos era de $290</w:t>
      </w:r>
      <w:r w:rsidR="00C12B7E">
        <w:rPr>
          <w:rFonts w:ascii="Century Gothic" w:hAnsi="Century Gothic"/>
          <w:bCs/>
        </w:rPr>
        <w:t>´</w:t>
      </w:r>
      <w:r w:rsidRPr="006E3D32">
        <w:rPr>
          <w:rFonts w:ascii="Century Gothic" w:hAnsi="Century Gothic"/>
          <w:bCs/>
        </w:rPr>
        <w:t>000,000,00 (Doscientos noventa millones de pesos 00/100 M.N.) con todas las necesidades de lo que realmente requiere el Tribunal para cumplir con todas sus obligaciones, estaríamos hablando de un proyecto de $290</w:t>
      </w:r>
      <w:r w:rsidR="00C12B7E">
        <w:rPr>
          <w:rFonts w:ascii="Century Gothic" w:hAnsi="Century Gothic"/>
          <w:bCs/>
        </w:rPr>
        <w:t>´</w:t>
      </w:r>
      <w:r w:rsidRPr="006E3D32">
        <w:rPr>
          <w:rFonts w:ascii="Century Gothic" w:hAnsi="Century Gothic"/>
          <w:bCs/>
        </w:rPr>
        <w:t>000,000,00 (Doscientos noventa millones de pesos 00/100 M.N.), sin considerar el proyecto de las Salas que se están planteando como nuevas, que eso obviamente depende de que el Congreso apruebe y reforme la ley, eso es independiente</w:t>
      </w:r>
      <w:r w:rsidR="00C12B7E">
        <w:rPr>
          <w:rFonts w:ascii="Century Gothic" w:hAnsi="Century Gothic"/>
          <w:bCs/>
        </w:rPr>
        <w:t>.</w:t>
      </w:r>
    </w:p>
    <w:p w14:paraId="75BFDF9C" w14:textId="77777777" w:rsidR="00330F6F" w:rsidRPr="006E3D32" w:rsidRDefault="00330F6F" w:rsidP="006E3D32">
      <w:pPr>
        <w:spacing w:after="10" w:line="276" w:lineRule="auto"/>
        <w:ind w:left="-5" w:hanging="10"/>
        <w:jc w:val="both"/>
        <w:rPr>
          <w:rFonts w:ascii="Century Gothic" w:hAnsi="Century Gothic"/>
          <w:bCs/>
        </w:rPr>
      </w:pPr>
    </w:p>
    <w:p w14:paraId="5CF26BE4"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bCs/>
        </w:rPr>
        <w:t>Pero serían provistas con otra partida.</w:t>
      </w:r>
    </w:p>
    <w:p w14:paraId="5B21EC5C" w14:textId="77777777" w:rsidR="00330F6F" w:rsidRPr="006E3D32" w:rsidRDefault="00330F6F" w:rsidP="006E3D32">
      <w:pPr>
        <w:spacing w:after="10" w:line="276" w:lineRule="auto"/>
        <w:ind w:left="-5" w:hanging="10"/>
        <w:jc w:val="both"/>
        <w:rPr>
          <w:rFonts w:ascii="Century Gothic" w:hAnsi="Century Gothic"/>
          <w:bCs/>
        </w:rPr>
      </w:pPr>
    </w:p>
    <w:p w14:paraId="3F7559CB"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Pr="006E3D32">
        <w:rPr>
          <w:rFonts w:ascii="Century Gothic" w:hAnsi="Century Gothic"/>
          <w:bCs/>
        </w:rPr>
        <w:t xml:space="preserve">Hasta que se aprueben. Pues si quieren para agilizar están dos propuestas ¿no? así como la propusiste y como la propone el Magistrado José Ramón, tómanos la votación. </w:t>
      </w:r>
    </w:p>
    <w:p w14:paraId="14028875" w14:textId="77777777" w:rsidR="00330F6F" w:rsidRPr="006E3D32" w:rsidRDefault="00330F6F" w:rsidP="006E3D32">
      <w:pPr>
        <w:spacing w:after="10" w:line="276" w:lineRule="auto"/>
        <w:ind w:left="-5" w:hanging="10"/>
        <w:jc w:val="both"/>
        <w:rPr>
          <w:rFonts w:ascii="Century Gothic" w:hAnsi="Century Gothic"/>
          <w:bCs/>
        </w:rPr>
      </w:pPr>
    </w:p>
    <w:p w14:paraId="40399D76" w14:textId="5DF307C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 xml:space="preserve">Yo sí quisiera tener un poco más de información porque así con la tabla no me ajusta, tenemos una ampliación presupuestal, es claro, ya está recibida, vamos a ver </w:t>
      </w:r>
      <w:r w:rsidR="00CA0971" w:rsidRPr="006E3D32">
        <w:rPr>
          <w:rFonts w:ascii="Century Gothic" w:hAnsi="Century Gothic"/>
          <w:bCs/>
        </w:rPr>
        <w:t>dónde</w:t>
      </w:r>
      <w:r w:rsidRPr="006E3D32">
        <w:rPr>
          <w:rFonts w:ascii="Century Gothic" w:hAnsi="Century Gothic"/>
          <w:bCs/>
        </w:rPr>
        <w:t xml:space="preserve"> la vamos a poner, yo en primer lugar me gustaría saber, si por ejemplo, lo pongo como ejemplo y si no me voy a las demás partidas también, con los $450,000.00 (Cuatrocientos cincuenta mil pesos 00/100 M.N.), que estamos poniendo de sueldo base, con eso estamos cubriendo nuestras necesidades de aquí al 31 de diciembre, es decir, ¿no estamos dándole un paliativo esperando esa cuarta ampliación presupuestal?    </w:t>
      </w:r>
    </w:p>
    <w:p w14:paraId="7D5A911A" w14:textId="77777777" w:rsidR="00330F6F" w:rsidRPr="006E3D32" w:rsidRDefault="00330F6F" w:rsidP="006E3D32">
      <w:pPr>
        <w:spacing w:after="10" w:line="276" w:lineRule="auto"/>
        <w:ind w:left="-5" w:hanging="10"/>
        <w:jc w:val="both"/>
        <w:rPr>
          <w:rFonts w:ascii="Century Gothic" w:hAnsi="Century Gothic"/>
          <w:bCs/>
        </w:rPr>
      </w:pPr>
    </w:p>
    <w:p w14:paraId="167D9F77" w14:textId="7E361CA8"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No, de hecho, son varias sub partidas de la partida 1000 en total esas sub partidas que son el total requerido para cerrar ya el año, es $1</w:t>
      </w:r>
      <w:r w:rsidR="00C12B7E">
        <w:rPr>
          <w:rFonts w:ascii="Century Gothic" w:hAnsi="Century Gothic"/>
          <w:bCs/>
        </w:rPr>
        <w:t>´</w:t>
      </w:r>
      <w:r w:rsidRPr="006E3D32">
        <w:rPr>
          <w:rFonts w:ascii="Century Gothic" w:hAnsi="Century Gothic"/>
          <w:bCs/>
        </w:rPr>
        <w:t>480,000.00 (Un millón cuatrocientos ochenta mil pesos 00/100 M.N.), si hacemos la suma de todas estas sub partidas es $1</w:t>
      </w:r>
      <w:r w:rsidR="00C12B7E">
        <w:rPr>
          <w:rFonts w:ascii="Century Gothic" w:hAnsi="Century Gothic"/>
          <w:bCs/>
        </w:rPr>
        <w:t>´</w:t>
      </w:r>
      <w:r w:rsidRPr="006E3D32">
        <w:rPr>
          <w:rFonts w:ascii="Century Gothic" w:hAnsi="Century Gothic"/>
          <w:bCs/>
        </w:rPr>
        <w:t>480,000.00 (Un millón cuatrocientos ochenta mil pesos 00/100 M.N.), con eso estamos cumpliendo al cien por ciento como estamos ahorita.</w:t>
      </w:r>
    </w:p>
    <w:p w14:paraId="6C5B4602" w14:textId="77777777" w:rsidR="00330F6F" w:rsidRPr="006E3D32" w:rsidRDefault="00330F6F" w:rsidP="006E3D32">
      <w:pPr>
        <w:spacing w:after="10" w:line="276" w:lineRule="auto"/>
        <w:ind w:left="-5" w:hanging="10"/>
        <w:jc w:val="both"/>
        <w:rPr>
          <w:rFonts w:ascii="Century Gothic" w:hAnsi="Century Gothic"/>
          <w:bCs/>
        </w:rPr>
      </w:pPr>
    </w:p>
    <w:p w14:paraId="0499BA42"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lastRenderedPageBreak/>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Yo lo he comentado en esta mesa, que obviamente el recurso que nos llegue tiene que irse priorizando y entiéndase por priorizar a las cuestiones que son más importantes y otras que pueden ser prescindibles, a mí si me dices, por ejemplo, sueldo base versus equipos y aparatos audiovisuales, pues yo prefiero sueldo base, hay cosas que son muy obvias o muy rápidas de tomar la determinación, yo la duda que tengo porque la tabla no me ilumina sobre ese tema, es que en sueldo base me queda claro que teníamos un déficit, llega esta ampliación presupuestal y si ese déficit era de $450,000.00 (Cuatrocientos cincuenta mil pesos 00/100 M.N.), ese pendiente lo estoy solventando al cien por ciento.</w:t>
      </w:r>
    </w:p>
    <w:p w14:paraId="188B2F73" w14:textId="77777777" w:rsidR="00330F6F" w:rsidRPr="006E3D32" w:rsidRDefault="00330F6F" w:rsidP="006E3D32">
      <w:pPr>
        <w:spacing w:after="10" w:line="276" w:lineRule="auto"/>
        <w:ind w:left="-5" w:hanging="10"/>
        <w:jc w:val="both"/>
        <w:rPr>
          <w:rFonts w:ascii="Century Gothic" w:hAnsi="Century Gothic"/>
          <w:bCs/>
        </w:rPr>
      </w:pPr>
    </w:p>
    <w:p w14:paraId="2EA80E78"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Al cien por ciento ya.           </w:t>
      </w:r>
    </w:p>
    <w:p w14:paraId="003FD436" w14:textId="77777777" w:rsidR="00330F6F" w:rsidRPr="006E3D32" w:rsidRDefault="00330F6F" w:rsidP="006E3D32">
      <w:pPr>
        <w:spacing w:after="10" w:line="276" w:lineRule="auto"/>
        <w:ind w:left="-5" w:hanging="10"/>
        <w:jc w:val="both"/>
        <w:rPr>
          <w:rFonts w:ascii="Century Gothic" w:hAnsi="Century Gothic"/>
          <w:bCs/>
        </w:rPr>
      </w:pPr>
    </w:p>
    <w:p w14:paraId="2BBCBB17" w14:textId="45A61824"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En un caso hipotético podría ser que quizá fuera de $1</w:t>
      </w:r>
      <w:r w:rsidR="00C12B7E">
        <w:rPr>
          <w:rFonts w:ascii="Century Gothic" w:hAnsi="Century Gothic"/>
          <w:bCs/>
        </w:rPr>
        <w:t>´</w:t>
      </w:r>
      <w:r w:rsidRPr="006E3D32">
        <w:rPr>
          <w:rFonts w:ascii="Century Gothic" w:hAnsi="Century Gothic"/>
          <w:bCs/>
        </w:rPr>
        <w:t xml:space="preserve">000,000.00 (Un millón de pesos 00/100 M.N.), el déficit que tenemos de sueldo base y le estás destinando $450,000.00 (Cuatrocientos cincuenta mil pesos 00/100 M.N.), y todavía te quedan 550 pendientes esperando que llegue una cuarta ampliación presupuestal, ese es un caso hipotético, porque si ese fuera el caso hipotético yo te diría ahorita, oye no, vamos viendo de las demás cuales no son tan prioritarias para de ahí tomar e irnos al sueldo base, pero en este caso en sueldo base sí estamos al cien por ciento, ahora me voy a ir al tema que comentaba el Magistrado José Ramón, en el tema de laudos laborales, la obligación que tiene este </w:t>
      </w:r>
      <w:r w:rsidR="00C12B7E">
        <w:rPr>
          <w:rFonts w:ascii="Century Gothic" w:hAnsi="Century Gothic"/>
          <w:bCs/>
        </w:rPr>
        <w:t>T</w:t>
      </w:r>
      <w:r w:rsidRPr="006E3D32">
        <w:rPr>
          <w:rFonts w:ascii="Century Gothic" w:hAnsi="Century Gothic"/>
          <w:bCs/>
        </w:rPr>
        <w:t>ribunal al 31 de diciembre, porque también no hay que perder de vista porque también es una sub pregunta que haré enseguida, que el gasto que estemos ahorita destinando lo tenemos que ejercer al 31 de diciembre.</w:t>
      </w:r>
    </w:p>
    <w:p w14:paraId="02621FED" w14:textId="77777777" w:rsidR="00330F6F" w:rsidRPr="006E3D32" w:rsidRDefault="00330F6F" w:rsidP="006E3D32">
      <w:pPr>
        <w:spacing w:after="10" w:line="276" w:lineRule="auto"/>
        <w:ind w:left="-5" w:hanging="10"/>
        <w:jc w:val="both"/>
        <w:rPr>
          <w:rFonts w:ascii="Century Gothic" w:hAnsi="Century Gothic"/>
          <w:bCs/>
        </w:rPr>
      </w:pPr>
    </w:p>
    <w:p w14:paraId="096F7C4D" w14:textId="0FF8FDD0" w:rsidR="00330F6F" w:rsidRDefault="00330F6F" w:rsidP="006E3D32">
      <w:pPr>
        <w:spacing w:after="10" w:line="276" w:lineRule="auto"/>
        <w:ind w:left="-5" w:hanging="10"/>
        <w:jc w:val="both"/>
        <w:rPr>
          <w:rFonts w:ascii="Century Gothic" w:hAnsi="Century Gothic"/>
          <w:bCs/>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Pr="006E3D32">
        <w:rPr>
          <w:rFonts w:ascii="Century Gothic" w:hAnsi="Century Gothic"/>
          <w:bCs/>
        </w:rPr>
        <w:t>Yo también entiendo eso.</w:t>
      </w:r>
    </w:p>
    <w:p w14:paraId="5E2DDB25" w14:textId="77777777" w:rsidR="00C12B7E" w:rsidRPr="006E3D32" w:rsidRDefault="00C12B7E" w:rsidP="006E3D32">
      <w:pPr>
        <w:spacing w:after="10" w:line="276" w:lineRule="auto"/>
        <w:ind w:left="-5" w:hanging="10"/>
        <w:jc w:val="both"/>
        <w:rPr>
          <w:rFonts w:ascii="Century Gothic" w:hAnsi="Century Gothic"/>
          <w:bCs/>
        </w:rPr>
      </w:pPr>
    </w:p>
    <w:p w14:paraId="1500481B" w14:textId="67F057A1"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Nada más que tengamos esa cuestión porque yo no sé si cuando dice que lo tengamos, sé que la palabra no es fácil decir, si es ahorro no podemos pasar al 01 de enero.</w:t>
      </w:r>
    </w:p>
    <w:p w14:paraId="46DAEBC5" w14:textId="77777777" w:rsidR="00330F6F" w:rsidRPr="006E3D32" w:rsidRDefault="00330F6F" w:rsidP="006E3D32">
      <w:pPr>
        <w:spacing w:after="10" w:line="276" w:lineRule="auto"/>
        <w:ind w:left="-5" w:hanging="10"/>
        <w:jc w:val="both"/>
        <w:rPr>
          <w:rFonts w:ascii="Century Gothic" w:hAnsi="Century Gothic"/>
          <w:bCs/>
        </w:rPr>
      </w:pPr>
    </w:p>
    <w:p w14:paraId="5793C975"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xml:space="preserve">: </w:t>
      </w:r>
      <w:r w:rsidRPr="006E3D32">
        <w:rPr>
          <w:rFonts w:ascii="Century Gothic" w:hAnsi="Century Gothic"/>
          <w:bCs/>
        </w:rPr>
        <w:t xml:space="preserve">No lo puedes guardar, no puede ser ahorro. </w:t>
      </w:r>
    </w:p>
    <w:p w14:paraId="5BA46A6A" w14:textId="77777777" w:rsidR="00330F6F" w:rsidRPr="006E3D32" w:rsidRDefault="00330F6F" w:rsidP="006E3D32">
      <w:pPr>
        <w:spacing w:after="10" w:line="276" w:lineRule="auto"/>
        <w:ind w:left="-5" w:hanging="10"/>
        <w:jc w:val="both"/>
        <w:rPr>
          <w:rFonts w:ascii="Century Gothic" w:hAnsi="Century Gothic"/>
          <w:bCs/>
        </w:rPr>
      </w:pPr>
    </w:p>
    <w:p w14:paraId="4D934756" w14:textId="5CDDDCFA"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En ese punto, no es sub ejercicio ni es ahorro, </w:t>
      </w:r>
      <w:r w:rsidR="00CA0971" w:rsidRPr="006E3D32">
        <w:rPr>
          <w:rFonts w:ascii="Century Gothic" w:hAnsi="Century Gothic"/>
          <w:bCs/>
        </w:rPr>
        <w:t>porque</w:t>
      </w:r>
      <w:r w:rsidRPr="006E3D32">
        <w:rPr>
          <w:rFonts w:ascii="Century Gothic" w:hAnsi="Century Gothic"/>
          <w:bCs/>
        </w:rPr>
        <w:t xml:space="preserve"> es un presupuesto de obligaciones </w:t>
      </w:r>
      <w:r w:rsidR="00C12B7E">
        <w:rPr>
          <w:rFonts w:ascii="Century Gothic" w:hAnsi="Century Gothic"/>
          <w:bCs/>
        </w:rPr>
        <w:t xml:space="preserve">ya </w:t>
      </w:r>
      <w:r w:rsidRPr="006E3D32">
        <w:rPr>
          <w:rFonts w:ascii="Century Gothic" w:hAnsi="Century Gothic"/>
          <w:bCs/>
        </w:rPr>
        <w:t>adquiridas y lo que se está haciendo es provisionarlas, se compromete el recurso y se provisiona para ya liquidar ese adeudo y prácticamente no tenemos sub ejercicio.</w:t>
      </w:r>
      <w:r w:rsidR="005866BF">
        <w:rPr>
          <w:rFonts w:ascii="Century Gothic" w:hAnsi="Century Gothic"/>
          <w:bCs/>
        </w:rPr>
        <w:t xml:space="preserve"> </w:t>
      </w:r>
    </w:p>
    <w:p w14:paraId="26249E7D" w14:textId="77777777" w:rsidR="00330F6F" w:rsidRPr="006E3D32" w:rsidRDefault="00330F6F" w:rsidP="006E3D32">
      <w:pPr>
        <w:spacing w:after="10" w:line="276" w:lineRule="auto"/>
        <w:ind w:left="-5" w:hanging="10"/>
        <w:jc w:val="both"/>
        <w:rPr>
          <w:rFonts w:ascii="Century Gothic" w:hAnsi="Century Gothic"/>
          <w:bCs/>
        </w:rPr>
      </w:pPr>
    </w:p>
    <w:p w14:paraId="65E0D8A1"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 xml:space="preserve">Los </w:t>
      </w:r>
      <w:r w:rsidRPr="006E3D32">
        <w:rPr>
          <w:rFonts w:ascii="Century Gothic" w:hAnsi="Century Gothic"/>
          <w:bCs/>
        </w:rPr>
        <w:t>laudos laborales y todas las demás partidas con el recurso como está aquí repartido, ¿se cumple con la obligación al 31 de diciembre? o tenemos alguna que le estas cumpliendo parcialmente y nada más esperando una cuarta ampliación.</w:t>
      </w:r>
    </w:p>
    <w:p w14:paraId="7DE393AB" w14:textId="77777777" w:rsidR="00330F6F" w:rsidRPr="006E3D32" w:rsidRDefault="00330F6F" w:rsidP="006E3D32">
      <w:pPr>
        <w:spacing w:after="10" w:line="276" w:lineRule="auto"/>
        <w:ind w:left="-5" w:hanging="10"/>
        <w:jc w:val="both"/>
        <w:rPr>
          <w:rFonts w:ascii="Century Gothic" w:hAnsi="Century Gothic"/>
          <w:bCs/>
        </w:rPr>
      </w:pPr>
    </w:p>
    <w:p w14:paraId="1EA4F8A4"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No, la que le estamos cumpliendo parcialmente es a la deuda de laudos, nada más.</w:t>
      </w:r>
    </w:p>
    <w:p w14:paraId="39E3663F" w14:textId="77777777" w:rsidR="00330F6F" w:rsidRPr="006E3D32" w:rsidRDefault="00330F6F" w:rsidP="006E3D32">
      <w:pPr>
        <w:spacing w:after="10" w:line="276" w:lineRule="auto"/>
        <w:ind w:left="-5" w:hanging="10"/>
        <w:jc w:val="both"/>
        <w:rPr>
          <w:rFonts w:ascii="Century Gothic" w:hAnsi="Century Gothic"/>
          <w:bCs/>
        </w:rPr>
      </w:pPr>
    </w:p>
    <w:p w14:paraId="63D66157"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 xml:space="preserve">Esa es la única que está parcialmente, ¿cuál es la obligación que tenemos?  </w:t>
      </w:r>
    </w:p>
    <w:p w14:paraId="32613A5F" w14:textId="77777777" w:rsidR="00330F6F" w:rsidRPr="006E3D32" w:rsidRDefault="00330F6F" w:rsidP="006E3D32">
      <w:pPr>
        <w:spacing w:after="10" w:line="276" w:lineRule="auto"/>
        <w:ind w:left="-5" w:hanging="10"/>
        <w:jc w:val="both"/>
        <w:rPr>
          <w:rFonts w:ascii="Century Gothic" w:hAnsi="Century Gothic"/>
          <w:bCs/>
        </w:rPr>
      </w:pPr>
    </w:p>
    <w:p w14:paraId="57091A57" w14:textId="22F8D1BE"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lastRenderedPageBreak/>
        <w:t>En uso de la voz el</w:t>
      </w:r>
      <w:r w:rsidRPr="006E3D32">
        <w:rPr>
          <w:rFonts w:ascii="Century Gothic" w:hAnsi="Century Gothic"/>
          <w:b/>
          <w:bCs/>
        </w:rPr>
        <w:t xml:space="preserve"> Secretario Técnico</w:t>
      </w:r>
      <w:r w:rsidRPr="006E3D32">
        <w:rPr>
          <w:rFonts w:ascii="Century Gothic" w:hAnsi="Century Gothic"/>
          <w:bCs/>
        </w:rPr>
        <w:t>: De hecho, esos $310,000.00 (Trescientos diez mil pesos 00/100 M.N.) ya se estarían depositando a laudos para provisionarlos para las obligaciones de los $3</w:t>
      </w:r>
      <w:r w:rsidR="0064413B">
        <w:rPr>
          <w:rFonts w:ascii="Century Gothic" w:hAnsi="Century Gothic"/>
          <w:bCs/>
        </w:rPr>
        <w:t>´</w:t>
      </w:r>
      <w:r w:rsidRPr="006E3D32">
        <w:rPr>
          <w:rFonts w:ascii="Century Gothic" w:hAnsi="Century Gothic"/>
          <w:bCs/>
        </w:rPr>
        <w:t>900,000.00 (Tres millones novecientos mil pesos 00/100 M.N.), ya abonarían.</w:t>
      </w:r>
    </w:p>
    <w:p w14:paraId="13444E8E" w14:textId="77777777" w:rsidR="00330F6F" w:rsidRPr="006E3D32" w:rsidRDefault="00330F6F" w:rsidP="006E3D32">
      <w:pPr>
        <w:spacing w:after="10" w:line="276" w:lineRule="auto"/>
        <w:ind w:left="-5" w:hanging="10"/>
        <w:jc w:val="both"/>
        <w:rPr>
          <w:rFonts w:ascii="Century Gothic" w:hAnsi="Century Gothic"/>
          <w:bCs/>
        </w:rPr>
      </w:pPr>
    </w:p>
    <w:p w14:paraId="3E8653FC" w14:textId="2EBB98DA"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Es decir debemos ahorita en laudos $3</w:t>
      </w:r>
      <w:r w:rsidR="0064413B">
        <w:rPr>
          <w:rFonts w:ascii="Century Gothic" w:hAnsi="Century Gothic"/>
          <w:bCs/>
        </w:rPr>
        <w:t>´</w:t>
      </w:r>
      <w:r w:rsidRPr="006E3D32">
        <w:rPr>
          <w:rFonts w:ascii="Century Gothic" w:hAnsi="Century Gothic"/>
          <w:bCs/>
        </w:rPr>
        <w:t>000,000.00 (Tres millones de pesos 00/100 M.N.).</w:t>
      </w:r>
    </w:p>
    <w:p w14:paraId="4250BF71" w14:textId="77777777" w:rsidR="00330F6F" w:rsidRPr="006E3D32" w:rsidRDefault="00330F6F" w:rsidP="006E3D32">
      <w:pPr>
        <w:spacing w:after="10" w:line="276" w:lineRule="auto"/>
        <w:ind w:left="-5" w:hanging="10"/>
        <w:jc w:val="both"/>
        <w:rPr>
          <w:rFonts w:ascii="Century Gothic" w:hAnsi="Century Gothic"/>
          <w:bCs/>
        </w:rPr>
      </w:pPr>
    </w:p>
    <w:p w14:paraId="2ECD242C" w14:textId="51C15781"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Ya lo tenemos presupuestado y encaja la obligación al 31 de diciembre del año 2024, estos $310,000.00 (Trescientos diez mil pesos 00/100 M.N.), le abonan a los $3</w:t>
      </w:r>
      <w:r w:rsidR="0064413B">
        <w:rPr>
          <w:rFonts w:ascii="Century Gothic" w:hAnsi="Century Gothic"/>
          <w:bCs/>
        </w:rPr>
        <w:t>´</w:t>
      </w:r>
      <w:r w:rsidRPr="006E3D32">
        <w:rPr>
          <w:rFonts w:ascii="Century Gothic" w:hAnsi="Century Gothic"/>
          <w:bCs/>
        </w:rPr>
        <w:t xml:space="preserve">900,000.00 (Tres millones novecientos mil pesos 00/100 M.N.), que todavía debemos que estamos obligados por convenio, lo que pasa es que la negociación que hicimos fue diferirlo a meses, pero tenemos deuda.        </w:t>
      </w:r>
    </w:p>
    <w:p w14:paraId="0EF188D3" w14:textId="77777777" w:rsidR="00330F6F" w:rsidRPr="006E3D32" w:rsidRDefault="00330F6F" w:rsidP="006E3D32">
      <w:pPr>
        <w:spacing w:after="10" w:line="276" w:lineRule="auto"/>
        <w:ind w:left="-5" w:hanging="10"/>
        <w:jc w:val="both"/>
        <w:rPr>
          <w:rFonts w:ascii="Century Gothic" w:hAnsi="Century Gothic"/>
          <w:bCs/>
        </w:rPr>
      </w:pPr>
    </w:p>
    <w:p w14:paraId="631ABC26"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 xml:space="preserve">Por eso, pero de lo tenemos que pagar, tenemos que pagar, al 31 de diciembre una cantidad superior a </w:t>
      </w:r>
      <w:r w:rsidRPr="006E3D32">
        <w:rPr>
          <w:rFonts w:ascii="Century Gothic" w:hAnsi="Century Gothic"/>
          <w:bCs/>
        </w:rPr>
        <w:t>$310,000.00 (Trescientos diez mil pesos 00/100 M.N.), por concepto de laudos.</w:t>
      </w:r>
    </w:p>
    <w:p w14:paraId="13B0F22C" w14:textId="77777777" w:rsidR="00330F6F" w:rsidRPr="006E3D32" w:rsidRDefault="00330F6F" w:rsidP="006E3D32">
      <w:pPr>
        <w:spacing w:after="10" w:line="276" w:lineRule="auto"/>
        <w:ind w:left="-5" w:hanging="10"/>
        <w:jc w:val="both"/>
        <w:rPr>
          <w:rFonts w:ascii="Century Gothic" w:hAnsi="Century Gothic"/>
          <w:bCs/>
        </w:rPr>
      </w:pPr>
    </w:p>
    <w:p w14:paraId="064738D6" w14:textId="16C2ACE3"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Esos $310,000.00 (Trescientos diez mil pesos 00/100 M.N.), ya abonan al provisionarlos para los $3</w:t>
      </w:r>
      <w:r w:rsidR="0064413B">
        <w:rPr>
          <w:rFonts w:ascii="Century Gothic" w:hAnsi="Century Gothic"/>
          <w:bCs/>
        </w:rPr>
        <w:t>´</w:t>
      </w:r>
      <w:r w:rsidRPr="006E3D32">
        <w:rPr>
          <w:rFonts w:ascii="Century Gothic" w:hAnsi="Century Gothic"/>
          <w:bCs/>
        </w:rPr>
        <w:t xml:space="preserve">900,000.00 (Tres millones novecientos mil pesos 00/100 M.N.), que habíamos programado para pagarse en el transcurso del año 2024. </w:t>
      </w:r>
    </w:p>
    <w:p w14:paraId="755C1BB7" w14:textId="77777777" w:rsidR="00330F6F" w:rsidRPr="006E3D32" w:rsidRDefault="00330F6F" w:rsidP="006E3D32">
      <w:pPr>
        <w:spacing w:after="10" w:line="276" w:lineRule="auto"/>
        <w:ind w:left="-5" w:hanging="10"/>
        <w:jc w:val="both"/>
        <w:rPr>
          <w:rFonts w:ascii="Century Gothic" w:hAnsi="Century Gothic"/>
          <w:bCs/>
        </w:rPr>
      </w:pPr>
    </w:p>
    <w:p w14:paraId="69A0419A" w14:textId="0AD012FE"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00F4079F" w:rsidRPr="00F4079F">
        <w:rPr>
          <w:rFonts w:ascii="Century Gothic" w:hAnsi="Century Gothic"/>
          <w:bCs/>
          <w:lang w:val="es-MX"/>
        </w:rPr>
        <w:t xml:space="preserve">Insisto </w:t>
      </w:r>
      <w:r w:rsidRPr="006E3D32">
        <w:rPr>
          <w:rFonts w:ascii="Century Gothic" w:hAnsi="Century Gothic"/>
          <w:bCs/>
          <w:lang w:val="es-MX"/>
        </w:rPr>
        <w:t>2024</w:t>
      </w:r>
      <w:r w:rsidRPr="006E3D32">
        <w:rPr>
          <w:rFonts w:ascii="Century Gothic" w:hAnsi="Century Gothic"/>
          <w:bCs/>
        </w:rPr>
        <w:t>, a mí me interesa ahorita la obligación 2023 porque, aquí hay dos puntos bien interesantes, uno, ver que todas las obligaciones que tengamos al 31 de diciembre del 2023</w:t>
      </w:r>
      <w:r w:rsidR="0064413B">
        <w:rPr>
          <w:rFonts w:ascii="Century Gothic" w:hAnsi="Century Gothic"/>
          <w:bCs/>
        </w:rPr>
        <w:t>,</w:t>
      </w:r>
      <w:r w:rsidRPr="006E3D32">
        <w:rPr>
          <w:rFonts w:ascii="Century Gothic" w:hAnsi="Century Gothic"/>
          <w:bCs/>
        </w:rPr>
        <w:t xml:space="preserve"> las tengamos satisfechas con el poco o mucho dinero que tengamos, y la otra, que si vamos a dar suficiencia presupuestal a algunas partidas pues nos quitemos la idea o si yo estoy mal díganmelo de una vez, que no podemos traspasar recursos al 2024 del 2023, es decir, todo lo que vamos a traspasar ahorita es porque se va a gastar y porque se va a gastar es porque existe la obligación, porque ese es justamente el criterio sobre el que yo me estoy guiando en este tipo de temas cuando hablo de priorización, </w:t>
      </w:r>
      <w:r w:rsidR="00CA0971" w:rsidRPr="006E3D32">
        <w:rPr>
          <w:rFonts w:ascii="Century Gothic" w:hAnsi="Century Gothic"/>
          <w:bCs/>
        </w:rPr>
        <w:t>porque</w:t>
      </w:r>
      <w:r w:rsidRPr="006E3D32">
        <w:rPr>
          <w:rFonts w:ascii="Century Gothic" w:hAnsi="Century Gothic"/>
          <w:bCs/>
        </w:rPr>
        <w:t xml:space="preserve"> a mí </w:t>
      </w:r>
      <w:proofErr w:type="spellStart"/>
      <w:r w:rsidRPr="006E3D32">
        <w:rPr>
          <w:rFonts w:ascii="Century Gothic" w:hAnsi="Century Gothic"/>
          <w:bCs/>
        </w:rPr>
        <w:t>si</w:t>
      </w:r>
      <w:proofErr w:type="spellEnd"/>
      <w:r w:rsidRPr="006E3D32">
        <w:rPr>
          <w:rFonts w:ascii="Century Gothic" w:hAnsi="Century Gothic"/>
          <w:bCs/>
        </w:rPr>
        <w:t xml:space="preserve"> me dices que el laudo lo puedo pagar en mayo del año que viene, por su puesto te dio a pues ya nos veremos en mayo, pero sí me dices que tengo ahorita una obligación al 31 de diciembre y que no me ajusta.</w:t>
      </w:r>
    </w:p>
    <w:p w14:paraId="4401902E" w14:textId="77777777" w:rsidR="00330F6F" w:rsidRPr="006E3D32" w:rsidRDefault="00330F6F" w:rsidP="006E3D32">
      <w:pPr>
        <w:spacing w:after="10" w:line="276" w:lineRule="auto"/>
        <w:ind w:left="-5" w:hanging="10"/>
        <w:jc w:val="both"/>
        <w:rPr>
          <w:rFonts w:ascii="Century Gothic" w:hAnsi="Century Gothic"/>
          <w:bCs/>
        </w:rPr>
      </w:pPr>
    </w:p>
    <w:p w14:paraId="0B050962"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Sí ya estamos cubiertos.  </w:t>
      </w:r>
    </w:p>
    <w:p w14:paraId="5B45B1D1" w14:textId="77777777" w:rsidR="00330F6F" w:rsidRPr="006E3D32" w:rsidRDefault="00330F6F" w:rsidP="006E3D32">
      <w:pPr>
        <w:spacing w:after="10" w:line="276" w:lineRule="auto"/>
        <w:ind w:left="-5" w:hanging="10"/>
        <w:jc w:val="both"/>
        <w:rPr>
          <w:rFonts w:ascii="Century Gothic" w:hAnsi="Century Gothic"/>
          <w:bCs/>
        </w:rPr>
      </w:pPr>
    </w:p>
    <w:p w14:paraId="1BC38821"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¿Estamos cubiertos?</w:t>
      </w:r>
    </w:p>
    <w:p w14:paraId="374A0E5D" w14:textId="77777777" w:rsidR="00330F6F" w:rsidRPr="006E3D32" w:rsidRDefault="00330F6F" w:rsidP="006E3D32">
      <w:pPr>
        <w:spacing w:after="10" w:line="276" w:lineRule="auto"/>
        <w:ind w:left="-5" w:hanging="10"/>
        <w:jc w:val="both"/>
        <w:rPr>
          <w:rFonts w:ascii="Century Gothic" w:hAnsi="Century Gothic"/>
          <w:bCs/>
        </w:rPr>
      </w:pPr>
    </w:p>
    <w:p w14:paraId="2F15DE5A"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Al 31 de diciembre lo tenemos cubierto.</w:t>
      </w:r>
    </w:p>
    <w:p w14:paraId="74FFF0FE" w14:textId="77777777" w:rsidR="00330F6F" w:rsidRPr="006E3D32" w:rsidRDefault="00330F6F" w:rsidP="006E3D32">
      <w:pPr>
        <w:spacing w:after="10" w:line="276" w:lineRule="auto"/>
        <w:ind w:left="-5" w:hanging="10"/>
        <w:jc w:val="both"/>
        <w:rPr>
          <w:rFonts w:ascii="Century Gothic" w:hAnsi="Century Gothic"/>
          <w:bCs/>
        </w:rPr>
      </w:pPr>
    </w:p>
    <w:p w14:paraId="19CD395C"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Entonces, ¿la ampliación presupuestal no deja volando ninguna partida en la que tengamos una obligación?</w:t>
      </w:r>
    </w:p>
    <w:p w14:paraId="711E4647" w14:textId="77777777" w:rsidR="00330F6F" w:rsidRPr="006E3D32" w:rsidRDefault="00330F6F" w:rsidP="006E3D32">
      <w:pPr>
        <w:spacing w:after="10" w:line="276" w:lineRule="auto"/>
        <w:ind w:left="-5" w:hanging="10"/>
        <w:jc w:val="both"/>
        <w:rPr>
          <w:rFonts w:ascii="Century Gothic" w:hAnsi="Century Gothic"/>
          <w:bCs/>
        </w:rPr>
      </w:pPr>
    </w:p>
    <w:p w14:paraId="317AF30D" w14:textId="2DF202B2"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Nada más eso, supongamos si llegan los $2</w:t>
      </w:r>
      <w:r w:rsidR="0064413B">
        <w:rPr>
          <w:rFonts w:ascii="Century Gothic" w:hAnsi="Century Gothic"/>
          <w:bCs/>
        </w:rPr>
        <w:t>´</w:t>
      </w:r>
      <w:r w:rsidRPr="006E3D32">
        <w:rPr>
          <w:rFonts w:ascii="Century Gothic" w:hAnsi="Century Gothic"/>
          <w:bCs/>
        </w:rPr>
        <w:t>000,000.00 (Dos millones de pesos 00/100 M.N.) que faltan, la propuesta que nosotros estaríamos haciéndole a esta Junta, es que esos $2</w:t>
      </w:r>
      <w:r w:rsidR="0064413B">
        <w:rPr>
          <w:rFonts w:ascii="Century Gothic" w:hAnsi="Century Gothic"/>
          <w:bCs/>
        </w:rPr>
        <w:t>´</w:t>
      </w:r>
      <w:r w:rsidRPr="006E3D32">
        <w:rPr>
          <w:rFonts w:ascii="Century Gothic" w:hAnsi="Century Gothic"/>
          <w:bCs/>
        </w:rPr>
        <w:t>000,000.00 (Dos millones de pesos 00/100 M.N.), se destinen para atacar el déficit de laudos que se tienen que pagar en el transcurso del primer semestre del próximo año que son los $3</w:t>
      </w:r>
      <w:r w:rsidR="0064413B">
        <w:rPr>
          <w:rFonts w:ascii="Century Gothic" w:hAnsi="Century Gothic"/>
          <w:bCs/>
        </w:rPr>
        <w:t>´</w:t>
      </w:r>
      <w:r w:rsidRPr="006E3D32">
        <w:rPr>
          <w:rFonts w:ascii="Century Gothic" w:hAnsi="Century Gothic"/>
          <w:bCs/>
        </w:rPr>
        <w:t xml:space="preserve">900,000.00 (Tres millones novecientos mil pesos 00/100 M.N.), que todavía adeudamos de los </w:t>
      </w:r>
      <w:r w:rsidRPr="006E3D32">
        <w:rPr>
          <w:rFonts w:ascii="Century Gothic" w:hAnsi="Century Gothic"/>
          <w:bCs/>
        </w:rPr>
        <w:lastRenderedPageBreak/>
        <w:t xml:space="preserve">compromisos adquiridos por los laudos dictados por los Juzgados de Distrito y que logramos negociar con los ex trabajadores, pero ahí en el caso de los laudos, por ejemplo, este dinero sí se lo podemos destinar y se provisiona con una ley de gasto y no estaríamos haciendo un sub ejercicio ¿por qué? porque el dinero se compromete y se provisiona y ya no tendríamos que transferirle dinero del presupuesto del 2024 para cumplir esa obligación. </w:t>
      </w:r>
    </w:p>
    <w:p w14:paraId="54CB0ADE" w14:textId="77777777" w:rsidR="00330F6F" w:rsidRPr="006E3D32" w:rsidRDefault="00330F6F" w:rsidP="006E3D32">
      <w:pPr>
        <w:spacing w:after="10" w:line="276" w:lineRule="auto"/>
        <w:ind w:left="-5" w:hanging="10"/>
        <w:jc w:val="both"/>
        <w:rPr>
          <w:rFonts w:ascii="Century Gothic" w:hAnsi="Century Gothic"/>
          <w:bCs/>
        </w:rPr>
      </w:pPr>
    </w:p>
    <w:p w14:paraId="0C6CDBFD"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Y ese dinero entre comillas, se recuperaría para otras partidas, pero en 2024.</w:t>
      </w:r>
    </w:p>
    <w:p w14:paraId="47403D9F" w14:textId="77777777" w:rsidR="00330F6F" w:rsidRPr="006E3D32" w:rsidRDefault="00330F6F" w:rsidP="006E3D32">
      <w:pPr>
        <w:spacing w:after="10" w:line="276" w:lineRule="auto"/>
        <w:ind w:left="-5" w:hanging="10"/>
        <w:jc w:val="both"/>
        <w:rPr>
          <w:rFonts w:ascii="Century Gothic" w:hAnsi="Century Gothic"/>
          <w:bCs/>
        </w:rPr>
      </w:pPr>
    </w:p>
    <w:p w14:paraId="0688C5E5" w14:textId="5F0A6E20"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El próximo año, ya no tendríamos que quitarle, si nos aprueban los $225</w:t>
      </w:r>
      <w:r w:rsidR="0064413B">
        <w:rPr>
          <w:rFonts w:ascii="Century Gothic" w:hAnsi="Century Gothic"/>
          <w:bCs/>
        </w:rPr>
        <w:t>´</w:t>
      </w:r>
      <w:r w:rsidRPr="006E3D32">
        <w:rPr>
          <w:rFonts w:ascii="Century Gothic" w:hAnsi="Century Gothic"/>
          <w:bCs/>
        </w:rPr>
        <w:t>000,000.00 (Doscientos veinticinco millones de pesos 00/100 M.N.), del año 2024 ya no tendríamos que tocar de esos $225</w:t>
      </w:r>
      <w:r w:rsidR="0064413B">
        <w:rPr>
          <w:rFonts w:ascii="Century Gothic" w:hAnsi="Century Gothic"/>
          <w:bCs/>
        </w:rPr>
        <w:t>´</w:t>
      </w:r>
      <w:r w:rsidRPr="006E3D32">
        <w:rPr>
          <w:rFonts w:ascii="Century Gothic" w:hAnsi="Century Gothic"/>
          <w:bCs/>
        </w:rPr>
        <w:t>000,000.00 (Doscientos veinticinco millones de pesos 00/100 M.N.), esos $3</w:t>
      </w:r>
      <w:r w:rsidR="0064413B">
        <w:rPr>
          <w:rFonts w:ascii="Century Gothic" w:hAnsi="Century Gothic"/>
          <w:bCs/>
        </w:rPr>
        <w:t>´</w:t>
      </w:r>
      <w:r w:rsidRPr="006E3D32">
        <w:rPr>
          <w:rFonts w:ascii="Century Gothic" w:hAnsi="Century Gothic"/>
          <w:bCs/>
        </w:rPr>
        <w:t>900,000.00 (Tres millones novecientos mil pesos 00/100 M.N.), lo que logremos abonarle pues, porque estos $310,000.00 (Trescientos diez mil pesos 00/100 M.N.), realmente nos estarían ayudando para abonarle a la mensualidad de los dos laudos que traemos, prácticamente es la mensualidad de uno de los dos, estos $310,000.00 (Trescientos diez mil pesos 00/100 M.N.), ya tendríamos por lo menos lo de enero para pagarlo y de acuerdo a la Ley de Presupuesto y Gasto Público, podemos hacerlo porque se compromete y se provisiona.</w:t>
      </w:r>
    </w:p>
    <w:p w14:paraId="481CA075" w14:textId="77777777" w:rsidR="00330F6F" w:rsidRPr="006E3D32" w:rsidRDefault="00330F6F" w:rsidP="006E3D32">
      <w:pPr>
        <w:spacing w:after="10" w:line="276" w:lineRule="auto"/>
        <w:ind w:left="-5" w:hanging="10"/>
        <w:jc w:val="both"/>
        <w:rPr>
          <w:rFonts w:ascii="Century Gothic" w:hAnsi="Century Gothic"/>
          <w:bCs/>
        </w:rPr>
      </w:pPr>
    </w:p>
    <w:p w14:paraId="0D44802C"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Ahora, sí están presupuestados para el 2024, la incógnita que tenemos en este momento es que no sabemos si se va a probar o no el presupuesto.</w:t>
      </w:r>
    </w:p>
    <w:p w14:paraId="17F5DF65" w14:textId="77777777" w:rsidR="00330F6F" w:rsidRPr="006E3D32" w:rsidRDefault="00330F6F" w:rsidP="006E3D32">
      <w:pPr>
        <w:spacing w:after="10" w:line="276" w:lineRule="auto"/>
        <w:ind w:left="-5" w:hanging="10"/>
        <w:jc w:val="both"/>
        <w:rPr>
          <w:rFonts w:ascii="Century Gothic" w:hAnsi="Century Gothic"/>
          <w:bCs/>
          <w:lang w:val="es-MX"/>
        </w:rPr>
      </w:pPr>
    </w:p>
    <w:p w14:paraId="4E87DD23" w14:textId="1DA42F7C"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 xml:space="preserve">Sí, de hecho en el proyecto que mandamos a la Secretaría de Hacienda, nosotros obviamente en ese momento proyectamos la deuda que tendríamos proyectada </w:t>
      </w:r>
      <w:r w:rsidR="00CA0971" w:rsidRPr="006E3D32">
        <w:rPr>
          <w:rFonts w:ascii="Century Gothic" w:hAnsi="Century Gothic"/>
          <w:bCs/>
          <w:lang w:val="es-MX"/>
        </w:rPr>
        <w:t>para</w:t>
      </w:r>
      <w:r w:rsidRPr="006E3D32">
        <w:rPr>
          <w:rFonts w:ascii="Century Gothic" w:hAnsi="Century Gothic"/>
          <w:bCs/>
          <w:lang w:val="es-MX"/>
        </w:rPr>
        <w:t xml:space="preserve"> pagar en 2024, por eso implicaría que, hoy, a diferencia de hace un mes, ya podríamos hablar de que ahora sí va a haber ahorro, se hablaba de un posible ahorro, pero la verdad es que no, porque tenemos déficit todavía de laudos que son estos </w:t>
      </w:r>
      <w:r w:rsidRPr="006E3D32">
        <w:rPr>
          <w:rFonts w:ascii="Century Gothic" w:hAnsi="Century Gothic"/>
          <w:bCs/>
        </w:rPr>
        <w:t>$3</w:t>
      </w:r>
      <w:r w:rsidR="00477B39">
        <w:rPr>
          <w:rFonts w:ascii="Century Gothic" w:hAnsi="Century Gothic"/>
          <w:bCs/>
        </w:rPr>
        <w:t>´</w:t>
      </w:r>
      <w:r w:rsidRPr="006E3D32">
        <w:rPr>
          <w:rFonts w:ascii="Century Gothic" w:hAnsi="Century Gothic"/>
          <w:bCs/>
        </w:rPr>
        <w:t>900,000.00 (Tres millones novecientos mil pesos 00/100 M.N.), que estamos obligados por compromisos ya firmados con anticipación y que obviamente tenemos los convenios que nos permiten irlo pagando mensualmente y tenemos el plazo hasta el próximo año, pero si se le puede trasferir dinero es factible, sí es posible.</w:t>
      </w:r>
    </w:p>
    <w:p w14:paraId="4D3B7170" w14:textId="77777777" w:rsidR="00330F6F" w:rsidRPr="006E3D32" w:rsidRDefault="00330F6F" w:rsidP="006E3D32">
      <w:pPr>
        <w:spacing w:after="10" w:line="276" w:lineRule="auto"/>
        <w:ind w:left="-5" w:hanging="10"/>
        <w:jc w:val="both"/>
        <w:rPr>
          <w:rFonts w:ascii="Century Gothic" w:hAnsi="Century Gothic"/>
          <w:bCs/>
        </w:rPr>
      </w:pPr>
    </w:p>
    <w:p w14:paraId="7C7BBAD6"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rPr>
        <w:t xml:space="preserve">Entonces tú adelantarías esos pagos parciales en este año. </w:t>
      </w:r>
    </w:p>
    <w:p w14:paraId="31BBAC30" w14:textId="77777777" w:rsidR="00330F6F" w:rsidRPr="006E3D32" w:rsidRDefault="00330F6F" w:rsidP="006E3D32">
      <w:pPr>
        <w:spacing w:after="10" w:line="276" w:lineRule="auto"/>
        <w:ind w:left="-5" w:hanging="10"/>
        <w:jc w:val="both"/>
        <w:rPr>
          <w:rFonts w:ascii="Century Gothic" w:hAnsi="Century Gothic"/>
          <w:bCs/>
        </w:rPr>
      </w:pPr>
    </w:p>
    <w:p w14:paraId="07C97E70"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No, los provisionamos y los comprometemos.</w:t>
      </w:r>
    </w:p>
    <w:p w14:paraId="58044FB9" w14:textId="77777777" w:rsidR="00330F6F" w:rsidRPr="006E3D32" w:rsidRDefault="00330F6F" w:rsidP="006E3D32">
      <w:pPr>
        <w:spacing w:after="10" w:line="276" w:lineRule="auto"/>
        <w:ind w:left="-5" w:hanging="10"/>
        <w:jc w:val="both"/>
        <w:rPr>
          <w:rFonts w:ascii="Century Gothic" w:hAnsi="Century Gothic"/>
          <w:bCs/>
        </w:rPr>
      </w:pPr>
    </w:p>
    <w:p w14:paraId="38735F86"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 xml:space="preserve">Pero eso ¿cómo lo harías? ¿a través de qué? </w:t>
      </w:r>
      <w:proofErr w:type="spellStart"/>
      <w:r w:rsidRPr="006E3D32">
        <w:rPr>
          <w:rFonts w:ascii="Century Gothic" w:hAnsi="Century Gothic"/>
          <w:bCs/>
          <w:lang w:val="es-MX"/>
        </w:rPr>
        <w:t>ADEFAS</w:t>
      </w:r>
      <w:proofErr w:type="spellEnd"/>
      <w:r w:rsidRPr="006E3D32">
        <w:rPr>
          <w:rFonts w:ascii="Century Gothic" w:hAnsi="Century Gothic"/>
          <w:bCs/>
          <w:lang w:val="es-MX"/>
        </w:rPr>
        <w:t xml:space="preserve"> ¿o qué?</w:t>
      </w:r>
    </w:p>
    <w:p w14:paraId="3D246010" w14:textId="77777777" w:rsidR="00330F6F" w:rsidRPr="006E3D32" w:rsidRDefault="00330F6F" w:rsidP="006E3D32">
      <w:pPr>
        <w:spacing w:after="10" w:line="276" w:lineRule="auto"/>
        <w:ind w:left="-5" w:hanging="10"/>
        <w:jc w:val="both"/>
        <w:rPr>
          <w:rFonts w:ascii="Century Gothic" w:hAnsi="Century Gothic"/>
          <w:bCs/>
          <w:lang w:val="es-MX"/>
        </w:rPr>
      </w:pPr>
    </w:p>
    <w:p w14:paraId="37860B1F"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En uso de la voz el</w:t>
      </w:r>
      <w:r w:rsidRPr="006E3D32">
        <w:rPr>
          <w:rFonts w:ascii="Century Gothic" w:hAnsi="Century Gothic"/>
          <w:b/>
          <w:bCs/>
          <w:lang w:val="es-MX"/>
        </w:rPr>
        <w:t xml:space="preserve"> Jefe de Oficina de Contabilidad</w:t>
      </w:r>
      <w:r w:rsidRPr="006E3D32">
        <w:rPr>
          <w:rFonts w:ascii="Century Gothic" w:hAnsi="Century Gothic"/>
          <w:bCs/>
          <w:lang w:val="es-MX"/>
        </w:rPr>
        <w:t xml:space="preserve">: Hay contablemente una figura que se llama el devengo contable que es cuando surge la obligatoriedad de cubrir cualquier gasto, en su caso, en el de los laudos, si se hubiera tenido presupuesto disponible cuando se firmó el laudo por lo que hubiera valido, ocho o nueve millones, ahí se hubiera podido devengar y pagar todo, lo que comenta el Director es que nosotros ya tenemos la obligatoriedad de pagar, sin embargo no tenemos el presupuesto disponible para </w:t>
      </w:r>
      <w:r w:rsidRPr="00CE618A">
        <w:rPr>
          <w:rFonts w:ascii="Century Gothic" w:hAnsi="Century Gothic"/>
          <w:bCs/>
          <w:lang w:val="es-MX"/>
        </w:rPr>
        <w:t>agendarlo</w:t>
      </w:r>
      <w:r w:rsidRPr="006E3D32">
        <w:rPr>
          <w:rFonts w:ascii="Century Gothic" w:hAnsi="Century Gothic"/>
          <w:bCs/>
          <w:lang w:val="es-MX"/>
        </w:rPr>
        <w:t xml:space="preserve"> y pagarlo quizá en un plazo más corto o inclusive en una sola exhibición que hubiera traído tal vez más beneficios a la negociación, entonces, lo que se hace es </w:t>
      </w:r>
      <w:r w:rsidRPr="006E3D32">
        <w:rPr>
          <w:rFonts w:ascii="Century Gothic" w:hAnsi="Century Gothic"/>
          <w:bCs/>
          <w:lang w:val="es-MX"/>
        </w:rPr>
        <w:lastRenderedPageBreak/>
        <w:t>que con el propio convenio que ya se firmó en el año que viene el laudo ese es el documento que genera la obligatoriedad de pagarlo y es con el que podemos hacer el devengo contable se provisiona y ya nada más lo que queda pendiente ya no es una afectación presupuestal el año que entra, solamente el desembolso del dinero.</w:t>
      </w:r>
    </w:p>
    <w:p w14:paraId="2C657EC7" w14:textId="77777777" w:rsidR="00330F6F" w:rsidRPr="006E3D32" w:rsidRDefault="00330F6F" w:rsidP="006E3D32">
      <w:pPr>
        <w:spacing w:after="10" w:line="276" w:lineRule="auto"/>
        <w:ind w:left="-5" w:hanging="10"/>
        <w:jc w:val="both"/>
        <w:rPr>
          <w:rFonts w:ascii="Century Gothic" w:hAnsi="Century Gothic"/>
          <w:bCs/>
          <w:lang w:val="es-MX"/>
        </w:rPr>
      </w:pPr>
    </w:p>
    <w:p w14:paraId="4CBD5BF4"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 xml:space="preserve">Pero que ya se queda provisionado y comprometido y no es sub ejercicio porque se queda comprometido. </w:t>
      </w:r>
    </w:p>
    <w:p w14:paraId="177D7A4F" w14:textId="77777777" w:rsidR="00330F6F" w:rsidRPr="006E3D32" w:rsidRDefault="00330F6F" w:rsidP="006E3D32">
      <w:pPr>
        <w:spacing w:after="10" w:line="276" w:lineRule="auto"/>
        <w:ind w:left="-5" w:hanging="10"/>
        <w:jc w:val="both"/>
        <w:rPr>
          <w:rFonts w:ascii="Century Gothic" w:hAnsi="Century Gothic"/>
          <w:bCs/>
          <w:lang w:val="es-MX"/>
        </w:rPr>
      </w:pPr>
    </w:p>
    <w:p w14:paraId="43C9D3EF"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En uso de la voz el</w:t>
      </w:r>
      <w:r w:rsidRPr="006E3D32">
        <w:rPr>
          <w:rFonts w:ascii="Century Gothic" w:hAnsi="Century Gothic"/>
          <w:b/>
          <w:bCs/>
          <w:lang w:val="es-MX"/>
        </w:rPr>
        <w:t xml:space="preserve"> Jefe de Oficina de Contabilidad</w:t>
      </w:r>
      <w:r w:rsidRPr="006E3D32">
        <w:rPr>
          <w:rFonts w:ascii="Century Gothic" w:hAnsi="Century Gothic"/>
          <w:bCs/>
          <w:lang w:val="es-MX"/>
        </w:rPr>
        <w:t xml:space="preserve">: Corre la misma suerte como aquellas licitaciones que se tramitan a final de año y pudiera quizá ya quedar, adjudicado o firmado el contrato, pero la ejecución del proceso se lleva algunos meses más en llevarse a cabo. </w:t>
      </w:r>
    </w:p>
    <w:p w14:paraId="30D44A3F" w14:textId="77777777" w:rsidR="00330F6F" w:rsidRPr="006E3D32" w:rsidRDefault="00330F6F" w:rsidP="006E3D32">
      <w:pPr>
        <w:spacing w:after="10" w:line="276" w:lineRule="auto"/>
        <w:ind w:left="-5" w:hanging="10"/>
        <w:jc w:val="both"/>
        <w:rPr>
          <w:rFonts w:ascii="Century Gothic" w:hAnsi="Century Gothic"/>
          <w:bCs/>
          <w:lang w:val="es-MX"/>
        </w:rPr>
      </w:pPr>
    </w:p>
    <w:p w14:paraId="5B31253B"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 xml:space="preserve">Entonces no sería un sub ejercicio eso estamos claros, porque esa figura yo no la conozco, la que están comentando ahorita.   </w:t>
      </w:r>
    </w:p>
    <w:p w14:paraId="076E3A2E" w14:textId="77777777" w:rsidR="00330F6F" w:rsidRPr="006E3D32" w:rsidRDefault="00330F6F" w:rsidP="006E3D32">
      <w:pPr>
        <w:spacing w:after="10" w:line="276" w:lineRule="auto"/>
        <w:ind w:left="-5" w:hanging="10"/>
        <w:jc w:val="both"/>
        <w:rPr>
          <w:rFonts w:ascii="Century Gothic" w:hAnsi="Century Gothic"/>
          <w:bCs/>
          <w:lang w:val="es-MX"/>
        </w:rPr>
      </w:pPr>
    </w:p>
    <w:p w14:paraId="2ABA9FD9"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De hecho, ya ha sido hasta revisado por la Auditoría Superior de la Federación esa práctica que hicimos el año pasado y el ante pasado.</w:t>
      </w:r>
    </w:p>
    <w:p w14:paraId="549316F5" w14:textId="77777777" w:rsidR="00330F6F" w:rsidRPr="006E3D32" w:rsidRDefault="00330F6F" w:rsidP="006E3D32">
      <w:pPr>
        <w:spacing w:after="10" w:line="276" w:lineRule="auto"/>
        <w:ind w:left="-5" w:hanging="10"/>
        <w:jc w:val="both"/>
        <w:rPr>
          <w:rFonts w:ascii="Century Gothic" w:hAnsi="Century Gothic"/>
          <w:bCs/>
          <w:lang w:val="es-MX"/>
        </w:rPr>
      </w:pPr>
    </w:p>
    <w:p w14:paraId="29E487A7"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En uso de la voz el</w:t>
      </w:r>
      <w:r w:rsidRPr="006E3D32">
        <w:rPr>
          <w:rFonts w:ascii="Century Gothic" w:hAnsi="Century Gothic"/>
          <w:b/>
          <w:bCs/>
          <w:lang w:val="es-MX"/>
        </w:rPr>
        <w:t xml:space="preserve"> Jefe de Oficina de Contabilidad</w:t>
      </w:r>
      <w:r w:rsidRPr="006E3D32">
        <w:rPr>
          <w:rFonts w:ascii="Century Gothic" w:hAnsi="Century Gothic"/>
          <w:bCs/>
          <w:lang w:val="es-MX"/>
        </w:rPr>
        <w:t>: El ejemplo más significativo fue lo del cableado estructurado que se contrató en diciembre del año 2021.</w:t>
      </w:r>
    </w:p>
    <w:p w14:paraId="3F34D28E" w14:textId="77777777" w:rsidR="00330F6F" w:rsidRPr="006E3D32" w:rsidRDefault="00330F6F" w:rsidP="006E3D32">
      <w:pPr>
        <w:spacing w:after="10" w:line="276" w:lineRule="auto"/>
        <w:ind w:left="-5" w:hanging="10"/>
        <w:jc w:val="both"/>
        <w:rPr>
          <w:rFonts w:ascii="Century Gothic" w:hAnsi="Century Gothic"/>
          <w:bCs/>
          <w:lang w:val="es-MX"/>
        </w:rPr>
      </w:pPr>
    </w:p>
    <w:p w14:paraId="687E76F6"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Y terminamos de pagarlo hasta julio del siguiente año.</w:t>
      </w:r>
    </w:p>
    <w:p w14:paraId="56A6B25A" w14:textId="77777777" w:rsidR="00330F6F" w:rsidRPr="006E3D32" w:rsidRDefault="00330F6F" w:rsidP="006E3D32">
      <w:pPr>
        <w:spacing w:after="10" w:line="276" w:lineRule="auto"/>
        <w:ind w:left="-5" w:hanging="10"/>
        <w:jc w:val="both"/>
        <w:rPr>
          <w:rFonts w:ascii="Century Gothic" w:hAnsi="Century Gothic"/>
          <w:bCs/>
          <w:lang w:val="es-MX"/>
        </w:rPr>
      </w:pPr>
    </w:p>
    <w:p w14:paraId="5415119E"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 xml:space="preserve">¿Con recurso del 2021? </w:t>
      </w:r>
    </w:p>
    <w:p w14:paraId="4751BBF4" w14:textId="77777777" w:rsidR="00330F6F" w:rsidRPr="006E3D32" w:rsidRDefault="00330F6F" w:rsidP="006E3D32">
      <w:pPr>
        <w:spacing w:after="10" w:line="276" w:lineRule="auto"/>
        <w:ind w:left="-5" w:hanging="10"/>
        <w:jc w:val="both"/>
        <w:rPr>
          <w:rFonts w:ascii="Century Gothic" w:hAnsi="Century Gothic"/>
          <w:bCs/>
          <w:lang w:val="es-MX"/>
        </w:rPr>
      </w:pPr>
    </w:p>
    <w:p w14:paraId="276B251F" w14:textId="77777777" w:rsidR="00477B39"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 xml:space="preserve">Del 2021, ¿por qué? porque estaba comprometido y provisionado hubiera sido un tema que hubiéramos hecho el compromiso y no hubiéramos tenido el recurso o no lo hubiéramos comprometido o no lo hubiéramos provisionado.   </w:t>
      </w:r>
    </w:p>
    <w:p w14:paraId="25A46C83" w14:textId="3EBE590D"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 </w:t>
      </w:r>
    </w:p>
    <w:p w14:paraId="2FE3B482"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bCs/>
          <w:lang w:val="es-MX"/>
        </w:rPr>
        <w:t>Pero insisto, justamente ese es el tema del sub ejercicio que tú presupuestas gastarte algo en una temporalidad y no lo haces y brinca hasta el otro año, entonces, tienes que buscar una figura jurídica y te lo permite hacer porque si no entonces estamos hablando que estuvo mal presupuestado o mal erogado el recurso, yo esa es la parte que me preocupa un poco, porque también, como contra partida, la otra que me preocupa es que efectivamente lo destinemos y no lo podamos gastar, porque también yo no sería de la idea de que le adelantáramos mensualidades.</w:t>
      </w:r>
    </w:p>
    <w:p w14:paraId="4D90ADAD" w14:textId="77777777" w:rsidR="00330F6F" w:rsidRPr="006E3D32" w:rsidRDefault="00330F6F" w:rsidP="006E3D32">
      <w:pPr>
        <w:spacing w:after="10" w:line="276" w:lineRule="auto"/>
        <w:ind w:left="-5" w:hanging="10"/>
        <w:jc w:val="both"/>
        <w:rPr>
          <w:rFonts w:ascii="Century Gothic" w:hAnsi="Century Gothic"/>
          <w:bCs/>
          <w:lang w:val="es-MX"/>
        </w:rPr>
      </w:pPr>
    </w:p>
    <w:p w14:paraId="4263A681"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bCs/>
          <w:lang w:val="es-MX"/>
        </w:rPr>
        <w:t xml:space="preserve">No, se deja comprometido y provisionado. </w:t>
      </w:r>
    </w:p>
    <w:p w14:paraId="03F788D8" w14:textId="77777777" w:rsidR="00330F6F" w:rsidRPr="006E3D32" w:rsidRDefault="00330F6F" w:rsidP="006E3D32">
      <w:pPr>
        <w:spacing w:after="10" w:line="276" w:lineRule="auto"/>
        <w:ind w:left="-5" w:hanging="10"/>
        <w:jc w:val="both"/>
        <w:rPr>
          <w:rFonts w:ascii="Century Gothic" w:hAnsi="Century Gothic"/>
          <w:bCs/>
          <w:lang w:val="es-MX"/>
        </w:rPr>
      </w:pPr>
    </w:p>
    <w:p w14:paraId="4A49821D" w14:textId="77777777"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Magistrado José Ramón Jiménez Gutiérrez</w:t>
      </w:r>
      <w:r w:rsidRPr="006E3D32">
        <w:rPr>
          <w:rFonts w:ascii="Century Gothic" w:hAnsi="Century Gothic"/>
          <w:bCs/>
          <w:lang w:val="es-MX"/>
        </w:rPr>
        <w:t>: Se deja comprometido.</w:t>
      </w:r>
    </w:p>
    <w:p w14:paraId="01115C7E" w14:textId="77777777" w:rsidR="00330F6F" w:rsidRPr="006E3D32" w:rsidRDefault="00330F6F" w:rsidP="006E3D32">
      <w:pPr>
        <w:spacing w:after="10" w:line="276" w:lineRule="auto"/>
        <w:ind w:left="-5" w:hanging="10"/>
        <w:jc w:val="both"/>
        <w:rPr>
          <w:rFonts w:ascii="Century Gothic" w:hAnsi="Century Gothic"/>
          <w:bCs/>
          <w:lang w:val="es-MX"/>
        </w:rPr>
      </w:pPr>
    </w:p>
    <w:p w14:paraId="12160BF8" w14:textId="77777777" w:rsidR="00330F6F" w:rsidRPr="006E3D32" w:rsidRDefault="00330F6F" w:rsidP="006E3D32">
      <w:pPr>
        <w:spacing w:after="10" w:line="276" w:lineRule="auto"/>
        <w:ind w:left="-5" w:hanging="10"/>
        <w:jc w:val="both"/>
        <w:rPr>
          <w:rFonts w:ascii="Century Gothic" w:hAnsi="Century Gothic"/>
          <w:bCs/>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Y tenemos el contrato.</w:t>
      </w:r>
    </w:p>
    <w:p w14:paraId="72D5D36D" w14:textId="77777777" w:rsidR="00330F6F" w:rsidRPr="006E3D32" w:rsidRDefault="00330F6F" w:rsidP="006E3D32">
      <w:pPr>
        <w:spacing w:after="10" w:line="276" w:lineRule="auto"/>
        <w:ind w:left="-5" w:hanging="10"/>
        <w:jc w:val="both"/>
        <w:rPr>
          <w:rFonts w:ascii="Century Gothic" w:hAnsi="Century Gothic"/>
          <w:bCs/>
        </w:rPr>
      </w:pPr>
    </w:p>
    <w:p w14:paraId="101CF9FE" w14:textId="073072E0"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00CA0971" w:rsidRPr="006E3D32">
        <w:rPr>
          <w:rFonts w:ascii="Century Gothic" w:hAnsi="Century Gothic"/>
          <w:bCs/>
          <w:lang w:val="es-MX"/>
        </w:rPr>
        <w:t>Porque</w:t>
      </w:r>
      <w:r w:rsidRPr="006E3D32">
        <w:rPr>
          <w:rFonts w:ascii="Century Gothic" w:hAnsi="Century Gothic"/>
          <w:bCs/>
          <w:lang w:val="es-MX"/>
        </w:rPr>
        <w:t xml:space="preserve"> al final de cuentas la obligación, si bien es cierto se generó a partir de un laudo en el cual es una sola exhibición por un monto determinado y ya a través de un convenio pudimos hacerla, ahora </w:t>
      </w:r>
      <w:r w:rsidR="00CA0971" w:rsidRPr="006E3D32">
        <w:rPr>
          <w:rFonts w:ascii="Century Gothic" w:hAnsi="Century Gothic"/>
          <w:bCs/>
          <w:lang w:val="es-MX"/>
        </w:rPr>
        <w:t>sí</w:t>
      </w:r>
      <w:r w:rsidRPr="006E3D32">
        <w:rPr>
          <w:rFonts w:ascii="Century Gothic" w:hAnsi="Century Gothic"/>
          <w:bCs/>
          <w:lang w:val="es-MX"/>
        </w:rPr>
        <w:t xml:space="preserve"> que en abonos, pues esa es la obligación </w:t>
      </w:r>
      <w:r w:rsidRPr="006E3D32">
        <w:rPr>
          <w:rFonts w:ascii="Century Gothic" w:hAnsi="Century Gothic"/>
          <w:bCs/>
          <w:lang w:val="es-MX"/>
        </w:rPr>
        <w:lastRenderedPageBreak/>
        <w:t xml:space="preserve">que al final subsiste y si ya la parte que nos ganó el juicio aceptó a que le diéramos cierta cantidad cada mes, yo no le adelantaría cada mes, porque me imagino que ya está pactado ahí lo que debe de estar. </w:t>
      </w:r>
    </w:p>
    <w:p w14:paraId="42AF4B08" w14:textId="77777777" w:rsidR="00330F6F" w:rsidRPr="006E3D32" w:rsidRDefault="00330F6F" w:rsidP="006E3D32">
      <w:pPr>
        <w:spacing w:after="10" w:line="276" w:lineRule="auto"/>
        <w:ind w:left="-5" w:hanging="10"/>
        <w:jc w:val="both"/>
        <w:rPr>
          <w:rFonts w:ascii="Century Gothic" w:hAnsi="Century Gothic"/>
          <w:bCs/>
          <w:lang w:val="es-MX"/>
        </w:rPr>
      </w:pPr>
    </w:p>
    <w:p w14:paraId="59DE4FDD" w14:textId="77777777" w:rsidR="00330F6F" w:rsidRPr="006E3D32" w:rsidRDefault="00330F6F" w:rsidP="006E3D32">
      <w:pPr>
        <w:spacing w:after="10" w:line="276" w:lineRule="auto"/>
        <w:ind w:left="-5" w:hanging="1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Estoy de acuerdo contigo, no nos adelantemos.</w:t>
      </w:r>
    </w:p>
    <w:p w14:paraId="40AAC8F2" w14:textId="77777777" w:rsidR="00330F6F" w:rsidRPr="006E3D32" w:rsidRDefault="00330F6F" w:rsidP="006E3D32">
      <w:pPr>
        <w:spacing w:after="10" w:line="276" w:lineRule="auto"/>
        <w:ind w:left="-5" w:hanging="10"/>
        <w:jc w:val="both"/>
        <w:rPr>
          <w:rFonts w:ascii="Century Gothic" w:hAnsi="Century Gothic"/>
          <w:lang w:val="es-MX"/>
        </w:rPr>
      </w:pPr>
    </w:p>
    <w:p w14:paraId="72EBC8D3" w14:textId="313B4CAE" w:rsidR="00330F6F" w:rsidRPr="006E3D32" w:rsidRDefault="00330F6F" w:rsidP="006E3D32">
      <w:pPr>
        <w:spacing w:after="10" w:line="276" w:lineRule="auto"/>
        <w:ind w:left="-5" w:hanging="10"/>
        <w:jc w:val="both"/>
        <w:rPr>
          <w:rFonts w:ascii="Century Gothic" w:hAnsi="Century Gothic"/>
          <w:bCs/>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00477B39">
        <w:rPr>
          <w:rFonts w:ascii="Century Gothic" w:hAnsi="Century Gothic"/>
          <w:bCs/>
          <w:lang w:val="es-MX"/>
        </w:rPr>
        <w:t>E</w:t>
      </w:r>
      <w:r w:rsidRPr="006E3D32">
        <w:rPr>
          <w:rFonts w:ascii="Century Gothic" w:hAnsi="Century Gothic"/>
          <w:bCs/>
          <w:lang w:val="es-MX"/>
        </w:rPr>
        <w:t>s decir no vamos a adelantar nada.</w:t>
      </w:r>
    </w:p>
    <w:p w14:paraId="5A84297B" w14:textId="77777777" w:rsidR="00330F6F" w:rsidRPr="006E3D32" w:rsidRDefault="00330F6F" w:rsidP="006E3D32">
      <w:pPr>
        <w:spacing w:after="10" w:line="276" w:lineRule="auto"/>
        <w:ind w:left="-5" w:hanging="10"/>
        <w:jc w:val="both"/>
        <w:rPr>
          <w:rFonts w:ascii="Century Gothic" w:hAnsi="Century Gothic"/>
          <w:lang w:val="es-MX"/>
        </w:rPr>
      </w:pPr>
    </w:p>
    <w:p w14:paraId="1B384401" w14:textId="77777777" w:rsidR="00330F6F" w:rsidRPr="006E3D32" w:rsidRDefault="00330F6F" w:rsidP="006E3D32">
      <w:pPr>
        <w:spacing w:after="10" w:line="276" w:lineRule="auto"/>
        <w:ind w:left="-5" w:hanging="10"/>
        <w:jc w:val="both"/>
        <w:rPr>
          <w:rFonts w:ascii="Century Gothic" w:hAnsi="Century Gothic"/>
          <w:lang w:val="es-MX"/>
        </w:rPr>
      </w:pPr>
      <w:r w:rsidRPr="006E3D32">
        <w:rPr>
          <w:rFonts w:ascii="Century Gothic" w:hAnsi="Century Gothic"/>
          <w:bCs/>
        </w:rPr>
        <w:t>En uso de la voz el</w:t>
      </w:r>
      <w:r w:rsidRPr="006E3D32">
        <w:rPr>
          <w:rFonts w:ascii="Century Gothic" w:hAnsi="Century Gothic"/>
          <w:b/>
          <w:bCs/>
        </w:rPr>
        <w:t xml:space="preserve"> Secretario Técnico</w:t>
      </w:r>
      <w:r w:rsidRPr="006E3D32">
        <w:rPr>
          <w:rFonts w:ascii="Century Gothic" w:hAnsi="Century Gothic"/>
          <w:bCs/>
        </w:rPr>
        <w:t xml:space="preserve">: </w:t>
      </w:r>
      <w:r w:rsidRPr="006E3D32">
        <w:rPr>
          <w:rFonts w:ascii="Century Gothic" w:hAnsi="Century Gothic"/>
          <w:lang w:val="es-MX"/>
        </w:rPr>
        <w:t xml:space="preserve">No, eso no. </w:t>
      </w:r>
    </w:p>
    <w:p w14:paraId="5895988D" w14:textId="77777777" w:rsidR="00330F6F" w:rsidRPr="006E3D32" w:rsidRDefault="00330F6F" w:rsidP="006E3D32">
      <w:pPr>
        <w:spacing w:after="10" w:line="276" w:lineRule="auto"/>
        <w:ind w:left="-5" w:hanging="10"/>
        <w:jc w:val="both"/>
        <w:rPr>
          <w:rFonts w:ascii="Century Gothic" w:hAnsi="Century Gothic"/>
          <w:lang w:val="es-MX"/>
        </w:rPr>
      </w:pPr>
    </w:p>
    <w:p w14:paraId="7E0A5048" w14:textId="77777777" w:rsidR="00330F6F" w:rsidRPr="006E3D32" w:rsidRDefault="00330F6F" w:rsidP="006E3D32">
      <w:pPr>
        <w:spacing w:after="10" w:line="276" w:lineRule="auto"/>
        <w:ind w:left="-5" w:hanging="10"/>
        <w:jc w:val="both"/>
        <w:rPr>
          <w:rFonts w:ascii="Century Gothic" w:hAnsi="Century Gothic"/>
          <w:lang w:val="es-MX"/>
        </w:rPr>
      </w:pPr>
      <w:r w:rsidRPr="006E3D32">
        <w:rPr>
          <w:rFonts w:ascii="Century Gothic" w:hAnsi="Century Gothic"/>
          <w:bCs/>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Entonces, la cuestión sería que se pudiera quitar recurso de aparatos audiovisuales para laudos laborales en este año ¿esa es la propuesta en el fondo?</w:t>
      </w:r>
    </w:p>
    <w:p w14:paraId="6CB6CC0B" w14:textId="77777777" w:rsidR="00330F6F" w:rsidRPr="006E3D32" w:rsidRDefault="00330F6F" w:rsidP="006E3D32">
      <w:pPr>
        <w:spacing w:after="10" w:line="276" w:lineRule="auto"/>
        <w:ind w:left="-5" w:hanging="10"/>
        <w:jc w:val="both"/>
        <w:rPr>
          <w:rFonts w:ascii="Century Gothic" w:hAnsi="Century Gothic"/>
          <w:lang w:val="es-MX"/>
        </w:rPr>
      </w:pPr>
    </w:p>
    <w:p w14:paraId="3BBEC5CC" w14:textId="77777777" w:rsidR="00330F6F" w:rsidRPr="006E3D32" w:rsidRDefault="00330F6F" w:rsidP="006E3D32">
      <w:pPr>
        <w:spacing w:after="10" w:line="276" w:lineRule="auto"/>
        <w:ind w:left="-5" w:hanging="1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lang w:val="es-MX"/>
        </w:rPr>
        <w:t>Magistrada Presidenta</w:t>
      </w:r>
      <w:r w:rsidRPr="006E3D32">
        <w:rPr>
          <w:rFonts w:ascii="Century Gothic" w:hAnsi="Century Gothic"/>
          <w:lang w:val="es-MX"/>
        </w:rPr>
        <w:t>: No, es que se guarde el dinero para el año que entra.</w:t>
      </w:r>
    </w:p>
    <w:bookmarkEnd w:id="21"/>
    <w:p w14:paraId="028CDAC4" w14:textId="70B15430" w:rsidR="00FF3B26" w:rsidRPr="006E3D32" w:rsidRDefault="00FF3B26" w:rsidP="006E3D32">
      <w:pPr>
        <w:pStyle w:val="Sangradetextonormal"/>
        <w:spacing w:after="0" w:line="276" w:lineRule="auto"/>
        <w:ind w:left="0"/>
        <w:jc w:val="both"/>
        <w:rPr>
          <w:rFonts w:ascii="Century Gothic" w:hAnsi="Century Gothic"/>
          <w:lang w:val="es-MX"/>
        </w:rPr>
      </w:pPr>
    </w:p>
    <w:p w14:paraId="5ED8BFA6" w14:textId="6C2CF481" w:rsidR="00D11BDF" w:rsidRPr="006E3D32" w:rsidRDefault="00FF3B26"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 xml:space="preserve">La propuesta es que, digamos que ese recurso que está presupuestado y está aprobado y pudiéramos ejercerlo, como no tenemos el presupuesto aprobado al día de hoy del próximo año y traemos un déficit pudiéramos comprometerlo desde ahorita, no pagándolo desde ahorita ni adelantando mensualidades, simplemente ese recurso destinarlo para el próximo año, comprometerlo desde ahorita que ya </w:t>
      </w:r>
      <w:r w:rsidR="00CA0971" w:rsidRPr="006E3D32">
        <w:rPr>
          <w:rFonts w:ascii="Century Gothic" w:hAnsi="Century Gothic"/>
          <w:lang w:val="es-MX"/>
        </w:rPr>
        <w:t>está</w:t>
      </w:r>
      <w:r w:rsidRPr="006E3D32">
        <w:rPr>
          <w:rFonts w:ascii="Century Gothic" w:hAnsi="Century Gothic"/>
          <w:lang w:val="es-MX"/>
        </w:rPr>
        <w:t xml:space="preserve"> comprometido porque todos los convenios están comprometidos desde ahorita, lo que vas hacer es utilizar la figura que mencionaba el </w:t>
      </w:r>
      <w:r w:rsidRPr="00CE618A">
        <w:rPr>
          <w:rFonts w:ascii="Century Gothic" w:hAnsi="Century Gothic"/>
          <w:lang w:val="es-MX"/>
        </w:rPr>
        <w:t>Jefe de oficina de Contabilidad</w:t>
      </w:r>
      <w:r w:rsidRPr="006E3D32">
        <w:rPr>
          <w:rFonts w:ascii="Century Gothic" w:hAnsi="Century Gothic"/>
          <w:lang w:val="es-MX"/>
        </w:rPr>
        <w:t xml:space="preserve"> ¿para qué? Para que el próximo año ya no tengas que gastar en esos apartados mes con mes o hasta donde te alcance y puedas destinar el presupuesto, si es que te aprueban como </w:t>
      </w:r>
      <w:r w:rsidR="00CA0971" w:rsidRPr="006E3D32">
        <w:rPr>
          <w:rFonts w:ascii="Century Gothic" w:hAnsi="Century Gothic"/>
          <w:lang w:val="es-MX"/>
        </w:rPr>
        <w:t>tú</w:t>
      </w:r>
      <w:r w:rsidRPr="006E3D32">
        <w:rPr>
          <w:rFonts w:ascii="Century Gothic" w:hAnsi="Century Gothic"/>
          <w:lang w:val="es-MX"/>
        </w:rPr>
        <w:t xml:space="preserve"> lo pides, digo como lo pedimos no va a llegar, pero si como lo mandaron ellos, para eso que ya por llamarlo así ya lo comprometiste</w:t>
      </w:r>
      <w:r w:rsidR="00477B39">
        <w:rPr>
          <w:rFonts w:ascii="Century Gothic" w:hAnsi="Century Gothic"/>
          <w:lang w:val="es-MX"/>
        </w:rPr>
        <w:t>,</w:t>
      </w:r>
      <w:r w:rsidRPr="006E3D32">
        <w:rPr>
          <w:rFonts w:ascii="Century Gothic" w:hAnsi="Century Gothic"/>
          <w:lang w:val="es-MX"/>
        </w:rPr>
        <w:t xml:space="preserve"> s</w:t>
      </w:r>
      <w:r w:rsidR="00477B39">
        <w:rPr>
          <w:rFonts w:ascii="Century Gothic" w:hAnsi="Century Gothic"/>
          <w:lang w:val="es-MX"/>
        </w:rPr>
        <w:t>í</w:t>
      </w:r>
      <w:r w:rsidRPr="006E3D32">
        <w:rPr>
          <w:rFonts w:ascii="Century Gothic" w:hAnsi="Century Gothic"/>
          <w:lang w:val="es-MX"/>
        </w:rPr>
        <w:t xml:space="preserve"> puedas tu destinarlo a otras prioridades del Tribunal y si no </w:t>
      </w:r>
      <w:r w:rsidR="00CA0971" w:rsidRPr="006E3D32">
        <w:rPr>
          <w:rFonts w:ascii="Century Gothic" w:hAnsi="Century Gothic"/>
          <w:lang w:val="es-MX"/>
        </w:rPr>
        <w:t>estás</w:t>
      </w:r>
      <w:r w:rsidRPr="006E3D32">
        <w:rPr>
          <w:rFonts w:ascii="Century Gothic" w:hAnsi="Century Gothic"/>
          <w:lang w:val="es-MX"/>
        </w:rPr>
        <w:t xml:space="preserve"> seguro que te va a llegar el presupuesto tener un margen de maniobra ya sea para pagar un nuevo laudo o para implementar un tema </w:t>
      </w:r>
      <w:r w:rsidR="007E7FBA" w:rsidRPr="006E3D32">
        <w:rPr>
          <w:rFonts w:ascii="Century Gothic" w:hAnsi="Century Gothic"/>
          <w:lang w:val="es-MX"/>
        </w:rPr>
        <w:t>tecnológico</w:t>
      </w:r>
      <w:r w:rsidRPr="006E3D32">
        <w:rPr>
          <w:rFonts w:ascii="Century Gothic" w:hAnsi="Century Gothic"/>
          <w:lang w:val="es-MX"/>
        </w:rPr>
        <w:t xml:space="preserve"> que se nos caiga para provi</w:t>
      </w:r>
      <w:r w:rsidR="007E7FBA" w:rsidRPr="006E3D32">
        <w:rPr>
          <w:rFonts w:ascii="Century Gothic" w:hAnsi="Century Gothic"/>
          <w:lang w:val="es-MX"/>
        </w:rPr>
        <w:t xml:space="preserve">sionar un tema de materiales porque creo yo, que es demasiado el trabajo lo que </w:t>
      </w:r>
      <w:r w:rsidR="00CA0971" w:rsidRPr="006E3D32">
        <w:rPr>
          <w:rFonts w:ascii="Century Gothic" w:hAnsi="Century Gothic"/>
          <w:lang w:val="es-MX"/>
        </w:rPr>
        <w:t>está</w:t>
      </w:r>
      <w:r w:rsidR="007E7FBA" w:rsidRPr="006E3D32">
        <w:rPr>
          <w:rFonts w:ascii="Century Gothic" w:hAnsi="Century Gothic"/>
          <w:lang w:val="es-MX"/>
        </w:rPr>
        <w:t xml:space="preserve"> llegando y finalmente, si fuera necesario hasta pensar en un esquema de contratación por honorarios para abatir el rezago con la diferencia que traemos </w:t>
      </w:r>
      <w:r w:rsidR="00CA6262" w:rsidRPr="006E3D32">
        <w:rPr>
          <w:rFonts w:ascii="Century Gothic" w:hAnsi="Century Gothic"/>
          <w:lang w:val="es-MX"/>
        </w:rPr>
        <w:t>entre</w:t>
      </w:r>
      <w:r w:rsidR="007E7FBA" w:rsidRPr="006E3D32">
        <w:rPr>
          <w:rFonts w:ascii="Century Gothic" w:hAnsi="Century Gothic"/>
          <w:lang w:val="es-MX"/>
        </w:rPr>
        <w:t xml:space="preserve"> un año a otro</w:t>
      </w:r>
      <w:r w:rsidR="00CA6262" w:rsidRPr="006E3D32">
        <w:rPr>
          <w:rFonts w:ascii="Century Gothic" w:hAnsi="Century Gothic"/>
          <w:lang w:val="es-MX"/>
        </w:rPr>
        <w:t xml:space="preserve">, entiendo que no se adelantaría porque ya se ha hecho antes que se abone a laudos, ¿para qué? </w:t>
      </w:r>
      <w:r w:rsidR="00477B39">
        <w:rPr>
          <w:rFonts w:ascii="Century Gothic" w:hAnsi="Century Gothic"/>
          <w:lang w:val="es-MX"/>
        </w:rPr>
        <w:t>p</w:t>
      </w:r>
      <w:r w:rsidR="00CA6262" w:rsidRPr="006E3D32">
        <w:rPr>
          <w:rFonts w:ascii="Century Gothic" w:hAnsi="Century Gothic"/>
          <w:lang w:val="es-MX"/>
        </w:rPr>
        <w:t xml:space="preserve">ara reducir y tener un poco </w:t>
      </w:r>
      <w:r w:rsidR="00CA0971" w:rsidRPr="006E3D32">
        <w:rPr>
          <w:rFonts w:ascii="Century Gothic" w:hAnsi="Century Gothic"/>
          <w:lang w:val="es-MX"/>
        </w:rPr>
        <w:t>más</w:t>
      </w:r>
      <w:r w:rsidR="00CA6262" w:rsidRPr="006E3D32">
        <w:rPr>
          <w:rFonts w:ascii="Century Gothic" w:hAnsi="Century Gothic"/>
          <w:lang w:val="es-MX"/>
        </w:rPr>
        <w:t xml:space="preserve"> de margen, que ahora ya se haya reducido el presupuesto ¿Por qué? </w:t>
      </w:r>
      <w:r w:rsidR="00477B39">
        <w:rPr>
          <w:rFonts w:ascii="Century Gothic" w:hAnsi="Century Gothic"/>
          <w:lang w:val="es-MX"/>
        </w:rPr>
        <w:t>p</w:t>
      </w:r>
      <w:r w:rsidR="00CA6262" w:rsidRPr="006E3D32">
        <w:rPr>
          <w:rFonts w:ascii="Century Gothic" w:hAnsi="Century Gothic"/>
          <w:lang w:val="es-MX"/>
        </w:rPr>
        <w:t>orque cada año nos han estado subiendo</w:t>
      </w:r>
      <w:r w:rsidR="00477B39">
        <w:rPr>
          <w:rFonts w:ascii="Century Gothic" w:hAnsi="Century Gothic"/>
          <w:lang w:val="es-MX"/>
        </w:rPr>
        <w:t>,</w:t>
      </w:r>
      <w:r w:rsidR="00CA6262" w:rsidRPr="006E3D32">
        <w:rPr>
          <w:rFonts w:ascii="Century Gothic" w:hAnsi="Century Gothic"/>
          <w:lang w:val="es-MX"/>
        </w:rPr>
        <w:t xml:space="preserve"> qué bueno</w:t>
      </w:r>
      <w:r w:rsidR="00477B39">
        <w:rPr>
          <w:rFonts w:ascii="Century Gothic" w:hAnsi="Century Gothic"/>
          <w:lang w:val="es-MX"/>
        </w:rPr>
        <w:t>, l</w:t>
      </w:r>
      <w:r w:rsidR="00CA6262" w:rsidRPr="006E3D32">
        <w:rPr>
          <w:rFonts w:ascii="Century Gothic" w:hAnsi="Century Gothic"/>
          <w:lang w:val="es-MX"/>
        </w:rPr>
        <w:t xml:space="preserve">a realidad es que todavía no nos han reconocido los </w:t>
      </w:r>
      <w:r w:rsidR="00477B39">
        <w:rPr>
          <w:rFonts w:ascii="Century Gothic" w:hAnsi="Century Gothic"/>
          <w:lang w:val="es-MX"/>
        </w:rPr>
        <w:t>$</w:t>
      </w:r>
      <w:r w:rsidR="00CA6262" w:rsidRPr="006E3D32">
        <w:rPr>
          <w:rFonts w:ascii="Century Gothic" w:hAnsi="Century Gothic"/>
          <w:lang w:val="es-MX"/>
        </w:rPr>
        <w:t>228</w:t>
      </w:r>
      <w:r w:rsidR="00477B39">
        <w:rPr>
          <w:rFonts w:ascii="Century Gothic" w:hAnsi="Century Gothic"/>
          <w:lang w:val="es-MX"/>
        </w:rPr>
        <w:t xml:space="preserve">´000,000.00 (Doscientos veintiocho </w:t>
      </w:r>
      <w:r w:rsidR="00CA6262" w:rsidRPr="006E3D32">
        <w:rPr>
          <w:rFonts w:ascii="Century Gothic" w:hAnsi="Century Gothic"/>
          <w:lang w:val="es-MX"/>
        </w:rPr>
        <w:t>millones</w:t>
      </w:r>
      <w:r w:rsidR="00477B39">
        <w:rPr>
          <w:rFonts w:ascii="Century Gothic" w:hAnsi="Century Gothic"/>
          <w:lang w:val="es-MX"/>
        </w:rPr>
        <w:t xml:space="preserve"> de pesos)</w:t>
      </w:r>
      <w:r w:rsidR="00CA6262" w:rsidRPr="006E3D32">
        <w:rPr>
          <w:rFonts w:ascii="Century Gothic" w:hAnsi="Century Gothic"/>
          <w:lang w:val="es-MX"/>
        </w:rPr>
        <w:t xml:space="preserve"> que gastamos, entonces, si hay una ventana de oportunidad para poder provisionar partidas y que se paguen esos laudos que ya están comprometidos, bueno, el próximo año tal vez si se aprueban los </w:t>
      </w:r>
      <w:r w:rsidR="00477B39">
        <w:rPr>
          <w:rFonts w:ascii="Century Gothic" w:hAnsi="Century Gothic"/>
          <w:lang w:val="es-MX"/>
        </w:rPr>
        <w:t>$</w:t>
      </w:r>
      <w:r w:rsidR="00477B39" w:rsidRPr="006E3D32">
        <w:rPr>
          <w:rFonts w:ascii="Century Gothic" w:hAnsi="Century Gothic"/>
          <w:lang w:val="es-MX"/>
        </w:rPr>
        <w:t>22</w:t>
      </w:r>
      <w:r w:rsidR="00477B39">
        <w:rPr>
          <w:rFonts w:ascii="Century Gothic" w:hAnsi="Century Gothic"/>
          <w:lang w:val="es-MX"/>
        </w:rPr>
        <w:t>5´000,000.00 (Doscientos veinti</w:t>
      </w:r>
      <w:r w:rsidR="00635355">
        <w:rPr>
          <w:rFonts w:ascii="Century Gothic" w:hAnsi="Century Gothic"/>
          <w:lang w:val="es-MX"/>
        </w:rPr>
        <w:t xml:space="preserve">cinco </w:t>
      </w:r>
      <w:r w:rsidR="00477B39" w:rsidRPr="006E3D32">
        <w:rPr>
          <w:rFonts w:ascii="Century Gothic" w:hAnsi="Century Gothic"/>
          <w:lang w:val="es-MX"/>
        </w:rPr>
        <w:t>millones</w:t>
      </w:r>
      <w:r w:rsidR="00477B39">
        <w:rPr>
          <w:rFonts w:ascii="Century Gothic" w:hAnsi="Century Gothic"/>
          <w:lang w:val="es-MX"/>
        </w:rPr>
        <w:t xml:space="preserve"> de pesos</w:t>
      </w:r>
      <w:r w:rsidR="00F6720F">
        <w:rPr>
          <w:rFonts w:ascii="Century Gothic" w:hAnsi="Century Gothic"/>
          <w:lang w:val="es-MX"/>
        </w:rPr>
        <w:t xml:space="preserve"> 00/100 M.N.</w:t>
      </w:r>
      <w:r w:rsidR="00477B39">
        <w:rPr>
          <w:rFonts w:ascii="Century Gothic" w:hAnsi="Century Gothic"/>
          <w:lang w:val="es-MX"/>
        </w:rPr>
        <w:t>)</w:t>
      </w:r>
      <w:r w:rsidR="00CA6262" w:rsidRPr="006E3D32">
        <w:rPr>
          <w:rFonts w:ascii="Century Gothic" w:hAnsi="Century Gothic"/>
          <w:lang w:val="es-MX"/>
        </w:rPr>
        <w:t xml:space="preserve">, pudiéramos tener ese mismo recurso en el nuevo presupuesto con un margen de maniobra muy distinto al que tenemos ahora y lo podrás destinar desde el pago de un laudo o implementar infraestructura o de plano meter cuestiones de plazas o contratación de servicios profesionales por honorarios para abatir </w:t>
      </w:r>
      <w:proofErr w:type="spellStart"/>
      <w:r w:rsidR="00635355">
        <w:rPr>
          <w:rFonts w:ascii="Century Gothic" w:hAnsi="Century Gothic"/>
          <w:lang w:val="es-MX"/>
        </w:rPr>
        <w:t>el</w:t>
      </w:r>
      <w:r w:rsidR="00CA6262" w:rsidRPr="006E3D32">
        <w:rPr>
          <w:rFonts w:ascii="Century Gothic" w:hAnsi="Century Gothic"/>
          <w:lang w:val="es-MX"/>
        </w:rPr>
        <w:t>rezago</w:t>
      </w:r>
      <w:proofErr w:type="spellEnd"/>
      <w:r w:rsidR="00CA6262" w:rsidRPr="006E3D32">
        <w:rPr>
          <w:rFonts w:ascii="Century Gothic" w:hAnsi="Century Gothic"/>
          <w:lang w:val="es-MX"/>
        </w:rPr>
        <w:t xml:space="preserve"> que ese sigue creciendo, eso es en si lo que yo propongo que se tome en consideración.</w:t>
      </w:r>
    </w:p>
    <w:p w14:paraId="55CA5913" w14:textId="4EC811DB" w:rsidR="00CA6262" w:rsidRPr="006E3D32" w:rsidRDefault="00CA6262" w:rsidP="006E3D32">
      <w:pPr>
        <w:pStyle w:val="Sangradetextonormal"/>
        <w:spacing w:after="0" w:line="276" w:lineRule="auto"/>
        <w:ind w:left="0"/>
        <w:jc w:val="both"/>
        <w:rPr>
          <w:rFonts w:ascii="Century Gothic" w:hAnsi="Century Gothic"/>
          <w:lang w:val="es-MX"/>
        </w:rPr>
      </w:pPr>
    </w:p>
    <w:p w14:paraId="51FE05F5" w14:textId="22D44F31" w:rsidR="00CA6262" w:rsidRPr="006E3D32" w:rsidRDefault="00CA6262"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Una pregunta adicional a esa propuesta que menciona el Magistrado José Ramón,</w:t>
      </w:r>
      <w:r w:rsidRPr="006E3D32">
        <w:rPr>
          <w:rFonts w:ascii="Century Gothic" w:hAnsi="Century Gothic"/>
          <w:b/>
          <w:bCs/>
          <w:lang w:val="es-MX"/>
        </w:rPr>
        <w:t xml:space="preserve"> </w:t>
      </w:r>
      <w:r w:rsidRPr="006E3D32">
        <w:rPr>
          <w:rFonts w:ascii="Century Gothic" w:hAnsi="Century Gothic"/>
          <w:lang w:val="es-MX"/>
        </w:rPr>
        <w:t>¿Qué está considerando como otras compensaciones?</w:t>
      </w:r>
    </w:p>
    <w:p w14:paraId="008B60C9" w14:textId="752B82C3" w:rsidR="00CA6262" w:rsidRPr="006E3D32" w:rsidRDefault="00CA6262" w:rsidP="006E3D32">
      <w:pPr>
        <w:pStyle w:val="Sangradetextonormal"/>
        <w:spacing w:after="0" w:line="276" w:lineRule="auto"/>
        <w:ind w:left="0"/>
        <w:jc w:val="both"/>
        <w:rPr>
          <w:rFonts w:ascii="Century Gothic" w:hAnsi="Century Gothic"/>
          <w:lang w:val="es-MX"/>
        </w:rPr>
      </w:pPr>
    </w:p>
    <w:p w14:paraId="21445EBD" w14:textId="74A71604" w:rsidR="00CA6262" w:rsidRPr="006E3D32" w:rsidRDefault="00C818C1"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lastRenderedPageBreak/>
        <w:t xml:space="preserve">En uso de la voz el </w:t>
      </w:r>
      <w:proofErr w:type="gramStart"/>
      <w:r w:rsidRPr="006E3D32">
        <w:rPr>
          <w:rFonts w:ascii="Century Gothic" w:hAnsi="Century Gothic"/>
          <w:b/>
          <w:bCs/>
          <w:lang w:val="es-MX"/>
        </w:rPr>
        <w:t>Jefe</w:t>
      </w:r>
      <w:proofErr w:type="gramEnd"/>
      <w:r w:rsidRPr="006E3D32">
        <w:rPr>
          <w:rFonts w:ascii="Century Gothic" w:hAnsi="Century Gothic"/>
          <w:b/>
          <w:bCs/>
          <w:lang w:val="es-MX"/>
        </w:rPr>
        <w:t xml:space="preserve"> de la Oficina de Contabilidad: </w:t>
      </w:r>
      <w:r w:rsidR="00B70A22" w:rsidRPr="006E3D32">
        <w:rPr>
          <w:rFonts w:ascii="Century Gothic" w:hAnsi="Century Gothic"/>
          <w:lang w:val="es-MX"/>
        </w:rPr>
        <w:t xml:space="preserve">Ahí </w:t>
      </w:r>
      <w:r w:rsidR="00ED3464" w:rsidRPr="006E3D32">
        <w:rPr>
          <w:rFonts w:ascii="Century Gothic" w:hAnsi="Century Gothic"/>
          <w:lang w:val="es-MX"/>
        </w:rPr>
        <w:t xml:space="preserve">incluye, </w:t>
      </w:r>
      <w:r w:rsidR="00F6720F">
        <w:rPr>
          <w:rFonts w:ascii="Century Gothic" w:hAnsi="Century Gothic"/>
          <w:lang w:val="es-MX"/>
        </w:rPr>
        <w:t xml:space="preserve">por ejemplo el </w:t>
      </w:r>
      <w:r w:rsidR="00B70A22" w:rsidRPr="006E3D32">
        <w:rPr>
          <w:rFonts w:ascii="Century Gothic" w:hAnsi="Century Gothic"/>
          <w:lang w:val="es-MX"/>
        </w:rPr>
        <w:t>mes trece</w:t>
      </w:r>
      <w:r w:rsidR="00F6720F">
        <w:rPr>
          <w:rFonts w:ascii="Century Gothic" w:hAnsi="Century Gothic"/>
          <w:lang w:val="es-MX"/>
        </w:rPr>
        <w:t>,</w:t>
      </w:r>
      <w:r w:rsidR="00B70A22" w:rsidRPr="006E3D32">
        <w:rPr>
          <w:rFonts w:ascii="Century Gothic" w:hAnsi="Century Gothic"/>
          <w:lang w:val="es-MX"/>
        </w:rPr>
        <w:t xml:space="preserve"> </w:t>
      </w:r>
      <w:r w:rsidR="00ED3464" w:rsidRPr="006E3D32">
        <w:rPr>
          <w:rFonts w:ascii="Century Gothic" w:hAnsi="Century Gothic"/>
          <w:lang w:val="es-MX"/>
        </w:rPr>
        <w:t>está</w:t>
      </w:r>
      <w:r w:rsidR="00B70A22" w:rsidRPr="006E3D32">
        <w:rPr>
          <w:rFonts w:ascii="Century Gothic" w:hAnsi="Century Gothic"/>
          <w:lang w:val="es-MX"/>
        </w:rPr>
        <w:t xml:space="preserve"> en esa </w:t>
      </w:r>
      <w:r w:rsidR="00ED3464" w:rsidRPr="006E3D32">
        <w:rPr>
          <w:rFonts w:ascii="Century Gothic" w:hAnsi="Century Gothic"/>
          <w:lang w:val="es-MX"/>
        </w:rPr>
        <w:t>pa</w:t>
      </w:r>
      <w:r w:rsidR="00B70A22" w:rsidRPr="006E3D32">
        <w:rPr>
          <w:rFonts w:ascii="Century Gothic" w:hAnsi="Century Gothic"/>
          <w:lang w:val="es-MX"/>
        </w:rPr>
        <w:t>rtida</w:t>
      </w:r>
      <w:r w:rsidR="00F6720F">
        <w:rPr>
          <w:rFonts w:ascii="Century Gothic" w:hAnsi="Century Gothic"/>
          <w:lang w:val="es-MX"/>
        </w:rPr>
        <w:t xml:space="preserve">, la significativa es el mes trece principalmente. </w:t>
      </w:r>
    </w:p>
    <w:p w14:paraId="4FA51C87" w14:textId="77777777" w:rsidR="00ED3464" w:rsidRPr="006E3D32" w:rsidRDefault="00ED3464" w:rsidP="006E3D32">
      <w:pPr>
        <w:pStyle w:val="Sangradetextonormal"/>
        <w:spacing w:after="0" w:line="276" w:lineRule="auto"/>
        <w:ind w:left="0"/>
        <w:jc w:val="both"/>
        <w:rPr>
          <w:rFonts w:ascii="Century Gothic" w:hAnsi="Century Gothic"/>
          <w:lang w:val="es-MX"/>
        </w:rPr>
      </w:pPr>
    </w:p>
    <w:p w14:paraId="50CFD181" w14:textId="4D667A5E" w:rsidR="00ED3464" w:rsidRPr="006E3D32" w:rsidRDefault="00ED3464"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 xml:space="preserve">¿Eso es con déficit? </w:t>
      </w:r>
      <w:r w:rsidR="00F6720F">
        <w:rPr>
          <w:rFonts w:ascii="Century Gothic" w:hAnsi="Century Gothic"/>
          <w:lang w:val="es-MX"/>
        </w:rPr>
        <w:t>e</w:t>
      </w:r>
      <w:r w:rsidRPr="006E3D32">
        <w:rPr>
          <w:rFonts w:ascii="Century Gothic" w:hAnsi="Century Gothic"/>
          <w:lang w:val="es-MX"/>
        </w:rPr>
        <w:t>ntonces ¿falta una parte proporcional?</w:t>
      </w:r>
    </w:p>
    <w:p w14:paraId="7B106CDE" w14:textId="402D7E61" w:rsidR="00ED3464" w:rsidRPr="006E3D32" w:rsidRDefault="00ED3464" w:rsidP="006E3D32">
      <w:pPr>
        <w:pStyle w:val="Sangradetextonormal"/>
        <w:spacing w:after="0" w:line="276" w:lineRule="auto"/>
        <w:ind w:left="0"/>
        <w:jc w:val="both"/>
        <w:rPr>
          <w:rFonts w:ascii="Century Gothic" w:hAnsi="Century Gothic"/>
          <w:lang w:val="es-MX"/>
        </w:rPr>
      </w:pPr>
    </w:p>
    <w:p w14:paraId="2C562149" w14:textId="3445C4F5" w:rsidR="00ED3464" w:rsidRPr="006E3D32" w:rsidRDefault="00ED3464"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Sí, si recuerdan les dijimos que para diciembre nos faltaban, cuando nos llegaron los $6´500,000.00 (seis millones y medio de pesos 00/100 </w:t>
      </w:r>
      <w:r w:rsidR="00A5506C" w:rsidRPr="006E3D32">
        <w:rPr>
          <w:rFonts w:ascii="Century Gothic" w:hAnsi="Century Gothic"/>
        </w:rPr>
        <w:t>M.N.) ya</w:t>
      </w:r>
      <w:r w:rsidRPr="006E3D32">
        <w:rPr>
          <w:rFonts w:ascii="Century Gothic" w:hAnsi="Century Gothic"/>
        </w:rPr>
        <w:t xml:space="preserve"> le inyectamos, pero para cerrar completamente lo que necesitamos hasta el último centavo que se requiere para pagar los</w:t>
      </w:r>
      <w:r w:rsidR="00F6720F">
        <w:rPr>
          <w:rFonts w:ascii="Century Gothic" w:hAnsi="Century Gothic"/>
        </w:rPr>
        <w:t xml:space="preserve"> compromisos</w:t>
      </w:r>
      <w:r w:rsidRPr="006E3D32">
        <w:rPr>
          <w:rFonts w:ascii="Century Gothic" w:hAnsi="Century Gothic"/>
        </w:rPr>
        <w:t xml:space="preserve"> hasta el 31 de </w:t>
      </w:r>
      <w:r w:rsidR="00A5506C" w:rsidRPr="006E3D32">
        <w:rPr>
          <w:rFonts w:ascii="Century Gothic" w:hAnsi="Century Gothic"/>
        </w:rPr>
        <w:t>diciembre nos</w:t>
      </w:r>
      <w:r w:rsidRPr="006E3D32">
        <w:rPr>
          <w:rFonts w:ascii="Century Gothic" w:hAnsi="Century Gothic"/>
        </w:rPr>
        <w:t xml:space="preserve"> faltan en esa partida $135,000.00 </w:t>
      </w:r>
      <w:r w:rsidR="00F6720F" w:rsidRPr="006E3D32">
        <w:rPr>
          <w:rFonts w:ascii="Century Gothic" w:hAnsi="Century Gothic"/>
        </w:rPr>
        <w:t>(</w:t>
      </w:r>
      <w:r w:rsidR="00F6720F">
        <w:rPr>
          <w:rFonts w:ascii="Century Gothic" w:hAnsi="Century Gothic"/>
        </w:rPr>
        <w:t>Ciento treinta y cinco mil p</w:t>
      </w:r>
      <w:r w:rsidR="00F6720F" w:rsidRPr="006E3D32">
        <w:rPr>
          <w:rFonts w:ascii="Century Gothic" w:hAnsi="Century Gothic"/>
        </w:rPr>
        <w:t xml:space="preserve">esos 00/100 M.N.) </w:t>
      </w:r>
      <w:r w:rsidRPr="006E3D32">
        <w:rPr>
          <w:rFonts w:ascii="Century Gothic" w:hAnsi="Century Gothic"/>
        </w:rPr>
        <w:t xml:space="preserve">que de hecho es lo que vamos a pagar el próximo viernes, </w:t>
      </w:r>
      <w:r w:rsidR="00F6720F">
        <w:rPr>
          <w:rFonts w:ascii="Century Gothic" w:hAnsi="Century Gothic"/>
        </w:rPr>
        <w:t xml:space="preserve">la parte </w:t>
      </w:r>
      <w:r w:rsidRPr="006E3D32">
        <w:rPr>
          <w:rFonts w:ascii="Century Gothic" w:hAnsi="Century Gothic"/>
        </w:rPr>
        <w:t>que nos falta del mes trece.</w:t>
      </w:r>
    </w:p>
    <w:p w14:paraId="5B2B7C12" w14:textId="2E4394C8" w:rsidR="00A5506C" w:rsidRPr="006E3D32" w:rsidRDefault="00A5506C" w:rsidP="006E3D32">
      <w:pPr>
        <w:pStyle w:val="Sangradetextonormal"/>
        <w:spacing w:after="0" w:line="276" w:lineRule="auto"/>
        <w:ind w:left="0"/>
        <w:jc w:val="both"/>
        <w:rPr>
          <w:rFonts w:ascii="Century Gothic" w:hAnsi="Century Gothic"/>
        </w:rPr>
      </w:pPr>
    </w:p>
    <w:p w14:paraId="71AF991D" w14:textId="53DCCAFF" w:rsidR="00A5506C" w:rsidRPr="006E3D32" w:rsidRDefault="00A5506C"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¿Y le tienen que llamar así el clasificador de compensación?</w:t>
      </w:r>
    </w:p>
    <w:p w14:paraId="4F29D16B" w14:textId="1253DE06" w:rsidR="00A5506C" w:rsidRPr="006E3D32" w:rsidRDefault="00A5506C" w:rsidP="006E3D32">
      <w:pPr>
        <w:pStyle w:val="Sangradetextonormal"/>
        <w:spacing w:after="0" w:line="276" w:lineRule="auto"/>
        <w:ind w:left="0"/>
        <w:jc w:val="both"/>
        <w:rPr>
          <w:rFonts w:ascii="Century Gothic" w:hAnsi="Century Gothic"/>
          <w:lang w:val="es-MX"/>
        </w:rPr>
      </w:pPr>
    </w:p>
    <w:p w14:paraId="36795217" w14:textId="33560570" w:rsidR="00A5506C" w:rsidRPr="006E3D32" w:rsidRDefault="00A5506C"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Sí, otras compensaciones, porque el mes trece es un derecho adquirido.</w:t>
      </w:r>
    </w:p>
    <w:p w14:paraId="061B5EF6" w14:textId="6316C737" w:rsidR="00A5506C" w:rsidRPr="006E3D32" w:rsidRDefault="00A5506C" w:rsidP="006E3D32">
      <w:pPr>
        <w:pStyle w:val="Sangradetextonormal"/>
        <w:spacing w:after="0" w:line="276" w:lineRule="auto"/>
        <w:ind w:left="0"/>
        <w:jc w:val="both"/>
        <w:rPr>
          <w:rFonts w:ascii="Century Gothic" w:hAnsi="Century Gothic"/>
        </w:rPr>
      </w:pPr>
    </w:p>
    <w:p w14:paraId="7BE561E1" w14:textId="50793576" w:rsidR="00A5506C" w:rsidRPr="006E3D32" w:rsidRDefault="00A5506C"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Pero así viene en el manual ¿no? El clasificador por objeto del gasto así viene el nombre.</w:t>
      </w:r>
    </w:p>
    <w:p w14:paraId="5504E0EF" w14:textId="37360E56" w:rsidR="00D7143B" w:rsidRPr="006E3D32" w:rsidRDefault="00D7143B" w:rsidP="006E3D32">
      <w:pPr>
        <w:pStyle w:val="Sangradetextonormal"/>
        <w:spacing w:after="0" w:line="276" w:lineRule="auto"/>
        <w:ind w:left="0"/>
        <w:jc w:val="both"/>
        <w:rPr>
          <w:rFonts w:ascii="Century Gothic" w:hAnsi="Century Gothic"/>
          <w:lang w:val="es-MX"/>
        </w:rPr>
      </w:pPr>
    </w:p>
    <w:p w14:paraId="2FD0C718" w14:textId="44D094D6" w:rsidR="00D7143B" w:rsidRPr="006E3D32" w:rsidRDefault="00D7143B" w:rsidP="006E3D32">
      <w:pPr>
        <w:pStyle w:val="Sangradetextonormal"/>
        <w:spacing w:after="0" w:line="276" w:lineRule="auto"/>
        <w:ind w:left="0"/>
        <w:jc w:val="both"/>
        <w:rPr>
          <w:rFonts w:ascii="Century Gothic" w:hAnsi="Century Gothic"/>
          <w:lang w:val="es-MX"/>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Sí, el Poder Judicial y el Congreso así los aplican.</w:t>
      </w:r>
    </w:p>
    <w:p w14:paraId="4D2CE724" w14:textId="3B4FF208" w:rsidR="00CA6262" w:rsidRPr="006E3D32" w:rsidRDefault="00CA6262" w:rsidP="006E3D32">
      <w:pPr>
        <w:pStyle w:val="Sangradetextonormal"/>
        <w:spacing w:after="0" w:line="276" w:lineRule="auto"/>
        <w:ind w:left="0"/>
        <w:jc w:val="both"/>
        <w:rPr>
          <w:rFonts w:ascii="Century Gothic" w:hAnsi="Century Gothic"/>
          <w:lang w:val="es-MX"/>
        </w:rPr>
      </w:pPr>
    </w:p>
    <w:p w14:paraId="0504EEA8" w14:textId="46769393" w:rsidR="00D7143B" w:rsidRPr="006E3D32" w:rsidRDefault="00D7143B"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 xml:space="preserve">Sí, pero </w:t>
      </w:r>
      <w:r w:rsidR="00F6720F">
        <w:rPr>
          <w:rFonts w:ascii="Century Gothic" w:hAnsi="Century Gothic"/>
          <w:lang w:val="es-MX"/>
        </w:rPr>
        <w:t xml:space="preserve">en </w:t>
      </w:r>
      <w:r w:rsidRPr="006E3D32">
        <w:rPr>
          <w:rFonts w:ascii="Century Gothic" w:hAnsi="Century Gothic"/>
          <w:lang w:val="es-MX"/>
        </w:rPr>
        <w:t xml:space="preserve">el </w:t>
      </w:r>
      <w:r w:rsidR="00F6720F">
        <w:rPr>
          <w:rFonts w:ascii="Century Gothic" w:hAnsi="Century Gothic"/>
          <w:lang w:val="es-MX"/>
        </w:rPr>
        <w:t>C</w:t>
      </w:r>
      <w:r w:rsidRPr="006E3D32">
        <w:rPr>
          <w:rFonts w:ascii="Century Gothic" w:hAnsi="Century Gothic"/>
          <w:lang w:val="es-MX"/>
        </w:rPr>
        <w:t xml:space="preserve">lasificador por </w:t>
      </w:r>
      <w:r w:rsidR="00F6720F">
        <w:rPr>
          <w:rFonts w:ascii="Century Gothic" w:hAnsi="Century Gothic"/>
          <w:lang w:val="es-MX"/>
        </w:rPr>
        <w:t>O</w:t>
      </w:r>
      <w:r w:rsidRPr="006E3D32">
        <w:rPr>
          <w:rFonts w:ascii="Century Gothic" w:hAnsi="Century Gothic"/>
          <w:lang w:val="es-MX"/>
        </w:rPr>
        <w:t xml:space="preserve">bjeto del </w:t>
      </w:r>
      <w:r w:rsidR="00F6720F">
        <w:rPr>
          <w:rFonts w:ascii="Century Gothic" w:hAnsi="Century Gothic"/>
          <w:lang w:val="es-MX"/>
        </w:rPr>
        <w:t>G</w:t>
      </w:r>
      <w:r w:rsidRPr="006E3D32">
        <w:rPr>
          <w:rFonts w:ascii="Century Gothic" w:hAnsi="Century Gothic"/>
          <w:lang w:val="es-MX"/>
        </w:rPr>
        <w:t>asto</w:t>
      </w:r>
      <w:r w:rsidR="00F6720F">
        <w:rPr>
          <w:rFonts w:ascii="Century Gothic" w:hAnsi="Century Gothic"/>
          <w:lang w:val="es-MX"/>
        </w:rPr>
        <w:t>,</w:t>
      </w:r>
      <w:r w:rsidRPr="006E3D32">
        <w:rPr>
          <w:rFonts w:ascii="Century Gothic" w:hAnsi="Century Gothic"/>
          <w:lang w:val="es-MX"/>
        </w:rPr>
        <w:t xml:space="preserve"> esa palabra es la que le ponen ¿no? </w:t>
      </w:r>
      <w:r w:rsidR="00F6720F">
        <w:rPr>
          <w:rFonts w:ascii="Century Gothic" w:hAnsi="Century Gothic"/>
          <w:lang w:val="es-MX"/>
        </w:rPr>
        <w:t>n</w:t>
      </w:r>
      <w:r w:rsidRPr="006E3D32">
        <w:rPr>
          <w:rFonts w:ascii="Century Gothic" w:hAnsi="Century Gothic"/>
          <w:lang w:val="es-MX"/>
        </w:rPr>
        <w:t>o es un eufemismo.</w:t>
      </w:r>
    </w:p>
    <w:p w14:paraId="5C4D7D4C" w14:textId="23CCB3B6" w:rsidR="00D7143B" w:rsidRPr="006E3D32" w:rsidRDefault="00D7143B" w:rsidP="006E3D32">
      <w:pPr>
        <w:pStyle w:val="Sangradetextonormal"/>
        <w:spacing w:after="0" w:line="276" w:lineRule="auto"/>
        <w:ind w:left="0"/>
        <w:jc w:val="both"/>
        <w:rPr>
          <w:rFonts w:ascii="Century Gothic" w:hAnsi="Century Gothic"/>
          <w:lang w:val="es-MX"/>
        </w:rPr>
      </w:pPr>
    </w:p>
    <w:p w14:paraId="7F17248E" w14:textId="10CAD4AA" w:rsidR="00D7143B" w:rsidRPr="006E3D32" w:rsidRDefault="00D7143B"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Sí, por eso lo tenemos así.</w:t>
      </w:r>
    </w:p>
    <w:p w14:paraId="504D2A7D" w14:textId="3B63E81C" w:rsidR="00D7143B" w:rsidRPr="006E3D32" w:rsidRDefault="00D7143B" w:rsidP="006E3D32">
      <w:pPr>
        <w:pStyle w:val="Sangradetextonormal"/>
        <w:spacing w:after="0" w:line="276" w:lineRule="auto"/>
        <w:ind w:left="0"/>
        <w:jc w:val="both"/>
        <w:rPr>
          <w:rFonts w:ascii="Century Gothic" w:hAnsi="Century Gothic"/>
        </w:rPr>
      </w:pPr>
    </w:p>
    <w:p w14:paraId="02CC46D4" w14:textId="3FC0C472" w:rsidR="00D7143B" w:rsidRPr="006E3D32" w:rsidRDefault="00D7143B"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Pr="006E3D32">
        <w:rPr>
          <w:rFonts w:ascii="Century Gothic" w:hAnsi="Century Gothic"/>
        </w:rPr>
        <w:t xml:space="preserve">Ya somete a votación las dos propuestas, yo creo que están claras ¿no? </w:t>
      </w:r>
    </w:p>
    <w:p w14:paraId="613D2786" w14:textId="02221EEB" w:rsidR="00D7143B" w:rsidRPr="006E3D32" w:rsidRDefault="00D7143B" w:rsidP="006E3D32">
      <w:pPr>
        <w:pStyle w:val="Sangradetextonormal"/>
        <w:spacing w:after="0" w:line="276" w:lineRule="auto"/>
        <w:ind w:left="0"/>
        <w:jc w:val="both"/>
        <w:rPr>
          <w:rFonts w:ascii="Century Gothic" w:hAnsi="Century Gothic"/>
        </w:rPr>
      </w:pPr>
    </w:p>
    <w:p w14:paraId="7208CBAD" w14:textId="09D758DF" w:rsidR="00D7143B" w:rsidRDefault="00D7143B"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La propuesta sería: </w:t>
      </w:r>
    </w:p>
    <w:p w14:paraId="01CE3C36" w14:textId="77777777" w:rsidR="00F6720F" w:rsidRPr="00F6720F" w:rsidRDefault="00D7143B" w:rsidP="00194999">
      <w:pPr>
        <w:pStyle w:val="Sangradetextonormal"/>
        <w:numPr>
          <w:ilvl w:val="0"/>
          <w:numId w:val="4"/>
        </w:numPr>
        <w:spacing w:after="0" w:line="276" w:lineRule="auto"/>
        <w:jc w:val="both"/>
        <w:rPr>
          <w:rFonts w:ascii="Century Gothic" w:hAnsi="Century Gothic"/>
          <w:lang w:val="es-MX"/>
        </w:rPr>
      </w:pPr>
      <w:r w:rsidRPr="00F6720F">
        <w:rPr>
          <w:rFonts w:ascii="Century Gothic" w:hAnsi="Century Gothic"/>
        </w:rPr>
        <w:t>Como este presentado referente al anexo y;</w:t>
      </w:r>
      <w:r w:rsidR="00F6720F" w:rsidRPr="00F6720F">
        <w:rPr>
          <w:rFonts w:ascii="Century Gothic" w:hAnsi="Century Gothic"/>
        </w:rPr>
        <w:t xml:space="preserve"> </w:t>
      </w:r>
    </w:p>
    <w:p w14:paraId="2CD6847C" w14:textId="4CC3778D" w:rsidR="00D7143B" w:rsidRPr="00F6720F" w:rsidRDefault="00D7143B" w:rsidP="00194999">
      <w:pPr>
        <w:pStyle w:val="Sangradetextonormal"/>
        <w:numPr>
          <w:ilvl w:val="0"/>
          <w:numId w:val="4"/>
        </w:numPr>
        <w:spacing w:after="0" w:line="276" w:lineRule="auto"/>
        <w:jc w:val="both"/>
        <w:rPr>
          <w:rFonts w:ascii="Century Gothic" w:hAnsi="Century Gothic"/>
          <w:lang w:val="es-MX"/>
        </w:rPr>
      </w:pPr>
      <w:r w:rsidRPr="00F6720F">
        <w:rPr>
          <w:rFonts w:ascii="Century Gothic" w:hAnsi="Century Gothic"/>
          <w:lang w:val="es-MX"/>
        </w:rPr>
        <w:t xml:space="preserve">Que el total de la diferencia de las obligaciones que son los $310,127.43 que se están proponiendo para laudos laborales, se les sumen los $709,300.00 que se están proponiendo para equipo y aparatos audiovisuales y que se vayan a laudos laborales. ¿así estaría bien, </w:t>
      </w:r>
      <w:proofErr w:type="gramStart"/>
      <w:r w:rsidRPr="00F6720F">
        <w:rPr>
          <w:rFonts w:ascii="Century Gothic" w:hAnsi="Century Gothic"/>
          <w:lang w:val="es-MX"/>
        </w:rPr>
        <w:t>Presidenta</w:t>
      </w:r>
      <w:proofErr w:type="gramEnd"/>
      <w:r w:rsidRPr="00F6720F">
        <w:rPr>
          <w:rFonts w:ascii="Century Gothic" w:hAnsi="Century Gothic"/>
          <w:lang w:val="es-MX"/>
        </w:rPr>
        <w:t>?</w:t>
      </w:r>
    </w:p>
    <w:p w14:paraId="4E6DFB1D" w14:textId="6C475FB9" w:rsidR="00D7143B" w:rsidRPr="006E3D32" w:rsidRDefault="00D7143B" w:rsidP="006E3D32">
      <w:pPr>
        <w:pStyle w:val="Sangradetextonormal"/>
        <w:spacing w:after="0" w:line="276" w:lineRule="auto"/>
        <w:ind w:left="0"/>
        <w:jc w:val="both"/>
        <w:rPr>
          <w:rFonts w:ascii="Century Gothic" w:hAnsi="Century Gothic"/>
          <w:lang w:val="es-MX"/>
        </w:rPr>
      </w:pPr>
    </w:p>
    <w:p w14:paraId="09303465" w14:textId="6420E916" w:rsidR="00D7143B" w:rsidRPr="006E3D32" w:rsidRDefault="00D7143B"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 xml:space="preserve">Nada más, ¿esa partida </w:t>
      </w:r>
      <w:r w:rsidR="001C5BA7" w:rsidRPr="006E3D32">
        <w:rPr>
          <w:rFonts w:ascii="Century Gothic" w:hAnsi="Century Gothic"/>
          <w:lang w:val="es-MX"/>
        </w:rPr>
        <w:t xml:space="preserve">justamente </w:t>
      </w:r>
      <w:r w:rsidRPr="006E3D32">
        <w:rPr>
          <w:rFonts w:ascii="Century Gothic" w:hAnsi="Century Gothic"/>
          <w:lang w:val="es-MX"/>
        </w:rPr>
        <w:t>cuando se rescataría?</w:t>
      </w:r>
    </w:p>
    <w:p w14:paraId="09AF93FE" w14:textId="2FCD335E" w:rsidR="00D7143B" w:rsidRPr="006E3D32" w:rsidRDefault="00D7143B" w:rsidP="006E3D32">
      <w:pPr>
        <w:pStyle w:val="Sangradetextonormal"/>
        <w:spacing w:after="0" w:line="276" w:lineRule="auto"/>
        <w:ind w:left="0"/>
        <w:jc w:val="both"/>
        <w:rPr>
          <w:rFonts w:ascii="Century Gothic" w:hAnsi="Century Gothic"/>
          <w:lang w:val="es-MX"/>
        </w:rPr>
      </w:pPr>
    </w:p>
    <w:p w14:paraId="6E386A8C" w14:textId="24285E1F" w:rsidR="00D7143B" w:rsidRPr="006E3D32" w:rsidRDefault="00D7143B"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001C5BA7" w:rsidRPr="006E3D32">
        <w:rPr>
          <w:rFonts w:ascii="Century Gothic" w:hAnsi="Century Gothic"/>
        </w:rPr>
        <w:t>Nunca, siempre me la van a estar quitando.</w:t>
      </w:r>
    </w:p>
    <w:p w14:paraId="25863941" w14:textId="294F3E5E" w:rsidR="001C5BA7" w:rsidRPr="006E3D32" w:rsidRDefault="001C5BA7" w:rsidP="006E3D32">
      <w:pPr>
        <w:pStyle w:val="Sangradetextonormal"/>
        <w:spacing w:after="0" w:line="276" w:lineRule="auto"/>
        <w:ind w:left="0"/>
        <w:jc w:val="both"/>
        <w:rPr>
          <w:rFonts w:ascii="Century Gothic" w:hAnsi="Century Gothic"/>
        </w:rPr>
      </w:pPr>
    </w:p>
    <w:p w14:paraId="60186820" w14:textId="716D515D" w:rsidR="001C5BA7" w:rsidRPr="006E3D32" w:rsidRDefault="001C5BA7"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 xml:space="preserve">Lo que pasa es que, siempre la están quitando, el hecho de estar pidiendo el presupuesto cada año y que no te lo aseguren nos compromete a seguirla pidiendo, pero si ahorita nos van a dar los once millones porque hasta hace </w:t>
      </w:r>
      <w:r w:rsidRPr="006E3D32">
        <w:rPr>
          <w:rFonts w:ascii="Century Gothic" w:hAnsi="Century Gothic"/>
          <w:lang w:val="es-MX"/>
        </w:rPr>
        <w:lastRenderedPageBreak/>
        <w:t>dos meses no los teníamos, digo, no sabemos cómo vaya a venir el nuevo presupuesto podemos ir previniendo desde ahorita ese gasto y para tener un mayor margen de maniobra.</w:t>
      </w:r>
    </w:p>
    <w:p w14:paraId="1EB2694C" w14:textId="3D7E56D6" w:rsidR="001C5BA7" w:rsidRPr="006E3D32" w:rsidRDefault="001C5BA7" w:rsidP="006E3D32">
      <w:pPr>
        <w:pStyle w:val="Sangradetextonormal"/>
        <w:spacing w:after="0" w:line="276" w:lineRule="auto"/>
        <w:ind w:left="0"/>
        <w:jc w:val="both"/>
        <w:rPr>
          <w:rFonts w:ascii="Century Gothic" w:hAnsi="Century Gothic"/>
          <w:lang w:val="es-MX"/>
        </w:rPr>
      </w:pPr>
    </w:p>
    <w:p w14:paraId="32D61B7F" w14:textId="08567CF8" w:rsidR="001C5BA7" w:rsidRPr="006E3D32" w:rsidRDefault="001C5BA7"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 xml:space="preserve">Nos faltarían dos millones para este año todavía de </w:t>
      </w:r>
      <w:r w:rsidR="00FA32DA" w:rsidRPr="006E3D32">
        <w:rPr>
          <w:rFonts w:ascii="Century Gothic" w:hAnsi="Century Gothic"/>
          <w:lang w:val="es-MX"/>
        </w:rPr>
        <w:t>ampliación ¿no?</w:t>
      </w:r>
    </w:p>
    <w:p w14:paraId="3E1BAAAE" w14:textId="466FB68B" w:rsidR="00CA6262" w:rsidRPr="006E3D32" w:rsidRDefault="00CA6262" w:rsidP="006E3D32">
      <w:pPr>
        <w:pStyle w:val="Sangradetextonormal"/>
        <w:spacing w:after="0" w:line="276" w:lineRule="auto"/>
        <w:ind w:left="0"/>
        <w:jc w:val="both"/>
        <w:rPr>
          <w:rFonts w:ascii="Century Gothic" w:hAnsi="Century Gothic"/>
          <w:lang w:val="es-MX"/>
        </w:rPr>
      </w:pPr>
    </w:p>
    <w:p w14:paraId="46BACA76" w14:textId="68238DC4" w:rsidR="00CA6262" w:rsidRPr="006E3D32" w:rsidRDefault="00FA32DA"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Si llegan.</w:t>
      </w:r>
    </w:p>
    <w:p w14:paraId="370278DD" w14:textId="74E375E5" w:rsidR="00FA32DA" w:rsidRPr="006E3D32" w:rsidRDefault="00FA32DA" w:rsidP="006E3D32">
      <w:pPr>
        <w:pStyle w:val="Sangradetextonormal"/>
        <w:spacing w:after="0" w:line="276" w:lineRule="auto"/>
        <w:ind w:left="0"/>
        <w:jc w:val="both"/>
        <w:rPr>
          <w:rFonts w:ascii="Century Gothic" w:hAnsi="Century Gothic"/>
          <w:lang w:val="es-MX"/>
        </w:rPr>
      </w:pPr>
    </w:p>
    <w:p w14:paraId="552EDA8F" w14:textId="61F25938" w:rsidR="00FA32DA" w:rsidRPr="006E3D32" w:rsidRDefault="00FA32DA"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La gestión se hizo por once millones.</w:t>
      </w:r>
    </w:p>
    <w:p w14:paraId="29559848" w14:textId="53BFBAF3" w:rsidR="00FA32DA" w:rsidRPr="006E3D32" w:rsidRDefault="00FA32DA" w:rsidP="006E3D32">
      <w:pPr>
        <w:pStyle w:val="Sangradetextonormal"/>
        <w:spacing w:after="0" w:line="276" w:lineRule="auto"/>
        <w:ind w:left="0"/>
        <w:jc w:val="both"/>
        <w:rPr>
          <w:rFonts w:ascii="Century Gothic" w:hAnsi="Century Gothic"/>
        </w:rPr>
      </w:pPr>
    </w:p>
    <w:p w14:paraId="7D73F056" w14:textId="1EEB60C1" w:rsidR="00FA32DA" w:rsidRPr="006E3D32" w:rsidRDefault="00FA32DA"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Están en petición todavía, pero arriba de dos millones ya no llegan y tenemos el presupuesto que mandamos por ¿cuánto?</w:t>
      </w:r>
    </w:p>
    <w:p w14:paraId="7ABE83C0" w14:textId="79D15442" w:rsidR="00FA32DA" w:rsidRPr="006E3D32" w:rsidRDefault="00FA32DA" w:rsidP="006E3D32">
      <w:pPr>
        <w:pStyle w:val="Sangradetextonormal"/>
        <w:spacing w:after="0" w:line="276" w:lineRule="auto"/>
        <w:ind w:left="0"/>
        <w:jc w:val="both"/>
        <w:rPr>
          <w:rFonts w:ascii="Century Gothic" w:hAnsi="Century Gothic"/>
          <w:lang w:val="es-MX"/>
        </w:rPr>
      </w:pPr>
    </w:p>
    <w:p w14:paraId="6E9A5D63" w14:textId="6F03F878" w:rsidR="00FA32DA" w:rsidRPr="006E3D32" w:rsidRDefault="00FA32DA"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El que mandamos es por doscientos noventa.</w:t>
      </w:r>
    </w:p>
    <w:p w14:paraId="0EB7E18C" w14:textId="3F546617" w:rsidR="00FA32DA" w:rsidRPr="006E3D32" w:rsidRDefault="00FA32DA" w:rsidP="006E3D32">
      <w:pPr>
        <w:pStyle w:val="Sangradetextonormal"/>
        <w:spacing w:after="0" w:line="276" w:lineRule="auto"/>
        <w:ind w:left="0"/>
        <w:jc w:val="both"/>
        <w:rPr>
          <w:rFonts w:ascii="Century Gothic" w:hAnsi="Century Gothic"/>
        </w:rPr>
      </w:pPr>
    </w:p>
    <w:p w14:paraId="23DD5CF8" w14:textId="7BED0EA1" w:rsidR="00FA32DA" w:rsidRPr="006E3D32" w:rsidRDefault="00FA32DA"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lang w:val="es-MX"/>
        </w:rPr>
        <w:t>¿Esos doscientos noventa si están todos los laudos?</w:t>
      </w:r>
    </w:p>
    <w:p w14:paraId="30D43345" w14:textId="6980165E" w:rsidR="00FA32DA" w:rsidRPr="006E3D32" w:rsidRDefault="00FA32DA" w:rsidP="006E3D32">
      <w:pPr>
        <w:pStyle w:val="Sangradetextonormal"/>
        <w:spacing w:after="0" w:line="276" w:lineRule="auto"/>
        <w:ind w:left="0"/>
        <w:jc w:val="both"/>
        <w:rPr>
          <w:rFonts w:ascii="Century Gothic" w:hAnsi="Century Gothic"/>
        </w:rPr>
      </w:pPr>
    </w:p>
    <w:p w14:paraId="71E710C0" w14:textId="4937831B" w:rsidR="00FA32DA" w:rsidRPr="006E3D32" w:rsidRDefault="00FA32DA"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No, de esos doscientos noventa, el Secretario de Hacienda solo autorizo mandar al Congreso doscientos veinticinco, ni siquiera los doscientos veintiocho, que es como estaba contemplado este año obviamente aquí dicen Secretario te va a sobrar dinero y no, lo que pasa es que teníamos una partida presupuestada para las plazas de auxiliares de apoyo en las Salas Unitarias que al final de cuentas ya no se </w:t>
      </w:r>
      <w:r w:rsidR="00CA0971" w:rsidRPr="006E3D32">
        <w:rPr>
          <w:rFonts w:ascii="Century Gothic" w:hAnsi="Century Gothic"/>
        </w:rPr>
        <w:t>usó</w:t>
      </w:r>
      <w:r w:rsidRPr="006E3D32">
        <w:rPr>
          <w:rFonts w:ascii="Century Gothic" w:hAnsi="Century Gothic"/>
        </w:rPr>
        <w:t xml:space="preserve"> y ahora que nos </w:t>
      </w:r>
      <w:r w:rsidR="00CA0971" w:rsidRPr="006E3D32">
        <w:rPr>
          <w:rFonts w:ascii="Century Gothic" w:hAnsi="Century Gothic"/>
        </w:rPr>
        <w:t>está</w:t>
      </w:r>
      <w:r w:rsidRPr="006E3D32">
        <w:rPr>
          <w:rFonts w:ascii="Century Gothic" w:hAnsi="Century Gothic"/>
        </w:rPr>
        <w:t xml:space="preserve"> llegando el dinero ya no podemos disponer.</w:t>
      </w:r>
    </w:p>
    <w:p w14:paraId="1761F642" w14:textId="24310FD4" w:rsidR="00DD39DA" w:rsidRPr="006E3D32" w:rsidRDefault="00DD39DA" w:rsidP="006E3D32">
      <w:pPr>
        <w:pStyle w:val="Sangradetextonormal"/>
        <w:spacing w:after="0" w:line="276" w:lineRule="auto"/>
        <w:ind w:left="0"/>
        <w:jc w:val="both"/>
        <w:rPr>
          <w:rFonts w:ascii="Century Gothic" w:hAnsi="Century Gothic"/>
        </w:rPr>
      </w:pPr>
    </w:p>
    <w:p w14:paraId="0939074B" w14:textId="739D8116" w:rsidR="00DD39DA" w:rsidRDefault="00DD39DA"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 xml:space="preserve">Ya están completando otras </w:t>
      </w:r>
      <w:r w:rsidR="00A45672" w:rsidRPr="006E3D32">
        <w:rPr>
          <w:rFonts w:ascii="Century Gothic" w:hAnsi="Century Gothic"/>
          <w:lang w:val="es-MX"/>
        </w:rPr>
        <w:t>cosas y entonces tampoco le va a llegar nunca.</w:t>
      </w:r>
    </w:p>
    <w:p w14:paraId="7C6E1FE6" w14:textId="77777777" w:rsidR="00B0529C" w:rsidRPr="006E3D32" w:rsidRDefault="00B0529C" w:rsidP="006E3D32">
      <w:pPr>
        <w:pStyle w:val="Sangradetextonormal"/>
        <w:spacing w:after="0" w:line="276" w:lineRule="auto"/>
        <w:ind w:left="0"/>
        <w:jc w:val="both"/>
        <w:rPr>
          <w:rFonts w:ascii="Century Gothic" w:hAnsi="Century Gothic"/>
          <w:lang w:val="es-MX"/>
        </w:rPr>
      </w:pPr>
    </w:p>
    <w:p w14:paraId="387AA3A5" w14:textId="765FD947" w:rsidR="00A45672" w:rsidRPr="006E3D32" w:rsidRDefault="00A45672"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No, ni modo de regresarme a enero, hasta ahorita tenemos certeza de que llegó el dinero.</w:t>
      </w:r>
    </w:p>
    <w:p w14:paraId="6F9AA0FD" w14:textId="4AA38166" w:rsidR="00FA32DA" w:rsidRPr="006E3D32" w:rsidRDefault="00FA32DA" w:rsidP="006E3D32">
      <w:pPr>
        <w:pStyle w:val="Sangradetextonormal"/>
        <w:spacing w:after="0" w:line="276" w:lineRule="auto"/>
        <w:ind w:left="0"/>
        <w:jc w:val="both"/>
        <w:rPr>
          <w:rFonts w:ascii="Century Gothic" w:hAnsi="Century Gothic"/>
          <w:lang w:val="es-MX"/>
        </w:rPr>
      </w:pPr>
    </w:p>
    <w:p w14:paraId="7DA806A2" w14:textId="28F264A3" w:rsidR="00A45672" w:rsidRPr="006E3D32" w:rsidRDefault="00A45672"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Lo que te daría certeza es que</w:t>
      </w:r>
      <w:r w:rsidR="00582CC5" w:rsidRPr="006E3D32">
        <w:rPr>
          <w:rFonts w:ascii="Century Gothic" w:hAnsi="Century Gothic"/>
          <w:lang w:val="es-MX"/>
        </w:rPr>
        <w:t>, que en unas semanas el Congreso apruebe los doscientos veinticinco y sobre eso ya lo traes, pero ahorita se aprobó, ahorita todavía tenemos un déficit si ya lo tenemos así la idea es, ver c</w:t>
      </w:r>
      <w:r w:rsidR="00B0529C">
        <w:rPr>
          <w:rFonts w:ascii="Century Gothic" w:hAnsi="Century Gothic"/>
          <w:lang w:val="es-MX"/>
        </w:rPr>
        <w:t>ó</w:t>
      </w:r>
      <w:r w:rsidR="00582CC5" w:rsidRPr="006E3D32">
        <w:rPr>
          <w:rFonts w:ascii="Century Gothic" w:hAnsi="Century Gothic"/>
          <w:lang w:val="es-MX"/>
        </w:rPr>
        <w:t>mo lo vamos a destinar.</w:t>
      </w:r>
    </w:p>
    <w:p w14:paraId="24A42322" w14:textId="64FA2BB7" w:rsidR="00CA6262" w:rsidRPr="006E3D32" w:rsidRDefault="00CA6262" w:rsidP="006E3D32">
      <w:pPr>
        <w:pStyle w:val="Sangradetextonormal"/>
        <w:spacing w:after="0" w:line="276" w:lineRule="auto"/>
        <w:ind w:left="0"/>
        <w:jc w:val="both"/>
        <w:rPr>
          <w:rFonts w:ascii="Century Gothic" w:hAnsi="Century Gothic"/>
          <w:lang w:val="es-MX"/>
        </w:rPr>
      </w:pPr>
    </w:p>
    <w:p w14:paraId="6C6BEE15" w14:textId="247EF60E" w:rsidR="00582CC5" w:rsidRPr="006E3D32" w:rsidRDefault="00084B46"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Magistrado Avelino Bravo Cacho:</w:t>
      </w:r>
      <w:r w:rsidR="00582CC5" w:rsidRPr="006E3D32">
        <w:rPr>
          <w:rFonts w:ascii="Century Gothic" w:hAnsi="Century Gothic"/>
          <w:b/>
          <w:bCs/>
          <w:lang w:val="es-MX"/>
        </w:rPr>
        <w:t xml:space="preserve"> </w:t>
      </w:r>
      <w:r w:rsidR="00582CC5" w:rsidRPr="006E3D32">
        <w:rPr>
          <w:rFonts w:ascii="Century Gothic" w:hAnsi="Century Gothic"/>
          <w:lang w:val="es-MX"/>
        </w:rPr>
        <w:t>Sí, porque también si lo dejas en equipo y aparatos audiovisuales lo tendrías que ejecutar</w:t>
      </w:r>
      <w:r w:rsidR="009F1E5F" w:rsidRPr="006E3D32">
        <w:rPr>
          <w:rFonts w:ascii="Century Gothic" w:hAnsi="Century Gothic"/>
          <w:lang w:val="es-MX"/>
        </w:rPr>
        <w:t>lo</w:t>
      </w:r>
      <w:r w:rsidR="00582CC5" w:rsidRPr="006E3D32">
        <w:rPr>
          <w:rFonts w:ascii="Century Gothic" w:hAnsi="Century Gothic"/>
          <w:lang w:val="es-MX"/>
        </w:rPr>
        <w:t xml:space="preserve"> en este año y no lo podrías pasar al 2024.</w:t>
      </w:r>
    </w:p>
    <w:p w14:paraId="00C5D934" w14:textId="412A522B" w:rsidR="00582CC5" w:rsidRPr="006E3D32" w:rsidRDefault="00582CC5" w:rsidP="006E3D32">
      <w:pPr>
        <w:pStyle w:val="Sangradetextonormal"/>
        <w:spacing w:after="0" w:line="276" w:lineRule="auto"/>
        <w:ind w:left="0"/>
        <w:jc w:val="both"/>
        <w:rPr>
          <w:rFonts w:ascii="Century Gothic" w:hAnsi="Century Gothic"/>
          <w:lang w:val="es-MX"/>
        </w:rPr>
      </w:pPr>
    </w:p>
    <w:p w14:paraId="0F9F10E5" w14:textId="087FA232" w:rsidR="00582CC5" w:rsidRPr="006E3D32" w:rsidRDefault="00582CC5"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Sí.</w:t>
      </w:r>
    </w:p>
    <w:p w14:paraId="237E0CEA" w14:textId="35C2420D" w:rsidR="00582CC5" w:rsidRPr="006E3D32" w:rsidRDefault="00582CC5" w:rsidP="006E3D32">
      <w:pPr>
        <w:pStyle w:val="Sangradetextonormal"/>
        <w:spacing w:after="0" w:line="276" w:lineRule="auto"/>
        <w:ind w:left="0"/>
        <w:jc w:val="both"/>
        <w:rPr>
          <w:rFonts w:ascii="Century Gothic" w:hAnsi="Century Gothic"/>
          <w:lang w:val="es-MX"/>
        </w:rPr>
      </w:pPr>
    </w:p>
    <w:p w14:paraId="786CCCC7" w14:textId="75E83A86" w:rsidR="00582CC5" w:rsidRPr="006E3D32" w:rsidRDefault="00582CC5" w:rsidP="006E3D32">
      <w:pPr>
        <w:pStyle w:val="Sangradetextonormal"/>
        <w:spacing w:after="0" w:line="276" w:lineRule="auto"/>
        <w:ind w:left="0"/>
        <w:jc w:val="both"/>
        <w:rPr>
          <w:rFonts w:ascii="Century Gothic" w:hAnsi="Century Gothic"/>
          <w:lang w:val="es-MX"/>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Sí, se tendría que ejercer inmediatamente.</w:t>
      </w:r>
    </w:p>
    <w:p w14:paraId="5D642ED8" w14:textId="77777777" w:rsidR="00385177" w:rsidRPr="006E3D32" w:rsidRDefault="00385177" w:rsidP="006E3D32">
      <w:pPr>
        <w:pStyle w:val="Sangradetextonormal"/>
        <w:spacing w:after="0" w:line="276" w:lineRule="auto"/>
        <w:ind w:left="0"/>
        <w:jc w:val="both"/>
        <w:rPr>
          <w:rFonts w:ascii="Century Gothic" w:hAnsi="Century Gothic"/>
          <w:lang w:val="es-MX"/>
        </w:rPr>
      </w:pPr>
    </w:p>
    <w:p w14:paraId="4E4747C2" w14:textId="33C176DB" w:rsidR="00084B46" w:rsidRPr="006E3D32" w:rsidRDefault="00084B46"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rPr>
        <w:t xml:space="preserve">Y </w:t>
      </w:r>
      <w:r w:rsidR="00B0529C">
        <w:rPr>
          <w:rFonts w:ascii="Century Gothic" w:hAnsi="Century Gothic"/>
        </w:rPr>
        <w:t>¿</w:t>
      </w:r>
      <w:r w:rsidRPr="006E3D32">
        <w:rPr>
          <w:rFonts w:ascii="Century Gothic" w:hAnsi="Century Gothic"/>
        </w:rPr>
        <w:t>sí se puede</w:t>
      </w:r>
      <w:r w:rsidR="00B0529C">
        <w:rPr>
          <w:rFonts w:ascii="Century Gothic" w:hAnsi="Century Gothic"/>
        </w:rPr>
        <w:t>?</w:t>
      </w:r>
      <w:r w:rsidRPr="006E3D32">
        <w:rPr>
          <w:rFonts w:ascii="Century Gothic" w:hAnsi="Century Gothic"/>
        </w:rPr>
        <w:t>, si fuera esa la opción.</w:t>
      </w:r>
    </w:p>
    <w:p w14:paraId="4D52C506" w14:textId="77777777" w:rsidR="00070C93" w:rsidRPr="006E3D32" w:rsidRDefault="00070C93" w:rsidP="006E3D32">
      <w:pPr>
        <w:pStyle w:val="Sangradetextonormal"/>
        <w:spacing w:after="0" w:line="276" w:lineRule="auto"/>
        <w:ind w:left="0"/>
        <w:jc w:val="both"/>
        <w:rPr>
          <w:rFonts w:ascii="Century Gothic" w:hAnsi="Century Gothic"/>
        </w:rPr>
      </w:pPr>
    </w:p>
    <w:p w14:paraId="2E7669DD" w14:textId="77777777" w:rsidR="00510341" w:rsidRPr="006E3D32" w:rsidRDefault="00F12075"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00070C93" w:rsidRPr="006E3D32">
        <w:rPr>
          <w:rFonts w:ascii="Century Gothic" w:hAnsi="Century Gothic"/>
        </w:rPr>
        <w:t>Licítala ahorita</w:t>
      </w:r>
      <w:r w:rsidRPr="006E3D32">
        <w:rPr>
          <w:rFonts w:ascii="Century Gothic" w:hAnsi="Century Gothic"/>
        </w:rPr>
        <w:t xml:space="preserve">, </w:t>
      </w:r>
      <w:r w:rsidR="00510341" w:rsidRPr="006E3D32">
        <w:rPr>
          <w:rFonts w:ascii="Century Gothic" w:hAnsi="Century Gothic"/>
        </w:rPr>
        <w:t>se gasta porque se gasta.</w:t>
      </w:r>
    </w:p>
    <w:p w14:paraId="076BF055" w14:textId="77777777" w:rsidR="00510341" w:rsidRPr="006E3D32" w:rsidRDefault="00510341" w:rsidP="006E3D32">
      <w:pPr>
        <w:pStyle w:val="Sangradetextonormal"/>
        <w:spacing w:after="0" w:line="276" w:lineRule="auto"/>
        <w:ind w:left="0"/>
        <w:jc w:val="both"/>
        <w:rPr>
          <w:rFonts w:ascii="Century Gothic" w:hAnsi="Century Gothic"/>
        </w:rPr>
      </w:pPr>
    </w:p>
    <w:p w14:paraId="0BE00FBD" w14:textId="77777777" w:rsidR="00874316" w:rsidRPr="006E3D32" w:rsidRDefault="00874316"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00510341" w:rsidRPr="006E3D32">
        <w:rPr>
          <w:rFonts w:ascii="Century Gothic" w:hAnsi="Century Gothic"/>
        </w:rPr>
        <w:t>Sí, licítala ahorita</w:t>
      </w:r>
      <w:r w:rsidRPr="006E3D32">
        <w:rPr>
          <w:rFonts w:ascii="Century Gothic" w:hAnsi="Century Gothic"/>
        </w:rPr>
        <w:t>.</w:t>
      </w:r>
    </w:p>
    <w:p w14:paraId="48F4CD81" w14:textId="77777777" w:rsidR="006472AC" w:rsidRPr="006E3D32" w:rsidRDefault="006472AC" w:rsidP="006E3D32">
      <w:pPr>
        <w:pStyle w:val="Sangradetextonormal"/>
        <w:spacing w:after="0" w:line="276" w:lineRule="auto"/>
        <w:ind w:left="0"/>
        <w:jc w:val="both"/>
        <w:rPr>
          <w:rFonts w:ascii="Century Gothic" w:hAnsi="Century Gothic"/>
        </w:rPr>
      </w:pPr>
    </w:p>
    <w:p w14:paraId="340F2C7E" w14:textId="4E04055A" w:rsidR="006472AC" w:rsidRPr="006E3D32" w:rsidRDefault="00FE4EFF"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6472AC" w:rsidRPr="006E3D32">
        <w:rPr>
          <w:rFonts w:ascii="Century Gothic" w:hAnsi="Century Gothic"/>
        </w:rPr>
        <w:t>Ya nos hemos quedado en vacaciones licitando</w:t>
      </w:r>
      <w:r w:rsidR="00543043" w:rsidRPr="006E3D32">
        <w:rPr>
          <w:rFonts w:ascii="Century Gothic" w:hAnsi="Century Gothic"/>
        </w:rPr>
        <w:t>.</w:t>
      </w:r>
    </w:p>
    <w:p w14:paraId="42EF4796" w14:textId="77777777" w:rsidR="00543043" w:rsidRPr="006E3D32" w:rsidRDefault="00543043" w:rsidP="006E3D32">
      <w:pPr>
        <w:pStyle w:val="Sangradetextonormal"/>
        <w:spacing w:after="0" w:line="276" w:lineRule="auto"/>
        <w:ind w:left="0"/>
        <w:jc w:val="both"/>
        <w:rPr>
          <w:rFonts w:ascii="Century Gothic" w:hAnsi="Century Gothic"/>
        </w:rPr>
      </w:pPr>
    </w:p>
    <w:p w14:paraId="63159888" w14:textId="24F6D45F" w:rsidR="00543043" w:rsidRPr="006E3D32" w:rsidRDefault="00FE4EFF"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00543043" w:rsidRPr="006E3D32">
        <w:rPr>
          <w:rFonts w:ascii="Century Gothic" w:hAnsi="Century Gothic"/>
        </w:rPr>
        <w:t>Muy bien, pues adelante</w:t>
      </w:r>
      <w:r w:rsidRPr="006E3D32">
        <w:rPr>
          <w:rFonts w:ascii="Century Gothic" w:hAnsi="Century Gothic"/>
        </w:rPr>
        <w:t>.</w:t>
      </w:r>
    </w:p>
    <w:p w14:paraId="208EBF84" w14:textId="77777777" w:rsidR="004A22A1" w:rsidRPr="006E3D32" w:rsidRDefault="004A22A1" w:rsidP="006E3D32">
      <w:pPr>
        <w:pStyle w:val="Sangradetextonormal"/>
        <w:spacing w:after="0" w:line="276" w:lineRule="auto"/>
        <w:ind w:left="0"/>
        <w:jc w:val="both"/>
        <w:rPr>
          <w:rFonts w:ascii="Century Gothic" w:hAnsi="Century Gothic"/>
        </w:rPr>
      </w:pPr>
    </w:p>
    <w:p w14:paraId="146A0516" w14:textId="54C500D6" w:rsidR="00DF18E6" w:rsidRPr="006E3D32" w:rsidRDefault="004A22A1"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00303125" w:rsidRPr="006E3D32">
        <w:rPr>
          <w:rFonts w:ascii="Century Gothic" w:hAnsi="Century Gothic"/>
          <w:lang w:val="es-MX"/>
        </w:rPr>
        <w:t>O sube la propuesta igual y yo la voto en contra, no pasa nada</w:t>
      </w:r>
      <w:r w:rsidR="006C17A6" w:rsidRPr="006E3D32">
        <w:rPr>
          <w:rFonts w:ascii="Century Gothic" w:hAnsi="Century Gothic"/>
          <w:lang w:val="es-MX"/>
        </w:rPr>
        <w:t>, pero súbela</w:t>
      </w:r>
      <w:r w:rsidR="005B6C51" w:rsidRPr="006E3D32">
        <w:rPr>
          <w:rFonts w:ascii="Century Gothic" w:hAnsi="Century Gothic"/>
          <w:lang w:val="es-MX"/>
        </w:rPr>
        <w:t>, y ya que se vote ahorita porque también</w:t>
      </w:r>
      <w:r w:rsidR="000A7BB3" w:rsidRPr="006E3D32">
        <w:rPr>
          <w:rFonts w:ascii="Century Gothic" w:hAnsi="Century Gothic"/>
          <w:lang w:val="es-MX"/>
        </w:rPr>
        <w:t xml:space="preserve"> al que castigamos es al área de Administración porque va</w:t>
      </w:r>
      <w:r w:rsidR="0023098E" w:rsidRPr="006E3D32">
        <w:rPr>
          <w:rFonts w:ascii="Century Gothic" w:hAnsi="Century Gothic"/>
          <w:lang w:val="es-MX"/>
        </w:rPr>
        <w:t xml:space="preserve"> a tener que licitar y sacar todo rápido</w:t>
      </w:r>
      <w:r w:rsidR="00DF18E6" w:rsidRPr="006E3D32">
        <w:rPr>
          <w:rFonts w:ascii="Century Gothic" w:hAnsi="Century Gothic"/>
          <w:lang w:val="es-MX"/>
        </w:rPr>
        <w:t>.</w:t>
      </w:r>
      <w:r w:rsidR="0023098E" w:rsidRPr="006E3D32">
        <w:rPr>
          <w:rFonts w:ascii="Century Gothic" w:hAnsi="Century Gothic"/>
          <w:lang w:val="es-MX"/>
        </w:rPr>
        <w:t xml:space="preserve"> </w:t>
      </w:r>
    </w:p>
    <w:p w14:paraId="588C13B2" w14:textId="77777777" w:rsidR="00DF18E6" w:rsidRPr="006E3D32" w:rsidRDefault="00DF18E6" w:rsidP="006E3D32">
      <w:pPr>
        <w:pStyle w:val="Sangradetextonormal"/>
        <w:spacing w:after="0" w:line="276" w:lineRule="auto"/>
        <w:ind w:left="0"/>
        <w:jc w:val="both"/>
        <w:rPr>
          <w:rFonts w:ascii="Century Gothic" w:hAnsi="Century Gothic"/>
          <w:lang w:val="es-MX"/>
        </w:rPr>
      </w:pPr>
    </w:p>
    <w:p w14:paraId="7CC84697" w14:textId="741AC313" w:rsidR="00302257" w:rsidRPr="006E3D32" w:rsidRDefault="00385177"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DF18E6" w:rsidRPr="006E3D32">
        <w:rPr>
          <w:rFonts w:ascii="Century Gothic" w:hAnsi="Century Gothic"/>
          <w:lang w:val="es-MX"/>
        </w:rPr>
        <w:t xml:space="preserve">Creo que sí vale la pena que perfiles las dos propuestas, </w:t>
      </w:r>
      <w:r w:rsidR="00AC10D3" w:rsidRPr="006E3D32">
        <w:rPr>
          <w:rFonts w:ascii="Century Gothic" w:hAnsi="Century Gothic"/>
          <w:lang w:val="es-MX"/>
        </w:rPr>
        <w:t>porque al final de cuentas vamos a darle solución al tema</w:t>
      </w:r>
      <w:r w:rsidR="00FE2E9D" w:rsidRPr="006E3D32">
        <w:rPr>
          <w:rFonts w:ascii="Century Gothic" w:hAnsi="Century Gothic"/>
          <w:lang w:val="es-MX"/>
        </w:rPr>
        <w:t xml:space="preserve">, porque si se vota en contra la primera </w:t>
      </w:r>
      <w:r w:rsidR="00843C8D" w:rsidRPr="006E3D32">
        <w:rPr>
          <w:rFonts w:ascii="Century Gothic" w:hAnsi="Century Gothic"/>
          <w:lang w:val="es-MX"/>
        </w:rPr>
        <w:t xml:space="preserve">o sí se vota en contra la segunda </w:t>
      </w:r>
      <w:r w:rsidR="007D3AA0" w:rsidRPr="006E3D32">
        <w:rPr>
          <w:rFonts w:ascii="Century Gothic" w:hAnsi="Century Gothic"/>
          <w:lang w:val="es-MX"/>
        </w:rPr>
        <w:t xml:space="preserve">de todos modos van a tener que hacer el trabajo </w:t>
      </w:r>
      <w:r w:rsidR="00302257" w:rsidRPr="006E3D32">
        <w:rPr>
          <w:rFonts w:ascii="Century Gothic" w:hAnsi="Century Gothic"/>
          <w:lang w:val="es-MX"/>
        </w:rPr>
        <w:t>y va a quedar en indefinición si se vota</w:t>
      </w:r>
      <w:r w:rsidR="00F96AA7" w:rsidRPr="006E3D32">
        <w:rPr>
          <w:rFonts w:ascii="Century Gothic" w:hAnsi="Century Gothic"/>
          <w:lang w:val="es-MX"/>
        </w:rPr>
        <w:t>ra</w:t>
      </w:r>
      <w:r w:rsidR="00302257" w:rsidRPr="006E3D32">
        <w:rPr>
          <w:rFonts w:ascii="Century Gothic" w:hAnsi="Century Gothic"/>
          <w:lang w:val="es-MX"/>
        </w:rPr>
        <w:t xml:space="preserve"> en contra.</w:t>
      </w:r>
    </w:p>
    <w:p w14:paraId="4C69AB83" w14:textId="77777777" w:rsidR="00302257" w:rsidRPr="006E3D32" w:rsidRDefault="00302257" w:rsidP="006E3D32">
      <w:pPr>
        <w:pStyle w:val="Sangradetextonormal"/>
        <w:spacing w:after="0" w:line="276" w:lineRule="auto"/>
        <w:ind w:left="0"/>
        <w:jc w:val="both"/>
        <w:rPr>
          <w:rFonts w:ascii="Century Gothic" w:hAnsi="Century Gothic"/>
          <w:lang w:val="es-MX"/>
        </w:rPr>
      </w:pPr>
    </w:p>
    <w:p w14:paraId="74893E2D" w14:textId="77777777" w:rsidR="00F96AA7" w:rsidRPr="006E3D32" w:rsidRDefault="00302257"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Bueno, pero sale por mayoría</w:t>
      </w:r>
      <w:r w:rsidR="00F96AA7" w:rsidRPr="006E3D32">
        <w:rPr>
          <w:rFonts w:ascii="Century Gothic" w:hAnsi="Century Gothic"/>
          <w:lang w:val="es-MX"/>
        </w:rPr>
        <w:t>, si ustedes votan.</w:t>
      </w:r>
    </w:p>
    <w:p w14:paraId="7457438D" w14:textId="77777777" w:rsidR="00F96AA7" w:rsidRPr="006E3D32" w:rsidRDefault="00F96AA7" w:rsidP="006E3D32">
      <w:pPr>
        <w:pStyle w:val="Sangradetextonormal"/>
        <w:spacing w:after="0" w:line="276" w:lineRule="auto"/>
        <w:ind w:left="0"/>
        <w:jc w:val="both"/>
        <w:rPr>
          <w:rFonts w:ascii="Century Gothic" w:hAnsi="Century Gothic"/>
          <w:lang w:val="es-MX"/>
        </w:rPr>
      </w:pPr>
    </w:p>
    <w:p w14:paraId="410F3B53" w14:textId="5F6DE2D0" w:rsidR="00C015A9" w:rsidRPr="006E3D32" w:rsidRDefault="00F02FBE"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F96AA7" w:rsidRPr="006E3D32">
        <w:rPr>
          <w:rFonts w:ascii="Century Gothic" w:hAnsi="Century Gothic"/>
          <w:lang w:val="es-MX"/>
        </w:rPr>
        <w:t>Pero mira, yo ahí tendría</w:t>
      </w:r>
      <w:r w:rsidR="00514761" w:rsidRPr="006E3D32">
        <w:rPr>
          <w:rFonts w:ascii="Century Gothic" w:hAnsi="Century Gothic"/>
          <w:lang w:val="es-MX"/>
        </w:rPr>
        <w:t xml:space="preserve">, me adelanto, porque se va a generar </w:t>
      </w:r>
      <w:r w:rsidR="00CF25BC" w:rsidRPr="006E3D32">
        <w:rPr>
          <w:rFonts w:ascii="Century Gothic" w:hAnsi="Century Gothic"/>
          <w:lang w:val="es-MX"/>
        </w:rPr>
        <w:t xml:space="preserve">con pleno derecho, entiendo todas las prioridades y los requisitos y </w:t>
      </w:r>
      <w:r w:rsidR="00F05776" w:rsidRPr="006E3D32">
        <w:rPr>
          <w:rFonts w:ascii="Century Gothic" w:hAnsi="Century Gothic"/>
          <w:lang w:val="es-MX"/>
        </w:rPr>
        <w:t>todo,</w:t>
      </w:r>
      <w:r w:rsidR="00CF25BC" w:rsidRPr="006E3D32">
        <w:rPr>
          <w:rFonts w:ascii="Century Gothic" w:hAnsi="Century Gothic"/>
          <w:lang w:val="es-MX"/>
        </w:rPr>
        <w:t xml:space="preserve"> </w:t>
      </w:r>
      <w:r w:rsidR="00204699" w:rsidRPr="006E3D32">
        <w:rPr>
          <w:rFonts w:ascii="Century Gothic" w:hAnsi="Century Gothic"/>
          <w:lang w:val="es-MX"/>
        </w:rPr>
        <w:t xml:space="preserve">pero yo sí diría para que </w:t>
      </w:r>
      <w:r w:rsidR="00240A9A" w:rsidRPr="006E3D32">
        <w:rPr>
          <w:rFonts w:ascii="Century Gothic" w:hAnsi="Century Gothic"/>
          <w:lang w:val="es-MX"/>
        </w:rPr>
        <w:t xml:space="preserve">la aprobación se haga para </w:t>
      </w:r>
      <w:r w:rsidR="001056BC" w:rsidRPr="006E3D32">
        <w:rPr>
          <w:rFonts w:ascii="Century Gothic" w:hAnsi="Century Gothic"/>
          <w:lang w:val="es-MX"/>
        </w:rPr>
        <w:t xml:space="preserve">poder </w:t>
      </w:r>
      <w:r w:rsidR="00240A9A" w:rsidRPr="006E3D32">
        <w:rPr>
          <w:rFonts w:ascii="Century Gothic" w:hAnsi="Century Gothic"/>
          <w:lang w:val="es-MX"/>
        </w:rPr>
        <w:t xml:space="preserve">ya hacer </w:t>
      </w:r>
      <w:r w:rsidR="001056BC" w:rsidRPr="006E3D32">
        <w:rPr>
          <w:rFonts w:ascii="Century Gothic" w:hAnsi="Century Gothic"/>
          <w:lang w:val="es-MX"/>
        </w:rPr>
        <w:t xml:space="preserve">la planeación </w:t>
      </w:r>
      <w:r w:rsidR="00240A9A" w:rsidRPr="006E3D32">
        <w:rPr>
          <w:rFonts w:ascii="Century Gothic" w:hAnsi="Century Gothic"/>
          <w:lang w:val="es-MX"/>
        </w:rPr>
        <w:t>al menos</w:t>
      </w:r>
      <w:r w:rsidR="001056BC" w:rsidRPr="006E3D32">
        <w:rPr>
          <w:rFonts w:ascii="Century Gothic" w:hAnsi="Century Gothic"/>
          <w:lang w:val="es-MX"/>
        </w:rPr>
        <w:t xml:space="preserve"> </w:t>
      </w:r>
      <w:r w:rsidR="00904036" w:rsidRPr="006E3D32">
        <w:rPr>
          <w:rFonts w:ascii="Century Gothic" w:hAnsi="Century Gothic"/>
          <w:lang w:val="es-MX"/>
        </w:rPr>
        <w:t xml:space="preserve">los dos primeros meses de la contratación por honorarios, entonces yo </w:t>
      </w:r>
      <w:r w:rsidR="00C015A9" w:rsidRPr="006E3D32">
        <w:rPr>
          <w:rFonts w:ascii="Century Gothic" w:hAnsi="Century Gothic"/>
          <w:lang w:val="es-MX"/>
        </w:rPr>
        <w:t xml:space="preserve">sería diferente al tema de las dos. </w:t>
      </w:r>
    </w:p>
    <w:p w14:paraId="05BA97FC" w14:textId="77777777" w:rsidR="00C015A9" w:rsidRPr="006E3D32" w:rsidRDefault="00C015A9" w:rsidP="006E3D32">
      <w:pPr>
        <w:pStyle w:val="Sangradetextonormal"/>
        <w:spacing w:after="0" w:line="276" w:lineRule="auto"/>
        <w:ind w:left="0"/>
        <w:jc w:val="both"/>
        <w:rPr>
          <w:rFonts w:ascii="Century Gothic" w:hAnsi="Century Gothic"/>
          <w:lang w:val="es-MX"/>
        </w:rPr>
      </w:pPr>
    </w:p>
    <w:p w14:paraId="25046C09" w14:textId="30874C28" w:rsidR="008E7DD2" w:rsidRPr="006E3D32" w:rsidRDefault="004B3FA2" w:rsidP="006E3D32">
      <w:pPr>
        <w:pStyle w:val="Sangradetextonormal"/>
        <w:spacing w:after="0" w:line="276" w:lineRule="auto"/>
        <w:ind w:left="0"/>
        <w:jc w:val="both"/>
        <w:rPr>
          <w:rFonts w:ascii="Century Gothic" w:hAnsi="Century Gothic"/>
          <w:lang w:val="es-MX"/>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00C015A9" w:rsidRPr="006E3D32">
        <w:rPr>
          <w:rFonts w:ascii="Century Gothic" w:hAnsi="Century Gothic"/>
          <w:lang w:val="es-MX"/>
        </w:rPr>
        <w:t>A</w:t>
      </w:r>
      <w:r w:rsidR="00F05776" w:rsidRPr="006E3D32">
        <w:rPr>
          <w:rFonts w:ascii="Century Gothic" w:hAnsi="Century Gothic"/>
          <w:lang w:val="es-MX"/>
        </w:rPr>
        <w:t>,</w:t>
      </w:r>
      <w:r w:rsidR="00C015A9" w:rsidRPr="006E3D32">
        <w:rPr>
          <w:rFonts w:ascii="Century Gothic" w:hAnsi="Century Gothic"/>
          <w:lang w:val="es-MX"/>
        </w:rPr>
        <w:t xml:space="preserve"> entonces</w:t>
      </w:r>
      <w:r w:rsidR="00F05776" w:rsidRPr="006E3D32">
        <w:rPr>
          <w:rFonts w:ascii="Century Gothic" w:hAnsi="Century Gothic"/>
          <w:lang w:val="es-MX"/>
        </w:rPr>
        <w:t>,</w:t>
      </w:r>
      <w:r w:rsidR="00C015A9" w:rsidRPr="006E3D32">
        <w:rPr>
          <w:rFonts w:ascii="Century Gothic" w:hAnsi="Century Gothic"/>
          <w:lang w:val="es-MX"/>
        </w:rPr>
        <w:t xml:space="preserve"> </w:t>
      </w:r>
      <w:r w:rsidR="00F05776" w:rsidRPr="006E3D32">
        <w:rPr>
          <w:rFonts w:ascii="Century Gothic" w:hAnsi="Century Gothic"/>
          <w:lang w:val="es-MX"/>
        </w:rPr>
        <w:t>¿tú traes otra propuesta</w:t>
      </w:r>
      <w:r w:rsidR="008E7DD2" w:rsidRPr="006E3D32">
        <w:rPr>
          <w:rFonts w:ascii="Century Gothic" w:hAnsi="Century Gothic"/>
          <w:lang w:val="es-MX"/>
        </w:rPr>
        <w:t>?</w:t>
      </w:r>
    </w:p>
    <w:p w14:paraId="6EBC07FC" w14:textId="77777777" w:rsidR="008E7DD2" w:rsidRPr="006E3D32" w:rsidRDefault="008E7DD2" w:rsidP="006E3D32">
      <w:pPr>
        <w:pStyle w:val="Sangradetextonormal"/>
        <w:spacing w:after="0" w:line="276" w:lineRule="auto"/>
        <w:ind w:left="0"/>
        <w:jc w:val="both"/>
        <w:rPr>
          <w:rFonts w:ascii="Century Gothic" w:hAnsi="Century Gothic"/>
          <w:lang w:val="es-MX"/>
        </w:rPr>
      </w:pPr>
    </w:p>
    <w:p w14:paraId="64561E5C" w14:textId="1FF98F8B" w:rsidR="00C015A9" w:rsidRDefault="00F02FBE"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8E7DD2" w:rsidRPr="006E3D32">
        <w:rPr>
          <w:rFonts w:ascii="Century Gothic" w:hAnsi="Century Gothic"/>
          <w:lang w:val="es-MX"/>
        </w:rPr>
        <w:t xml:space="preserve">Pues es que </w:t>
      </w:r>
      <w:r w:rsidR="005A3AB2" w:rsidRPr="006E3D32">
        <w:rPr>
          <w:rFonts w:ascii="Century Gothic" w:hAnsi="Century Gothic"/>
          <w:lang w:val="es-MX"/>
        </w:rPr>
        <w:t xml:space="preserve">realmente </w:t>
      </w:r>
      <w:r w:rsidR="008E7DD2" w:rsidRPr="006E3D32">
        <w:rPr>
          <w:rFonts w:ascii="Century Gothic" w:hAnsi="Century Gothic"/>
          <w:lang w:val="es-MX"/>
        </w:rPr>
        <w:t xml:space="preserve">cada quien </w:t>
      </w:r>
      <w:r w:rsidR="005A3AB2" w:rsidRPr="006E3D32">
        <w:rPr>
          <w:rFonts w:ascii="Century Gothic" w:hAnsi="Century Gothic"/>
          <w:lang w:val="es-MX"/>
        </w:rPr>
        <w:t>ve las</w:t>
      </w:r>
      <w:r w:rsidR="008E7DD2" w:rsidRPr="006E3D32">
        <w:rPr>
          <w:rFonts w:ascii="Century Gothic" w:hAnsi="Century Gothic"/>
          <w:lang w:val="es-MX"/>
        </w:rPr>
        <w:t xml:space="preserve"> prioridades</w:t>
      </w:r>
      <w:r w:rsidRPr="006E3D32">
        <w:rPr>
          <w:rFonts w:ascii="Century Gothic" w:hAnsi="Century Gothic"/>
          <w:lang w:val="es-MX"/>
        </w:rPr>
        <w:t>, sé que todas son urgencias.</w:t>
      </w:r>
      <w:r w:rsidR="008E7DD2" w:rsidRPr="006E3D32">
        <w:rPr>
          <w:rFonts w:ascii="Century Gothic" w:hAnsi="Century Gothic"/>
          <w:lang w:val="es-MX"/>
        </w:rPr>
        <w:t xml:space="preserve"> </w:t>
      </w:r>
      <w:r w:rsidR="00F05776" w:rsidRPr="006E3D32">
        <w:rPr>
          <w:rFonts w:ascii="Century Gothic" w:hAnsi="Century Gothic"/>
          <w:lang w:val="es-MX"/>
        </w:rPr>
        <w:t xml:space="preserve"> </w:t>
      </w:r>
    </w:p>
    <w:p w14:paraId="4404951F" w14:textId="77777777" w:rsidR="00B0529C" w:rsidRPr="006E3D32" w:rsidRDefault="00B0529C" w:rsidP="006E3D32">
      <w:pPr>
        <w:pStyle w:val="Sangradetextonormal"/>
        <w:spacing w:after="0" w:line="276" w:lineRule="auto"/>
        <w:ind w:left="0"/>
        <w:jc w:val="both"/>
        <w:rPr>
          <w:rFonts w:ascii="Century Gothic" w:hAnsi="Century Gothic"/>
          <w:lang w:val="es-MX"/>
        </w:rPr>
      </w:pPr>
    </w:p>
    <w:p w14:paraId="49F29BB4" w14:textId="4B49600D" w:rsidR="00F82D3D" w:rsidRPr="006E3D32" w:rsidRDefault="00DA5C43"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Pr="006E3D32">
        <w:rPr>
          <w:rFonts w:ascii="Century Gothic" w:hAnsi="Century Gothic"/>
        </w:rPr>
        <w:t>Pues entonces hay tres propuestas y somételo a votación</w:t>
      </w:r>
      <w:r w:rsidR="00B02B1C" w:rsidRPr="006E3D32">
        <w:rPr>
          <w:rFonts w:ascii="Century Gothic" w:hAnsi="Century Gothic"/>
        </w:rPr>
        <w:t>, y es que como ya no vamos a sesionar hasta el 11.</w:t>
      </w:r>
    </w:p>
    <w:p w14:paraId="3EB9AF61" w14:textId="77777777" w:rsidR="00F82D3D" w:rsidRPr="006E3D32" w:rsidRDefault="00F82D3D" w:rsidP="006E3D32">
      <w:pPr>
        <w:pStyle w:val="Sangradetextonormal"/>
        <w:spacing w:after="0" w:line="276" w:lineRule="auto"/>
        <w:ind w:left="0"/>
        <w:jc w:val="both"/>
        <w:rPr>
          <w:rFonts w:ascii="Century Gothic" w:hAnsi="Century Gothic"/>
        </w:rPr>
      </w:pPr>
    </w:p>
    <w:p w14:paraId="6D8C7999" w14:textId="503E4436" w:rsidR="00F82D3D" w:rsidRPr="006E3D32" w:rsidRDefault="00383008"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F82D3D" w:rsidRPr="006E3D32">
        <w:rPr>
          <w:rFonts w:ascii="Century Gothic" w:hAnsi="Century Gothic"/>
        </w:rPr>
        <w:t xml:space="preserve">Pero ahí </w:t>
      </w:r>
      <w:r w:rsidRPr="006E3D32">
        <w:rPr>
          <w:rFonts w:ascii="Century Gothic" w:hAnsi="Century Gothic"/>
        </w:rPr>
        <w:t>sí no podríamos.</w:t>
      </w:r>
    </w:p>
    <w:p w14:paraId="23967D2B" w14:textId="77777777" w:rsidR="00383008" w:rsidRPr="006E3D32" w:rsidRDefault="00383008" w:rsidP="006E3D32">
      <w:pPr>
        <w:pStyle w:val="Sangradetextonormal"/>
        <w:spacing w:after="0" w:line="276" w:lineRule="auto"/>
        <w:ind w:left="0"/>
        <w:jc w:val="both"/>
        <w:rPr>
          <w:rFonts w:ascii="Century Gothic" w:hAnsi="Century Gothic"/>
        </w:rPr>
      </w:pPr>
    </w:p>
    <w:p w14:paraId="00941424" w14:textId="77777777" w:rsidR="0088413F" w:rsidRPr="006E3D32" w:rsidRDefault="00383008"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00DC0C8A" w:rsidRPr="006E3D32">
        <w:rPr>
          <w:rFonts w:ascii="Century Gothic" w:hAnsi="Century Gothic"/>
          <w:lang w:val="es-MX"/>
        </w:rPr>
        <w:t>Ahí si no podríamos porque no tienes presupuesto para el próximo año.</w:t>
      </w:r>
    </w:p>
    <w:p w14:paraId="04B1B63C" w14:textId="77777777" w:rsidR="0088413F" w:rsidRPr="006E3D32" w:rsidRDefault="0088413F" w:rsidP="006E3D32">
      <w:pPr>
        <w:pStyle w:val="Sangradetextonormal"/>
        <w:spacing w:after="0" w:line="276" w:lineRule="auto"/>
        <w:ind w:left="0"/>
        <w:jc w:val="both"/>
        <w:rPr>
          <w:rFonts w:ascii="Century Gothic" w:hAnsi="Century Gothic"/>
          <w:lang w:val="es-MX"/>
        </w:rPr>
      </w:pPr>
    </w:p>
    <w:p w14:paraId="56330CF7" w14:textId="3CFC2FED" w:rsidR="0088413F" w:rsidRPr="006E3D32" w:rsidRDefault="0088413F"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00DA2A07" w:rsidRPr="006E3D32">
        <w:rPr>
          <w:rFonts w:ascii="Century Gothic" w:hAnsi="Century Gothic"/>
        </w:rPr>
        <w:t>Hay que votar, bendita democracia</w:t>
      </w:r>
      <w:r w:rsidR="00BA06CA" w:rsidRPr="006E3D32">
        <w:rPr>
          <w:rFonts w:ascii="Century Gothic" w:hAnsi="Century Gothic"/>
        </w:rPr>
        <w:t xml:space="preserve">, hay que votar y ya. </w:t>
      </w:r>
    </w:p>
    <w:p w14:paraId="102EAB81" w14:textId="77777777" w:rsidR="00BA06CA" w:rsidRPr="006E3D32" w:rsidRDefault="00BA06CA" w:rsidP="006E3D32">
      <w:pPr>
        <w:pStyle w:val="Sangradetextonormal"/>
        <w:spacing w:after="0" w:line="276" w:lineRule="auto"/>
        <w:ind w:left="0"/>
        <w:jc w:val="both"/>
        <w:rPr>
          <w:rFonts w:ascii="Century Gothic" w:hAnsi="Century Gothic"/>
        </w:rPr>
      </w:pPr>
    </w:p>
    <w:p w14:paraId="4723058A" w14:textId="40CD55E4" w:rsidR="00EF71D4" w:rsidRPr="006E3D32" w:rsidRDefault="00AB2040"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w:t>
      </w:r>
      <w:r w:rsidR="00BA06CA" w:rsidRPr="006E3D32">
        <w:rPr>
          <w:rFonts w:ascii="Century Gothic" w:hAnsi="Century Gothic"/>
        </w:rPr>
        <w:t xml:space="preserve"> </w:t>
      </w:r>
      <w:r w:rsidR="00E76C45" w:rsidRPr="006E3D32">
        <w:rPr>
          <w:rFonts w:ascii="Century Gothic" w:hAnsi="Century Gothic"/>
        </w:rPr>
        <w:t>E</w:t>
      </w:r>
      <w:r w:rsidR="002325D5" w:rsidRPr="006E3D32">
        <w:rPr>
          <w:rFonts w:ascii="Century Gothic" w:hAnsi="Century Gothic"/>
        </w:rPr>
        <w:t xml:space="preserve">l tema de laudos es que ya están </w:t>
      </w:r>
      <w:r w:rsidR="00E76C45" w:rsidRPr="006E3D32">
        <w:rPr>
          <w:rFonts w:ascii="Century Gothic" w:hAnsi="Century Gothic"/>
        </w:rPr>
        <w:t>dictados</w:t>
      </w:r>
      <w:r w:rsidR="00EF71D4" w:rsidRPr="006E3D32">
        <w:rPr>
          <w:rFonts w:ascii="Century Gothic" w:hAnsi="Century Gothic"/>
        </w:rPr>
        <w:t>.</w:t>
      </w:r>
    </w:p>
    <w:p w14:paraId="5DE8392A" w14:textId="77777777" w:rsidR="00EF71D4" w:rsidRPr="006E3D32" w:rsidRDefault="00EF71D4" w:rsidP="006E3D32">
      <w:pPr>
        <w:pStyle w:val="Sangradetextonormal"/>
        <w:spacing w:after="0" w:line="276" w:lineRule="auto"/>
        <w:ind w:left="0"/>
        <w:jc w:val="both"/>
        <w:rPr>
          <w:rFonts w:ascii="Century Gothic" w:hAnsi="Century Gothic"/>
        </w:rPr>
      </w:pPr>
    </w:p>
    <w:p w14:paraId="266F7795" w14:textId="767A657B" w:rsidR="005C5538" w:rsidRPr="006E3D32" w:rsidRDefault="00AB2040"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005C5538" w:rsidRPr="006E3D32">
        <w:rPr>
          <w:rFonts w:ascii="Century Gothic" w:hAnsi="Century Gothic"/>
        </w:rPr>
        <w:t xml:space="preserve">Es que laudos ya está comprometido </w:t>
      </w:r>
    </w:p>
    <w:p w14:paraId="444FC5BD" w14:textId="77777777" w:rsidR="00AB2040" w:rsidRPr="006E3D32" w:rsidRDefault="00AB2040" w:rsidP="006E3D32">
      <w:pPr>
        <w:pStyle w:val="Sangradetextonormal"/>
        <w:spacing w:after="0" w:line="276" w:lineRule="auto"/>
        <w:ind w:left="0"/>
        <w:jc w:val="both"/>
        <w:rPr>
          <w:rFonts w:ascii="Century Gothic" w:hAnsi="Century Gothic"/>
        </w:rPr>
      </w:pPr>
    </w:p>
    <w:p w14:paraId="190B7987" w14:textId="60D9B23F" w:rsidR="00AB2040" w:rsidRPr="006E3D32" w:rsidRDefault="00AB2040"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Y estamos obligados por sentencia de Juzgado de Distrito.</w:t>
      </w:r>
    </w:p>
    <w:p w14:paraId="344D9ECE" w14:textId="77777777" w:rsidR="008A4E94" w:rsidRPr="006E3D32" w:rsidRDefault="008A4E94" w:rsidP="006E3D32">
      <w:pPr>
        <w:pStyle w:val="Sangradetextonormal"/>
        <w:spacing w:after="0" w:line="276" w:lineRule="auto"/>
        <w:ind w:left="0"/>
        <w:jc w:val="both"/>
        <w:rPr>
          <w:rFonts w:ascii="Century Gothic" w:hAnsi="Century Gothic"/>
        </w:rPr>
      </w:pPr>
    </w:p>
    <w:p w14:paraId="3443AECF" w14:textId="7D3D3290" w:rsidR="008A4E94" w:rsidRPr="006E3D32" w:rsidRDefault="004A1B9D"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8A4E94" w:rsidRPr="006E3D32">
        <w:rPr>
          <w:rFonts w:ascii="Century Gothic" w:hAnsi="Century Gothic"/>
        </w:rPr>
        <w:t>Y ya estamos condenados</w:t>
      </w:r>
      <w:r w:rsidRPr="006E3D32">
        <w:rPr>
          <w:rFonts w:ascii="Century Gothic" w:hAnsi="Century Gothic"/>
        </w:rPr>
        <w:t>.</w:t>
      </w:r>
      <w:r w:rsidR="008A4E94" w:rsidRPr="006E3D32">
        <w:rPr>
          <w:rFonts w:ascii="Century Gothic" w:hAnsi="Century Gothic"/>
        </w:rPr>
        <w:t xml:space="preserve"> </w:t>
      </w:r>
    </w:p>
    <w:p w14:paraId="2B7C8F84" w14:textId="77777777" w:rsidR="008A4E94" w:rsidRPr="006E3D32" w:rsidRDefault="008A4E94" w:rsidP="006E3D32">
      <w:pPr>
        <w:pStyle w:val="Sangradetextonormal"/>
        <w:spacing w:after="0" w:line="276" w:lineRule="auto"/>
        <w:ind w:left="0"/>
        <w:jc w:val="both"/>
        <w:rPr>
          <w:rFonts w:ascii="Century Gothic" w:hAnsi="Century Gothic"/>
        </w:rPr>
      </w:pPr>
    </w:p>
    <w:p w14:paraId="15572EF2" w14:textId="048CF386" w:rsidR="008A4E94" w:rsidRPr="006E3D32" w:rsidRDefault="008A4E94" w:rsidP="006E3D32">
      <w:pPr>
        <w:pStyle w:val="Sangradetextonormal"/>
        <w:spacing w:after="0" w:line="276" w:lineRule="auto"/>
        <w:ind w:left="0"/>
        <w:jc w:val="both"/>
        <w:rPr>
          <w:rFonts w:ascii="Century Gothic" w:hAnsi="Century Gothic"/>
        </w:rPr>
      </w:pPr>
      <w:r w:rsidRPr="006E3D32">
        <w:rPr>
          <w:rFonts w:ascii="Century Gothic" w:hAnsi="Century Gothic"/>
        </w:rPr>
        <w:lastRenderedPageBreak/>
        <w:t>En uso de la voz el</w:t>
      </w:r>
      <w:r w:rsidRPr="006E3D32">
        <w:rPr>
          <w:rFonts w:ascii="Century Gothic" w:hAnsi="Century Gothic"/>
          <w:b/>
          <w:bCs/>
        </w:rPr>
        <w:t xml:space="preserve"> Secretario Técnico</w:t>
      </w:r>
      <w:r w:rsidRPr="006E3D32">
        <w:rPr>
          <w:rFonts w:ascii="Century Gothic" w:hAnsi="Century Gothic"/>
        </w:rPr>
        <w:t>: Ya estamos condenados y hay convenio</w:t>
      </w:r>
      <w:r w:rsidR="00570800" w:rsidRPr="006E3D32">
        <w:rPr>
          <w:rFonts w:ascii="Century Gothic" w:hAnsi="Century Gothic"/>
        </w:rPr>
        <w:t>s firmados de hecho.</w:t>
      </w:r>
    </w:p>
    <w:p w14:paraId="296377C1" w14:textId="101C388C" w:rsidR="0014147D" w:rsidRPr="006E3D32" w:rsidRDefault="0014147D" w:rsidP="006E3D32">
      <w:pPr>
        <w:pStyle w:val="Sangradetextonormal"/>
        <w:spacing w:after="0" w:line="276" w:lineRule="auto"/>
        <w:ind w:left="0"/>
        <w:jc w:val="both"/>
        <w:rPr>
          <w:rFonts w:ascii="Century Gothic" w:hAnsi="Century Gothic"/>
        </w:rPr>
      </w:pPr>
    </w:p>
    <w:p w14:paraId="22481A7F" w14:textId="77777777" w:rsidR="00C408A9" w:rsidRPr="006E3D32" w:rsidRDefault="00C408A9"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0D18BC" w:rsidRPr="006E3D32">
        <w:rPr>
          <w:rFonts w:ascii="Century Gothic" w:hAnsi="Century Gothic"/>
        </w:rPr>
        <w:t>Exactamente, est</w:t>
      </w:r>
      <w:r w:rsidR="001707B9" w:rsidRPr="006E3D32">
        <w:rPr>
          <w:rFonts w:ascii="Century Gothic" w:hAnsi="Century Gothic"/>
        </w:rPr>
        <w:t>á</w:t>
      </w:r>
      <w:r w:rsidR="000D18BC" w:rsidRPr="006E3D32">
        <w:rPr>
          <w:rFonts w:ascii="Century Gothic" w:hAnsi="Century Gothic"/>
        </w:rPr>
        <w:t xml:space="preserve"> conveni</w:t>
      </w:r>
      <w:r w:rsidR="001707B9" w:rsidRPr="006E3D32">
        <w:rPr>
          <w:rFonts w:ascii="Century Gothic" w:hAnsi="Century Gothic"/>
        </w:rPr>
        <w:t>do</w:t>
      </w:r>
      <w:r w:rsidR="00F62A94" w:rsidRPr="006E3D32">
        <w:rPr>
          <w:rFonts w:ascii="Century Gothic" w:hAnsi="Century Gothic"/>
        </w:rPr>
        <w:t>, es una manera justificada</w:t>
      </w:r>
      <w:r w:rsidR="001707B9" w:rsidRPr="006E3D32">
        <w:rPr>
          <w:rFonts w:ascii="Century Gothic" w:hAnsi="Century Gothic"/>
        </w:rPr>
        <w:t xml:space="preserve">, y si podemos hacer eso le </w:t>
      </w:r>
      <w:r w:rsidR="005C16F8" w:rsidRPr="006E3D32">
        <w:rPr>
          <w:rFonts w:ascii="Century Gothic" w:hAnsi="Century Gothic"/>
        </w:rPr>
        <w:t xml:space="preserve">estás </w:t>
      </w:r>
      <w:r w:rsidRPr="006E3D32">
        <w:rPr>
          <w:rFonts w:ascii="Century Gothic" w:hAnsi="Century Gothic"/>
        </w:rPr>
        <w:t>quitándole</w:t>
      </w:r>
      <w:r w:rsidR="005C16F8" w:rsidRPr="006E3D32">
        <w:rPr>
          <w:rFonts w:ascii="Century Gothic" w:hAnsi="Century Gothic"/>
        </w:rPr>
        <w:t xml:space="preserve"> </w:t>
      </w:r>
      <w:r w:rsidR="001707B9" w:rsidRPr="006E3D32">
        <w:rPr>
          <w:rFonts w:ascii="Century Gothic" w:hAnsi="Century Gothic"/>
        </w:rPr>
        <w:t>presión</w:t>
      </w:r>
      <w:r w:rsidR="005C16F8" w:rsidRPr="006E3D32">
        <w:rPr>
          <w:rFonts w:ascii="Century Gothic" w:hAnsi="Century Gothic"/>
        </w:rPr>
        <w:t>.</w:t>
      </w:r>
      <w:r w:rsidR="001707B9" w:rsidRPr="006E3D32">
        <w:rPr>
          <w:rFonts w:ascii="Century Gothic" w:hAnsi="Century Gothic"/>
        </w:rPr>
        <w:t xml:space="preserve"> </w:t>
      </w:r>
      <w:r w:rsidR="00F62A94" w:rsidRPr="006E3D32">
        <w:rPr>
          <w:rFonts w:ascii="Century Gothic" w:hAnsi="Century Gothic"/>
        </w:rPr>
        <w:t xml:space="preserve"> </w:t>
      </w:r>
    </w:p>
    <w:p w14:paraId="48EBB482" w14:textId="77777777" w:rsidR="003F4944" w:rsidRPr="006E3D32" w:rsidRDefault="003F4944" w:rsidP="006E3D32">
      <w:pPr>
        <w:pStyle w:val="Sangradetextonormal"/>
        <w:spacing w:after="0" w:line="276" w:lineRule="auto"/>
        <w:ind w:left="0"/>
        <w:jc w:val="both"/>
        <w:rPr>
          <w:rFonts w:ascii="Century Gothic" w:hAnsi="Century Gothic"/>
        </w:rPr>
      </w:pPr>
    </w:p>
    <w:p w14:paraId="039BD588" w14:textId="77777777" w:rsidR="007B2F25" w:rsidRPr="006E3D32" w:rsidRDefault="003F4944"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Ya hay obligación </w:t>
      </w:r>
      <w:r w:rsidR="006906E6" w:rsidRPr="006E3D32">
        <w:rPr>
          <w:rFonts w:ascii="Century Gothic" w:hAnsi="Century Gothic"/>
        </w:rPr>
        <w:t xml:space="preserve">forzosa, es la diferencia con un </w:t>
      </w:r>
      <w:r w:rsidR="0023512F" w:rsidRPr="006E3D32">
        <w:rPr>
          <w:rFonts w:ascii="Century Gothic" w:hAnsi="Century Gothic"/>
        </w:rPr>
        <w:t xml:space="preserve">programa de </w:t>
      </w:r>
      <w:r w:rsidR="006906E6" w:rsidRPr="006E3D32">
        <w:rPr>
          <w:rFonts w:ascii="Century Gothic" w:hAnsi="Century Gothic"/>
        </w:rPr>
        <w:t>contrato de honorarios</w:t>
      </w:r>
      <w:r w:rsidR="007B2F25" w:rsidRPr="006E3D32">
        <w:rPr>
          <w:rFonts w:ascii="Century Gothic" w:hAnsi="Century Gothic"/>
        </w:rPr>
        <w:t>.</w:t>
      </w:r>
    </w:p>
    <w:p w14:paraId="5E454F85" w14:textId="77777777" w:rsidR="007B2F25" w:rsidRPr="006E3D32" w:rsidRDefault="007B2F25" w:rsidP="006E3D32">
      <w:pPr>
        <w:pStyle w:val="Sangradetextonormal"/>
        <w:spacing w:after="0" w:line="276" w:lineRule="auto"/>
        <w:ind w:left="0"/>
        <w:jc w:val="both"/>
        <w:rPr>
          <w:rFonts w:ascii="Century Gothic" w:hAnsi="Century Gothic"/>
        </w:rPr>
      </w:pPr>
    </w:p>
    <w:p w14:paraId="79154966" w14:textId="3FD24F2B" w:rsidR="007B2F25" w:rsidRPr="006E3D32" w:rsidRDefault="007B2F25"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862573" w:rsidRPr="006E3D32">
        <w:rPr>
          <w:rFonts w:ascii="Century Gothic" w:hAnsi="Century Gothic"/>
          <w:lang w:val="es-MX"/>
        </w:rPr>
        <w:t>¿</w:t>
      </w:r>
      <w:r w:rsidR="006B1B55" w:rsidRPr="006E3D32">
        <w:rPr>
          <w:rFonts w:ascii="Century Gothic" w:hAnsi="Century Gothic"/>
          <w:lang w:val="es-MX"/>
        </w:rPr>
        <w:t xml:space="preserve">Cuál es la figura que decías </w:t>
      </w:r>
      <w:r w:rsidR="006A376C" w:rsidRPr="006E3D32">
        <w:rPr>
          <w:rFonts w:ascii="Century Gothic" w:hAnsi="Century Gothic"/>
          <w:lang w:val="es-MX"/>
        </w:rPr>
        <w:t xml:space="preserve">Jefe de Contabilidad para </w:t>
      </w:r>
      <w:r w:rsidR="00862573" w:rsidRPr="006E3D32">
        <w:rPr>
          <w:rFonts w:ascii="Century Gothic" w:hAnsi="Century Gothic"/>
          <w:lang w:val="es-MX"/>
        </w:rPr>
        <w:t xml:space="preserve">efecto de </w:t>
      </w:r>
      <w:r w:rsidR="006A376C" w:rsidRPr="006E3D32">
        <w:rPr>
          <w:rFonts w:ascii="Century Gothic" w:hAnsi="Century Gothic"/>
          <w:lang w:val="es-MX"/>
        </w:rPr>
        <w:t>trasladarlo</w:t>
      </w:r>
      <w:r w:rsidR="00862573" w:rsidRPr="006E3D32">
        <w:rPr>
          <w:rFonts w:ascii="Century Gothic" w:hAnsi="Century Gothic"/>
          <w:lang w:val="es-MX"/>
        </w:rPr>
        <w:t>?</w:t>
      </w:r>
    </w:p>
    <w:p w14:paraId="188FE66E" w14:textId="77777777" w:rsidR="00862573" w:rsidRPr="006E3D32" w:rsidRDefault="00862573" w:rsidP="006E3D32">
      <w:pPr>
        <w:pStyle w:val="Sangradetextonormal"/>
        <w:spacing w:after="0" w:line="276" w:lineRule="auto"/>
        <w:ind w:left="0"/>
        <w:jc w:val="both"/>
        <w:rPr>
          <w:rFonts w:ascii="Century Gothic" w:hAnsi="Century Gothic"/>
          <w:lang w:val="es-MX"/>
        </w:rPr>
      </w:pPr>
    </w:p>
    <w:p w14:paraId="7C1A24C4" w14:textId="759B8278" w:rsidR="00C0155F" w:rsidRPr="006E3D32" w:rsidRDefault="00862573"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Pr="006E3D32">
        <w:rPr>
          <w:rFonts w:ascii="Century Gothic" w:hAnsi="Century Gothic"/>
          <w:lang w:val="es-MX"/>
        </w:rPr>
        <w:t>El devengado contable</w:t>
      </w:r>
      <w:r w:rsidR="002723D3" w:rsidRPr="006E3D32">
        <w:rPr>
          <w:rFonts w:ascii="Century Gothic" w:hAnsi="Century Gothic"/>
          <w:lang w:val="es-MX"/>
        </w:rPr>
        <w:t>, momento contable devengado.</w:t>
      </w:r>
    </w:p>
    <w:p w14:paraId="5D22699D" w14:textId="77777777" w:rsidR="00C0155F" w:rsidRPr="006E3D32" w:rsidRDefault="00C0155F" w:rsidP="006E3D32">
      <w:pPr>
        <w:pStyle w:val="Sangradetextonormal"/>
        <w:spacing w:after="0" w:line="276" w:lineRule="auto"/>
        <w:ind w:left="0"/>
        <w:jc w:val="both"/>
        <w:rPr>
          <w:rFonts w:ascii="Century Gothic" w:hAnsi="Century Gothic"/>
          <w:lang w:val="es-MX"/>
        </w:rPr>
      </w:pPr>
    </w:p>
    <w:p w14:paraId="0D3FE2A5" w14:textId="0B629F7C" w:rsidR="006D2A31" w:rsidRPr="006E3D32" w:rsidRDefault="00C0155F"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Pr="006E3D32">
        <w:rPr>
          <w:rFonts w:ascii="Century Gothic" w:hAnsi="Century Gothic"/>
          <w:lang w:val="es-MX"/>
        </w:rPr>
        <w:t xml:space="preserve">Ese </w:t>
      </w:r>
      <w:r w:rsidR="006D2A31" w:rsidRPr="006E3D32">
        <w:rPr>
          <w:rFonts w:ascii="Century Gothic" w:hAnsi="Century Gothic"/>
          <w:lang w:val="es-MX"/>
        </w:rPr>
        <w:t>¿</w:t>
      </w:r>
      <w:r w:rsidRPr="006E3D32">
        <w:rPr>
          <w:rFonts w:ascii="Century Gothic" w:hAnsi="Century Gothic"/>
          <w:lang w:val="es-MX"/>
        </w:rPr>
        <w:t>en qué ley viene</w:t>
      </w:r>
      <w:r w:rsidR="006D2A31" w:rsidRPr="006E3D32">
        <w:rPr>
          <w:rFonts w:ascii="Century Gothic" w:hAnsi="Century Gothic"/>
          <w:lang w:val="es-MX"/>
        </w:rPr>
        <w:t xml:space="preserve">? </w:t>
      </w:r>
    </w:p>
    <w:p w14:paraId="2C2FE070" w14:textId="77777777" w:rsidR="006D2A31" w:rsidRPr="006E3D32" w:rsidRDefault="006D2A31" w:rsidP="006E3D32">
      <w:pPr>
        <w:pStyle w:val="Sangradetextonormal"/>
        <w:spacing w:after="0" w:line="276" w:lineRule="auto"/>
        <w:ind w:left="0"/>
        <w:jc w:val="both"/>
        <w:rPr>
          <w:rFonts w:ascii="Century Gothic" w:hAnsi="Century Gothic"/>
          <w:lang w:val="es-MX"/>
        </w:rPr>
      </w:pPr>
    </w:p>
    <w:p w14:paraId="27CC1B11" w14:textId="0F24C37D" w:rsidR="00C548FC" w:rsidRPr="006E3D32" w:rsidRDefault="006D2A31"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Pr="006E3D32">
        <w:rPr>
          <w:rFonts w:ascii="Century Gothic" w:hAnsi="Century Gothic"/>
          <w:lang w:val="es-MX"/>
        </w:rPr>
        <w:t xml:space="preserve">En la Ley General de Contabilidad Gubernamental </w:t>
      </w:r>
      <w:r w:rsidR="00AE34A2" w:rsidRPr="006E3D32">
        <w:rPr>
          <w:rFonts w:ascii="Century Gothic" w:hAnsi="Century Gothic"/>
          <w:lang w:val="es-MX"/>
        </w:rPr>
        <w:t>que se aplica ya hace</w:t>
      </w:r>
      <w:r w:rsidR="00025443" w:rsidRPr="006E3D32">
        <w:rPr>
          <w:rFonts w:ascii="Century Gothic" w:hAnsi="Century Gothic"/>
          <w:lang w:val="es-MX"/>
        </w:rPr>
        <w:t xml:space="preserve">, varios años, </w:t>
      </w:r>
      <w:r w:rsidR="00277B39" w:rsidRPr="006E3D32">
        <w:rPr>
          <w:rFonts w:ascii="Century Gothic" w:hAnsi="Century Gothic"/>
          <w:lang w:val="es-MX"/>
        </w:rPr>
        <w:t xml:space="preserve">inclusive, </w:t>
      </w:r>
      <w:r w:rsidR="00025443" w:rsidRPr="006E3D32">
        <w:rPr>
          <w:rFonts w:ascii="Century Gothic" w:hAnsi="Century Gothic"/>
          <w:lang w:val="es-MX"/>
        </w:rPr>
        <w:t>lo mismo pasaría con la</w:t>
      </w:r>
      <w:r w:rsidR="009A698C" w:rsidRPr="006E3D32">
        <w:rPr>
          <w:rFonts w:ascii="Century Gothic" w:hAnsi="Century Gothic"/>
          <w:lang w:val="es-MX"/>
        </w:rPr>
        <w:t xml:space="preserve"> </w:t>
      </w:r>
      <w:r w:rsidR="00025443" w:rsidRPr="006E3D32">
        <w:rPr>
          <w:rFonts w:ascii="Century Gothic" w:hAnsi="Century Gothic"/>
          <w:lang w:val="es-MX"/>
        </w:rPr>
        <w:t xml:space="preserve">licitación, sí se llega </w:t>
      </w:r>
      <w:r w:rsidR="00277B39" w:rsidRPr="006E3D32">
        <w:rPr>
          <w:rFonts w:ascii="Century Gothic" w:hAnsi="Century Gothic"/>
          <w:lang w:val="es-MX"/>
        </w:rPr>
        <w:t xml:space="preserve">a </w:t>
      </w:r>
      <w:r w:rsidR="00025443" w:rsidRPr="006E3D32">
        <w:rPr>
          <w:rFonts w:ascii="Century Gothic" w:hAnsi="Century Gothic"/>
          <w:lang w:val="es-MX"/>
        </w:rPr>
        <w:t>avanzar</w:t>
      </w:r>
      <w:r w:rsidR="00277B39" w:rsidRPr="006E3D32">
        <w:rPr>
          <w:rFonts w:ascii="Century Gothic" w:hAnsi="Century Gothic"/>
          <w:lang w:val="es-MX"/>
        </w:rPr>
        <w:t>, si se llega al contrato</w:t>
      </w:r>
      <w:r w:rsidR="00C548FC" w:rsidRPr="006E3D32">
        <w:rPr>
          <w:rFonts w:ascii="Century Gothic" w:hAnsi="Century Gothic"/>
          <w:lang w:val="es-MX"/>
        </w:rPr>
        <w:t xml:space="preserve">. </w:t>
      </w:r>
    </w:p>
    <w:p w14:paraId="117FC646" w14:textId="77777777" w:rsidR="00C548FC" w:rsidRPr="006E3D32" w:rsidRDefault="00C548FC" w:rsidP="006E3D32">
      <w:pPr>
        <w:pStyle w:val="Sangradetextonormal"/>
        <w:spacing w:after="0" w:line="276" w:lineRule="auto"/>
        <w:ind w:left="0"/>
        <w:jc w:val="both"/>
        <w:rPr>
          <w:rFonts w:ascii="Century Gothic" w:hAnsi="Century Gothic"/>
          <w:lang w:val="es-MX"/>
        </w:rPr>
      </w:pPr>
    </w:p>
    <w:p w14:paraId="2F0EA989" w14:textId="45E2946F" w:rsidR="00C548FC" w:rsidRPr="006E3D32" w:rsidRDefault="002323DD"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Magistrado Avelino Bravo Cacho:</w:t>
      </w:r>
      <w:r w:rsidR="00C548FC" w:rsidRPr="006E3D32">
        <w:rPr>
          <w:rFonts w:ascii="Century Gothic" w:hAnsi="Century Gothic"/>
          <w:b/>
          <w:bCs/>
          <w:lang w:val="es-MX"/>
        </w:rPr>
        <w:t xml:space="preserve"> </w:t>
      </w:r>
      <w:r w:rsidR="00114668" w:rsidRPr="006E3D32">
        <w:rPr>
          <w:rFonts w:ascii="Century Gothic" w:hAnsi="Century Gothic"/>
          <w:lang w:val="es-MX"/>
        </w:rPr>
        <w:t>También</w:t>
      </w:r>
      <w:r w:rsidR="009C0977" w:rsidRPr="006E3D32">
        <w:rPr>
          <w:rFonts w:ascii="Century Gothic" w:hAnsi="Century Gothic"/>
          <w:lang w:val="es-MX"/>
        </w:rPr>
        <w:t xml:space="preserve"> tendrías que hacerlo como devengado contable, </w:t>
      </w:r>
      <w:r w:rsidR="00475789" w:rsidRPr="006E3D32">
        <w:rPr>
          <w:rFonts w:ascii="Century Gothic" w:hAnsi="Century Gothic"/>
          <w:lang w:val="es-MX"/>
        </w:rPr>
        <w:t xml:space="preserve">porque </w:t>
      </w:r>
      <w:r w:rsidR="00114668" w:rsidRPr="006E3D32">
        <w:rPr>
          <w:rFonts w:ascii="Century Gothic" w:hAnsi="Century Gothic"/>
          <w:lang w:val="es-MX"/>
        </w:rPr>
        <w:t>ya adquiriste una nueva obligación</w:t>
      </w:r>
      <w:r w:rsidR="009A7A5C" w:rsidRPr="006E3D32">
        <w:rPr>
          <w:rFonts w:ascii="Century Gothic" w:hAnsi="Century Gothic"/>
          <w:lang w:val="es-MX"/>
        </w:rPr>
        <w:t>.</w:t>
      </w:r>
      <w:r w:rsidR="00114668" w:rsidRPr="006E3D32">
        <w:rPr>
          <w:rFonts w:ascii="Century Gothic" w:hAnsi="Century Gothic"/>
          <w:lang w:val="es-MX"/>
        </w:rPr>
        <w:t xml:space="preserve"> </w:t>
      </w:r>
    </w:p>
    <w:p w14:paraId="4B0599A1" w14:textId="77777777" w:rsidR="00C548FC" w:rsidRPr="006E3D32" w:rsidRDefault="00C548FC" w:rsidP="006E3D32">
      <w:pPr>
        <w:pStyle w:val="Sangradetextonormal"/>
        <w:spacing w:after="0" w:line="276" w:lineRule="auto"/>
        <w:ind w:left="0"/>
        <w:jc w:val="both"/>
        <w:rPr>
          <w:rFonts w:ascii="Century Gothic" w:hAnsi="Century Gothic"/>
          <w:lang w:val="es-MX"/>
        </w:rPr>
      </w:pPr>
    </w:p>
    <w:p w14:paraId="1D047A39" w14:textId="5A3B4F06" w:rsidR="009A7A5C" w:rsidRPr="006E3D32" w:rsidRDefault="009A7A5C" w:rsidP="006E3D32">
      <w:pPr>
        <w:pStyle w:val="Sangradetextonormal"/>
        <w:spacing w:after="0" w:line="276" w:lineRule="auto"/>
        <w:ind w:left="0"/>
        <w:jc w:val="both"/>
        <w:rPr>
          <w:rFonts w:ascii="Century Gothic" w:hAnsi="Century Gothic"/>
          <w:lang w:val="es-MX"/>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9B68FB" w:rsidRPr="006E3D32">
        <w:rPr>
          <w:rFonts w:ascii="Century Gothic" w:hAnsi="Century Gothic"/>
          <w:lang w:val="es-MX"/>
        </w:rPr>
        <w:t>Sí, porque seguramente la licitación, de hacerse</w:t>
      </w:r>
      <w:r w:rsidR="00F66286" w:rsidRPr="006E3D32">
        <w:rPr>
          <w:rFonts w:ascii="Century Gothic" w:hAnsi="Century Gothic"/>
          <w:lang w:val="es-MX"/>
        </w:rPr>
        <w:t xml:space="preserve">, no van a terminar la obra </w:t>
      </w:r>
      <w:r w:rsidR="001743F6" w:rsidRPr="006E3D32">
        <w:rPr>
          <w:rFonts w:ascii="Century Gothic" w:hAnsi="Century Gothic"/>
          <w:lang w:val="es-MX"/>
        </w:rPr>
        <w:t xml:space="preserve">ahorita </w:t>
      </w:r>
      <w:r w:rsidR="0025630B" w:rsidRPr="006E3D32">
        <w:rPr>
          <w:rFonts w:ascii="Century Gothic" w:hAnsi="Century Gothic"/>
          <w:lang w:val="es-MX"/>
        </w:rPr>
        <w:t xml:space="preserve">de aquí </w:t>
      </w:r>
      <w:r w:rsidR="00FC201A" w:rsidRPr="006E3D32">
        <w:rPr>
          <w:rFonts w:ascii="Century Gothic" w:hAnsi="Century Gothic"/>
          <w:lang w:val="es-MX"/>
        </w:rPr>
        <w:t>al 31 de diciembre</w:t>
      </w:r>
      <w:r w:rsidR="00BF36C6" w:rsidRPr="006E3D32">
        <w:rPr>
          <w:rFonts w:ascii="Century Gothic" w:hAnsi="Century Gothic"/>
          <w:lang w:val="es-MX"/>
        </w:rPr>
        <w:t xml:space="preserve"> y nosotros no podemos pagar hasta que esté</w:t>
      </w:r>
      <w:r w:rsidR="00C5604A" w:rsidRPr="006E3D32">
        <w:rPr>
          <w:rFonts w:ascii="Century Gothic" w:hAnsi="Century Gothic"/>
          <w:lang w:val="es-MX"/>
        </w:rPr>
        <w:t xml:space="preserve"> completamente entregada, entonces </w:t>
      </w:r>
      <w:r w:rsidRPr="006E3D32">
        <w:rPr>
          <w:rFonts w:ascii="Century Gothic" w:hAnsi="Century Gothic"/>
          <w:lang w:val="es-MX"/>
        </w:rPr>
        <w:t>se deja comprometido.</w:t>
      </w:r>
    </w:p>
    <w:p w14:paraId="3707FC10" w14:textId="77777777" w:rsidR="009A7A5C" w:rsidRPr="006E3D32" w:rsidRDefault="009A7A5C" w:rsidP="006E3D32">
      <w:pPr>
        <w:pStyle w:val="Sangradetextonormal"/>
        <w:spacing w:after="0" w:line="276" w:lineRule="auto"/>
        <w:ind w:left="0"/>
        <w:jc w:val="both"/>
        <w:rPr>
          <w:rFonts w:ascii="Century Gothic" w:hAnsi="Century Gothic"/>
          <w:lang w:val="es-MX"/>
        </w:rPr>
      </w:pPr>
    </w:p>
    <w:p w14:paraId="1EB35DC4" w14:textId="23F092AE" w:rsidR="001F0E30" w:rsidRPr="006E3D32" w:rsidRDefault="009A7A5C"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Pr="006E3D32">
        <w:rPr>
          <w:rFonts w:ascii="Century Gothic" w:hAnsi="Century Gothic"/>
          <w:lang w:val="es-MX"/>
        </w:rPr>
        <w:t xml:space="preserve">Si me permiten el comentario, habrá otras partidas </w:t>
      </w:r>
      <w:r w:rsidR="00096AEE" w:rsidRPr="006E3D32">
        <w:rPr>
          <w:rFonts w:ascii="Century Gothic" w:hAnsi="Century Gothic"/>
          <w:lang w:val="es-MX"/>
        </w:rPr>
        <w:t xml:space="preserve">que al 15 de diciembre </w:t>
      </w:r>
      <w:r w:rsidR="000408B3" w:rsidRPr="006E3D32">
        <w:rPr>
          <w:rFonts w:ascii="Century Gothic" w:hAnsi="Century Gothic"/>
          <w:lang w:val="es-MX"/>
        </w:rPr>
        <w:t xml:space="preserve">o al 31 de diciembre, nos van a quedar tal vez con algunos </w:t>
      </w:r>
      <w:r w:rsidR="00376B7E" w:rsidRPr="006E3D32">
        <w:rPr>
          <w:rFonts w:ascii="Century Gothic" w:hAnsi="Century Gothic"/>
          <w:lang w:val="es-MX"/>
        </w:rPr>
        <w:t xml:space="preserve">ahorros, obviamente no se pueden </w:t>
      </w:r>
      <w:r w:rsidR="005276BF" w:rsidRPr="006E3D32">
        <w:rPr>
          <w:rFonts w:ascii="Century Gothic" w:hAnsi="Century Gothic"/>
          <w:lang w:val="es-MX"/>
        </w:rPr>
        <w:t xml:space="preserve">considerar o </w:t>
      </w:r>
      <w:r w:rsidR="00376B7E" w:rsidRPr="006E3D32">
        <w:rPr>
          <w:rFonts w:ascii="Century Gothic" w:hAnsi="Century Gothic"/>
          <w:lang w:val="es-MX"/>
        </w:rPr>
        <w:t>proyectar en este momento, y la idea es que</w:t>
      </w:r>
      <w:r w:rsidR="005276BF" w:rsidRPr="006E3D32">
        <w:rPr>
          <w:rFonts w:ascii="Century Gothic" w:hAnsi="Century Gothic"/>
          <w:lang w:val="es-MX"/>
        </w:rPr>
        <w:t xml:space="preserve"> </w:t>
      </w:r>
      <w:r w:rsidR="006A469E" w:rsidRPr="006E3D32">
        <w:rPr>
          <w:rFonts w:ascii="Century Gothic" w:hAnsi="Century Gothic"/>
          <w:lang w:val="es-MX"/>
        </w:rPr>
        <w:t xml:space="preserve">cuando se haga esa última adecuación presupuestal </w:t>
      </w:r>
      <w:r w:rsidR="00284B4A" w:rsidRPr="006E3D32">
        <w:rPr>
          <w:rFonts w:ascii="Century Gothic" w:hAnsi="Century Gothic"/>
          <w:lang w:val="es-MX"/>
        </w:rPr>
        <w:t xml:space="preserve">en diciembre, pues ahí </w:t>
      </w:r>
      <w:r w:rsidR="00DF2570" w:rsidRPr="006E3D32">
        <w:rPr>
          <w:rFonts w:ascii="Century Gothic" w:hAnsi="Century Gothic"/>
          <w:lang w:val="es-MX"/>
        </w:rPr>
        <w:t xml:space="preserve">todas las partidas que </w:t>
      </w:r>
      <w:r w:rsidR="00F845B0" w:rsidRPr="006E3D32">
        <w:rPr>
          <w:rFonts w:ascii="Century Gothic" w:hAnsi="Century Gothic"/>
          <w:lang w:val="es-MX"/>
        </w:rPr>
        <w:t xml:space="preserve">hayan </w:t>
      </w:r>
      <w:r w:rsidR="00DF2570" w:rsidRPr="006E3D32">
        <w:rPr>
          <w:rFonts w:ascii="Century Gothic" w:hAnsi="Century Gothic"/>
          <w:lang w:val="es-MX"/>
        </w:rPr>
        <w:t>tenido algunas economías</w:t>
      </w:r>
      <w:r w:rsidR="001F0E30" w:rsidRPr="006E3D32">
        <w:rPr>
          <w:rFonts w:ascii="Century Gothic" w:hAnsi="Century Gothic"/>
          <w:lang w:val="es-MX"/>
        </w:rPr>
        <w:t xml:space="preserve"> puedan abonar </w:t>
      </w:r>
      <w:r w:rsidR="00F3463E" w:rsidRPr="006E3D32">
        <w:rPr>
          <w:rFonts w:ascii="Century Gothic" w:hAnsi="Century Gothic"/>
          <w:lang w:val="es-MX"/>
        </w:rPr>
        <w:t>a laudos.</w:t>
      </w:r>
    </w:p>
    <w:p w14:paraId="24729309" w14:textId="77777777" w:rsidR="001F0E30" w:rsidRPr="006E3D32" w:rsidRDefault="001F0E30" w:rsidP="006E3D32">
      <w:pPr>
        <w:pStyle w:val="Sangradetextonormal"/>
        <w:spacing w:after="0" w:line="276" w:lineRule="auto"/>
        <w:ind w:left="0"/>
        <w:jc w:val="both"/>
        <w:rPr>
          <w:rFonts w:ascii="Century Gothic" w:hAnsi="Century Gothic"/>
          <w:lang w:val="es-MX"/>
        </w:rPr>
      </w:pPr>
    </w:p>
    <w:p w14:paraId="69F80CEB" w14:textId="292AFE14" w:rsidR="009B68FB" w:rsidRPr="006E3D32" w:rsidRDefault="00F3463E"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2323DD" w:rsidRPr="006E3D32">
        <w:rPr>
          <w:rFonts w:ascii="Century Gothic" w:hAnsi="Century Gothic"/>
        </w:rPr>
        <w:t>Al compromiso de laudos.</w:t>
      </w:r>
    </w:p>
    <w:p w14:paraId="6230C6E2" w14:textId="77777777" w:rsidR="002323DD" w:rsidRPr="006E3D32" w:rsidRDefault="002323DD" w:rsidP="006E3D32">
      <w:pPr>
        <w:pStyle w:val="Sangradetextonormal"/>
        <w:spacing w:after="0" w:line="276" w:lineRule="auto"/>
        <w:ind w:left="0"/>
        <w:jc w:val="both"/>
        <w:rPr>
          <w:rFonts w:ascii="Century Gothic" w:hAnsi="Century Gothic"/>
        </w:rPr>
      </w:pPr>
    </w:p>
    <w:p w14:paraId="3E9082F0" w14:textId="5189C2A0" w:rsidR="002323DD" w:rsidRPr="006E3D32" w:rsidRDefault="002323DD"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DA6750" w:rsidRPr="006E3D32">
        <w:rPr>
          <w:rFonts w:ascii="Century Gothic" w:hAnsi="Century Gothic"/>
          <w:lang w:val="es-MX"/>
        </w:rPr>
        <w:t>Esa sería antes del 14 de diciembre.</w:t>
      </w:r>
    </w:p>
    <w:p w14:paraId="72BC85B9" w14:textId="77777777" w:rsidR="002323DD" w:rsidRPr="006E3D32" w:rsidRDefault="002323DD" w:rsidP="006E3D32">
      <w:pPr>
        <w:pStyle w:val="Sangradetextonormal"/>
        <w:spacing w:after="0" w:line="276" w:lineRule="auto"/>
        <w:ind w:left="0"/>
        <w:jc w:val="both"/>
        <w:rPr>
          <w:rFonts w:ascii="Century Gothic" w:hAnsi="Century Gothic"/>
          <w:b/>
          <w:bCs/>
          <w:lang w:val="es-MX"/>
        </w:rPr>
      </w:pPr>
    </w:p>
    <w:p w14:paraId="02C9F8F3" w14:textId="798D2F99" w:rsidR="002323DD" w:rsidRPr="006E3D32" w:rsidRDefault="002323DD"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004E29E5" w:rsidRPr="006E3D32">
        <w:rPr>
          <w:rFonts w:ascii="Century Gothic" w:hAnsi="Century Gothic"/>
          <w:lang w:val="es-MX"/>
        </w:rPr>
        <w:t>Efectivamente</w:t>
      </w:r>
      <w:r w:rsidR="00C45AF5" w:rsidRPr="006E3D32">
        <w:rPr>
          <w:rFonts w:ascii="Century Gothic" w:hAnsi="Century Gothic"/>
          <w:lang w:val="es-MX"/>
        </w:rPr>
        <w:t xml:space="preserve">. </w:t>
      </w:r>
    </w:p>
    <w:p w14:paraId="10240C94" w14:textId="77777777" w:rsidR="00C45AF5" w:rsidRPr="006E3D32" w:rsidRDefault="00C45AF5" w:rsidP="006E3D32">
      <w:pPr>
        <w:pStyle w:val="Sangradetextonormal"/>
        <w:spacing w:after="0" w:line="276" w:lineRule="auto"/>
        <w:ind w:left="0"/>
        <w:jc w:val="both"/>
        <w:rPr>
          <w:rFonts w:ascii="Century Gothic" w:hAnsi="Century Gothic"/>
          <w:lang w:val="es-MX"/>
        </w:rPr>
      </w:pPr>
    </w:p>
    <w:p w14:paraId="6481A077" w14:textId="53D497AB" w:rsidR="00C45AF5" w:rsidRPr="006E3D32" w:rsidRDefault="00C45AF5"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4E2330" w:rsidRPr="006E3D32">
        <w:rPr>
          <w:rFonts w:ascii="Century Gothic" w:hAnsi="Century Gothic"/>
          <w:lang w:val="es-MX"/>
        </w:rPr>
        <w:t xml:space="preserve">Ahí quizá ya tendríamos presupuesto aprobado y quizá </w:t>
      </w:r>
      <w:r w:rsidR="0057638D" w:rsidRPr="006E3D32">
        <w:rPr>
          <w:rFonts w:ascii="Century Gothic" w:hAnsi="Century Gothic"/>
          <w:lang w:val="es-MX"/>
        </w:rPr>
        <w:t xml:space="preserve">veríamos si llegaron los dos millones </w:t>
      </w:r>
      <w:r w:rsidR="00F06C27" w:rsidRPr="006E3D32">
        <w:rPr>
          <w:rFonts w:ascii="Century Gothic" w:hAnsi="Century Gothic"/>
          <w:lang w:val="es-MX"/>
        </w:rPr>
        <w:t>o no llegaron los dos millones</w:t>
      </w:r>
      <w:r w:rsidR="00574041" w:rsidRPr="006E3D32">
        <w:rPr>
          <w:rFonts w:ascii="Century Gothic" w:hAnsi="Century Gothic"/>
          <w:lang w:val="es-MX"/>
        </w:rPr>
        <w:t xml:space="preserve"> ¿no?</w:t>
      </w:r>
      <w:r w:rsidR="00F06C27" w:rsidRPr="006E3D32">
        <w:rPr>
          <w:rFonts w:ascii="Century Gothic" w:hAnsi="Century Gothic"/>
          <w:lang w:val="es-MX"/>
        </w:rPr>
        <w:t xml:space="preserve"> </w:t>
      </w:r>
    </w:p>
    <w:p w14:paraId="39455AE0" w14:textId="77777777" w:rsidR="00574041" w:rsidRPr="006E3D32" w:rsidRDefault="00574041" w:rsidP="006E3D32">
      <w:pPr>
        <w:pStyle w:val="Sangradetextonormal"/>
        <w:spacing w:after="0" w:line="276" w:lineRule="auto"/>
        <w:ind w:left="0"/>
        <w:jc w:val="both"/>
        <w:rPr>
          <w:rFonts w:ascii="Century Gothic" w:hAnsi="Century Gothic"/>
          <w:lang w:val="es-MX"/>
        </w:rPr>
      </w:pPr>
    </w:p>
    <w:p w14:paraId="2F6BFC25" w14:textId="6784A181" w:rsidR="00574041" w:rsidRPr="006E3D32" w:rsidRDefault="00574041"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Pero, </w:t>
      </w:r>
      <w:r w:rsidR="001427F2" w:rsidRPr="006E3D32">
        <w:rPr>
          <w:rFonts w:ascii="Century Gothic" w:hAnsi="Century Gothic"/>
        </w:rPr>
        <w:t xml:space="preserve">igual </w:t>
      </w:r>
      <w:r w:rsidRPr="006E3D32">
        <w:rPr>
          <w:rFonts w:ascii="Century Gothic" w:hAnsi="Century Gothic"/>
        </w:rPr>
        <w:t xml:space="preserve">los dos millones pueden llegar </w:t>
      </w:r>
      <w:r w:rsidR="001427F2" w:rsidRPr="006E3D32">
        <w:rPr>
          <w:rFonts w:ascii="Century Gothic" w:hAnsi="Century Gothic"/>
        </w:rPr>
        <w:t xml:space="preserve">mañana o pueden llegar el 29 de diciembre </w:t>
      </w:r>
      <w:r w:rsidR="00346452" w:rsidRPr="006E3D32">
        <w:rPr>
          <w:rFonts w:ascii="Century Gothic" w:hAnsi="Century Gothic"/>
        </w:rPr>
        <w:t>si se acuerdan.</w:t>
      </w:r>
    </w:p>
    <w:p w14:paraId="0FCE117E" w14:textId="77777777" w:rsidR="00346452" w:rsidRPr="006E3D32" w:rsidRDefault="00346452" w:rsidP="006E3D32">
      <w:pPr>
        <w:pStyle w:val="Sangradetextonormal"/>
        <w:spacing w:after="0" w:line="276" w:lineRule="auto"/>
        <w:ind w:left="0"/>
        <w:jc w:val="both"/>
        <w:rPr>
          <w:rFonts w:ascii="Century Gothic" w:hAnsi="Century Gothic"/>
        </w:rPr>
      </w:pPr>
    </w:p>
    <w:p w14:paraId="0CD4F247" w14:textId="0CA09DDD" w:rsidR="00346452" w:rsidRPr="006E3D32" w:rsidRDefault="00D14772"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El 29 de diciembre.</w:t>
      </w:r>
    </w:p>
    <w:p w14:paraId="5F675609" w14:textId="77777777" w:rsidR="00CC5DFB" w:rsidRPr="006E3D32" w:rsidRDefault="00CC5DFB" w:rsidP="006E3D32">
      <w:pPr>
        <w:pStyle w:val="Sangradetextonormal"/>
        <w:spacing w:after="0" w:line="276" w:lineRule="auto"/>
        <w:ind w:left="0"/>
        <w:jc w:val="both"/>
        <w:rPr>
          <w:rFonts w:ascii="Century Gothic" w:hAnsi="Century Gothic"/>
          <w:lang w:val="es-MX"/>
        </w:rPr>
      </w:pPr>
    </w:p>
    <w:p w14:paraId="68B6A1F8" w14:textId="28E455F3" w:rsidR="00CC5DFB" w:rsidRPr="006E3D32" w:rsidRDefault="00CC5DFB" w:rsidP="006E3D32">
      <w:pPr>
        <w:pStyle w:val="Sangradetextonormal"/>
        <w:spacing w:after="0" w:line="276" w:lineRule="auto"/>
        <w:ind w:left="0"/>
        <w:jc w:val="both"/>
        <w:rPr>
          <w:rFonts w:ascii="Century Gothic" w:hAnsi="Century Gothic"/>
        </w:rPr>
      </w:pPr>
      <w:r w:rsidRPr="006E3D32">
        <w:rPr>
          <w:rFonts w:ascii="Century Gothic" w:hAnsi="Century Gothic"/>
        </w:rPr>
        <w:lastRenderedPageBreak/>
        <w:t>En uso de la voz el</w:t>
      </w:r>
      <w:r w:rsidRPr="006E3D32">
        <w:rPr>
          <w:rFonts w:ascii="Century Gothic" w:hAnsi="Century Gothic"/>
          <w:b/>
          <w:bCs/>
        </w:rPr>
        <w:t xml:space="preserve"> Secretario Técnico</w:t>
      </w:r>
      <w:r w:rsidRPr="006E3D32">
        <w:rPr>
          <w:rFonts w:ascii="Century Gothic" w:hAnsi="Century Gothic"/>
        </w:rPr>
        <w:t>: No, el 30</w:t>
      </w:r>
      <w:r w:rsidR="00BE1219" w:rsidRPr="006E3D32">
        <w:rPr>
          <w:rFonts w:ascii="Century Gothic" w:hAnsi="Century Gothic"/>
        </w:rPr>
        <w:t>.</w:t>
      </w:r>
    </w:p>
    <w:p w14:paraId="03CE025D" w14:textId="77777777" w:rsidR="00217EB2" w:rsidRPr="006E3D32" w:rsidRDefault="00217EB2" w:rsidP="006E3D32">
      <w:pPr>
        <w:pStyle w:val="Sangradetextonormal"/>
        <w:spacing w:after="0" w:line="276" w:lineRule="auto"/>
        <w:ind w:left="0"/>
        <w:jc w:val="both"/>
        <w:rPr>
          <w:rFonts w:ascii="Century Gothic" w:hAnsi="Century Gothic"/>
        </w:rPr>
      </w:pPr>
    </w:p>
    <w:p w14:paraId="7BA83411" w14:textId="17A0BC7B" w:rsidR="00217EB2" w:rsidRPr="006E3D32" w:rsidRDefault="00217EB2"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Pr="006E3D32">
        <w:rPr>
          <w:rFonts w:ascii="Century Gothic" w:hAnsi="Century Gothic"/>
          <w:lang w:val="es-MX"/>
        </w:rPr>
        <w:t>Sesionamos el último día del año.</w:t>
      </w:r>
    </w:p>
    <w:p w14:paraId="71D9178A" w14:textId="77777777" w:rsidR="00D14772" w:rsidRPr="006E3D32" w:rsidRDefault="00D14772" w:rsidP="006E3D32">
      <w:pPr>
        <w:pStyle w:val="Sangradetextonormal"/>
        <w:spacing w:after="0" w:line="276" w:lineRule="auto"/>
        <w:ind w:left="0"/>
        <w:jc w:val="both"/>
        <w:rPr>
          <w:rFonts w:ascii="Century Gothic" w:hAnsi="Century Gothic"/>
        </w:rPr>
      </w:pPr>
    </w:p>
    <w:p w14:paraId="454AE003" w14:textId="6E6E8ADA" w:rsidR="00D14772" w:rsidRPr="006E3D32" w:rsidRDefault="00D14772"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Ya nos ha pasado</w:t>
      </w:r>
      <w:r w:rsidR="00A80778" w:rsidRPr="006E3D32">
        <w:rPr>
          <w:rFonts w:ascii="Century Gothic" w:hAnsi="Century Gothic"/>
        </w:rPr>
        <w:t xml:space="preserve">, </w:t>
      </w:r>
      <w:r w:rsidR="00457C8D" w:rsidRPr="006E3D32">
        <w:rPr>
          <w:rFonts w:ascii="Century Gothic" w:hAnsi="Century Gothic"/>
        </w:rPr>
        <w:t xml:space="preserve">nos llegó dinero y </w:t>
      </w:r>
      <w:r w:rsidR="00A80778" w:rsidRPr="006E3D32">
        <w:rPr>
          <w:rFonts w:ascii="Century Gothic" w:hAnsi="Century Gothic"/>
        </w:rPr>
        <w:t>hasta les pagamos retroactivo.</w:t>
      </w:r>
    </w:p>
    <w:p w14:paraId="66A8E5E7" w14:textId="77777777" w:rsidR="00A80778" w:rsidRPr="006E3D32" w:rsidRDefault="00A80778" w:rsidP="006E3D32">
      <w:pPr>
        <w:pStyle w:val="Sangradetextonormal"/>
        <w:spacing w:after="0" w:line="276" w:lineRule="auto"/>
        <w:ind w:left="0"/>
        <w:jc w:val="both"/>
        <w:rPr>
          <w:rFonts w:ascii="Century Gothic" w:hAnsi="Century Gothic"/>
        </w:rPr>
      </w:pPr>
    </w:p>
    <w:p w14:paraId="23855405" w14:textId="7570B84E" w:rsidR="003B2D12" w:rsidRPr="006E3D32" w:rsidRDefault="00A80778"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457C8D" w:rsidRPr="006E3D32">
        <w:rPr>
          <w:rFonts w:ascii="Century Gothic" w:hAnsi="Century Gothic"/>
          <w:lang w:val="es-MX"/>
        </w:rPr>
        <w:t xml:space="preserve">Estoy viendo </w:t>
      </w:r>
      <w:r w:rsidR="00DD7AAA" w:rsidRPr="006E3D32">
        <w:rPr>
          <w:rFonts w:ascii="Century Gothic" w:hAnsi="Century Gothic"/>
          <w:lang w:val="es-MX"/>
        </w:rPr>
        <w:t xml:space="preserve">aquí </w:t>
      </w:r>
      <w:r w:rsidR="00457C8D" w:rsidRPr="006E3D32">
        <w:rPr>
          <w:rFonts w:ascii="Century Gothic" w:hAnsi="Century Gothic"/>
          <w:lang w:val="es-MX"/>
        </w:rPr>
        <w:t>el documento que habla de los momentos</w:t>
      </w:r>
      <w:r w:rsidR="004C3EA1" w:rsidRPr="006E3D32">
        <w:rPr>
          <w:rFonts w:ascii="Century Gothic" w:hAnsi="Century Gothic"/>
          <w:lang w:val="es-MX"/>
        </w:rPr>
        <w:t xml:space="preserve">, normas y metodologías para </w:t>
      </w:r>
      <w:r w:rsidR="00E13495" w:rsidRPr="006E3D32">
        <w:rPr>
          <w:rFonts w:ascii="Century Gothic" w:hAnsi="Century Gothic"/>
          <w:lang w:val="es-MX"/>
        </w:rPr>
        <w:t xml:space="preserve">la determinación de los momentos contables de los egresos, que es más o menos lo que tú dices </w:t>
      </w:r>
      <w:r w:rsidR="00237EB6" w:rsidRPr="006E3D32">
        <w:rPr>
          <w:rFonts w:ascii="Century Gothic" w:hAnsi="Century Gothic"/>
          <w:lang w:val="es-MX"/>
        </w:rPr>
        <w:t>contador, los momentos de los egresos, nos habla aquí del devengo</w:t>
      </w:r>
      <w:r w:rsidR="0099210E" w:rsidRPr="006E3D32">
        <w:rPr>
          <w:rFonts w:ascii="Century Gothic" w:hAnsi="Century Gothic"/>
          <w:lang w:val="es-MX"/>
        </w:rPr>
        <w:t xml:space="preserve">, entonces, dices que tiene soporte en </w:t>
      </w:r>
      <w:r w:rsidR="003B2D12" w:rsidRPr="006E3D32">
        <w:rPr>
          <w:rFonts w:ascii="Century Gothic" w:hAnsi="Century Gothic"/>
          <w:lang w:val="es-MX"/>
        </w:rPr>
        <w:t xml:space="preserve">el </w:t>
      </w:r>
      <w:r w:rsidR="0099210E" w:rsidRPr="006E3D32">
        <w:rPr>
          <w:rFonts w:ascii="Century Gothic" w:hAnsi="Century Gothic"/>
          <w:lang w:val="es-MX"/>
        </w:rPr>
        <w:t>CONAC</w:t>
      </w:r>
      <w:r w:rsidR="003B2D12" w:rsidRPr="006E3D32">
        <w:rPr>
          <w:rFonts w:ascii="Century Gothic" w:hAnsi="Century Gothic"/>
          <w:lang w:val="es-MX"/>
        </w:rPr>
        <w:t>.</w:t>
      </w:r>
    </w:p>
    <w:p w14:paraId="71F2AE0A" w14:textId="77777777" w:rsidR="003B2D12" w:rsidRPr="006E3D32" w:rsidRDefault="003B2D12" w:rsidP="006E3D32">
      <w:pPr>
        <w:pStyle w:val="Sangradetextonormal"/>
        <w:spacing w:after="0" w:line="276" w:lineRule="auto"/>
        <w:ind w:left="0"/>
        <w:jc w:val="both"/>
        <w:rPr>
          <w:rFonts w:ascii="Century Gothic" w:hAnsi="Century Gothic"/>
          <w:lang w:val="es-MX"/>
        </w:rPr>
      </w:pPr>
    </w:p>
    <w:p w14:paraId="5721219E" w14:textId="309A8161" w:rsidR="00F66870" w:rsidRPr="006E3D32" w:rsidRDefault="00A52853"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003B2D12" w:rsidRPr="006E3D32">
        <w:rPr>
          <w:rFonts w:ascii="Century Gothic" w:hAnsi="Century Gothic"/>
          <w:lang w:val="es-MX"/>
        </w:rPr>
        <w:t xml:space="preserve">Efectivamente, </w:t>
      </w:r>
      <w:r w:rsidR="00331418" w:rsidRPr="006E3D32">
        <w:rPr>
          <w:rFonts w:ascii="Century Gothic" w:hAnsi="Century Gothic"/>
          <w:lang w:val="es-MX"/>
        </w:rPr>
        <w:t xml:space="preserve">el Consejo </w:t>
      </w:r>
      <w:r w:rsidR="00F66870" w:rsidRPr="006E3D32">
        <w:rPr>
          <w:rFonts w:ascii="Century Gothic" w:hAnsi="Century Gothic"/>
          <w:lang w:val="es-MX"/>
        </w:rPr>
        <w:t xml:space="preserve">Nacional de </w:t>
      </w:r>
      <w:r w:rsidR="00331418" w:rsidRPr="006E3D32">
        <w:rPr>
          <w:rFonts w:ascii="Century Gothic" w:hAnsi="Century Gothic"/>
          <w:lang w:val="es-MX"/>
        </w:rPr>
        <w:t xml:space="preserve">Armonización </w:t>
      </w:r>
      <w:r w:rsidR="00F66870" w:rsidRPr="006E3D32">
        <w:rPr>
          <w:rFonts w:ascii="Century Gothic" w:hAnsi="Century Gothic"/>
          <w:lang w:val="es-MX"/>
        </w:rPr>
        <w:t>Contable</w:t>
      </w:r>
      <w:r w:rsidR="00DD55A8" w:rsidRPr="006E3D32">
        <w:rPr>
          <w:rFonts w:ascii="Century Gothic" w:hAnsi="Century Gothic"/>
          <w:lang w:val="es-MX"/>
        </w:rPr>
        <w:t>.</w:t>
      </w:r>
      <w:r w:rsidR="00F66870" w:rsidRPr="006E3D32">
        <w:rPr>
          <w:rFonts w:ascii="Century Gothic" w:hAnsi="Century Gothic"/>
          <w:lang w:val="es-MX"/>
        </w:rPr>
        <w:t xml:space="preserve"> </w:t>
      </w:r>
    </w:p>
    <w:p w14:paraId="62883587" w14:textId="77777777" w:rsidR="00F66870" w:rsidRPr="006E3D32" w:rsidRDefault="00F66870" w:rsidP="006E3D32">
      <w:pPr>
        <w:pStyle w:val="Sangradetextonormal"/>
        <w:spacing w:after="0" w:line="276" w:lineRule="auto"/>
        <w:ind w:left="0"/>
        <w:jc w:val="both"/>
        <w:rPr>
          <w:rFonts w:ascii="Century Gothic" w:hAnsi="Century Gothic"/>
          <w:lang w:val="es-MX"/>
        </w:rPr>
      </w:pPr>
    </w:p>
    <w:p w14:paraId="0348BA62" w14:textId="0CAE0965" w:rsidR="003B2D12" w:rsidRPr="006E3D32" w:rsidRDefault="00A52853"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7B3F76" w:rsidRPr="006E3D32">
        <w:rPr>
          <w:rFonts w:ascii="Century Gothic" w:hAnsi="Century Gothic"/>
          <w:lang w:val="es-MX"/>
        </w:rPr>
        <w:t xml:space="preserve">Bueno, con esa información </w:t>
      </w:r>
      <w:r w:rsidRPr="006E3D32">
        <w:rPr>
          <w:rFonts w:ascii="Century Gothic" w:hAnsi="Century Gothic"/>
          <w:lang w:val="es-MX"/>
        </w:rPr>
        <w:t>que dicen ustedes.</w:t>
      </w:r>
      <w:r w:rsidR="0099210E" w:rsidRPr="006E3D32">
        <w:rPr>
          <w:rFonts w:ascii="Century Gothic" w:hAnsi="Century Gothic"/>
          <w:lang w:val="es-MX"/>
        </w:rPr>
        <w:t xml:space="preserve"> </w:t>
      </w:r>
    </w:p>
    <w:p w14:paraId="32C0F278" w14:textId="69B92E6B" w:rsidR="00A80778" w:rsidRPr="006E3D32" w:rsidRDefault="00237EB6"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 </w:t>
      </w:r>
      <w:r w:rsidR="00457C8D" w:rsidRPr="006E3D32">
        <w:rPr>
          <w:rFonts w:ascii="Century Gothic" w:hAnsi="Century Gothic"/>
          <w:lang w:val="es-MX"/>
        </w:rPr>
        <w:t xml:space="preserve"> </w:t>
      </w:r>
    </w:p>
    <w:p w14:paraId="7A5F7363" w14:textId="03CD4BE8" w:rsidR="00A80778" w:rsidRPr="006E3D32" w:rsidRDefault="005661E7" w:rsidP="006E3D32">
      <w:pPr>
        <w:pStyle w:val="Sangradetextonormal"/>
        <w:spacing w:after="0" w:line="276" w:lineRule="auto"/>
        <w:ind w:left="0"/>
        <w:jc w:val="both"/>
        <w:rPr>
          <w:rFonts w:ascii="Century Gothic" w:hAnsi="Century Gothic"/>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00CC66BE" w:rsidRPr="006E3D32">
        <w:rPr>
          <w:rFonts w:ascii="Century Gothic" w:hAnsi="Century Gothic"/>
        </w:rPr>
        <w:t>Entonces, ustedes dicen, yo lo que me digan, lo votamos, no lo votamos</w:t>
      </w:r>
      <w:r w:rsidR="00EC00C7" w:rsidRPr="006E3D32">
        <w:rPr>
          <w:rFonts w:ascii="Century Gothic" w:hAnsi="Century Gothic"/>
        </w:rPr>
        <w:t>.</w:t>
      </w:r>
    </w:p>
    <w:p w14:paraId="0836A6F0" w14:textId="77777777" w:rsidR="00EC00C7" w:rsidRPr="006E3D32" w:rsidRDefault="00EC00C7" w:rsidP="006E3D32">
      <w:pPr>
        <w:pStyle w:val="Sangradetextonormal"/>
        <w:spacing w:after="0" w:line="276" w:lineRule="auto"/>
        <w:ind w:left="0"/>
        <w:jc w:val="both"/>
        <w:rPr>
          <w:rFonts w:ascii="Century Gothic" w:hAnsi="Century Gothic"/>
        </w:rPr>
      </w:pPr>
    </w:p>
    <w:p w14:paraId="5A52A5C2" w14:textId="15F70B08" w:rsidR="00EC00C7" w:rsidRPr="006E3D32" w:rsidRDefault="00EC00C7"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Pr="006E3D32">
        <w:rPr>
          <w:rFonts w:ascii="Century Gothic" w:hAnsi="Century Gothic"/>
        </w:rPr>
        <w:t>Entonces, ¿serían tres propuestas?</w:t>
      </w:r>
    </w:p>
    <w:p w14:paraId="3C11229A" w14:textId="77777777" w:rsidR="00EC00C7" w:rsidRPr="006E3D32" w:rsidRDefault="00EC00C7" w:rsidP="006E3D32">
      <w:pPr>
        <w:pStyle w:val="Sangradetextonormal"/>
        <w:spacing w:after="0" w:line="276" w:lineRule="auto"/>
        <w:ind w:left="0"/>
        <w:jc w:val="both"/>
        <w:rPr>
          <w:rFonts w:ascii="Century Gothic" w:hAnsi="Century Gothic"/>
        </w:rPr>
      </w:pPr>
    </w:p>
    <w:p w14:paraId="79C5BDC2" w14:textId="48A33837" w:rsidR="00EC00C7" w:rsidRPr="006E3D32" w:rsidRDefault="00EC00C7"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3E07F5" w:rsidRPr="006E3D32">
        <w:rPr>
          <w:rFonts w:ascii="Century Gothic" w:hAnsi="Century Gothic"/>
          <w:lang w:val="es-MX"/>
        </w:rPr>
        <w:t>No, lo que tenga soporte.</w:t>
      </w:r>
    </w:p>
    <w:p w14:paraId="65230CEC" w14:textId="77777777" w:rsidR="003E07F5" w:rsidRPr="006E3D32" w:rsidRDefault="003E07F5" w:rsidP="006E3D32">
      <w:pPr>
        <w:pStyle w:val="Sangradetextonormal"/>
        <w:spacing w:after="0" w:line="276" w:lineRule="auto"/>
        <w:ind w:left="0"/>
        <w:jc w:val="both"/>
        <w:rPr>
          <w:rFonts w:ascii="Century Gothic" w:hAnsi="Century Gothic"/>
          <w:lang w:val="es-MX"/>
        </w:rPr>
      </w:pPr>
    </w:p>
    <w:p w14:paraId="640853D8" w14:textId="1DADAD47" w:rsidR="003E07F5" w:rsidRPr="006E3D32" w:rsidRDefault="000D1E58"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00F9649C" w:rsidRPr="006E3D32">
        <w:rPr>
          <w:rFonts w:ascii="Century Gothic" w:hAnsi="Century Gothic"/>
          <w:lang w:val="es-MX"/>
        </w:rPr>
        <w:t xml:space="preserve">Es que las nóminas se autorizan por ejercicio, no podemos abonarle </w:t>
      </w:r>
      <w:r w:rsidR="007061A7" w:rsidRPr="006E3D32">
        <w:rPr>
          <w:rFonts w:ascii="Century Gothic" w:hAnsi="Century Gothic"/>
          <w:lang w:val="es-MX"/>
        </w:rPr>
        <w:t>de este año.</w:t>
      </w:r>
    </w:p>
    <w:p w14:paraId="256E7558" w14:textId="77777777" w:rsidR="007061A7" w:rsidRPr="006E3D32" w:rsidRDefault="007061A7" w:rsidP="006E3D32">
      <w:pPr>
        <w:pStyle w:val="Sangradetextonormal"/>
        <w:spacing w:after="0" w:line="276" w:lineRule="auto"/>
        <w:ind w:left="0"/>
        <w:jc w:val="both"/>
        <w:rPr>
          <w:rFonts w:ascii="Century Gothic" w:hAnsi="Century Gothic"/>
          <w:lang w:val="es-MX"/>
        </w:rPr>
      </w:pPr>
    </w:p>
    <w:p w14:paraId="0AC767BF" w14:textId="32623E94" w:rsidR="007061A7" w:rsidRDefault="00B36548"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7061A7" w:rsidRPr="006E3D32">
        <w:rPr>
          <w:rFonts w:ascii="Century Gothic" w:hAnsi="Century Gothic"/>
          <w:lang w:val="es-MX"/>
        </w:rPr>
        <w:t>A compromisos no contraídos</w:t>
      </w:r>
      <w:r w:rsidR="00653A95" w:rsidRPr="006E3D32">
        <w:rPr>
          <w:rFonts w:ascii="Century Gothic" w:hAnsi="Century Gothic"/>
          <w:lang w:val="es-MX"/>
        </w:rPr>
        <w:t>.</w:t>
      </w:r>
    </w:p>
    <w:p w14:paraId="7E079385" w14:textId="77777777" w:rsidR="00B0529C" w:rsidRPr="006E3D32" w:rsidRDefault="00B0529C" w:rsidP="006E3D32">
      <w:pPr>
        <w:pStyle w:val="Sangradetextonormal"/>
        <w:spacing w:after="0" w:line="276" w:lineRule="auto"/>
        <w:ind w:left="0"/>
        <w:jc w:val="both"/>
        <w:rPr>
          <w:rFonts w:ascii="Century Gothic" w:hAnsi="Century Gothic"/>
          <w:lang w:val="es-MX"/>
        </w:rPr>
      </w:pPr>
    </w:p>
    <w:p w14:paraId="718BDFB0" w14:textId="2A4D0B12" w:rsidR="007061A7" w:rsidRPr="006E3D32" w:rsidRDefault="00AE45B6"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el </w:t>
      </w:r>
      <w:r w:rsidRPr="006E3D32">
        <w:rPr>
          <w:rFonts w:ascii="Century Gothic" w:hAnsi="Century Gothic"/>
          <w:b/>
          <w:bCs/>
          <w:lang w:val="es-MX"/>
        </w:rPr>
        <w:t xml:space="preserve">Jefe de Oficina de Contabilidad: </w:t>
      </w:r>
      <w:r w:rsidR="00B36548" w:rsidRPr="006E3D32">
        <w:rPr>
          <w:rFonts w:ascii="Century Gothic" w:hAnsi="Century Gothic"/>
          <w:lang w:val="es-MX"/>
        </w:rPr>
        <w:t>Que no sean del propio ejercicio</w:t>
      </w:r>
      <w:r w:rsidRPr="006E3D32">
        <w:rPr>
          <w:rFonts w:ascii="Century Gothic" w:hAnsi="Century Gothic"/>
          <w:lang w:val="es-MX"/>
        </w:rPr>
        <w:t>.</w:t>
      </w:r>
    </w:p>
    <w:p w14:paraId="4128707C" w14:textId="77777777" w:rsidR="00BA38D0" w:rsidRPr="006E3D32" w:rsidRDefault="00BA38D0" w:rsidP="006E3D32">
      <w:pPr>
        <w:pStyle w:val="Sangradetextonormal"/>
        <w:spacing w:after="0" w:line="276" w:lineRule="auto"/>
        <w:ind w:left="0"/>
        <w:jc w:val="both"/>
        <w:rPr>
          <w:rFonts w:ascii="Century Gothic" w:hAnsi="Century Gothic"/>
          <w:lang w:val="es-MX"/>
        </w:rPr>
      </w:pPr>
    </w:p>
    <w:p w14:paraId="21744A8A" w14:textId="03B35AC5" w:rsidR="00DD55A8" w:rsidRPr="006E3D32" w:rsidRDefault="00BA38D0" w:rsidP="006E3D32">
      <w:pPr>
        <w:pStyle w:val="Sangradetextonormal"/>
        <w:spacing w:after="0" w:line="276" w:lineRule="auto"/>
        <w:ind w:left="0"/>
        <w:jc w:val="both"/>
        <w:rPr>
          <w:rFonts w:ascii="Century Gothic" w:hAnsi="Century Gothic"/>
          <w:lang w:val="es-MX"/>
        </w:rPr>
      </w:pPr>
      <w:r w:rsidRPr="006E3D32">
        <w:rPr>
          <w:rFonts w:ascii="Century Gothic" w:hAnsi="Century Gothic"/>
        </w:rPr>
        <w:t xml:space="preserve">En uso de la voz la </w:t>
      </w:r>
      <w:r w:rsidRPr="006E3D32">
        <w:rPr>
          <w:rFonts w:ascii="Century Gothic" w:hAnsi="Century Gothic"/>
          <w:b/>
          <w:bCs/>
        </w:rPr>
        <w:t xml:space="preserve">Magistrada Presidenta: </w:t>
      </w:r>
      <w:r w:rsidRPr="006E3D32">
        <w:rPr>
          <w:rFonts w:ascii="Century Gothic" w:hAnsi="Century Gothic"/>
        </w:rPr>
        <w:t xml:space="preserve">Entonces </w:t>
      </w:r>
      <w:r w:rsidR="00DD55A8" w:rsidRPr="006E3D32">
        <w:rPr>
          <w:rFonts w:ascii="Century Gothic" w:hAnsi="Century Gothic"/>
        </w:rPr>
        <w:t>¿</w:t>
      </w:r>
      <w:r w:rsidRPr="006E3D32">
        <w:rPr>
          <w:rFonts w:ascii="Century Gothic" w:hAnsi="Century Gothic"/>
        </w:rPr>
        <w:t>votamos</w:t>
      </w:r>
      <w:r w:rsidR="00DD55A8" w:rsidRPr="006E3D32">
        <w:rPr>
          <w:rFonts w:ascii="Century Gothic" w:hAnsi="Century Gothic"/>
        </w:rPr>
        <w:t>?</w:t>
      </w:r>
      <w:r w:rsidRPr="006E3D32">
        <w:rPr>
          <w:rFonts w:ascii="Century Gothic" w:hAnsi="Century Gothic"/>
        </w:rPr>
        <w:t xml:space="preserve"> s</w:t>
      </w:r>
      <w:proofErr w:type="spellStart"/>
      <w:r w:rsidR="00CA0971" w:rsidRPr="006E3D32">
        <w:rPr>
          <w:rFonts w:ascii="Century Gothic" w:hAnsi="Century Gothic"/>
          <w:lang w:val="es-MX"/>
        </w:rPr>
        <w:t>omete</w:t>
      </w:r>
      <w:proofErr w:type="spellEnd"/>
      <w:r w:rsidRPr="006E3D32">
        <w:rPr>
          <w:rFonts w:ascii="Century Gothic" w:hAnsi="Century Gothic"/>
          <w:lang w:val="es-MX"/>
        </w:rPr>
        <w:t xml:space="preserve"> a votación</w:t>
      </w:r>
      <w:r w:rsidR="00DD55A8" w:rsidRPr="006E3D32">
        <w:rPr>
          <w:rFonts w:ascii="Century Gothic" w:hAnsi="Century Gothic"/>
          <w:lang w:val="es-MX"/>
        </w:rPr>
        <w:t xml:space="preserve"> las dos propuestas.</w:t>
      </w:r>
    </w:p>
    <w:p w14:paraId="433DDF71" w14:textId="77777777" w:rsidR="00DD55A8" w:rsidRPr="006E3D32" w:rsidRDefault="00DD55A8" w:rsidP="006E3D32">
      <w:pPr>
        <w:pStyle w:val="Sangradetextonormal"/>
        <w:spacing w:after="0" w:line="276" w:lineRule="auto"/>
        <w:ind w:left="0"/>
        <w:jc w:val="both"/>
        <w:rPr>
          <w:rFonts w:ascii="Century Gothic" w:hAnsi="Century Gothic"/>
          <w:lang w:val="es-MX"/>
        </w:rPr>
      </w:pPr>
    </w:p>
    <w:p w14:paraId="41E6187E" w14:textId="279038FC" w:rsidR="00BA38D0" w:rsidRPr="006E3D32" w:rsidRDefault="00DD55A8"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252F5E" w:rsidRPr="006E3D32">
        <w:rPr>
          <w:rFonts w:ascii="Century Gothic" w:hAnsi="Century Gothic"/>
        </w:rPr>
        <w:t>Identificamos</w:t>
      </w:r>
      <w:r w:rsidR="0006322D" w:rsidRPr="006E3D32">
        <w:rPr>
          <w:rFonts w:ascii="Century Gothic" w:hAnsi="Century Gothic"/>
        </w:rPr>
        <w:t xml:space="preserve"> como propuesta 1 la que se circuló </w:t>
      </w:r>
      <w:r w:rsidR="001C1A8E" w:rsidRPr="006E3D32">
        <w:rPr>
          <w:rFonts w:ascii="Century Gothic" w:hAnsi="Century Gothic"/>
        </w:rPr>
        <w:t>y propuesta 2 la que se mencionó aquí, ¿les parece?</w:t>
      </w:r>
    </w:p>
    <w:p w14:paraId="74D1CFDE" w14:textId="77777777" w:rsidR="00252F5E" w:rsidRPr="006E3D32" w:rsidRDefault="00252F5E" w:rsidP="006E3D32">
      <w:pPr>
        <w:pStyle w:val="Sangradetextonormal"/>
        <w:spacing w:after="0" w:line="276" w:lineRule="auto"/>
        <w:ind w:left="0"/>
        <w:jc w:val="both"/>
        <w:rPr>
          <w:rFonts w:ascii="Century Gothic" w:hAnsi="Century Gothic"/>
        </w:rPr>
      </w:pPr>
    </w:p>
    <w:p w14:paraId="65B75991" w14:textId="479A9973" w:rsidR="00252F5E" w:rsidRPr="006E3D32" w:rsidRDefault="00B71083"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Magistrado Avelino Bravo Cacho:</w:t>
      </w:r>
      <w:r w:rsidR="00252F5E" w:rsidRPr="006E3D32">
        <w:rPr>
          <w:rFonts w:ascii="Century Gothic" w:hAnsi="Century Gothic"/>
          <w:b/>
          <w:bCs/>
          <w:lang w:val="es-MX"/>
        </w:rPr>
        <w:t xml:space="preserve"> </w:t>
      </w:r>
      <w:r w:rsidR="00252F5E" w:rsidRPr="006E3D32">
        <w:rPr>
          <w:rFonts w:ascii="Century Gothic" w:hAnsi="Century Gothic"/>
        </w:rPr>
        <w:t xml:space="preserve">Que es la del Magistrado José Ramón. </w:t>
      </w:r>
    </w:p>
    <w:p w14:paraId="5346CB08" w14:textId="77777777" w:rsidR="00252F5E" w:rsidRPr="006E3D32" w:rsidRDefault="00252F5E" w:rsidP="006E3D32">
      <w:pPr>
        <w:pStyle w:val="Sangradetextonormal"/>
        <w:spacing w:after="0" w:line="276" w:lineRule="auto"/>
        <w:ind w:left="0"/>
        <w:jc w:val="both"/>
        <w:rPr>
          <w:rFonts w:ascii="Century Gothic" w:hAnsi="Century Gothic"/>
        </w:rPr>
      </w:pPr>
    </w:p>
    <w:p w14:paraId="2035736C" w14:textId="6046EE81" w:rsidR="00252F5E" w:rsidRPr="006E3D32" w:rsidRDefault="00252F5E"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A54A80" w:rsidRPr="006E3D32">
        <w:rPr>
          <w:rFonts w:ascii="Century Gothic" w:hAnsi="Century Gothic"/>
        </w:rPr>
        <w:t>La del Magistrado José Ramón.</w:t>
      </w:r>
    </w:p>
    <w:p w14:paraId="4560D010" w14:textId="77777777" w:rsidR="00A54A80" w:rsidRPr="006E3D32" w:rsidRDefault="00A54A80" w:rsidP="006E3D32">
      <w:pPr>
        <w:pStyle w:val="Sangradetextonormal"/>
        <w:spacing w:after="0" w:line="276" w:lineRule="auto"/>
        <w:ind w:left="0"/>
        <w:jc w:val="both"/>
        <w:rPr>
          <w:rFonts w:ascii="Century Gothic" w:hAnsi="Century Gothic"/>
        </w:rPr>
      </w:pPr>
    </w:p>
    <w:p w14:paraId="52E56AA3" w14:textId="1A359168" w:rsidR="00A54A80" w:rsidRPr="006E3D32" w:rsidRDefault="00560643"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Magistrado Horacio León Hernández:</w:t>
      </w:r>
      <w:r w:rsidR="006E7CD7" w:rsidRPr="006E3D32">
        <w:rPr>
          <w:rFonts w:ascii="Century Gothic" w:hAnsi="Century Gothic"/>
          <w:b/>
          <w:bCs/>
          <w:lang w:val="es-MX"/>
        </w:rPr>
        <w:t xml:space="preserve"> </w:t>
      </w:r>
      <w:r w:rsidR="009407F8" w:rsidRPr="006E3D32">
        <w:rPr>
          <w:rFonts w:ascii="Century Gothic" w:hAnsi="Century Gothic"/>
        </w:rPr>
        <w:t>¿</w:t>
      </w:r>
      <w:r w:rsidR="00A54A80" w:rsidRPr="006E3D32">
        <w:rPr>
          <w:rFonts w:ascii="Century Gothic" w:hAnsi="Century Gothic"/>
        </w:rPr>
        <w:t>Cuál se va a votar primero?</w:t>
      </w:r>
    </w:p>
    <w:p w14:paraId="7311AEDE" w14:textId="77777777" w:rsidR="004E01DC" w:rsidRPr="006E3D32" w:rsidRDefault="004E01DC" w:rsidP="006E3D32">
      <w:pPr>
        <w:pStyle w:val="Sangradetextonormal"/>
        <w:spacing w:after="0" w:line="276" w:lineRule="auto"/>
        <w:ind w:left="0"/>
        <w:jc w:val="both"/>
        <w:rPr>
          <w:rFonts w:ascii="Century Gothic" w:hAnsi="Century Gothic"/>
        </w:rPr>
      </w:pPr>
    </w:p>
    <w:p w14:paraId="0EF92B23" w14:textId="443DE154" w:rsidR="004E01DC" w:rsidRPr="006E3D32" w:rsidRDefault="00B9544C"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José Ramón Jiménez Gutiérrez: </w:t>
      </w:r>
      <w:r w:rsidR="004E01DC" w:rsidRPr="006E3D32">
        <w:rPr>
          <w:rFonts w:ascii="Century Gothic" w:hAnsi="Century Gothic"/>
        </w:rPr>
        <w:t>La original</w:t>
      </w:r>
      <w:r w:rsidR="0040448E" w:rsidRPr="006E3D32">
        <w:rPr>
          <w:rFonts w:ascii="Century Gothic" w:hAnsi="Century Gothic"/>
        </w:rPr>
        <w:t>.</w:t>
      </w:r>
    </w:p>
    <w:p w14:paraId="5D8543E6" w14:textId="77777777" w:rsidR="0040448E" w:rsidRPr="006E3D32" w:rsidRDefault="0040448E" w:rsidP="006E3D32">
      <w:pPr>
        <w:pStyle w:val="Sangradetextonormal"/>
        <w:spacing w:after="0" w:line="276" w:lineRule="auto"/>
        <w:ind w:left="0"/>
        <w:jc w:val="both"/>
        <w:rPr>
          <w:rFonts w:ascii="Century Gothic" w:hAnsi="Century Gothic"/>
        </w:rPr>
      </w:pPr>
    </w:p>
    <w:p w14:paraId="532805C9" w14:textId="176E8FCC" w:rsidR="0040448E" w:rsidRPr="006E3D32" w:rsidRDefault="00B71083"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Avelino Bravo Cacho: </w:t>
      </w:r>
      <w:r w:rsidR="0040448E" w:rsidRPr="006E3D32">
        <w:rPr>
          <w:rFonts w:ascii="Century Gothic" w:hAnsi="Century Gothic"/>
        </w:rPr>
        <w:t>Se ponen las dos</w:t>
      </w:r>
      <w:r w:rsidR="009737E5" w:rsidRPr="006E3D32">
        <w:rPr>
          <w:rFonts w:ascii="Century Gothic" w:hAnsi="Century Gothic"/>
        </w:rPr>
        <w:t xml:space="preserve"> en ese asunto dices 1 y 2</w:t>
      </w:r>
      <w:r w:rsidRPr="006E3D32">
        <w:rPr>
          <w:rFonts w:ascii="Century Gothic" w:hAnsi="Century Gothic"/>
        </w:rPr>
        <w:t xml:space="preserve"> y ya.</w:t>
      </w:r>
    </w:p>
    <w:p w14:paraId="0658A150" w14:textId="77777777" w:rsidR="000254DA" w:rsidRPr="006E3D32" w:rsidRDefault="000254DA" w:rsidP="006E3D32">
      <w:pPr>
        <w:pStyle w:val="Sangradetextonormal"/>
        <w:spacing w:after="0" w:line="276" w:lineRule="auto"/>
        <w:ind w:left="0"/>
        <w:jc w:val="both"/>
        <w:rPr>
          <w:rFonts w:ascii="Century Gothic" w:hAnsi="Century Gothic"/>
        </w:rPr>
      </w:pPr>
    </w:p>
    <w:p w14:paraId="27C96C01" w14:textId="4C6968D0" w:rsidR="000254DA" w:rsidRPr="006E3D32" w:rsidRDefault="00766604" w:rsidP="006E3D32">
      <w:pPr>
        <w:pStyle w:val="Sangradetextonormal"/>
        <w:spacing w:after="0" w:line="276" w:lineRule="auto"/>
        <w:ind w:left="0"/>
        <w:jc w:val="both"/>
        <w:rPr>
          <w:rFonts w:ascii="Century Gothic" w:hAnsi="Century Gothic"/>
        </w:rPr>
      </w:pPr>
      <w:r w:rsidRPr="006E3D32">
        <w:rPr>
          <w:rFonts w:ascii="Century Gothic" w:hAnsi="Century Gothic"/>
        </w:rPr>
        <w:lastRenderedPageBreak/>
        <w:t>En uso de la voz el</w:t>
      </w:r>
      <w:r w:rsidRPr="006E3D32">
        <w:rPr>
          <w:rFonts w:ascii="Century Gothic" w:hAnsi="Century Gothic"/>
          <w:b/>
          <w:bCs/>
        </w:rPr>
        <w:t xml:space="preserve"> Secretario Técnico</w:t>
      </w:r>
      <w:r w:rsidRPr="006E3D32">
        <w:rPr>
          <w:rFonts w:ascii="Century Gothic" w:hAnsi="Century Gothic"/>
        </w:rPr>
        <w:t xml:space="preserve">: </w:t>
      </w:r>
      <w:r w:rsidR="00C27E6E" w:rsidRPr="006E3D32">
        <w:rPr>
          <w:rFonts w:ascii="Century Gothic" w:hAnsi="Century Gothic"/>
        </w:rPr>
        <w:t>Sí, la propuesta 1 es la que se circuló con anticipación y la propuesta 2 la que hace el Magistrado José Ramón</w:t>
      </w:r>
      <w:r w:rsidR="00633E5F" w:rsidRPr="006E3D32">
        <w:rPr>
          <w:rFonts w:ascii="Century Gothic" w:hAnsi="Century Gothic"/>
        </w:rPr>
        <w:t>.</w:t>
      </w:r>
    </w:p>
    <w:p w14:paraId="120E55DB" w14:textId="77777777" w:rsidR="00633E5F" w:rsidRPr="006E3D32" w:rsidRDefault="00633E5F" w:rsidP="006E3D32">
      <w:pPr>
        <w:pStyle w:val="Sangradetextonormal"/>
        <w:spacing w:after="0" w:line="276" w:lineRule="auto"/>
        <w:ind w:left="0"/>
        <w:jc w:val="both"/>
        <w:rPr>
          <w:rFonts w:ascii="Century Gothic" w:hAnsi="Century Gothic"/>
        </w:rPr>
      </w:pPr>
    </w:p>
    <w:p w14:paraId="6C9313B1" w14:textId="19834962" w:rsidR="00633E5F" w:rsidRPr="006E3D32" w:rsidRDefault="00560643" w:rsidP="006E3D32">
      <w:pPr>
        <w:pStyle w:val="Sangradetextonormal"/>
        <w:spacing w:after="0" w:line="276" w:lineRule="auto"/>
        <w:ind w:left="0"/>
        <w:jc w:val="both"/>
        <w:rPr>
          <w:rFonts w:ascii="Century Gothic" w:hAnsi="Century Gothic"/>
        </w:rPr>
      </w:pPr>
      <w:r w:rsidRPr="006E3D32">
        <w:rPr>
          <w:rFonts w:ascii="Century Gothic" w:hAnsi="Century Gothic"/>
          <w:lang w:val="es-MX"/>
        </w:rPr>
        <w:t xml:space="preserve">En uso de la voz el </w:t>
      </w:r>
      <w:r w:rsidRPr="006E3D32">
        <w:rPr>
          <w:rFonts w:ascii="Century Gothic" w:hAnsi="Century Gothic"/>
          <w:b/>
          <w:bCs/>
          <w:lang w:val="es-MX"/>
        </w:rPr>
        <w:t xml:space="preserve">Magistrado Horacio León Hernández: </w:t>
      </w:r>
      <w:r w:rsidR="00633E5F" w:rsidRPr="006E3D32">
        <w:rPr>
          <w:rFonts w:ascii="Century Gothic" w:hAnsi="Century Gothic"/>
        </w:rPr>
        <w:t>Es decir, son todas las partidas excepto esa</w:t>
      </w:r>
      <w:r w:rsidR="007B7A12" w:rsidRPr="006E3D32">
        <w:rPr>
          <w:rFonts w:ascii="Century Gothic" w:hAnsi="Century Gothic"/>
        </w:rPr>
        <w:t xml:space="preserve"> donde habría que hacer esa aclaración </w:t>
      </w:r>
      <w:r w:rsidR="001B0120" w:rsidRPr="006E3D32">
        <w:rPr>
          <w:rFonts w:ascii="Century Gothic" w:hAnsi="Century Gothic"/>
        </w:rPr>
        <w:t xml:space="preserve">en todo caso </w:t>
      </w:r>
      <w:r w:rsidRPr="006E3D32">
        <w:rPr>
          <w:rFonts w:ascii="Century Gothic" w:hAnsi="Century Gothic"/>
        </w:rPr>
        <w:t>al momento de la votación.</w:t>
      </w:r>
      <w:r w:rsidR="00633E5F" w:rsidRPr="006E3D32">
        <w:rPr>
          <w:rFonts w:ascii="Century Gothic" w:hAnsi="Century Gothic"/>
        </w:rPr>
        <w:t xml:space="preserve"> </w:t>
      </w:r>
    </w:p>
    <w:p w14:paraId="26283967" w14:textId="77777777" w:rsidR="00560643" w:rsidRPr="006E3D32" w:rsidRDefault="00560643" w:rsidP="006E3D32">
      <w:pPr>
        <w:pStyle w:val="Sangradetextonormal"/>
        <w:spacing w:after="0" w:line="276" w:lineRule="auto"/>
        <w:ind w:left="0"/>
        <w:jc w:val="both"/>
        <w:rPr>
          <w:rFonts w:ascii="Century Gothic" w:hAnsi="Century Gothic"/>
        </w:rPr>
      </w:pPr>
    </w:p>
    <w:p w14:paraId="55DA1BC7" w14:textId="32C70390" w:rsidR="00560643" w:rsidRPr="006E3D32" w:rsidRDefault="00766604" w:rsidP="006E3D32">
      <w:pPr>
        <w:pStyle w:val="Sangradetextonormal"/>
        <w:spacing w:after="0" w:line="276" w:lineRule="auto"/>
        <w:ind w:left="0"/>
        <w:jc w:val="both"/>
        <w:rPr>
          <w:rFonts w:ascii="Century Gothic" w:hAnsi="Century Gothic"/>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w:t>
      </w:r>
      <w:r w:rsidR="00560643" w:rsidRPr="006E3D32">
        <w:rPr>
          <w:rFonts w:ascii="Century Gothic" w:hAnsi="Century Gothic"/>
        </w:rPr>
        <w:t>Sí, la propuesta 2 implica que</w:t>
      </w:r>
      <w:r w:rsidR="001B0120" w:rsidRPr="006E3D32">
        <w:rPr>
          <w:rFonts w:ascii="Century Gothic" w:hAnsi="Century Gothic"/>
        </w:rPr>
        <w:t xml:space="preserve"> tal y como viene la propuesta que se circuló</w:t>
      </w:r>
      <w:r w:rsidR="00B413D4" w:rsidRPr="006E3D32">
        <w:rPr>
          <w:rFonts w:ascii="Century Gothic" w:hAnsi="Century Gothic"/>
        </w:rPr>
        <w:t xml:space="preserve"> con la diferencia de que el recurso que se está proponiendo para equipo</w:t>
      </w:r>
      <w:r w:rsidR="00A74484" w:rsidRPr="006E3D32">
        <w:rPr>
          <w:rFonts w:ascii="Century Gothic" w:hAnsi="Century Gothic"/>
        </w:rPr>
        <w:t>s</w:t>
      </w:r>
      <w:r w:rsidR="00B413D4" w:rsidRPr="006E3D32">
        <w:rPr>
          <w:rFonts w:ascii="Century Gothic" w:hAnsi="Century Gothic"/>
        </w:rPr>
        <w:t xml:space="preserve"> </w:t>
      </w:r>
      <w:r w:rsidR="00A74484" w:rsidRPr="006E3D32">
        <w:rPr>
          <w:rFonts w:ascii="Century Gothic" w:hAnsi="Century Gothic"/>
        </w:rPr>
        <w:t>y aparatos audiovisuales se sume al de laudos</w:t>
      </w:r>
      <w:r w:rsidR="00F46814" w:rsidRPr="006E3D32">
        <w:rPr>
          <w:rFonts w:ascii="Century Gothic" w:hAnsi="Century Gothic"/>
        </w:rPr>
        <w:t xml:space="preserve"> laborales, el recurso que se está proponiendo para </w:t>
      </w:r>
      <w:r w:rsidR="00F46814" w:rsidRPr="00B0529C">
        <w:rPr>
          <w:rFonts w:ascii="Century Gothic" w:hAnsi="Century Gothic"/>
        </w:rPr>
        <w:t>la 5211</w:t>
      </w:r>
      <w:r w:rsidR="00F46814" w:rsidRPr="006E3D32">
        <w:rPr>
          <w:rFonts w:ascii="Century Gothic" w:hAnsi="Century Gothic"/>
        </w:rPr>
        <w:t xml:space="preserve"> </w:t>
      </w:r>
      <w:r w:rsidR="00EC71A2" w:rsidRPr="006E3D32">
        <w:rPr>
          <w:rFonts w:ascii="Century Gothic" w:hAnsi="Century Gothic"/>
        </w:rPr>
        <w:t xml:space="preserve">se sume al de la </w:t>
      </w:r>
      <w:r w:rsidR="00EC71A2" w:rsidRPr="00B0529C">
        <w:rPr>
          <w:rFonts w:ascii="Century Gothic" w:hAnsi="Century Gothic"/>
        </w:rPr>
        <w:t>3941</w:t>
      </w:r>
      <w:r w:rsidR="00EC71A2" w:rsidRPr="006E3D32">
        <w:rPr>
          <w:rFonts w:ascii="Century Gothic" w:hAnsi="Century Gothic"/>
        </w:rPr>
        <w:t xml:space="preserve"> sin tocar las otras partidas</w:t>
      </w:r>
      <w:r w:rsidRPr="006E3D32">
        <w:rPr>
          <w:rFonts w:ascii="Century Gothic" w:hAnsi="Century Gothic"/>
        </w:rPr>
        <w:t>.</w:t>
      </w:r>
      <w:r w:rsidR="00A74484" w:rsidRPr="006E3D32">
        <w:rPr>
          <w:rFonts w:ascii="Century Gothic" w:hAnsi="Century Gothic"/>
        </w:rPr>
        <w:t xml:space="preserve"> </w:t>
      </w:r>
      <w:r w:rsidR="00560643" w:rsidRPr="006E3D32">
        <w:rPr>
          <w:rFonts w:ascii="Century Gothic" w:hAnsi="Century Gothic"/>
        </w:rPr>
        <w:t xml:space="preserve"> </w:t>
      </w:r>
    </w:p>
    <w:p w14:paraId="4DBD3CCC" w14:textId="77777777" w:rsidR="00D4670C" w:rsidRPr="006E3D32" w:rsidRDefault="00D4670C" w:rsidP="006E3D32">
      <w:pPr>
        <w:pStyle w:val="Sangradetextonormal"/>
        <w:spacing w:after="0" w:line="276" w:lineRule="auto"/>
        <w:ind w:left="0"/>
        <w:jc w:val="both"/>
        <w:rPr>
          <w:rFonts w:ascii="Century Gothic" w:hAnsi="Century Gothic"/>
        </w:rPr>
      </w:pPr>
    </w:p>
    <w:p w14:paraId="10040113" w14:textId="2FE7DCCC" w:rsidR="00D11BDF" w:rsidRPr="006E3D32" w:rsidRDefault="00D11BDF" w:rsidP="006E3D32">
      <w:pPr>
        <w:pStyle w:val="Textosinformato"/>
        <w:spacing w:line="276" w:lineRule="auto"/>
        <w:rPr>
          <w:sz w:val="20"/>
          <w:lang w:val="es-MX"/>
        </w:rPr>
      </w:pPr>
      <w:bookmarkStart w:id="24" w:name="_Hlk153121583"/>
      <w:r w:rsidRPr="006E3D32">
        <w:rPr>
          <w:sz w:val="20"/>
          <w:lang w:val="es-MX"/>
        </w:rPr>
        <w:t xml:space="preserve">En uso de la voz la </w:t>
      </w:r>
      <w:r w:rsidRPr="006E3D32">
        <w:rPr>
          <w:b/>
          <w:bCs/>
          <w:sz w:val="20"/>
          <w:lang w:val="es-MX"/>
        </w:rPr>
        <w:t>Magistrada Presidenta:</w:t>
      </w:r>
      <w:bookmarkEnd w:id="24"/>
      <w:r w:rsidRPr="006E3D32">
        <w:rPr>
          <w:b/>
          <w:bCs/>
          <w:sz w:val="20"/>
          <w:lang w:val="es-MX"/>
        </w:rPr>
        <w:t xml:space="preserve"> </w:t>
      </w:r>
      <w:r w:rsidRPr="006E3D32">
        <w:rPr>
          <w:sz w:val="20"/>
          <w:lang w:val="es-MX"/>
        </w:rPr>
        <w:t>Agotada la discusión del punto de acuerdo, solicito al Secretario Técnico la votación:</w:t>
      </w:r>
    </w:p>
    <w:p w14:paraId="04A9E1AA" w14:textId="77777777" w:rsidR="00D11BDF" w:rsidRPr="006E3D32" w:rsidRDefault="00D11BDF" w:rsidP="006E3D32">
      <w:pPr>
        <w:pStyle w:val="Textosinformato"/>
        <w:spacing w:line="276" w:lineRule="auto"/>
        <w:rPr>
          <w:sz w:val="20"/>
          <w:lang w:val="es-MX"/>
        </w:rPr>
      </w:pPr>
    </w:p>
    <w:p w14:paraId="5C94B78B" w14:textId="30D32F52" w:rsidR="00C67975" w:rsidRDefault="000D6362" w:rsidP="006E3D32">
      <w:pPr>
        <w:pStyle w:val="Sangradetextonormal"/>
        <w:spacing w:after="0" w:line="276" w:lineRule="auto"/>
        <w:ind w:left="0"/>
        <w:jc w:val="both"/>
        <w:rPr>
          <w:rFonts w:ascii="Century Gothic" w:hAnsi="Century Gothic"/>
          <w:b/>
          <w:bCs/>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 xml:space="preserve">: Pregunto a consideración de la Magistrada y los Magistrados que conforman esta Junta de Administración, sobre la </w:t>
      </w:r>
      <w:bookmarkStart w:id="25" w:name="_Hlk152061115"/>
      <w:r w:rsidRPr="006E3D32">
        <w:rPr>
          <w:rFonts w:ascii="Century Gothic" w:hAnsi="Century Gothic"/>
          <w:b/>
          <w:bCs/>
        </w:rPr>
        <w:t>aprobación de</w:t>
      </w:r>
      <w:r w:rsidR="00C67975" w:rsidRPr="006E3D32">
        <w:rPr>
          <w:rFonts w:ascii="Century Gothic" w:hAnsi="Century Gothic"/>
          <w:b/>
          <w:bCs/>
        </w:rPr>
        <w:t>:</w:t>
      </w:r>
    </w:p>
    <w:p w14:paraId="30CB3D13" w14:textId="77777777" w:rsidR="00407013" w:rsidRPr="006E3D32" w:rsidRDefault="00407013" w:rsidP="006E3D32">
      <w:pPr>
        <w:pStyle w:val="Sangradetextonormal"/>
        <w:spacing w:after="0" w:line="276" w:lineRule="auto"/>
        <w:ind w:left="0"/>
        <w:jc w:val="both"/>
        <w:rPr>
          <w:rFonts w:ascii="Century Gothic" w:hAnsi="Century Gothic"/>
          <w:b/>
          <w:bCs/>
        </w:rPr>
      </w:pPr>
    </w:p>
    <w:p w14:paraId="06B430ED" w14:textId="2FE1E8BF" w:rsidR="002E06D7" w:rsidRPr="006E3D32" w:rsidRDefault="00C67975" w:rsidP="006E3D32">
      <w:pPr>
        <w:pStyle w:val="Sangradetextonormal"/>
        <w:spacing w:after="0" w:line="276" w:lineRule="auto"/>
        <w:ind w:left="0"/>
        <w:jc w:val="both"/>
        <w:rPr>
          <w:rFonts w:ascii="Century Gothic" w:hAnsi="Century Gothic"/>
          <w:b/>
          <w:bCs/>
        </w:rPr>
      </w:pPr>
      <w:r w:rsidRPr="006E3D32">
        <w:rPr>
          <w:rFonts w:ascii="Century Gothic" w:hAnsi="Century Gothic"/>
          <w:b/>
          <w:bCs/>
        </w:rPr>
        <w:t>P</w:t>
      </w:r>
      <w:r w:rsidR="00166D38" w:rsidRPr="006E3D32">
        <w:rPr>
          <w:rFonts w:ascii="Century Gothic" w:hAnsi="Century Gothic"/>
          <w:b/>
          <w:bCs/>
        </w:rPr>
        <w:t>ropuesta 1</w:t>
      </w:r>
      <w:r w:rsidR="00407013">
        <w:rPr>
          <w:rFonts w:ascii="Century Gothic" w:hAnsi="Century Gothic"/>
          <w:b/>
          <w:bCs/>
        </w:rPr>
        <w:t>,</w:t>
      </w:r>
      <w:r w:rsidR="003A70D7" w:rsidRPr="006E3D32">
        <w:rPr>
          <w:rFonts w:ascii="Century Gothic" w:hAnsi="Century Gothic"/>
          <w:b/>
          <w:bCs/>
        </w:rPr>
        <w:t xml:space="preserve"> que implica</w:t>
      </w:r>
      <w:r w:rsidR="00EE549F" w:rsidRPr="006E3D32">
        <w:rPr>
          <w:rFonts w:ascii="Century Gothic" w:hAnsi="Century Gothic"/>
          <w:b/>
          <w:bCs/>
        </w:rPr>
        <w:t xml:space="preserve"> el proyecto que se circuló con anticipación </w:t>
      </w:r>
      <w:r w:rsidR="00475AB4" w:rsidRPr="006E3D32">
        <w:rPr>
          <w:rFonts w:ascii="Century Gothic" w:hAnsi="Century Gothic"/>
          <w:b/>
          <w:bCs/>
        </w:rPr>
        <w:t>a esta sesión</w:t>
      </w:r>
      <w:r w:rsidR="00330F6F" w:rsidRPr="006E3D32">
        <w:rPr>
          <w:rFonts w:ascii="Century Gothic" w:hAnsi="Century Gothic"/>
          <w:b/>
          <w:bCs/>
        </w:rPr>
        <w:t>;</w:t>
      </w:r>
    </w:p>
    <w:p w14:paraId="4059F8C9" w14:textId="08AAA7E7" w:rsidR="000D6362" w:rsidRPr="006E3D32" w:rsidRDefault="002E06D7" w:rsidP="006E3D32">
      <w:pPr>
        <w:pStyle w:val="Sangradetextonormal"/>
        <w:spacing w:after="0" w:line="276" w:lineRule="auto"/>
        <w:ind w:left="0"/>
        <w:jc w:val="both"/>
        <w:rPr>
          <w:rFonts w:ascii="Century Gothic" w:hAnsi="Century Gothic"/>
        </w:rPr>
      </w:pPr>
      <w:r w:rsidRPr="006E3D32">
        <w:rPr>
          <w:rFonts w:ascii="Century Gothic" w:hAnsi="Century Gothic"/>
          <w:b/>
          <w:bCs/>
        </w:rPr>
        <w:t>P</w:t>
      </w:r>
      <w:r w:rsidR="00475AB4" w:rsidRPr="006E3D32">
        <w:rPr>
          <w:rFonts w:ascii="Century Gothic" w:hAnsi="Century Gothic"/>
          <w:b/>
          <w:bCs/>
        </w:rPr>
        <w:t>ropuesta 2</w:t>
      </w:r>
      <w:r w:rsidR="00407013">
        <w:rPr>
          <w:rFonts w:ascii="Century Gothic" w:hAnsi="Century Gothic"/>
          <w:b/>
          <w:bCs/>
        </w:rPr>
        <w:t>,</w:t>
      </w:r>
      <w:r w:rsidR="00475AB4" w:rsidRPr="006E3D32">
        <w:rPr>
          <w:rFonts w:ascii="Century Gothic" w:hAnsi="Century Gothic"/>
          <w:b/>
          <w:bCs/>
        </w:rPr>
        <w:t xml:space="preserve"> </w:t>
      </w:r>
      <w:r w:rsidR="00D47ACE" w:rsidRPr="006E3D32">
        <w:rPr>
          <w:rFonts w:ascii="Century Gothic" w:hAnsi="Century Gothic"/>
          <w:b/>
          <w:bCs/>
        </w:rPr>
        <w:t>en cuanto a que el recurso que se propone para</w:t>
      </w:r>
      <w:r w:rsidR="003A70D7" w:rsidRPr="006E3D32">
        <w:rPr>
          <w:rFonts w:ascii="Century Gothic" w:hAnsi="Century Gothic"/>
          <w:b/>
          <w:bCs/>
        </w:rPr>
        <w:t xml:space="preserve"> </w:t>
      </w:r>
      <w:r w:rsidR="00C12FA4" w:rsidRPr="006E3D32">
        <w:rPr>
          <w:rFonts w:ascii="Century Gothic" w:hAnsi="Century Gothic"/>
          <w:b/>
          <w:bCs/>
        </w:rPr>
        <w:t xml:space="preserve">la partida 5211 que es equipos y aparatos audiovisuales </w:t>
      </w:r>
      <w:r w:rsidR="00881BFA" w:rsidRPr="006E3D32">
        <w:rPr>
          <w:rFonts w:ascii="Century Gothic" w:hAnsi="Century Gothic"/>
          <w:b/>
          <w:bCs/>
        </w:rPr>
        <w:t>se sume a la partida 3941 que corresponde a laudos laborales</w:t>
      </w:r>
      <w:r w:rsidR="000D6362" w:rsidRPr="006E3D32">
        <w:rPr>
          <w:rFonts w:ascii="Century Gothic" w:hAnsi="Century Gothic"/>
        </w:rPr>
        <w:t>, de conformidad al anexo 4.</w:t>
      </w:r>
    </w:p>
    <w:p w14:paraId="0CE4FD6B" w14:textId="77777777" w:rsidR="006F6CA3" w:rsidRPr="006E3D32" w:rsidRDefault="006F6CA3" w:rsidP="006E3D32">
      <w:pPr>
        <w:pStyle w:val="Sangradetextonormal"/>
        <w:spacing w:after="0" w:line="276" w:lineRule="auto"/>
        <w:ind w:left="0"/>
        <w:jc w:val="both"/>
        <w:rPr>
          <w:rFonts w:ascii="Century Gothic" w:hAnsi="Century Gothic"/>
        </w:rPr>
      </w:pPr>
    </w:p>
    <w:p w14:paraId="605500F8" w14:textId="77777777" w:rsidR="006E7CD7" w:rsidRPr="006E3D32" w:rsidRDefault="006F6CA3" w:rsidP="006E3D32">
      <w:pPr>
        <w:pStyle w:val="Sangradetextonormal"/>
        <w:spacing w:after="0" w:line="276" w:lineRule="auto"/>
        <w:ind w:left="0"/>
        <w:jc w:val="both"/>
        <w:rPr>
          <w:rFonts w:ascii="Century Gothic" w:hAnsi="Century Gothic"/>
          <w:lang w:val="es-MX"/>
        </w:rPr>
      </w:pPr>
      <w:r w:rsidRPr="006E3D32">
        <w:rPr>
          <w:rFonts w:ascii="Century Gothic" w:hAnsi="Century Gothic"/>
          <w:lang w:val="es-MX"/>
        </w:rPr>
        <w:t xml:space="preserve">En uso de la voz la </w:t>
      </w:r>
      <w:r w:rsidRPr="006E3D32">
        <w:rPr>
          <w:rFonts w:ascii="Century Gothic" w:hAnsi="Century Gothic"/>
          <w:b/>
          <w:bCs/>
          <w:lang w:val="es-MX"/>
        </w:rPr>
        <w:t xml:space="preserve">Magistrada Presidenta: </w:t>
      </w:r>
      <w:r w:rsidR="0017149F" w:rsidRPr="006E3D32">
        <w:rPr>
          <w:rFonts w:ascii="Century Gothic" w:hAnsi="Century Gothic"/>
          <w:lang w:val="es-MX"/>
        </w:rPr>
        <w:t>Yo voto por la</w:t>
      </w:r>
      <w:r w:rsidR="00471CAA" w:rsidRPr="006E3D32">
        <w:rPr>
          <w:rFonts w:ascii="Century Gothic" w:hAnsi="Century Gothic"/>
          <w:lang w:val="es-MX"/>
        </w:rPr>
        <w:t xml:space="preserve"> propuesta</w:t>
      </w:r>
      <w:r w:rsidR="0017149F" w:rsidRPr="006E3D32">
        <w:rPr>
          <w:rFonts w:ascii="Century Gothic" w:hAnsi="Century Gothic"/>
          <w:lang w:val="es-MX"/>
        </w:rPr>
        <w:t xml:space="preserve"> 1</w:t>
      </w:r>
      <w:r w:rsidR="00471CAA" w:rsidRPr="006E3D32">
        <w:rPr>
          <w:rFonts w:ascii="Century Gothic" w:hAnsi="Century Gothic"/>
          <w:lang w:val="es-MX"/>
        </w:rPr>
        <w:t xml:space="preserve">, estableciendo puntualmente </w:t>
      </w:r>
      <w:r w:rsidR="00F04599" w:rsidRPr="006E3D32">
        <w:rPr>
          <w:rFonts w:ascii="Century Gothic" w:hAnsi="Century Gothic"/>
          <w:lang w:val="es-MX"/>
        </w:rPr>
        <w:t xml:space="preserve">que ya es la tercera vez que se desvía y que es </w:t>
      </w:r>
      <w:r w:rsidR="006752A9" w:rsidRPr="006E3D32">
        <w:rPr>
          <w:rFonts w:ascii="Century Gothic" w:hAnsi="Century Gothic"/>
          <w:lang w:val="es-MX"/>
        </w:rPr>
        <w:t xml:space="preserve">una obligación que transparentemos y que tengamos la sesiones en vivo </w:t>
      </w:r>
      <w:r w:rsidR="00180691" w:rsidRPr="006E3D32">
        <w:rPr>
          <w:rFonts w:ascii="Century Gothic" w:hAnsi="Century Gothic"/>
          <w:lang w:val="es-MX"/>
        </w:rPr>
        <w:t>y que lo estamos volviendo a patear</w:t>
      </w:r>
      <w:r w:rsidR="005E2713" w:rsidRPr="006E3D32">
        <w:rPr>
          <w:rFonts w:ascii="Century Gothic" w:hAnsi="Century Gothic"/>
          <w:lang w:val="es-MX"/>
        </w:rPr>
        <w:t xml:space="preserve">, entonces que quede, que yo creo que debemos cumplir con esa obligación y que es la tercera vez </w:t>
      </w:r>
      <w:r w:rsidR="003E0A55" w:rsidRPr="006E3D32">
        <w:rPr>
          <w:rFonts w:ascii="Century Gothic" w:hAnsi="Century Gothic"/>
          <w:lang w:val="es-MX"/>
        </w:rPr>
        <w:t>que hacemos lo mismo, voto por la 1 pero con esas adecuaciones.</w:t>
      </w:r>
    </w:p>
    <w:bookmarkEnd w:id="25"/>
    <w:p w14:paraId="1693CC4C" w14:textId="77777777" w:rsidR="00D11BDF" w:rsidRPr="000D6362" w:rsidRDefault="00D11BDF" w:rsidP="00D11BDF">
      <w:pPr>
        <w:pStyle w:val="Sangradetextonormal"/>
        <w:spacing w:after="0" w:line="276" w:lineRule="auto"/>
        <w:ind w:left="0"/>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5614"/>
        <w:gridCol w:w="1792"/>
        <w:gridCol w:w="1790"/>
      </w:tblGrid>
      <w:tr w:rsidR="00EF79FE" w:rsidRPr="001F11D6" w14:paraId="341552CF" w14:textId="0DAE87CF" w:rsidTr="00EF79FE">
        <w:trPr>
          <w:jc w:val="center"/>
        </w:trPr>
        <w:tc>
          <w:tcPr>
            <w:tcW w:w="294" w:type="pct"/>
            <w:shd w:val="clear" w:color="auto" w:fill="D9D9D9"/>
            <w:vAlign w:val="center"/>
          </w:tcPr>
          <w:p w14:paraId="3F114D9C" w14:textId="78F2001C" w:rsidR="00EF79FE" w:rsidRPr="001F11D6" w:rsidRDefault="00EF79FE" w:rsidP="008F5D75">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p>
        </w:tc>
        <w:tc>
          <w:tcPr>
            <w:tcW w:w="2873" w:type="pct"/>
            <w:shd w:val="clear" w:color="auto" w:fill="D9D9D9"/>
            <w:vAlign w:val="center"/>
          </w:tcPr>
          <w:p w14:paraId="15DB36E3" w14:textId="36C64684" w:rsidR="00EF79FE" w:rsidRPr="003B426D" w:rsidRDefault="009272F6" w:rsidP="008F5D75">
            <w:pPr>
              <w:autoSpaceDE w:val="0"/>
              <w:autoSpaceDN w:val="0"/>
              <w:spacing w:line="276" w:lineRule="auto"/>
              <w:jc w:val="both"/>
              <w:rPr>
                <w:rFonts w:ascii="Century Gothic" w:hAnsi="Century Gothic" w:cs="Calibri Light"/>
                <w:b/>
              </w:rPr>
            </w:pPr>
            <w:r w:rsidRPr="003B426D">
              <w:rPr>
                <w:rFonts w:ascii="Century Gothic" w:hAnsi="Century Gothic" w:cs="Calibri Light"/>
                <w:b/>
              </w:rPr>
              <w:t>PROPUESTAS:</w:t>
            </w:r>
          </w:p>
        </w:tc>
        <w:tc>
          <w:tcPr>
            <w:tcW w:w="917" w:type="pct"/>
            <w:shd w:val="clear" w:color="auto" w:fill="D9D9D9"/>
          </w:tcPr>
          <w:p w14:paraId="15D55472" w14:textId="0B5F5C93" w:rsidR="00EF79FE" w:rsidRPr="001F11D6" w:rsidRDefault="009272F6" w:rsidP="008F5D75">
            <w:pPr>
              <w:autoSpaceDE w:val="0"/>
              <w:autoSpaceDN w:val="0"/>
              <w:spacing w:line="276" w:lineRule="auto"/>
              <w:jc w:val="both"/>
              <w:rPr>
                <w:rFonts w:ascii="Century Gothic" w:hAnsi="Century Gothic" w:cs="Calibri Light"/>
                <w:b/>
              </w:rPr>
            </w:pPr>
            <w:r>
              <w:rPr>
                <w:rFonts w:ascii="Century Gothic" w:hAnsi="Century Gothic" w:cs="Calibri Light"/>
                <w:b/>
              </w:rPr>
              <w:t>1</w:t>
            </w:r>
          </w:p>
        </w:tc>
        <w:tc>
          <w:tcPr>
            <w:tcW w:w="916" w:type="pct"/>
            <w:shd w:val="clear" w:color="auto" w:fill="D9D9D9"/>
          </w:tcPr>
          <w:p w14:paraId="7B9CD4C1" w14:textId="646F3A35" w:rsidR="00EF79FE" w:rsidRPr="00C42D76" w:rsidRDefault="009272F6" w:rsidP="008F5D75">
            <w:pPr>
              <w:autoSpaceDE w:val="0"/>
              <w:autoSpaceDN w:val="0"/>
              <w:spacing w:line="276" w:lineRule="auto"/>
              <w:jc w:val="both"/>
              <w:rPr>
                <w:rFonts w:ascii="Century Gothic" w:hAnsi="Century Gothic" w:cs="Calibri Light"/>
                <w:b/>
              </w:rPr>
            </w:pPr>
            <w:r>
              <w:rPr>
                <w:rFonts w:ascii="Century Gothic" w:hAnsi="Century Gothic" w:cs="Calibri Light"/>
                <w:b/>
              </w:rPr>
              <w:t>2</w:t>
            </w:r>
          </w:p>
        </w:tc>
      </w:tr>
      <w:tr w:rsidR="0030558A" w:rsidRPr="001F11D6" w14:paraId="02F7E779" w14:textId="77777777" w:rsidTr="00EF79FE">
        <w:trPr>
          <w:jc w:val="center"/>
        </w:trPr>
        <w:tc>
          <w:tcPr>
            <w:tcW w:w="294" w:type="pct"/>
            <w:shd w:val="clear" w:color="auto" w:fill="D9D9D9"/>
            <w:vAlign w:val="center"/>
          </w:tcPr>
          <w:p w14:paraId="2DFFB3E1" w14:textId="76FB2363" w:rsidR="0030558A" w:rsidRPr="001F11D6" w:rsidRDefault="0030558A" w:rsidP="003055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2873" w:type="pct"/>
            <w:shd w:val="clear" w:color="auto" w:fill="D9D9D9"/>
            <w:vAlign w:val="center"/>
          </w:tcPr>
          <w:p w14:paraId="45A48D1D" w14:textId="30C282BE" w:rsidR="0030558A" w:rsidRPr="001F11D6" w:rsidRDefault="0030558A" w:rsidP="0030558A">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917" w:type="pct"/>
            <w:shd w:val="clear" w:color="auto" w:fill="D9D9D9"/>
          </w:tcPr>
          <w:p w14:paraId="54C66B39" w14:textId="035A131A" w:rsidR="0030558A" w:rsidRPr="00C42D76" w:rsidRDefault="009272F6" w:rsidP="0030558A">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c>
          <w:tcPr>
            <w:tcW w:w="916" w:type="pct"/>
            <w:shd w:val="clear" w:color="auto" w:fill="D9D9D9"/>
          </w:tcPr>
          <w:p w14:paraId="5B0C53CE" w14:textId="35D24DE3" w:rsidR="0030558A" w:rsidRPr="00C42D76" w:rsidRDefault="009272F6" w:rsidP="0030558A">
            <w:pPr>
              <w:autoSpaceDE w:val="0"/>
              <w:autoSpaceDN w:val="0"/>
              <w:spacing w:line="276" w:lineRule="auto"/>
              <w:jc w:val="both"/>
              <w:rPr>
                <w:rFonts w:ascii="Century Gothic" w:hAnsi="Century Gothic" w:cs="Calibri Light"/>
                <w:b/>
              </w:rPr>
            </w:pPr>
            <w:r w:rsidRPr="00C42D76">
              <w:rPr>
                <w:rFonts w:ascii="Century Gothic" w:hAnsi="Century Gothic" w:cs="Calibri Light"/>
                <w:b/>
              </w:rPr>
              <w:t>----------</w:t>
            </w:r>
          </w:p>
        </w:tc>
      </w:tr>
      <w:tr w:rsidR="0030558A" w:rsidRPr="001F11D6" w14:paraId="31CA46FE" w14:textId="0CB063F4" w:rsidTr="00EF79FE">
        <w:trPr>
          <w:jc w:val="center"/>
        </w:trPr>
        <w:tc>
          <w:tcPr>
            <w:tcW w:w="294" w:type="pct"/>
            <w:vAlign w:val="center"/>
          </w:tcPr>
          <w:p w14:paraId="3116AE49" w14:textId="77777777" w:rsidR="0030558A" w:rsidRPr="001F11D6" w:rsidRDefault="0030558A" w:rsidP="003055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2873" w:type="pct"/>
            <w:vAlign w:val="center"/>
          </w:tcPr>
          <w:p w14:paraId="4E28ED40" w14:textId="77777777" w:rsidR="0030558A" w:rsidRPr="001F11D6" w:rsidRDefault="0030558A" w:rsidP="0030558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917" w:type="pct"/>
          </w:tcPr>
          <w:p w14:paraId="13229C13" w14:textId="77777777" w:rsidR="0030558A" w:rsidRPr="001F11D6" w:rsidRDefault="0030558A" w:rsidP="0030558A">
            <w:pPr>
              <w:autoSpaceDE w:val="0"/>
              <w:autoSpaceDN w:val="0"/>
              <w:spacing w:line="276" w:lineRule="auto"/>
              <w:jc w:val="both"/>
              <w:rPr>
                <w:rFonts w:ascii="Century Gothic" w:hAnsi="Century Gothic" w:cs="Tahoma"/>
                <w:b/>
                <w:lang w:val="es-ES"/>
              </w:rPr>
            </w:pPr>
            <w:r w:rsidRPr="00C42D76">
              <w:rPr>
                <w:rFonts w:ascii="Century Gothic" w:hAnsi="Century Gothic" w:cs="Calibri Light"/>
                <w:b/>
              </w:rPr>
              <w:t>----------</w:t>
            </w:r>
          </w:p>
        </w:tc>
        <w:tc>
          <w:tcPr>
            <w:tcW w:w="916" w:type="pct"/>
          </w:tcPr>
          <w:p w14:paraId="65F74DD9" w14:textId="6A5A0E7F" w:rsidR="0030558A" w:rsidRPr="00C42D76" w:rsidRDefault="009272F6" w:rsidP="0030558A">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30558A" w:rsidRPr="001F11D6" w14:paraId="043F69D9" w14:textId="547125E0" w:rsidTr="00EF79FE">
        <w:trPr>
          <w:jc w:val="center"/>
        </w:trPr>
        <w:tc>
          <w:tcPr>
            <w:tcW w:w="294" w:type="pct"/>
            <w:shd w:val="clear" w:color="auto" w:fill="D9D9D9"/>
            <w:vAlign w:val="center"/>
          </w:tcPr>
          <w:p w14:paraId="381239B1" w14:textId="77777777" w:rsidR="0030558A" w:rsidRPr="001F11D6" w:rsidRDefault="0030558A" w:rsidP="003055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2873" w:type="pct"/>
            <w:shd w:val="clear" w:color="auto" w:fill="D9D9D9"/>
            <w:vAlign w:val="center"/>
          </w:tcPr>
          <w:p w14:paraId="2E3C16B7" w14:textId="77777777" w:rsidR="0030558A" w:rsidRPr="001F11D6" w:rsidRDefault="0030558A" w:rsidP="0030558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917" w:type="pct"/>
            <w:shd w:val="clear" w:color="auto" w:fill="D9D9D9"/>
          </w:tcPr>
          <w:p w14:paraId="52403509" w14:textId="77777777" w:rsidR="0030558A" w:rsidRPr="001F11D6" w:rsidRDefault="0030558A" w:rsidP="0030558A">
            <w:pPr>
              <w:autoSpaceDE w:val="0"/>
              <w:autoSpaceDN w:val="0"/>
              <w:spacing w:line="276" w:lineRule="auto"/>
              <w:jc w:val="both"/>
              <w:rPr>
                <w:rFonts w:ascii="Century Gothic" w:hAnsi="Century Gothic" w:cs="Tahoma"/>
                <w:b/>
                <w:lang w:val="es-ES"/>
              </w:rPr>
            </w:pPr>
            <w:r w:rsidRPr="00C42D76">
              <w:rPr>
                <w:rFonts w:ascii="Century Gothic" w:hAnsi="Century Gothic" w:cs="Calibri Light"/>
                <w:b/>
              </w:rPr>
              <w:t>----------</w:t>
            </w:r>
          </w:p>
        </w:tc>
        <w:tc>
          <w:tcPr>
            <w:tcW w:w="916" w:type="pct"/>
            <w:shd w:val="clear" w:color="auto" w:fill="D9D9D9"/>
          </w:tcPr>
          <w:p w14:paraId="13C6F671" w14:textId="5D6C9000" w:rsidR="0030558A" w:rsidRPr="00C42D76" w:rsidRDefault="009272F6" w:rsidP="0030558A">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30558A" w:rsidRPr="001F11D6" w14:paraId="45461C01" w14:textId="2CC527A5" w:rsidTr="00EF79FE">
        <w:trPr>
          <w:trHeight w:val="337"/>
          <w:jc w:val="center"/>
        </w:trPr>
        <w:tc>
          <w:tcPr>
            <w:tcW w:w="294" w:type="pct"/>
            <w:shd w:val="clear" w:color="auto" w:fill="auto"/>
            <w:vAlign w:val="center"/>
          </w:tcPr>
          <w:p w14:paraId="0FCC5991" w14:textId="77777777" w:rsidR="0030558A" w:rsidRPr="001F11D6" w:rsidRDefault="0030558A" w:rsidP="0030558A">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2873" w:type="pct"/>
            <w:shd w:val="clear" w:color="auto" w:fill="auto"/>
            <w:vAlign w:val="center"/>
          </w:tcPr>
          <w:p w14:paraId="2D94B7D7" w14:textId="77777777" w:rsidR="0030558A" w:rsidRPr="001F11D6" w:rsidRDefault="0030558A" w:rsidP="0030558A">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917" w:type="pct"/>
          </w:tcPr>
          <w:p w14:paraId="3D5D745E" w14:textId="77777777" w:rsidR="0030558A" w:rsidRPr="001F11D6" w:rsidRDefault="0030558A" w:rsidP="0030558A">
            <w:pPr>
              <w:autoSpaceDE w:val="0"/>
              <w:autoSpaceDN w:val="0"/>
              <w:spacing w:line="276" w:lineRule="auto"/>
              <w:jc w:val="both"/>
              <w:rPr>
                <w:rFonts w:ascii="Century Gothic" w:hAnsi="Century Gothic" w:cs="Tahoma"/>
                <w:b/>
                <w:lang w:val="es-ES"/>
              </w:rPr>
            </w:pPr>
            <w:r>
              <w:rPr>
                <w:rFonts w:ascii="Century Gothic" w:hAnsi="Century Gothic" w:cs="Calibri Light"/>
                <w:b/>
              </w:rPr>
              <w:t>----------</w:t>
            </w:r>
          </w:p>
        </w:tc>
        <w:tc>
          <w:tcPr>
            <w:tcW w:w="916" w:type="pct"/>
          </w:tcPr>
          <w:p w14:paraId="228EABC0" w14:textId="36020FF1" w:rsidR="0030558A" w:rsidRDefault="009272F6" w:rsidP="0030558A">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bl>
    <w:p w14:paraId="2DAD34BF" w14:textId="77777777" w:rsidR="00D11BDF" w:rsidRDefault="00D11BDF" w:rsidP="00D11BDF">
      <w:pPr>
        <w:pStyle w:val="Sangradetextonormal"/>
        <w:spacing w:after="0" w:line="276" w:lineRule="auto"/>
        <w:ind w:left="0"/>
        <w:jc w:val="both"/>
        <w:rPr>
          <w:lang w:val="es-MX"/>
        </w:rPr>
      </w:pPr>
      <w:r w:rsidRPr="00E82E6A">
        <w:rPr>
          <w:lang w:val="es-MX"/>
        </w:rPr>
        <w:t xml:space="preserve"> </w:t>
      </w:r>
    </w:p>
    <w:p w14:paraId="68CD49D1" w14:textId="140A7055" w:rsidR="00D11BDF" w:rsidRDefault="00D11BDF" w:rsidP="00D11BDF">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 xml:space="preserve">registraron </w:t>
      </w:r>
      <w:r w:rsidR="000A76C8">
        <w:rPr>
          <w:b/>
          <w:sz w:val="20"/>
          <w:lang w:val="es-MX"/>
        </w:rPr>
        <w:t xml:space="preserve">un voto a favor de la propuesta 1 y tres </w:t>
      </w:r>
      <w:r w:rsidRPr="003032CF">
        <w:rPr>
          <w:b/>
          <w:sz w:val="20"/>
          <w:lang w:val="es-MX"/>
        </w:rPr>
        <w:t>votos a favor</w:t>
      </w:r>
      <w:r w:rsidR="000A76C8">
        <w:rPr>
          <w:b/>
          <w:sz w:val="20"/>
          <w:lang w:val="es-MX"/>
        </w:rPr>
        <w:t xml:space="preserve"> de la propuesta 2</w:t>
      </w:r>
      <w:r w:rsidRPr="003032CF">
        <w:rPr>
          <w:sz w:val="20"/>
          <w:lang w:val="es-MX"/>
        </w:rPr>
        <w:t>, emitiéndose el siguiente acuerdo:</w:t>
      </w:r>
    </w:p>
    <w:bookmarkEnd w:id="22"/>
    <w:p w14:paraId="6A22E1C0" w14:textId="77777777" w:rsidR="00FE25B4" w:rsidRDefault="00FE25B4" w:rsidP="00D755E1">
      <w:pPr>
        <w:pStyle w:val="Textosinformato"/>
        <w:spacing w:line="276" w:lineRule="auto"/>
        <w:jc w:val="center"/>
        <w:rPr>
          <w:b/>
          <w:sz w:val="28"/>
          <w:szCs w:val="28"/>
          <w:lang w:val="es-MX"/>
        </w:rPr>
      </w:pPr>
    </w:p>
    <w:tbl>
      <w:tblPr>
        <w:tblStyle w:val="Tablaconcuadrcula"/>
        <w:tblW w:w="0" w:type="auto"/>
        <w:tblLook w:val="04A0" w:firstRow="1" w:lastRow="0" w:firstColumn="1" w:lastColumn="0" w:noHBand="0" w:noVBand="1"/>
      </w:tblPr>
      <w:tblGrid>
        <w:gridCol w:w="9771"/>
      </w:tblGrid>
      <w:tr w:rsidR="00FE25B4" w:rsidRPr="008725A8" w14:paraId="3B736CE1" w14:textId="77777777" w:rsidTr="00A10A48">
        <w:tc>
          <w:tcPr>
            <w:tcW w:w="9773" w:type="dxa"/>
            <w:shd w:val="clear" w:color="auto" w:fill="D9D9D9" w:themeFill="background1" w:themeFillShade="D9"/>
          </w:tcPr>
          <w:p w14:paraId="42ACD37E" w14:textId="427A321F" w:rsidR="00FE25B4" w:rsidRDefault="00FE25B4" w:rsidP="00A10A48">
            <w:pPr>
              <w:pStyle w:val="Sangradetextonormal"/>
              <w:spacing w:after="0" w:line="276" w:lineRule="auto"/>
              <w:ind w:left="0"/>
              <w:jc w:val="both"/>
              <w:rPr>
                <w:rFonts w:ascii="Century Gothic" w:hAnsi="Century Gothic"/>
                <w:b/>
                <w:u w:val="single"/>
              </w:rPr>
            </w:pPr>
            <w:r w:rsidRPr="008725A8">
              <w:rPr>
                <w:rFonts w:ascii="Century Gothic" w:hAnsi="Century Gothic"/>
                <w:b/>
              </w:rPr>
              <w:t>ACU/JA/</w:t>
            </w:r>
            <w:r>
              <w:rPr>
                <w:rFonts w:ascii="Century Gothic" w:hAnsi="Century Gothic"/>
                <w:b/>
              </w:rPr>
              <w:t>06</w:t>
            </w:r>
            <w:r w:rsidRPr="008725A8">
              <w:rPr>
                <w:rFonts w:ascii="Century Gothic" w:hAnsi="Century Gothic"/>
                <w:b/>
              </w:rPr>
              <w:t>/</w:t>
            </w:r>
            <w:r>
              <w:rPr>
                <w:rFonts w:ascii="Century Gothic" w:hAnsi="Century Gothic"/>
                <w:b/>
              </w:rPr>
              <w:t>11</w:t>
            </w:r>
            <w:r w:rsidRPr="008725A8">
              <w:rPr>
                <w:rFonts w:ascii="Century Gothic" w:hAnsi="Century Gothic"/>
                <w:b/>
              </w:rPr>
              <w:t>/</w:t>
            </w:r>
            <w:r>
              <w:rPr>
                <w:rFonts w:ascii="Century Gothic" w:hAnsi="Century Gothic"/>
                <w:b/>
              </w:rPr>
              <w:t>O</w:t>
            </w:r>
            <w:r w:rsidRPr="008725A8">
              <w:rPr>
                <w:rFonts w:ascii="Century Gothic" w:hAnsi="Century Gothic"/>
                <w:b/>
              </w:rPr>
              <w:t xml:space="preserve">/2023. </w:t>
            </w:r>
            <w:r w:rsidRPr="00B917C6">
              <w:rPr>
                <w:rFonts w:ascii="Century Gothic" w:hAnsi="Century Gothic" w:cs="Tahoma"/>
                <w:b/>
              </w:rPr>
              <w:t xml:space="preserve">Con fundamento en los artículos </w:t>
            </w:r>
            <w:r w:rsidRPr="00B917C6">
              <w:rPr>
                <w:rFonts w:ascii="Century Gothic" w:hAnsi="Century Gothic" w:cs="Tahoma"/>
                <w:b/>
                <w:lang w:val="es-MX"/>
              </w:rPr>
              <w:t>11 numeral 1 y 12 numerales 1, 2 y 3</w:t>
            </w:r>
            <w:r w:rsidRPr="00B917C6">
              <w:rPr>
                <w:rFonts w:ascii="Century Gothic" w:hAnsi="Century Gothic" w:cs="Tahoma"/>
                <w:b/>
                <w:bCs/>
                <w:lang w:val="es-MX"/>
              </w:rPr>
              <w:t xml:space="preserve"> artículo</w:t>
            </w:r>
            <w:r w:rsidRPr="00B917C6">
              <w:rPr>
                <w:rFonts w:ascii="Century Gothic" w:hAnsi="Century Gothic" w:cs="Tahoma"/>
                <w:b/>
              </w:rPr>
              <w:t xml:space="preserve"> 13 numeral 1 </w:t>
            </w:r>
            <w:r w:rsidRPr="008725A8">
              <w:rPr>
                <w:rFonts w:ascii="Century Gothic" w:hAnsi="Century Gothic"/>
                <w:b/>
              </w:rPr>
              <w:t xml:space="preserve">fracción I y VIII de la Ley Orgánica del Tribunal de Justicia Administrativa del Estado, </w:t>
            </w:r>
            <w:r w:rsidRPr="008157C6">
              <w:rPr>
                <w:rFonts w:ascii="Century Gothic" w:hAnsi="Century Gothic"/>
                <w:b/>
                <w:u w:val="single"/>
                <w:lang w:val="es-MX"/>
              </w:rPr>
              <w:t xml:space="preserve">se aprueba por </w:t>
            </w:r>
            <w:r>
              <w:rPr>
                <w:rFonts w:ascii="Century Gothic" w:hAnsi="Century Gothic"/>
                <w:b/>
                <w:u w:val="single"/>
                <w:lang w:val="es-MX"/>
              </w:rPr>
              <w:t>mayoría</w:t>
            </w:r>
            <w:r w:rsidRPr="008157C6">
              <w:rPr>
                <w:rFonts w:ascii="Century Gothic" w:hAnsi="Century Gothic"/>
                <w:b/>
                <w:u w:val="single"/>
                <w:lang w:val="es-MX"/>
              </w:rPr>
              <w:t xml:space="preserve"> de votos de los Magistrados integrantes de la Junta de Administración</w:t>
            </w:r>
            <w:r>
              <w:rPr>
                <w:rFonts w:ascii="Century Gothic" w:hAnsi="Century Gothic"/>
                <w:b/>
                <w:u w:val="single"/>
                <w:lang w:val="es-MX"/>
              </w:rPr>
              <w:t>,</w:t>
            </w:r>
            <w:r w:rsidRPr="008157C6">
              <w:rPr>
                <w:rFonts w:ascii="Century Gothic" w:hAnsi="Century Gothic"/>
                <w:b/>
                <w:u w:val="single"/>
              </w:rPr>
              <w:t xml:space="preserve"> </w:t>
            </w:r>
            <w:r w:rsidRPr="000D2CCA">
              <w:rPr>
                <w:rFonts w:ascii="Century Gothic" w:hAnsi="Century Gothic"/>
                <w:b/>
                <w:bCs/>
                <w:u w:val="single"/>
              </w:rPr>
              <w:t xml:space="preserve">la aplicación de ampliación presupuestal por </w:t>
            </w:r>
            <w:r w:rsidRPr="00827ED2">
              <w:rPr>
                <w:rFonts w:ascii="Century Gothic" w:hAnsi="Century Gothic"/>
                <w:b/>
                <w:u w:val="single"/>
              </w:rPr>
              <w:t>$</w:t>
            </w:r>
            <w:r>
              <w:rPr>
                <w:rFonts w:ascii="Century Gothic" w:hAnsi="Century Gothic"/>
                <w:b/>
                <w:u w:val="single"/>
              </w:rPr>
              <w:t>2</w:t>
            </w:r>
            <w:r w:rsidRPr="00827ED2">
              <w:rPr>
                <w:rFonts w:ascii="Century Gothic" w:hAnsi="Century Gothic"/>
                <w:b/>
                <w:u w:val="single"/>
              </w:rPr>
              <w:t>´500,000.00 (</w:t>
            </w:r>
            <w:r>
              <w:rPr>
                <w:rFonts w:ascii="Century Gothic" w:hAnsi="Century Gothic"/>
                <w:b/>
                <w:u w:val="single"/>
              </w:rPr>
              <w:t xml:space="preserve">Dos </w:t>
            </w:r>
            <w:r w:rsidRPr="00827ED2">
              <w:rPr>
                <w:rFonts w:ascii="Century Gothic" w:hAnsi="Century Gothic"/>
                <w:b/>
                <w:u w:val="single"/>
              </w:rPr>
              <w:t>millones quinientos mil pesos 00/100 M.N.),</w:t>
            </w:r>
            <w:r>
              <w:rPr>
                <w:rFonts w:ascii="Century Gothic" w:hAnsi="Century Gothic"/>
                <w:b/>
                <w:u w:val="single"/>
              </w:rPr>
              <w:t xml:space="preserve"> para el ejercicio 2023,</w:t>
            </w:r>
            <w:r w:rsidRPr="000D2CCA">
              <w:rPr>
                <w:rFonts w:ascii="Century Gothic" w:hAnsi="Century Gothic"/>
                <w:b/>
                <w:u w:val="single"/>
              </w:rPr>
              <w:t xml:space="preserve"> como </w:t>
            </w:r>
            <w:r>
              <w:rPr>
                <w:rFonts w:ascii="Century Gothic" w:hAnsi="Century Gothic"/>
                <w:b/>
                <w:u w:val="single"/>
              </w:rPr>
              <w:t>aportación estatal para el Tribunal con el fin de fortalecer el trabajo operativo</w:t>
            </w:r>
            <w:r w:rsidRPr="000D2CCA">
              <w:rPr>
                <w:rFonts w:ascii="Century Gothic" w:hAnsi="Century Gothic"/>
                <w:b/>
                <w:u w:val="single"/>
              </w:rPr>
              <w:t xml:space="preserve">, </w:t>
            </w:r>
            <w:r>
              <w:rPr>
                <w:rFonts w:ascii="Century Gothic" w:hAnsi="Century Gothic"/>
                <w:b/>
                <w:u w:val="single"/>
              </w:rPr>
              <w:t>para quedar en los siguientes términos:</w:t>
            </w:r>
          </w:p>
          <w:p w14:paraId="64E1B816" w14:textId="42601941" w:rsidR="00FE25B4" w:rsidRDefault="00FE25B4" w:rsidP="00A10A48">
            <w:pPr>
              <w:pStyle w:val="Sangradetextonormal"/>
              <w:spacing w:after="0" w:line="276" w:lineRule="auto"/>
              <w:ind w:left="0"/>
              <w:jc w:val="both"/>
              <w:rPr>
                <w:rFonts w:ascii="Century Gothic" w:hAnsi="Century Gothic"/>
                <w:b/>
                <w:u w:val="single"/>
              </w:rPr>
            </w:pPr>
          </w:p>
          <w:p w14:paraId="7BB5B6B7" w14:textId="355EF332" w:rsidR="00FE25B4" w:rsidRDefault="00FE25B4" w:rsidP="00FE25B4">
            <w:pPr>
              <w:pStyle w:val="Sangradetextonormal"/>
              <w:numPr>
                <w:ilvl w:val="0"/>
                <w:numId w:val="5"/>
              </w:numPr>
              <w:spacing w:after="0" w:line="276" w:lineRule="auto"/>
              <w:jc w:val="both"/>
              <w:rPr>
                <w:rFonts w:ascii="Century Gothic" w:hAnsi="Century Gothic"/>
                <w:b/>
                <w:u w:val="single"/>
              </w:rPr>
            </w:pPr>
            <w:r>
              <w:rPr>
                <w:rFonts w:ascii="Century Gothic" w:hAnsi="Century Gothic"/>
                <w:b/>
                <w:u w:val="single"/>
              </w:rPr>
              <w:lastRenderedPageBreak/>
              <w:t>Se aprueba la aplicación presupuesta</w:t>
            </w:r>
            <w:r w:rsidR="003B426D">
              <w:rPr>
                <w:rFonts w:ascii="Century Gothic" w:hAnsi="Century Gothic"/>
                <w:b/>
                <w:u w:val="single"/>
              </w:rPr>
              <w:t>l</w:t>
            </w:r>
            <w:r>
              <w:rPr>
                <w:rFonts w:ascii="Century Gothic" w:hAnsi="Century Gothic"/>
                <w:b/>
                <w:u w:val="single"/>
              </w:rPr>
              <w:t xml:space="preserve"> </w:t>
            </w:r>
            <w:r w:rsidR="003B426D">
              <w:rPr>
                <w:rFonts w:ascii="Century Gothic" w:hAnsi="Century Gothic"/>
                <w:b/>
                <w:u w:val="single"/>
              </w:rPr>
              <w:t xml:space="preserve">suministrada </w:t>
            </w:r>
            <w:r>
              <w:rPr>
                <w:rFonts w:ascii="Century Gothic" w:hAnsi="Century Gothic"/>
                <w:b/>
                <w:u w:val="single"/>
              </w:rPr>
              <w:t xml:space="preserve">en las partidas referentes al anexo 4 de la presente acta, </w:t>
            </w:r>
            <w:r w:rsidR="003B426D">
              <w:rPr>
                <w:rFonts w:ascii="Century Gothic" w:hAnsi="Century Gothic"/>
                <w:b/>
                <w:u w:val="single"/>
              </w:rPr>
              <w:t>con</w:t>
            </w:r>
            <w:r>
              <w:rPr>
                <w:rFonts w:ascii="Century Gothic" w:hAnsi="Century Gothic"/>
                <w:b/>
                <w:u w:val="single"/>
              </w:rPr>
              <w:t xml:space="preserve"> excepción de la partida 5211 </w:t>
            </w:r>
            <w:r w:rsidR="003B426D">
              <w:rPr>
                <w:rFonts w:ascii="Century Gothic" w:hAnsi="Century Gothic"/>
                <w:b/>
                <w:u w:val="single"/>
              </w:rPr>
              <w:t xml:space="preserve">relativa a </w:t>
            </w:r>
            <w:r w:rsidR="003B426D" w:rsidRPr="002C69EC">
              <w:rPr>
                <w:rFonts w:ascii="Century Gothic" w:hAnsi="Century Gothic"/>
                <w:b/>
                <w:bCs/>
                <w:u w:val="single"/>
              </w:rPr>
              <w:t>equipos y aparatos audiovisuales</w:t>
            </w:r>
            <w:r w:rsidR="003B426D">
              <w:rPr>
                <w:rFonts w:ascii="Century Gothic" w:hAnsi="Century Gothic"/>
                <w:b/>
                <w:bCs/>
                <w:u w:val="single"/>
              </w:rPr>
              <w:t>.</w:t>
            </w:r>
          </w:p>
          <w:p w14:paraId="382632ED" w14:textId="38413544" w:rsidR="00FE25B4" w:rsidRDefault="00FE25B4" w:rsidP="00FE25B4">
            <w:pPr>
              <w:pStyle w:val="Sangradetextonormal"/>
              <w:numPr>
                <w:ilvl w:val="0"/>
                <w:numId w:val="5"/>
              </w:numPr>
              <w:spacing w:after="0" w:line="276" w:lineRule="auto"/>
              <w:jc w:val="both"/>
              <w:rPr>
                <w:rFonts w:ascii="Century Gothic" w:hAnsi="Century Gothic"/>
                <w:b/>
                <w:u w:val="single"/>
              </w:rPr>
            </w:pPr>
            <w:r>
              <w:rPr>
                <w:rFonts w:ascii="Century Gothic" w:hAnsi="Century Gothic"/>
                <w:b/>
                <w:u w:val="single"/>
              </w:rPr>
              <w:t xml:space="preserve">Se aprueba que el recurso propuesto a la partida 5211 se destine a la partida 3941 </w:t>
            </w:r>
            <w:r w:rsidR="003B426D">
              <w:rPr>
                <w:rFonts w:ascii="Century Gothic" w:hAnsi="Century Gothic"/>
                <w:b/>
                <w:u w:val="single"/>
              </w:rPr>
              <w:t xml:space="preserve">referente a </w:t>
            </w:r>
            <w:r>
              <w:rPr>
                <w:rFonts w:ascii="Century Gothic" w:hAnsi="Century Gothic"/>
                <w:b/>
                <w:u w:val="single"/>
              </w:rPr>
              <w:t>laudos</w:t>
            </w:r>
            <w:r w:rsidR="00330F6F">
              <w:rPr>
                <w:rFonts w:ascii="Century Gothic" w:hAnsi="Century Gothic"/>
                <w:b/>
                <w:u w:val="single"/>
              </w:rPr>
              <w:t xml:space="preserve"> laborales</w:t>
            </w:r>
            <w:r w:rsidR="003B426D">
              <w:rPr>
                <w:rFonts w:ascii="Century Gothic" w:hAnsi="Century Gothic"/>
                <w:b/>
                <w:u w:val="single"/>
              </w:rPr>
              <w:t>.</w:t>
            </w:r>
            <w:r>
              <w:rPr>
                <w:rFonts w:ascii="Century Gothic" w:hAnsi="Century Gothic"/>
                <w:b/>
                <w:u w:val="single"/>
              </w:rPr>
              <w:t xml:space="preserve"> </w:t>
            </w:r>
          </w:p>
          <w:p w14:paraId="4D783629" w14:textId="77777777" w:rsidR="00FE25B4" w:rsidRDefault="00FE25B4" w:rsidP="00A10A48">
            <w:pPr>
              <w:pStyle w:val="Sangradetextonormal"/>
              <w:spacing w:after="0" w:line="276" w:lineRule="auto"/>
              <w:ind w:left="0"/>
              <w:jc w:val="both"/>
              <w:rPr>
                <w:rFonts w:ascii="Century Gothic" w:hAnsi="Century Gothic"/>
                <w:b/>
                <w:u w:val="single"/>
              </w:rPr>
            </w:pPr>
          </w:p>
          <w:p w14:paraId="1F953DE0" w14:textId="0837F0AD" w:rsidR="00FE25B4" w:rsidRPr="008725A8" w:rsidRDefault="00FE25B4" w:rsidP="00A10A48">
            <w:pPr>
              <w:spacing w:after="98" w:line="259" w:lineRule="auto"/>
              <w:jc w:val="both"/>
              <w:rPr>
                <w:rFonts w:ascii="Century Gothic" w:hAnsi="Century Gothic"/>
              </w:rPr>
            </w:pPr>
            <w:r w:rsidRPr="008725A8">
              <w:rPr>
                <w:rFonts w:ascii="Century Gothic" w:hAnsi="Century Gothic" w:cs="Arial"/>
                <w:b/>
                <w:bCs/>
                <w:u w:val="single"/>
              </w:rPr>
              <w:t xml:space="preserve">Se instruye al Director General Administrativo y a la Jefatura de Contabilidad de este Tribunal, para realizar la adecuación presupuestal </w:t>
            </w:r>
            <w:r w:rsidR="003B426D">
              <w:rPr>
                <w:rFonts w:ascii="Century Gothic" w:hAnsi="Century Gothic" w:cs="Arial"/>
                <w:b/>
                <w:bCs/>
                <w:u w:val="single"/>
              </w:rPr>
              <w:t>conforme a los términos del presente acuerdo</w:t>
            </w:r>
            <w:r w:rsidRPr="008725A8">
              <w:rPr>
                <w:rFonts w:ascii="Century Gothic" w:hAnsi="Century Gothic" w:cs="Arial"/>
                <w:b/>
                <w:bCs/>
                <w:u w:val="single"/>
              </w:rPr>
              <w:t>.</w:t>
            </w:r>
          </w:p>
        </w:tc>
      </w:tr>
    </w:tbl>
    <w:p w14:paraId="441A300B" w14:textId="77777777" w:rsidR="00FE25B4" w:rsidRDefault="00FE25B4" w:rsidP="00D755E1">
      <w:pPr>
        <w:pStyle w:val="Textosinformato"/>
        <w:spacing w:line="276" w:lineRule="auto"/>
        <w:jc w:val="center"/>
        <w:rPr>
          <w:b/>
          <w:sz w:val="28"/>
          <w:szCs w:val="28"/>
          <w:lang w:val="es-MX"/>
        </w:rPr>
      </w:pPr>
    </w:p>
    <w:p w14:paraId="7EB186F2" w14:textId="4AFC1764" w:rsidR="00B20F68" w:rsidRDefault="001B4137" w:rsidP="00D755E1">
      <w:pPr>
        <w:pStyle w:val="Textosinformato"/>
        <w:spacing w:line="276" w:lineRule="auto"/>
        <w:jc w:val="center"/>
        <w:rPr>
          <w:b/>
          <w:sz w:val="28"/>
          <w:szCs w:val="28"/>
          <w:lang w:val="es-MX"/>
        </w:rPr>
      </w:pPr>
      <w:r w:rsidRPr="00FB560B">
        <w:rPr>
          <w:b/>
          <w:sz w:val="28"/>
          <w:szCs w:val="28"/>
          <w:lang w:val="es-MX"/>
        </w:rPr>
        <w:t>-</w:t>
      </w:r>
      <w:r w:rsidR="00893E3C">
        <w:rPr>
          <w:b/>
          <w:sz w:val="28"/>
          <w:szCs w:val="28"/>
          <w:lang w:val="es-MX"/>
        </w:rPr>
        <w:t>9</w:t>
      </w:r>
      <w:r w:rsidR="00BF421E" w:rsidRPr="00FB560B">
        <w:rPr>
          <w:b/>
          <w:sz w:val="28"/>
          <w:szCs w:val="28"/>
          <w:lang w:val="es-MX"/>
        </w:rPr>
        <w:t>-</w:t>
      </w:r>
    </w:p>
    <w:p w14:paraId="7F445388" w14:textId="77777777" w:rsidR="00D755E1" w:rsidRPr="00C92EDF" w:rsidRDefault="00D755E1" w:rsidP="00D755E1">
      <w:pPr>
        <w:pStyle w:val="Textosinformato"/>
        <w:spacing w:line="276" w:lineRule="auto"/>
        <w:jc w:val="center"/>
        <w:rPr>
          <w:b/>
          <w:sz w:val="28"/>
          <w:szCs w:val="28"/>
          <w:lang w:val="es-MX"/>
        </w:rPr>
      </w:pPr>
    </w:p>
    <w:p w14:paraId="2E49D4C8" w14:textId="306A23DE" w:rsidR="00075C5F" w:rsidRDefault="00C92EDF" w:rsidP="006D0B75">
      <w:pPr>
        <w:pStyle w:val="Sangradetextonormal"/>
        <w:spacing w:after="0" w:line="276" w:lineRule="auto"/>
        <w:ind w:left="0"/>
        <w:jc w:val="both"/>
        <w:rPr>
          <w:rFonts w:ascii="Century Gothic" w:hAnsi="Century Gothic"/>
          <w:lang w:val="es-MX"/>
        </w:rPr>
      </w:pPr>
      <w:r w:rsidRPr="00492115">
        <w:rPr>
          <w:rFonts w:ascii="Century Gothic" w:hAnsi="Century Gothic"/>
        </w:rPr>
        <w:t xml:space="preserve">La </w:t>
      </w:r>
      <w:r w:rsidRPr="00492115">
        <w:rPr>
          <w:rFonts w:ascii="Century Gothic" w:hAnsi="Century Gothic"/>
          <w:b/>
        </w:rPr>
        <w:t>Magistrada Presidenta</w:t>
      </w:r>
      <w:r w:rsidRPr="00BF421E">
        <w:rPr>
          <w:rFonts w:ascii="Century Gothic" w:hAnsi="Century Gothic"/>
        </w:rPr>
        <w:t xml:space="preserve">, solicita al Secretario Técnico dé lectura al siguiente punto de la orden del día. En uso de la voz, </w:t>
      </w:r>
      <w:r w:rsidRPr="00BF421E">
        <w:rPr>
          <w:rFonts w:ascii="Century Gothic" w:hAnsi="Century Gothic"/>
          <w:b/>
        </w:rPr>
        <w:t xml:space="preserve">el Secretario Técnico </w:t>
      </w:r>
      <w:r w:rsidRPr="00492115">
        <w:rPr>
          <w:rFonts w:ascii="Century Gothic" w:hAnsi="Century Gothic"/>
        </w:rPr>
        <w:t>señala</w:t>
      </w:r>
      <w:r w:rsidRPr="00BF421E">
        <w:rPr>
          <w:rFonts w:ascii="Century Gothic" w:hAnsi="Century Gothic"/>
        </w:rPr>
        <w:t xml:space="preserve">: el siguiente punto del orden del día es el número </w:t>
      </w:r>
      <w:r w:rsidR="00893E3C">
        <w:rPr>
          <w:rFonts w:ascii="Century Gothic" w:hAnsi="Century Gothic"/>
          <w:b/>
        </w:rPr>
        <w:t>nueve</w:t>
      </w:r>
      <w:r w:rsidR="00FB560B">
        <w:rPr>
          <w:rFonts w:ascii="Century Gothic" w:hAnsi="Century Gothic"/>
          <w:b/>
        </w:rPr>
        <w:t xml:space="preserve"> </w:t>
      </w:r>
      <w:r w:rsidRPr="00BF421E">
        <w:rPr>
          <w:rFonts w:ascii="Century Gothic" w:hAnsi="Century Gothic"/>
        </w:rPr>
        <w:t>y corresponde a</w:t>
      </w:r>
      <w:bookmarkStart w:id="26" w:name="_Hlk144283234"/>
      <w:bookmarkStart w:id="27" w:name="_Hlk138844325"/>
      <w:r w:rsidR="003B4215">
        <w:rPr>
          <w:rFonts w:ascii="Century Gothic" w:hAnsi="Century Gothic"/>
        </w:rPr>
        <w:t>:</w:t>
      </w:r>
      <w:r>
        <w:rPr>
          <w:rFonts w:ascii="Century Gothic" w:hAnsi="Century Gothic"/>
        </w:rPr>
        <w:t xml:space="preserve"> </w:t>
      </w:r>
      <w:bookmarkStart w:id="28" w:name="_Hlk152061165"/>
      <w:r w:rsidR="00893E3C" w:rsidRPr="00893E3C">
        <w:rPr>
          <w:rFonts w:ascii="Century Gothic" w:hAnsi="Century Gothic"/>
          <w:b/>
          <w:bCs/>
        </w:rPr>
        <w:t xml:space="preserve">Autorización para que la </w:t>
      </w:r>
      <w:proofErr w:type="gramStart"/>
      <w:r w:rsidR="00893E3C" w:rsidRPr="00893E3C">
        <w:rPr>
          <w:rFonts w:ascii="Century Gothic" w:hAnsi="Century Gothic"/>
          <w:b/>
          <w:bCs/>
        </w:rPr>
        <w:t>Presidenta</w:t>
      </w:r>
      <w:proofErr w:type="gramEnd"/>
      <w:r w:rsidR="00893E3C" w:rsidRPr="00893E3C">
        <w:rPr>
          <w:rFonts w:ascii="Century Gothic" w:hAnsi="Century Gothic"/>
          <w:b/>
          <w:bCs/>
        </w:rPr>
        <w:t xml:space="preserve"> de este Tribunal realice las gestiones necesarias y firme el contrato de renovación de arrendamiento del inmueble que ocupa como sede este Tribunal de Justicia Administrativa del Estado de Jalisco para el año 2024.</w:t>
      </w:r>
      <w:bookmarkEnd w:id="28"/>
    </w:p>
    <w:bookmarkEnd w:id="26"/>
    <w:bookmarkEnd w:id="27"/>
    <w:p w14:paraId="6251CC3D" w14:textId="77777777" w:rsidR="006D0B75" w:rsidRDefault="006D0B75"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7EB7C768" w14:textId="58613733"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 xml:space="preserve">En uso de la voz la </w:t>
      </w:r>
      <w:r w:rsidRPr="006276C1">
        <w:rPr>
          <w:rFonts w:ascii="Century Gothic" w:eastAsia="Century Gothic" w:hAnsi="Century Gothic" w:cs="Century Gothic"/>
          <w:b/>
          <w:color w:val="000000"/>
          <w:szCs w:val="22"/>
          <w:lang w:val="es-MX" w:eastAsia="es-MX"/>
        </w:rPr>
        <w:t>Magistrada Presidenta</w:t>
      </w:r>
      <w:r>
        <w:rPr>
          <w:rFonts w:ascii="Century Gothic" w:eastAsia="Century Gothic" w:hAnsi="Century Gothic" w:cs="Century Gothic"/>
          <w:color w:val="000000"/>
          <w:szCs w:val="22"/>
          <w:lang w:val="es-MX" w:eastAsia="es-MX"/>
        </w:rPr>
        <w:t xml:space="preserve">: </w:t>
      </w:r>
      <w:r w:rsidR="000C4618">
        <w:rPr>
          <w:rFonts w:ascii="Century Gothic" w:eastAsia="Century Gothic" w:hAnsi="Century Gothic" w:cs="Century Gothic"/>
          <w:color w:val="000000"/>
          <w:szCs w:val="22"/>
          <w:lang w:val="es-MX" w:eastAsia="es-MX"/>
        </w:rPr>
        <w:t>P</w:t>
      </w:r>
      <w:r>
        <w:rPr>
          <w:rFonts w:ascii="Century Gothic" w:eastAsia="Century Gothic" w:hAnsi="Century Gothic" w:cs="Century Gothic"/>
          <w:color w:val="000000"/>
          <w:szCs w:val="22"/>
          <w:lang w:val="es-MX" w:eastAsia="es-MX"/>
        </w:rPr>
        <w:t xml:space="preserve">ues como todos </w:t>
      </w:r>
      <w:r w:rsidR="00CA0971">
        <w:rPr>
          <w:rFonts w:ascii="Century Gothic" w:eastAsia="Century Gothic" w:hAnsi="Century Gothic" w:cs="Century Gothic"/>
          <w:color w:val="000000"/>
          <w:szCs w:val="22"/>
          <w:lang w:val="es-MX" w:eastAsia="es-MX"/>
        </w:rPr>
        <w:t>los</w:t>
      </w:r>
      <w:r>
        <w:rPr>
          <w:rFonts w:ascii="Century Gothic" w:eastAsia="Century Gothic" w:hAnsi="Century Gothic" w:cs="Century Gothic"/>
          <w:color w:val="000000"/>
          <w:szCs w:val="22"/>
          <w:lang w:val="es-MX" w:eastAsia="es-MX"/>
        </w:rPr>
        <w:t xml:space="preserve"> años es una gestión que se hace normal y pues requiere la autorización de esta Junta</w:t>
      </w:r>
      <w:r w:rsidRPr="006276C1">
        <w:rPr>
          <w:rFonts w:ascii="Century Gothic" w:eastAsia="Century Gothic" w:hAnsi="Century Gothic" w:cs="Century Gothic"/>
          <w:color w:val="000000"/>
          <w:szCs w:val="22"/>
          <w:lang w:val="es-MX" w:eastAsia="es-MX"/>
        </w:rPr>
        <w:t xml:space="preserve"> ¿</w:t>
      </w:r>
      <w:r>
        <w:rPr>
          <w:rFonts w:ascii="Century Gothic" w:eastAsia="Century Gothic" w:hAnsi="Century Gothic" w:cs="Century Gothic"/>
          <w:color w:val="000000"/>
          <w:szCs w:val="22"/>
          <w:lang w:val="es-MX" w:eastAsia="es-MX"/>
        </w:rPr>
        <w:t>t</w:t>
      </w:r>
      <w:r w:rsidRPr="006276C1">
        <w:rPr>
          <w:rFonts w:ascii="Century Gothic" w:eastAsia="Century Gothic" w:hAnsi="Century Gothic" w:cs="Century Gothic"/>
          <w:color w:val="000000"/>
          <w:szCs w:val="22"/>
          <w:lang w:val="es-MX" w:eastAsia="es-MX"/>
        </w:rPr>
        <w:t>ienen algún comentario Magistrados?</w:t>
      </w:r>
      <w:r w:rsidRPr="00D64341">
        <w:rPr>
          <w:rFonts w:ascii="Century Gothic" w:eastAsia="Century Gothic" w:hAnsi="Century Gothic" w:cs="Century Gothic"/>
          <w:color w:val="000000"/>
          <w:szCs w:val="22"/>
          <w:lang w:val="es-MX" w:eastAsia="es-MX"/>
        </w:rPr>
        <w:t xml:space="preserve"> </w:t>
      </w:r>
    </w:p>
    <w:p w14:paraId="6B69EB79"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597B6330"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sidRPr="00316002">
        <w:rPr>
          <w:rFonts w:ascii="Century Gothic" w:eastAsia="Century Gothic" w:hAnsi="Century Gothic" w:cs="Century Gothic"/>
          <w:color w:val="000000"/>
          <w:szCs w:val="22"/>
          <w:lang w:val="es-MX" w:eastAsia="es-MX"/>
        </w:rPr>
        <w:t xml:space="preserve">En uso de la voz el </w:t>
      </w:r>
      <w:r w:rsidRPr="00316002">
        <w:rPr>
          <w:rFonts w:ascii="Century Gothic" w:eastAsia="Century Gothic" w:hAnsi="Century Gothic" w:cs="Century Gothic"/>
          <w:b/>
          <w:bCs/>
          <w:color w:val="000000"/>
          <w:szCs w:val="22"/>
          <w:lang w:val="es-MX" w:eastAsia="es-MX"/>
        </w:rPr>
        <w:t>Magistrado Horacio León Hernández:</w:t>
      </w:r>
      <w:r>
        <w:rPr>
          <w:rFonts w:ascii="Century Gothic" w:eastAsia="Century Gothic" w:hAnsi="Century Gothic" w:cs="Century Gothic"/>
          <w:b/>
          <w:bCs/>
          <w:color w:val="000000"/>
          <w:szCs w:val="22"/>
          <w:lang w:val="es-MX" w:eastAsia="es-MX"/>
        </w:rPr>
        <w:t xml:space="preserve"> </w:t>
      </w:r>
      <w:r>
        <w:rPr>
          <w:rFonts w:ascii="Century Gothic" w:eastAsia="Century Gothic" w:hAnsi="Century Gothic" w:cs="Century Gothic"/>
          <w:color w:val="000000"/>
          <w:szCs w:val="22"/>
          <w:lang w:val="es-MX" w:eastAsia="es-MX"/>
        </w:rPr>
        <w:t>¿El monto se incrementa cada enero?</w:t>
      </w:r>
    </w:p>
    <w:p w14:paraId="6D99075F"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22BCA6AC" w14:textId="03284185" w:rsidR="00330F6F" w:rsidRDefault="000C4618" w:rsidP="006D0B75">
      <w:pPr>
        <w:spacing w:after="10" w:line="276" w:lineRule="auto"/>
        <w:ind w:left="-5" w:hanging="10"/>
        <w:jc w:val="both"/>
        <w:rPr>
          <w:rFonts w:ascii="Century Gothic" w:eastAsia="Century Gothic" w:hAnsi="Century Gothic" w:cs="Century Gothic"/>
          <w:color w:val="000000"/>
          <w:szCs w:val="22"/>
          <w:lang w:val="es-MX" w:eastAsia="es-MX"/>
        </w:rPr>
      </w:pPr>
      <w:r w:rsidRPr="006E3D32">
        <w:rPr>
          <w:rFonts w:ascii="Century Gothic" w:hAnsi="Century Gothic"/>
        </w:rPr>
        <w:t>En uso de la voz el</w:t>
      </w:r>
      <w:r w:rsidRPr="006E3D32">
        <w:rPr>
          <w:rFonts w:ascii="Century Gothic" w:hAnsi="Century Gothic"/>
          <w:b/>
          <w:bCs/>
        </w:rPr>
        <w:t xml:space="preserve"> Secretario Técnico</w:t>
      </w:r>
      <w:r w:rsidRPr="006E3D32">
        <w:rPr>
          <w:rFonts w:ascii="Century Gothic" w:hAnsi="Century Gothic"/>
        </w:rPr>
        <w:t>:</w:t>
      </w:r>
      <w:r>
        <w:rPr>
          <w:rFonts w:ascii="Century Gothic" w:hAnsi="Century Gothic"/>
        </w:rPr>
        <w:t xml:space="preserve"> </w:t>
      </w:r>
      <w:r w:rsidR="00330F6F">
        <w:rPr>
          <w:rFonts w:ascii="Century Gothic" w:eastAsia="Century Gothic" w:hAnsi="Century Gothic" w:cs="Century Gothic"/>
          <w:color w:val="000000"/>
          <w:szCs w:val="22"/>
          <w:lang w:val="es-MX" w:eastAsia="es-MX"/>
        </w:rPr>
        <w:t>Hasta el momento es el segundo año, nos han respetado el mismo monto, este año nos respetaron la renta en el mismo monto del año pasado, la gestión que estamos haciendo es para que nos den otro año más con el mismo monto, obviamente no tenemos respuesta oficial, pero para hacer ya las negociaciones formales y que se pueda llegar a un acuerdo, se requiere que se autorice a la Presidencia.</w:t>
      </w:r>
    </w:p>
    <w:p w14:paraId="3A52E256"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18C1CC85"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bookmarkStart w:id="29" w:name="_Hlk152852121"/>
      <w:r w:rsidRPr="00316002">
        <w:rPr>
          <w:rFonts w:ascii="Century Gothic" w:eastAsia="Century Gothic" w:hAnsi="Century Gothic" w:cs="Century Gothic"/>
          <w:color w:val="000000"/>
          <w:szCs w:val="22"/>
          <w:lang w:val="es-MX" w:eastAsia="es-MX"/>
        </w:rPr>
        <w:t xml:space="preserve">En uso de la voz el </w:t>
      </w:r>
      <w:r w:rsidRPr="00316002">
        <w:rPr>
          <w:rFonts w:ascii="Century Gothic" w:eastAsia="Century Gothic" w:hAnsi="Century Gothic" w:cs="Century Gothic"/>
          <w:b/>
          <w:bCs/>
          <w:color w:val="000000"/>
          <w:szCs w:val="22"/>
          <w:lang w:val="es-MX" w:eastAsia="es-MX"/>
        </w:rPr>
        <w:t>Magistrado Horacio León Hernández:</w:t>
      </w:r>
      <w:r>
        <w:rPr>
          <w:rFonts w:ascii="Century Gothic" w:eastAsia="Century Gothic" w:hAnsi="Century Gothic" w:cs="Century Gothic"/>
          <w:b/>
          <w:bCs/>
          <w:color w:val="000000"/>
          <w:szCs w:val="22"/>
          <w:lang w:val="es-MX" w:eastAsia="es-MX"/>
        </w:rPr>
        <w:t xml:space="preserve"> </w:t>
      </w:r>
      <w:bookmarkEnd w:id="29"/>
      <w:r>
        <w:rPr>
          <w:rFonts w:ascii="Century Gothic" w:eastAsia="Century Gothic" w:hAnsi="Century Gothic" w:cs="Century Gothic"/>
          <w:color w:val="000000"/>
          <w:szCs w:val="22"/>
          <w:lang w:val="es-MX" w:eastAsia="es-MX"/>
        </w:rPr>
        <w:t>¿Cuál es el monto mensual?</w:t>
      </w:r>
    </w:p>
    <w:p w14:paraId="5DCFC489"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06B39AC8"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sidRPr="00316002">
        <w:rPr>
          <w:rFonts w:ascii="Century Gothic" w:eastAsia="Century Gothic" w:hAnsi="Century Gothic" w:cs="Century Gothic"/>
          <w:color w:val="000000"/>
          <w:szCs w:val="22"/>
          <w:lang w:val="es-MX" w:eastAsia="es-MX"/>
        </w:rPr>
        <w:t xml:space="preserve">En uso de la voz </w:t>
      </w:r>
      <w:r w:rsidRPr="00316002">
        <w:rPr>
          <w:rFonts w:ascii="Century Gothic" w:eastAsia="Century Gothic" w:hAnsi="Century Gothic" w:cs="Century Gothic"/>
          <w:b/>
          <w:color w:val="000000"/>
          <w:szCs w:val="22"/>
          <w:lang w:val="es-MX" w:eastAsia="es-MX"/>
        </w:rPr>
        <w:t xml:space="preserve">el Secretario Técnico: </w:t>
      </w:r>
      <w:r>
        <w:rPr>
          <w:rFonts w:ascii="Century Gothic" w:eastAsia="Century Gothic" w:hAnsi="Century Gothic" w:cs="Century Gothic"/>
          <w:color w:val="000000"/>
          <w:szCs w:val="22"/>
          <w:lang w:val="es-MX" w:eastAsia="es-MX"/>
        </w:rPr>
        <w:t>Estamos pagando por el total de todos los espacios $448,000.00 (Cuatrocientos cuarenta y ocho mil pesos 00/100 M.N.), mensuales.</w:t>
      </w:r>
    </w:p>
    <w:p w14:paraId="3345AA6C"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12A7BAD1"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sidRPr="00316002">
        <w:rPr>
          <w:rFonts w:ascii="Century Gothic" w:eastAsia="Century Gothic" w:hAnsi="Century Gothic" w:cs="Century Gothic"/>
          <w:color w:val="000000"/>
          <w:szCs w:val="22"/>
          <w:lang w:val="es-MX" w:eastAsia="es-MX"/>
        </w:rPr>
        <w:t xml:space="preserve">En uso de la voz el </w:t>
      </w:r>
      <w:r w:rsidRPr="00316002">
        <w:rPr>
          <w:rFonts w:ascii="Century Gothic" w:eastAsia="Century Gothic" w:hAnsi="Century Gothic" w:cs="Century Gothic"/>
          <w:b/>
          <w:bCs/>
          <w:color w:val="000000"/>
          <w:szCs w:val="22"/>
          <w:lang w:val="es-MX" w:eastAsia="es-MX"/>
        </w:rPr>
        <w:t xml:space="preserve">Magistrado Horacio León Hernández: </w:t>
      </w:r>
      <w:r>
        <w:rPr>
          <w:rFonts w:ascii="Century Gothic" w:eastAsia="Century Gothic" w:hAnsi="Century Gothic" w:cs="Century Gothic"/>
          <w:color w:val="000000"/>
          <w:szCs w:val="22"/>
          <w:lang w:val="es-MX" w:eastAsia="es-MX"/>
        </w:rPr>
        <w:t>$448,000.00 (Cuatrocientos cuarenta y ocho mil pesos 00/100 M.N.).</w:t>
      </w:r>
    </w:p>
    <w:p w14:paraId="47B6A5A3"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44FD4385"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sidRPr="00316002">
        <w:rPr>
          <w:rFonts w:ascii="Century Gothic" w:eastAsia="Century Gothic" w:hAnsi="Century Gothic" w:cs="Century Gothic"/>
          <w:color w:val="000000"/>
          <w:szCs w:val="22"/>
          <w:lang w:val="es-MX" w:eastAsia="es-MX"/>
        </w:rPr>
        <w:t xml:space="preserve">En uso de la voz el </w:t>
      </w:r>
      <w:r w:rsidRPr="00316002">
        <w:rPr>
          <w:rFonts w:ascii="Century Gothic" w:eastAsia="Century Gothic" w:hAnsi="Century Gothic" w:cs="Century Gothic"/>
          <w:b/>
          <w:bCs/>
          <w:color w:val="000000"/>
          <w:szCs w:val="22"/>
          <w:lang w:val="es-MX" w:eastAsia="es-MX"/>
        </w:rPr>
        <w:t>Magistrado Horacio León Hernández:</w:t>
      </w:r>
      <w:r>
        <w:rPr>
          <w:rFonts w:ascii="Century Gothic" w:eastAsia="Century Gothic" w:hAnsi="Century Gothic" w:cs="Century Gothic"/>
          <w:b/>
          <w:bCs/>
          <w:color w:val="000000"/>
          <w:szCs w:val="22"/>
          <w:lang w:val="es-MX" w:eastAsia="es-MX"/>
        </w:rPr>
        <w:t xml:space="preserve"> </w:t>
      </w:r>
      <w:r>
        <w:rPr>
          <w:rFonts w:ascii="Century Gothic" w:eastAsia="Century Gothic" w:hAnsi="Century Gothic" w:cs="Century Gothic"/>
          <w:color w:val="000000"/>
          <w:szCs w:val="22"/>
          <w:lang w:val="es-MX" w:eastAsia="es-MX"/>
        </w:rPr>
        <w:t>No hay un aumento con relación a este año.</w:t>
      </w:r>
    </w:p>
    <w:p w14:paraId="43140EF9"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738F2F22"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sidRPr="00316002">
        <w:rPr>
          <w:rFonts w:ascii="Century Gothic" w:eastAsia="Century Gothic" w:hAnsi="Century Gothic" w:cs="Century Gothic"/>
          <w:color w:val="000000"/>
          <w:szCs w:val="22"/>
          <w:lang w:val="es-MX" w:eastAsia="es-MX"/>
        </w:rPr>
        <w:t xml:space="preserve">En uso de la voz </w:t>
      </w:r>
      <w:r w:rsidRPr="00267A1E">
        <w:rPr>
          <w:rFonts w:ascii="Century Gothic" w:eastAsia="Century Gothic" w:hAnsi="Century Gothic" w:cs="Century Gothic"/>
          <w:color w:val="000000"/>
          <w:szCs w:val="22"/>
          <w:lang w:val="es-MX" w:eastAsia="es-MX"/>
        </w:rPr>
        <w:t>el</w:t>
      </w:r>
      <w:r w:rsidRPr="00316002">
        <w:rPr>
          <w:rFonts w:ascii="Century Gothic" w:eastAsia="Century Gothic" w:hAnsi="Century Gothic" w:cs="Century Gothic"/>
          <w:b/>
          <w:color w:val="000000"/>
          <w:szCs w:val="22"/>
          <w:lang w:val="es-MX" w:eastAsia="es-MX"/>
        </w:rPr>
        <w:t xml:space="preserve"> Secretario Técnico: </w:t>
      </w:r>
      <w:r>
        <w:rPr>
          <w:rFonts w:ascii="Century Gothic" w:eastAsia="Century Gothic" w:hAnsi="Century Gothic" w:cs="Century Gothic"/>
          <w:color w:val="000000"/>
          <w:szCs w:val="22"/>
          <w:lang w:val="es-MX" w:eastAsia="es-MX"/>
        </w:rPr>
        <w:t>Estamos en las gestiones para que nos hagan la propuesta.</w:t>
      </w:r>
    </w:p>
    <w:p w14:paraId="571032E5"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237D6BA9"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Pr>
          <w:rFonts w:ascii="Century Gothic" w:eastAsia="Century Gothic" w:hAnsi="Century Gothic" w:cs="Century Gothic"/>
          <w:color w:val="000000"/>
          <w:szCs w:val="22"/>
          <w:lang w:val="es-MX" w:eastAsia="es-MX"/>
        </w:rPr>
        <w:t xml:space="preserve">En uso de la voz la </w:t>
      </w:r>
      <w:r w:rsidRPr="006276C1">
        <w:rPr>
          <w:rFonts w:ascii="Century Gothic" w:eastAsia="Century Gothic" w:hAnsi="Century Gothic" w:cs="Century Gothic"/>
          <w:b/>
          <w:color w:val="000000"/>
          <w:szCs w:val="22"/>
          <w:lang w:val="es-MX" w:eastAsia="es-MX"/>
        </w:rPr>
        <w:t>Magistrada Presidenta</w:t>
      </w:r>
      <w:r>
        <w:rPr>
          <w:rFonts w:ascii="Century Gothic" w:eastAsia="Century Gothic" w:hAnsi="Century Gothic" w:cs="Century Gothic"/>
          <w:b/>
          <w:color w:val="000000"/>
          <w:szCs w:val="22"/>
          <w:lang w:val="es-MX" w:eastAsia="es-MX"/>
        </w:rPr>
        <w:t>:</w:t>
      </w:r>
      <w:r>
        <w:rPr>
          <w:rFonts w:ascii="Century Gothic" w:eastAsia="Century Gothic" w:hAnsi="Century Gothic" w:cs="Century Gothic"/>
          <w:color w:val="000000"/>
          <w:szCs w:val="22"/>
          <w:lang w:val="es-MX" w:eastAsia="es-MX"/>
        </w:rPr>
        <w:t xml:space="preserve"> Estamos en esa negociación. </w:t>
      </w:r>
    </w:p>
    <w:p w14:paraId="1D97FE86"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6B0C2322"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r w:rsidRPr="00316002">
        <w:rPr>
          <w:rFonts w:ascii="Century Gothic" w:eastAsia="Century Gothic" w:hAnsi="Century Gothic" w:cs="Century Gothic"/>
          <w:color w:val="000000"/>
          <w:szCs w:val="22"/>
          <w:lang w:val="es-MX" w:eastAsia="es-MX"/>
        </w:rPr>
        <w:t xml:space="preserve">En uso de la voz </w:t>
      </w:r>
      <w:r w:rsidRPr="00267A1E">
        <w:rPr>
          <w:rFonts w:ascii="Century Gothic" w:eastAsia="Century Gothic" w:hAnsi="Century Gothic" w:cs="Century Gothic"/>
          <w:color w:val="000000"/>
          <w:szCs w:val="22"/>
          <w:lang w:val="es-MX" w:eastAsia="es-MX"/>
        </w:rPr>
        <w:t>el</w:t>
      </w:r>
      <w:r w:rsidRPr="00316002">
        <w:rPr>
          <w:rFonts w:ascii="Century Gothic" w:eastAsia="Century Gothic" w:hAnsi="Century Gothic" w:cs="Century Gothic"/>
          <w:b/>
          <w:color w:val="000000"/>
          <w:szCs w:val="22"/>
          <w:lang w:val="es-MX" w:eastAsia="es-MX"/>
        </w:rPr>
        <w:t xml:space="preserve"> Secretario Técnico: </w:t>
      </w:r>
      <w:r>
        <w:rPr>
          <w:rFonts w:ascii="Century Gothic" w:eastAsia="Century Gothic" w:hAnsi="Century Gothic" w:cs="Century Gothic"/>
          <w:color w:val="000000"/>
          <w:szCs w:val="22"/>
          <w:lang w:val="es-MX" w:eastAsia="es-MX"/>
        </w:rPr>
        <w:t xml:space="preserve">De hecho, ya hicimos la propuesta nosotros de pedirles que respeten la renta otro año más al mismo costo que el de origen, pero el año pasado lo logramos para </w:t>
      </w:r>
      <w:r>
        <w:rPr>
          <w:rFonts w:ascii="Century Gothic" w:eastAsia="Century Gothic" w:hAnsi="Century Gothic" w:cs="Century Gothic"/>
          <w:color w:val="000000"/>
          <w:szCs w:val="22"/>
          <w:lang w:val="es-MX" w:eastAsia="es-MX"/>
        </w:rPr>
        <w:lastRenderedPageBreak/>
        <w:t>este, nos mantuvieron el mismo precio, entonces esperar la respuesta y ya que en su momento la Presidencia pueda cerrar el acuerdo con la administración de la plaza.</w:t>
      </w:r>
    </w:p>
    <w:p w14:paraId="4BACC1FE" w14:textId="77777777" w:rsidR="00330F6F" w:rsidRDefault="00330F6F" w:rsidP="006D0B75">
      <w:pPr>
        <w:spacing w:after="10" w:line="276" w:lineRule="auto"/>
        <w:ind w:left="-5" w:hanging="10"/>
        <w:jc w:val="both"/>
        <w:rPr>
          <w:rFonts w:ascii="Century Gothic" w:eastAsia="Century Gothic" w:hAnsi="Century Gothic" w:cs="Century Gothic"/>
          <w:color w:val="000000"/>
          <w:szCs w:val="22"/>
          <w:lang w:val="es-MX" w:eastAsia="es-MX"/>
        </w:rPr>
      </w:pPr>
    </w:p>
    <w:p w14:paraId="3D9B03D1" w14:textId="77777777" w:rsidR="00330F6F" w:rsidRDefault="00330F6F" w:rsidP="006D0B75">
      <w:pPr>
        <w:pStyle w:val="Textosinformato"/>
        <w:spacing w:line="276" w:lineRule="auto"/>
        <w:rPr>
          <w:sz w:val="20"/>
          <w:lang w:val="es-MX"/>
        </w:rPr>
      </w:pPr>
      <w:r w:rsidRPr="02D3E300">
        <w:rPr>
          <w:sz w:val="20"/>
          <w:lang w:val="es-MX"/>
        </w:rPr>
        <w:t xml:space="preserve">En uso de la voz la </w:t>
      </w:r>
      <w:r w:rsidRPr="02D3E300">
        <w:rPr>
          <w:b/>
          <w:bCs/>
          <w:sz w:val="20"/>
          <w:lang w:val="es-MX"/>
        </w:rPr>
        <w:t xml:space="preserve">Magistrada Presidenta: </w:t>
      </w:r>
      <w:r>
        <w:rPr>
          <w:sz w:val="20"/>
          <w:lang w:val="es-MX"/>
        </w:rPr>
        <w:t xml:space="preserve">¿Tienen algún otro comentario Magistrado? </w:t>
      </w:r>
    </w:p>
    <w:p w14:paraId="7EEE3AE5" w14:textId="77777777" w:rsidR="00330F6F" w:rsidRDefault="00330F6F" w:rsidP="006D0B75">
      <w:pPr>
        <w:pStyle w:val="Textosinformato"/>
        <w:spacing w:line="276" w:lineRule="auto"/>
        <w:rPr>
          <w:sz w:val="20"/>
          <w:lang w:val="es-MX"/>
        </w:rPr>
      </w:pPr>
    </w:p>
    <w:p w14:paraId="14565875" w14:textId="77777777" w:rsidR="00330F6F" w:rsidRDefault="00330F6F" w:rsidP="006D0B75">
      <w:pPr>
        <w:pStyle w:val="Sangradetextonormal"/>
        <w:spacing w:after="0" w:line="276" w:lineRule="auto"/>
        <w:ind w:left="0"/>
        <w:jc w:val="both"/>
        <w:rPr>
          <w:rFonts w:ascii="Century Gothic" w:hAnsi="Century Gothic"/>
          <w:szCs w:val="24"/>
          <w:lang w:val="es-MX"/>
        </w:rPr>
      </w:pPr>
      <w:r w:rsidRPr="00813E58">
        <w:rPr>
          <w:rFonts w:ascii="Century Gothic" w:hAnsi="Century Gothic"/>
          <w:szCs w:val="24"/>
          <w:lang w:val="es-MX"/>
        </w:rPr>
        <w:t xml:space="preserve">Para lo cual los integrantes de la Junta, mencionan que </w:t>
      </w:r>
      <w:r>
        <w:rPr>
          <w:rFonts w:ascii="Century Gothic" w:hAnsi="Century Gothic"/>
          <w:szCs w:val="24"/>
          <w:lang w:val="es-MX"/>
        </w:rPr>
        <w:t>no</w:t>
      </w:r>
      <w:r w:rsidRPr="00813E58">
        <w:rPr>
          <w:rFonts w:ascii="Century Gothic" w:hAnsi="Century Gothic"/>
          <w:szCs w:val="24"/>
          <w:lang w:val="es-MX"/>
        </w:rPr>
        <w:t>.</w:t>
      </w:r>
    </w:p>
    <w:p w14:paraId="4F8C3E52" w14:textId="77777777" w:rsidR="00330F6F" w:rsidRDefault="00330F6F" w:rsidP="006D0B75">
      <w:pPr>
        <w:pStyle w:val="Textosinformato"/>
        <w:spacing w:line="276" w:lineRule="auto"/>
        <w:rPr>
          <w:sz w:val="20"/>
          <w:lang w:val="es-MX"/>
        </w:rPr>
      </w:pPr>
    </w:p>
    <w:p w14:paraId="523FA402" w14:textId="77777777" w:rsidR="00330F6F" w:rsidRDefault="00330F6F" w:rsidP="006D0B75">
      <w:pPr>
        <w:pStyle w:val="Textosinformato"/>
        <w:spacing w:line="276" w:lineRule="auto"/>
        <w:rPr>
          <w:rFonts w:eastAsia="Century Gothic" w:cs="Century Gothic"/>
          <w:color w:val="000000"/>
          <w:szCs w:val="22"/>
          <w:lang w:val="es-MX" w:eastAsia="es-MX"/>
        </w:rPr>
      </w:pPr>
      <w:r w:rsidRPr="02D3E300">
        <w:rPr>
          <w:sz w:val="20"/>
          <w:lang w:val="es-MX"/>
        </w:rPr>
        <w:t xml:space="preserve">En uso de la voz la </w:t>
      </w:r>
      <w:r w:rsidRPr="02D3E300">
        <w:rPr>
          <w:b/>
          <w:bCs/>
          <w:sz w:val="20"/>
          <w:lang w:val="es-MX"/>
        </w:rPr>
        <w:t xml:space="preserve">Magistrada Presidenta: </w:t>
      </w:r>
      <w:r>
        <w:rPr>
          <w:sz w:val="20"/>
          <w:lang w:val="es-MX"/>
        </w:rPr>
        <w:t>Ag</w:t>
      </w:r>
      <w:r w:rsidRPr="02D3E300">
        <w:rPr>
          <w:sz w:val="20"/>
          <w:lang w:val="es-MX"/>
        </w:rPr>
        <w:t>otada la discusión del punto de acuerdo, solicito al Secretario Técnico la votación:</w:t>
      </w:r>
    </w:p>
    <w:p w14:paraId="1DDCB45C" w14:textId="36FFE492" w:rsidR="00893E3C" w:rsidRDefault="00893E3C" w:rsidP="006D0B75">
      <w:pPr>
        <w:pStyle w:val="Sangradetextonormal"/>
        <w:spacing w:after="0" w:line="276" w:lineRule="auto"/>
        <w:ind w:left="0"/>
        <w:jc w:val="both"/>
        <w:rPr>
          <w:rFonts w:ascii="Century Gothic" w:hAnsi="Century Gothic"/>
          <w:szCs w:val="24"/>
          <w:lang w:val="es-MX"/>
        </w:rPr>
      </w:pPr>
    </w:p>
    <w:p w14:paraId="45B17565" w14:textId="77777777" w:rsidR="004E467B" w:rsidRDefault="00893E3C" w:rsidP="006D0B75">
      <w:pPr>
        <w:pStyle w:val="Sangradetextonormal"/>
        <w:spacing w:after="0" w:line="276" w:lineRule="auto"/>
        <w:ind w:left="0"/>
        <w:jc w:val="both"/>
        <w:rPr>
          <w:rFonts w:ascii="Century Gothic" w:hAnsi="Century Gothic"/>
          <w:lang w:val="es-MX"/>
        </w:rPr>
      </w:pPr>
      <w:r w:rsidRPr="1C8050CC">
        <w:rPr>
          <w:rFonts w:ascii="Century Gothic" w:hAnsi="Century Gothic"/>
        </w:rPr>
        <w:t>En uso de la voz el</w:t>
      </w:r>
      <w:r w:rsidRPr="1C8050CC">
        <w:rPr>
          <w:rFonts w:ascii="Century Gothic" w:hAnsi="Century Gothic"/>
          <w:b/>
          <w:bCs/>
        </w:rPr>
        <w:t xml:space="preserve"> Secretario Técnico</w:t>
      </w:r>
      <w:r w:rsidRPr="1C8050CC">
        <w:rPr>
          <w:rFonts w:ascii="Century Gothic" w:hAnsi="Century Gothic"/>
        </w:rPr>
        <w:t xml:space="preserve">: Pregunto a consideración de la Magistrada y los Magistrados que conforman esta Junta de Administración, </w:t>
      </w:r>
      <w:bookmarkStart w:id="30" w:name="_Hlk152061264"/>
      <w:r w:rsidR="004E467B" w:rsidRPr="004E467B">
        <w:rPr>
          <w:rFonts w:ascii="Century Gothic" w:hAnsi="Century Gothic"/>
          <w:b/>
        </w:rPr>
        <w:t xml:space="preserve">para que la </w:t>
      </w:r>
      <w:proofErr w:type="gramStart"/>
      <w:r w:rsidR="004E467B" w:rsidRPr="004E467B">
        <w:rPr>
          <w:rFonts w:ascii="Century Gothic" w:hAnsi="Century Gothic"/>
          <w:b/>
        </w:rPr>
        <w:t>Presidenta</w:t>
      </w:r>
      <w:proofErr w:type="gramEnd"/>
      <w:r w:rsidR="004E467B" w:rsidRPr="004E467B">
        <w:rPr>
          <w:rFonts w:ascii="Century Gothic" w:hAnsi="Century Gothic"/>
          <w:b/>
        </w:rPr>
        <w:t xml:space="preserve"> </w:t>
      </w:r>
      <w:r w:rsidR="004E467B" w:rsidRPr="004E467B">
        <w:rPr>
          <w:rFonts w:ascii="Century Gothic" w:hAnsi="Century Gothic"/>
          <w:b/>
          <w:bCs/>
        </w:rPr>
        <w:t>r</w:t>
      </w:r>
      <w:r w:rsidR="004E467B" w:rsidRPr="00893E3C">
        <w:rPr>
          <w:rFonts w:ascii="Century Gothic" w:hAnsi="Century Gothic"/>
          <w:b/>
          <w:bCs/>
        </w:rPr>
        <w:t>ealice las gestiones necesarias y firme el contrato de renovación de arrendamiento del inmueble que ocupa como sede este Tribunal de Justicia Administrativa del Estado de Jalisco para el año 2024</w:t>
      </w:r>
      <w:bookmarkEnd w:id="30"/>
      <w:r w:rsidR="004E467B" w:rsidRPr="00893E3C">
        <w:rPr>
          <w:rFonts w:ascii="Century Gothic" w:hAnsi="Century Gothic"/>
          <w:b/>
          <w:bCs/>
        </w:rPr>
        <w:t>.</w:t>
      </w:r>
    </w:p>
    <w:p w14:paraId="180DAA08" w14:textId="790165F6" w:rsidR="00893E3C" w:rsidRPr="000D6362" w:rsidRDefault="00893E3C" w:rsidP="00893E3C">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893E3C" w:rsidRPr="001F11D6" w14:paraId="7A54B380" w14:textId="77777777" w:rsidTr="00A10A48">
        <w:trPr>
          <w:jc w:val="center"/>
        </w:trPr>
        <w:tc>
          <w:tcPr>
            <w:tcW w:w="355" w:type="pct"/>
            <w:shd w:val="clear" w:color="auto" w:fill="D9D9D9"/>
            <w:vAlign w:val="center"/>
          </w:tcPr>
          <w:p w14:paraId="5F40AD8D" w14:textId="77777777" w:rsidR="00893E3C" w:rsidRPr="001F11D6" w:rsidRDefault="00893E3C" w:rsidP="00A10A4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4F4EE059" w14:textId="77777777" w:rsidR="00893E3C" w:rsidRPr="001F11D6" w:rsidRDefault="00893E3C" w:rsidP="00A10A48">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2001A647" w14:textId="79E9E3CB" w:rsidR="00893E3C" w:rsidRPr="001F11D6" w:rsidRDefault="000C4618" w:rsidP="00A10A48">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0C4618" w:rsidRPr="001F11D6" w14:paraId="3C6DD724" w14:textId="77777777" w:rsidTr="00A10A48">
        <w:trPr>
          <w:jc w:val="center"/>
        </w:trPr>
        <w:tc>
          <w:tcPr>
            <w:tcW w:w="355" w:type="pct"/>
            <w:vAlign w:val="center"/>
          </w:tcPr>
          <w:p w14:paraId="1E77412B" w14:textId="77777777" w:rsidR="000C4618" w:rsidRPr="001F11D6" w:rsidRDefault="000C4618" w:rsidP="000C461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600BD846" w14:textId="77777777" w:rsidR="000C4618" w:rsidRPr="001F11D6" w:rsidRDefault="000C4618" w:rsidP="000C461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4174E479" w14:textId="7A8599AF" w:rsidR="000C4618" w:rsidRPr="001F11D6" w:rsidRDefault="000C4618" w:rsidP="000C4618">
            <w:pPr>
              <w:autoSpaceDE w:val="0"/>
              <w:autoSpaceDN w:val="0"/>
              <w:spacing w:line="276" w:lineRule="auto"/>
              <w:jc w:val="both"/>
              <w:rPr>
                <w:rFonts w:ascii="Century Gothic" w:hAnsi="Century Gothic" w:cs="Tahoma"/>
                <w:b/>
                <w:lang w:val="es-ES"/>
              </w:rPr>
            </w:pPr>
            <w:r w:rsidRPr="00696E1B">
              <w:rPr>
                <w:rFonts w:ascii="Century Gothic" w:hAnsi="Century Gothic" w:cs="Calibri Light"/>
                <w:b/>
              </w:rPr>
              <w:t>A FAVOR</w:t>
            </w:r>
          </w:p>
        </w:tc>
      </w:tr>
      <w:tr w:rsidR="000C4618" w:rsidRPr="001F11D6" w14:paraId="2DA87A68" w14:textId="77777777" w:rsidTr="00A10A48">
        <w:trPr>
          <w:jc w:val="center"/>
        </w:trPr>
        <w:tc>
          <w:tcPr>
            <w:tcW w:w="355" w:type="pct"/>
            <w:shd w:val="clear" w:color="auto" w:fill="D9D9D9"/>
            <w:vAlign w:val="center"/>
          </w:tcPr>
          <w:p w14:paraId="5CE34A1B" w14:textId="77777777" w:rsidR="000C4618" w:rsidRPr="001F11D6" w:rsidRDefault="000C4618" w:rsidP="000C461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169ED955" w14:textId="77777777" w:rsidR="000C4618" w:rsidRPr="001F11D6" w:rsidRDefault="000C4618" w:rsidP="000C461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67045E74" w14:textId="47BD2E66" w:rsidR="000C4618" w:rsidRPr="001F11D6" w:rsidRDefault="000C4618" w:rsidP="000C4618">
            <w:pPr>
              <w:autoSpaceDE w:val="0"/>
              <w:autoSpaceDN w:val="0"/>
              <w:spacing w:line="276" w:lineRule="auto"/>
              <w:jc w:val="both"/>
              <w:rPr>
                <w:rFonts w:ascii="Century Gothic" w:hAnsi="Century Gothic" w:cs="Tahoma"/>
                <w:b/>
                <w:lang w:val="es-ES"/>
              </w:rPr>
            </w:pPr>
            <w:r w:rsidRPr="00696E1B">
              <w:rPr>
                <w:rFonts w:ascii="Century Gothic" w:hAnsi="Century Gothic" w:cs="Calibri Light"/>
                <w:b/>
              </w:rPr>
              <w:t>A FAVOR</w:t>
            </w:r>
          </w:p>
        </w:tc>
      </w:tr>
      <w:tr w:rsidR="000C4618" w:rsidRPr="001F11D6" w14:paraId="5BEA8C0F" w14:textId="77777777" w:rsidTr="00A10A48">
        <w:trPr>
          <w:trHeight w:val="337"/>
          <w:jc w:val="center"/>
        </w:trPr>
        <w:tc>
          <w:tcPr>
            <w:tcW w:w="355" w:type="pct"/>
            <w:shd w:val="clear" w:color="auto" w:fill="auto"/>
            <w:vAlign w:val="center"/>
          </w:tcPr>
          <w:p w14:paraId="336CC1B2" w14:textId="77777777" w:rsidR="000C4618" w:rsidRPr="001F11D6" w:rsidRDefault="000C4618" w:rsidP="000C4618">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6E4FA24D" w14:textId="77777777" w:rsidR="000C4618" w:rsidRPr="001F11D6" w:rsidRDefault="000C4618" w:rsidP="000C4618">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00125F9C" w14:textId="74D8397F" w:rsidR="000C4618" w:rsidRPr="001F11D6" w:rsidRDefault="000C4618" w:rsidP="000C4618">
            <w:pPr>
              <w:autoSpaceDE w:val="0"/>
              <w:autoSpaceDN w:val="0"/>
              <w:spacing w:line="276" w:lineRule="auto"/>
              <w:jc w:val="both"/>
              <w:rPr>
                <w:rFonts w:ascii="Century Gothic" w:hAnsi="Century Gothic" w:cs="Tahoma"/>
                <w:b/>
                <w:lang w:val="es-ES"/>
              </w:rPr>
            </w:pPr>
            <w:r w:rsidRPr="00696E1B">
              <w:rPr>
                <w:rFonts w:ascii="Century Gothic" w:hAnsi="Century Gothic" w:cs="Calibri Light"/>
                <w:b/>
              </w:rPr>
              <w:t>A FAVOR</w:t>
            </w:r>
          </w:p>
        </w:tc>
      </w:tr>
    </w:tbl>
    <w:p w14:paraId="500BF19E" w14:textId="77777777" w:rsidR="00893E3C" w:rsidRDefault="00893E3C" w:rsidP="00893E3C">
      <w:pPr>
        <w:pStyle w:val="Sangradetextonormal"/>
        <w:spacing w:after="0" w:line="276" w:lineRule="auto"/>
        <w:ind w:left="0"/>
        <w:jc w:val="both"/>
        <w:rPr>
          <w:lang w:val="es-MX"/>
        </w:rPr>
      </w:pPr>
      <w:r w:rsidRPr="00E82E6A">
        <w:rPr>
          <w:lang w:val="es-MX"/>
        </w:rPr>
        <w:t xml:space="preserve"> </w:t>
      </w:r>
    </w:p>
    <w:p w14:paraId="3FC315F0" w14:textId="4F2D17E9" w:rsidR="00893E3C" w:rsidRDefault="00893E3C" w:rsidP="0024195D">
      <w:pPr>
        <w:pStyle w:val="Textosinformato"/>
        <w:spacing w:line="276" w:lineRule="auto"/>
        <w:rPr>
          <w:sz w:val="20"/>
          <w:lang w:val="es-MX"/>
        </w:rPr>
      </w:pPr>
      <w:r w:rsidRPr="003032CF">
        <w:rPr>
          <w:sz w:val="20"/>
          <w:lang w:val="es-MX"/>
        </w:rPr>
        <w:t xml:space="preserve">En uso de la voz </w:t>
      </w:r>
      <w:r w:rsidRPr="003032CF">
        <w:rPr>
          <w:b/>
          <w:sz w:val="20"/>
          <w:lang w:val="es-MX"/>
        </w:rPr>
        <w:t xml:space="preserve">el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0FFB1EE3" w14:textId="2FDCAAC1" w:rsidR="000E25A3" w:rsidRDefault="000E25A3" w:rsidP="0024195D">
      <w:pPr>
        <w:pStyle w:val="Textosinformato"/>
        <w:spacing w:line="276" w:lineRule="auto"/>
        <w:rPr>
          <w:sz w:val="20"/>
          <w:lang w:val="es-MX"/>
        </w:rPr>
      </w:pPr>
    </w:p>
    <w:tbl>
      <w:tblPr>
        <w:tblStyle w:val="Tablaconcuadrcula"/>
        <w:tblW w:w="0" w:type="auto"/>
        <w:shd w:val="clear" w:color="auto" w:fill="D9D9D9" w:themeFill="background1" w:themeFillShade="D9"/>
        <w:tblLook w:val="04A0" w:firstRow="1" w:lastRow="0" w:firstColumn="1" w:lastColumn="0" w:noHBand="0" w:noVBand="1"/>
      </w:tblPr>
      <w:tblGrid>
        <w:gridCol w:w="9771"/>
      </w:tblGrid>
      <w:tr w:rsidR="000E25A3" w14:paraId="1184C7CB" w14:textId="77777777" w:rsidTr="000E25A3">
        <w:tc>
          <w:tcPr>
            <w:tcW w:w="9771" w:type="dxa"/>
            <w:shd w:val="clear" w:color="auto" w:fill="D9D9D9" w:themeFill="background1" w:themeFillShade="D9"/>
          </w:tcPr>
          <w:p w14:paraId="2DF1638E" w14:textId="77777777" w:rsidR="000E25A3" w:rsidRDefault="000E25A3" w:rsidP="000E25A3">
            <w:pPr>
              <w:pStyle w:val="Sangradetextonormal"/>
              <w:shd w:val="clear" w:color="auto" w:fill="BFBFBF" w:themeFill="background1" w:themeFillShade="BF"/>
              <w:spacing w:after="0" w:line="276" w:lineRule="auto"/>
              <w:ind w:left="0"/>
              <w:jc w:val="both"/>
              <w:rPr>
                <w:rFonts w:ascii="Century Gothic" w:hAnsi="Century Gothic"/>
                <w:b/>
                <w:u w:val="single"/>
              </w:rPr>
            </w:pPr>
            <w:r w:rsidRPr="009405DD">
              <w:rPr>
                <w:rFonts w:ascii="Century Gothic" w:hAnsi="Century Gothic"/>
                <w:b/>
              </w:rPr>
              <w:t>ACU/JA/</w:t>
            </w:r>
            <w:r>
              <w:rPr>
                <w:rFonts w:ascii="Century Gothic" w:hAnsi="Century Gothic"/>
                <w:b/>
              </w:rPr>
              <w:t>07/11/O/2023</w:t>
            </w:r>
            <w:r w:rsidRPr="009405DD">
              <w:rPr>
                <w:rFonts w:ascii="Century Gothic" w:hAnsi="Century Gothic"/>
                <w:b/>
              </w:rPr>
              <w:t xml:space="preserve">. </w:t>
            </w:r>
            <w:r w:rsidRPr="00B917C6">
              <w:rPr>
                <w:rFonts w:ascii="Century Gothic" w:hAnsi="Century Gothic" w:cs="Tahoma"/>
                <w:b/>
              </w:rPr>
              <w:t xml:space="preserve">Con fundamento en los artículos </w:t>
            </w:r>
            <w:r w:rsidRPr="00B917C6">
              <w:rPr>
                <w:rFonts w:ascii="Century Gothic" w:hAnsi="Century Gothic" w:cs="Tahoma"/>
                <w:b/>
                <w:lang w:val="es-MX"/>
              </w:rPr>
              <w:t>11 numeral 1 y 12 numerales 1, 2 y 3</w:t>
            </w:r>
            <w:r w:rsidRPr="00B917C6">
              <w:rPr>
                <w:rFonts w:ascii="Century Gothic" w:hAnsi="Century Gothic" w:cs="Tahoma"/>
                <w:b/>
                <w:bCs/>
                <w:lang w:val="es-MX"/>
              </w:rPr>
              <w:t xml:space="preserve"> artículo</w:t>
            </w:r>
            <w:r w:rsidRPr="00B917C6">
              <w:rPr>
                <w:rFonts w:ascii="Century Gothic" w:hAnsi="Century Gothic" w:cs="Tahoma"/>
                <w:b/>
              </w:rPr>
              <w:t xml:space="preserve"> 13 numeral 1</w:t>
            </w:r>
            <w:r>
              <w:rPr>
                <w:rFonts w:ascii="Century Gothic" w:hAnsi="Century Gothic" w:cs="Tahoma"/>
                <w:b/>
              </w:rPr>
              <w:t xml:space="preserve"> </w:t>
            </w:r>
            <w:r w:rsidRPr="009405DD">
              <w:rPr>
                <w:rFonts w:ascii="Century Gothic" w:hAnsi="Century Gothic"/>
                <w:b/>
              </w:rPr>
              <w:t>fracción I, IV, VII, XIX</w:t>
            </w:r>
            <w:r w:rsidRPr="0074706E">
              <w:rPr>
                <w:rFonts w:ascii="Century Gothic" w:hAnsi="Century Gothic"/>
                <w:b/>
              </w:rPr>
              <w:t xml:space="preserve"> y XXV</w:t>
            </w:r>
            <w:r w:rsidRPr="009405DD">
              <w:rPr>
                <w:rFonts w:ascii="Century Gothic" w:hAnsi="Century Gothic"/>
                <w:b/>
              </w:rPr>
              <w:t xml:space="preserve"> de la Ley Orgánica del Tribunal de Justicia Administrativa del Estado. </w:t>
            </w:r>
            <w:r w:rsidRPr="00C92D51">
              <w:rPr>
                <w:rFonts w:ascii="Century Gothic" w:hAnsi="Century Gothic"/>
                <w:b/>
                <w:u w:val="single"/>
              </w:rPr>
              <w:t xml:space="preserve">Se aprueba por unanimidad de votos </w:t>
            </w:r>
            <w:r w:rsidRPr="008157C6">
              <w:rPr>
                <w:rFonts w:ascii="Century Gothic" w:hAnsi="Century Gothic"/>
                <w:b/>
                <w:u w:val="single"/>
                <w:lang w:val="es-MX"/>
              </w:rPr>
              <w:t>de la Magistrada y los Magistrados integrantes de la Junta de Administración</w:t>
            </w:r>
            <w:r w:rsidRPr="00C92D51">
              <w:rPr>
                <w:rFonts w:ascii="Century Gothic" w:hAnsi="Century Gothic"/>
                <w:b/>
                <w:u w:val="single"/>
              </w:rPr>
              <w:t xml:space="preserve">, </w:t>
            </w:r>
            <w:r>
              <w:rPr>
                <w:rFonts w:ascii="Century Gothic" w:hAnsi="Century Gothic"/>
                <w:b/>
                <w:u w:val="single"/>
              </w:rPr>
              <w:t xml:space="preserve">para </w:t>
            </w:r>
            <w:r w:rsidRPr="00C92D51">
              <w:rPr>
                <w:rFonts w:ascii="Century Gothic" w:hAnsi="Century Gothic"/>
                <w:b/>
                <w:u w:val="single"/>
              </w:rPr>
              <w:t xml:space="preserve">que la </w:t>
            </w:r>
            <w:proofErr w:type="gramStart"/>
            <w:r w:rsidRPr="00C92D51">
              <w:rPr>
                <w:rFonts w:ascii="Century Gothic" w:hAnsi="Century Gothic"/>
                <w:b/>
                <w:u w:val="single"/>
              </w:rPr>
              <w:t>Presidenta</w:t>
            </w:r>
            <w:proofErr w:type="gramEnd"/>
            <w:r w:rsidRPr="00C92D51">
              <w:rPr>
                <w:rFonts w:ascii="Century Gothic" w:hAnsi="Century Gothic"/>
                <w:b/>
                <w:u w:val="single"/>
              </w:rPr>
              <w:t xml:space="preserve"> de este Tribunal </w:t>
            </w:r>
            <w:r>
              <w:rPr>
                <w:rFonts w:ascii="Century Gothic" w:hAnsi="Century Gothic"/>
                <w:b/>
                <w:u w:val="single"/>
              </w:rPr>
              <w:t xml:space="preserve">realice </w:t>
            </w:r>
            <w:r w:rsidRPr="00C92D51">
              <w:rPr>
                <w:rFonts w:ascii="Century Gothic" w:hAnsi="Century Gothic"/>
                <w:b/>
                <w:u w:val="single"/>
              </w:rPr>
              <w:t xml:space="preserve">las </w:t>
            </w:r>
            <w:r>
              <w:rPr>
                <w:rFonts w:ascii="Century Gothic" w:hAnsi="Century Gothic"/>
                <w:b/>
                <w:u w:val="single"/>
              </w:rPr>
              <w:t>g</w:t>
            </w:r>
            <w:r w:rsidRPr="00C92D51">
              <w:rPr>
                <w:rFonts w:ascii="Century Gothic" w:hAnsi="Century Gothic"/>
                <w:b/>
                <w:u w:val="single"/>
              </w:rPr>
              <w:t>estiones necesarias</w:t>
            </w:r>
            <w:r>
              <w:rPr>
                <w:rFonts w:ascii="Century Gothic" w:hAnsi="Century Gothic"/>
                <w:b/>
                <w:u w:val="single"/>
              </w:rPr>
              <w:t>,</w:t>
            </w:r>
            <w:r w:rsidRPr="00C92D51">
              <w:rPr>
                <w:rFonts w:ascii="Century Gothic" w:hAnsi="Century Gothic"/>
                <w:b/>
                <w:u w:val="single"/>
              </w:rPr>
              <w:t xml:space="preserve"> </w:t>
            </w:r>
            <w:r>
              <w:rPr>
                <w:rFonts w:ascii="Century Gothic" w:hAnsi="Century Gothic"/>
                <w:b/>
                <w:u w:val="single"/>
              </w:rPr>
              <w:t>a efecto de suscribir la renovación del contrato de arrendamiento con la sociedad denominada</w:t>
            </w:r>
            <w:r w:rsidRPr="00C92D51">
              <w:rPr>
                <w:rFonts w:ascii="Century Gothic" w:hAnsi="Century Gothic"/>
                <w:b/>
                <w:u w:val="single"/>
              </w:rPr>
              <w:t xml:space="preserve"> </w:t>
            </w:r>
            <w:proofErr w:type="spellStart"/>
            <w:r w:rsidRPr="00C92D51">
              <w:rPr>
                <w:rFonts w:ascii="Century Gothic" w:hAnsi="Century Gothic"/>
                <w:b/>
                <w:u w:val="single"/>
              </w:rPr>
              <w:t>BERNABASTOS</w:t>
            </w:r>
            <w:proofErr w:type="spellEnd"/>
            <w:r w:rsidRPr="00C92D51">
              <w:rPr>
                <w:rFonts w:ascii="Century Gothic" w:hAnsi="Century Gothic"/>
                <w:b/>
                <w:u w:val="single"/>
              </w:rPr>
              <w:t>, S.A. DE C.V</w:t>
            </w:r>
            <w:r>
              <w:rPr>
                <w:rFonts w:ascii="Century Gothic" w:hAnsi="Century Gothic"/>
                <w:b/>
                <w:u w:val="single"/>
              </w:rPr>
              <w:t xml:space="preserve">., respecto </w:t>
            </w:r>
            <w:r w:rsidRPr="00C92D51">
              <w:rPr>
                <w:rFonts w:ascii="Century Gothic" w:hAnsi="Century Gothic"/>
                <w:b/>
                <w:u w:val="single"/>
              </w:rPr>
              <w:t>del inmueble sede de este Tribunal de Justicia Administrativa</w:t>
            </w:r>
            <w:r>
              <w:rPr>
                <w:rFonts w:ascii="Century Gothic" w:hAnsi="Century Gothic"/>
                <w:b/>
                <w:u w:val="single"/>
              </w:rPr>
              <w:t xml:space="preserve"> del Estado de Jalisco, mismo</w:t>
            </w:r>
            <w:r w:rsidRPr="00C92D51">
              <w:rPr>
                <w:rFonts w:ascii="Century Gothic" w:hAnsi="Century Gothic"/>
                <w:b/>
                <w:u w:val="single"/>
              </w:rPr>
              <w:t xml:space="preserve"> </w:t>
            </w:r>
            <w:r>
              <w:rPr>
                <w:rFonts w:ascii="Century Gothic" w:hAnsi="Century Gothic"/>
                <w:b/>
                <w:u w:val="single"/>
              </w:rPr>
              <w:t xml:space="preserve">que se encuentra ubicado </w:t>
            </w:r>
            <w:r w:rsidRPr="00C92D51">
              <w:rPr>
                <w:rFonts w:ascii="Century Gothic" w:hAnsi="Century Gothic"/>
                <w:b/>
                <w:u w:val="single"/>
              </w:rPr>
              <w:t>en la Plaza</w:t>
            </w:r>
            <w:r>
              <w:rPr>
                <w:rFonts w:ascii="Century Gothic" w:hAnsi="Century Gothic"/>
                <w:b/>
                <w:u w:val="single"/>
              </w:rPr>
              <w:t xml:space="preserve"> Comercial Abastos</w:t>
            </w:r>
            <w:r w:rsidRPr="00C92D51">
              <w:rPr>
                <w:rFonts w:ascii="Century Gothic" w:hAnsi="Century Gothic"/>
                <w:b/>
                <w:u w:val="single"/>
              </w:rPr>
              <w:t>.</w:t>
            </w:r>
          </w:p>
          <w:p w14:paraId="208509E4" w14:textId="77777777" w:rsidR="000E25A3" w:rsidRDefault="000E25A3" w:rsidP="000E25A3">
            <w:pPr>
              <w:pStyle w:val="Sangradetextonormal"/>
              <w:shd w:val="clear" w:color="auto" w:fill="BFBFBF" w:themeFill="background1" w:themeFillShade="BF"/>
              <w:spacing w:after="0" w:line="276" w:lineRule="auto"/>
              <w:ind w:left="0"/>
              <w:jc w:val="both"/>
              <w:rPr>
                <w:rFonts w:ascii="Century Gothic" w:hAnsi="Century Gothic"/>
                <w:b/>
                <w:lang w:val="es-MX"/>
              </w:rPr>
            </w:pPr>
          </w:p>
          <w:p w14:paraId="140B533B" w14:textId="6A53F4AA" w:rsidR="000E25A3" w:rsidRPr="000E25A3" w:rsidRDefault="000E25A3" w:rsidP="000E25A3">
            <w:pPr>
              <w:pStyle w:val="Sangradetextonormal"/>
              <w:shd w:val="clear" w:color="auto" w:fill="BFBFBF" w:themeFill="background1" w:themeFillShade="BF"/>
              <w:spacing w:after="0" w:line="276" w:lineRule="auto"/>
              <w:ind w:left="0"/>
              <w:jc w:val="both"/>
              <w:rPr>
                <w:rFonts w:ascii="Century Gothic" w:hAnsi="Century Gothic"/>
                <w:b/>
              </w:rPr>
            </w:pPr>
            <w:r w:rsidRPr="007C3DB8">
              <w:rPr>
                <w:rFonts w:ascii="Century Gothic" w:hAnsi="Century Gothic"/>
                <w:b/>
                <w:lang w:val="es-MX"/>
              </w:rPr>
              <w:t>Se ordena realizar la</w:t>
            </w:r>
            <w:r>
              <w:rPr>
                <w:rFonts w:ascii="Century Gothic" w:hAnsi="Century Gothic"/>
                <w:b/>
                <w:lang w:val="es-MX"/>
              </w:rPr>
              <w:t>s</w:t>
            </w:r>
            <w:r w:rsidRPr="007C3DB8">
              <w:rPr>
                <w:rFonts w:ascii="Century Gothic" w:hAnsi="Century Gothic"/>
                <w:b/>
                <w:lang w:val="es-MX"/>
              </w:rPr>
              <w:t xml:space="preserve"> comunicaci</w:t>
            </w:r>
            <w:r>
              <w:rPr>
                <w:rFonts w:ascii="Century Gothic" w:hAnsi="Century Gothic"/>
                <w:b/>
                <w:lang w:val="es-MX"/>
              </w:rPr>
              <w:t xml:space="preserve">ones </w:t>
            </w:r>
            <w:r w:rsidRPr="007C3DB8">
              <w:rPr>
                <w:rFonts w:ascii="Century Gothic" w:hAnsi="Century Gothic"/>
                <w:b/>
                <w:lang w:val="es-MX"/>
              </w:rPr>
              <w:t>respectiva</w:t>
            </w:r>
            <w:r>
              <w:rPr>
                <w:rFonts w:ascii="Century Gothic" w:hAnsi="Century Gothic"/>
                <w:b/>
                <w:lang w:val="es-MX"/>
              </w:rPr>
              <w:t>s</w:t>
            </w:r>
            <w:r w:rsidRPr="007C3DB8">
              <w:rPr>
                <w:rFonts w:ascii="Century Gothic" w:hAnsi="Century Gothic"/>
                <w:b/>
                <w:lang w:val="es-MX"/>
              </w:rPr>
              <w:t xml:space="preserve"> a la </w:t>
            </w:r>
            <w:r>
              <w:rPr>
                <w:rFonts w:ascii="Century Gothic" w:hAnsi="Century Gothic"/>
                <w:b/>
                <w:lang w:val="es-MX"/>
              </w:rPr>
              <w:t>Presidencia y a la</w:t>
            </w:r>
            <w:r w:rsidRPr="007C3DB8">
              <w:rPr>
                <w:rFonts w:ascii="Century Gothic" w:hAnsi="Century Gothic"/>
                <w:b/>
                <w:lang w:val="es-MX"/>
              </w:rPr>
              <w:t xml:space="preserve"> Dirección General Administrativa</w:t>
            </w:r>
            <w:r>
              <w:rPr>
                <w:rFonts w:ascii="Century Gothic" w:hAnsi="Century Gothic"/>
                <w:b/>
                <w:lang w:val="es-MX"/>
              </w:rPr>
              <w:t xml:space="preserve"> </w:t>
            </w:r>
            <w:r w:rsidRPr="007C3DB8">
              <w:rPr>
                <w:rFonts w:ascii="Century Gothic" w:hAnsi="Century Gothic"/>
                <w:b/>
                <w:lang w:val="es-MX"/>
              </w:rPr>
              <w:t xml:space="preserve">para los efectos </w:t>
            </w:r>
            <w:r>
              <w:rPr>
                <w:rFonts w:ascii="Century Gothic" w:hAnsi="Century Gothic"/>
                <w:b/>
                <w:lang w:val="es-MX"/>
              </w:rPr>
              <w:t>conducentes</w:t>
            </w:r>
            <w:r w:rsidRPr="007C3DB8">
              <w:rPr>
                <w:rFonts w:ascii="Century Gothic" w:hAnsi="Century Gothic"/>
                <w:b/>
                <w:lang w:val="es-MX"/>
              </w:rPr>
              <w:t>.</w:t>
            </w:r>
          </w:p>
        </w:tc>
      </w:tr>
    </w:tbl>
    <w:p w14:paraId="21052C1E" w14:textId="77777777" w:rsidR="004E467B" w:rsidRDefault="004E467B" w:rsidP="000E25A3">
      <w:pPr>
        <w:pStyle w:val="Textosinformato"/>
        <w:spacing w:line="276" w:lineRule="auto"/>
        <w:rPr>
          <w:b/>
          <w:sz w:val="28"/>
          <w:szCs w:val="28"/>
          <w:lang w:val="es-MX"/>
        </w:rPr>
      </w:pPr>
      <w:bookmarkStart w:id="31" w:name="_Hlk144283502"/>
    </w:p>
    <w:p w14:paraId="2B7B184D" w14:textId="01082B21" w:rsidR="00FF7EF0" w:rsidRDefault="00A82E9E" w:rsidP="00827ED2">
      <w:pPr>
        <w:pStyle w:val="Textosinformato"/>
        <w:spacing w:line="276" w:lineRule="auto"/>
        <w:jc w:val="center"/>
        <w:rPr>
          <w:b/>
          <w:sz w:val="28"/>
          <w:szCs w:val="28"/>
          <w:lang w:val="es-MX"/>
        </w:rPr>
      </w:pPr>
      <w:r>
        <w:rPr>
          <w:b/>
          <w:sz w:val="28"/>
          <w:szCs w:val="28"/>
          <w:lang w:val="es-MX"/>
        </w:rPr>
        <w:t>-1</w:t>
      </w:r>
      <w:r w:rsidR="00400DBB">
        <w:rPr>
          <w:b/>
          <w:sz w:val="28"/>
          <w:szCs w:val="28"/>
          <w:lang w:val="es-MX"/>
        </w:rPr>
        <w:t>0</w:t>
      </w:r>
      <w:r w:rsidR="007D4203" w:rsidRPr="00041A29">
        <w:rPr>
          <w:b/>
          <w:sz w:val="28"/>
          <w:szCs w:val="28"/>
          <w:lang w:val="es-MX"/>
        </w:rPr>
        <w:t>-</w:t>
      </w:r>
      <w:bookmarkEnd w:id="31"/>
    </w:p>
    <w:p w14:paraId="1F30169B" w14:textId="77777777" w:rsidR="00827ED2" w:rsidRDefault="00827ED2" w:rsidP="00827ED2">
      <w:pPr>
        <w:pStyle w:val="Textosinformato"/>
        <w:spacing w:line="276" w:lineRule="auto"/>
        <w:jc w:val="center"/>
        <w:rPr>
          <w:b/>
          <w:sz w:val="28"/>
          <w:szCs w:val="28"/>
          <w:lang w:val="es-MX"/>
        </w:rPr>
      </w:pPr>
    </w:p>
    <w:p w14:paraId="1F60240E" w14:textId="452C5B81" w:rsidR="00483A17" w:rsidRDefault="007D4203" w:rsidP="00407013">
      <w:pPr>
        <w:pStyle w:val="Textosinformato"/>
        <w:spacing w:line="276" w:lineRule="auto"/>
        <w:rPr>
          <w:b/>
          <w:sz w:val="20"/>
          <w:lang w:val="es-MX"/>
        </w:rPr>
      </w:pPr>
      <w:r w:rsidRPr="00A000A9">
        <w:rPr>
          <w:sz w:val="20"/>
          <w:lang w:val="es-MX"/>
        </w:rPr>
        <w:t>La</w:t>
      </w:r>
      <w:r w:rsidRPr="00E07273">
        <w:rPr>
          <w:b/>
          <w:sz w:val="20"/>
          <w:lang w:val="es-MX"/>
        </w:rPr>
        <w:t xml:space="preserve"> Magistrada Presidenta</w:t>
      </w:r>
      <w:r>
        <w:rPr>
          <w:sz w:val="20"/>
          <w:lang w:val="es-MX"/>
        </w:rPr>
        <w:t xml:space="preserve">, solicita al </w:t>
      </w:r>
      <w:r w:rsidRPr="00E07273">
        <w:rPr>
          <w:b/>
          <w:sz w:val="20"/>
          <w:lang w:val="es-MX"/>
        </w:rPr>
        <w:t>Secretario Técnico</w:t>
      </w:r>
      <w:r>
        <w:rPr>
          <w:sz w:val="20"/>
          <w:lang w:val="es-MX"/>
        </w:rPr>
        <w:t xml:space="preserve"> dé lectura al siguiente punto del orden del día. En uso de la voz, </w:t>
      </w:r>
      <w:r w:rsidRPr="00A000A9">
        <w:rPr>
          <w:sz w:val="20"/>
          <w:lang w:val="es-MX"/>
        </w:rPr>
        <w:t>el</w:t>
      </w:r>
      <w:r>
        <w:rPr>
          <w:b/>
          <w:sz w:val="20"/>
          <w:lang w:val="es-MX"/>
        </w:rPr>
        <w:t xml:space="preserve"> </w:t>
      </w:r>
      <w:bookmarkStart w:id="32" w:name="_Hlk144283774"/>
      <w:r>
        <w:rPr>
          <w:b/>
          <w:sz w:val="20"/>
          <w:lang w:val="es-MX"/>
        </w:rPr>
        <w:t>Secretario Técnico señala</w:t>
      </w:r>
      <w:r>
        <w:rPr>
          <w:sz w:val="20"/>
          <w:lang w:val="es-MX"/>
        </w:rPr>
        <w:t xml:space="preserve">: </w:t>
      </w:r>
      <w:r w:rsidR="009F0CF9">
        <w:rPr>
          <w:sz w:val="20"/>
          <w:lang w:val="es-MX"/>
        </w:rPr>
        <w:t>E</w:t>
      </w:r>
      <w:r>
        <w:rPr>
          <w:sz w:val="20"/>
          <w:lang w:val="es-MX"/>
        </w:rPr>
        <w:t>l siguiente punto del orden del día es el número</w:t>
      </w:r>
      <w:r w:rsidRPr="00A560A4">
        <w:rPr>
          <w:b/>
          <w:sz w:val="20"/>
          <w:lang w:val="es-MX"/>
        </w:rPr>
        <w:t xml:space="preserve"> </w:t>
      </w:r>
      <w:r w:rsidR="00400DBB">
        <w:rPr>
          <w:b/>
          <w:sz w:val="20"/>
          <w:lang w:val="es-MX"/>
        </w:rPr>
        <w:t>diez</w:t>
      </w:r>
      <w:r>
        <w:rPr>
          <w:b/>
          <w:sz w:val="20"/>
          <w:lang w:val="es-MX"/>
        </w:rPr>
        <w:t xml:space="preserve"> </w:t>
      </w:r>
      <w:r>
        <w:rPr>
          <w:sz w:val="20"/>
          <w:lang w:val="es-MX"/>
        </w:rPr>
        <w:t xml:space="preserve">y corresponde a: </w:t>
      </w:r>
      <w:r w:rsidRPr="00DF0C44">
        <w:rPr>
          <w:b/>
          <w:sz w:val="20"/>
          <w:lang w:val="es-MX"/>
        </w:rPr>
        <w:t>Asuntos varios.</w:t>
      </w:r>
      <w:r>
        <w:rPr>
          <w:b/>
          <w:sz w:val="20"/>
          <w:lang w:val="es-MX"/>
        </w:rPr>
        <w:t xml:space="preserve"> </w:t>
      </w:r>
      <w:bookmarkEnd w:id="32"/>
    </w:p>
    <w:p w14:paraId="07202C7B" w14:textId="78572F17" w:rsidR="00550501" w:rsidRDefault="00550501" w:rsidP="00407013">
      <w:pPr>
        <w:spacing w:line="276" w:lineRule="auto"/>
        <w:ind w:left="-15"/>
        <w:jc w:val="both"/>
        <w:textAlignment w:val="baseline"/>
        <w:rPr>
          <w:rFonts w:ascii="Century Gothic" w:hAnsi="Century Gothic" w:cs="Segoe UI"/>
          <w:lang w:eastAsia="es-MX"/>
        </w:rPr>
      </w:pPr>
    </w:p>
    <w:p w14:paraId="4DA16381" w14:textId="77777777" w:rsidR="000E25A3" w:rsidRDefault="000E25A3" w:rsidP="00407013">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lang w:eastAsia="es-MX"/>
        </w:rPr>
        <w:t>Ahí yo tengo uno, decirles que el Congreso del Estado nos hizo llegar un exhorto en el que nos piden que se establezca una zona de alta visibilidad un pizarrón con los nombres y fotografías de los desaparecidos, entonces, creo que vale la pena hacerlo, propongo que se someta a votación.</w:t>
      </w:r>
    </w:p>
    <w:p w14:paraId="43732481" w14:textId="77777777" w:rsidR="000E25A3" w:rsidRDefault="000E25A3" w:rsidP="00407013">
      <w:pPr>
        <w:spacing w:line="276" w:lineRule="auto"/>
        <w:ind w:left="-15"/>
        <w:jc w:val="both"/>
        <w:textAlignment w:val="baseline"/>
        <w:rPr>
          <w:rFonts w:ascii="Century Gothic" w:hAnsi="Century Gothic" w:cs="Segoe UI"/>
          <w:lang w:eastAsia="es-MX"/>
        </w:rPr>
      </w:pPr>
    </w:p>
    <w:p w14:paraId="334C3E22" w14:textId="77777777" w:rsidR="000E25A3" w:rsidRDefault="000E25A3" w:rsidP="00407013">
      <w:pPr>
        <w:spacing w:line="276" w:lineRule="auto"/>
        <w:ind w:left="-15"/>
        <w:jc w:val="both"/>
        <w:textAlignment w:val="baseline"/>
        <w:rPr>
          <w:rFonts w:ascii="Century Gothic" w:hAnsi="Century Gothic" w:cs="Segoe UI"/>
          <w:lang w:eastAsia="es-MX"/>
        </w:rPr>
      </w:pPr>
      <w:r w:rsidRPr="00450D0C">
        <w:rPr>
          <w:rFonts w:ascii="Century Gothic" w:hAnsi="Century Gothic" w:cs="Segoe UI"/>
          <w:lang w:val="es-MX" w:eastAsia="es-MX"/>
        </w:rPr>
        <w:t xml:space="preserve">En uso de la voz el </w:t>
      </w:r>
      <w:r w:rsidRPr="00450D0C">
        <w:rPr>
          <w:rFonts w:ascii="Century Gothic" w:hAnsi="Century Gothic" w:cs="Segoe UI"/>
          <w:b/>
          <w:bCs/>
          <w:lang w:val="es-MX" w:eastAsia="es-MX"/>
        </w:rPr>
        <w:t xml:space="preserve">Magistrado Avelino Bravo Cacho: </w:t>
      </w:r>
      <w:r>
        <w:rPr>
          <w:rFonts w:ascii="Century Gothic" w:hAnsi="Century Gothic" w:cs="Segoe UI"/>
          <w:lang w:eastAsia="es-MX"/>
        </w:rPr>
        <w:t>No dan ninguna especificación de tamaño ni nada.</w:t>
      </w:r>
    </w:p>
    <w:p w14:paraId="0EF86CF4" w14:textId="77777777" w:rsidR="000E25A3" w:rsidRDefault="000E25A3" w:rsidP="00407013">
      <w:pPr>
        <w:spacing w:line="276" w:lineRule="auto"/>
        <w:ind w:left="-15"/>
        <w:jc w:val="both"/>
        <w:textAlignment w:val="baseline"/>
        <w:rPr>
          <w:rFonts w:ascii="Century Gothic" w:hAnsi="Century Gothic" w:cs="Segoe UI"/>
          <w:lang w:eastAsia="es-MX"/>
        </w:rPr>
      </w:pPr>
    </w:p>
    <w:p w14:paraId="6B7894DF" w14:textId="77777777" w:rsidR="000E25A3" w:rsidRDefault="000E25A3" w:rsidP="00407013">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lang w:eastAsia="es-MX"/>
        </w:rPr>
        <w:t>No, nada más que con base al tema de los desaparecidos y con base a un tema creo que ya de la propia ley está estableciendo que todas las instituciones públicas tengan también para que quien venga pueda tener contacto.</w:t>
      </w:r>
    </w:p>
    <w:p w14:paraId="0BF40CC0" w14:textId="77777777" w:rsidR="000E25A3" w:rsidRDefault="000E25A3" w:rsidP="00407013">
      <w:pPr>
        <w:spacing w:line="276" w:lineRule="auto"/>
        <w:ind w:left="-15"/>
        <w:jc w:val="both"/>
        <w:textAlignment w:val="baseline"/>
        <w:rPr>
          <w:rFonts w:ascii="Century Gothic" w:hAnsi="Century Gothic" w:cs="Segoe UI"/>
          <w:lang w:eastAsia="es-MX"/>
        </w:rPr>
      </w:pPr>
    </w:p>
    <w:p w14:paraId="2C99DE38" w14:textId="77777777" w:rsidR="000E25A3" w:rsidRDefault="000E25A3" w:rsidP="00407013">
      <w:pPr>
        <w:spacing w:line="276" w:lineRule="auto"/>
        <w:ind w:left="-15"/>
        <w:jc w:val="both"/>
        <w:textAlignment w:val="baseline"/>
        <w:rPr>
          <w:rFonts w:ascii="Century Gothic" w:hAnsi="Century Gothic" w:cs="Segoe UI"/>
          <w:lang w:eastAsia="es-MX"/>
        </w:rPr>
      </w:pPr>
      <w:r w:rsidRPr="00F9423E">
        <w:rPr>
          <w:rFonts w:ascii="Century Gothic" w:hAnsi="Century Gothic" w:cs="Segoe UI"/>
          <w:bCs/>
          <w:lang w:val="es-MX" w:eastAsia="es-MX"/>
        </w:rPr>
        <w:t xml:space="preserve">En uso de la voz el </w:t>
      </w:r>
      <w:r w:rsidRPr="00F9423E">
        <w:rPr>
          <w:rFonts w:ascii="Century Gothic" w:hAnsi="Century Gothic" w:cs="Segoe UI"/>
          <w:b/>
          <w:bCs/>
          <w:lang w:val="es-MX" w:eastAsia="es-MX"/>
        </w:rPr>
        <w:t>Magistrado José Ramón Jiménez Gutiérrez</w:t>
      </w:r>
      <w:r w:rsidRPr="00F9423E">
        <w:rPr>
          <w:rFonts w:ascii="Century Gothic" w:hAnsi="Century Gothic" w:cs="Segoe UI"/>
          <w:bCs/>
          <w:lang w:val="es-MX" w:eastAsia="es-MX"/>
        </w:rPr>
        <w:t xml:space="preserve">: </w:t>
      </w:r>
      <w:r>
        <w:rPr>
          <w:rFonts w:ascii="Century Gothic" w:hAnsi="Century Gothic" w:cs="Segoe UI"/>
          <w:lang w:eastAsia="es-MX"/>
        </w:rPr>
        <w:t>Y ¿pudiera hacerse en la pantalla de nosotros, en vez de que proyectemos en la pantalla?</w:t>
      </w:r>
    </w:p>
    <w:p w14:paraId="25EED43A" w14:textId="77777777" w:rsidR="000E25A3" w:rsidRDefault="000E25A3" w:rsidP="00407013">
      <w:pPr>
        <w:spacing w:line="276" w:lineRule="auto"/>
        <w:ind w:left="-15"/>
        <w:jc w:val="both"/>
        <w:textAlignment w:val="baseline"/>
        <w:rPr>
          <w:rFonts w:ascii="Century Gothic" w:hAnsi="Century Gothic" w:cs="Segoe UI"/>
          <w:lang w:eastAsia="es-MX"/>
        </w:rPr>
      </w:pPr>
    </w:p>
    <w:p w14:paraId="56506C4B" w14:textId="77777777" w:rsidR="000E25A3" w:rsidRDefault="000E25A3" w:rsidP="00407013">
      <w:pPr>
        <w:spacing w:line="276" w:lineRule="auto"/>
        <w:ind w:left="-15"/>
        <w:jc w:val="both"/>
        <w:textAlignment w:val="baseline"/>
        <w:rPr>
          <w:rFonts w:ascii="Century Gothic" w:hAnsi="Century Gothic" w:cs="Segoe UI"/>
          <w:lang w:eastAsia="es-MX"/>
        </w:rPr>
      </w:pPr>
      <w:r w:rsidRPr="00450D0C">
        <w:rPr>
          <w:rFonts w:ascii="Century Gothic" w:hAnsi="Century Gothic" w:cs="Segoe UI"/>
          <w:lang w:val="es-MX" w:eastAsia="es-MX"/>
        </w:rPr>
        <w:t xml:space="preserve">En uso de la voz el </w:t>
      </w:r>
      <w:r w:rsidRPr="00450D0C">
        <w:rPr>
          <w:rFonts w:ascii="Century Gothic" w:hAnsi="Century Gothic" w:cs="Segoe UI"/>
          <w:b/>
          <w:bCs/>
          <w:lang w:val="es-MX" w:eastAsia="es-MX"/>
        </w:rPr>
        <w:t xml:space="preserve">Magistrado Avelino Bravo Cacho: </w:t>
      </w:r>
      <w:r>
        <w:rPr>
          <w:rFonts w:ascii="Century Gothic" w:hAnsi="Century Gothic" w:cs="Segoe UI"/>
          <w:lang w:eastAsia="es-MX"/>
        </w:rPr>
        <w:t xml:space="preserve">Podría ser exactamente que sí. </w:t>
      </w:r>
    </w:p>
    <w:p w14:paraId="66574E10" w14:textId="77777777" w:rsidR="000E25A3" w:rsidRDefault="000E25A3" w:rsidP="00407013">
      <w:pPr>
        <w:spacing w:line="276" w:lineRule="auto"/>
        <w:ind w:left="-15"/>
        <w:jc w:val="both"/>
        <w:textAlignment w:val="baseline"/>
        <w:rPr>
          <w:rFonts w:ascii="Century Gothic" w:hAnsi="Century Gothic" w:cs="Segoe UI"/>
          <w:lang w:eastAsia="es-MX"/>
        </w:rPr>
      </w:pPr>
    </w:p>
    <w:p w14:paraId="3E5AAD54" w14:textId="77777777" w:rsidR="000E25A3" w:rsidRDefault="000E25A3" w:rsidP="00407013">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lang w:eastAsia="es-MX"/>
        </w:rPr>
        <w:t>Yo creo que sí puedes hacerlo, pero yo me imagino lo que pretenden es que sea fijo para efectos de que la gente sí lo observe, si no va a estar itinerante, ¿sí me explico?</w:t>
      </w:r>
    </w:p>
    <w:p w14:paraId="37B85079" w14:textId="77777777" w:rsidR="000E25A3" w:rsidRDefault="000E25A3" w:rsidP="00407013">
      <w:pPr>
        <w:spacing w:line="276" w:lineRule="auto"/>
        <w:ind w:left="-15"/>
        <w:jc w:val="both"/>
        <w:textAlignment w:val="baseline"/>
        <w:rPr>
          <w:rFonts w:ascii="Century Gothic" w:hAnsi="Century Gothic" w:cs="Segoe UI"/>
          <w:lang w:eastAsia="es-MX"/>
        </w:rPr>
      </w:pPr>
    </w:p>
    <w:p w14:paraId="34F40D72" w14:textId="389F25A0" w:rsidR="000E25A3" w:rsidRDefault="000E25A3" w:rsidP="00407013">
      <w:pPr>
        <w:spacing w:line="276" w:lineRule="auto"/>
        <w:ind w:left="-15"/>
        <w:jc w:val="both"/>
        <w:textAlignment w:val="baseline"/>
        <w:rPr>
          <w:rFonts w:ascii="Century Gothic" w:hAnsi="Century Gothic" w:cs="Segoe UI"/>
          <w:lang w:eastAsia="es-MX"/>
        </w:rPr>
      </w:pPr>
      <w:r w:rsidRPr="00450D0C">
        <w:rPr>
          <w:rFonts w:ascii="Century Gothic" w:hAnsi="Century Gothic" w:cs="Segoe UI"/>
          <w:lang w:val="es-MX" w:eastAsia="es-MX"/>
        </w:rPr>
        <w:t xml:space="preserve">En uso de la voz el </w:t>
      </w:r>
      <w:r w:rsidRPr="00450D0C">
        <w:rPr>
          <w:rFonts w:ascii="Century Gothic" w:hAnsi="Century Gothic" w:cs="Segoe UI"/>
          <w:b/>
          <w:bCs/>
          <w:lang w:val="es-MX" w:eastAsia="es-MX"/>
        </w:rPr>
        <w:t xml:space="preserve">Magistrado Avelino Bravo Cacho: </w:t>
      </w:r>
      <w:r>
        <w:rPr>
          <w:rFonts w:ascii="Century Gothic" w:hAnsi="Century Gothic" w:cs="Segoe UI"/>
          <w:lang w:eastAsia="es-MX"/>
        </w:rPr>
        <w:t>Si porque ahí sería selectivo</w:t>
      </w:r>
      <w:r w:rsidR="00426575">
        <w:rPr>
          <w:rFonts w:ascii="Century Gothic" w:hAnsi="Century Gothic" w:cs="Segoe UI"/>
          <w:lang w:eastAsia="es-MX"/>
        </w:rPr>
        <w:t>.</w:t>
      </w:r>
      <w:bookmarkStart w:id="33" w:name="_GoBack"/>
      <w:bookmarkEnd w:id="33"/>
    </w:p>
    <w:p w14:paraId="11B49FF0" w14:textId="77777777" w:rsidR="000E25A3" w:rsidRDefault="000E25A3" w:rsidP="00407013">
      <w:pPr>
        <w:spacing w:line="276" w:lineRule="auto"/>
        <w:ind w:left="-15"/>
        <w:jc w:val="both"/>
        <w:textAlignment w:val="baseline"/>
        <w:rPr>
          <w:rFonts w:ascii="Century Gothic" w:hAnsi="Century Gothic" w:cs="Segoe UI"/>
          <w:lang w:eastAsia="es-MX"/>
        </w:rPr>
      </w:pPr>
    </w:p>
    <w:p w14:paraId="596885A4" w14:textId="77777777" w:rsidR="000E25A3" w:rsidRDefault="000E25A3" w:rsidP="00407013">
      <w:pPr>
        <w:spacing w:line="276" w:lineRule="auto"/>
        <w:ind w:left="-15"/>
        <w:jc w:val="both"/>
        <w:textAlignment w:val="baseline"/>
        <w:rPr>
          <w:rFonts w:ascii="Century Gothic" w:hAnsi="Century Gothic" w:cs="Segoe UI"/>
          <w:lang w:eastAsia="es-MX"/>
        </w:rPr>
      </w:pPr>
      <w:r w:rsidRPr="00F9423E">
        <w:rPr>
          <w:rFonts w:ascii="Century Gothic" w:hAnsi="Century Gothic" w:cs="Segoe UI"/>
          <w:bCs/>
          <w:lang w:val="es-MX" w:eastAsia="es-MX"/>
        </w:rPr>
        <w:t xml:space="preserve">En uso de la voz el </w:t>
      </w:r>
      <w:r w:rsidRPr="00F9423E">
        <w:rPr>
          <w:rFonts w:ascii="Century Gothic" w:hAnsi="Century Gothic" w:cs="Segoe UI"/>
          <w:b/>
          <w:bCs/>
          <w:lang w:val="es-MX" w:eastAsia="es-MX"/>
        </w:rPr>
        <w:t>Magistrado José Ramón Jiménez Gutiérrez</w:t>
      </w:r>
      <w:r w:rsidRPr="00F9423E">
        <w:rPr>
          <w:rFonts w:ascii="Century Gothic" w:hAnsi="Century Gothic" w:cs="Segoe UI"/>
          <w:bCs/>
          <w:lang w:val="es-MX" w:eastAsia="es-MX"/>
        </w:rPr>
        <w:t xml:space="preserve">: </w:t>
      </w:r>
      <w:r>
        <w:rPr>
          <w:rFonts w:ascii="Century Gothic" w:hAnsi="Century Gothic" w:cs="Segoe UI"/>
          <w:lang w:eastAsia="es-MX"/>
        </w:rPr>
        <w:t>Y no hay problema por el uso de la imagen de ellos ¿verdad?</w:t>
      </w:r>
    </w:p>
    <w:p w14:paraId="19DBBB0C" w14:textId="77777777" w:rsidR="000E25A3" w:rsidRDefault="000E25A3" w:rsidP="00407013">
      <w:pPr>
        <w:spacing w:line="276" w:lineRule="auto"/>
        <w:ind w:left="-15"/>
        <w:jc w:val="both"/>
        <w:textAlignment w:val="baseline"/>
        <w:rPr>
          <w:rFonts w:ascii="Century Gothic" w:hAnsi="Century Gothic" w:cs="Segoe UI"/>
          <w:lang w:eastAsia="es-MX"/>
        </w:rPr>
      </w:pPr>
    </w:p>
    <w:p w14:paraId="1DA3865D" w14:textId="77777777" w:rsidR="000E25A3" w:rsidRDefault="000E25A3" w:rsidP="00407013">
      <w:pPr>
        <w:spacing w:line="276" w:lineRule="auto"/>
        <w:ind w:left="-15"/>
        <w:jc w:val="both"/>
        <w:textAlignment w:val="baseline"/>
        <w:rPr>
          <w:rFonts w:ascii="Century Gothic" w:hAnsi="Century Gothic" w:cs="Segoe UI"/>
          <w:lang w:eastAsia="es-MX"/>
        </w:rPr>
      </w:pPr>
      <w:r w:rsidRPr="00400DE2">
        <w:rPr>
          <w:rFonts w:ascii="Century Gothic" w:hAnsi="Century Gothic" w:cs="Segoe UI"/>
          <w:lang w:eastAsia="es-MX"/>
        </w:rPr>
        <w:t xml:space="preserve">En uso de la voz la </w:t>
      </w:r>
      <w:r w:rsidRPr="00400DE2">
        <w:rPr>
          <w:rFonts w:ascii="Century Gothic" w:hAnsi="Century Gothic" w:cs="Segoe UI"/>
          <w:b/>
          <w:bCs/>
          <w:lang w:eastAsia="es-MX"/>
        </w:rPr>
        <w:t xml:space="preserve">Magistrada Presidenta: </w:t>
      </w:r>
      <w:r>
        <w:rPr>
          <w:rFonts w:ascii="Century Gothic" w:hAnsi="Century Gothic" w:cs="Segoe UI"/>
          <w:lang w:eastAsia="es-MX"/>
        </w:rPr>
        <w:t>Normalmente es con la ley de protección de datos y demás, hay una ley que reglamenta la forma en la que se tiene que establecer y nos tenemos que sujetar a ella.</w:t>
      </w:r>
    </w:p>
    <w:p w14:paraId="256670CF" w14:textId="77777777" w:rsidR="000E25A3" w:rsidRDefault="000E25A3" w:rsidP="00407013">
      <w:pPr>
        <w:spacing w:line="276" w:lineRule="auto"/>
        <w:ind w:left="-15"/>
        <w:jc w:val="both"/>
        <w:textAlignment w:val="baseline"/>
        <w:rPr>
          <w:rFonts w:ascii="Century Gothic" w:hAnsi="Century Gothic" w:cs="Segoe UI"/>
          <w:lang w:eastAsia="es-MX"/>
        </w:rPr>
      </w:pPr>
    </w:p>
    <w:p w14:paraId="66027290" w14:textId="77777777" w:rsidR="000E25A3" w:rsidRDefault="000E25A3" w:rsidP="00407013">
      <w:pPr>
        <w:spacing w:line="276" w:lineRule="auto"/>
        <w:ind w:left="-15"/>
        <w:jc w:val="both"/>
        <w:textAlignment w:val="baseline"/>
        <w:rPr>
          <w:rFonts w:ascii="Century Gothic" w:hAnsi="Century Gothic" w:cs="Segoe UI"/>
          <w:lang w:eastAsia="es-MX"/>
        </w:rPr>
      </w:pPr>
      <w:r w:rsidRPr="00F9423E">
        <w:rPr>
          <w:rFonts w:ascii="Century Gothic" w:hAnsi="Century Gothic" w:cs="Segoe UI"/>
          <w:bCs/>
          <w:lang w:val="es-MX" w:eastAsia="es-MX"/>
        </w:rPr>
        <w:t xml:space="preserve">En uso de la voz el </w:t>
      </w:r>
      <w:r w:rsidRPr="00F9423E">
        <w:rPr>
          <w:rFonts w:ascii="Century Gothic" w:hAnsi="Century Gothic" w:cs="Segoe UI"/>
          <w:b/>
          <w:bCs/>
          <w:lang w:val="es-MX" w:eastAsia="es-MX"/>
        </w:rPr>
        <w:t>Magistrado José Ramón Jiménez Gutiérrez</w:t>
      </w:r>
      <w:r w:rsidRPr="00F9423E">
        <w:rPr>
          <w:rFonts w:ascii="Century Gothic" w:hAnsi="Century Gothic" w:cs="Segoe UI"/>
          <w:bCs/>
          <w:lang w:val="es-MX" w:eastAsia="es-MX"/>
        </w:rPr>
        <w:t xml:space="preserve">: </w:t>
      </w:r>
      <w:r>
        <w:rPr>
          <w:rFonts w:ascii="Century Gothic" w:hAnsi="Century Gothic" w:cs="Segoe UI"/>
          <w:lang w:eastAsia="es-MX"/>
        </w:rPr>
        <w:t xml:space="preserve">Si no les pedimos los requerimientos y lo vemos.    </w:t>
      </w:r>
    </w:p>
    <w:p w14:paraId="06F1F574" w14:textId="77777777" w:rsidR="000E25A3" w:rsidRDefault="000E25A3" w:rsidP="00407013">
      <w:pPr>
        <w:spacing w:line="276" w:lineRule="auto"/>
        <w:ind w:left="-15"/>
        <w:jc w:val="both"/>
        <w:textAlignment w:val="baseline"/>
        <w:rPr>
          <w:rFonts w:ascii="Century Gothic" w:hAnsi="Century Gothic" w:cs="Segoe UI"/>
          <w:lang w:eastAsia="es-MX"/>
        </w:rPr>
      </w:pPr>
    </w:p>
    <w:p w14:paraId="0B620F47" w14:textId="77777777" w:rsidR="000E25A3" w:rsidRDefault="000E25A3" w:rsidP="00407013">
      <w:pPr>
        <w:pStyle w:val="Textosinformato"/>
        <w:spacing w:line="276" w:lineRule="auto"/>
        <w:rPr>
          <w:sz w:val="20"/>
          <w:lang w:val="es-MX"/>
        </w:rPr>
      </w:pPr>
      <w:r w:rsidRPr="02D3E300">
        <w:rPr>
          <w:sz w:val="20"/>
          <w:lang w:val="es-MX"/>
        </w:rPr>
        <w:t xml:space="preserve">En uso de la voz la </w:t>
      </w:r>
      <w:r w:rsidRPr="02D3E300">
        <w:rPr>
          <w:b/>
          <w:bCs/>
          <w:sz w:val="20"/>
          <w:lang w:val="es-MX"/>
        </w:rPr>
        <w:t xml:space="preserve">Magistrada Presidenta: </w:t>
      </w:r>
      <w:r>
        <w:rPr>
          <w:sz w:val="20"/>
          <w:lang w:val="es-MX"/>
        </w:rPr>
        <w:t xml:space="preserve">¿Tienen algún otro comentario Magistrado? </w:t>
      </w:r>
    </w:p>
    <w:p w14:paraId="4BF0C9BE" w14:textId="77777777" w:rsidR="000E25A3" w:rsidRDefault="000E25A3" w:rsidP="00407013">
      <w:pPr>
        <w:pStyle w:val="Textosinformato"/>
        <w:spacing w:line="276" w:lineRule="auto"/>
        <w:rPr>
          <w:sz w:val="20"/>
          <w:lang w:val="es-MX"/>
        </w:rPr>
      </w:pPr>
    </w:p>
    <w:p w14:paraId="6F786BA4" w14:textId="77777777" w:rsidR="000E25A3" w:rsidRDefault="000E25A3" w:rsidP="00407013">
      <w:pPr>
        <w:pStyle w:val="Sangradetextonormal"/>
        <w:spacing w:after="0" w:line="276" w:lineRule="auto"/>
        <w:ind w:left="0"/>
        <w:jc w:val="both"/>
        <w:rPr>
          <w:rFonts w:ascii="Century Gothic" w:hAnsi="Century Gothic"/>
          <w:szCs w:val="24"/>
          <w:lang w:val="es-MX"/>
        </w:rPr>
      </w:pPr>
      <w:r w:rsidRPr="00813E58">
        <w:rPr>
          <w:rFonts w:ascii="Century Gothic" w:hAnsi="Century Gothic"/>
          <w:szCs w:val="24"/>
          <w:lang w:val="es-MX"/>
        </w:rPr>
        <w:t xml:space="preserve">Para lo cual los integrantes de la Junta, mencionan que </w:t>
      </w:r>
      <w:r>
        <w:rPr>
          <w:rFonts w:ascii="Century Gothic" w:hAnsi="Century Gothic"/>
          <w:szCs w:val="24"/>
          <w:lang w:val="es-MX"/>
        </w:rPr>
        <w:t>no</w:t>
      </w:r>
      <w:r w:rsidRPr="00813E58">
        <w:rPr>
          <w:rFonts w:ascii="Century Gothic" w:hAnsi="Century Gothic"/>
          <w:szCs w:val="24"/>
          <w:lang w:val="es-MX"/>
        </w:rPr>
        <w:t>.</w:t>
      </w:r>
    </w:p>
    <w:p w14:paraId="79C668D0" w14:textId="77777777" w:rsidR="000E25A3" w:rsidRDefault="000E25A3" w:rsidP="00407013">
      <w:pPr>
        <w:pStyle w:val="Textosinformato"/>
        <w:spacing w:line="276" w:lineRule="auto"/>
        <w:rPr>
          <w:sz w:val="20"/>
          <w:lang w:val="es-MX"/>
        </w:rPr>
      </w:pPr>
    </w:p>
    <w:p w14:paraId="4BAFE5AE" w14:textId="77777777" w:rsidR="000E25A3" w:rsidRDefault="000E25A3" w:rsidP="00407013">
      <w:pPr>
        <w:pStyle w:val="Textosinformato"/>
        <w:spacing w:line="276" w:lineRule="auto"/>
        <w:rPr>
          <w:rFonts w:eastAsia="Century Gothic" w:cs="Century Gothic"/>
          <w:color w:val="000000"/>
          <w:szCs w:val="22"/>
          <w:lang w:val="es-MX" w:eastAsia="es-MX"/>
        </w:rPr>
      </w:pPr>
      <w:r w:rsidRPr="02D3E300">
        <w:rPr>
          <w:sz w:val="20"/>
          <w:lang w:val="es-MX"/>
        </w:rPr>
        <w:t xml:space="preserve">En uso de la voz la </w:t>
      </w:r>
      <w:r w:rsidRPr="02D3E300">
        <w:rPr>
          <w:b/>
          <w:bCs/>
          <w:sz w:val="20"/>
          <w:lang w:val="es-MX"/>
        </w:rPr>
        <w:t xml:space="preserve">Magistrada Presidenta: </w:t>
      </w:r>
      <w:r>
        <w:rPr>
          <w:sz w:val="20"/>
          <w:lang w:val="es-MX"/>
        </w:rPr>
        <w:t>Ag</w:t>
      </w:r>
      <w:r w:rsidRPr="02D3E300">
        <w:rPr>
          <w:sz w:val="20"/>
          <w:lang w:val="es-MX"/>
        </w:rPr>
        <w:t>otada la discusión de</w:t>
      </w:r>
      <w:r>
        <w:rPr>
          <w:sz w:val="20"/>
          <w:lang w:val="es-MX"/>
        </w:rPr>
        <w:t xml:space="preserve"> este </w:t>
      </w:r>
      <w:r w:rsidRPr="02D3E300">
        <w:rPr>
          <w:sz w:val="20"/>
          <w:lang w:val="es-MX"/>
        </w:rPr>
        <w:t>punto, solicito al Secretario Técnico la votación:</w:t>
      </w:r>
    </w:p>
    <w:p w14:paraId="360B1044" w14:textId="77777777" w:rsidR="000E25A3" w:rsidRDefault="000E25A3" w:rsidP="00407013">
      <w:pPr>
        <w:pStyle w:val="Sangradetextonormal"/>
        <w:spacing w:after="0" w:line="276" w:lineRule="auto"/>
        <w:ind w:left="0"/>
        <w:jc w:val="both"/>
        <w:rPr>
          <w:rFonts w:ascii="Century Gothic" w:hAnsi="Century Gothic"/>
          <w:szCs w:val="24"/>
          <w:lang w:val="es-MX"/>
        </w:rPr>
      </w:pPr>
    </w:p>
    <w:p w14:paraId="617BC230" w14:textId="145F4EEE" w:rsidR="000E25A3" w:rsidRDefault="000E25A3" w:rsidP="00407013">
      <w:pPr>
        <w:pStyle w:val="Sangradetextonormal"/>
        <w:spacing w:after="0" w:line="276" w:lineRule="auto"/>
        <w:ind w:left="0"/>
        <w:jc w:val="both"/>
        <w:rPr>
          <w:rFonts w:ascii="Century Gothic" w:hAnsi="Century Gothic"/>
          <w:b/>
        </w:rPr>
      </w:pPr>
      <w:r w:rsidRPr="1C8050CC">
        <w:rPr>
          <w:rFonts w:ascii="Century Gothic" w:hAnsi="Century Gothic"/>
        </w:rPr>
        <w:t>En uso de la voz el</w:t>
      </w:r>
      <w:r w:rsidRPr="1C8050CC">
        <w:rPr>
          <w:rFonts w:ascii="Century Gothic" w:hAnsi="Century Gothic"/>
          <w:b/>
          <w:bCs/>
        </w:rPr>
        <w:t xml:space="preserve"> Secretario Técnico</w:t>
      </w:r>
      <w:r w:rsidRPr="1C8050CC">
        <w:rPr>
          <w:rFonts w:ascii="Century Gothic" w:hAnsi="Century Gothic"/>
        </w:rPr>
        <w:t xml:space="preserve">: Pregunto a consideración de la Magistrada y los Magistrados que conforman esta Junta de Administración, </w:t>
      </w:r>
      <w:r w:rsidRPr="004E467B">
        <w:rPr>
          <w:rFonts w:ascii="Century Gothic" w:hAnsi="Century Gothic"/>
          <w:b/>
        </w:rPr>
        <w:t xml:space="preserve">para </w:t>
      </w:r>
      <w:r>
        <w:rPr>
          <w:rFonts w:ascii="Century Gothic" w:hAnsi="Century Gothic"/>
          <w:b/>
        </w:rPr>
        <w:t xml:space="preserve">cumplir con la solicitud que realiza el Congreso del Estado de Jalisco para visibilizar en este Tribunal las imágenes de las personas </w:t>
      </w:r>
      <w:r w:rsidRPr="00D11246">
        <w:rPr>
          <w:rFonts w:ascii="Century Gothic" w:hAnsi="Century Gothic"/>
          <w:b/>
        </w:rPr>
        <w:t>desaparecidas</w:t>
      </w:r>
      <w:r>
        <w:rPr>
          <w:rFonts w:ascii="Century Gothic" w:hAnsi="Century Gothic"/>
          <w:b/>
        </w:rPr>
        <w:t>.</w:t>
      </w:r>
      <w:r w:rsidRPr="00D11246">
        <w:rPr>
          <w:rFonts w:ascii="Century Gothic" w:hAnsi="Century Gothic"/>
          <w:b/>
        </w:rPr>
        <w:t xml:space="preserve"> </w:t>
      </w:r>
    </w:p>
    <w:p w14:paraId="2763C1E0" w14:textId="77777777" w:rsidR="00CE618A" w:rsidRDefault="00CE618A" w:rsidP="00407013">
      <w:pPr>
        <w:pStyle w:val="Sangradetextonormal"/>
        <w:spacing w:after="0" w:line="276" w:lineRule="auto"/>
        <w:ind w:left="0"/>
        <w:jc w:val="both"/>
        <w:rPr>
          <w:rFonts w:ascii="Century Gothic" w:hAnsi="Century Gothic"/>
          <w:lang w:val="es-MX"/>
        </w:rPr>
      </w:pPr>
    </w:p>
    <w:p w14:paraId="63D5A232" w14:textId="77777777" w:rsidR="000E25A3" w:rsidRPr="000D6362" w:rsidRDefault="000E25A3" w:rsidP="000E25A3">
      <w:pPr>
        <w:pStyle w:val="Sangradetextonormal"/>
        <w:spacing w:after="0" w:line="276" w:lineRule="auto"/>
        <w:ind w:left="0"/>
        <w:jc w:val="both"/>
      </w:pPr>
    </w:p>
    <w:tbl>
      <w:tblPr>
        <w:tblW w:w="41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773"/>
        <w:gridCol w:w="1843"/>
      </w:tblGrid>
      <w:tr w:rsidR="000E25A3" w:rsidRPr="001F11D6" w14:paraId="7D2A6B3E" w14:textId="77777777" w:rsidTr="009E0FDE">
        <w:trPr>
          <w:jc w:val="center"/>
        </w:trPr>
        <w:tc>
          <w:tcPr>
            <w:tcW w:w="355" w:type="pct"/>
            <w:shd w:val="clear" w:color="auto" w:fill="D9D9D9"/>
            <w:vAlign w:val="center"/>
          </w:tcPr>
          <w:p w14:paraId="15BC548C" w14:textId="77777777" w:rsidR="000E25A3" w:rsidRPr="001F11D6" w:rsidRDefault="000E25A3" w:rsidP="009E0FD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1.</w:t>
            </w:r>
          </w:p>
        </w:tc>
        <w:tc>
          <w:tcPr>
            <w:tcW w:w="3521" w:type="pct"/>
            <w:shd w:val="clear" w:color="auto" w:fill="D9D9D9"/>
            <w:vAlign w:val="center"/>
          </w:tcPr>
          <w:p w14:paraId="7504466A" w14:textId="77777777" w:rsidR="000E25A3" w:rsidRPr="001F11D6" w:rsidRDefault="000E25A3" w:rsidP="009E0FDE">
            <w:pPr>
              <w:autoSpaceDE w:val="0"/>
              <w:autoSpaceDN w:val="0"/>
              <w:spacing w:line="276" w:lineRule="auto"/>
              <w:jc w:val="both"/>
              <w:rPr>
                <w:rFonts w:ascii="Century Gothic" w:hAnsi="Century Gothic" w:cs="Calibri Light"/>
              </w:rPr>
            </w:pPr>
            <w:r w:rsidRPr="001F11D6">
              <w:rPr>
                <w:rFonts w:ascii="Century Gothic" w:hAnsi="Century Gothic" w:cs="Calibri Light"/>
              </w:rPr>
              <w:t xml:space="preserve">Magistrada </w:t>
            </w:r>
            <w:proofErr w:type="gramStart"/>
            <w:r w:rsidRPr="001F11D6">
              <w:rPr>
                <w:rFonts w:ascii="Century Gothic" w:hAnsi="Century Gothic" w:cs="Calibri Light"/>
              </w:rPr>
              <w:t>Presidenta</w:t>
            </w:r>
            <w:proofErr w:type="gramEnd"/>
            <w:r w:rsidRPr="001F11D6">
              <w:rPr>
                <w:rFonts w:ascii="Century Gothic" w:hAnsi="Century Gothic" w:cs="Calibri Light"/>
              </w:rPr>
              <w:t xml:space="preserve"> </w:t>
            </w:r>
            <w:proofErr w:type="spellStart"/>
            <w:r w:rsidRPr="001F11D6">
              <w:rPr>
                <w:rFonts w:ascii="Century Gothic" w:hAnsi="Century Gothic" w:cs="Calibri Light"/>
              </w:rPr>
              <w:t>FANY</w:t>
            </w:r>
            <w:proofErr w:type="spellEnd"/>
            <w:r w:rsidRPr="001F11D6">
              <w:rPr>
                <w:rFonts w:ascii="Century Gothic" w:hAnsi="Century Gothic" w:cs="Calibri Light"/>
              </w:rPr>
              <w:t xml:space="preserve"> LORENA JIMÉNEZ AGUIRRE</w:t>
            </w:r>
          </w:p>
        </w:tc>
        <w:tc>
          <w:tcPr>
            <w:tcW w:w="1124" w:type="pct"/>
            <w:shd w:val="clear" w:color="auto" w:fill="D9D9D9"/>
          </w:tcPr>
          <w:p w14:paraId="400E3C41" w14:textId="77777777" w:rsidR="000E25A3" w:rsidRPr="001F11D6" w:rsidRDefault="000E25A3" w:rsidP="009E0FDE">
            <w:pPr>
              <w:autoSpaceDE w:val="0"/>
              <w:autoSpaceDN w:val="0"/>
              <w:spacing w:line="276" w:lineRule="auto"/>
              <w:jc w:val="both"/>
              <w:rPr>
                <w:rFonts w:ascii="Century Gothic" w:hAnsi="Century Gothic" w:cs="Calibri Light"/>
                <w:b/>
              </w:rPr>
            </w:pPr>
            <w:r>
              <w:rPr>
                <w:rFonts w:ascii="Century Gothic" w:hAnsi="Century Gothic" w:cs="Calibri Light"/>
                <w:b/>
              </w:rPr>
              <w:t>A favor</w:t>
            </w:r>
          </w:p>
        </w:tc>
      </w:tr>
      <w:tr w:rsidR="000E25A3" w:rsidRPr="001F11D6" w14:paraId="74577E8E" w14:textId="77777777" w:rsidTr="009E0FDE">
        <w:trPr>
          <w:jc w:val="center"/>
        </w:trPr>
        <w:tc>
          <w:tcPr>
            <w:tcW w:w="355" w:type="pct"/>
            <w:vAlign w:val="center"/>
          </w:tcPr>
          <w:p w14:paraId="5F611D5C" w14:textId="77777777" w:rsidR="000E25A3" w:rsidRPr="001F11D6" w:rsidRDefault="000E25A3" w:rsidP="009E0FD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2.</w:t>
            </w:r>
          </w:p>
        </w:tc>
        <w:tc>
          <w:tcPr>
            <w:tcW w:w="3521" w:type="pct"/>
            <w:vAlign w:val="center"/>
          </w:tcPr>
          <w:p w14:paraId="2BB04BBB" w14:textId="77777777" w:rsidR="000E25A3" w:rsidRPr="001F11D6" w:rsidRDefault="000E25A3" w:rsidP="009E0FD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AVELINO BRAVO CACHO</w:t>
            </w:r>
          </w:p>
        </w:tc>
        <w:tc>
          <w:tcPr>
            <w:tcW w:w="1124" w:type="pct"/>
          </w:tcPr>
          <w:p w14:paraId="255621B2" w14:textId="77777777" w:rsidR="000E25A3" w:rsidRPr="001F11D6" w:rsidRDefault="000E25A3" w:rsidP="009E0FDE">
            <w:pPr>
              <w:autoSpaceDE w:val="0"/>
              <w:autoSpaceDN w:val="0"/>
              <w:spacing w:line="276" w:lineRule="auto"/>
              <w:jc w:val="both"/>
              <w:rPr>
                <w:rFonts w:ascii="Century Gothic" w:hAnsi="Century Gothic" w:cs="Tahoma"/>
                <w:b/>
                <w:lang w:val="es-ES"/>
              </w:rPr>
            </w:pPr>
            <w:r w:rsidRPr="0099776E">
              <w:rPr>
                <w:rFonts w:ascii="Century Gothic" w:hAnsi="Century Gothic" w:cs="Calibri Light"/>
                <w:b/>
              </w:rPr>
              <w:t>A favor</w:t>
            </w:r>
          </w:p>
        </w:tc>
      </w:tr>
      <w:tr w:rsidR="000E25A3" w:rsidRPr="001F11D6" w14:paraId="64D80BCF" w14:textId="77777777" w:rsidTr="009E0FDE">
        <w:trPr>
          <w:jc w:val="center"/>
        </w:trPr>
        <w:tc>
          <w:tcPr>
            <w:tcW w:w="355" w:type="pct"/>
            <w:shd w:val="clear" w:color="auto" w:fill="D9D9D9"/>
            <w:vAlign w:val="center"/>
          </w:tcPr>
          <w:p w14:paraId="5B9F0612" w14:textId="77777777" w:rsidR="000E25A3" w:rsidRPr="001F11D6" w:rsidRDefault="000E25A3" w:rsidP="009E0FD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3.</w:t>
            </w:r>
          </w:p>
        </w:tc>
        <w:tc>
          <w:tcPr>
            <w:tcW w:w="3521" w:type="pct"/>
            <w:shd w:val="clear" w:color="auto" w:fill="D9D9D9"/>
            <w:vAlign w:val="center"/>
          </w:tcPr>
          <w:p w14:paraId="7EB8BD5F" w14:textId="77777777" w:rsidR="000E25A3" w:rsidRPr="001F11D6" w:rsidRDefault="000E25A3" w:rsidP="009E0FD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Magistrado JOSÉ RAMÓN JIMÉNEZ GUTIÉRREZ</w:t>
            </w:r>
          </w:p>
        </w:tc>
        <w:tc>
          <w:tcPr>
            <w:tcW w:w="1124" w:type="pct"/>
            <w:shd w:val="clear" w:color="auto" w:fill="D9D9D9"/>
          </w:tcPr>
          <w:p w14:paraId="1045E7BE" w14:textId="77777777" w:rsidR="000E25A3" w:rsidRPr="001F11D6" w:rsidRDefault="000E25A3" w:rsidP="009E0FDE">
            <w:pPr>
              <w:autoSpaceDE w:val="0"/>
              <w:autoSpaceDN w:val="0"/>
              <w:spacing w:line="276" w:lineRule="auto"/>
              <w:jc w:val="both"/>
              <w:rPr>
                <w:rFonts w:ascii="Century Gothic" w:hAnsi="Century Gothic" w:cs="Tahoma"/>
                <w:b/>
                <w:lang w:val="es-ES"/>
              </w:rPr>
            </w:pPr>
            <w:r w:rsidRPr="0099776E">
              <w:rPr>
                <w:rFonts w:ascii="Century Gothic" w:hAnsi="Century Gothic" w:cs="Calibri Light"/>
                <w:b/>
              </w:rPr>
              <w:t>A favor</w:t>
            </w:r>
          </w:p>
        </w:tc>
      </w:tr>
      <w:tr w:rsidR="000E25A3" w:rsidRPr="001F11D6" w14:paraId="0C30C0A3" w14:textId="77777777" w:rsidTr="009E0FDE">
        <w:trPr>
          <w:trHeight w:val="337"/>
          <w:jc w:val="center"/>
        </w:trPr>
        <w:tc>
          <w:tcPr>
            <w:tcW w:w="355" w:type="pct"/>
            <w:shd w:val="clear" w:color="auto" w:fill="auto"/>
            <w:vAlign w:val="center"/>
          </w:tcPr>
          <w:p w14:paraId="4F49EF59" w14:textId="77777777" w:rsidR="000E25A3" w:rsidRPr="001F11D6" w:rsidRDefault="000E25A3" w:rsidP="009E0FDE">
            <w:pPr>
              <w:tabs>
                <w:tab w:val="center" w:pos="1731"/>
                <w:tab w:val="left" w:pos="2817"/>
                <w:tab w:val="right" w:pos="3462"/>
              </w:tabs>
              <w:spacing w:after="10" w:line="276" w:lineRule="auto"/>
              <w:ind w:left="200" w:hanging="10"/>
              <w:jc w:val="right"/>
              <w:rPr>
                <w:rFonts w:ascii="Century Gothic" w:eastAsia="Century Gothic" w:hAnsi="Century Gothic" w:cs="Calibri Light"/>
                <w:b/>
                <w:color w:val="000000"/>
                <w:szCs w:val="22"/>
                <w:lang w:val="es-MX" w:eastAsia="es-MX"/>
              </w:rPr>
            </w:pPr>
            <w:r w:rsidRPr="001F11D6">
              <w:rPr>
                <w:rFonts w:ascii="Century Gothic" w:eastAsia="Century Gothic" w:hAnsi="Century Gothic" w:cs="Calibri Light"/>
                <w:b/>
                <w:color w:val="000000"/>
                <w:szCs w:val="22"/>
                <w:lang w:val="es-MX" w:eastAsia="es-MX"/>
              </w:rPr>
              <w:t>4.</w:t>
            </w:r>
          </w:p>
        </w:tc>
        <w:tc>
          <w:tcPr>
            <w:tcW w:w="3521" w:type="pct"/>
            <w:shd w:val="clear" w:color="auto" w:fill="auto"/>
            <w:vAlign w:val="center"/>
          </w:tcPr>
          <w:p w14:paraId="626FF96E" w14:textId="77777777" w:rsidR="000E25A3" w:rsidRPr="001F11D6" w:rsidRDefault="000E25A3" w:rsidP="009E0FDE">
            <w:pPr>
              <w:autoSpaceDE w:val="0"/>
              <w:autoSpaceDN w:val="0"/>
              <w:spacing w:line="276" w:lineRule="auto"/>
              <w:jc w:val="both"/>
              <w:rPr>
                <w:rFonts w:ascii="Century Gothic" w:hAnsi="Century Gothic" w:cs="Tahoma"/>
                <w:lang w:val="es-ES"/>
              </w:rPr>
            </w:pPr>
            <w:r w:rsidRPr="001F11D6">
              <w:rPr>
                <w:rFonts w:ascii="Century Gothic" w:hAnsi="Century Gothic" w:cs="Tahoma"/>
                <w:lang w:val="es-ES"/>
              </w:rPr>
              <w:t xml:space="preserve">Magistrado </w:t>
            </w:r>
            <w:r w:rsidRPr="001F11D6">
              <w:rPr>
                <w:rFonts w:ascii="Century Gothic" w:hAnsi="Century Gothic" w:cs="Tahoma"/>
                <w:lang w:val="es-MX"/>
              </w:rPr>
              <w:t>HORACIO LEÓN HERNÁNDEZ</w:t>
            </w:r>
          </w:p>
        </w:tc>
        <w:tc>
          <w:tcPr>
            <w:tcW w:w="1124" w:type="pct"/>
          </w:tcPr>
          <w:p w14:paraId="7CC0D177" w14:textId="77777777" w:rsidR="000E25A3" w:rsidRPr="001F11D6" w:rsidRDefault="000E25A3" w:rsidP="009E0FDE">
            <w:pPr>
              <w:autoSpaceDE w:val="0"/>
              <w:autoSpaceDN w:val="0"/>
              <w:spacing w:line="276" w:lineRule="auto"/>
              <w:jc w:val="both"/>
              <w:rPr>
                <w:rFonts w:ascii="Century Gothic" w:hAnsi="Century Gothic" w:cs="Tahoma"/>
                <w:b/>
                <w:lang w:val="es-ES"/>
              </w:rPr>
            </w:pPr>
            <w:r w:rsidRPr="0099776E">
              <w:rPr>
                <w:rFonts w:ascii="Century Gothic" w:hAnsi="Century Gothic" w:cs="Calibri Light"/>
                <w:b/>
              </w:rPr>
              <w:t>A favor</w:t>
            </w:r>
          </w:p>
        </w:tc>
      </w:tr>
    </w:tbl>
    <w:p w14:paraId="455AF12D" w14:textId="77777777" w:rsidR="000E25A3" w:rsidRDefault="000E25A3" w:rsidP="000E25A3">
      <w:pPr>
        <w:pStyle w:val="Sangradetextonormal"/>
        <w:spacing w:after="0" w:line="276" w:lineRule="auto"/>
        <w:ind w:left="0"/>
        <w:jc w:val="both"/>
        <w:rPr>
          <w:lang w:val="es-MX"/>
        </w:rPr>
      </w:pPr>
      <w:r w:rsidRPr="00E82E6A">
        <w:rPr>
          <w:lang w:val="es-MX"/>
        </w:rPr>
        <w:t xml:space="preserve"> </w:t>
      </w:r>
    </w:p>
    <w:p w14:paraId="4CE31B85" w14:textId="5166013F" w:rsidR="000E25A3" w:rsidRDefault="000E25A3" w:rsidP="000E25A3">
      <w:pPr>
        <w:pStyle w:val="Textosinformato"/>
        <w:spacing w:line="276" w:lineRule="auto"/>
        <w:rPr>
          <w:sz w:val="20"/>
          <w:lang w:val="es-MX"/>
        </w:rPr>
      </w:pPr>
      <w:r w:rsidRPr="003032CF">
        <w:rPr>
          <w:sz w:val="20"/>
          <w:lang w:val="es-MX"/>
        </w:rPr>
        <w:lastRenderedPageBreak/>
        <w:t xml:space="preserve">En uso de la voz </w:t>
      </w:r>
      <w:r w:rsidRPr="00D44665">
        <w:rPr>
          <w:sz w:val="20"/>
          <w:lang w:val="es-MX"/>
        </w:rPr>
        <w:t>el</w:t>
      </w:r>
      <w:r w:rsidRPr="003032CF">
        <w:rPr>
          <w:b/>
          <w:sz w:val="20"/>
          <w:lang w:val="es-MX"/>
        </w:rPr>
        <w:t xml:space="preserve"> Secretario Técnico: </w:t>
      </w:r>
      <w:r>
        <w:rPr>
          <w:sz w:val="20"/>
          <w:lang w:val="es-MX"/>
        </w:rPr>
        <w:t>S</w:t>
      </w:r>
      <w:r w:rsidRPr="003032CF">
        <w:rPr>
          <w:sz w:val="20"/>
          <w:lang w:val="es-MX"/>
        </w:rPr>
        <w:t xml:space="preserve">e informa que como resultado de la votación se </w:t>
      </w:r>
      <w:r>
        <w:rPr>
          <w:b/>
          <w:sz w:val="20"/>
          <w:lang w:val="es-MX"/>
        </w:rPr>
        <w:t>registraron cuatro</w:t>
      </w:r>
      <w:r w:rsidRPr="003032CF">
        <w:rPr>
          <w:b/>
          <w:sz w:val="20"/>
          <w:lang w:val="es-MX"/>
        </w:rPr>
        <w:t xml:space="preserve"> votos a favor</w:t>
      </w:r>
      <w:r w:rsidRPr="003032CF">
        <w:rPr>
          <w:sz w:val="20"/>
          <w:lang w:val="es-MX"/>
        </w:rPr>
        <w:t>, emitiéndose el siguiente acuerdo:</w:t>
      </w:r>
    </w:p>
    <w:p w14:paraId="514AAB8C" w14:textId="38A3F5A6" w:rsidR="006D0B75" w:rsidRDefault="006D0B75" w:rsidP="000E25A3">
      <w:pPr>
        <w:pStyle w:val="Textosinformato"/>
        <w:spacing w:line="276" w:lineRule="auto"/>
        <w:rPr>
          <w:sz w:val="20"/>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6D0B75" w14:paraId="2E52E510" w14:textId="77777777" w:rsidTr="006D0B75">
        <w:tc>
          <w:tcPr>
            <w:tcW w:w="9771" w:type="dxa"/>
            <w:shd w:val="clear" w:color="auto" w:fill="auto"/>
          </w:tcPr>
          <w:p w14:paraId="3D2A645D" w14:textId="77777777" w:rsidR="006D0B75" w:rsidRPr="00D11246" w:rsidRDefault="006D0B75" w:rsidP="006D0B75">
            <w:pPr>
              <w:pStyle w:val="Sangradetextonormal"/>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76" w:lineRule="auto"/>
              <w:ind w:left="0"/>
              <w:jc w:val="both"/>
              <w:rPr>
                <w:rFonts w:ascii="Century Gothic" w:hAnsi="Century Gothic"/>
                <w:b/>
                <w:u w:val="single"/>
              </w:rPr>
            </w:pPr>
            <w:r w:rsidRPr="009405DD">
              <w:rPr>
                <w:rFonts w:ascii="Century Gothic" w:hAnsi="Century Gothic"/>
                <w:b/>
              </w:rPr>
              <w:t>ACU/JA/</w:t>
            </w:r>
            <w:r>
              <w:rPr>
                <w:rFonts w:ascii="Century Gothic" w:hAnsi="Century Gothic"/>
                <w:b/>
              </w:rPr>
              <w:t>08/11/O/2023</w:t>
            </w:r>
            <w:r w:rsidRPr="00E35C73">
              <w:rPr>
                <w:rFonts w:ascii="Century Gothic" w:hAnsi="Century Gothic"/>
                <w:b/>
              </w:rPr>
              <w:t xml:space="preserve">. </w:t>
            </w:r>
            <w:r w:rsidRPr="00E35C73">
              <w:rPr>
                <w:rFonts w:ascii="Century Gothic" w:hAnsi="Century Gothic" w:cs="Tahoma"/>
                <w:b/>
              </w:rPr>
              <w:t xml:space="preserve">Con fundamento en los artículos </w:t>
            </w:r>
            <w:r w:rsidRPr="00E35C73">
              <w:rPr>
                <w:rFonts w:ascii="Century Gothic" w:hAnsi="Century Gothic" w:cs="Tahoma"/>
                <w:b/>
                <w:lang w:val="es-MX"/>
              </w:rPr>
              <w:t>11 numeral 1 y 12 numerales 1, 2 y 3</w:t>
            </w:r>
            <w:r w:rsidRPr="00E35C73">
              <w:rPr>
                <w:rFonts w:ascii="Century Gothic" w:hAnsi="Century Gothic" w:cs="Tahoma"/>
                <w:b/>
                <w:bCs/>
                <w:lang w:val="es-MX"/>
              </w:rPr>
              <w:t xml:space="preserve"> artículo</w:t>
            </w:r>
            <w:r w:rsidRPr="00E35C73">
              <w:rPr>
                <w:rFonts w:ascii="Century Gothic" w:hAnsi="Century Gothic" w:cs="Tahoma"/>
                <w:b/>
              </w:rPr>
              <w:t xml:space="preserve"> 13 numeral 1 </w:t>
            </w:r>
            <w:r w:rsidRPr="00E35C73">
              <w:rPr>
                <w:rFonts w:ascii="Century Gothic" w:hAnsi="Century Gothic"/>
                <w:b/>
              </w:rPr>
              <w:t>fracción I, XIX y XXV de</w:t>
            </w:r>
            <w:r w:rsidRPr="009405DD">
              <w:rPr>
                <w:rFonts w:ascii="Century Gothic" w:hAnsi="Century Gothic"/>
                <w:b/>
              </w:rPr>
              <w:t xml:space="preserve"> la Ley Orgánica del Tribunal de Justicia Administrativa del Estado. </w:t>
            </w:r>
            <w:r w:rsidRPr="00C92D51">
              <w:rPr>
                <w:rFonts w:ascii="Century Gothic" w:hAnsi="Century Gothic"/>
                <w:b/>
                <w:u w:val="single"/>
              </w:rPr>
              <w:t xml:space="preserve">Se aprueba por unanimidad de votos </w:t>
            </w:r>
            <w:r w:rsidRPr="008157C6">
              <w:rPr>
                <w:rFonts w:ascii="Century Gothic" w:hAnsi="Century Gothic"/>
                <w:b/>
                <w:u w:val="single"/>
                <w:lang w:val="es-MX"/>
              </w:rPr>
              <w:t>de la Magistrada y los Magistrados integrantes de la Junta de Administración</w:t>
            </w:r>
            <w:r w:rsidRPr="00C92D51">
              <w:rPr>
                <w:rFonts w:ascii="Century Gothic" w:hAnsi="Century Gothic"/>
                <w:b/>
                <w:u w:val="single"/>
              </w:rPr>
              <w:t xml:space="preserve">, </w:t>
            </w:r>
            <w:r>
              <w:rPr>
                <w:rFonts w:ascii="Century Gothic" w:hAnsi="Century Gothic"/>
                <w:b/>
                <w:u w:val="single"/>
              </w:rPr>
              <w:t xml:space="preserve">cumplir con la solicitud que realiza el Congreso del Estado de Jalisco para visibilizar </w:t>
            </w:r>
            <w:r w:rsidRPr="00D11246">
              <w:rPr>
                <w:rFonts w:ascii="Century Gothic" w:hAnsi="Century Gothic"/>
                <w:b/>
                <w:u w:val="single"/>
              </w:rPr>
              <w:t>en este Tribunal las imágenes de las personas desaparecidas</w:t>
            </w:r>
            <w:r>
              <w:rPr>
                <w:rFonts w:ascii="Century Gothic" w:hAnsi="Century Gothic"/>
                <w:b/>
                <w:u w:val="single"/>
              </w:rPr>
              <w:t>.</w:t>
            </w:r>
            <w:r w:rsidRPr="00D11246">
              <w:rPr>
                <w:rFonts w:ascii="Century Gothic" w:hAnsi="Century Gothic"/>
                <w:b/>
                <w:u w:val="single"/>
              </w:rPr>
              <w:t xml:space="preserve">   </w:t>
            </w:r>
          </w:p>
          <w:p w14:paraId="1E591D8D" w14:textId="77777777" w:rsidR="006D0B75" w:rsidRDefault="006D0B75" w:rsidP="006D0B75">
            <w:pPr>
              <w:pStyle w:val="Sangradetextonormal"/>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76" w:lineRule="auto"/>
              <w:ind w:left="0"/>
              <w:jc w:val="both"/>
              <w:rPr>
                <w:rFonts w:ascii="Century Gothic" w:hAnsi="Century Gothic"/>
                <w:b/>
                <w:u w:val="single"/>
              </w:rPr>
            </w:pPr>
          </w:p>
          <w:p w14:paraId="33CF2F35" w14:textId="40C5859C" w:rsidR="006D0B75" w:rsidRPr="006D0B75" w:rsidRDefault="006D0B75" w:rsidP="006D0B75">
            <w:pPr>
              <w:pStyle w:val="Sangradetextonormal"/>
              <w:pBdr>
                <w:top w:val="single" w:sz="4" w:space="1" w:color="auto"/>
                <w:left w:val="single" w:sz="4" w:space="0" w:color="auto"/>
                <w:bottom w:val="single" w:sz="4" w:space="1" w:color="auto"/>
                <w:right w:val="single" w:sz="4" w:space="4" w:color="auto"/>
              </w:pBdr>
              <w:shd w:val="clear" w:color="auto" w:fill="BFBFBF" w:themeFill="background1" w:themeFillShade="BF"/>
              <w:spacing w:after="0" w:line="276" w:lineRule="auto"/>
              <w:ind w:left="0"/>
              <w:jc w:val="both"/>
              <w:rPr>
                <w:rFonts w:ascii="Century Gothic" w:hAnsi="Century Gothic"/>
                <w:b/>
              </w:rPr>
            </w:pPr>
            <w:r w:rsidRPr="007C3DB8">
              <w:rPr>
                <w:rFonts w:ascii="Century Gothic" w:hAnsi="Century Gothic"/>
                <w:b/>
                <w:lang w:val="es-MX"/>
              </w:rPr>
              <w:t xml:space="preserve">Se </w:t>
            </w:r>
            <w:r>
              <w:rPr>
                <w:rFonts w:ascii="Century Gothic" w:hAnsi="Century Gothic"/>
                <w:b/>
                <w:lang w:val="es-MX"/>
              </w:rPr>
              <w:t xml:space="preserve">instruye a la </w:t>
            </w:r>
            <w:r w:rsidRPr="007C3DB8">
              <w:rPr>
                <w:rFonts w:ascii="Century Gothic" w:hAnsi="Century Gothic"/>
                <w:b/>
                <w:lang w:val="es-MX"/>
              </w:rPr>
              <w:t>Dirección General Administrativa</w:t>
            </w:r>
            <w:r>
              <w:rPr>
                <w:rFonts w:ascii="Century Gothic" w:hAnsi="Century Gothic"/>
                <w:b/>
                <w:lang w:val="es-MX"/>
              </w:rPr>
              <w:t xml:space="preserve"> adoptar las medidas necesarias </w:t>
            </w:r>
            <w:r w:rsidRPr="007C3DB8">
              <w:rPr>
                <w:rFonts w:ascii="Century Gothic" w:hAnsi="Century Gothic"/>
                <w:b/>
                <w:lang w:val="es-MX"/>
              </w:rPr>
              <w:t xml:space="preserve">para </w:t>
            </w:r>
            <w:r>
              <w:rPr>
                <w:rFonts w:ascii="Century Gothic" w:hAnsi="Century Gothic"/>
                <w:b/>
                <w:lang w:val="es-MX"/>
              </w:rPr>
              <w:t>dar cumplimiento al presente acuerdo</w:t>
            </w:r>
            <w:r w:rsidRPr="007C3DB8">
              <w:rPr>
                <w:rFonts w:ascii="Century Gothic" w:hAnsi="Century Gothic"/>
                <w:b/>
                <w:lang w:val="es-MX"/>
              </w:rPr>
              <w:t>.</w:t>
            </w:r>
          </w:p>
        </w:tc>
      </w:tr>
    </w:tbl>
    <w:p w14:paraId="0513A857" w14:textId="77777777" w:rsidR="006D0B75" w:rsidRDefault="006D0B75" w:rsidP="000E25A3">
      <w:pPr>
        <w:pStyle w:val="Textosinformato"/>
        <w:spacing w:line="276" w:lineRule="auto"/>
        <w:rPr>
          <w:b/>
          <w:sz w:val="20"/>
          <w:lang w:val="es-ES_tradnl"/>
        </w:rPr>
      </w:pPr>
    </w:p>
    <w:p w14:paraId="48B3D602" w14:textId="77777777" w:rsidR="000E25A3" w:rsidRDefault="000E25A3" w:rsidP="000E25A3">
      <w:pPr>
        <w:ind w:left="-15"/>
        <w:jc w:val="both"/>
        <w:textAlignment w:val="baseline"/>
        <w:rPr>
          <w:rFonts w:ascii="Century Gothic" w:hAnsi="Century Gothic" w:cs="Segoe UI"/>
          <w:lang w:eastAsia="es-MX"/>
        </w:rPr>
      </w:pPr>
    </w:p>
    <w:p w14:paraId="3625E744"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 xml:space="preserve">En uso de la voz la </w:t>
      </w:r>
      <w:r w:rsidRPr="006D0B75">
        <w:rPr>
          <w:rFonts w:ascii="Century Gothic" w:hAnsi="Century Gothic" w:cs="Segoe UI"/>
          <w:b/>
          <w:bCs/>
          <w:lang w:val="es-MX" w:eastAsia="es-MX"/>
        </w:rPr>
        <w:t xml:space="preserve">Magistrada Presidenta: </w:t>
      </w:r>
      <w:r w:rsidRPr="006D0B75">
        <w:rPr>
          <w:rFonts w:ascii="Century Gothic" w:hAnsi="Century Gothic" w:cs="Segoe UI"/>
          <w:lang w:eastAsia="es-MX"/>
        </w:rPr>
        <w:t>¿Algún otro asunto?</w:t>
      </w:r>
    </w:p>
    <w:p w14:paraId="6725DBB1"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3269F3C9"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eastAsia="es-MX"/>
        </w:rPr>
        <w:t>Si me permite Magistrada, dar cuenta a esta Junta de nuevas peticiones del personal de la Cuarta Sala Unitaria que están también solicitando se les considere para un proceso de definitividad de nombramientos, en los mismos términos de los anteriores casos proponer, si lo tiene a bien, turnarlo al área jurídica como están los otros para su análisis.</w:t>
      </w:r>
    </w:p>
    <w:p w14:paraId="25BA41BC"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7578895C" w14:textId="77777777" w:rsidR="000E25A3" w:rsidRPr="006D0B75" w:rsidRDefault="000E25A3" w:rsidP="00407013">
      <w:pPr>
        <w:spacing w:line="276" w:lineRule="auto"/>
        <w:ind w:left="-15"/>
        <w:jc w:val="both"/>
        <w:textAlignment w:val="baseline"/>
        <w:rPr>
          <w:rFonts w:ascii="Century Gothic" w:hAnsi="Century Gothic" w:cs="Segoe UI"/>
          <w:bCs/>
          <w:lang w:eastAsia="es-MX"/>
        </w:rPr>
      </w:pPr>
      <w:r w:rsidRPr="006D0B75">
        <w:rPr>
          <w:rFonts w:ascii="Century Gothic" w:hAnsi="Century Gothic" w:cs="Segoe UI"/>
          <w:lang w:eastAsia="es-MX"/>
        </w:rPr>
        <w:t xml:space="preserve">En uso de la voz la </w:t>
      </w:r>
      <w:r w:rsidRPr="006D0B75">
        <w:rPr>
          <w:rFonts w:ascii="Century Gothic" w:hAnsi="Century Gothic" w:cs="Segoe UI"/>
          <w:b/>
          <w:bCs/>
          <w:lang w:eastAsia="es-MX"/>
        </w:rPr>
        <w:t xml:space="preserve">Magistrada Presidenta: </w:t>
      </w:r>
      <w:r w:rsidRPr="006D0B75">
        <w:rPr>
          <w:rFonts w:ascii="Century Gothic" w:hAnsi="Century Gothic" w:cs="Segoe UI"/>
          <w:bCs/>
          <w:lang w:eastAsia="es-MX"/>
        </w:rPr>
        <w:t>Sí, para que se admitan.</w:t>
      </w:r>
    </w:p>
    <w:p w14:paraId="2C3A73E0"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597C301D"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hAnsi="Century Gothic" w:cs="Segoe UI"/>
          <w:lang w:eastAsia="es-MX"/>
        </w:rPr>
        <w:t>Pero ¿qué pasó con ese estudio que ya habíamos pedido desde hace como dos o tres sesiones?</w:t>
      </w:r>
    </w:p>
    <w:p w14:paraId="0C4EBD47"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43C0001E"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eastAsia="es-MX"/>
        </w:rPr>
        <w:t>Está en estudio.</w:t>
      </w:r>
    </w:p>
    <w:p w14:paraId="37D168FF"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77B5E044"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hAnsi="Century Gothic" w:cs="Segoe UI"/>
          <w:lang w:eastAsia="es-MX"/>
        </w:rPr>
        <w:t xml:space="preserve">Es muy sencillo el estudio, ¿por qué no lo sacan? cada Sala Unitaria tenemos a quien puede calificar en eso, y a mí me gustaría saber para ver si vamos a tomar esa decisión </w:t>
      </w:r>
      <w:proofErr w:type="gramStart"/>
      <w:r w:rsidRPr="006D0B75">
        <w:rPr>
          <w:rFonts w:ascii="Century Gothic" w:hAnsi="Century Gothic" w:cs="Segoe UI"/>
          <w:lang w:eastAsia="es-MX"/>
        </w:rPr>
        <w:t>Presidenta</w:t>
      </w:r>
      <w:proofErr w:type="gramEnd"/>
      <w:r w:rsidRPr="006D0B75">
        <w:rPr>
          <w:rFonts w:ascii="Century Gothic" w:hAnsi="Century Gothic" w:cs="Segoe UI"/>
          <w:lang w:eastAsia="es-MX"/>
        </w:rPr>
        <w:t xml:space="preserve">. </w:t>
      </w:r>
    </w:p>
    <w:p w14:paraId="1769848C"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460E9B71" w14:textId="199934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eastAsia="es-MX"/>
        </w:rPr>
        <w:t xml:space="preserve">Sí, para tomar nota con la Dirección Jurídica, y para dar cuenta, las solicitudes son de Cosme Amador Barragán Robles, Francisco Rodrigo Luna Carrillo y Emanuel Mena Zuno, son las tres personas que solicitan, de hecho, dos de ellos ya están considerados en la petición que había hecho el Magistrado Armando García Estrada en su momento y ya están en proceso de estudio con excepción de la de Francisco Rodrigo Luna Carrillo. </w:t>
      </w:r>
    </w:p>
    <w:p w14:paraId="396E1AD0"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50077275"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eastAsia="es-MX"/>
        </w:rPr>
        <w:t xml:space="preserve">En uso de la voz la </w:t>
      </w:r>
      <w:r w:rsidRPr="006D0B75">
        <w:rPr>
          <w:rFonts w:ascii="Century Gothic" w:hAnsi="Century Gothic" w:cs="Segoe UI"/>
          <w:b/>
          <w:bCs/>
          <w:lang w:eastAsia="es-MX"/>
        </w:rPr>
        <w:t xml:space="preserve">Magistrada Presidenta: </w:t>
      </w:r>
      <w:r w:rsidRPr="006D0B75">
        <w:rPr>
          <w:rFonts w:ascii="Century Gothic" w:hAnsi="Century Gothic" w:cs="Segoe UI"/>
          <w:lang w:eastAsia="es-MX"/>
        </w:rPr>
        <w:t>Que se le dé el trato establece la ley.</w:t>
      </w:r>
    </w:p>
    <w:p w14:paraId="48BEC4A0"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 xml:space="preserve">En uso de la voz el </w:t>
      </w:r>
      <w:r w:rsidRPr="006D0B75">
        <w:rPr>
          <w:rFonts w:ascii="Century Gothic" w:hAnsi="Century Gothic" w:cs="Segoe UI"/>
          <w:b/>
          <w:bCs/>
          <w:lang w:val="es-MX" w:eastAsia="es-MX"/>
        </w:rPr>
        <w:t xml:space="preserve">Magistrado Avelino Bravo Cacho: </w:t>
      </w:r>
      <w:r w:rsidRPr="006D0B75">
        <w:rPr>
          <w:rFonts w:ascii="Century Gothic" w:hAnsi="Century Gothic" w:cs="Segoe UI"/>
          <w:lang w:eastAsia="es-MX"/>
        </w:rPr>
        <w:t>Pero sí es importante someter una temporalidad ¿no? no me gustaría que de repente por una cuestión de tiempo, ahora sí que tácitamente les demos la definitividad cuando hemos dicho que la idea es que este cuerpo colegiado disponga de la información mínimo seis meses antes de que se cumpla con esa temporalidad para determinar si el personal realmente merece continuar o no.</w:t>
      </w:r>
    </w:p>
    <w:p w14:paraId="598A0AF6"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1FD35B3B"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eastAsia="es-MX"/>
        </w:rPr>
        <w:t xml:space="preserve">En uso de la voz la </w:t>
      </w:r>
      <w:r w:rsidRPr="006D0B75">
        <w:rPr>
          <w:rFonts w:ascii="Century Gothic" w:hAnsi="Century Gothic" w:cs="Segoe UI"/>
          <w:b/>
          <w:bCs/>
          <w:lang w:eastAsia="es-MX"/>
        </w:rPr>
        <w:t xml:space="preserve">Magistrada Presidenta: </w:t>
      </w:r>
      <w:r w:rsidRPr="006D0B75">
        <w:rPr>
          <w:rFonts w:ascii="Century Gothic" w:hAnsi="Century Gothic" w:cs="Segoe UI"/>
          <w:lang w:eastAsia="es-MX"/>
        </w:rPr>
        <w:t>Pues en la siguiente Junta ¿no?</w:t>
      </w:r>
    </w:p>
    <w:p w14:paraId="0A5FB470"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1499E38A"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lastRenderedPageBreak/>
        <w:t xml:space="preserve">En uso de la voz el </w:t>
      </w:r>
      <w:r w:rsidRPr="006D0B75">
        <w:rPr>
          <w:rFonts w:ascii="Century Gothic" w:hAnsi="Century Gothic" w:cs="Segoe UI"/>
          <w:b/>
          <w:bCs/>
          <w:lang w:val="es-MX" w:eastAsia="es-MX"/>
        </w:rPr>
        <w:t xml:space="preserve">Magistrado Avelino Bravo Cacho: </w:t>
      </w:r>
      <w:r w:rsidRPr="006D0B75">
        <w:rPr>
          <w:rFonts w:ascii="Century Gothic" w:hAnsi="Century Gothic" w:cs="Segoe UI"/>
          <w:lang w:eastAsia="es-MX"/>
        </w:rPr>
        <w:t xml:space="preserve">Porque a final de cuentas no es un tema que, por el simple transcurso del tiempo, seis años seis meses y ya, a final de cuentas aquí hemos sido muy condescendientes con todo mundo en cuanto a los nombramientos que presentan, pero no sabemos en realidad si efectivamente las personas en el fondo hayan hecho un trabajo adecuado para este Tribunal. </w:t>
      </w:r>
    </w:p>
    <w:p w14:paraId="6EBAD71C"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10DB2CEF"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eastAsia="es-MX"/>
        </w:rPr>
        <w:t xml:space="preserve">De hecho, ni siquiera hay un proceso, un protocolo para el proceso de otorgar base al </w:t>
      </w:r>
      <w:proofErr w:type="spellStart"/>
      <w:r w:rsidRPr="006D0B75">
        <w:rPr>
          <w:rFonts w:ascii="Century Gothic" w:hAnsi="Century Gothic" w:cs="Segoe UI"/>
          <w:lang w:eastAsia="es-MX"/>
        </w:rPr>
        <w:t>personal</w:t>
      </w:r>
      <w:proofErr w:type="spellEnd"/>
      <w:r w:rsidRPr="006D0B75">
        <w:rPr>
          <w:rFonts w:ascii="Century Gothic" w:hAnsi="Century Gothic" w:cs="Segoe UI"/>
          <w:lang w:eastAsia="es-MX"/>
        </w:rPr>
        <w:t xml:space="preserve"> todavía. </w:t>
      </w:r>
    </w:p>
    <w:p w14:paraId="435785B2"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0FB0D256"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 xml:space="preserve">En uso de la voz el </w:t>
      </w:r>
      <w:r w:rsidRPr="006D0B75">
        <w:rPr>
          <w:rFonts w:ascii="Century Gothic" w:hAnsi="Century Gothic" w:cs="Segoe UI"/>
          <w:b/>
          <w:bCs/>
          <w:lang w:val="es-MX" w:eastAsia="es-MX"/>
        </w:rPr>
        <w:t xml:space="preserve">Magistrado Avelino Bravo Cacho: </w:t>
      </w:r>
      <w:r w:rsidRPr="006D0B75">
        <w:rPr>
          <w:rFonts w:ascii="Century Gothic" w:hAnsi="Century Gothic" w:cs="Segoe UI"/>
          <w:lang w:eastAsia="es-MX"/>
        </w:rPr>
        <w:t>Pero al menos así decir, resulta que venía, que trabajaba, no faltaba, no pedía ningún permiso, trabaja bien.</w:t>
      </w:r>
    </w:p>
    <w:p w14:paraId="0D81EA76"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4C0C73B4"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eastAsia="es-MX"/>
        </w:rPr>
        <w:t>Tiene que haber una convocatoria aprobada por la Junta.</w:t>
      </w:r>
    </w:p>
    <w:p w14:paraId="14BF9B22" w14:textId="77777777" w:rsidR="000E25A3" w:rsidRPr="006D0B75" w:rsidRDefault="000E25A3" w:rsidP="00407013">
      <w:pPr>
        <w:spacing w:line="276" w:lineRule="auto"/>
        <w:ind w:left="-15"/>
        <w:jc w:val="both"/>
        <w:textAlignment w:val="baseline"/>
        <w:rPr>
          <w:rFonts w:ascii="Century Gothic" w:hAnsi="Century Gothic" w:cs="Segoe UI"/>
          <w:lang w:eastAsia="es-MX"/>
        </w:rPr>
      </w:pPr>
    </w:p>
    <w:p w14:paraId="15AF198E"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eastAsia="Century Gothic" w:hAnsi="Century Gothic" w:cs="Century Gothic"/>
          <w:bCs/>
          <w:color w:val="000000"/>
          <w:lang w:val="es-MX" w:eastAsia="es-MX"/>
        </w:rPr>
        <w:t xml:space="preserve">Pero la ley no señala esas condicionantes, yo digo que ya deberíamos tomar una postura </w:t>
      </w:r>
      <w:proofErr w:type="gramStart"/>
      <w:r w:rsidRPr="006D0B75">
        <w:rPr>
          <w:rFonts w:ascii="Century Gothic" w:eastAsia="Century Gothic" w:hAnsi="Century Gothic" w:cs="Century Gothic"/>
          <w:bCs/>
          <w:color w:val="000000"/>
          <w:lang w:val="es-MX" w:eastAsia="es-MX"/>
        </w:rPr>
        <w:t>Presidenta</w:t>
      </w:r>
      <w:proofErr w:type="gramEnd"/>
      <w:r w:rsidRPr="006D0B75">
        <w:rPr>
          <w:rFonts w:ascii="Century Gothic" w:eastAsia="Century Gothic" w:hAnsi="Century Gothic" w:cs="Century Gothic"/>
          <w:bCs/>
          <w:color w:val="000000"/>
          <w:lang w:val="es-MX" w:eastAsia="es-MX"/>
        </w:rPr>
        <w:t xml:space="preserve">, porque es el caso de mucha gente, en mi Sala no hemos propuesto a nadie, sé que hay gente que está con el perfil y sí me gustaría que tomáramos ya una determinación por un derecho y por una situación que sí nos involucra para tomar una decisión jurídica por supuesto.     </w:t>
      </w:r>
    </w:p>
    <w:p w14:paraId="79742AE2"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789E192F"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hAnsi="Century Gothic" w:cs="Segoe UI"/>
          <w:lang w:val="es-MX" w:eastAsia="es-MX"/>
        </w:rPr>
        <w:t xml:space="preserve">En uso de la voz el </w:t>
      </w:r>
      <w:r w:rsidRPr="006D0B75">
        <w:rPr>
          <w:rFonts w:ascii="Century Gothic" w:hAnsi="Century Gothic" w:cs="Segoe UI"/>
          <w:b/>
          <w:bCs/>
          <w:lang w:val="es-MX" w:eastAsia="es-MX"/>
        </w:rPr>
        <w:t xml:space="preserve">Magistrado Avelino Bravo Cacho: </w:t>
      </w:r>
      <w:r w:rsidRPr="006D0B75">
        <w:rPr>
          <w:rFonts w:ascii="Century Gothic" w:eastAsia="Century Gothic" w:hAnsi="Century Gothic" w:cs="Century Gothic"/>
          <w:bCs/>
          <w:color w:val="000000"/>
          <w:lang w:val="es-MX" w:eastAsia="es-MX"/>
        </w:rPr>
        <w:t>Sí, totalmente de acuerdo, porque es un derecho que se les puede configurar.</w:t>
      </w:r>
    </w:p>
    <w:p w14:paraId="64390E4B"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7BE63493"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eastAsia="Century Gothic" w:hAnsi="Century Gothic" w:cs="Century Gothic"/>
          <w:bCs/>
          <w:color w:val="000000"/>
          <w:lang w:val="es-MX" w:eastAsia="es-MX"/>
        </w:rPr>
        <w:t>O ya lo tienen configurado.</w:t>
      </w:r>
    </w:p>
    <w:p w14:paraId="497BE9BB"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0FDC610D" w14:textId="48BAC0B8"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hAnsi="Century Gothic" w:cs="Segoe UI"/>
          <w:lang w:val="es-MX" w:eastAsia="es-MX"/>
        </w:rPr>
        <w:t xml:space="preserve">En uso de la voz el </w:t>
      </w:r>
      <w:r w:rsidRPr="006D0B75">
        <w:rPr>
          <w:rFonts w:ascii="Century Gothic" w:hAnsi="Century Gothic" w:cs="Segoe UI"/>
          <w:b/>
          <w:bCs/>
          <w:lang w:val="es-MX" w:eastAsia="es-MX"/>
        </w:rPr>
        <w:t>Magistrado Avelino Bravo Cacho:</w:t>
      </w:r>
      <w:r w:rsidRPr="006D0B75">
        <w:rPr>
          <w:rFonts w:ascii="Century Gothic" w:eastAsia="Century Gothic" w:hAnsi="Century Gothic" w:cs="Century Gothic"/>
          <w:bCs/>
          <w:color w:val="000000"/>
          <w:lang w:val="es-MX" w:eastAsia="es-MX"/>
        </w:rPr>
        <w:t xml:space="preserve"> O algunos tal vez ya lo tengan, el que lo tenga pues habrá que revisarlo y adelante y el que no lo tenga pues habrá que ver si debemos permitir que se le configure o no, porque al final de cuentas recordarán lo que pasó, a ti te tocó en aquella sesión del 2017, al final de cuentas no estamos en contra </w:t>
      </w:r>
      <w:r w:rsidR="000C4618">
        <w:rPr>
          <w:rFonts w:ascii="Century Gothic" w:eastAsia="Century Gothic" w:hAnsi="Century Gothic" w:cs="Century Gothic"/>
          <w:bCs/>
          <w:color w:val="000000"/>
          <w:lang w:val="es-MX" w:eastAsia="es-MX"/>
        </w:rPr>
        <w:t xml:space="preserve">de </w:t>
      </w:r>
      <w:r w:rsidRPr="006D0B75">
        <w:rPr>
          <w:rFonts w:ascii="Century Gothic" w:eastAsia="Century Gothic" w:hAnsi="Century Gothic" w:cs="Century Gothic"/>
          <w:bCs/>
          <w:color w:val="000000"/>
          <w:lang w:val="es-MX" w:eastAsia="es-MX"/>
        </w:rPr>
        <w:t xml:space="preserve">que personal que efectivamente aporta al Tribunal Tenga una continuidad y la tenga ganada conforme a derecho, pero al final de cuentas pareciera, y yo lo he dicho en esta mesa también, que esta Junta nada más dice, a ya son seis años seis meses adelante, entonces pareciera que si voto o no voto igual y lo van a </w:t>
      </w:r>
      <w:proofErr w:type="spellStart"/>
      <w:r w:rsidRPr="006D0B75">
        <w:rPr>
          <w:rFonts w:ascii="Century Gothic" w:eastAsia="Century Gothic" w:hAnsi="Century Gothic" w:cs="Century Gothic"/>
          <w:bCs/>
          <w:color w:val="000000"/>
          <w:lang w:val="es-MX" w:eastAsia="es-MX"/>
        </w:rPr>
        <w:t>basificar</w:t>
      </w:r>
      <w:proofErr w:type="spellEnd"/>
      <w:r w:rsidRPr="006D0B75">
        <w:rPr>
          <w:rFonts w:ascii="Century Gothic" w:eastAsia="Century Gothic" w:hAnsi="Century Gothic" w:cs="Century Gothic"/>
          <w:bCs/>
          <w:color w:val="000000"/>
          <w:lang w:val="es-MX" w:eastAsia="es-MX"/>
        </w:rPr>
        <w:t xml:space="preserve"> o va a tener definitividad y creo que sí al final de cuentas aquí hay una cierta potestad de este cuerpo colegiado para decir si sí o si no, a menos que se tenga el derecho y ya veremos.</w:t>
      </w:r>
    </w:p>
    <w:p w14:paraId="1483EC58"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240E9D6C"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eastAsia="Century Gothic" w:hAnsi="Century Gothic" w:cs="Century Gothic"/>
          <w:bCs/>
          <w:color w:val="000000"/>
          <w:lang w:val="es-MX" w:eastAsia="es-MX"/>
        </w:rPr>
        <w:t xml:space="preserve">Ya no se ha dado ninguna de dos años para acá, ¿nadie?     </w:t>
      </w:r>
    </w:p>
    <w:p w14:paraId="5FBA0D93"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7FA7BC55"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eastAsia="Century Gothic" w:hAnsi="Century Gothic" w:cs="Century Gothic"/>
          <w:bCs/>
          <w:color w:val="000000"/>
          <w:lang w:val="es-MX" w:eastAsia="es-MX"/>
        </w:rPr>
        <w:t xml:space="preserve">En uso de la voz el </w:t>
      </w:r>
      <w:r w:rsidRPr="006D0B75">
        <w:rPr>
          <w:rFonts w:ascii="Century Gothic" w:eastAsia="Century Gothic" w:hAnsi="Century Gothic" w:cs="Century Gothic"/>
          <w:b/>
          <w:bCs/>
          <w:color w:val="000000"/>
          <w:lang w:val="es-MX" w:eastAsia="es-MX"/>
        </w:rPr>
        <w:t>Magistrado José Ramón Jiménez Gutiérrez</w:t>
      </w:r>
      <w:r w:rsidRPr="006D0B75">
        <w:rPr>
          <w:rFonts w:ascii="Century Gothic" w:eastAsia="Century Gothic" w:hAnsi="Century Gothic" w:cs="Century Gothic"/>
          <w:bCs/>
          <w:color w:val="000000"/>
          <w:lang w:val="es-MX" w:eastAsia="es-MX"/>
        </w:rPr>
        <w:t xml:space="preserve">: No. </w:t>
      </w:r>
    </w:p>
    <w:p w14:paraId="60F0F35A"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16B4A1E2"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val="es-MX" w:eastAsia="es-MX"/>
        </w:rPr>
        <w:t>Al menos</w:t>
      </w:r>
      <w:r w:rsidRPr="006D0B75">
        <w:rPr>
          <w:rFonts w:ascii="Century Gothic" w:hAnsi="Century Gothic" w:cs="Segoe UI"/>
          <w:b/>
          <w:lang w:val="es-MX" w:eastAsia="es-MX"/>
        </w:rPr>
        <w:t xml:space="preserve"> </w:t>
      </w:r>
      <w:r w:rsidRPr="006D0B75">
        <w:rPr>
          <w:rFonts w:ascii="Century Gothic" w:eastAsia="Century Gothic" w:hAnsi="Century Gothic" w:cs="Century Gothic"/>
          <w:bCs/>
          <w:color w:val="000000"/>
          <w:lang w:val="es-MX" w:eastAsia="es-MX"/>
        </w:rPr>
        <w:t xml:space="preserve">en los últimos cuatro años ninguna. </w:t>
      </w:r>
    </w:p>
    <w:p w14:paraId="2AB31AF1"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341D601A" w14:textId="3231485F"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eastAsia="Century Gothic" w:hAnsi="Century Gothic" w:cs="Century Gothic"/>
          <w:bCs/>
          <w:color w:val="000000"/>
          <w:lang w:val="es-MX" w:eastAsia="es-MX"/>
        </w:rPr>
        <w:t xml:space="preserve">Quiero saber </w:t>
      </w:r>
      <w:r w:rsidR="00CA0971" w:rsidRPr="006D0B75">
        <w:rPr>
          <w:rFonts w:ascii="Century Gothic" w:eastAsia="Century Gothic" w:hAnsi="Century Gothic" w:cs="Century Gothic"/>
          <w:bCs/>
          <w:color w:val="000000"/>
          <w:lang w:val="es-MX" w:eastAsia="es-MX"/>
        </w:rPr>
        <w:t>quién</w:t>
      </w:r>
      <w:r w:rsidRPr="006D0B75">
        <w:rPr>
          <w:rFonts w:ascii="Century Gothic" w:eastAsia="Century Gothic" w:hAnsi="Century Gothic" w:cs="Century Gothic"/>
          <w:bCs/>
          <w:color w:val="000000"/>
          <w:lang w:val="es-MX" w:eastAsia="es-MX"/>
        </w:rPr>
        <w:t xml:space="preserve"> está en esas condiciones, para saber si van a ejercer ese derecho o no. </w:t>
      </w:r>
    </w:p>
    <w:p w14:paraId="65FC8309"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233BD5F3"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r w:rsidRPr="006D0B75">
        <w:rPr>
          <w:rFonts w:ascii="Century Gothic" w:hAnsi="Century Gothic" w:cs="Segoe UI"/>
          <w:lang w:eastAsia="es-MX"/>
        </w:rPr>
        <w:t xml:space="preserve">En uso de la voz la </w:t>
      </w:r>
      <w:r w:rsidRPr="006D0B75">
        <w:rPr>
          <w:rFonts w:ascii="Century Gothic" w:hAnsi="Century Gothic" w:cs="Segoe UI"/>
          <w:b/>
          <w:bCs/>
          <w:lang w:eastAsia="es-MX"/>
        </w:rPr>
        <w:t xml:space="preserve">Magistrada Presidenta: </w:t>
      </w:r>
      <w:r w:rsidRPr="006D0B75">
        <w:rPr>
          <w:rFonts w:ascii="Century Gothic" w:eastAsia="Century Gothic" w:hAnsi="Century Gothic" w:cs="Century Gothic"/>
          <w:bCs/>
          <w:color w:val="000000"/>
          <w:lang w:val="es-MX" w:eastAsia="es-MX"/>
        </w:rPr>
        <w:t>Pues que en la siguiente Junta nos dé lo que le pedimos, se lo requieres por favor.</w:t>
      </w:r>
    </w:p>
    <w:p w14:paraId="498B9169" w14:textId="77777777" w:rsidR="000E25A3" w:rsidRPr="006D0B75" w:rsidRDefault="000E25A3" w:rsidP="00407013">
      <w:pPr>
        <w:spacing w:line="276" w:lineRule="auto"/>
        <w:ind w:left="-15"/>
        <w:jc w:val="both"/>
        <w:textAlignment w:val="baseline"/>
        <w:rPr>
          <w:rFonts w:ascii="Century Gothic" w:eastAsia="Century Gothic" w:hAnsi="Century Gothic" w:cs="Century Gothic"/>
          <w:bCs/>
          <w:color w:val="000000"/>
          <w:lang w:val="es-MX" w:eastAsia="es-MX"/>
        </w:rPr>
      </w:pPr>
    </w:p>
    <w:p w14:paraId="0A564396" w14:textId="77777777" w:rsidR="000E25A3" w:rsidRPr="006D0B75" w:rsidRDefault="000E25A3" w:rsidP="00407013">
      <w:pPr>
        <w:spacing w:line="276" w:lineRule="auto"/>
        <w:ind w:left="-15"/>
        <w:jc w:val="both"/>
        <w:textAlignment w:val="baseline"/>
        <w:rPr>
          <w:rFonts w:ascii="Century Gothic" w:hAnsi="Century Gothic" w:cs="Segoe UI"/>
          <w:lang w:val="es-MX" w:eastAsia="es-MX"/>
        </w:rPr>
      </w:pPr>
      <w:r w:rsidRPr="006D0B75">
        <w:rPr>
          <w:rFonts w:ascii="Century Gothic" w:hAnsi="Century Gothic" w:cs="Segoe UI"/>
          <w:lang w:val="es-MX" w:eastAsia="es-MX"/>
        </w:rPr>
        <w:t>En uso de la voz el</w:t>
      </w:r>
      <w:r w:rsidRPr="006D0B75">
        <w:rPr>
          <w:rFonts w:ascii="Century Gothic" w:hAnsi="Century Gothic" w:cs="Segoe UI"/>
          <w:b/>
          <w:lang w:val="es-MX" w:eastAsia="es-MX"/>
        </w:rPr>
        <w:t xml:space="preserve"> Secretario Técnico: </w:t>
      </w:r>
      <w:r w:rsidRPr="006D0B75">
        <w:rPr>
          <w:rFonts w:ascii="Century Gothic" w:hAnsi="Century Gothic" w:cs="Segoe UI"/>
          <w:lang w:val="es-MX" w:eastAsia="es-MX"/>
        </w:rPr>
        <w:t>Sí, lógicamente ver los requisitos, para que el área de Recursos Humanos esté en condiciones de poder ver quién se ubica en los supuestos, qué criterios marca la ley.</w:t>
      </w:r>
    </w:p>
    <w:p w14:paraId="2A6B8E30" w14:textId="77777777" w:rsidR="000E25A3" w:rsidRPr="006D0B75" w:rsidRDefault="000E25A3" w:rsidP="00407013">
      <w:pPr>
        <w:spacing w:line="276" w:lineRule="auto"/>
        <w:ind w:left="-15"/>
        <w:jc w:val="both"/>
        <w:textAlignment w:val="baseline"/>
        <w:rPr>
          <w:rFonts w:ascii="Century Gothic" w:hAnsi="Century Gothic" w:cs="Segoe UI"/>
          <w:lang w:val="es-MX" w:eastAsia="es-MX"/>
        </w:rPr>
      </w:pPr>
    </w:p>
    <w:p w14:paraId="7B3A7FDB" w14:textId="77777777" w:rsidR="000E25A3" w:rsidRPr="006D0B75" w:rsidRDefault="000E25A3" w:rsidP="00407013">
      <w:pPr>
        <w:spacing w:line="276" w:lineRule="auto"/>
        <w:ind w:left="-15"/>
        <w:jc w:val="both"/>
        <w:textAlignment w:val="baseline"/>
        <w:rPr>
          <w:rFonts w:ascii="Century Gothic" w:hAnsi="Century Gothic" w:cs="Segoe UI"/>
          <w:lang w:val="es-MX" w:eastAsia="es-MX"/>
        </w:rPr>
      </w:pPr>
      <w:r w:rsidRPr="006D0B75">
        <w:rPr>
          <w:rFonts w:ascii="Century Gothic" w:eastAsia="Century Gothic" w:hAnsi="Century Gothic" w:cs="Century Gothic"/>
          <w:color w:val="000000"/>
          <w:lang w:val="es-MX" w:eastAsia="es-MX"/>
        </w:rPr>
        <w:t xml:space="preserve">En uso de la voz el </w:t>
      </w:r>
      <w:r w:rsidRPr="006D0B75">
        <w:rPr>
          <w:rFonts w:ascii="Century Gothic" w:eastAsia="Century Gothic" w:hAnsi="Century Gothic" w:cs="Century Gothic"/>
          <w:b/>
          <w:bCs/>
          <w:color w:val="000000"/>
          <w:lang w:val="es-MX" w:eastAsia="es-MX"/>
        </w:rPr>
        <w:t xml:space="preserve">Magistrado Horacio León Hernández: </w:t>
      </w:r>
      <w:r w:rsidRPr="006D0B75">
        <w:rPr>
          <w:rFonts w:ascii="Century Gothic" w:hAnsi="Century Gothic" w:cs="Segoe UI"/>
          <w:lang w:val="es-MX" w:eastAsia="es-MX"/>
        </w:rPr>
        <w:t>Que nos informe con la anticipación debida para analizar porque también no podemos dejarle la carga a este Tribunal, nosotros no vamos a ser eternos, pero el día de mañana si vas a dejar una persona, bueno pues que le sirva al Tribunal.</w:t>
      </w:r>
    </w:p>
    <w:p w14:paraId="0E47EC26" w14:textId="77777777" w:rsidR="000E25A3" w:rsidRPr="006D0B75" w:rsidRDefault="000E25A3" w:rsidP="00407013">
      <w:pPr>
        <w:spacing w:line="276" w:lineRule="auto"/>
        <w:ind w:left="-15"/>
        <w:jc w:val="both"/>
        <w:textAlignment w:val="baseline"/>
        <w:rPr>
          <w:rFonts w:ascii="Century Gothic" w:hAnsi="Century Gothic" w:cs="Segoe UI"/>
          <w:lang w:val="es-MX" w:eastAsia="es-MX"/>
        </w:rPr>
      </w:pPr>
    </w:p>
    <w:p w14:paraId="783B1D62" w14:textId="77777777" w:rsidR="000E25A3" w:rsidRPr="006D0B75" w:rsidRDefault="000E25A3" w:rsidP="00407013">
      <w:pPr>
        <w:spacing w:line="276" w:lineRule="auto"/>
        <w:ind w:left="-15"/>
        <w:jc w:val="both"/>
        <w:textAlignment w:val="baseline"/>
        <w:rPr>
          <w:rFonts w:ascii="Century Gothic" w:hAnsi="Century Gothic" w:cs="Segoe UI"/>
          <w:lang w:eastAsia="es-MX"/>
        </w:rPr>
      </w:pPr>
      <w:r w:rsidRPr="006D0B75">
        <w:rPr>
          <w:rFonts w:ascii="Century Gothic" w:hAnsi="Century Gothic" w:cs="Segoe UI"/>
          <w:lang w:val="es-MX" w:eastAsia="es-MX"/>
        </w:rPr>
        <w:t xml:space="preserve">En uso de la voz la </w:t>
      </w:r>
      <w:r w:rsidRPr="006D0B75">
        <w:rPr>
          <w:rFonts w:ascii="Century Gothic" w:hAnsi="Century Gothic" w:cs="Segoe UI"/>
          <w:b/>
          <w:bCs/>
          <w:lang w:val="es-MX" w:eastAsia="es-MX"/>
        </w:rPr>
        <w:t xml:space="preserve">Magistrada Presidenta: </w:t>
      </w:r>
      <w:r w:rsidRPr="006D0B75">
        <w:rPr>
          <w:rFonts w:ascii="Century Gothic" w:hAnsi="Century Gothic" w:cs="Segoe UI"/>
          <w:lang w:eastAsia="es-MX"/>
        </w:rPr>
        <w:t>¿No hay ningún otro punto?</w:t>
      </w:r>
    </w:p>
    <w:p w14:paraId="0EE31F8E" w14:textId="77777777" w:rsidR="000E25A3" w:rsidRPr="006D0B75" w:rsidRDefault="000E25A3" w:rsidP="00407013">
      <w:pPr>
        <w:spacing w:line="276" w:lineRule="auto"/>
        <w:ind w:left="-15"/>
        <w:jc w:val="both"/>
        <w:textAlignment w:val="baseline"/>
        <w:rPr>
          <w:rFonts w:ascii="Century Gothic" w:hAnsi="Century Gothic" w:cs="Segoe UI"/>
          <w:lang w:val="es-MX" w:eastAsia="es-MX"/>
        </w:rPr>
      </w:pPr>
    </w:p>
    <w:p w14:paraId="3A3E543E" w14:textId="77777777" w:rsidR="000E25A3" w:rsidRPr="006D0B75" w:rsidRDefault="000E25A3" w:rsidP="00407013">
      <w:pPr>
        <w:pStyle w:val="Sangradetextonormal"/>
        <w:spacing w:after="0" w:line="276" w:lineRule="auto"/>
        <w:ind w:left="0"/>
        <w:jc w:val="both"/>
        <w:rPr>
          <w:rFonts w:ascii="Century Gothic" w:hAnsi="Century Gothic"/>
          <w:lang w:val="es-MX"/>
        </w:rPr>
      </w:pPr>
      <w:r w:rsidRPr="006D0B75">
        <w:rPr>
          <w:rFonts w:ascii="Century Gothic" w:hAnsi="Century Gothic"/>
          <w:lang w:val="es-MX"/>
        </w:rPr>
        <w:t>Para lo cual los integrantes de la Junta, mencionan que no.</w:t>
      </w:r>
    </w:p>
    <w:p w14:paraId="3788AC4D" w14:textId="3B7AE37D" w:rsidR="00CE5988" w:rsidRPr="00D930C2" w:rsidRDefault="00CE5988" w:rsidP="00407013">
      <w:pPr>
        <w:pStyle w:val="Textosinformato"/>
        <w:spacing w:line="276" w:lineRule="auto"/>
        <w:rPr>
          <w:b/>
          <w:sz w:val="20"/>
          <w:lang w:val="es-MX"/>
        </w:rPr>
      </w:pPr>
      <w:r w:rsidRPr="00187CDC">
        <w:rPr>
          <w:sz w:val="20"/>
          <w:lang w:val="es-MX"/>
        </w:rPr>
        <w:t xml:space="preserve">  </w:t>
      </w:r>
    </w:p>
    <w:p w14:paraId="2080AD7D" w14:textId="77777777" w:rsidR="000E25A3" w:rsidRDefault="000E25A3" w:rsidP="00407013">
      <w:pPr>
        <w:pStyle w:val="Textosinformato"/>
        <w:spacing w:line="276" w:lineRule="auto"/>
        <w:rPr>
          <w:b/>
          <w:sz w:val="20"/>
        </w:rPr>
      </w:pPr>
      <w:r w:rsidRPr="001607D0">
        <w:rPr>
          <w:sz w:val="20"/>
        </w:rPr>
        <w:t>En virtud de haber agotado los puntos del orden de día de esta Sesión, siendo las</w:t>
      </w:r>
      <w:r>
        <w:rPr>
          <w:sz w:val="20"/>
        </w:rPr>
        <w:t xml:space="preserve"> </w:t>
      </w:r>
      <w:r w:rsidRPr="00D7618C">
        <w:rPr>
          <w:b/>
          <w:sz w:val="20"/>
        </w:rPr>
        <w:t>catorce</w:t>
      </w:r>
      <w:r>
        <w:rPr>
          <w:sz w:val="20"/>
        </w:rPr>
        <w:t xml:space="preserve"> </w:t>
      </w:r>
      <w:r>
        <w:rPr>
          <w:b/>
          <w:sz w:val="20"/>
        </w:rPr>
        <w:t xml:space="preserve">horas con treinta y ocho </w:t>
      </w:r>
      <w:r w:rsidRPr="00343F23">
        <w:rPr>
          <w:b/>
          <w:sz w:val="20"/>
        </w:rPr>
        <w:t>minutos,</w:t>
      </w:r>
      <w:r>
        <w:rPr>
          <w:b/>
          <w:sz w:val="20"/>
        </w:rPr>
        <w:t xml:space="preserve"> del veintinueve de noviembre de dos mil veintitrés</w:t>
      </w:r>
      <w:r w:rsidRPr="001607D0">
        <w:rPr>
          <w:sz w:val="20"/>
        </w:rPr>
        <w:t>, se</w:t>
      </w:r>
      <w:r>
        <w:rPr>
          <w:sz w:val="20"/>
        </w:rPr>
        <w:t xml:space="preserve"> concluye firmando</w:t>
      </w:r>
      <w:r w:rsidRPr="0024195D">
        <w:rPr>
          <w:sz w:val="20"/>
        </w:rPr>
        <w:t xml:space="preserve"> la presente acta para constancia</w:t>
      </w:r>
      <w:r>
        <w:rPr>
          <w:sz w:val="20"/>
        </w:rPr>
        <w:t xml:space="preserve">. </w:t>
      </w:r>
      <w:r w:rsidRPr="00FC358E">
        <w:rPr>
          <w:b/>
          <w:sz w:val="20"/>
        </w:rPr>
        <w:t xml:space="preserve">La Magistrada y </w:t>
      </w:r>
      <w:r>
        <w:rPr>
          <w:b/>
          <w:sz w:val="20"/>
        </w:rPr>
        <w:t xml:space="preserve">los </w:t>
      </w:r>
      <w:r w:rsidRPr="00FC358E">
        <w:rPr>
          <w:b/>
          <w:sz w:val="20"/>
        </w:rPr>
        <w:t xml:space="preserve">Magistrados integrantes de la Junta de Administración ante el </w:t>
      </w:r>
      <w:proofErr w:type="gramStart"/>
      <w:r w:rsidRPr="00FC358E">
        <w:rPr>
          <w:b/>
          <w:sz w:val="20"/>
        </w:rPr>
        <w:t>Secretario</w:t>
      </w:r>
      <w:proofErr w:type="gramEnd"/>
      <w:r w:rsidRPr="00FC358E">
        <w:rPr>
          <w:b/>
          <w:sz w:val="20"/>
        </w:rPr>
        <w:t>.</w:t>
      </w:r>
    </w:p>
    <w:p w14:paraId="5D6BC750" w14:textId="0ACA2128" w:rsidR="00197FAA" w:rsidRDefault="00197FAA" w:rsidP="0024195D">
      <w:pPr>
        <w:pStyle w:val="Textosinformato"/>
        <w:spacing w:line="276" w:lineRule="auto"/>
        <w:rPr>
          <w:b/>
          <w:sz w:val="20"/>
        </w:rPr>
      </w:pPr>
    </w:p>
    <w:p w14:paraId="0766ADE3" w14:textId="77777777" w:rsidR="00197FAA" w:rsidRDefault="00197FAA" w:rsidP="0024195D">
      <w:pPr>
        <w:pStyle w:val="Textosinformato"/>
        <w:spacing w:line="276" w:lineRule="auto"/>
        <w:rPr>
          <w:sz w:val="20"/>
          <w:lang w:val="es-MX"/>
        </w:rPr>
      </w:pPr>
    </w:p>
    <w:p w14:paraId="0014743C" w14:textId="2BBBBFFF" w:rsidR="007E2728" w:rsidRDefault="007E2728" w:rsidP="0024195D">
      <w:pPr>
        <w:pStyle w:val="Textosinformato"/>
        <w:spacing w:line="276" w:lineRule="auto"/>
        <w:rPr>
          <w:sz w:val="20"/>
          <w:lang w:val="es-MX"/>
        </w:rPr>
      </w:pPr>
    </w:p>
    <w:p w14:paraId="5CC154D4" w14:textId="77777777" w:rsidR="007E2728" w:rsidRDefault="007E2728" w:rsidP="0024195D">
      <w:pPr>
        <w:pStyle w:val="Textosinformato"/>
        <w:spacing w:line="276" w:lineRule="auto"/>
        <w:rPr>
          <w:sz w:val="20"/>
          <w:lang w:val="es-MX"/>
        </w:rPr>
      </w:pPr>
    </w:p>
    <w:tbl>
      <w:tblPr>
        <w:tblW w:w="0" w:type="auto"/>
        <w:jc w:val="center"/>
        <w:tblLook w:val="04A0" w:firstRow="1" w:lastRow="0" w:firstColumn="1" w:lastColumn="0" w:noHBand="0" w:noVBand="1"/>
      </w:tblPr>
      <w:tblGrid>
        <w:gridCol w:w="4539"/>
        <w:gridCol w:w="4539"/>
      </w:tblGrid>
      <w:tr w:rsidR="00E07273" w:rsidRPr="003032CF" w14:paraId="16533CF1" w14:textId="77777777" w:rsidTr="00840662">
        <w:trPr>
          <w:trHeight w:val="1589"/>
          <w:jc w:val="center"/>
        </w:trPr>
        <w:tc>
          <w:tcPr>
            <w:tcW w:w="4539" w:type="dxa"/>
          </w:tcPr>
          <w:p w14:paraId="2EA87172" w14:textId="77777777" w:rsidR="00E07273" w:rsidRPr="003032CF" w:rsidRDefault="00E07273" w:rsidP="000758CC">
            <w:pPr>
              <w:pStyle w:val="Textosinformato"/>
              <w:spacing w:line="276" w:lineRule="auto"/>
              <w:jc w:val="center"/>
              <w:rPr>
                <w:b/>
                <w:sz w:val="20"/>
                <w:lang w:val="es-MX"/>
              </w:rPr>
            </w:pPr>
            <w:r w:rsidRPr="003032CF">
              <w:rPr>
                <w:b/>
                <w:sz w:val="20"/>
                <w:lang w:val="es-MX"/>
              </w:rPr>
              <w:t xml:space="preserve">Magistrada </w:t>
            </w:r>
            <w:proofErr w:type="spellStart"/>
            <w:r w:rsidRPr="003032CF">
              <w:rPr>
                <w:b/>
                <w:sz w:val="20"/>
                <w:lang w:val="es-MX"/>
              </w:rPr>
              <w:t>FANY</w:t>
            </w:r>
            <w:proofErr w:type="spellEnd"/>
            <w:r w:rsidRPr="003032CF">
              <w:rPr>
                <w:b/>
                <w:sz w:val="20"/>
                <w:lang w:val="es-MX"/>
              </w:rPr>
              <w:t xml:space="preserve"> LORENA JIMÉNEZ AGUIRRE</w:t>
            </w:r>
          </w:p>
          <w:p w14:paraId="51A6E3C6" w14:textId="77777777" w:rsidR="00E07273" w:rsidRDefault="00E07273" w:rsidP="000758CC">
            <w:pPr>
              <w:pStyle w:val="Textosinformato"/>
              <w:spacing w:line="276" w:lineRule="auto"/>
              <w:jc w:val="center"/>
              <w:rPr>
                <w:sz w:val="20"/>
                <w:lang w:val="es-MX"/>
              </w:rPr>
            </w:pPr>
          </w:p>
          <w:p w14:paraId="76E04F5D" w14:textId="0A711232" w:rsidR="001536A4" w:rsidRDefault="001536A4" w:rsidP="00CE5988">
            <w:pPr>
              <w:pStyle w:val="Textosinformato"/>
              <w:spacing w:line="276" w:lineRule="auto"/>
              <w:rPr>
                <w:sz w:val="20"/>
                <w:lang w:val="es-MX"/>
              </w:rPr>
            </w:pPr>
          </w:p>
          <w:p w14:paraId="756CA1C7" w14:textId="77777777" w:rsidR="001536A4" w:rsidRDefault="001536A4" w:rsidP="000758CC">
            <w:pPr>
              <w:pStyle w:val="Textosinformato"/>
              <w:spacing w:line="276" w:lineRule="auto"/>
              <w:jc w:val="center"/>
              <w:rPr>
                <w:sz w:val="20"/>
                <w:lang w:val="es-MX"/>
              </w:rPr>
            </w:pPr>
          </w:p>
          <w:p w14:paraId="68331788" w14:textId="5E40C258" w:rsidR="001536A4" w:rsidRPr="003032CF" w:rsidRDefault="001536A4" w:rsidP="000758CC">
            <w:pPr>
              <w:pStyle w:val="Textosinformato"/>
              <w:spacing w:line="276" w:lineRule="auto"/>
              <w:jc w:val="center"/>
              <w:rPr>
                <w:sz w:val="20"/>
                <w:lang w:val="es-MX"/>
              </w:rPr>
            </w:pPr>
          </w:p>
        </w:tc>
        <w:tc>
          <w:tcPr>
            <w:tcW w:w="4539" w:type="dxa"/>
          </w:tcPr>
          <w:p w14:paraId="0B1A9859" w14:textId="77777777" w:rsidR="00E07273" w:rsidRPr="003032CF" w:rsidRDefault="00E07273" w:rsidP="000758CC">
            <w:pPr>
              <w:rPr>
                <w:rFonts w:ascii="Century Gothic" w:hAnsi="Century Gothic"/>
                <w:b/>
                <w:lang w:val="es-MX"/>
              </w:rPr>
            </w:pPr>
            <w:r w:rsidRPr="003032CF">
              <w:rPr>
                <w:rFonts w:ascii="Century Gothic" w:hAnsi="Century Gothic"/>
                <w:b/>
                <w:lang w:val="es-MX"/>
              </w:rPr>
              <w:t>Magistrado AVELINO BRAVO CACHO</w:t>
            </w:r>
          </w:p>
        </w:tc>
      </w:tr>
      <w:tr w:rsidR="00E07273" w:rsidRPr="003032CF" w14:paraId="679A2F66" w14:textId="77777777" w:rsidTr="00840662">
        <w:trPr>
          <w:trHeight w:val="1501"/>
          <w:jc w:val="center"/>
        </w:trPr>
        <w:tc>
          <w:tcPr>
            <w:tcW w:w="4539" w:type="dxa"/>
          </w:tcPr>
          <w:p w14:paraId="12559C48" w14:textId="4003467F" w:rsidR="00E07273" w:rsidRPr="003032CF" w:rsidRDefault="003725D2" w:rsidP="000758CC">
            <w:pPr>
              <w:pStyle w:val="Textosinformato"/>
              <w:spacing w:line="276" w:lineRule="auto"/>
              <w:jc w:val="center"/>
              <w:rPr>
                <w:b/>
                <w:sz w:val="20"/>
                <w:lang w:val="es-MX"/>
              </w:rPr>
            </w:pPr>
            <w:r>
              <w:rPr>
                <w:b/>
                <w:sz w:val="20"/>
                <w:lang w:val="es-MX"/>
              </w:rPr>
              <w:t>M</w:t>
            </w:r>
            <w:r w:rsidRPr="003032CF">
              <w:rPr>
                <w:b/>
                <w:sz w:val="20"/>
                <w:lang w:val="es-MX"/>
              </w:rPr>
              <w:t>agistrado</w:t>
            </w:r>
            <w:r w:rsidR="00E07273" w:rsidRPr="003032CF">
              <w:rPr>
                <w:b/>
                <w:sz w:val="20"/>
                <w:lang w:val="es-MX"/>
              </w:rPr>
              <w:t xml:space="preserve"> JOSÉ RAMÓN JIMÉNEZ GUTIÉRREZ</w:t>
            </w:r>
          </w:p>
          <w:p w14:paraId="35A6D273" w14:textId="77777777" w:rsidR="00E07273" w:rsidRDefault="00E07273" w:rsidP="000758CC">
            <w:pPr>
              <w:pStyle w:val="Textosinformato"/>
              <w:spacing w:line="276" w:lineRule="auto"/>
              <w:rPr>
                <w:b/>
                <w:sz w:val="20"/>
                <w:lang w:val="es-MX"/>
              </w:rPr>
            </w:pPr>
          </w:p>
          <w:p w14:paraId="1108CE7F" w14:textId="03C1E2D8" w:rsidR="001536A4" w:rsidRDefault="001536A4" w:rsidP="000758CC">
            <w:pPr>
              <w:pStyle w:val="Textosinformato"/>
              <w:spacing w:line="276" w:lineRule="auto"/>
              <w:rPr>
                <w:b/>
                <w:sz w:val="20"/>
                <w:lang w:val="es-MX"/>
              </w:rPr>
            </w:pPr>
          </w:p>
          <w:p w14:paraId="4836A1D2" w14:textId="7FE04385" w:rsidR="001536A4" w:rsidRDefault="001536A4" w:rsidP="000758CC">
            <w:pPr>
              <w:pStyle w:val="Textosinformato"/>
              <w:spacing w:line="276" w:lineRule="auto"/>
              <w:rPr>
                <w:b/>
                <w:sz w:val="20"/>
                <w:lang w:val="es-MX"/>
              </w:rPr>
            </w:pPr>
          </w:p>
          <w:p w14:paraId="598B44D8" w14:textId="77777777" w:rsidR="007E2728" w:rsidRDefault="007E2728" w:rsidP="000758CC">
            <w:pPr>
              <w:pStyle w:val="Textosinformato"/>
              <w:spacing w:line="276" w:lineRule="auto"/>
              <w:rPr>
                <w:b/>
                <w:sz w:val="20"/>
                <w:lang w:val="es-MX"/>
              </w:rPr>
            </w:pPr>
          </w:p>
          <w:p w14:paraId="043B9E53" w14:textId="44ECB709" w:rsidR="001536A4" w:rsidRPr="003032CF" w:rsidRDefault="001536A4" w:rsidP="000758CC">
            <w:pPr>
              <w:pStyle w:val="Textosinformato"/>
              <w:spacing w:line="276" w:lineRule="auto"/>
              <w:rPr>
                <w:b/>
                <w:sz w:val="20"/>
                <w:lang w:val="es-MX"/>
              </w:rPr>
            </w:pPr>
          </w:p>
        </w:tc>
        <w:tc>
          <w:tcPr>
            <w:tcW w:w="4539" w:type="dxa"/>
          </w:tcPr>
          <w:p w14:paraId="0102D7F3" w14:textId="0B1CCAFF" w:rsidR="00E07273" w:rsidRDefault="006F7FB2" w:rsidP="006F2410">
            <w:pPr>
              <w:rPr>
                <w:rFonts w:ascii="Century Gothic" w:hAnsi="Century Gothic"/>
                <w:b/>
                <w:lang w:val="es-MX"/>
              </w:rPr>
            </w:pPr>
            <w:r>
              <w:rPr>
                <w:rFonts w:ascii="Century Gothic" w:hAnsi="Century Gothic"/>
                <w:b/>
                <w:lang w:val="es-MX"/>
              </w:rPr>
              <w:t>Magistrado</w:t>
            </w:r>
            <w:r w:rsidR="00E07273" w:rsidRPr="00B14E52">
              <w:rPr>
                <w:rFonts w:ascii="Century Gothic" w:hAnsi="Century Gothic"/>
                <w:b/>
                <w:lang w:val="es-MX"/>
              </w:rPr>
              <w:t xml:space="preserve"> </w:t>
            </w:r>
            <w:r>
              <w:rPr>
                <w:rFonts w:ascii="Century Gothic" w:hAnsi="Century Gothic"/>
                <w:b/>
                <w:lang w:val="es-MX"/>
              </w:rPr>
              <w:t>HORACIO LEÓN HERNÁNDEZ</w:t>
            </w:r>
          </w:p>
          <w:p w14:paraId="7E358E1F" w14:textId="3060CC32" w:rsidR="00701FAF" w:rsidRPr="00B14E52" w:rsidRDefault="00701FAF" w:rsidP="006F2410">
            <w:pPr>
              <w:rPr>
                <w:rFonts w:ascii="Century Gothic" w:hAnsi="Century Gothic"/>
                <w:b/>
                <w:lang w:val="es-MX"/>
              </w:rPr>
            </w:pPr>
          </w:p>
        </w:tc>
      </w:tr>
      <w:tr w:rsidR="00E07273" w:rsidRPr="003032CF" w14:paraId="625A3FA6" w14:textId="77777777" w:rsidTr="00840662">
        <w:trPr>
          <w:trHeight w:val="183"/>
          <w:jc w:val="center"/>
        </w:trPr>
        <w:tc>
          <w:tcPr>
            <w:tcW w:w="9078" w:type="dxa"/>
            <w:gridSpan w:val="2"/>
          </w:tcPr>
          <w:p w14:paraId="21194AE0" w14:textId="4C53FACE" w:rsidR="001821D3" w:rsidRPr="003032CF" w:rsidRDefault="00E07273" w:rsidP="001821D3">
            <w:pPr>
              <w:rPr>
                <w:rFonts w:ascii="Century Gothic" w:hAnsi="Century Gothic"/>
                <w:b/>
                <w:lang w:val="es-MX"/>
              </w:rPr>
            </w:pPr>
            <w:r w:rsidRPr="003032CF">
              <w:rPr>
                <w:rFonts w:ascii="Century Gothic" w:hAnsi="Century Gothic"/>
                <w:b/>
                <w:lang w:val="es-MX"/>
              </w:rPr>
              <w:t>Maestro GIOVANNI JOAQUÍN RIVERA PÉREZ</w:t>
            </w:r>
          </w:p>
        </w:tc>
      </w:tr>
    </w:tbl>
    <w:p w14:paraId="62575559" w14:textId="076330B7" w:rsidR="000758CC" w:rsidRPr="003032CF" w:rsidRDefault="000758CC" w:rsidP="00152878">
      <w:pPr>
        <w:pStyle w:val="Textosinformato"/>
        <w:spacing w:line="276" w:lineRule="auto"/>
        <w:rPr>
          <w:sz w:val="20"/>
          <w:lang w:val="es-MX"/>
        </w:rPr>
      </w:pPr>
    </w:p>
    <w:sectPr w:rsidR="000758CC" w:rsidRPr="003032CF" w:rsidSect="0073575F">
      <w:headerReference w:type="even" r:id="rId8"/>
      <w:headerReference w:type="default" r:id="rId9"/>
      <w:footerReference w:type="default" r:id="rId10"/>
      <w:footerReference w:type="first" r:id="rId11"/>
      <w:pgSz w:w="12242" w:h="19301" w:code="119"/>
      <w:pgMar w:top="3544" w:right="760" w:bottom="2268" w:left="1701" w:header="709" w:footer="987"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F2205" w14:textId="77777777" w:rsidR="0064413B" w:rsidRDefault="0064413B">
      <w:r>
        <w:separator/>
      </w:r>
    </w:p>
  </w:endnote>
  <w:endnote w:type="continuationSeparator" w:id="0">
    <w:p w14:paraId="7BD313FD" w14:textId="77777777" w:rsidR="0064413B" w:rsidRDefault="0064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aettenschweiler">
    <w:panose1 w:val="020B070604090206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drock">
    <w:altName w:val="Calibri"/>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821751"/>
      <w:docPartObj>
        <w:docPartGallery w:val="Page Numbers (Bottom of Page)"/>
        <w:docPartUnique/>
      </w:docPartObj>
    </w:sdtPr>
    <w:sdtEndPr/>
    <w:sdtContent>
      <w:sdt>
        <w:sdtPr>
          <w:id w:val="-1985604747"/>
          <w:docPartObj>
            <w:docPartGallery w:val="Page Numbers (Top of Page)"/>
            <w:docPartUnique/>
          </w:docPartObj>
        </w:sdtPr>
        <w:sdtEndPr/>
        <w:sdtContent>
          <w:p w14:paraId="3E137E2A" w14:textId="77777777" w:rsidR="0064413B" w:rsidRDefault="0064413B" w:rsidP="00271AE0">
            <w:pPr>
              <w:pStyle w:val="Piedepgina"/>
            </w:pPr>
          </w:p>
          <w:p w14:paraId="0CDBF2D1" w14:textId="1715BCA7" w:rsidR="0064413B" w:rsidRPr="00A6799B" w:rsidRDefault="0064413B" w:rsidP="00271AE0">
            <w:pPr>
              <w:pStyle w:val="Piedepgina"/>
              <w:rPr>
                <w:rFonts w:ascii="Century Gothic" w:hAnsi="Century Gothic"/>
                <w:b/>
                <w:bCs/>
                <w:sz w:val="18"/>
                <w:szCs w:val="18"/>
              </w:rPr>
            </w:pPr>
            <w:r w:rsidRPr="00A6799B">
              <w:rPr>
                <w:rFonts w:ascii="Century Gothic" w:hAnsi="Century Gothic"/>
                <w:sz w:val="18"/>
                <w:szCs w:val="18"/>
                <w:lang w:val="es-ES"/>
              </w:rPr>
              <w:t xml:space="preserve">Página </w:t>
            </w:r>
            <w:r w:rsidRPr="00A6799B">
              <w:rPr>
                <w:rFonts w:ascii="Century Gothic" w:hAnsi="Century Gothic"/>
                <w:b/>
                <w:bCs/>
                <w:sz w:val="18"/>
                <w:szCs w:val="18"/>
              </w:rPr>
              <w:fldChar w:fldCharType="begin"/>
            </w:r>
            <w:r w:rsidRPr="00A6799B">
              <w:rPr>
                <w:rFonts w:ascii="Century Gothic" w:hAnsi="Century Gothic"/>
                <w:b/>
                <w:bCs/>
                <w:sz w:val="18"/>
                <w:szCs w:val="18"/>
              </w:rPr>
              <w:instrText>PAGE</w:instrText>
            </w:r>
            <w:r w:rsidRPr="00A6799B">
              <w:rPr>
                <w:rFonts w:ascii="Century Gothic" w:hAnsi="Century Gothic"/>
                <w:b/>
                <w:bCs/>
                <w:sz w:val="18"/>
                <w:szCs w:val="18"/>
              </w:rPr>
              <w:fldChar w:fldCharType="separate"/>
            </w:r>
            <w:r>
              <w:rPr>
                <w:rFonts w:ascii="Century Gothic" w:hAnsi="Century Gothic"/>
                <w:b/>
                <w:bCs/>
                <w:noProof/>
                <w:sz w:val="18"/>
                <w:szCs w:val="18"/>
              </w:rPr>
              <w:t>13</w:t>
            </w:r>
            <w:r w:rsidRPr="00A6799B">
              <w:rPr>
                <w:rFonts w:ascii="Century Gothic" w:hAnsi="Century Gothic"/>
                <w:b/>
                <w:bCs/>
                <w:sz w:val="18"/>
                <w:szCs w:val="18"/>
              </w:rPr>
              <w:fldChar w:fldCharType="end"/>
            </w:r>
            <w:r w:rsidRPr="00A6799B">
              <w:rPr>
                <w:rFonts w:ascii="Century Gothic" w:hAnsi="Century Gothic"/>
                <w:sz w:val="18"/>
                <w:szCs w:val="18"/>
                <w:lang w:val="es-ES"/>
              </w:rPr>
              <w:t xml:space="preserve"> de </w:t>
            </w:r>
            <w:r w:rsidRPr="00A6799B">
              <w:rPr>
                <w:rFonts w:ascii="Century Gothic" w:hAnsi="Century Gothic"/>
                <w:b/>
                <w:bCs/>
                <w:sz w:val="18"/>
                <w:szCs w:val="18"/>
              </w:rPr>
              <w:fldChar w:fldCharType="begin"/>
            </w:r>
            <w:r w:rsidRPr="00A6799B">
              <w:rPr>
                <w:rFonts w:ascii="Century Gothic" w:hAnsi="Century Gothic"/>
                <w:b/>
                <w:bCs/>
                <w:sz w:val="18"/>
                <w:szCs w:val="18"/>
              </w:rPr>
              <w:instrText>NUMPAGES</w:instrText>
            </w:r>
            <w:r w:rsidRPr="00A6799B">
              <w:rPr>
                <w:rFonts w:ascii="Century Gothic" w:hAnsi="Century Gothic"/>
                <w:b/>
                <w:bCs/>
                <w:sz w:val="18"/>
                <w:szCs w:val="18"/>
              </w:rPr>
              <w:fldChar w:fldCharType="separate"/>
            </w:r>
            <w:r>
              <w:rPr>
                <w:rFonts w:ascii="Century Gothic" w:hAnsi="Century Gothic"/>
                <w:b/>
                <w:bCs/>
                <w:noProof/>
                <w:sz w:val="18"/>
                <w:szCs w:val="18"/>
              </w:rPr>
              <w:t>18</w:t>
            </w:r>
            <w:r w:rsidRPr="00A6799B">
              <w:rPr>
                <w:rFonts w:ascii="Century Gothic" w:hAnsi="Century Gothic"/>
                <w:b/>
                <w:bCs/>
                <w:sz w:val="18"/>
                <w:szCs w:val="18"/>
              </w:rPr>
              <w:fldChar w:fldCharType="end"/>
            </w:r>
          </w:p>
          <w:p w14:paraId="6CFF026E" w14:textId="77777777" w:rsidR="0064413B" w:rsidRDefault="0064413B" w:rsidP="00271AE0">
            <w:pPr>
              <w:pStyle w:val="Piedepgina"/>
              <w:rPr>
                <w:b/>
                <w:bCs/>
                <w:sz w:val="24"/>
                <w:szCs w:val="24"/>
              </w:rPr>
            </w:pPr>
          </w:p>
          <w:p w14:paraId="0E0D333F" w14:textId="740FBB76" w:rsidR="0064413B" w:rsidRDefault="0064413B" w:rsidP="00FC4CE8">
            <w:pPr>
              <w:pStyle w:val="Piedepgina"/>
              <w:jc w:val="right"/>
              <w:rPr>
                <w:rFonts w:ascii="Century Gothic" w:hAnsi="Century Gothic"/>
                <w:b/>
                <w:bCs/>
                <w:sz w:val="16"/>
                <w:szCs w:val="16"/>
              </w:rPr>
            </w:pPr>
            <w:r>
              <w:rPr>
                <w:rFonts w:ascii="Century Gothic" w:hAnsi="Century Gothic"/>
                <w:b/>
                <w:bCs/>
                <w:sz w:val="16"/>
                <w:szCs w:val="16"/>
              </w:rPr>
              <w:t xml:space="preserve">Acta de la Décima Primera Sesión Ordinaria </w:t>
            </w:r>
            <w:r w:rsidRPr="00CE1BBD">
              <w:rPr>
                <w:rFonts w:ascii="Century Gothic" w:hAnsi="Century Gothic"/>
                <w:b/>
                <w:bCs/>
                <w:sz w:val="16"/>
                <w:szCs w:val="16"/>
              </w:rPr>
              <w:t>de</w:t>
            </w:r>
            <w:r>
              <w:rPr>
                <w:rFonts w:ascii="Century Gothic" w:hAnsi="Century Gothic"/>
                <w:b/>
                <w:bCs/>
                <w:sz w:val="16"/>
                <w:szCs w:val="16"/>
              </w:rPr>
              <w:t xml:space="preserve"> dos mil veintitrés</w:t>
            </w:r>
          </w:p>
          <w:p w14:paraId="2B739FFA" w14:textId="77777777" w:rsidR="0064413B" w:rsidRDefault="0064413B" w:rsidP="00FC4CE8">
            <w:pPr>
              <w:pStyle w:val="Piedepgina"/>
              <w:jc w:val="right"/>
              <w:rPr>
                <w:rFonts w:ascii="Century Gothic" w:hAnsi="Century Gothic"/>
                <w:b/>
                <w:bCs/>
                <w:sz w:val="16"/>
                <w:szCs w:val="16"/>
              </w:rPr>
            </w:pPr>
          </w:p>
          <w:p w14:paraId="0DCCF41E" w14:textId="77777777" w:rsidR="0064413B" w:rsidRDefault="00426575" w:rsidP="00FC4CE8">
            <w:pPr>
              <w:pStyle w:val="Piedepgina"/>
              <w:jc w:val="right"/>
            </w:pPr>
          </w:p>
        </w:sdtContent>
      </w:sdt>
    </w:sdtContent>
  </w:sdt>
  <w:p w14:paraId="0ABDE284" w14:textId="78D5F65F" w:rsidR="0064413B" w:rsidRPr="00C74262" w:rsidRDefault="0064413B" w:rsidP="00C74262">
    <w:pPr>
      <w:pStyle w:val="Piedepgina"/>
      <w:jc w:val="right"/>
      <w:rPr>
        <w:rFonts w:ascii="Century Gothic" w:hAnsi="Century Gothic"/>
        <w:b/>
        <w:sz w:val="16"/>
        <w:szCs w:val="16"/>
      </w:rPr>
    </w:pPr>
    <w:r>
      <w:rPr>
        <w:rFonts w:ascii="Century Gothic" w:hAnsi="Century Gothic"/>
        <w:b/>
        <w:sz w:val="16"/>
        <w:szCs w:val="16"/>
      </w:rPr>
      <w:t>29 de noviembre de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tblCellMar>
        <w:top w:w="115" w:type="dxa"/>
        <w:left w:w="115" w:type="dxa"/>
        <w:bottom w:w="115" w:type="dxa"/>
        <w:right w:w="115" w:type="dxa"/>
      </w:tblCellMar>
      <w:tblLook w:val="04A0" w:firstRow="1" w:lastRow="0" w:firstColumn="1" w:lastColumn="0" w:noHBand="0" w:noVBand="1"/>
    </w:tblPr>
    <w:tblGrid>
      <w:gridCol w:w="9292"/>
      <w:gridCol w:w="489"/>
    </w:tblGrid>
    <w:tr w:rsidR="0064413B" w:rsidRPr="003D0C4A" w14:paraId="74593CD9" w14:textId="77777777" w:rsidTr="003D0C4A">
      <w:trPr>
        <w:jc w:val="right"/>
      </w:trPr>
      <w:tc>
        <w:tcPr>
          <w:tcW w:w="4795" w:type="dxa"/>
          <w:vAlign w:val="center"/>
        </w:tcPr>
        <w:p w14:paraId="0655C08A" w14:textId="77777777" w:rsidR="0064413B" w:rsidRPr="003D0C4A" w:rsidRDefault="0064413B" w:rsidP="003D0C4A">
          <w:pPr>
            <w:pStyle w:val="Encabezado"/>
            <w:jc w:val="right"/>
            <w:rPr>
              <w:rFonts w:ascii="Century Gothic" w:hAnsi="Century Gothic"/>
              <w:caps/>
              <w:sz w:val="16"/>
              <w:szCs w:val="16"/>
            </w:rPr>
          </w:pPr>
        </w:p>
      </w:tc>
      <w:tc>
        <w:tcPr>
          <w:tcW w:w="250" w:type="pct"/>
          <w:shd w:val="clear" w:color="auto" w:fill="BFBFBF" w:themeFill="background1" w:themeFillShade="BF"/>
          <w:vAlign w:val="center"/>
        </w:tcPr>
        <w:p w14:paraId="22C82C53" w14:textId="77777777" w:rsidR="0064413B" w:rsidRPr="003D0C4A" w:rsidRDefault="0064413B">
          <w:pPr>
            <w:pStyle w:val="Piedepgina"/>
            <w:rPr>
              <w:rFonts w:ascii="Century Gothic" w:hAnsi="Century Gothic"/>
              <w:b/>
            </w:rPr>
          </w:pPr>
          <w:r w:rsidRPr="003D0C4A">
            <w:rPr>
              <w:rFonts w:ascii="Century Gothic" w:hAnsi="Century Gothic"/>
              <w:b/>
            </w:rPr>
            <w:fldChar w:fldCharType="begin"/>
          </w:r>
          <w:r w:rsidRPr="003D0C4A">
            <w:rPr>
              <w:rFonts w:ascii="Century Gothic" w:hAnsi="Century Gothic"/>
              <w:b/>
            </w:rPr>
            <w:instrText>PAGE   \* MERGEFORMAT</w:instrText>
          </w:r>
          <w:r w:rsidRPr="003D0C4A">
            <w:rPr>
              <w:rFonts w:ascii="Century Gothic" w:hAnsi="Century Gothic"/>
              <w:b/>
            </w:rPr>
            <w:fldChar w:fldCharType="separate"/>
          </w:r>
          <w:r w:rsidRPr="007D39CE">
            <w:rPr>
              <w:rFonts w:ascii="Century Gothic" w:hAnsi="Century Gothic"/>
              <w:b/>
              <w:noProof/>
              <w:lang w:val="es-ES"/>
            </w:rPr>
            <w:t>1</w:t>
          </w:r>
          <w:r w:rsidRPr="003D0C4A">
            <w:rPr>
              <w:rFonts w:ascii="Century Gothic" w:hAnsi="Century Gothic"/>
              <w:b/>
            </w:rPr>
            <w:fldChar w:fldCharType="end"/>
          </w:r>
        </w:p>
      </w:tc>
    </w:tr>
  </w:tbl>
  <w:p w14:paraId="1E8042BA" w14:textId="77777777" w:rsidR="0064413B" w:rsidRPr="003D0C4A" w:rsidRDefault="006441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D0E870" w14:textId="77777777" w:rsidR="0064413B" w:rsidRDefault="0064413B">
      <w:r>
        <w:separator/>
      </w:r>
    </w:p>
  </w:footnote>
  <w:footnote w:type="continuationSeparator" w:id="0">
    <w:p w14:paraId="7BAB9BD5" w14:textId="77777777" w:rsidR="0064413B" w:rsidRDefault="00644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0361F" w14:textId="77777777" w:rsidR="0064413B" w:rsidRDefault="0064413B" w:rsidP="00A0128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E90BDD" w14:textId="77777777" w:rsidR="0064413B" w:rsidRDefault="0064413B" w:rsidP="00A01283">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863"/>
      <w:gridCol w:w="4918"/>
    </w:tblGrid>
    <w:tr w:rsidR="0064413B" w14:paraId="4A98EEAA" w14:textId="77777777" w:rsidTr="009C1D2B">
      <w:tc>
        <w:tcPr>
          <w:tcW w:w="4982" w:type="dxa"/>
          <w:vAlign w:val="center"/>
        </w:tcPr>
        <w:p w14:paraId="737B756F" w14:textId="77777777" w:rsidR="0064413B" w:rsidRDefault="0064413B" w:rsidP="00FF3B26">
          <w:pPr>
            <w:pStyle w:val="Encabezado"/>
            <w:ind w:right="360"/>
            <w:jc w:val="both"/>
          </w:pPr>
          <w:r w:rsidRPr="00DF0526">
            <w:rPr>
              <w:noProof/>
              <w:lang w:val="es-MX" w:eastAsia="es-MX"/>
            </w:rPr>
            <w:drawing>
              <wp:anchor distT="0" distB="0" distL="114300" distR="114300" simplePos="0" relativeHeight="251658240" behindDoc="1" locked="0" layoutInCell="1" allowOverlap="1" wp14:anchorId="6E79020C" wp14:editId="33506692">
                <wp:simplePos x="0" y="0"/>
                <wp:positionH relativeFrom="column">
                  <wp:posOffset>-368300</wp:posOffset>
                </wp:positionH>
                <wp:positionV relativeFrom="paragraph">
                  <wp:posOffset>331470</wp:posOffset>
                </wp:positionV>
                <wp:extent cx="2052955" cy="1010285"/>
                <wp:effectExtent l="0" t="0" r="4445" b="0"/>
                <wp:wrapNone/>
                <wp:docPr id="9" name="Imagen 9" descr="http://expedientes.tja/ExpedientesTAE/images/Logotribu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pedientes.tja/ExpedientesTAE/images/Logotribuna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2955" cy="1010285"/>
                        </a:xfrm>
                        <a:prstGeom prst="rect">
                          <a:avLst/>
                        </a:prstGeom>
                        <a:noFill/>
                        <a:ln>
                          <a:noFill/>
                        </a:ln>
                      </pic:spPr>
                    </pic:pic>
                  </a:graphicData>
                </a:graphic>
              </wp:anchor>
            </w:drawing>
          </w:r>
        </w:p>
      </w:tc>
      <w:tc>
        <w:tcPr>
          <w:tcW w:w="4982" w:type="dxa"/>
          <w:vAlign w:val="center"/>
        </w:tcPr>
        <w:p w14:paraId="62550E78" w14:textId="77777777" w:rsidR="0064413B" w:rsidRDefault="0064413B" w:rsidP="009C1D2B">
          <w:pPr>
            <w:pStyle w:val="Encabezado"/>
            <w:ind w:right="360"/>
            <w:jc w:val="right"/>
            <w:rPr>
              <w:rFonts w:ascii="Century Gothic" w:hAnsi="Century Gothic"/>
              <w:b/>
              <w:sz w:val="28"/>
              <w:szCs w:val="28"/>
            </w:rPr>
          </w:pPr>
        </w:p>
        <w:p w14:paraId="74190834" w14:textId="77777777" w:rsidR="0064413B" w:rsidRDefault="0064413B" w:rsidP="009C1D2B">
          <w:pPr>
            <w:pStyle w:val="Encabezado"/>
            <w:ind w:right="360"/>
            <w:jc w:val="right"/>
            <w:rPr>
              <w:rFonts w:ascii="Century Gothic" w:hAnsi="Century Gothic"/>
              <w:b/>
              <w:sz w:val="28"/>
              <w:szCs w:val="28"/>
            </w:rPr>
          </w:pPr>
        </w:p>
        <w:p w14:paraId="7F5CA155" w14:textId="77777777" w:rsidR="0064413B" w:rsidRDefault="0064413B" w:rsidP="009C1D2B">
          <w:pPr>
            <w:pStyle w:val="Encabezado"/>
            <w:ind w:right="360"/>
            <w:jc w:val="right"/>
            <w:rPr>
              <w:rFonts w:ascii="Century Gothic" w:hAnsi="Century Gothic"/>
              <w:b/>
              <w:sz w:val="28"/>
              <w:szCs w:val="28"/>
            </w:rPr>
          </w:pPr>
        </w:p>
        <w:p w14:paraId="1FA63031" w14:textId="77777777" w:rsidR="0064413B" w:rsidRDefault="0064413B" w:rsidP="009C1D2B">
          <w:pPr>
            <w:pStyle w:val="Encabezado"/>
            <w:ind w:right="360"/>
            <w:jc w:val="right"/>
            <w:rPr>
              <w:rFonts w:ascii="Century Gothic" w:hAnsi="Century Gothic"/>
              <w:b/>
              <w:sz w:val="28"/>
              <w:szCs w:val="28"/>
            </w:rPr>
          </w:pPr>
        </w:p>
        <w:p w14:paraId="45939A72" w14:textId="77777777" w:rsidR="0064413B" w:rsidRPr="009C1D2B" w:rsidRDefault="0064413B" w:rsidP="009C1D2B">
          <w:pPr>
            <w:pStyle w:val="Encabezado"/>
            <w:ind w:right="360"/>
            <w:jc w:val="right"/>
            <w:rPr>
              <w:rFonts w:ascii="Century Gothic" w:hAnsi="Century Gothic"/>
              <w:b/>
              <w:sz w:val="28"/>
              <w:szCs w:val="28"/>
            </w:rPr>
          </w:pPr>
          <w:r w:rsidRPr="009C1D2B">
            <w:rPr>
              <w:rFonts w:ascii="Century Gothic" w:hAnsi="Century Gothic"/>
              <w:b/>
              <w:sz w:val="28"/>
              <w:szCs w:val="28"/>
            </w:rPr>
            <w:t>Junta de Administración</w:t>
          </w:r>
        </w:p>
      </w:tc>
    </w:tr>
  </w:tbl>
  <w:p w14:paraId="6808D522" w14:textId="77777777" w:rsidR="0064413B" w:rsidRDefault="0064413B" w:rsidP="00A01283">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4AE"/>
    <w:multiLevelType w:val="hybridMultilevel"/>
    <w:tmpl w:val="C91CB0DA"/>
    <w:lvl w:ilvl="0" w:tplc="C4B4DEF4">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 w15:restartNumberingAfterBreak="0">
    <w:nsid w:val="30351329"/>
    <w:multiLevelType w:val="hybridMultilevel"/>
    <w:tmpl w:val="72440A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C0F49AE"/>
    <w:multiLevelType w:val="hybridMultilevel"/>
    <w:tmpl w:val="F1AE56E6"/>
    <w:lvl w:ilvl="0" w:tplc="07C8E11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1B374BF"/>
    <w:multiLevelType w:val="hybridMultilevel"/>
    <w:tmpl w:val="0E56431A"/>
    <w:lvl w:ilvl="0" w:tplc="4078C71C">
      <w:start w:val="1"/>
      <w:numFmt w:val="decimal"/>
      <w:lvlText w:val="%1."/>
      <w:lvlJc w:val="left"/>
      <w:pPr>
        <w:ind w:left="1428" w:hanging="360"/>
      </w:p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4" w15:restartNumberingAfterBreak="0">
    <w:nsid w:val="54934B6E"/>
    <w:multiLevelType w:val="hybridMultilevel"/>
    <w:tmpl w:val="6F9EA0A8"/>
    <w:lvl w:ilvl="0" w:tplc="0896C15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16412FB"/>
    <w:multiLevelType w:val="hybridMultilevel"/>
    <w:tmpl w:val="45CC0900"/>
    <w:lvl w:ilvl="0" w:tplc="080A0011">
      <w:start w:val="1"/>
      <w:numFmt w:val="decimal"/>
      <w:lvlText w:val="%1)"/>
      <w:lvlJc w:val="left"/>
      <w:pPr>
        <w:ind w:left="773" w:hanging="360"/>
      </w:pPr>
    </w:lvl>
    <w:lvl w:ilvl="1" w:tplc="080A0019" w:tentative="1">
      <w:start w:val="1"/>
      <w:numFmt w:val="lowerLetter"/>
      <w:lvlText w:val="%2."/>
      <w:lvlJc w:val="left"/>
      <w:pPr>
        <w:ind w:left="1493" w:hanging="360"/>
      </w:pPr>
    </w:lvl>
    <w:lvl w:ilvl="2" w:tplc="080A001B" w:tentative="1">
      <w:start w:val="1"/>
      <w:numFmt w:val="lowerRoman"/>
      <w:lvlText w:val="%3."/>
      <w:lvlJc w:val="right"/>
      <w:pPr>
        <w:ind w:left="2213" w:hanging="180"/>
      </w:pPr>
    </w:lvl>
    <w:lvl w:ilvl="3" w:tplc="080A000F" w:tentative="1">
      <w:start w:val="1"/>
      <w:numFmt w:val="decimal"/>
      <w:lvlText w:val="%4."/>
      <w:lvlJc w:val="left"/>
      <w:pPr>
        <w:ind w:left="2933" w:hanging="360"/>
      </w:pPr>
    </w:lvl>
    <w:lvl w:ilvl="4" w:tplc="080A0019" w:tentative="1">
      <w:start w:val="1"/>
      <w:numFmt w:val="lowerLetter"/>
      <w:lvlText w:val="%5."/>
      <w:lvlJc w:val="left"/>
      <w:pPr>
        <w:ind w:left="3653" w:hanging="360"/>
      </w:pPr>
    </w:lvl>
    <w:lvl w:ilvl="5" w:tplc="080A001B" w:tentative="1">
      <w:start w:val="1"/>
      <w:numFmt w:val="lowerRoman"/>
      <w:lvlText w:val="%6."/>
      <w:lvlJc w:val="right"/>
      <w:pPr>
        <w:ind w:left="4373" w:hanging="180"/>
      </w:pPr>
    </w:lvl>
    <w:lvl w:ilvl="6" w:tplc="080A000F" w:tentative="1">
      <w:start w:val="1"/>
      <w:numFmt w:val="decimal"/>
      <w:lvlText w:val="%7."/>
      <w:lvlJc w:val="left"/>
      <w:pPr>
        <w:ind w:left="5093" w:hanging="360"/>
      </w:pPr>
    </w:lvl>
    <w:lvl w:ilvl="7" w:tplc="080A0019" w:tentative="1">
      <w:start w:val="1"/>
      <w:numFmt w:val="lowerLetter"/>
      <w:lvlText w:val="%8."/>
      <w:lvlJc w:val="left"/>
      <w:pPr>
        <w:ind w:left="5813" w:hanging="360"/>
      </w:pPr>
    </w:lvl>
    <w:lvl w:ilvl="8" w:tplc="080A001B" w:tentative="1">
      <w:start w:val="1"/>
      <w:numFmt w:val="lowerRoman"/>
      <w:lvlText w:val="%9."/>
      <w:lvlJc w:val="right"/>
      <w:pPr>
        <w:ind w:left="6533" w:hanging="180"/>
      </w:pPr>
    </w:lvl>
  </w:abstractNum>
  <w:abstractNum w:abstractNumId="6" w15:restartNumberingAfterBreak="0">
    <w:nsid w:val="736542FC"/>
    <w:multiLevelType w:val="hybridMultilevel"/>
    <w:tmpl w:val="13420C6A"/>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 w:numId="7">
    <w:abstractNumId w:val="1"/>
  </w:num>
  <w:num w:numId="8">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s-ES_tradnl" w:vendorID="64" w:dllVersion="6" w:nlCheck="1" w:checkStyle="0"/>
  <w:activeWritingStyle w:appName="MSWord" w:lang="es-MX"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283"/>
    <w:rsid w:val="0000016C"/>
    <w:rsid w:val="000001A9"/>
    <w:rsid w:val="000004B3"/>
    <w:rsid w:val="00000960"/>
    <w:rsid w:val="00000CCC"/>
    <w:rsid w:val="00000E48"/>
    <w:rsid w:val="000012DD"/>
    <w:rsid w:val="00001B23"/>
    <w:rsid w:val="00001B98"/>
    <w:rsid w:val="00001BEB"/>
    <w:rsid w:val="00001DE4"/>
    <w:rsid w:val="00001F61"/>
    <w:rsid w:val="0000246E"/>
    <w:rsid w:val="00002518"/>
    <w:rsid w:val="0000272C"/>
    <w:rsid w:val="00002A5B"/>
    <w:rsid w:val="00002F7C"/>
    <w:rsid w:val="000030F7"/>
    <w:rsid w:val="00003217"/>
    <w:rsid w:val="000032A4"/>
    <w:rsid w:val="0000349F"/>
    <w:rsid w:val="000035A3"/>
    <w:rsid w:val="000035CD"/>
    <w:rsid w:val="00003C68"/>
    <w:rsid w:val="0000405E"/>
    <w:rsid w:val="00004088"/>
    <w:rsid w:val="00004B65"/>
    <w:rsid w:val="00004C4F"/>
    <w:rsid w:val="00004E27"/>
    <w:rsid w:val="000050BD"/>
    <w:rsid w:val="00005211"/>
    <w:rsid w:val="000054ED"/>
    <w:rsid w:val="00005568"/>
    <w:rsid w:val="000055F3"/>
    <w:rsid w:val="00005600"/>
    <w:rsid w:val="0000566B"/>
    <w:rsid w:val="000056C9"/>
    <w:rsid w:val="00005705"/>
    <w:rsid w:val="00005C45"/>
    <w:rsid w:val="000061E5"/>
    <w:rsid w:val="00006343"/>
    <w:rsid w:val="0000641E"/>
    <w:rsid w:val="0000664B"/>
    <w:rsid w:val="000067B4"/>
    <w:rsid w:val="000068AC"/>
    <w:rsid w:val="000068B5"/>
    <w:rsid w:val="00006F7F"/>
    <w:rsid w:val="0000712D"/>
    <w:rsid w:val="0000794A"/>
    <w:rsid w:val="00007C10"/>
    <w:rsid w:val="00010074"/>
    <w:rsid w:val="000100AA"/>
    <w:rsid w:val="000101AA"/>
    <w:rsid w:val="000101DF"/>
    <w:rsid w:val="000108F7"/>
    <w:rsid w:val="00010AB3"/>
    <w:rsid w:val="00010F68"/>
    <w:rsid w:val="00011545"/>
    <w:rsid w:val="0001177E"/>
    <w:rsid w:val="000122BD"/>
    <w:rsid w:val="00012837"/>
    <w:rsid w:val="000128C6"/>
    <w:rsid w:val="00012A44"/>
    <w:rsid w:val="00012A8A"/>
    <w:rsid w:val="00012B42"/>
    <w:rsid w:val="00013371"/>
    <w:rsid w:val="00013B97"/>
    <w:rsid w:val="00013C88"/>
    <w:rsid w:val="00013F22"/>
    <w:rsid w:val="00013F27"/>
    <w:rsid w:val="00013F5F"/>
    <w:rsid w:val="00014141"/>
    <w:rsid w:val="000146EC"/>
    <w:rsid w:val="000146F0"/>
    <w:rsid w:val="00014746"/>
    <w:rsid w:val="00014B30"/>
    <w:rsid w:val="00014C2A"/>
    <w:rsid w:val="000150FA"/>
    <w:rsid w:val="0001542F"/>
    <w:rsid w:val="00015561"/>
    <w:rsid w:val="0001577B"/>
    <w:rsid w:val="00015FE2"/>
    <w:rsid w:val="000166A3"/>
    <w:rsid w:val="00016726"/>
    <w:rsid w:val="00016BD8"/>
    <w:rsid w:val="00016C85"/>
    <w:rsid w:val="000172F5"/>
    <w:rsid w:val="0001738A"/>
    <w:rsid w:val="00017D92"/>
    <w:rsid w:val="00017FB8"/>
    <w:rsid w:val="00017FC2"/>
    <w:rsid w:val="00020346"/>
    <w:rsid w:val="00020557"/>
    <w:rsid w:val="000205BA"/>
    <w:rsid w:val="000207C1"/>
    <w:rsid w:val="00020B50"/>
    <w:rsid w:val="00020C24"/>
    <w:rsid w:val="00020CCF"/>
    <w:rsid w:val="00020E8A"/>
    <w:rsid w:val="0002119F"/>
    <w:rsid w:val="00021243"/>
    <w:rsid w:val="000215DB"/>
    <w:rsid w:val="000217E4"/>
    <w:rsid w:val="00021927"/>
    <w:rsid w:val="00021A0C"/>
    <w:rsid w:val="00021B04"/>
    <w:rsid w:val="00021BA4"/>
    <w:rsid w:val="00021D18"/>
    <w:rsid w:val="000225EF"/>
    <w:rsid w:val="00022832"/>
    <w:rsid w:val="00022AAE"/>
    <w:rsid w:val="00022C2E"/>
    <w:rsid w:val="000232A0"/>
    <w:rsid w:val="0002338B"/>
    <w:rsid w:val="00023515"/>
    <w:rsid w:val="00023D09"/>
    <w:rsid w:val="00023E1C"/>
    <w:rsid w:val="0002435A"/>
    <w:rsid w:val="00024631"/>
    <w:rsid w:val="00024741"/>
    <w:rsid w:val="000248E5"/>
    <w:rsid w:val="00024A7E"/>
    <w:rsid w:val="000250FC"/>
    <w:rsid w:val="00025167"/>
    <w:rsid w:val="00025182"/>
    <w:rsid w:val="000251A8"/>
    <w:rsid w:val="00025303"/>
    <w:rsid w:val="00025411"/>
    <w:rsid w:val="00025443"/>
    <w:rsid w:val="000254DA"/>
    <w:rsid w:val="00025793"/>
    <w:rsid w:val="00025794"/>
    <w:rsid w:val="00025CA5"/>
    <w:rsid w:val="00025DCD"/>
    <w:rsid w:val="00026120"/>
    <w:rsid w:val="000263B5"/>
    <w:rsid w:val="000263FF"/>
    <w:rsid w:val="0002673A"/>
    <w:rsid w:val="000268FA"/>
    <w:rsid w:val="000269DD"/>
    <w:rsid w:val="00026BE4"/>
    <w:rsid w:val="000271C5"/>
    <w:rsid w:val="00027264"/>
    <w:rsid w:val="0002736E"/>
    <w:rsid w:val="000273D3"/>
    <w:rsid w:val="00027511"/>
    <w:rsid w:val="0002762B"/>
    <w:rsid w:val="00027694"/>
    <w:rsid w:val="000279A1"/>
    <w:rsid w:val="00027A95"/>
    <w:rsid w:val="00027BF1"/>
    <w:rsid w:val="00027C32"/>
    <w:rsid w:val="000302AB"/>
    <w:rsid w:val="000305D5"/>
    <w:rsid w:val="0003085E"/>
    <w:rsid w:val="00031714"/>
    <w:rsid w:val="00031A2C"/>
    <w:rsid w:val="00031BAE"/>
    <w:rsid w:val="00031FF4"/>
    <w:rsid w:val="000324F5"/>
    <w:rsid w:val="00032A10"/>
    <w:rsid w:val="00032C0B"/>
    <w:rsid w:val="00032C59"/>
    <w:rsid w:val="00033503"/>
    <w:rsid w:val="00033F7B"/>
    <w:rsid w:val="00034898"/>
    <w:rsid w:val="00034956"/>
    <w:rsid w:val="00034ACF"/>
    <w:rsid w:val="00034C2C"/>
    <w:rsid w:val="0003599C"/>
    <w:rsid w:val="00035A49"/>
    <w:rsid w:val="00035C5F"/>
    <w:rsid w:val="00035CE4"/>
    <w:rsid w:val="00035E0C"/>
    <w:rsid w:val="000362CE"/>
    <w:rsid w:val="000367C2"/>
    <w:rsid w:val="000369B3"/>
    <w:rsid w:val="000372B8"/>
    <w:rsid w:val="00037414"/>
    <w:rsid w:val="00037470"/>
    <w:rsid w:val="0003749E"/>
    <w:rsid w:val="0003760A"/>
    <w:rsid w:val="00040233"/>
    <w:rsid w:val="000408B3"/>
    <w:rsid w:val="00040A02"/>
    <w:rsid w:val="00040B0D"/>
    <w:rsid w:val="00041096"/>
    <w:rsid w:val="000411AA"/>
    <w:rsid w:val="000417C4"/>
    <w:rsid w:val="000417D1"/>
    <w:rsid w:val="000419BD"/>
    <w:rsid w:val="00041A29"/>
    <w:rsid w:val="00041CB2"/>
    <w:rsid w:val="00041ECE"/>
    <w:rsid w:val="00041F11"/>
    <w:rsid w:val="00041F32"/>
    <w:rsid w:val="00042002"/>
    <w:rsid w:val="000420DE"/>
    <w:rsid w:val="0004227B"/>
    <w:rsid w:val="00042355"/>
    <w:rsid w:val="00042852"/>
    <w:rsid w:val="00042F9A"/>
    <w:rsid w:val="0004312C"/>
    <w:rsid w:val="0004337E"/>
    <w:rsid w:val="0004346F"/>
    <w:rsid w:val="0004359D"/>
    <w:rsid w:val="00043DCA"/>
    <w:rsid w:val="00043FD6"/>
    <w:rsid w:val="000442E1"/>
    <w:rsid w:val="0004430E"/>
    <w:rsid w:val="00044624"/>
    <w:rsid w:val="000447CB"/>
    <w:rsid w:val="000448A9"/>
    <w:rsid w:val="00044E34"/>
    <w:rsid w:val="00045117"/>
    <w:rsid w:val="000454D5"/>
    <w:rsid w:val="0004554E"/>
    <w:rsid w:val="00045B32"/>
    <w:rsid w:val="00045F0F"/>
    <w:rsid w:val="00045F46"/>
    <w:rsid w:val="0004609B"/>
    <w:rsid w:val="00046599"/>
    <w:rsid w:val="000468CD"/>
    <w:rsid w:val="0004691D"/>
    <w:rsid w:val="00046BC6"/>
    <w:rsid w:val="00047008"/>
    <w:rsid w:val="0004731F"/>
    <w:rsid w:val="000474AE"/>
    <w:rsid w:val="00047598"/>
    <w:rsid w:val="00047819"/>
    <w:rsid w:val="00047C1C"/>
    <w:rsid w:val="00047C33"/>
    <w:rsid w:val="00047C95"/>
    <w:rsid w:val="00047F41"/>
    <w:rsid w:val="00047FA6"/>
    <w:rsid w:val="0005005C"/>
    <w:rsid w:val="0005019D"/>
    <w:rsid w:val="00050237"/>
    <w:rsid w:val="000503E5"/>
    <w:rsid w:val="000504C9"/>
    <w:rsid w:val="00050585"/>
    <w:rsid w:val="000505BB"/>
    <w:rsid w:val="000506B1"/>
    <w:rsid w:val="000508FC"/>
    <w:rsid w:val="00050CC4"/>
    <w:rsid w:val="00050ED2"/>
    <w:rsid w:val="00051059"/>
    <w:rsid w:val="00051AA9"/>
    <w:rsid w:val="00052985"/>
    <w:rsid w:val="00052FF7"/>
    <w:rsid w:val="000533B1"/>
    <w:rsid w:val="000534E1"/>
    <w:rsid w:val="00053759"/>
    <w:rsid w:val="00053C30"/>
    <w:rsid w:val="00053DD7"/>
    <w:rsid w:val="000542E4"/>
    <w:rsid w:val="0005443F"/>
    <w:rsid w:val="000548F0"/>
    <w:rsid w:val="00054978"/>
    <w:rsid w:val="00054A36"/>
    <w:rsid w:val="00054F9D"/>
    <w:rsid w:val="0005506A"/>
    <w:rsid w:val="0005509A"/>
    <w:rsid w:val="00055174"/>
    <w:rsid w:val="0005527E"/>
    <w:rsid w:val="000557DE"/>
    <w:rsid w:val="00055BEB"/>
    <w:rsid w:val="00055DA6"/>
    <w:rsid w:val="00055F21"/>
    <w:rsid w:val="0005622F"/>
    <w:rsid w:val="0005632E"/>
    <w:rsid w:val="00056396"/>
    <w:rsid w:val="000564D4"/>
    <w:rsid w:val="00056ACC"/>
    <w:rsid w:val="00056DFA"/>
    <w:rsid w:val="00056E64"/>
    <w:rsid w:val="00056EFA"/>
    <w:rsid w:val="0005709D"/>
    <w:rsid w:val="0005741C"/>
    <w:rsid w:val="000577EE"/>
    <w:rsid w:val="00057FAD"/>
    <w:rsid w:val="00060277"/>
    <w:rsid w:val="00060A10"/>
    <w:rsid w:val="000616AF"/>
    <w:rsid w:val="00061702"/>
    <w:rsid w:val="0006187A"/>
    <w:rsid w:val="00061B65"/>
    <w:rsid w:val="00061EBD"/>
    <w:rsid w:val="00062788"/>
    <w:rsid w:val="000629DE"/>
    <w:rsid w:val="00062BB9"/>
    <w:rsid w:val="00062BF9"/>
    <w:rsid w:val="00062C5F"/>
    <w:rsid w:val="00062CD5"/>
    <w:rsid w:val="0006303C"/>
    <w:rsid w:val="00063139"/>
    <w:rsid w:val="0006322D"/>
    <w:rsid w:val="0006354E"/>
    <w:rsid w:val="0006362C"/>
    <w:rsid w:val="0006364F"/>
    <w:rsid w:val="0006395C"/>
    <w:rsid w:val="00063A09"/>
    <w:rsid w:val="00063B54"/>
    <w:rsid w:val="00063C78"/>
    <w:rsid w:val="00063EC2"/>
    <w:rsid w:val="00063F52"/>
    <w:rsid w:val="00064440"/>
    <w:rsid w:val="00064654"/>
    <w:rsid w:val="00064DBE"/>
    <w:rsid w:val="00064DE0"/>
    <w:rsid w:val="00064F08"/>
    <w:rsid w:val="00064F6F"/>
    <w:rsid w:val="00065034"/>
    <w:rsid w:val="0006555F"/>
    <w:rsid w:val="000655C5"/>
    <w:rsid w:val="00065739"/>
    <w:rsid w:val="00065A17"/>
    <w:rsid w:val="00065C89"/>
    <w:rsid w:val="000660AA"/>
    <w:rsid w:val="000662BB"/>
    <w:rsid w:val="00066411"/>
    <w:rsid w:val="00066494"/>
    <w:rsid w:val="00066535"/>
    <w:rsid w:val="00066BF1"/>
    <w:rsid w:val="00066EB8"/>
    <w:rsid w:val="00067085"/>
    <w:rsid w:val="0006718F"/>
    <w:rsid w:val="00067711"/>
    <w:rsid w:val="00067870"/>
    <w:rsid w:val="00067DA7"/>
    <w:rsid w:val="00067DFC"/>
    <w:rsid w:val="0007014E"/>
    <w:rsid w:val="0007030E"/>
    <w:rsid w:val="000706CC"/>
    <w:rsid w:val="000707A2"/>
    <w:rsid w:val="00070971"/>
    <w:rsid w:val="00070988"/>
    <w:rsid w:val="000709C0"/>
    <w:rsid w:val="00070A62"/>
    <w:rsid w:val="00070B04"/>
    <w:rsid w:val="00070B55"/>
    <w:rsid w:val="00070C93"/>
    <w:rsid w:val="00070CAE"/>
    <w:rsid w:val="000711F7"/>
    <w:rsid w:val="00071296"/>
    <w:rsid w:val="000718EB"/>
    <w:rsid w:val="00071B92"/>
    <w:rsid w:val="00071DCB"/>
    <w:rsid w:val="00071F01"/>
    <w:rsid w:val="0007212C"/>
    <w:rsid w:val="00072879"/>
    <w:rsid w:val="00072B5B"/>
    <w:rsid w:val="00072BC0"/>
    <w:rsid w:val="00072D89"/>
    <w:rsid w:val="00073193"/>
    <w:rsid w:val="00073309"/>
    <w:rsid w:val="00073471"/>
    <w:rsid w:val="00073764"/>
    <w:rsid w:val="00073E04"/>
    <w:rsid w:val="00073E0C"/>
    <w:rsid w:val="00073FD2"/>
    <w:rsid w:val="0007442E"/>
    <w:rsid w:val="0007489E"/>
    <w:rsid w:val="00074A9E"/>
    <w:rsid w:val="00074C44"/>
    <w:rsid w:val="00074E09"/>
    <w:rsid w:val="0007520F"/>
    <w:rsid w:val="000752D9"/>
    <w:rsid w:val="000753F3"/>
    <w:rsid w:val="0007589C"/>
    <w:rsid w:val="000758A2"/>
    <w:rsid w:val="000758CC"/>
    <w:rsid w:val="00075C5F"/>
    <w:rsid w:val="00075C91"/>
    <w:rsid w:val="000763EF"/>
    <w:rsid w:val="00076813"/>
    <w:rsid w:val="00076A76"/>
    <w:rsid w:val="00076B73"/>
    <w:rsid w:val="00077192"/>
    <w:rsid w:val="000773EC"/>
    <w:rsid w:val="00077435"/>
    <w:rsid w:val="000775C0"/>
    <w:rsid w:val="0007781C"/>
    <w:rsid w:val="00080918"/>
    <w:rsid w:val="000809A5"/>
    <w:rsid w:val="00080B2F"/>
    <w:rsid w:val="00080C39"/>
    <w:rsid w:val="00080CF7"/>
    <w:rsid w:val="00081270"/>
    <w:rsid w:val="00081311"/>
    <w:rsid w:val="00081A98"/>
    <w:rsid w:val="00081CBB"/>
    <w:rsid w:val="00082239"/>
    <w:rsid w:val="000823EB"/>
    <w:rsid w:val="00082619"/>
    <w:rsid w:val="00083498"/>
    <w:rsid w:val="000834B6"/>
    <w:rsid w:val="00083F02"/>
    <w:rsid w:val="000845A1"/>
    <w:rsid w:val="0008476E"/>
    <w:rsid w:val="00084790"/>
    <w:rsid w:val="00084971"/>
    <w:rsid w:val="00084B46"/>
    <w:rsid w:val="00084D81"/>
    <w:rsid w:val="0008581E"/>
    <w:rsid w:val="00085A3D"/>
    <w:rsid w:val="00085E7F"/>
    <w:rsid w:val="00085EDD"/>
    <w:rsid w:val="0008662D"/>
    <w:rsid w:val="00086774"/>
    <w:rsid w:val="00086987"/>
    <w:rsid w:val="00086AAE"/>
    <w:rsid w:val="00086B36"/>
    <w:rsid w:val="00087337"/>
    <w:rsid w:val="0008736F"/>
    <w:rsid w:val="000874EC"/>
    <w:rsid w:val="000875AA"/>
    <w:rsid w:val="00087C82"/>
    <w:rsid w:val="00087D18"/>
    <w:rsid w:val="00087EB1"/>
    <w:rsid w:val="00087FA1"/>
    <w:rsid w:val="000906EB"/>
    <w:rsid w:val="0009076E"/>
    <w:rsid w:val="00090975"/>
    <w:rsid w:val="000909FA"/>
    <w:rsid w:val="00090E3F"/>
    <w:rsid w:val="000910FE"/>
    <w:rsid w:val="00091280"/>
    <w:rsid w:val="000912CD"/>
    <w:rsid w:val="00091496"/>
    <w:rsid w:val="00091722"/>
    <w:rsid w:val="00091A55"/>
    <w:rsid w:val="00091CEA"/>
    <w:rsid w:val="00091D1B"/>
    <w:rsid w:val="00091EF7"/>
    <w:rsid w:val="00092093"/>
    <w:rsid w:val="000920E1"/>
    <w:rsid w:val="000926CB"/>
    <w:rsid w:val="00092A41"/>
    <w:rsid w:val="0009312B"/>
    <w:rsid w:val="00093463"/>
    <w:rsid w:val="00093673"/>
    <w:rsid w:val="0009392F"/>
    <w:rsid w:val="00093994"/>
    <w:rsid w:val="00093ACE"/>
    <w:rsid w:val="0009494D"/>
    <w:rsid w:val="00094B02"/>
    <w:rsid w:val="00094DE9"/>
    <w:rsid w:val="00094EC3"/>
    <w:rsid w:val="00094ED0"/>
    <w:rsid w:val="00095564"/>
    <w:rsid w:val="000958E2"/>
    <w:rsid w:val="000958EB"/>
    <w:rsid w:val="00095AA2"/>
    <w:rsid w:val="00095F4F"/>
    <w:rsid w:val="00095F73"/>
    <w:rsid w:val="000960A0"/>
    <w:rsid w:val="00096267"/>
    <w:rsid w:val="00096AA1"/>
    <w:rsid w:val="00096AE9"/>
    <w:rsid w:val="00096AEE"/>
    <w:rsid w:val="00096CEB"/>
    <w:rsid w:val="00096E1F"/>
    <w:rsid w:val="00097174"/>
    <w:rsid w:val="00097179"/>
    <w:rsid w:val="000973E1"/>
    <w:rsid w:val="00097408"/>
    <w:rsid w:val="000978AA"/>
    <w:rsid w:val="0009795C"/>
    <w:rsid w:val="00097F3F"/>
    <w:rsid w:val="000A01D5"/>
    <w:rsid w:val="000A03C4"/>
    <w:rsid w:val="000A045A"/>
    <w:rsid w:val="000A04B6"/>
    <w:rsid w:val="000A07EE"/>
    <w:rsid w:val="000A097F"/>
    <w:rsid w:val="000A0B18"/>
    <w:rsid w:val="000A0B2C"/>
    <w:rsid w:val="000A0EB0"/>
    <w:rsid w:val="000A1352"/>
    <w:rsid w:val="000A13C6"/>
    <w:rsid w:val="000A147A"/>
    <w:rsid w:val="000A15C1"/>
    <w:rsid w:val="000A1713"/>
    <w:rsid w:val="000A1822"/>
    <w:rsid w:val="000A1833"/>
    <w:rsid w:val="000A18F8"/>
    <w:rsid w:val="000A1B7F"/>
    <w:rsid w:val="000A1DDD"/>
    <w:rsid w:val="000A2203"/>
    <w:rsid w:val="000A2234"/>
    <w:rsid w:val="000A2503"/>
    <w:rsid w:val="000A255E"/>
    <w:rsid w:val="000A26E2"/>
    <w:rsid w:val="000A31FB"/>
    <w:rsid w:val="000A31FF"/>
    <w:rsid w:val="000A34B6"/>
    <w:rsid w:val="000A358C"/>
    <w:rsid w:val="000A3B13"/>
    <w:rsid w:val="000A3B70"/>
    <w:rsid w:val="000A41B4"/>
    <w:rsid w:val="000A4900"/>
    <w:rsid w:val="000A4C80"/>
    <w:rsid w:val="000A5172"/>
    <w:rsid w:val="000A536D"/>
    <w:rsid w:val="000A54B9"/>
    <w:rsid w:val="000A5552"/>
    <w:rsid w:val="000A55D6"/>
    <w:rsid w:val="000A5687"/>
    <w:rsid w:val="000A5834"/>
    <w:rsid w:val="000A5CB3"/>
    <w:rsid w:val="000A5EBF"/>
    <w:rsid w:val="000A6107"/>
    <w:rsid w:val="000A661D"/>
    <w:rsid w:val="000A666D"/>
    <w:rsid w:val="000A67CB"/>
    <w:rsid w:val="000A689B"/>
    <w:rsid w:val="000A6AF0"/>
    <w:rsid w:val="000A6B24"/>
    <w:rsid w:val="000A6FF5"/>
    <w:rsid w:val="000A723A"/>
    <w:rsid w:val="000A767C"/>
    <w:rsid w:val="000A76C8"/>
    <w:rsid w:val="000A77D6"/>
    <w:rsid w:val="000A7BB3"/>
    <w:rsid w:val="000A7D23"/>
    <w:rsid w:val="000A7EE2"/>
    <w:rsid w:val="000B06C7"/>
    <w:rsid w:val="000B0BD8"/>
    <w:rsid w:val="000B0CC3"/>
    <w:rsid w:val="000B13D7"/>
    <w:rsid w:val="000B1609"/>
    <w:rsid w:val="000B1818"/>
    <w:rsid w:val="000B18AB"/>
    <w:rsid w:val="000B19C4"/>
    <w:rsid w:val="000B1AE6"/>
    <w:rsid w:val="000B1B83"/>
    <w:rsid w:val="000B1CCF"/>
    <w:rsid w:val="000B1D79"/>
    <w:rsid w:val="000B27DB"/>
    <w:rsid w:val="000B288B"/>
    <w:rsid w:val="000B2CA6"/>
    <w:rsid w:val="000B2E7B"/>
    <w:rsid w:val="000B2EA2"/>
    <w:rsid w:val="000B2FF3"/>
    <w:rsid w:val="000B30F5"/>
    <w:rsid w:val="000B3232"/>
    <w:rsid w:val="000B3648"/>
    <w:rsid w:val="000B39D3"/>
    <w:rsid w:val="000B39E4"/>
    <w:rsid w:val="000B3D7E"/>
    <w:rsid w:val="000B3FC9"/>
    <w:rsid w:val="000B4033"/>
    <w:rsid w:val="000B4898"/>
    <w:rsid w:val="000B498C"/>
    <w:rsid w:val="000B502F"/>
    <w:rsid w:val="000B50D6"/>
    <w:rsid w:val="000B513F"/>
    <w:rsid w:val="000B56E0"/>
    <w:rsid w:val="000B5C63"/>
    <w:rsid w:val="000B5CA8"/>
    <w:rsid w:val="000B5D34"/>
    <w:rsid w:val="000B6007"/>
    <w:rsid w:val="000B6117"/>
    <w:rsid w:val="000B6572"/>
    <w:rsid w:val="000B659E"/>
    <w:rsid w:val="000B6631"/>
    <w:rsid w:val="000B66E5"/>
    <w:rsid w:val="000B66F5"/>
    <w:rsid w:val="000B6F7D"/>
    <w:rsid w:val="000B7436"/>
    <w:rsid w:val="000B7799"/>
    <w:rsid w:val="000B7AE8"/>
    <w:rsid w:val="000B7C75"/>
    <w:rsid w:val="000B7CE0"/>
    <w:rsid w:val="000B7E8F"/>
    <w:rsid w:val="000C0662"/>
    <w:rsid w:val="000C0711"/>
    <w:rsid w:val="000C0BB9"/>
    <w:rsid w:val="000C1088"/>
    <w:rsid w:val="000C116B"/>
    <w:rsid w:val="000C121C"/>
    <w:rsid w:val="000C1825"/>
    <w:rsid w:val="000C1A5F"/>
    <w:rsid w:val="000C2260"/>
    <w:rsid w:val="000C22B7"/>
    <w:rsid w:val="000C2453"/>
    <w:rsid w:val="000C2AC2"/>
    <w:rsid w:val="000C2EAB"/>
    <w:rsid w:val="000C3088"/>
    <w:rsid w:val="000C3107"/>
    <w:rsid w:val="000C316C"/>
    <w:rsid w:val="000C381E"/>
    <w:rsid w:val="000C3B99"/>
    <w:rsid w:val="000C3CA4"/>
    <w:rsid w:val="000C3FBF"/>
    <w:rsid w:val="000C4518"/>
    <w:rsid w:val="000C4618"/>
    <w:rsid w:val="000C4653"/>
    <w:rsid w:val="000C52B7"/>
    <w:rsid w:val="000C6422"/>
    <w:rsid w:val="000C6522"/>
    <w:rsid w:val="000C69FB"/>
    <w:rsid w:val="000C6B6F"/>
    <w:rsid w:val="000C6CC8"/>
    <w:rsid w:val="000C7114"/>
    <w:rsid w:val="000C7422"/>
    <w:rsid w:val="000C75ED"/>
    <w:rsid w:val="000C7AC7"/>
    <w:rsid w:val="000C7B76"/>
    <w:rsid w:val="000D0AAB"/>
    <w:rsid w:val="000D0EC9"/>
    <w:rsid w:val="000D1339"/>
    <w:rsid w:val="000D153C"/>
    <w:rsid w:val="000D1605"/>
    <w:rsid w:val="000D16AD"/>
    <w:rsid w:val="000D176E"/>
    <w:rsid w:val="000D18BC"/>
    <w:rsid w:val="000D1E58"/>
    <w:rsid w:val="000D1E66"/>
    <w:rsid w:val="000D2341"/>
    <w:rsid w:val="000D25CF"/>
    <w:rsid w:val="000D2D1C"/>
    <w:rsid w:val="000D3136"/>
    <w:rsid w:val="000D316C"/>
    <w:rsid w:val="000D3D90"/>
    <w:rsid w:val="000D3E88"/>
    <w:rsid w:val="000D3FE3"/>
    <w:rsid w:val="000D3FEC"/>
    <w:rsid w:val="000D4746"/>
    <w:rsid w:val="000D4B84"/>
    <w:rsid w:val="000D4C3F"/>
    <w:rsid w:val="000D4FEA"/>
    <w:rsid w:val="000D5336"/>
    <w:rsid w:val="000D5347"/>
    <w:rsid w:val="000D57AF"/>
    <w:rsid w:val="000D5929"/>
    <w:rsid w:val="000D5D68"/>
    <w:rsid w:val="000D5EFD"/>
    <w:rsid w:val="000D5F7F"/>
    <w:rsid w:val="000D61C1"/>
    <w:rsid w:val="000D62F7"/>
    <w:rsid w:val="000D6362"/>
    <w:rsid w:val="000D66D0"/>
    <w:rsid w:val="000D6905"/>
    <w:rsid w:val="000D6FE6"/>
    <w:rsid w:val="000D7268"/>
    <w:rsid w:val="000D776D"/>
    <w:rsid w:val="000D7992"/>
    <w:rsid w:val="000E07EA"/>
    <w:rsid w:val="000E0BA0"/>
    <w:rsid w:val="000E12F0"/>
    <w:rsid w:val="000E1494"/>
    <w:rsid w:val="000E15DD"/>
    <w:rsid w:val="000E1E4B"/>
    <w:rsid w:val="000E1FBC"/>
    <w:rsid w:val="000E1FC2"/>
    <w:rsid w:val="000E20E4"/>
    <w:rsid w:val="000E216F"/>
    <w:rsid w:val="000E256F"/>
    <w:rsid w:val="000E25A3"/>
    <w:rsid w:val="000E2B38"/>
    <w:rsid w:val="000E2E11"/>
    <w:rsid w:val="000E2FF5"/>
    <w:rsid w:val="000E3314"/>
    <w:rsid w:val="000E33C4"/>
    <w:rsid w:val="000E3694"/>
    <w:rsid w:val="000E38B5"/>
    <w:rsid w:val="000E3A5A"/>
    <w:rsid w:val="000E3A63"/>
    <w:rsid w:val="000E3C49"/>
    <w:rsid w:val="000E3E88"/>
    <w:rsid w:val="000E409B"/>
    <w:rsid w:val="000E415B"/>
    <w:rsid w:val="000E4ADC"/>
    <w:rsid w:val="000E4CC2"/>
    <w:rsid w:val="000E51FD"/>
    <w:rsid w:val="000E54D9"/>
    <w:rsid w:val="000E579D"/>
    <w:rsid w:val="000E59E2"/>
    <w:rsid w:val="000E5CF7"/>
    <w:rsid w:val="000E5EE7"/>
    <w:rsid w:val="000E61D9"/>
    <w:rsid w:val="000E6295"/>
    <w:rsid w:val="000E6686"/>
    <w:rsid w:val="000E6717"/>
    <w:rsid w:val="000E6806"/>
    <w:rsid w:val="000E68EE"/>
    <w:rsid w:val="000E6B17"/>
    <w:rsid w:val="000E6C5F"/>
    <w:rsid w:val="000E7186"/>
    <w:rsid w:val="000E7356"/>
    <w:rsid w:val="000E7767"/>
    <w:rsid w:val="000E78E8"/>
    <w:rsid w:val="000E7F54"/>
    <w:rsid w:val="000F00C0"/>
    <w:rsid w:val="000F017B"/>
    <w:rsid w:val="000F0553"/>
    <w:rsid w:val="000F056F"/>
    <w:rsid w:val="000F0709"/>
    <w:rsid w:val="000F08AE"/>
    <w:rsid w:val="000F0AB7"/>
    <w:rsid w:val="000F0B73"/>
    <w:rsid w:val="000F1036"/>
    <w:rsid w:val="000F15CA"/>
    <w:rsid w:val="000F1940"/>
    <w:rsid w:val="000F1B95"/>
    <w:rsid w:val="000F1C64"/>
    <w:rsid w:val="000F1D8F"/>
    <w:rsid w:val="000F246C"/>
    <w:rsid w:val="000F2971"/>
    <w:rsid w:val="000F2A9E"/>
    <w:rsid w:val="000F2AA4"/>
    <w:rsid w:val="000F2AF8"/>
    <w:rsid w:val="000F2FDA"/>
    <w:rsid w:val="000F35CC"/>
    <w:rsid w:val="000F38E0"/>
    <w:rsid w:val="000F39A6"/>
    <w:rsid w:val="000F3BE7"/>
    <w:rsid w:val="000F3D58"/>
    <w:rsid w:val="000F419B"/>
    <w:rsid w:val="000F41CE"/>
    <w:rsid w:val="000F421B"/>
    <w:rsid w:val="000F4447"/>
    <w:rsid w:val="000F48F4"/>
    <w:rsid w:val="000F4978"/>
    <w:rsid w:val="000F4C4A"/>
    <w:rsid w:val="000F5C38"/>
    <w:rsid w:val="000F5CB8"/>
    <w:rsid w:val="000F5D4C"/>
    <w:rsid w:val="000F6084"/>
    <w:rsid w:val="000F62E6"/>
    <w:rsid w:val="000F64B9"/>
    <w:rsid w:val="000F64CA"/>
    <w:rsid w:val="000F651C"/>
    <w:rsid w:val="000F6957"/>
    <w:rsid w:val="000F69B8"/>
    <w:rsid w:val="000F69F2"/>
    <w:rsid w:val="000F6AD3"/>
    <w:rsid w:val="000F6D5D"/>
    <w:rsid w:val="000F706A"/>
    <w:rsid w:val="000F70B8"/>
    <w:rsid w:val="000F7155"/>
    <w:rsid w:val="000F715F"/>
    <w:rsid w:val="000F71F2"/>
    <w:rsid w:val="000F7814"/>
    <w:rsid w:val="000F785E"/>
    <w:rsid w:val="000F78C0"/>
    <w:rsid w:val="000F7FAC"/>
    <w:rsid w:val="001002D0"/>
    <w:rsid w:val="00100670"/>
    <w:rsid w:val="0010068A"/>
    <w:rsid w:val="001006F7"/>
    <w:rsid w:val="001008CB"/>
    <w:rsid w:val="00100E80"/>
    <w:rsid w:val="00101406"/>
    <w:rsid w:val="0010141F"/>
    <w:rsid w:val="001016EA"/>
    <w:rsid w:val="001018D0"/>
    <w:rsid w:val="00101934"/>
    <w:rsid w:val="00101A44"/>
    <w:rsid w:val="00101F42"/>
    <w:rsid w:val="00102145"/>
    <w:rsid w:val="00102349"/>
    <w:rsid w:val="001023EE"/>
    <w:rsid w:val="001026E2"/>
    <w:rsid w:val="001027ED"/>
    <w:rsid w:val="00102BB4"/>
    <w:rsid w:val="00103591"/>
    <w:rsid w:val="0010397E"/>
    <w:rsid w:val="001039B9"/>
    <w:rsid w:val="00103C3B"/>
    <w:rsid w:val="00103D2D"/>
    <w:rsid w:val="0010433A"/>
    <w:rsid w:val="0010453D"/>
    <w:rsid w:val="001048CA"/>
    <w:rsid w:val="00104CC6"/>
    <w:rsid w:val="00104E39"/>
    <w:rsid w:val="00104E3E"/>
    <w:rsid w:val="00104FB0"/>
    <w:rsid w:val="00105277"/>
    <w:rsid w:val="001052C6"/>
    <w:rsid w:val="001055BE"/>
    <w:rsid w:val="001056BC"/>
    <w:rsid w:val="00105920"/>
    <w:rsid w:val="00105CD5"/>
    <w:rsid w:val="0010670D"/>
    <w:rsid w:val="00106C4A"/>
    <w:rsid w:val="00106CCE"/>
    <w:rsid w:val="00106D20"/>
    <w:rsid w:val="00106FF8"/>
    <w:rsid w:val="001071E9"/>
    <w:rsid w:val="001072E2"/>
    <w:rsid w:val="00107358"/>
    <w:rsid w:val="00107759"/>
    <w:rsid w:val="00107B79"/>
    <w:rsid w:val="00107C32"/>
    <w:rsid w:val="00110164"/>
    <w:rsid w:val="0011061F"/>
    <w:rsid w:val="00110D81"/>
    <w:rsid w:val="00110D85"/>
    <w:rsid w:val="00111090"/>
    <w:rsid w:val="001111A4"/>
    <w:rsid w:val="00111311"/>
    <w:rsid w:val="00111917"/>
    <w:rsid w:val="00111D82"/>
    <w:rsid w:val="00111D8B"/>
    <w:rsid w:val="001124CA"/>
    <w:rsid w:val="001125BA"/>
    <w:rsid w:val="001128A7"/>
    <w:rsid w:val="001129E7"/>
    <w:rsid w:val="00112B5A"/>
    <w:rsid w:val="00112CF1"/>
    <w:rsid w:val="001132A8"/>
    <w:rsid w:val="001133DD"/>
    <w:rsid w:val="00113458"/>
    <w:rsid w:val="0011392C"/>
    <w:rsid w:val="00114515"/>
    <w:rsid w:val="00114668"/>
    <w:rsid w:val="00114B9A"/>
    <w:rsid w:val="00114F8A"/>
    <w:rsid w:val="00115368"/>
    <w:rsid w:val="001153E5"/>
    <w:rsid w:val="001155FC"/>
    <w:rsid w:val="001157DB"/>
    <w:rsid w:val="00115811"/>
    <w:rsid w:val="00115970"/>
    <w:rsid w:val="0011610E"/>
    <w:rsid w:val="00116271"/>
    <w:rsid w:val="001163E0"/>
    <w:rsid w:val="00116433"/>
    <w:rsid w:val="001164E7"/>
    <w:rsid w:val="00116841"/>
    <w:rsid w:val="00116E29"/>
    <w:rsid w:val="00116FBE"/>
    <w:rsid w:val="0011750C"/>
    <w:rsid w:val="00117676"/>
    <w:rsid w:val="001176B8"/>
    <w:rsid w:val="0011788A"/>
    <w:rsid w:val="001178A3"/>
    <w:rsid w:val="001179B5"/>
    <w:rsid w:val="00120260"/>
    <w:rsid w:val="001204F3"/>
    <w:rsid w:val="00120690"/>
    <w:rsid w:val="00120952"/>
    <w:rsid w:val="00120A2B"/>
    <w:rsid w:val="00120C10"/>
    <w:rsid w:val="00120D24"/>
    <w:rsid w:val="0012115D"/>
    <w:rsid w:val="001212E9"/>
    <w:rsid w:val="001214AD"/>
    <w:rsid w:val="00121787"/>
    <w:rsid w:val="0012196A"/>
    <w:rsid w:val="00122510"/>
    <w:rsid w:val="00122851"/>
    <w:rsid w:val="00122C93"/>
    <w:rsid w:val="00122CCA"/>
    <w:rsid w:val="00122DBB"/>
    <w:rsid w:val="00122DE2"/>
    <w:rsid w:val="00122EE9"/>
    <w:rsid w:val="00122F42"/>
    <w:rsid w:val="00122F83"/>
    <w:rsid w:val="001232BA"/>
    <w:rsid w:val="001232C5"/>
    <w:rsid w:val="00123428"/>
    <w:rsid w:val="00123527"/>
    <w:rsid w:val="00123599"/>
    <w:rsid w:val="00123F98"/>
    <w:rsid w:val="00124021"/>
    <w:rsid w:val="001241E9"/>
    <w:rsid w:val="001241F1"/>
    <w:rsid w:val="0012427D"/>
    <w:rsid w:val="0012471A"/>
    <w:rsid w:val="001247FF"/>
    <w:rsid w:val="0012480F"/>
    <w:rsid w:val="00124C30"/>
    <w:rsid w:val="00124C3D"/>
    <w:rsid w:val="00124C99"/>
    <w:rsid w:val="00124E76"/>
    <w:rsid w:val="0012503E"/>
    <w:rsid w:val="00125848"/>
    <w:rsid w:val="00125AE8"/>
    <w:rsid w:val="00125E09"/>
    <w:rsid w:val="00125ECC"/>
    <w:rsid w:val="00125F1B"/>
    <w:rsid w:val="00125F72"/>
    <w:rsid w:val="001269FE"/>
    <w:rsid w:val="00126B34"/>
    <w:rsid w:val="001272F5"/>
    <w:rsid w:val="00127378"/>
    <w:rsid w:val="001275F8"/>
    <w:rsid w:val="00127629"/>
    <w:rsid w:val="00127987"/>
    <w:rsid w:val="00127FD8"/>
    <w:rsid w:val="001303FE"/>
    <w:rsid w:val="00130533"/>
    <w:rsid w:val="00130548"/>
    <w:rsid w:val="0013086A"/>
    <w:rsid w:val="00130893"/>
    <w:rsid w:val="00130B19"/>
    <w:rsid w:val="00130C9F"/>
    <w:rsid w:val="00130D00"/>
    <w:rsid w:val="00131089"/>
    <w:rsid w:val="00131520"/>
    <w:rsid w:val="00131557"/>
    <w:rsid w:val="00131593"/>
    <w:rsid w:val="0013191E"/>
    <w:rsid w:val="00131A25"/>
    <w:rsid w:val="00131B9F"/>
    <w:rsid w:val="00131C86"/>
    <w:rsid w:val="00131D4B"/>
    <w:rsid w:val="00131EC8"/>
    <w:rsid w:val="00131F23"/>
    <w:rsid w:val="0013223B"/>
    <w:rsid w:val="00132311"/>
    <w:rsid w:val="001324B4"/>
    <w:rsid w:val="0013251E"/>
    <w:rsid w:val="0013253C"/>
    <w:rsid w:val="00132685"/>
    <w:rsid w:val="00132A76"/>
    <w:rsid w:val="00132ADA"/>
    <w:rsid w:val="00132B35"/>
    <w:rsid w:val="001335B9"/>
    <w:rsid w:val="00133CA8"/>
    <w:rsid w:val="0013400D"/>
    <w:rsid w:val="001340A1"/>
    <w:rsid w:val="00134145"/>
    <w:rsid w:val="00134242"/>
    <w:rsid w:val="00134293"/>
    <w:rsid w:val="001342C3"/>
    <w:rsid w:val="00134342"/>
    <w:rsid w:val="00134460"/>
    <w:rsid w:val="00134851"/>
    <w:rsid w:val="00134A91"/>
    <w:rsid w:val="00134D46"/>
    <w:rsid w:val="00135714"/>
    <w:rsid w:val="00135E22"/>
    <w:rsid w:val="0013618B"/>
    <w:rsid w:val="0013621B"/>
    <w:rsid w:val="0013622D"/>
    <w:rsid w:val="0013654E"/>
    <w:rsid w:val="00136684"/>
    <w:rsid w:val="00136758"/>
    <w:rsid w:val="00136781"/>
    <w:rsid w:val="00136B6F"/>
    <w:rsid w:val="00136FB3"/>
    <w:rsid w:val="00136FD2"/>
    <w:rsid w:val="001370A8"/>
    <w:rsid w:val="0013740C"/>
    <w:rsid w:val="00137471"/>
    <w:rsid w:val="001378B5"/>
    <w:rsid w:val="00137972"/>
    <w:rsid w:val="00137A0B"/>
    <w:rsid w:val="00137D49"/>
    <w:rsid w:val="00137EEF"/>
    <w:rsid w:val="00140195"/>
    <w:rsid w:val="00140285"/>
    <w:rsid w:val="00140579"/>
    <w:rsid w:val="00140A96"/>
    <w:rsid w:val="00140B5B"/>
    <w:rsid w:val="00140C20"/>
    <w:rsid w:val="00140CE7"/>
    <w:rsid w:val="00140D6E"/>
    <w:rsid w:val="00141433"/>
    <w:rsid w:val="0014147D"/>
    <w:rsid w:val="001414E0"/>
    <w:rsid w:val="00141648"/>
    <w:rsid w:val="00141911"/>
    <w:rsid w:val="00141C0D"/>
    <w:rsid w:val="00142145"/>
    <w:rsid w:val="0014224E"/>
    <w:rsid w:val="001424C5"/>
    <w:rsid w:val="00142513"/>
    <w:rsid w:val="00142692"/>
    <w:rsid w:val="0014270A"/>
    <w:rsid w:val="00142734"/>
    <w:rsid w:val="001427F2"/>
    <w:rsid w:val="001428AC"/>
    <w:rsid w:val="001429F6"/>
    <w:rsid w:val="00142A69"/>
    <w:rsid w:val="00142B93"/>
    <w:rsid w:val="00142BDE"/>
    <w:rsid w:val="0014335C"/>
    <w:rsid w:val="00143D56"/>
    <w:rsid w:val="00143E77"/>
    <w:rsid w:val="00143E7C"/>
    <w:rsid w:val="00143EAC"/>
    <w:rsid w:val="001441FD"/>
    <w:rsid w:val="00144570"/>
    <w:rsid w:val="001447D5"/>
    <w:rsid w:val="00144982"/>
    <w:rsid w:val="00144AA5"/>
    <w:rsid w:val="00145193"/>
    <w:rsid w:val="001451CC"/>
    <w:rsid w:val="001458A9"/>
    <w:rsid w:val="0014596F"/>
    <w:rsid w:val="00145BC2"/>
    <w:rsid w:val="00145D6A"/>
    <w:rsid w:val="001460A1"/>
    <w:rsid w:val="0014611A"/>
    <w:rsid w:val="0014632D"/>
    <w:rsid w:val="0014656B"/>
    <w:rsid w:val="001465E5"/>
    <w:rsid w:val="00146A62"/>
    <w:rsid w:val="00146C9D"/>
    <w:rsid w:val="00146EDE"/>
    <w:rsid w:val="001477E5"/>
    <w:rsid w:val="00147A0D"/>
    <w:rsid w:val="00147AED"/>
    <w:rsid w:val="00147B37"/>
    <w:rsid w:val="001502F1"/>
    <w:rsid w:val="00150397"/>
    <w:rsid w:val="00150414"/>
    <w:rsid w:val="00150A2F"/>
    <w:rsid w:val="00150D91"/>
    <w:rsid w:val="00150DC7"/>
    <w:rsid w:val="00150E52"/>
    <w:rsid w:val="0015209E"/>
    <w:rsid w:val="001520CD"/>
    <w:rsid w:val="0015231C"/>
    <w:rsid w:val="001524AB"/>
    <w:rsid w:val="00152513"/>
    <w:rsid w:val="0015255D"/>
    <w:rsid w:val="00152823"/>
    <w:rsid w:val="00152878"/>
    <w:rsid w:val="00152921"/>
    <w:rsid w:val="00152FAC"/>
    <w:rsid w:val="001536A4"/>
    <w:rsid w:val="00153DAF"/>
    <w:rsid w:val="0015437E"/>
    <w:rsid w:val="001544D2"/>
    <w:rsid w:val="001545A9"/>
    <w:rsid w:val="00154B33"/>
    <w:rsid w:val="00154CD1"/>
    <w:rsid w:val="00154F6C"/>
    <w:rsid w:val="001554E1"/>
    <w:rsid w:val="00155548"/>
    <w:rsid w:val="0015564A"/>
    <w:rsid w:val="00155756"/>
    <w:rsid w:val="0015596D"/>
    <w:rsid w:val="001559D5"/>
    <w:rsid w:val="00155CE2"/>
    <w:rsid w:val="00156141"/>
    <w:rsid w:val="001562BD"/>
    <w:rsid w:val="00156637"/>
    <w:rsid w:val="0015664A"/>
    <w:rsid w:val="0015680D"/>
    <w:rsid w:val="00156DC9"/>
    <w:rsid w:val="00156E25"/>
    <w:rsid w:val="001574F5"/>
    <w:rsid w:val="00157972"/>
    <w:rsid w:val="00157F25"/>
    <w:rsid w:val="00160070"/>
    <w:rsid w:val="00160084"/>
    <w:rsid w:val="0016029C"/>
    <w:rsid w:val="0016045A"/>
    <w:rsid w:val="001607D0"/>
    <w:rsid w:val="00160C18"/>
    <w:rsid w:val="00160C44"/>
    <w:rsid w:val="00160DDD"/>
    <w:rsid w:val="0016129A"/>
    <w:rsid w:val="001614E5"/>
    <w:rsid w:val="001617B3"/>
    <w:rsid w:val="001619AF"/>
    <w:rsid w:val="00161A69"/>
    <w:rsid w:val="00161ABC"/>
    <w:rsid w:val="00161AED"/>
    <w:rsid w:val="00161B78"/>
    <w:rsid w:val="00161F1C"/>
    <w:rsid w:val="001621FA"/>
    <w:rsid w:val="00162447"/>
    <w:rsid w:val="00162A33"/>
    <w:rsid w:val="00162A3B"/>
    <w:rsid w:val="001632DE"/>
    <w:rsid w:val="00163B7D"/>
    <w:rsid w:val="00163C62"/>
    <w:rsid w:val="00163D3F"/>
    <w:rsid w:val="00163E7F"/>
    <w:rsid w:val="00163EBD"/>
    <w:rsid w:val="001642E0"/>
    <w:rsid w:val="00164746"/>
    <w:rsid w:val="00164D3C"/>
    <w:rsid w:val="00164E36"/>
    <w:rsid w:val="00164E3B"/>
    <w:rsid w:val="00164E85"/>
    <w:rsid w:val="00164F57"/>
    <w:rsid w:val="001650D9"/>
    <w:rsid w:val="001650DF"/>
    <w:rsid w:val="00165678"/>
    <w:rsid w:val="00165911"/>
    <w:rsid w:val="00165EA9"/>
    <w:rsid w:val="001662B7"/>
    <w:rsid w:val="001663AD"/>
    <w:rsid w:val="001665F8"/>
    <w:rsid w:val="00166740"/>
    <w:rsid w:val="0016690A"/>
    <w:rsid w:val="00166ACA"/>
    <w:rsid w:val="00166D38"/>
    <w:rsid w:val="00166F02"/>
    <w:rsid w:val="00166F8B"/>
    <w:rsid w:val="0016706E"/>
    <w:rsid w:val="00167147"/>
    <w:rsid w:val="001672F4"/>
    <w:rsid w:val="001673C8"/>
    <w:rsid w:val="0016740B"/>
    <w:rsid w:val="00167FF8"/>
    <w:rsid w:val="00167FFA"/>
    <w:rsid w:val="001700C8"/>
    <w:rsid w:val="001700E6"/>
    <w:rsid w:val="001703B2"/>
    <w:rsid w:val="001704A9"/>
    <w:rsid w:val="001705EC"/>
    <w:rsid w:val="001707B9"/>
    <w:rsid w:val="00170981"/>
    <w:rsid w:val="00170B2B"/>
    <w:rsid w:val="00170E82"/>
    <w:rsid w:val="00170EA3"/>
    <w:rsid w:val="0017109A"/>
    <w:rsid w:val="00171196"/>
    <w:rsid w:val="0017121E"/>
    <w:rsid w:val="0017149F"/>
    <w:rsid w:val="00171571"/>
    <w:rsid w:val="00171742"/>
    <w:rsid w:val="00171AB4"/>
    <w:rsid w:val="00171ACB"/>
    <w:rsid w:val="00172362"/>
    <w:rsid w:val="001727E9"/>
    <w:rsid w:val="00172CB6"/>
    <w:rsid w:val="0017310B"/>
    <w:rsid w:val="001732ED"/>
    <w:rsid w:val="00173491"/>
    <w:rsid w:val="001735D1"/>
    <w:rsid w:val="00173683"/>
    <w:rsid w:val="001736CB"/>
    <w:rsid w:val="001743F6"/>
    <w:rsid w:val="00174458"/>
    <w:rsid w:val="00174C82"/>
    <w:rsid w:val="00174E80"/>
    <w:rsid w:val="001750D3"/>
    <w:rsid w:val="001755BC"/>
    <w:rsid w:val="001755E0"/>
    <w:rsid w:val="001756EA"/>
    <w:rsid w:val="001756F2"/>
    <w:rsid w:val="00176017"/>
    <w:rsid w:val="001764DA"/>
    <w:rsid w:val="001764EC"/>
    <w:rsid w:val="00176974"/>
    <w:rsid w:val="00176C32"/>
    <w:rsid w:val="00176C96"/>
    <w:rsid w:val="00176F89"/>
    <w:rsid w:val="00177050"/>
    <w:rsid w:val="001772E1"/>
    <w:rsid w:val="0017741E"/>
    <w:rsid w:val="0017758F"/>
    <w:rsid w:val="00177649"/>
    <w:rsid w:val="001776BC"/>
    <w:rsid w:val="00177C4F"/>
    <w:rsid w:val="0018003E"/>
    <w:rsid w:val="00180307"/>
    <w:rsid w:val="00180583"/>
    <w:rsid w:val="00180691"/>
    <w:rsid w:val="001807B6"/>
    <w:rsid w:val="001807F2"/>
    <w:rsid w:val="00180BBA"/>
    <w:rsid w:val="00181362"/>
    <w:rsid w:val="00181656"/>
    <w:rsid w:val="00181668"/>
    <w:rsid w:val="001817EB"/>
    <w:rsid w:val="00181B26"/>
    <w:rsid w:val="001820B0"/>
    <w:rsid w:val="001821D3"/>
    <w:rsid w:val="00182B23"/>
    <w:rsid w:val="0018305A"/>
    <w:rsid w:val="00183087"/>
    <w:rsid w:val="00183184"/>
    <w:rsid w:val="00183259"/>
    <w:rsid w:val="00183264"/>
    <w:rsid w:val="001834FD"/>
    <w:rsid w:val="0018369F"/>
    <w:rsid w:val="0018390B"/>
    <w:rsid w:val="00183DB5"/>
    <w:rsid w:val="00183E9F"/>
    <w:rsid w:val="001845FE"/>
    <w:rsid w:val="00184828"/>
    <w:rsid w:val="00184E05"/>
    <w:rsid w:val="00184E57"/>
    <w:rsid w:val="00185481"/>
    <w:rsid w:val="001855B9"/>
    <w:rsid w:val="0018576C"/>
    <w:rsid w:val="00185894"/>
    <w:rsid w:val="00185AF1"/>
    <w:rsid w:val="00185B0F"/>
    <w:rsid w:val="00185CE0"/>
    <w:rsid w:val="0018639E"/>
    <w:rsid w:val="0018662B"/>
    <w:rsid w:val="00186685"/>
    <w:rsid w:val="0018698D"/>
    <w:rsid w:val="00187031"/>
    <w:rsid w:val="0018791A"/>
    <w:rsid w:val="00187F54"/>
    <w:rsid w:val="00190087"/>
    <w:rsid w:val="001902F0"/>
    <w:rsid w:val="00190E0B"/>
    <w:rsid w:val="00190F6F"/>
    <w:rsid w:val="001910C1"/>
    <w:rsid w:val="001913FE"/>
    <w:rsid w:val="0019177C"/>
    <w:rsid w:val="00191A5D"/>
    <w:rsid w:val="00191B38"/>
    <w:rsid w:val="00191B95"/>
    <w:rsid w:val="00191FF0"/>
    <w:rsid w:val="00192096"/>
    <w:rsid w:val="001923DE"/>
    <w:rsid w:val="0019263A"/>
    <w:rsid w:val="00192942"/>
    <w:rsid w:val="00192E65"/>
    <w:rsid w:val="00192FF2"/>
    <w:rsid w:val="00193071"/>
    <w:rsid w:val="00193407"/>
    <w:rsid w:val="001934BA"/>
    <w:rsid w:val="00193626"/>
    <w:rsid w:val="00193681"/>
    <w:rsid w:val="001938EC"/>
    <w:rsid w:val="001949F3"/>
    <w:rsid w:val="00194BAF"/>
    <w:rsid w:val="00194F4E"/>
    <w:rsid w:val="0019538A"/>
    <w:rsid w:val="00195447"/>
    <w:rsid w:val="0019595A"/>
    <w:rsid w:val="00195C8B"/>
    <w:rsid w:val="00195CF6"/>
    <w:rsid w:val="00196043"/>
    <w:rsid w:val="001960F7"/>
    <w:rsid w:val="00196292"/>
    <w:rsid w:val="001964AF"/>
    <w:rsid w:val="001966C4"/>
    <w:rsid w:val="00196CBB"/>
    <w:rsid w:val="00196EA3"/>
    <w:rsid w:val="001970D4"/>
    <w:rsid w:val="0019725F"/>
    <w:rsid w:val="001979CE"/>
    <w:rsid w:val="00197CE6"/>
    <w:rsid w:val="00197F76"/>
    <w:rsid w:val="00197FAA"/>
    <w:rsid w:val="001A0174"/>
    <w:rsid w:val="001A025E"/>
    <w:rsid w:val="001A03C7"/>
    <w:rsid w:val="001A0441"/>
    <w:rsid w:val="001A056B"/>
    <w:rsid w:val="001A0EDC"/>
    <w:rsid w:val="001A0F86"/>
    <w:rsid w:val="001A128A"/>
    <w:rsid w:val="001A189F"/>
    <w:rsid w:val="001A1E3C"/>
    <w:rsid w:val="001A1ECD"/>
    <w:rsid w:val="001A1F41"/>
    <w:rsid w:val="001A23D5"/>
    <w:rsid w:val="001A2528"/>
    <w:rsid w:val="001A2B29"/>
    <w:rsid w:val="001A2E70"/>
    <w:rsid w:val="001A2EF7"/>
    <w:rsid w:val="001A2F14"/>
    <w:rsid w:val="001A318B"/>
    <w:rsid w:val="001A33D2"/>
    <w:rsid w:val="001A363A"/>
    <w:rsid w:val="001A3800"/>
    <w:rsid w:val="001A3960"/>
    <w:rsid w:val="001A3B60"/>
    <w:rsid w:val="001A47F3"/>
    <w:rsid w:val="001A4B0B"/>
    <w:rsid w:val="001A51B9"/>
    <w:rsid w:val="001A5258"/>
    <w:rsid w:val="001A566F"/>
    <w:rsid w:val="001A5899"/>
    <w:rsid w:val="001A5905"/>
    <w:rsid w:val="001A599C"/>
    <w:rsid w:val="001A5B8A"/>
    <w:rsid w:val="001A5BA2"/>
    <w:rsid w:val="001A5DB5"/>
    <w:rsid w:val="001A5E34"/>
    <w:rsid w:val="001A60AF"/>
    <w:rsid w:val="001A645A"/>
    <w:rsid w:val="001A66C6"/>
    <w:rsid w:val="001A686E"/>
    <w:rsid w:val="001A6BE9"/>
    <w:rsid w:val="001A6D36"/>
    <w:rsid w:val="001A6DA0"/>
    <w:rsid w:val="001A6E42"/>
    <w:rsid w:val="001A6FE8"/>
    <w:rsid w:val="001A720C"/>
    <w:rsid w:val="001A72A4"/>
    <w:rsid w:val="001A768E"/>
    <w:rsid w:val="001A76B6"/>
    <w:rsid w:val="001A76F7"/>
    <w:rsid w:val="001A77B4"/>
    <w:rsid w:val="001A7802"/>
    <w:rsid w:val="001A78F7"/>
    <w:rsid w:val="001A7EB1"/>
    <w:rsid w:val="001A7F08"/>
    <w:rsid w:val="001A7FAF"/>
    <w:rsid w:val="001B0120"/>
    <w:rsid w:val="001B04A2"/>
    <w:rsid w:val="001B069A"/>
    <w:rsid w:val="001B07F7"/>
    <w:rsid w:val="001B0B4C"/>
    <w:rsid w:val="001B0EAB"/>
    <w:rsid w:val="001B0EFC"/>
    <w:rsid w:val="001B0F08"/>
    <w:rsid w:val="001B0FF7"/>
    <w:rsid w:val="001B1243"/>
    <w:rsid w:val="001B1677"/>
    <w:rsid w:val="001B180A"/>
    <w:rsid w:val="001B1CAC"/>
    <w:rsid w:val="001B1E21"/>
    <w:rsid w:val="001B21D5"/>
    <w:rsid w:val="001B22F9"/>
    <w:rsid w:val="001B25A7"/>
    <w:rsid w:val="001B25D8"/>
    <w:rsid w:val="001B2D45"/>
    <w:rsid w:val="001B2FAA"/>
    <w:rsid w:val="001B2FC9"/>
    <w:rsid w:val="001B3242"/>
    <w:rsid w:val="001B33BA"/>
    <w:rsid w:val="001B37A4"/>
    <w:rsid w:val="001B37BC"/>
    <w:rsid w:val="001B3B8D"/>
    <w:rsid w:val="001B4137"/>
    <w:rsid w:val="001B4AAD"/>
    <w:rsid w:val="001B4EF2"/>
    <w:rsid w:val="001B4F57"/>
    <w:rsid w:val="001B5255"/>
    <w:rsid w:val="001B5911"/>
    <w:rsid w:val="001B5AAE"/>
    <w:rsid w:val="001B5C42"/>
    <w:rsid w:val="001B6951"/>
    <w:rsid w:val="001B6ABC"/>
    <w:rsid w:val="001B6D04"/>
    <w:rsid w:val="001B7163"/>
    <w:rsid w:val="001B7339"/>
    <w:rsid w:val="001B73FC"/>
    <w:rsid w:val="001B74FA"/>
    <w:rsid w:val="001B76D3"/>
    <w:rsid w:val="001B7AB4"/>
    <w:rsid w:val="001B7B70"/>
    <w:rsid w:val="001B7C13"/>
    <w:rsid w:val="001B7D2E"/>
    <w:rsid w:val="001C05B1"/>
    <w:rsid w:val="001C06D9"/>
    <w:rsid w:val="001C0780"/>
    <w:rsid w:val="001C0C1E"/>
    <w:rsid w:val="001C1433"/>
    <w:rsid w:val="001C1A8E"/>
    <w:rsid w:val="001C1C89"/>
    <w:rsid w:val="001C1EDA"/>
    <w:rsid w:val="001C22A0"/>
    <w:rsid w:val="001C2455"/>
    <w:rsid w:val="001C2461"/>
    <w:rsid w:val="001C2A55"/>
    <w:rsid w:val="001C2CEF"/>
    <w:rsid w:val="001C3543"/>
    <w:rsid w:val="001C3648"/>
    <w:rsid w:val="001C3678"/>
    <w:rsid w:val="001C3821"/>
    <w:rsid w:val="001C3BBA"/>
    <w:rsid w:val="001C3BF2"/>
    <w:rsid w:val="001C3E69"/>
    <w:rsid w:val="001C3EC9"/>
    <w:rsid w:val="001C3FDC"/>
    <w:rsid w:val="001C400B"/>
    <w:rsid w:val="001C403D"/>
    <w:rsid w:val="001C41A2"/>
    <w:rsid w:val="001C41CE"/>
    <w:rsid w:val="001C4D34"/>
    <w:rsid w:val="001C4F15"/>
    <w:rsid w:val="001C5284"/>
    <w:rsid w:val="001C5340"/>
    <w:rsid w:val="001C5888"/>
    <w:rsid w:val="001C58A9"/>
    <w:rsid w:val="001C5BA7"/>
    <w:rsid w:val="001C5CD6"/>
    <w:rsid w:val="001C5DF2"/>
    <w:rsid w:val="001C6063"/>
    <w:rsid w:val="001C61E5"/>
    <w:rsid w:val="001C64EB"/>
    <w:rsid w:val="001C67D8"/>
    <w:rsid w:val="001C6869"/>
    <w:rsid w:val="001C6992"/>
    <w:rsid w:val="001C6C67"/>
    <w:rsid w:val="001C6EF5"/>
    <w:rsid w:val="001C7230"/>
    <w:rsid w:val="001C78FF"/>
    <w:rsid w:val="001C7927"/>
    <w:rsid w:val="001C7B46"/>
    <w:rsid w:val="001C7D76"/>
    <w:rsid w:val="001D0004"/>
    <w:rsid w:val="001D0513"/>
    <w:rsid w:val="001D06F8"/>
    <w:rsid w:val="001D07DC"/>
    <w:rsid w:val="001D07E7"/>
    <w:rsid w:val="001D0822"/>
    <w:rsid w:val="001D08CE"/>
    <w:rsid w:val="001D0960"/>
    <w:rsid w:val="001D09E2"/>
    <w:rsid w:val="001D0A1B"/>
    <w:rsid w:val="001D0E26"/>
    <w:rsid w:val="001D0FAE"/>
    <w:rsid w:val="001D12AB"/>
    <w:rsid w:val="001D1AB5"/>
    <w:rsid w:val="001D1BA2"/>
    <w:rsid w:val="001D20DB"/>
    <w:rsid w:val="001D28A4"/>
    <w:rsid w:val="001D2BCA"/>
    <w:rsid w:val="001D2D92"/>
    <w:rsid w:val="001D317E"/>
    <w:rsid w:val="001D3365"/>
    <w:rsid w:val="001D3631"/>
    <w:rsid w:val="001D39CC"/>
    <w:rsid w:val="001D3A48"/>
    <w:rsid w:val="001D3C18"/>
    <w:rsid w:val="001D3D51"/>
    <w:rsid w:val="001D40CA"/>
    <w:rsid w:val="001D41E5"/>
    <w:rsid w:val="001D43D9"/>
    <w:rsid w:val="001D481D"/>
    <w:rsid w:val="001D4930"/>
    <w:rsid w:val="001D5341"/>
    <w:rsid w:val="001D54EB"/>
    <w:rsid w:val="001D55E0"/>
    <w:rsid w:val="001D55E3"/>
    <w:rsid w:val="001D5D2C"/>
    <w:rsid w:val="001D5D9B"/>
    <w:rsid w:val="001D5F7E"/>
    <w:rsid w:val="001D638C"/>
    <w:rsid w:val="001D69F3"/>
    <w:rsid w:val="001D7074"/>
    <w:rsid w:val="001D70E1"/>
    <w:rsid w:val="001D75A1"/>
    <w:rsid w:val="001D75F1"/>
    <w:rsid w:val="001D7683"/>
    <w:rsid w:val="001D798E"/>
    <w:rsid w:val="001D7D37"/>
    <w:rsid w:val="001D7D87"/>
    <w:rsid w:val="001D7F51"/>
    <w:rsid w:val="001E001B"/>
    <w:rsid w:val="001E0138"/>
    <w:rsid w:val="001E064C"/>
    <w:rsid w:val="001E0C23"/>
    <w:rsid w:val="001E0D04"/>
    <w:rsid w:val="001E1172"/>
    <w:rsid w:val="001E161D"/>
    <w:rsid w:val="001E16CE"/>
    <w:rsid w:val="001E1CEC"/>
    <w:rsid w:val="001E1E84"/>
    <w:rsid w:val="001E1FF9"/>
    <w:rsid w:val="001E2124"/>
    <w:rsid w:val="001E22CF"/>
    <w:rsid w:val="001E27C1"/>
    <w:rsid w:val="001E2A9F"/>
    <w:rsid w:val="001E2B3F"/>
    <w:rsid w:val="001E3386"/>
    <w:rsid w:val="001E387F"/>
    <w:rsid w:val="001E3942"/>
    <w:rsid w:val="001E3ABC"/>
    <w:rsid w:val="001E3BCF"/>
    <w:rsid w:val="001E4579"/>
    <w:rsid w:val="001E45A7"/>
    <w:rsid w:val="001E45B6"/>
    <w:rsid w:val="001E46DE"/>
    <w:rsid w:val="001E5117"/>
    <w:rsid w:val="001E51F9"/>
    <w:rsid w:val="001E5441"/>
    <w:rsid w:val="001E5A2F"/>
    <w:rsid w:val="001E5D19"/>
    <w:rsid w:val="001E5D84"/>
    <w:rsid w:val="001E623F"/>
    <w:rsid w:val="001E62DB"/>
    <w:rsid w:val="001E65B0"/>
    <w:rsid w:val="001E672F"/>
    <w:rsid w:val="001E6764"/>
    <w:rsid w:val="001E6A86"/>
    <w:rsid w:val="001E6D0A"/>
    <w:rsid w:val="001E6DC0"/>
    <w:rsid w:val="001E721A"/>
    <w:rsid w:val="001E72FB"/>
    <w:rsid w:val="001E783A"/>
    <w:rsid w:val="001E7BDC"/>
    <w:rsid w:val="001E7C26"/>
    <w:rsid w:val="001E7D8F"/>
    <w:rsid w:val="001E7F25"/>
    <w:rsid w:val="001F05EA"/>
    <w:rsid w:val="001F09EF"/>
    <w:rsid w:val="001F0B85"/>
    <w:rsid w:val="001F0DEC"/>
    <w:rsid w:val="001F0E30"/>
    <w:rsid w:val="001F0F94"/>
    <w:rsid w:val="001F1177"/>
    <w:rsid w:val="001F11D6"/>
    <w:rsid w:val="001F15FD"/>
    <w:rsid w:val="001F1D04"/>
    <w:rsid w:val="001F1F40"/>
    <w:rsid w:val="001F21D4"/>
    <w:rsid w:val="001F2241"/>
    <w:rsid w:val="001F28D1"/>
    <w:rsid w:val="001F296E"/>
    <w:rsid w:val="001F29EB"/>
    <w:rsid w:val="001F2E79"/>
    <w:rsid w:val="001F2EE1"/>
    <w:rsid w:val="001F3220"/>
    <w:rsid w:val="001F3762"/>
    <w:rsid w:val="001F3AF8"/>
    <w:rsid w:val="001F3C40"/>
    <w:rsid w:val="001F4358"/>
    <w:rsid w:val="001F44F0"/>
    <w:rsid w:val="001F457B"/>
    <w:rsid w:val="001F484D"/>
    <w:rsid w:val="001F489C"/>
    <w:rsid w:val="001F4A38"/>
    <w:rsid w:val="001F533F"/>
    <w:rsid w:val="001F5504"/>
    <w:rsid w:val="001F55F0"/>
    <w:rsid w:val="001F584B"/>
    <w:rsid w:val="001F5891"/>
    <w:rsid w:val="001F5EBC"/>
    <w:rsid w:val="001F6161"/>
    <w:rsid w:val="001F65B8"/>
    <w:rsid w:val="001F6EAA"/>
    <w:rsid w:val="001F7964"/>
    <w:rsid w:val="001F7A0E"/>
    <w:rsid w:val="001F7A9D"/>
    <w:rsid w:val="001F7D70"/>
    <w:rsid w:val="001F7ED7"/>
    <w:rsid w:val="001F7F93"/>
    <w:rsid w:val="002000A3"/>
    <w:rsid w:val="0020049C"/>
    <w:rsid w:val="002004E0"/>
    <w:rsid w:val="00200688"/>
    <w:rsid w:val="00200761"/>
    <w:rsid w:val="00200B92"/>
    <w:rsid w:val="00200C63"/>
    <w:rsid w:val="00200D96"/>
    <w:rsid w:val="00201390"/>
    <w:rsid w:val="002013B7"/>
    <w:rsid w:val="002015D9"/>
    <w:rsid w:val="00201B6A"/>
    <w:rsid w:val="00201CB4"/>
    <w:rsid w:val="00201D51"/>
    <w:rsid w:val="00202839"/>
    <w:rsid w:val="002028B4"/>
    <w:rsid w:val="00202A3A"/>
    <w:rsid w:val="00202A68"/>
    <w:rsid w:val="00203010"/>
    <w:rsid w:val="002032B7"/>
    <w:rsid w:val="00203949"/>
    <w:rsid w:val="00203CDA"/>
    <w:rsid w:val="00203D23"/>
    <w:rsid w:val="00203D92"/>
    <w:rsid w:val="00203DF5"/>
    <w:rsid w:val="002044F3"/>
    <w:rsid w:val="00204699"/>
    <w:rsid w:val="00204944"/>
    <w:rsid w:val="00204A4C"/>
    <w:rsid w:val="00204C6A"/>
    <w:rsid w:val="00204F4A"/>
    <w:rsid w:val="00204F8C"/>
    <w:rsid w:val="002051D9"/>
    <w:rsid w:val="0020552F"/>
    <w:rsid w:val="0020554B"/>
    <w:rsid w:val="00205583"/>
    <w:rsid w:val="0020563D"/>
    <w:rsid w:val="0020575F"/>
    <w:rsid w:val="002060A1"/>
    <w:rsid w:val="0020619F"/>
    <w:rsid w:val="0020640C"/>
    <w:rsid w:val="002066C9"/>
    <w:rsid w:val="002067B7"/>
    <w:rsid w:val="002069B9"/>
    <w:rsid w:val="002069DE"/>
    <w:rsid w:val="00206B1A"/>
    <w:rsid w:val="00206D12"/>
    <w:rsid w:val="00206F76"/>
    <w:rsid w:val="0020717B"/>
    <w:rsid w:val="002071BA"/>
    <w:rsid w:val="002071C2"/>
    <w:rsid w:val="002073E5"/>
    <w:rsid w:val="002076FF"/>
    <w:rsid w:val="00207F19"/>
    <w:rsid w:val="00207FE2"/>
    <w:rsid w:val="00210096"/>
    <w:rsid w:val="002105F3"/>
    <w:rsid w:val="00210A82"/>
    <w:rsid w:val="00210B47"/>
    <w:rsid w:val="00210B65"/>
    <w:rsid w:val="00210B97"/>
    <w:rsid w:val="00210D65"/>
    <w:rsid w:val="00210D78"/>
    <w:rsid w:val="00211144"/>
    <w:rsid w:val="00211267"/>
    <w:rsid w:val="00211AD3"/>
    <w:rsid w:val="00211C09"/>
    <w:rsid w:val="00211F17"/>
    <w:rsid w:val="002125F6"/>
    <w:rsid w:val="0021288D"/>
    <w:rsid w:val="0021293F"/>
    <w:rsid w:val="00212BD0"/>
    <w:rsid w:val="00212E22"/>
    <w:rsid w:val="0021319D"/>
    <w:rsid w:val="0021342E"/>
    <w:rsid w:val="002134E2"/>
    <w:rsid w:val="002138DC"/>
    <w:rsid w:val="00213CE3"/>
    <w:rsid w:val="00213D3F"/>
    <w:rsid w:val="00213D4A"/>
    <w:rsid w:val="0021445E"/>
    <w:rsid w:val="0021453B"/>
    <w:rsid w:val="00214C08"/>
    <w:rsid w:val="0021527D"/>
    <w:rsid w:val="0021530A"/>
    <w:rsid w:val="002159A8"/>
    <w:rsid w:val="00215F72"/>
    <w:rsid w:val="00216099"/>
    <w:rsid w:val="00216416"/>
    <w:rsid w:val="00216938"/>
    <w:rsid w:val="00216B66"/>
    <w:rsid w:val="00216CDF"/>
    <w:rsid w:val="00216E8E"/>
    <w:rsid w:val="00216FA9"/>
    <w:rsid w:val="00216FE0"/>
    <w:rsid w:val="002170A2"/>
    <w:rsid w:val="00217366"/>
    <w:rsid w:val="00217925"/>
    <w:rsid w:val="00217AF8"/>
    <w:rsid w:val="00217EB2"/>
    <w:rsid w:val="00217EE4"/>
    <w:rsid w:val="00217F32"/>
    <w:rsid w:val="002200D4"/>
    <w:rsid w:val="002204DE"/>
    <w:rsid w:val="002206B7"/>
    <w:rsid w:val="00220C0E"/>
    <w:rsid w:val="00220D76"/>
    <w:rsid w:val="00220F5A"/>
    <w:rsid w:val="00221095"/>
    <w:rsid w:val="00221560"/>
    <w:rsid w:val="002216D8"/>
    <w:rsid w:val="00221921"/>
    <w:rsid w:val="002219B1"/>
    <w:rsid w:val="00221EDF"/>
    <w:rsid w:val="00222643"/>
    <w:rsid w:val="0022298D"/>
    <w:rsid w:val="00222CDD"/>
    <w:rsid w:val="00222E3D"/>
    <w:rsid w:val="00222E7F"/>
    <w:rsid w:val="00223036"/>
    <w:rsid w:val="002235F1"/>
    <w:rsid w:val="002238EB"/>
    <w:rsid w:val="00223AC0"/>
    <w:rsid w:val="00223D11"/>
    <w:rsid w:val="002247AE"/>
    <w:rsid w:val="00224B57"/>
    <w:rsid w:val="00224D38"/>
    <w:rsid w:val="00224E9C"/>
    <w:rsid w:val="00224FD8"/>
    <w:rsid w:val="00225200"/>
    <w:rsid w:val="002258C7"/>
    <w:rsid w:val="00225D11"/>
    <w:rsid w:val="002261FB"/>
    <w:rsid w:val="002263FB"/>
    <w:rsid w:val="002264C0"/>
    <w:rsid w:val="002264ED"/>
    <w:rsid w:val="00226583"/>
    <w:rsid w:val="002267DE"/>
    <w:rsid w:val="00226812"/>
    <w:rsid w:val="00226EDB"/>
    <w:rsid w:val="00227280"/>
    <w:rsid w:val="00227537"/>
    <w:rsid w:val="002275D3"/>
    <w:rsid w:val="00227828"/>
    <w:rsid w:val="00227A28"/>
    <w:rsid w:val="00227A31"/>
    <w:rsid w:val="00227A66"/>
    <w:rsid w:val="00227C0B"/>
    <w:rsid w:val="00227FEE"/>
    <w:rsid w:val="0023098E"/>
    <w:rsid w:val="00230FE6"/>
    <w:rsid w:val="00231092"/>
    <w:rsid w:val="002313E1"/>
    <w:rsid w:val="002314E5"/>
    <w:rsid w:val="00231704"/>
    <w:rsid w:val="00231BA8"/>
    <w:rsid w:val="00231DA9"/>
    <w:rsid w:val="00231FED"/>
    <w:rsid w:val="00232286"/>
    <w:rsid w:val="00232291"/>
    <w:rsid w:val="002323DD"/>
    <w:rsid w:val="002325D5"/>
    <w:rsid w:val="0023263F"/>
    <w:rsid w:val="00232C4B"/>
    <w:rsid w:val="00232F72"/>
    <w:rsid w:val="00233031"/>
    <w:rsid w:val="00233AAA"/>
    <w:rsid w:val="00233DA5"/>
    <w:rsid w:val="0023409F"/>
    <w:rsid w:val="00234264"/>
    <w:rsid w:val="0023477B"/>
    <w:rsid w:val="0023480B"/>
    <w:rsid w:val="00234855"/>
    <w:rsid w:val="00234CEE"/>
    <w:rsid w:val="002350CD"/>
    <w:rsid w:val="0023510E"/>
    <w:rsid w:val="0023512F"/>
    <w:rsid w:val="00235150"/>
    <w:rsid w:val="00235194"/>
    <w:rsid w:val="00235532"/>
    <w:rsid w:val="002357DA"/>
    <w:rsid w:val="002358A2"/>
    <w:rsid w:val="00235972"/>
    <w:rsid w:val="00235EF0"/>
    <w:rsid w:val="00236153"/>
    <w:rsid w:val="002364BA"/>
    <w:rsid w:val="00236784"/>
    <w:rsid w:val="00236818"/>
    <w:rsid w:val="00236B31"/>
    <w:rsid w:val="00237026"/>
    <w:rsid w:val="00237213"/>
    <w:rsid w:val="00237231"/>
    <w:rsid w:val="00237360"/>
    <w:rsid w:val="0023744E"/>
    <w:rsid w:val="00237A76"/>
    <w:rsid w:val="00237EB6"/>
    <w:rsid w:val="00237F74"/>
    <w:rsid w:val="00240099"/>
    <w:rsid w:val="00240648"/>
    <w:rsid w:val="002406E5"/>
    <w:rsid w:val="0024079B"/>
    <w:rsid w:val="00240A3D"/>
    <w:rsid w:val="00240A9A"/>
    <w:rsid w:val="00240CE5"/>
    <w:rsid w:val="0024134B"/>
    <w:rsid w:val="00241481"/>
    <w:rsid w:val="00241718"/>
    <w:rsid w:val="0024195D"/>
    <w:rsid w:val="00241CCB"/>
    <w:rsid w:val="00241EED"/>
    <w:rsid w:val="00242192"/>
    <w:rsid w:val="002421BD"/>
    <w:rsid w:val="0024225C"/>
    <w:rsid w:val="002425A2"/>
    <w:rsid w:val="002427B1"/>
    <w:rsid w:val="002428A4"/>
    <w:rsid w:val="00242AF3"/>
    <w:rsid w:val="00242B20"/>
    <w:rsid w:val="00242E5C"/>
    <w:rsid w:val="00242EA1"/>
    <w:rsid w:val="00243398"/>
    <w:rsid w:val="00243439"/>
    <w:rsid w:val="00243452"/>
    <w:rsid w:val="00243590"/>
    <w:rsid w:val="00243661"/>
    <w:rsid w:val="00243773"/>
    <w:rsid w:val="00243893"/>
    <w:rsid w:val="00243BE0"/>
    <w:rsid w:val="00243C15"/>
    <w:rsid w:val="00243D8F"/>
    <w:rsid w:val="002445D7"/>
    <w:rsid w:val="00244A02"/>
    <w:rsid w:val="00244D67"/>
    <w:rsid w:val="00244E80"/>
    <w:rsid w:val="00244EE7"/>
    <w:rsid w:val="002453DC"/>
    <w:rsid w:val="00245449"/>
    <w:rsid w:val="00245501"/>
    <w:rsid w:val="0024557A"/>
    <w:rsid w:val="00245617"/>
    <w:rsid w:val="0024562E"/>
    <w:rsid w:val="002456A0"/>
    <w:rsid w:val="00245F06"/>
    <w:rsid w:val="002461AB"/>
    <w:rsid w:val="002462F6"/>
    <w:rsid w:val="002467C5"/>
    <w:rsid w:val="00246873"/>
    <w:rsid w:val="00246C11"/>
    <w:rsid w:val="00246F00"/>
    <w:rsid w:val="00247355"/>
    <w:rsid w:val="0024735A"/>
    <w:rsid w:val="00247AED"/>
    <w:rsid w:val="002500A5"/>
    <w:rsid w:val="00250357"/>
    <w:rsid w:val="00250361"/>
    <w:rsid w:val="002503FC"/>
    <w:rsid w:val="002504E9"/>
    <w:rsid w:val="00250747"/>
    <w:rsid w:val="00250781"/>
    <w:rsid w:val="00250851"/>
    <w:rsid w:val="002509A8"/>
    <w:rsid w:val="002509CE"/>
    <w:rsid w:val="002509E8"/>
    <w:rsid w:val="002509F9"/>
    <w:rsid w:val="00250BC0"/>
    <w:rsid w:val="00250E2B"/>
    <w:rsid w:val="0025113D"/>
    <w:rsid w:val="002511F9"/>
    <w:rsid w:val="0025174D"/>
    <w:rsid w:val="0025183D"/>
    <w:rsid w:val="002522BF"/>
    <w:rsid w:val="00252372"/>
    <w:rsid w:val="00252376"/>
    <w:rsid w:val="00252619"/>
    <w:rsid w:val="00252A5A"/>
    <w:rsid w:val="00252D2F"/>
    <w:rsid w:val="00252DCC"/>
    <w:rsid w:val="00252EAA"/>
    <w:rsid w:val="00252F5E"/>
    <w:rsid w:val="002531E3"/>
    <w:rsid w:val="002532BD"/>
    <w:rsid w:val="00253367"/>
    <w:rsid w:val="00253414"/>
    <w:rsid w:val="00253964"/>
    <w:rsid w:val="00253A84"/>
    <w:rsid w:val="00253D11"/>
    <w:rsid w:val="00253D92"/>
    <w:rsid w:val="00253DB3"/>
    <w:rsid w:val="00254129"/>
    <w:rsid w:val="00254526"/>
    <w:rsid w:val="002546C1"/>
    <w:rsid w:val="00254AE0"/>
    <w:rsid w:val="002550DC"/>
    <w:rsid w:val="00255159"/>
    <w:rsid w:val="002553FE"/>
    <w:rsid w:val="002555B6"/>
    <w:rsid w:val="002557D5"/>
    <w:rsid w:val="002558A6"/>
    <w:rsid w:val="00255A26"/>
    <w:rsid w:val="00255FFA"/>
    <w:rsid w:val="00256130"/>
    <w:rsid w:val="0025630B"/>
    <w:rsid w:val="002566E8"/>
    <w:rsid w:val="00256D69"/>
    <w:rsid w:val="00256ED4"/>
    <w:rsid w:val="0025700D"/>
    <w:rsid w:val="0025708A"/>
    <w:rsid w:val="0025725E"/>
    <w:rsid w:val="0025727D"/>
    <w:rsid w:val="00257AD7"/>
    <w:rsid w:val="00257AEA"/>
    <w:rsid w:val="00257B6F"/>
    <w:rsid w:val="00257C62"/>
    <w:rsid w:val="00257CA4"/>
    <w:rsid w:val="00260458"/>
    <w:rsid w:val="002604F8"/>
    <w:rsid w:val="0026061B"/>
    <w:rsid w:val="00260776"/>
    <w:rsid w:val="0026080D"/>
    <w:rsid w:val="00260E8A"/>
    <w:rsid w:val="002610BF"/>
    <w:rsid w:val="00261166"/>
    <w:rsid w:val="00261749"/>
    <w:rsid w:val="002619AA"/>
    <w:rsid w:val="00261BD1"/>
    <w:rsid w:val="00261D06"/>
    <w:rsid w:val="00261DF4"/>
    <w:rsid w:val="00262B5F"/>
    <w:rsid w:val="00262EC7"/>
    <w:rsid w:val="0026316B"/>
    <w:rsid w:val="002631CE"/>
    <w:rsid w:val="00263341"/>
    <w:rsid w:val="002638E2"/>
    <w:rsid w:val="00263B38"/>
    <w:rsid w:val="00263D29"/>
    <w:rsid w:val="00263E31"/>
    <w:rsid w:val="00264501"/>
    <w:rsid w:val="002646FE"/>
    <w:rsid w:val="00264D72"/>
    <w:rsid w:val="00264E2B"/>
    <w:rsid w:val="002650D1"/>
    <w:rsid w:val="002652BB"/>
    <w:rsid w:val="002653D4"/>
    <w:rsid w:val="0026550D"/>
    <w:rsid w:val="002658EC"/>
    <w:rsid w:val="00265B00"/>
    <w:rsid w:val="00265BF0"/>
    <w:rsid w:val="00265D19"/>
    <w:rsid w:val="00265FF3"/>
    <w:rsid w:val="002660C6"/>
    <w:rsid w:val="0026643A"/>
    <w:rsid w:val="002664B6"/>
    <w:rsid w:val="00266A80"/>
    <w:rsid w:val="00266AEA"/>
    <w:rsid w:val="00266F52"/>
    <w:rsid w:val="002676A3"/>
    <w:rsid w:val="00267718"/>
    <w:rsid w:val="00267886"/>
    <w:rsid w:val="00267934"/>
    <w:rsid w:val="00267E72"/>
    <w:rsid w:val="00267FCC"/>
    <w:rsid w:val="00270206"/>
    <w:rsid w:val="00270418"/>
    <w:rsid w:val="00270F79"/>
    <w:rsid w:val="00271123"/>
    <w:rsid w:val="00271AE0"/>
    <w:rsid w:val="00271BBF"/>
    <w:rsid w:val="00271C50"/>
    <w:rsid w:val="002723D3"/>
    <w:rsid w:val="00272447"/>
    <w:rsid w:val="002725F0"/>
    <w:rsid w:val="00272659"/>
    <w:rsid w:val="0027280F"/>
    <w:rsid w:val="00272EFC"/>
    <w:rsid w:val="00273CB7"/>
    <w:rsid w:val="00273E3B"/>
    <w:rsid w:val="00273F6B"/>
    <w:rsid w:val="0027443C"/>
    <w:rsid w:val="002744AE"/>
    <w:rsid w:val="00274840"/>
    <w:rsid w:val="00274CAD"/>
    <w:rsid w:val="00274D7A"/>
    <w:rsid w:val="0027543D"/>
    <w:rsid w:val="0027546D"/>
    <w:rsid w:val="00275597"/>
    <w:rsid w:val="00275A82"/>
    <w:rsid w:val="00275C3A"/>
    <w:rsid w:val="0027632E"/>
    <w:rsid w:val="0027653D"/>
    <w:rsid w:val="00276B01"/>
    <w:rsid w:val="00276F03"/>
    <w:rsid w:val="00277044"/>
    <w:rsid w:val="00277073"/>
    <w:rsid w:val="00277269"/>
    <w:rsid w:val="0027742D"/>
    <w:rsid w:val="0027750D"/>
    <w:rsid w:val="0027754B"/>
    <w:rsid w:val="002775CF"/>
    <w:rsid w:val="00277B39"/>
    <w:rsid w:val="00277C21"/>
    <w:rsid w:val="00277F52"/>
    <w:rsid w:val="00280256"/>
    <w:rsid w:val="00280469"/>
    <w:rsid w:val="00280C38"/>
    <w:rsid w:val="00280DE3"/>
    <w:rsid w:val="00281055"/>
    <w:rsid w:val="0028109C"/>
    <w:rsid w:val="002812B0"/>
    <w:rsid w:val="002819CB"/>
    <w:rsid w:val="00281A52"/>
    <w:rsid w:val="00281CB8"/>
    <w:rsid w:val="00281F07"/>
    <w:rsid w:val="00281FEE"/>
    <w:rsid w:val="00282193"/>
    <w:rsid w:val="00282FCA"/>
    <w:rsid w:val="002830E0"/>
    <w:rsid w:val="00283608"/>
    <w:rsid w:val="0028408D"/>
    <w:rsid w:val="00284134"/>
    <w:rsid w:val="00284641"/>
    <w:rsid w:val="00284940"/>
    <w:rsid w:val="00284952"/>
    <w:rsid w:val="0028497C"/>
    <w:rsid w:val="00284ACB"/>
    <w:rsid w:val="00284B4A"/>
    <w:rsid w:val="00284FB0"/>
    <w:rsid w:val="0028549F"/>
    <w:rsid w:val="002856A0"/>
    <w:rsid w:val="00285B96"/>
    <w:rsid w:val="00285BF1"/>
    <w:rsid w:val="00285C7B"/>
    <w:rsid w:val="002860F8"/>
    <w:rsid w:val="00286514"/>
    <w:rsid w:val="00286934"/>
    <w:rsid w:val="00286D33"/>
    <w:rsid w:val="00286D39"/>
    <w:rsid w:val="0028701C"/>
    <w:rsid w:val="00287098"/>
    <w:rsid w:val="0028726D"/>
    <w:rsid w:val="00287277"/>
    <w:rsid w:val="002873EF"/>
    <w:rsid w:val="0028748B"/>
    <w:rsid w:val="00287A21"/>
    <w:rsid w:val="00287A81"/>
    <w:rsid w:val="00287F5A"/>
    <w:rsid w:val="00290601"/>
    <w:rsid w:val="00290F37"/>
    <w:rsid w:val="00291174"/>
    <w:rsid w:val="002911D7"/>
    <w:rsid w:val="00291A18"/>
    <w:rsid w:val="00291BA9"/>
    <w:rsid w:val="00291D61"/>
    <w:rsid w:val="00291DFD"/>
    <w:rsid w:val="00291EAF"/>
    <w:rsid w:val="0029224B"/>
    <w:rsid w:val="0029230F"/>
    <w:rsid w:val="00292F7F"/>
    <w:rsid w:val="00292F98"/>
    <w:rsid w:val="00292FBD"/>
    <w:rsid w:val="00293172"/>
    <w:rsid w:val="00293586"/>
    <w:rsid w:val="0029374F"/>
    <w:rsid w:val="00293A34"/>
    <w:rsid w:val="00293CC7"/>
    <w:rsid w:val="00293CD9"/>
    <w:rsid w:val="00293EF3"/>
    <w:rsid w:val="0029442D"/>
    <w:rsid w:val="00294548"/>
    <w:rsid w:val="00294689"/>
    <w:rsid w:val="002947A6"/>
    <w:rsid w:val="00294B59"/>
    <w:rsid w:val="00294BB1"/>
    <w:rsid w:val="00294DA9"/>
    <w:rsid w:val="00294DFC"/>
    <w:rsid w:val="00295D72"/>
    <w:rsid w:val="00295F3C"/>
    <w:rsid w:val="00296131"/>
    <w:rsid w:val="00296170"/>
    <w:rsid w:val="002965A5"/>
    <w:rsid w:val="002969B8"/>
    <w:rsid w:val="00296A7A"/>
    <w:rsid w:val="00296A87"/>
    <w:rsid w:val="00296BCF"/>
    <w:rsid w:val="002971D1"/>
    <w:rsid w:val="00297482"/>
    <w:rsid w:val="002977CB"/>
    <w:rsid w:val="00297B77"/>
    <w:rsid w:val="00297BEF"/>
    <w:rsid w:val="002A001E"/>
    <w:rsid w:val="002A0043"/>
    <w:rsid w:val="002A0851"/>
    <w:rsid w:val="002A0A3B"/>
    <w:rsid w:val="002A0B2B"/>
    <w:rsid w:val="002A0C1B"/>
    <w:rsid w:val="002A0E42"/>
    <w:rsid w:val="002A136D"/>
    <w:rsid w:val="002A15D5"/>
    <w:rsid w:val="002A1C44"/>
    <w:rsid w:val="002A22E3"/>
    <w:rsid w:val="002A2BF1"/>
    <w:rsid w:val="002A2C89"/>
    <w:rsid w:val="002A2CFB"/>
    <w:rsid w:val="002A2DC5"/>
    <w:rsid w:val="002A35CC"/>
    <w:rsid w:val="002A36D3"/>
    <w:rsid w:val="002A3774"/>
    <w:rsid w:val="002A37D2"/>
    <w:rsid w:val="002A3B00"/>
    <w:rsid w:val="002A3B68"/>
    <w:rsid w:val="002A3DDB"/>
    <w:rsid w:val="002A3E85"/>
    <w:rsid w:val="002A4018"/>
    <w:rsid w:val="002A4255"/>
    <w:rsid w:val="002A4428"/>
    <w:rsid w:val="002A4584"/>
    <w:rsid w:val="002A46A0"/>
    <w:rsid w:val="002A475C"/>
    <w:rsid w:val="002A4799"/>
    <w:rsid w:val="002A47D9"/>
    <w:rsid w:val="002A4E83"/>
    <w:rsid w:val="002A5193"/>
    <w:rsid w:val="002A5302"/>
    <w:rsid w:val="002A5AB0"/>
    <w:rsid w:val="002A5ADA"/>
    <w:rsid w:val="002A5D84"/>
    <w:rsid w:val="002A5DA3"/>
    <w:rsid w:val="002A6066"/>
    <w:rsid w:val="002A63BF"/>
    <w:rsid w:val="002A64D3"/>
    <w:rsid w:val="002A6A45"/>
    <w:rsid w:val="002A6B5D"/>
    <w:rsid w:val="002A6F77"/>
    <w:rsid w:val="002A7265"/>
    <w:rsid w:val="002A73D5"/>
    <w:rsid w:val="002A7783"/>
    <w:rsid w:val="002A7854"/>
    <w:rsid w:val="002A7980"/>
    <w:rsid w:val="002A7B68"/>
    <w:rsid w:val="002A7E35"/>
    <w:rsid w:val="002B0380"/>
    <w:rsid w:val="002B052A"/>
    <w:rsid w:val="002B0C60"/>
    <w:rsid w:val="002B0DA0"/>
    <w:rsid w:val="002B0F01"/>
    <w:rsid w:val="002B1213"/>
    <w:rsid w:val="002B149D"/>
    <w:rsid w:val="002B1569"/>
    <w:rsid w:val="002B16E7"/>
    <w:rsid w:val="002B1990"/>
    <w:rsid w:val="002B1A0A"/>
    <w:rsid w:val="002B1E8E"/>
    <w:rsid w:val="002B1E90"/>
    <w:rsid w:val="002B1FD3"/>
    <w:rsid w:val="002B2405"/>
    <w:rsid w:val="002B244B"/>
    <w:rsid w:val="002B2731"/>
    <w:rsid w:val="002B27AA"/>
    <w:rsid w:val="002B28BF"/>
    <w:rsid w:val="002B2AE1"/>
    <w:rsid w:val="002B2B2F"/>
    <w:rsid w:val="002B2CDB"/>
    <w:rsid w:val="002B2FEC"/>
    <w:rsid w:val="002B317E"/>
    <w:rsid w:val="002B344C"/>
    <w:rsid w:val="002B3467"/>
    <w:rsid w:val="002B3536"/>
    <w:rsid w:val="002B35B2"/>
    <w:rsid w:val="002B399B"/>
    <w:rsid w:val="002B3D1E"/>
    <w:rsid w:val="002B3F1A"/>
    <w:rsid w:val="002B42C3"/>
    <w:rsid w:val="002B430C"/>
    <w:rsid w:val="002B4497"/>
    <w:rsid w:val="002B4801"/>
    <w:rsid w:val="002B4999"/>
    <w:rsid w:val="002B4B9E"/>
    <w:rsid w:val="002B4BBD"/>
    <w:rsid w:val="002B4DF7"/>
    <w:rsid w:val="002B4F19"/>
    <w:rsid w:val="002B53C0"/>
    <w:rsid w:val="002B53E6"/>
    <w:rsid w:val="002B5753"/>
    <w:rsid w:val="002B5CB5"/>
    <w:rsid w:val="002B6295"/>
    <w:rsid w:val="002B64E6"/>
    <w:rsid w:val="002B6546"/>
    <w:rsid w:val="002B67AB"/>
    <w:rsid w:val="002B6D28"/>
    <w:rsid w:val="002B6D92"/>
    <w:rsid w:val="002B6E1A"/>
    <w:rsid w:val="002B7197"/>
    <w:rsid w:val="002B797F"/>
    <w:rsid w:val="002B7B45"/>
    <w:rsid w:val="002B7F5F"/>
    <w:rsid w:val="002C01BC"/>
    <w:rsid w:val="002C0216"/>
    <w:rsid w:val="002C0589"/>
    <w:rsid w:val="002C0653"/>
    <w:rsid w:val="002C07E7"/>
    <w:rsid w:val="002C0F59"/>
    <w:rsid w:val="002C0FD2"/>
    <w:rsid w:val="002C0FD9"/>
    <w:rsid w:val="002C1259"/>
    <w:rsid w:val="002C1312"/>
    <w:rsid w:val="002C1548"/>
    <w:rsid w:val="002C16E8"/>
    <w:rsid w:val="002C19A9"/>
    <w:rsid w:val="002C19FD"/>
    <w:rsid w:val="002C1BC9"/>
    <w:rsid w:val="002C1D47"/>
    <w:rsid w:val="002C1E37"/>
    <w:rsid w:val="002C1F27"/>
    <w:rsid w:val="002C1FB3"/>
    <w:rsid w:val="002C1FF8"/>
    <w:rsid w:val="002C2264"/>
    <w:rsid w:val="002C24DD"/>
    <w:rsid w:val="002C2705"/>
    <w:rsid w:val="002C27FC"/>
    <w:rsid w:val="002C280E"/>
    <w:rsid w:val="002C2A49"/>
    <w:rsid w:val="002C2CE7"/>
    <w:rsid w:val="002C2E05"/>
    <w:rsid w:val="002C2EC8"/>
    <w:rsid w:val="002C2F78"/>
    <w:rsid w:val="002C328C"/>
    <w:rsid w:val="002C3788"/>
    <w:rsid w:val="002C3B0F"/>
    <w:rsid w:val="002C3BBD"/>
    <w:rsid w:val="002C3ECB"/>
    <w:rsid w:val="002C3FDF"/>
    <w:rsid w:val="002C41C9"/>
    <w:rsid w:val="002C454A"/>
    <w:rsid w:val="002C4806"/>
    <w:rsid w:val="002C4F8A"/>
    <w:rsid w:val="002C507D"/>
    <w:rsid w:val="002C55FD"/>
    <w:rsid w:val="002C5898"/>
    <w:rsid w:val="002C58B3"/>
    <w:rsid w:val="002C5AB1"/>
    <w:rsid w:val="002C5BE7"/>
    <w:rsid w:val="002C5D50"/>
    <w:rsid w:val="002C6203"/>
    <w:rsid w:val="002C6670"/>
    <w:rsid w:val="002C66C1"/>
    <w:rsid w:val="002C6817"/>
    <w:rsid w:val="002C681B"/>
    <w:rsid w:val="002C69EC"/>
    <w:rsid w:val="002C6C52"/>
    <w:rsid w:val="002C70B6"/>
    <w:rsid w:val="002C73F9"/>
    <w:rsid w:val="002C76BE"/>
    <w:rsid w:val="002C7875"/>
    <w:rsid w:val="002C798A"/>
    <w:rsid w:val="002C79E5"/>
    <w:rsid w:val="002C7A9A"/>
    <w:rsid w:val="002C7AD7"/>
    <w:rsid w:val="002C7C0F"/>
    <w:rsid w:val="002C7E06"/>
    <w:rsid w:val="002D0089"/>
    <w:rsid w:val="002D0148"/>
    <w:rsid w:val="002D014B"/>
    <w:rsid w:val="002D036E"/>
    <w:rsid w:val="002D06D8"/>
    <w:rsid w:val="002D0AC8"/>
    <w:rsid w:val="002D0C3D"/>
    <w:rsid w:val="002D0FA2"/>
    <w:rsid w:val="002D11A0"/>
    <w:rsid w:val="002D12C1"/>
    <w:rsid w:val="002D1354"/>
    <w:rsid w:val="002D1599"/>
    <w:rsid w:val="002D1674"/>
    <w:rsid w:val="002D17C6"/>
    <w:rsid w:val="002D204A"/>
    <w:rsid w:val="002D2181"/>
    <w:rsid w:val="002D27B8"/>
    <w:rsid w:val="002D2D45"/>
    <w:rsid w:val="002D2DB5"/>
    <w:rsid w:val="002D34A1"/>
    <w:rsid w:val="002D36F6"/>
    <w:rsid w:val="002D37CC"/>
    <w:rsid w:val="002D3853"/>
    <w:rsid w:val="002D3BF3"/>
    <w:rsid w:val="002D419C"/>
    <w:rsid w:val="002D466C"/>
    <w:rsid w:val="002D470B"/>
    <w:rsid w:val="002D47CE"/>
    <w:rsid w:val="002D48E8"/>
    <w:rsid w:val="002D4EBC"/>
    <w:rsid w:val="002D579E"/>
    <w:rsid w:val="002D5B0A"/>
    <w:rsid w:val="002D5B75"/>
    <w:rsid w:val="002D5CBD"/>
    <w:rsid w:val="002D5D20"/>
    <w:rsid w:val="002D63E2"/>
    <w:rsid w:val="002D6CF8"/>
    <w:rsid w:val="002D6F66"/>
    <w:rsid w:val="002D70E5"/>
    <w:rsid w:val="002D7124"/>
    <w:rsid w:val="002D7D49"/>
    <w:rsid w:val="002D7E90"/>
    <w:rsid w:val="002E0534"/>
    <w:rsid w:val="002E06D7"/>
    <w:rsid w:val="002E09CE"/>
    <w:rsid w:val="002E09E2"/>
    <w:rsid w:val="002E0A59"/>
    <w:rsid w:val="002E0B00"/>
    <w:rsid w:val="002E0BAE"/>
    <w:rsid w:val="002E10AD"/>
    <w:rsid w:val="002E114E"/>
    <w:rsid w:val="002E11E6"/>
    <w:rsid w:val="002E16D2"/>
    <w:rsid w:val="002E1F4A"/>
    <w:rsid w:val="002E22A2"/>
    <w:rsid w:val="002E2495"/>
    <w:rsid w:val="002E2A8E"/>
    <w:rsid w:val="002E2BDE"/>
    <w:rsid w:val="002E2D23"/>
    <w:rsid w:val="002E311F"/>
    <w:rsid w:val="002E365D"/>
    <w:rsid w:val="002E369D"/>
    <w:rsid w:val="002E3810"/>
    <w:rsid w:val="002E38C9"/>
    <w:rsid w:val="002E394B"/>
    <w:rsid w:val="002E3A33"/>
    <w:rsid w:val="002E4524"/>
    <w:rsid w:val="002E48B2"/>
    <w:rsid w:val="002E4A2C"/>
    <w:rsid w:val="002E4B73"/>
    <w:rsid w:val="002E4D66"/>
    <w:rsid w:val="002E4DB9"/>
    <w:rsid w:val="002E5147"/>
    <w:rsid w:val="002E5472"/>
    <w:rsid w:val="002E556C"/>
    <w:rsid w:val="002E56EF"/>
    <w:rsid w:val="002E58D4"/>
    <w:rsid w:val="002E59D9"/>
    <w:rsid w:val="002E6131"/>
    <w:rsid w:val="002E628E"/>
    <w:rsid w:val="002E62B4"/>
    <w:rsid w:val="002E6450"/>
    <w:rsid w:val="002E64CE"/>
    <w:rsid w:val="002E66EC"/>
    <w:rsid w:val="002E68F0"/>
    <w:rsid w:val="002E6FAF"/>
    <w:rsid w:val="002E70CC"/>
    <w:rsid w:val="002E7522"/>
    <w:rsid w:val="002E75CB"/>
    <w:rsid w:val="002E78C5"/>
    <w:rsid w:val="002E7AA4"/>
    <w:rsid w:val="002E7ACB"/>
    <w:rsid w:val="002E7F2B"/>
    <w:rsid w:val="002F00DE"/>
    <w:rsid w:val="002F0271"/>
    <w:rsid w:val="002F02E1"/>
    <w:rsid w:val="002F093D"/>
    <w:rsid w:val="002F09F1"/>
    <w:rsid w:val="002F0AB8"/>
    <w:rsid w:val="002F0AD5"/>
    <w:rsid w:val="002F0D1C"/>
    <w:rsid w:val="002F10F5"/>
    <w:rsid w:val="002F1114"/>
    <w:rsid w:val="002F14BB"/>
    <w:rsid w:val="002F1508"/>
    <w:rsid w:val="002F1C87"/>
    <w:rsid w:val="002F1EBF"/>
    <w:rsid w:val="002F2A43"/>
    <w:rsid w:val="002F2C8D"/>
    <w:rsid w:val="002F2CF9"/>
    <w:rsid w:val="002F2E1A"/>
    <w:rsid w:val="002F2F44"/>
    <w:rsid w:val="002F31D5"/>
    <w:rsid w:val="002F35B3"/>
    <w:rsid w:val="002F3C5A"/>
    <w:rsid w:val="002F3FFB"/>
    <w:rsid w:val="002F4154"/>
    <w:rsid w:val="002F41C2"/>
    <w:rsid w:val="002F4A36"/>
    <w:rsid w:val="002F4AC0"/>
    <w:rsid w:val="002F4E24"/>
    <w:rsid w:val="002F504B"/>
    <w:rsid w:val="002F516D"/>
    <w:rsid w:val="002F516F"/>
    <w:rsid w:val="002F539B"/>
    <w:rsid w:val="002F53DF"/>
    <w:rsid w:val="002F559B"/>
    <w:rsid w:val="002F5C43"/>
    <w:rsid w:val="002F5FE9"/>
    <w:rsid w:val="002F60A4"/>
    <w:rsid w:val="002F621D"/>
    <w:rsid w:val="002F6271"/>
    <w:rsid w:val="002F66FD"/>
    <w:rsid w:val="002F6700"/>
    <w:rsid w:val="002F68C8"/>
    <w:rsid w:val="002F714F"/>
    <w:rsid w:val="002F7317"/>
    <w:rsid w:val="002F73AA"/>
    <w:rsid w:val="002F7890"/>
    <w:rsid w:val="002F7918"/>
    <w:rsid w:val="002F7971"/>
    <w:rsid w:val="002F7BB1"/>
    <w:rsid w:val="002F7BF6"/>
    <w:rsid w:val="002F7C89"/>
    <w:rsid w:val="002F7D02"/>
    <w:rsid w:val="0030027D"/>
    <w:rsid w:val="003002E2"/>
    <w:rsid w:val="0030030E"/>
    <w:rsid w:val="0030078D"/>
    <w:rsid w:val="00300832"/>
    <w:rsid w:val="00300B1B"/>
    <w:rsid w:val="00300DAB"/>
    <w:rsid w:val="00300ECE"/>
    <w:rsid w:val="0030119E"/>
    <w:rsid w:val="003012F9"/>
    <w:rsid w:val="00301413"/>
    <w:rsid w:val="00301557"/>
    <w:rsid w:val="00301782"/>
    <w:rsid w:val="00301B09"/>
    <w:rsid w:val="00301C83"/>
    <w:rsid w:val="00301CBA"/>
    <w:rsid w:val="00302083"/>
    <w:rsid w:val="003020DF"/>
    <w:rsid w:val="003021E2"/>
    <w:rsid w:val="003021F9"/>
    <w:rsid w:val="00302257"/>
    <w:rsid w:val="00302D99"/>
    <w:rsid w:val="00303125"/>
    <w:rsid w:val="00303133"/>
    <w:rsid w:val="003032CF"/>
    <w:rsid w:val="003033E4"/>
    <w:rsid w:val="00303737"/>
    <w:rsid w:val="00303997"/>
    <w:rsid w:val="00304067"/>
    <w:rsid w:val="00304136"/>
    <w:rsid w:val="0030416F"/>
    <w:rsid w:val="003042A2"/>
    <w:rsid w:val="00304436"/>
    <w:rsid w:val="00304981"/>
    <w:rsid w:val="00304A6F"/>
    <w:rsid w:val="00304A9D"/>
    <w:rsid w:val="00304BCF"/>
    <w:rsid w:val="00305072"/>
    <w:rsid w:val="003050E4"/>
    <w:rsid w:val="00305222"/>
    <w:rsid w:val="0030549D"/>
    <w:rsid w:val="0030558A"/>
    <w:rsid w:val="00306A75"/>
    <w:rsid w:val="00306BA0"/>
    <w:rsid w:val="00306C18"/>
    <w:rsid w:val="0030711E"/>
    <w:rsid w:val="003072D0"/>
    <w:rsid w:val="0030739E"/>
    <w:rsid w:val="003073BD"/>
    <w:rsid w:val="0030755C"/>
    <w:rsid w:val="00307984"/>
    <w:rsid w:val="00307AD3"/>
    <w:rsid w:val="00307F65"/>
    <w:rsid w:val="00307FA5"/>
    <w:rsid w:val="00310085"/>
    <w:rsid w:val="0031008D"/>
    <w:rsid w:val="0031020E"/>
    <w:rsid w:val="00310389"/>
    <w:rsid w:val="00310715"/>
    <w:rsid w:val="0031076E"/>
    <w:rsid w:val="003107F3"/>
    <w:rsid w:val="00310956"/>
    <w:rsid w:val="00310AA8"/>
    <w:rsid w:val="0031103F"/>
    <w:rsid w:val="0031104E"/>
    <w:rsid w:val="0031114E"/>
    <w:rsid w:val="003115F8"/>
    <w:rsid w:val="00311819"/>
    <w:rsid w:val="003119B8"/>
    <w:rsid w:val="003119CF"/>
    <w:rsid w:val="00311C91"/>
    <w:rsid w:val="0031205B"/>
    <w:rsid w:val="00312A7F"/>
    <w:rsid w:val="00312AD2"/>
    <w:rsid w:val="00312C9F"/>
    <w:rsid w:val="00312E77"/>
    <w:rsid w:val="00312EE3"/>
    <w:rsid w:val="0031341C"/>
    <w:rsid w:val="00313986"/>
    <w:rsid w:val="00313A78"/>
    <w:rsid w:val="00313C20"/>
    <w:rsid w:val="00313DEF"/>
    <w:rsid w:val="0031429D"/>
    <w:rsid w:val="00314396"/>
    <w:rsid w:val="003145B3"/>
    <w:rsid w:val="003148F5"/>
    <w:rsid w:val="003149E6"/>
    <w:rsid w:val="00315017"/>
    <w:rsid w:val="00315130"/>
    <w:rsid w:val="0031561A"/>
    <w:rsid w:val="00315688"/>
    <w:rsid w:val="00315B0E"/>
    <w:rsid w:val="00315E90"/>
    <w:rsid w:val="00316311"/>
    <w:rsid w:val="00316315"/>
    <w:rsid w:val="00317073"/>
    <w:rsid w:val="003175EA"/>
    <w:rsid w:val="00317617"/>
    <w:rsid w:val="00317909"/>
    <w:rsid w:val="00317A00"/>
    <w:rsid w:val="00317A6C"/>
    <w:rsid w:val="00317C24"/>
    <w:rsid w:val="00317F8F"/>
    <w:rsid w:val="003205B4"/>
    <w:rsid w:val="0032060B"/>
    <w:rsid w:val="00320744"/>
    <w:rsid w:val="00320806"/>
    <w:rsid w:val="003208EB"/>
    <w:rsid w:val="00320CAD"/>
    <w:rsid w:val="00320D24"/>
    <w:rsid w:val="00321081"/>
    <w:rsid w:val="003218B0"/>
    <w:rsid w:val="00321A2F"/>
    <w:rsid w:val="00321DB9"/>
    <w:rsid w:val="0032202C"/>
    <w:rsid w:val="00322140"/>
    <w:rsid w:val="0032259F"/>
    <w:rsid w:val="00322C4B"/>
    <w:rsid w:val="00322D83"/>
    <w:rsid w:val="0032339D"/>
    <w:rsid w:val="003233CE"/>
    <w:rsid w:val="00323C7D"/>
    <w:rsid w:val="00324058"/>
    <w:rsid w:val="003241C3"/>
    <w:rsid w:val="00324F53"/>
    <w:rsid w:val="003251AC"/>
    <w:rsid w:val="003252CF"/>
    <w:rsid w:val="00325B39"/>
    <w:rsid w:val="00325B70"/>
    <w:rsid w:val="00325B8F"/>
    <w:rsid w:val="00325C47"/>
    <w:rsid w:val="00326074"/>
    <w:rsid w:val="00326143"/>
    <w:rsid w:val="00326767"/>
    <w:rsid w:val="00326775"/>
    <w:rsid w:val="003269FA"/>
    <w:rsid w:val="00326B8F"/>
    <w:rsid w:val="00326C19"/>
    <w:rsid w:val="00326C7C"/>
    <w:rsid w:val="00326D6E"/>
    <w:rsid w:val="00327044"/>
    <w:rsid w:val="0032736C"/>
    <w:rsid w:val="003277CE"/>
    <w:rsid w:val="00327C87"/>
    <w:rsid w:val="0033029C"/>
    <w:rsid w:val="003307C1"/>
    <w:rsid w:val="0033084E"/>
    <w:rsid w:val="003308EC"/>
    <w:rsid w:val="00330981"/>
    <w:rsid w:val="00330BD2"/>
    <w:rsid w:val="00330C5F"/>
    <w:rsid w:val="00330DE8"/>
    <w:rsid w:val="00330EB4"/>
    <w:rsid w:val="00330F6F"/>
    <w:rsid w:val="0033117F"/>
    <w:rsid w:val="00331418"/>
    <w:rsid w:val="00331A0D"/>
    <w:rsid w:val="00331E27"/>
    <w:rsid w:val="003323D9"/>
    <w:rsid w:val="00332861"/>
    <w:rsid w:val="00332B2B"/>
    <w:rsid w:val="00332B9D"/>
    <w:rsid w:val="00332FEE"/>
    <w:rsid w:val="003330BF"/>
    <w:rsid w:val="003331E9"/>
    <w:rsid w:val="00333312"/>
    <w:rsid w:val="00333ACD"/>
    <w:rsid w:val="00333C4C"/>
    <w:rsid w:val="00333CB6"/>
    <w:rsid w:val="00333F89"/>
    <w:rsid w:val="003341C3"/>
    <w:rsid w:val="0033425A"/>
    <w:rsid w:val="00334758"/>
    <w:rsid w:val="00334DBB"/>
    <w:rsid w:val="00334DCA"/>
    <w:rsid w:val="00334F11"/>
    <w:rsid w:val="00334F3D"/>
    <w:rsid w:val="00334FEC"/>
    <w:rsid w:val="00335134"/>
    <w:rsid w:val="00335260"/>
    <w:rsid w:val="003353AA"/>
    <w:rsid w:val="003360BC"/>
    <w:rsid w:val="0033628B"/>
    <w:rsid w:val="0033636C"/>
    <w:rsid w:val="003363EB"/>
    <w:rsid w:val="0033651D"/>
    <w:rsid w:val="003366AB"/>
    <w:rsid w:val="003366DD"/>
    <w:rsid w:val="003369EB"/>
    <w:rsid w:val="00336B98"/>
    <w:rsid w:val="00336D26"/>
    <w:rsid w:val="0033708D"/>
    <w:rsid w:val="003371F1"/>
    <w:rsid w:val="00337468"/>
    <w:rsid w:val="0033781A"/>
    <w:rsid w:val="00337AEE"/>
    <w:rsid w:val="00337C49"/>
    <w:rsid w:val="00337DAE"/>
    <w:rsid w:val="00337F5E"/>
    <w:rsid w:val="00337F78"/>
    <w:rsid w:val="003401C7"/>
    <w:rsid w:val="003404FB"/>
    <w:rsid w:val="00340BB9"/>
    <w:rsid w:val="0034148B"/>
    <w:rsid w:val="003416BF"/>
    <w:rsid w:val="003417E2"/>
    <w:rsid w:val="00341894"/>
    <w:rsid w:val="00341942"/>
    <w:rsid w:val="003419E8"/>
    <w:rsid w:val="00341AD3"/>
    <w:rsid w:val="00341D1E"/>
    <w:rsid w:val="00341DAB"/>
    <w:rsid w:val="00341EF9"/>
    <w:rsid w:val="00342440"/>
    <w:rsid w:val="003425CE"/>
    <w:rsid w:val="0034267C"/>
    <w:rsid w:val="003427B6"/>
    <w:rsid w:val="00342962"/>
    <w:rsid w:val="00342A82"/>
    <w:rsid w:val="00342B5F"/>
    <w:rsid w:val="00342C83"/>
    <w:rsid w:val="00342D60"/>
    <w:rsid w:val="00343D79"/>
    <w:rsid w:val="00343F23"/>
    <w:rsid w:val="00343F38"/>
    <w:rsid w:val="0034415B"/>
    <w:rsid w:val="00344361"/>
    <w:rsid w:val="003445B3"/>
    <w:rsid w:val="003445CE"/>
    <w:rsid w:val="003446C9"/>
    <w:rsid w:val="00344842"/>
    <w:rsid w:val="003449E4"/>
    <w:rsid w:val="00344FF5"/>
    <w:rsid w:val="0034550D"/>
    <w:rsid w:val="0034554E"/>
    <w:rsid w:val="00346060"/>
    <w:rsid w:val="00346452"/>
    <w:rsid w:val="003470C5"/>
    <w:rsid w:val="00347272"/>
    <w:rsid w:val="00347407"/>
    <w:rsid w:val="00347699"/>
    <w:rsid w:val="0034785E"/>
    <w:rsid w:val="003478D0"/>
    <w:rsid w:val="00347AA4"/>
    <w:rsid w:val="00347E27"/>
    <w:rsid w:val="00350607"/>
    <w:rsid w:val="003507FA"/>
    <w:rsid w:val="0035099A"/>
    <w:rsid w:val="00350BFD"/>
    <w:rsid w:val="00351009"/>
    <w:rsid w:val="0035102F"/>
    <w:rsid w:val="0035115F"/>
    <w:rsid w:val="00351584"/>
    <w:rsid w:val="00351651"/>
    <w:rsid w:val="00351C05"/>
    <w:rsid w:val="003521DD"/>
    <w:rsid w:val="003522C4"/>
    <w:rsid w:val="003525A9"/>
    <w:rsid w:val="003529BB"/>
    <w:rsid w:val="00352EE7"/>
    <w:rsid w:val="003533E8"/>
    <w:rsid w:val="0035346F"/>
    <w:rsid w:val="00353917"/>
    <w:rsid w:val="0035396F"/>
    <w:rsid w:val="00353A71"/>
    <w:rsid w:val="00353B35"/>
    <w:rsid w:val="00354AB0"/>
    <w:rsid w:val="00354B84"/>
    <w:rsid w:val="00355127"/>
    <w:rsid w:val="0035534C"/>
    <w:rsid w:val="0035554B"/>
    <w:rsid w:val="00355625"/>
    <w:rsid w:val="00355657"/>
    <w:rsid w:val="003556B4"/>
    <w:rsid w:val="003557CA"/>
    <w:rsid w:val="003557CF"/>
    <w:rsid w:val="00355E58"/>
    <w:rsid w:val="00356024"/>
    <w:rsid w:val="003561A2"/>
    <w:rsid w:val="003564A2"/>
    <w:rsid w:val="00356630"/>
    <w:rsid w:val="00356864"/>
    <w:rsid w:val="00356BBC"/>
    <w:rsid w:val="00356FD6"/>
    <w:rsid w:val="00357E6E"/>
    <w:rsid w:val="00357EC2"/>
    <w:rsid w:val="00360777"/>
    <w:rsid w:val="003609C6"/>
    <w:rsid w:val="00360A76"/>
    <w:rsid w:val="00360A77"/>
    <w:rsid w:val="00360BC0"/>
    <w:rsid w:val="0036119F"/>
    <w:rsid w:val="0036123A"/>
    <w:rsid w:val="003614EF"/>
    <w:rsid w:val="0036185A"/>
    <w:rsid w:val="00361890"/>
    <w:rsid w:val="00361D80"/>
    <w:rsid w:val="00361DEA"/>
    <w:rsid w:val="00361FC4"/>
    <w:rsid w:val="003627E3"/>
    <w:rsid w:val="00362A3D"/>
    <w:rsid w:val="00362B34"/>
    <w:rsid w:val="00362D9B"/>
    <w:rsid w:val="00362EFB"/>
    <w:rsid w:val="00363256"/>
    <w:rsid w:val="003632EB"/>
    <w:rsid w:val="00363720"/>
    <w:rsid w:val="0036372F"/>
    <w:rsid w:val="0036379E"/>
    <w:rsid w:val="00363A2B"/>
    <w:rsid w:val="00363B7D"/>
    <w:rsid w:val="00363C21"/>
    <w:rsid w:val="00363DD5"/>
    <w:rsid w:val="003640F5"/>
    <w:rsid w:val="00364233"/>
    <w:rsid w:val="003642C6"/>
    <w:rsid w:val="003645D5"/>
    <w:rsid w:val="00364774"/>
    <w:rsid w:val="00364AEE"/>
    <w:rsid w:val="00364F65"/>
    <w:rsid w:val="0036504E"/>
    <w:rsid w:val="00365522"/>
    <w:rsid w:val="00365951"/>
    <w:rsid w:val="003659D6"/>
    <w:rsid w:val="0036626B"/>
    <w:rsid w:val="003662F8"/>
    <w:rsid w:val="0036652F"/>
    <w:rsid w:val="0036683B"/>
    <w:rsid w:val="003669E6"/>
    <w:rsid w:val="00366A0E"/>
    <w:rsid w:val="00366B52"/>
    <w:rsid w:val="00366B65"/>
    <w:rsid w:val="00366F95"/>
    <w:rsid w:val="003674B5"/>
    <w:rsid w:val="00367786"/>
    <w:rsid w:val="00367A64"/>
    <w:rsid w:val="00367B14"/>
    <w:rsid w:val="00367BB1"/>
    <w:rsid w:val="00367C36"/>
    <w:rsid w:val="0037000F"/>
    <w:rsid w:val="0037041A"/>
    <w:rsid w:val="00370510"/>
    <w:rsid w:val="00370529"/>
    <w:rsid w:val="00370673"/>
    <w:rsid w:val="0037067B"/>
    <w:rsid w:val="00370C7E"/>
    <w:rsid w:val="00370E56"/>
    <w:rsid w:val="0037111A"/>
    <w:rsid w:val="00371245"/>
    <w:rsid w:val="003714CF"/>
    <w:rsid w:val="00371868"/>
    <w:rsid w:val="0037187A"/>
    <w:rsid w:val="00371912"/>
    <w:rsid w:val="00371DD4"/>
    <w:rsid w:val="00371F3E"/>
    <w:rsid w:val="003723A4"/>
    <w:rsid w:val="003724D1"/>
    <w:rsid w:val="003724D9"/>
    <w:rsid w:val="003725D2"/>
    <w:rsid w:val="003726BC"/>
    <w:rsid w:val="0037271E"/>
    <w:rsid w:val="003727DC"/>
    <w:rsid w:val="003729B9"/>
    <w:rsid w:val="00372DC6"/>
    <w:rsid w:val="003731CF"/>
    <w:rsid w:val="003733B0"/>
    <w:rsid w:val="003733D5"/>
    <w:rsid w:val="00373508"/>
    <w:rsid w:val="00373683"/>
    <w:rsid w:val="00373724"/>
    <w:rsid w:val="00373796"/>
    <w:rsid w:val="003737B3"/>
    <w:rsid w:val="00373A07"/>
    <w:rsid w:val="00373F80"/>
    <w:rsid w:val="00373FF6"/>
    <w:rsid w:val="0037402C"/>
    <w:rsid w:val="00374762"/>
    <w:rsid w:val="00375263"/>
    <w:rsid w:val="003753F8"/>
    <w:rsid w:val="003756EB"/>
    <w:rsid w:val="00375BA2"/>
    <w:rsid w:val="00375D86"/>
    <w:rsid w:val="00376096"/>
    <w:rsid w:val="003760EE"/>
    <w:rsid w:val="003761B4"/>
    <w:rsid w:val="003761CD"/>
    <w:rsid w:val="0037677F"/>
    <w:rsid w:val="00376B7E"/>
    <w:rsid w:val="003770B5"/>
    <w:rsid w:val="003770B6"/>
    <w:rsid w:val="00377122"/>
    <w:rsid w:val="003772E0"/>
    <w:rsid w:val="003774F6"/>
    <w:rsid w:val="003776F3"/>
    <w:rsid w:val="003777B1"/>
    <w:rsid w:val="00377B7A"/>
    <w:rsid w:val="00377B99"/>
    <w:rsid w:val="00380101"/>
    <w:rsid w:val="00380277"/>
    <w:rsid w:val="003806BE"/>
    <w:rsid w:val="0038082B"/>
    <w:rsid w:val="00380AAD"/>
    <w:rsid w:val="00380E60"/>
    <w:rsid w:val="0038115A"/>
    <w:rsid w:val="003811C5"/>
    <w:rsid w:val="003813D6"/>
    <w:rsid w:val="00381510"/>
    <w:rsid w:val="00381F0D"/>
    <w:rsid w:val="003827CD"/>
    <w:rsid w:val="00382929"/>
    <w:rsid w:val="00382F45"/>
    <w:rsid w:val="00383008"/>
    <w:rsid w:val="00383037"/>
    <w:rsid w:val="00383421"/>
    <w:rsid w:val="0038397C"/>
    <w:rsid w:val="00383AD2"/>
    <w:rsid w:val="00383DFE"/>
    <w:rsid w:val="00384092"/>
    <w:rsid w:val="00384524"/>
    <w:rsid w:val="0038455D"/>
    <w:rsid w:val="003849D8"/>
    <w:rsid w:val="00384ACB"/>
    <w:rsid w:val="00384B5C"/>
    <w:rsid w:val="00384D35"/>
    <w:rsid w:val="00384EA5"/>
    <w:rsid w:val="003850AC"/>
    <w:rsid w:val="00385177"/>
    <w:rsid w:val="00385451"/>
    <w:rsid w:val="00385511"/>
    <w:rsid w:val="0038578E"/>
    <w:rsid w:val="00385F1F"/>
    <w:rsid w:val="00386529"/>
    <w:rsid w:val="0038691B"/>
    <w:rsid w:val="00386B18"/>
    <w:rsid w:val="00386BA0"/>
    <w:rsid w:val="00386CB8"/>
    <w:rsid w:val="00386CFC"/>
    <w:rsid w:val="003872E7"/>
    <w:rsid w:val="003875EB"/>
    <w:rsid w:val="00387D52"/>
    <w:rsid w:val="00387DCF"/>
    <w:rsid w:val="00387E32"/>
    <w:rsid w:val="00387E3F"/>
    <w:rsid w:val="00387EF0"/>
    <w:rsid w:val="003901B4"/>
    <w:rsid w:val="0039065D"/>
    <w:rsid w:val="00390886"/>
    <w:rsid w:val="00390D42"/>
    <w:rsid w:val="003912C6"/>
    <w:rsid w:val="00391555"/>
    <w:rsid w:val="003916D1"/>
    <w:rsid w:val="003917DA"/>
    <w:rsid w:val="003917FC"/>
    <w:rsid w:val="00391947"/>
    <w:rsid w:val="00391C95"/>
    <w:rsid w:val="00391FC1"/>
    <w:rsid w:val="0039204E"/>
    <w:rsid w:val="0039251F"/>
    <w:rsid w:val="00392694"/>
    <w:rsid w:val="0039270F"/>
    <w:rsid w:val="00392838"/>
    <w:rsid w:val="00392A2A"/>
    <w:rsid w:val="00392DD8"/>
    <w:rsid w:val="00392DF8"/>
    <w:rsid w:val="00392EF0"/>
    <w:rsid w:val="00393280"/>
    <w:rsid w:val="00393303"/>
    <w:rsid w:val="00393353"/>
    <w:rsid w:val="00393D37"/>
    <w:rsid w:val="0039497B"/>
    <w:rsid w:val="00394A14"/>
    <w:rsid w:val="00394BDA"/>
    <w:rsid w:val="00394C3E"/>
    <w:rsid w:val="00394D3B"/>
    <w:rsid w:val="00394E29"/>
    <w:rsid w:val="00394F03"/>
    <w:rsid w:val="003955B2"/>
    <w:rsid w:val="003955D6"/>
    <w:rsid w:val="003956E9"/>
    <w:rsid w:val="0039595F"/>
    <w:rsid w:val="00395977"/>
    <w:rsid w:val="0039598F"/>
    <w:rsid w:val="003959A3"/>
    <w:rsid w:val="003962BD"/>
    <w:rsid w:val="003966FC"/>
    <w:rsid w:val="00396C13"/>
    <w:rsid w:val="003971D7"/>
    <w:rsid w:val="00397304"/>
    <w:rsid w:val="003973EC"/>
    <w:rsid w:val="003973EE"/>
    <w:rsid w:val="0039740E"/>
    <w:rsid w:val="00397589"/>
    <w:rsid w:val="0039769F"/>
    <w:rsid w:val="00397920"/>
    <w:rsid w:val="00397A42"/>
    <w:rsid w:val="00397C40"/>
    <w:rsid w:val="00397DEC"/>
    <w:rsid w:val="00397FCD"/>
    <w:rsid w:val="003A03F4"/>
    <w:rsid w:val="003A0483"/>
    <w:rsid w:val="003A0B0A"/>
    <w:rsid w:val="003A0BFF"/>
    <w:rsid w:val="003A0C8B"/>
    <w:rsid w:val="003A0CD9"/>
    <w:rsid w:val="003A12BA"/>
    <w:rsid w:val="003A1583"/>
    <w:rsid w:val="003A16FE"/>
    <w:rsid w:val="003A186A"/>
    <w:rsid w:val="003A19D9"/>
    <w:rsid w:val="003A22C1"/>
    <w:rsid w:val="003A23D7"/>
    <w:rsid w:val="003A2519"/>
    <w:rsid w:val="003A26AA"/>
    <w:rsid w:val="003A303B"/>
    <w:rsid w:val="003A3124"/>
    <w:rsid w:val="003A33D2"/>
    <w:rsid w:val="003A33D5"/>
    <w:rsid w:val="003A3ABE"/>
    <w:rsid w:val="003A3ADA"/>
    <w:rsid w:val="003A40F5"/>
    <w:rsid w:val="003A43DF"/>
    <w:rsid w:val="003A44A7"/>
    <w:rsid w:val="003A47CD"/>
    <w:rsid w:val="003A4875"/>
    <w:rsid w:val="003A4C04"/>
    <w:rsid w:val="003A4C31"/>
    <w:rsid w:val="003A510C"/>
    <w:rsid w:val="003A529F"/>
    <w:rsid w:val="003A56C7"/>
    <w:rsid w:val="003A5845"/>
    <w:rsid w:val="003A586D"/>
    <w:rsid w:val="003A596C"/>
    <w:rsid w:val="003A5BB0"/>
    <w:rsid w:val="003A6032"/>
    <w:rsid w:val="003A6567"/>
    <w:rsid w:val="003A6726"/>
    <w:rsid w:val="003A6951"/>
    <w:rsid w:val="003A6CA2"/>
    <w:rsid w:val="003A6DD3"/>
    <w:rsid w:val="003A6E2E"/>
    <w:rsid w:val="003A70D7"/>
    <w:rsid w:val="003A72DA"/>
    <w:rsid w:val="003A79DB"/>
    <w:rsid w:val="003B00E7"/>
    <w:rsid w:val="003B0669"/>
    <w:rsid w:val="003B07D1"/>
    <w:rsid w:val="003B0B21"/>
    <w:rsid w:val="003B0F2B"/>
    <w:rsid w:val="003B1247"/>
    <w:rsid w:val="003B18D5"/>
    <w:rsid w:val="003B2363"/>
    <w:rsid w:val="003B2C0C"/>
    <w:rsid w:val="003B2C3C"/>
    <w:rsid w:val="003B2D12"/>
    <w:rsid w:val="003B2D4C"/>
    <w:rsid w:val="003B30A9"/>
    <w:rsid w:val="003B32EA"/>
    <w:rsid w:val="003B3304"/>
    <w:rsid w:val="003B3EE9"/>
    <w:rsid w:val="003B3F3D"/>
    <w:rsid w:val="003B3F73"/>
    <w:rsid w:val="003B4215"/>
    <w:rsid w:val="003B426D"/>
    <w:rsid w:val="003B4563"/>
    <w:rsid w:val="003B46F2"/>
    <w:rsid w:val="003B47E0"/>
    <w:rsid w:val="003B48D2"/>
    <w:rsid w:val="003B4C6A"/>
    <w:rsid w:val="003B4DCE"/>
    <w:rsid w:val="003B50B4"/>
    <w:rsid w:val="003B50C3"/>
    <w:rsid w:val="003B54B7"/>
    <w:rsid w:val="003B5575"/>
    <w:rsid w:val="003B58C5"/>
    <w:rsid w:val="003B5A78"/>
    <w:rsid w:val="003B5DB0"/>
    <w:rsid w:val="003B5F40"/>
    <w:rsid w:val="003B5F75"/>
    <w:rsid w:val="003B60AE"/>
    <w:rsid w:val="003B6152"/>
    <w:rsid w:val="003B6525"/>
    <w:rsid w:val="003B656B"/>
    <w:rsid w:val="003B6C57"/>
    <w:rsid w:val="003B6C6D"/>
    <w:rsid w:val="003B7058"/>
    <w:rsid w:val="003B70F4"/>
    <w:rsid w:val="003B7315"/>
    <w:rsid w:val="003B73BF"/>
    <w:rsid w:val="003B74C1"/>
    <w:rsid w:val="003B77B3"/>
    <w:rsid w:val="003B7858"/>
    <w:rsid w:val="003B786C"/>
    <w:rsid w:val="003B799B"/>
    <w:rsid w:val="003B7E14"/>
    <w:rsid w:val="003C00BD"/>
    <w:rsid w:val="003C06FA"/>
    <w:rsid w:val="003C07B6"/>
    <w:rsid w:val="003C0907"/>
    <w:rsid w:val="003C0966"/>
    <w:rsid w:val="003C0B7A"/>
    <w:rsid w:val="003C0BF7"/>
    <w:rsid w:val="003C0FA5"/>
    <w:rsid w:val="003C127B"/>
    <w:rsid w:val="003C1292"/>
    <w:rsid w:val="003C13BB"/>
    <w:rsid w:val="003C15BB"/>
    <w:rsid w:val="003C1631"/>
    <w:rsid w:val="003C1778"/>
    <w:rsid w:val="003C17ED"/>
    <w:rsid w:val="003C1944"/>
    <w:rsid w:val="003C1F53"/>
    <w:rsid w:val="003C2046"/>
    <w:rsid w:val="003C2095"/>
    <w:rsid w:val="003C243E"/>
    <w:rsid w:val="003C24F1"/>
    <w:rsid w:val="003C25CD"/>
    <w:rsid w:val="003C2670"/>
    <w:rsid w:val="003C27AF"/>
    <w:rsid w:val="003C298D"/>
    <w:rsid w:val="003C2DC9"/>
    <w:rsid w:val="003C310E"/>
    <w:rsid w:val="003C35F4"/>
    <w:rsid w:val="003C38E2"/>
    <w:rsid w:val="003C3A1E"/>
    <w:rsid w:val="003C3A92"/>
    <w:rsid w:val="003C3C23"/>
    <w:rsid w:val="003C3C49"/>
    <w:rsid w:val="003C3CB3"/>
    <w:rsid w:val="003C42E5"/>
    <w:rsid w:val="003C4688"/>
    <w:rsid w:val="003C4961"/>
    <w:rsid w:val="003C4CFE"/>
    <w:rsid w:val="003C4F21"/>
    <w:rsid w:val="003C4F86"/>
    <w:rsid w:val="003C5085"/>
    <w:rsid w:val="003C5146"/>
    <w:rsid w:val="003C5185"/>
    <w:rsid w:val="003C545A"/>
    <w:rsid w:val="003C54C4"/>
    <w:rsid w:val="003C5589"/>
    <w:rsid w:val="003C5B66"/>
    <w:rsid w:val="003C5DD4"/>
    <w:rsid w:val="003C5DEF"/>
    <w:rsid w:val="003C5EAB"/>
    <w:rsid w:val="003C6264"/>
    <w:rsid w:val="003C7197"/>
    <w:rsid w:val="003C74AD"/>
    <w:rsid w:val="003C7B61"/>
    <w:rsid w:val="003D041C"/>
    <w:rsid w:val="003D065E"/>
    <w:rsid w:val="003D0C4A"/>
    <w:rsid w:val="003D0D36"/>
    <w:rsid w:val="003D0D6F"/>
    <w:rsid w:val="003D0FB1"/>
    <w:rsid w:val="003D10DE"/>
    <w:rsid w:val="003D1538"/>
    <w:rsid w:val="003D17D9"/>
    <w:rsid w:val="003D1C95"/>
    <w:rsid w:val="003D1F88"/>
    <w:rsid w:val="003D2019"/>
    <w:rsid w:val="003D2129"/>
    <w:rsid w:val="003D2389"/>
    <w:rsid w:val="003D26E8"/>
    <w:rsid w:val="003D270D"/>
    <w:rsid w:val="003D3016"/>
    <w:rsid w:val="003D3099"/>
    <w:rsid w:val="003D31DC"/>
    <w:rsid w:val="003D3312"/>
    <w:rsid w:val="003D38F6"/>
    <w:rsid w:val="003D3B2B"/>
    <w:rsid w:val="003D40BE"/>
    <w:rsid w:val="003D4392"/>
    <w:rsid w:val="003D449F"/>
    <w:rsid w:val="003D45BA"/>
    <w:rsid w:val="003D4643"/>
    <w:rsid w:val="003D4820"/>
    <w:rsid w:val="003D488F"/>
    <w:rsid w:val="003D50B0"/>
    <w:rsid w:val="003D50EF"/>
    <w:rsid w:val="003D5145"/>
    <w:rsid w:val="003D5A58"/>
    <w:rsid w:val="003D5EAF"/>
    <w:rsid w:val="003D622A"/>
    <w:rsid w:val="003D6287"/>
    <w:rsid w:val="003D63C5"/>
    <w:rsid w:val="003D6AA0"/>
    <w:rsid w:val="003D6BCE"/>
    <w:rsid w:val="003D6D1A"/>
    <w:rsid w:val="003D71AB"/>
    <w:rsid w:val="003D745C"/>
    <w:rsid w:val="003D77B6"/>
    <w:rsid w:val="003E038A"/>
    <w:rsid w:val="003E06D5"/>
    <w:rsid w:val="003E0769"/>
    <w:rsid w:val="003E07F5"/>
    <w:rsid w:val="003E0A55"/>
    <w:rsid w:val="003E0E59"/>
    <w:rsid w:val="003E0F86"/>
    <w:rsid w:val="003E0FCF"/>
    <w:rsid w:val="003E1112"/>
    <w:rsid w:val="003E1250"/>
    <w:rsid w:val="003E13A8"/>
    <w:rsid w:val="003E17A0"/>
    <w:rsid w:val="003E1A99"/>
    <w:rsid w:val="003E1BF0"/>
    <w:rsid w:val="003E1C7D"/>
    <w:rsid w:val="003E1D1B"/>
    <w:rsid w:val="003E238D"/>
    <w:rsid w:val="003E2894"/>
    <w:rsid w:val="003E2921"/>
    <w:rsid w:val="003E2AD3"/>
    <w:rsid w:val="003E2CAC"/>
    <w:rsid w:val="003E2DFA"/>
    <w:rsid w:val="003E2F6E"/>
    <w:rsid w:val="003E2FE9"/>
    <w:rsid w:val="003E3084"/>
    <w:rsid w:val="003E33C9"/>
    <w:rsid w:val="003E3A77"/>
    <w:rsid w:val="003E3D0F"/>
    <w:rsid w:val="003E4329"/>
    <w:rsid w:val="003E4B4B"/>
    <w:rsid w:val="003E4B53"/>
    <w:rsid w:val="003E4F6C"/>
    <w:rsid w:val="003E5308"/>
    <w:rsid w:val="003E56D5"/>
    <w:rsid w:val="003E570D"/>
    <w:rsid w:val="003E5816"/>
    <w:rsid w:val="003E5939"/>
    <w:rsid w:val="003E5AD6"/>
    <w:rsid w:val="003E5B3B"/>
    <w:rsid w:val="003E5C1D"/>
    <w:rsid w:val="003E5D2B"/>
    <w:rsid w:val="003E5D3D"/>
    <w:rsid w:val="003E61E0"/>
    <w:rsid w:val="003E6740"/>
    <w:rsid w:val="003E7041"/>
    <w:rsid w:val="003E72FC"/>
    <w:rsid w:val="003E75CA"/>
    <w:rsid w:val="003E7E84"/>
    <w:rsid w:val="003F00D4"/>
    <w:rsid w:val="003F01EC"/>
    <w:rsid w:val="003F05B6"/>
    <w:rsid w:val="003F09D5"/>
    <w:rsid w:val="003F0B44"/>
    <w:rsid w:val="003F0CFB"/>
    <w:rsid w:val="003F0EB3"/>
    <w:rsid w:val="003F18AF"/>
    <w:rsid w:val="003F1A4F"/>
    <w:rsid w:val="003F1F8A"/>
    <w:rsid w:val="003F2392"/>
    <w:rsid w:val="003F2554"/>
    <w:rsid w:val="003F2661"/>
    <w:rsid w:val="003F27A5"/>
    <w:rsid w:val="003F2A30"/>
    <w:rsid w:val="003F2E51"/>
    <w:rsid w:val="003F2FED"/>
    <w:rsid w:val="003F30C9"/>
    <w:rsid w:val="003F315B"/>
    <w:rsid w:val="003F3491"/>
    <w:rsid w:val="003F3558"/>
    <w:rsid w:val="003F3590"/>
    <w:rsid w:val="003F3D04"/>
    <w:rsid w:val="003F4424"/>
    <w:rsid w:val="003F46E1"/>
    <w:rsid w:val="003F4944"/>
    <w:rsid w:val="003F49EA"/>
    <w:rsid w:val="003F4BED"/>
    <w:rsid w:val="003F4CF1"/>
    <w:rsid w:val="003F5095"/>
    <w:rsid w:val="003F5252"/>
    <w:rsid w:val="003F587B"/>
    <w:rsid w:val="003F5AD7"/>
    <w:rsid w:val="003F5EF2"/>
    <w:rsid w:val="003F608C"/>
    <w:rsid w:val="003F6191"/>
    <w:rsid w:val="003F63B2"/>
    <w:rsid w:val="003F6646"/>
    <w:rsid w:val="003F6863"/>
    <w:rsid w:val="003F6E58"/>
    <w:rsid w:val="003F7420"/>
    <w:rsid w:val="003F75B1"/>
    <w:rsid w:val="003F7720"/>
    <w:rsid w:val="003F7750"/>
    <w:rsid w:val="003F792F"/>
    <w:rsid w:val="003F7BF7"/>
    <w:rsid w:val="00400534"/>
    <w:rsid w:val="004005A6"/>
    <w:rsid w:val="004006FE"/>
    <w:rsid w:val="00400782"/>
    <w:rsid w:val="0040081B"/>
    <w:rsid w:val="00400A97"/>
    <w:rsid w:val="00400DA3"/>
    <w:rsid w:val="00400DBB"/>
    <w:rsid w:val="00400E7C"/>
    <w:rsid w:val="0040110F"/>
    <w:rsid w:val="00401280"/>
    <w:rsid w:val="00401A61"/>
    <w:rsid w:val="00401C47"/>
    <w:rsid w:val="00401C49"/>
    <w:rsid w:val="00401D65"/>
    <w:rsid w:val="00401E21"/>
    <w:rsid w:val="00401F76"/>
    <w:rsid w:val="00402418"/>
    <w:rsid w:val="00402594"/>
    <w:rsid w:val="004027A9"/>
    <w:rsid w:val="00402950"/>
    <w:rsid w:val="00402FEB"/>
    <w:rsid w:val="004031F9"/>
    <w:rsid w:val="004036B5"/>
    <w:rsid w:val="00403D1B"/>
    <w:rsid w:val="00403D87"/>
    <w:rsid w:val="00403E7D"/>
    <w:rsid w:val="0040412B"/>
    <w:rsid w:val="00404171"/>
    <w:rsid w:val="0040433E"/>
    <w:rsid w:val="0040448E"/>
    <w:rsid w:val="0040469F"/>
    <w:rsid w:val="004047DD"/>
    <w:rsid w:val="00404B34"/>
    <w:rsid w:val="00404B59"/>
    <w:rsid w:val="00404C4C"/>
    <w:rsid w:val="00404E7D"/>
    <w:rsid w:val="0040573D"/>
    <w:rsid w:val="00405C34"/>
    <w:rsid w:val="00405D2E"/>
    <w:rsid w:val="00405F63"/>
    <w:rsid w:val="00405F87"/>
    <w:rsid w:val="00405FC3"/>
    <w:rsid w:val="004061E2"/>
    <w:rsid w:val="0040627E"/>
    <w:rsid w:val="00406585"/>
    <w:rsid w:val="00406904"/>
    <w:rsid w:val="00406920"/>
    <w:rsid w:val="004069ED"/>
    <w:rsid w:val="00406BF5"/>
    <w:rsid w:val="00406CBB"/>
    <w:rsid w:val="00406E6C"/>
    <w:rsid w:val="00407013"/>
    <w:rsid w:val="00407025"/>
    <w:rsid w:val="00407090"/>
    <w:rsid w:val="00407093"/>
    <w:rsid w:val="004070EB"/>
    <w:rsid w:val="00407533"/>
    <w:rsid w:val="00407B96"/>
    <w:rsid w:val="00407CF8"/>
    <w:rsid w:val="00410002"/>
    <w:rsid w:val="00410CAE"/>
    <w:rsid w:val="004110CC"/>
    <w:rsid w:val="00411296"/>
    <w:rsid w:val="00411330"/>
    <w:rsid w:val="00411400"/>
    <w:rsid w:val="00411940"/>
    <w:rsid w:val="004119AF"/>
    <w:rsid w:val="00411D1F"/>
    <w:rsid w:val="004121B3"/>
    <w:rsid w:val="00412399"/>
    <w:rsid w:val="0041244B"/>
    <w:rsid w:val="00412639"/>
    <w:rsid w:val="00412CA8"/>
    <w:rsid w:val="00413024"/>
    <w:rsid w:val="00413159"/>
    <w:rsid w:val="004131BB"/>
    <w:rsid w:val="004131F8"/>
    <w:rsid w:val="004133FF"/>
    <w:rsid w:val="0041356F"/>
    <w:rsid w:val="004139A7"/>
    <w:rsid w:val="00413EBA"/>
    <w:rsid w:val="004141C7"/>
    <w:rsid w:val="004142D4"/>
    <w:rsid w:val="004144D9"/>
    <w:rsid w:val="004146A4"/>
    <w:rsid w:val="004146CD"/>
    <w:rsid w:val="0041488F"/>
    <w:rsid w:val="00414C89"/>
    <w:rsid w:val="00414D68"/>
    <w:rsid w:val="004153AA"/>
    <w:rsid w:val="00415665"/>
    <w:rsid w:val="00415D43"/>
    <w:rsid w:val="00415F12"/>
    <w:rsid w:val="00415F15"/>
    <w:rsid w:val="00416222"/>
    <w:rsid w:val="004163B9"/>
    <w:rsid w:val="00416462"/>
    <w:rsid w:val="004168AD"/>
    <w:rsid w:val="00416F57"/>
    <w:rsid w:val="00417DC8"/>
    <w:rsid w:val="00417E56"/>
    <w:rsid w:val="00417F3D"/>
    <w:rsid w:val="00420041"/>
    <w:rsid w:val="00420582"/>
    <w:rsid w:val="0042096D"/>
    <w:rsid w:val="00420ACF"/>
    <w:rsid w:val="00420D9B"/>
    <w:rsid w:val="00420F76"/>
    <w:rsid w:val="00421052"/>
    <w:rsid w:val="00421180"/>
    <w:rsid w:val="00421372"/>
    <w:rsid w:val="00421480"/>
    <w:rsid w:val="004216E7"/>
    <w:rsid w:val="00421735"/>
    <w:rsid w:val="00421BAE"/>
    <w:rsid w:val="0042237E"/>
    <w:rsid w:val="004223ED"/>
    <w:rsid w:val="00422F6F"/>
    <w:rsid w:val="004230EA"/>
    <w:rsid w:val="00423181"/>
    <w:rsid w:val="004234C7"/>
    <w:rsid w:val="00423701"/>
    <w:rsid w:val="004237B6"/>
    <w:rsid w:val="0042393E"/>
    <w:rsid w:val="00423B6E"/>
    <w:rsid w:val="00423C04"/>
    <w:rsid w:val="00424BD1"/>
    <w:rsid w:val="00424F51"/>
    <w:rsid w:val="0042572F"/>
    <w:rsid w:val="004259AE"/>
    <w:rsid w:val="00425AD9"/>
    <w:rsid w:val="00425CEF"/>
    <w:rsid w:val="0042605B"/>
    <w:rsid w:val="004263C6"/>
    <w:rsid w:val="00426497"/>
    <w:rsid w:val="00426575"/>
    <w:rsid w:val="00426665"/>
    <w:rsid w:val="0042682E"/>
    <w:rsid w:val="0042684F"/>
    <w:rsid w:val="004268FB"/>
    <w:rsid w:val="00426B1F"/>
    <w:rsid w:val="004272D1"/>
    <w:rsid w:val="004274DA"/>
    <w:rsid w:val="004275EE"/>
    <w:rsid w:val="00427768"/>
    <w:rsid w:val="0042778D"/>
    <w:rsid w:val="00427EFC"/>
    <w:rsid w:val="00430484"/>
    <w:rsid w:val="00430CF1"/>
    <w:rsid w:val="00430E74"/>
    <w:rsid w:val="00430E81"/>
    <w:rsid w:val="00431284"/>
    <w:rsid w:val="00431392"/>
    <w:rsid w:val="004313C0"/>
    <w:rsid w:val="00431484"/>
    <w:rsid w:val="0043150D"/>
    <w:rsid w:val="0043163B"/>
    <w:rsid w:val="00431BFB"/>
    <w:rsid w:val="00431C10"/>
    <w:rsid w:val="00431C3C"/>
    <w:rsid w:val="0043209F"/>
    <w:rsid w:val="00432459"/>
    <w:rsid w:val="0043254E"/>
    <w:rsid w:val="0043272C"/>
    <w:rsid w:val="004329C8"/>
    <w:rsid w:val="00432ABF"/>
    <w:rsid w:val="00432C4E"/>
    <w:rsid w:val="00432DA7"/>
    <w:rsid w:val="00432EC5"/>
    <w:rsid w:val="004330DF"/>
    <w:rsid w:val="004330EE"/>
    <w:rsid w:val="004332FA"/>
    <w:rsid w:val="0043358C"/>
    <w:rsid w:val="00433885"/>
    <w:rsid w:val="00433A87"/>
    <w:rsid w:val="00433BB8"/>
    <w:rsid w:val="00433DF5"/>
    <w:rsid w:val="0043408F"/>
    <w:rsid w:val="00434098"/>
    <w:rsid w:val="00434185"/>
    <w:rsid w:val="0043475F"/>
    <w:rsid w:val="00434949"/>
    <w:rsid w:val="00434B96"/>
    <w:rsid w:val="004350E4"/>
    <w:rsid w:val="004352B0"/>
    <w:rsid w:val="0043536B"/>
    <w:rsid w:val="004354AE"/>
    <w:rsid w:val="00435880"/>
    <w:rsid w:val="00435A68"/>
    <w:rsid w:val="00435C44"/>
    <w:rsid w:val="00435D57"/>
    <w:rsid w:val="00435DA1"/>
    <w:rsid w:val="004367C2"/>
    <w:rsid w:val="004369E5"/>
    <w:rsid w:val="00436BB4"/>
    <w:rsid w:val="00436E11"/>
    <w:rsid w:val="00436FCF"/>
    <w:rsid w:val="00437ADD"/>
    <w:rsid w:val="00437B76"/>
    <w:rsid w:val="00437BAE"/>
    <w:rsid w:val="00437BD7"/>
    <w:rsid w:val="004402B3"/>
    <w:rsid w:val="0044091A"/>
    <w:rsid w:val="004409F9"/>
    <w:rsid w:val="00440A62"/>
    <w:rsid w:val="00440BD8"/>
    <w:rsid w:val="00440F81"/>
    <w:rsid w:val="004412DB"/>
    <w:rsid w:val="004414C7"/>
    <w:rsid w:val="00441829"/>
    <w:rsid w:val="00441A02"/>
    <w:rsid w:val="00441D0F"/>
    <w:rsid w:val="00442588"/>
    <w:rsid w:val="004427B3"/>
    <w:rsid w:val="00442917"/>
    <w:rsid w:val="004429A9"/>
    <w:rsid w:val="004429B3"/>
    <w:rsid w:val="00442D7E"/>
    <w:rsid w:val="00442E80"/>
    <w:rsid w:val="00442FFE"/>
    <w:rsid w:val="00443158"/>
    <w:rsid w:val="004431AD"/>
    <w:rsid w:val="0044325A"/>
    <w:rsid w:val="0044338D"/>
    <w:rsid w:val="0044352C"/>
    <w:rsid w:val="004436A0"/>
    <w:rsid w:val="0044370B"/>
    <w:rsid w:val="004438CD"/>
    <w:rsid w:val="004439E8"/>
    <w:rsid w:val="00443A0C"/>
    <w:rsid w:val="00443FF9"/>
    <w:rsid w:val="00444246"/>
    <w:rsid w:val="004442DB"/>
    <w:rsid w:val="00444564"/>
    <w:rsid w:val="00444959"/>
    <w:rsid w:val="00444A64"/>
    <w:rsid w:val="00445487"/>
    <w:rsid w:val="0044574C"/>
    <w:rsid w:val="00445A28"/>
    <w:rsid w:val="00445D22"/>
    <w:rsid w:val="00445D77"/>
    <w:rsid w:val="004460B5"/>
    <w:rsid w:val="004463D4"/>
    <w:rsid w:val="004464B4"/>
    <w:rsid w:val="00446613"/>
    <w:rsid w:val="00446E4C"/>
    <w:rsid w:val="00446EDD"/>
    <w:rsid w:val="004478B9"/>
    <w:rsid w:val="00447950"/>
    <w:rsid w:val="00447D9E"/>
    <w:rsid w:val="0045032E"/>
    <w:rsid w:val="004504BB"/>
    <w:rsid w:val="00450833"/>
    <w:rsid w:val="00450DFA"/>
    <w:rsid w:val="00450EA1"/>
    <w:rsid w:val="00450FAF"/>
    <w:rsid w:val="00451019"/>
    <w:rsid w:val="00451074"/>
    <w:rsid w:val="0045146F"/>
    <w:rsid w:val="00451575"/>
    <w:rsid w:val="004515E1"/>
    <w:rsid w:val="004518D9"/>
    <w:rsid w:val="00451B75"/>
    <w:rsid w:val="00451D0D"/>
    <w:rsid w:val="00451EFE"/>
    <w:rsid w:val="0045232B"/>
    <w:rsid w:val="004523EE"/>
    <w:rsid w:val="00452416"/>
    <w:rsid w:val="00452586"/>
    <w:rsid w:val="004529D9"/>
    <w:rsid w:val="00452E51"/>
    <w:rsid w:val="004531D8"/>
    <w:rsid w:val="00453296"/>
    <w:rsid w:val="0045336A"/>
    <w:rsid w:val="004533A3"/>
    <w:rsid w:val="00453523"/>
    <w:rsid w:val="0045360F"/>
    <w:rsid w:val="00453644"/>
    <w:rsid w:val="00453727"/>
    <w:rsid w:val="00453821"/>
    <w:rsid w:val="004538BA"/>
    <w:rsid w:val="004539A0"/>
    <w:rsid w:val="00453B41"/>
    <w:rsid w:val="00453E31"/>
    <w:rsid w:val="00454237"/>
    <w:rsid w:val="0045461B"/>
    <w:rsid w:val="0045495F"/>
    <w:rsid w:val="004549F6"/>
    <w:rsid w:val="00454AAA"/>
    <w:rsid w:val="00454BA6"/>
    <w:rsid w:val="00454C09"/>
    <w:rsid w:val="00454C1E"/>
    <w:rsid w:val="0045589B"/>
    <w:rsid w:val="00455943"/>
    <w:rsid w:val="00455C3F"/>
    <w:rsid w:val="00456206"/>
    <w:rsid w:val="00456618"/>
    <w:rsid w:val="004566A5"/>
    <w:rsid w:val="004568A5"/>
    <w:rsid w:val="00457131"/>
    <w:rsid w:val="004573B4"/>
    <w:rsid w:val="00457478"/>
    <w:rsid w:val="00457C8D"/>
    <w:rsid w:val="00460123"/>
    <w:rsid w:val="0046046F"/>
    <w:rsid w:val="00460707"/>
    <w:rsid w:val="00460C16"/>
    <w:rsid w:val="00460C22"/>
    <w:rsid w:val="00460FB8"/>
    <w:rsid w:val="004611A3"/>
    <w:rsid w:val="004613DB"/>
    <w:rsid w:val="0046159E"/>
    <w:rsid w:val="004615DC"/>
    <w:rsid w:val="00461994"/>
    <w:rsid w:val="004623B2"/>
    <w:rsid w:val="0046244C"/>
    <w:rsid w:val="004625EA"/>
    <w:rsid w:val="0046267A"/>
    <w:rsid w:val="004626CF"/>
    <w:rsid w:val="0046273F"/>
    <w:rsid w:val="00462827"/>
    <w:rsid w:val="004629C1"/>
    <w:rsid w:val="00462AFE"/>
    <w:rsid w:val="00462F81"/>
    <w:rsid w:val="00462FD6"/>
    <w:rsid w:val="004630E8"/>
    <w:rsid w:val="004631DE"/>
    <w:rsid w:val="00463500"/>
    <w:rsid w:val="0046357E"/>
    <w:rsid w:val="0046384B"/>
    <w:rsid w:val="00463C81"/>
    <w:rsid w:val="00463C93"/>
    <w:rsid w:val="00464106"/>
    <w:rsid w:val="00464245"/>
    <w:rsid w:val="00464483"/>
    <w:rsid w:val="00464854"/>
    <w:rsid w:val="004648FA"/>
    <w:rsid w:val="00464B8F"/>
    <w:rsid w:val="00464B91"/>
    <w:rsid w:val="00464E4D"/>
    <w:rsid w:val="0046545A"/>
    <w:rsid w:val="00465866"/>
    <w:rsid w:val="00465C3B"/>
    <w:rsid w:val="00465D27"/>
    <w:rsid w:val="00465EF5"/>
    <w:rsid w:val="0046600D"/>
    <w:rsid w:val="0046621B"/>
    <w:rsid w:val="004663D1"/>
    <w:rsid w:val="0046650E"/>
    <w:rsid w:val="004666E7"/>
    <w:rsid w:val="00466BF6"/>
    <w:rsid w:val="00466D75"/>
    <w:rsid w:val="00466D8E"/>
    <w:rsid w:val="004675FD"/>
    <w:rsid w:val="00467A8C"/>
    <w:rsid w:val="00467C82"/>
    <w:rsid w:val="00467CC7"/>
    <w:rsid w:val="00467EC2"/>
    <w:rsid w:val="00467FA4"/>
    <w:rsid w:val="00470017"/>
    <w:rsid w:val="00470390"/>
    <w:rsid w:val="0047059C"/>
    <w:rsid w:val="0047063A"/>
    <w:rsid w:val="004707C6"/>
    <w:rsid w:val="00470F13"/>
    <w:rsid w:val="00471135"/>
    <w:rsid w:val="00471454"/>
    <w:rsid w:val="004714FE"/>
    <w:rsid w:val="00471636"/>
    <w:rsid w:val="00471846"/>
    <w:rsid w:val="00471859"/>
    <w:rsid w:val="00471CAA"/>
    <w:rsid w:val="00471F3E"/>
    <w:rsid w:val="004723E9"/>
    <w:rsid w:val="00472475"/>
    <w:rsid w:val="00472553"/>
    <w:rsid w:val="00472A3D"/>
    <w:rsid w:val="00472CC5"/>
    <w:rsid w:val="00472E3E"/>
    <w:rsid w:val="00472F1F"/>
    <w:rsid w:val="00472F5A"/>
    <w:rsid w:val="0047331E"/>
    <w:rsid w:val="004734F6"/>
    <w:rsid w:val="00473682"/>
    <w:rsid w:val="004736BA"/>
    <w:rsid w:val="0047381D"/>
    <w:rsid w:val="004742FA"/>
    <w:rsid w:val="004745D5"/>
    <w:rsid w:val="00474807"/>
    <w:rsid w:val="00474C85"/>
    <w:rsid w:val="004754FB"/>
    <w:rsid w:val="004755C1"/>
    <w:rsid w:val="00475789"/>
    <w:rsid w:val="00475839"/>
    <w:rsid w:val="00475A39"/>
    <w:rsid w:val="00475AB4"/>
    <w:rsid w:val="00475BC1"/>
    <w:rsid w:val="00475D5A"/>
    <w:rsid w:val="00475DF5"/>
    <w:rsid w:val="0047618A"/>
    <w:rsid w:val="004768DA"/>
    <w:rsid w:val="00476ACC"/>
    <w:rsid w:val="00476C41"/>
    <w:rsid w:val="00476D82"/>
    <w:rsid w:val="00476ED3"/>
    <w:rsid w:val="00476EEC"/>
    <w:rsid w:val="00477127"/>
    <w:rsid w:val="00477195"/>
    <w:rsid w:val="004772C6"/>
    <w:rsid w:val="00477677"/>
    <w:rsid w:val="00477B39"/>
    <w:rsid w:val="00477F9D"/>
    <w:rsid w:val="0048010B"/>
    <w:rsid w:val="0048063F"/>
    <w:rsid w:val="00480651"/>
    <w:rsid w:val="00480914"/>
    <w:rsid w:val="00480AD3"/>
    <w:rsid w:val="00480BB6"/>
    <w:rsid w:val="00480F57"/>
    <w:rsid w:val="00480FC3"/>
    <w:rsid w:val="004812E3"/>
    <w:rsid w:val="0048142A"/>
    <w:rsid w:val="00481907"/>
    <w:rsid w:val="00481994"/>
    <w:rsid w:val="004819EA"/>
    <w:rsid w:val="00481BD6"/>
    <w:rsid w:val="00481C03"/>
    <w:rsid w:val="00481D88"/>
    <w:rsid w:val="00481D89"/>
    <w:rsid w:val="00481E78"/>
    <w:rsid w:val="00481FD0"/>
    <w:rsid w:val="004828EC"/>
    <w:rsid w:val="0048291B"/>
    <w:rsid w:val="004830BE"/>
    <w:rsid w:val="00483171"/>
    <w:rsid w:val="004831DA"/>
    <w:rsid w:val="004831FD"/>
    <w:rsid w:val="0048363D"/>
    <w:rsid w:val="00483A17"/>
    <w:rsid w:val="00483F4E"/>
    <w:rsid w:val="004841B8"/>
    <w:rsid w:val="0048430D"/>
    <w:rsid w:val="0048472D"/>
    <w:rsid w:val="004849D5"/>
    <w:rsid w:val="00484A58"/>
    <w:rsid w:val="00484C55"/>
    <w:rsid w:val="004851A2"/>
    <w:rsid w:val="00485CCF"/>
    <w:rsid w:val="00485DBF"/>
    <w:rsid w:val="00486420"/>
    <w:rsid w:val="00486A02"/>
    <w:rsid w:val="00486FEB"/>
    <w:rsid w:val="004872AF"/>
    <w:rsid w:val="00487500"/>
    <w:rsid w:val="004875E7"/>
    <w:rsid w:val="00487704"/>
    <w:rsid w:val="004901B8"/>
    <w:rsid w:val="00490224"/>
    <w:rsid w:val="00490424"/>
    <w:rsid w:val="00490B93"/>
    <w:rsid w:val="00490C56"/>
    <w:rsid w:val="00490DA3"/>
    <w:rsid w:val="004910DA"/>
    <w:rsid w:val="00491175"/>
    <w:rsid w:val="00491431"/>
    <w:rsid w:val="00491FB2"/>
    <w:rsid w:val="00492004"/>
    <w:rsid w:val="00492115"/>
    <w:rsid w:val="00492129"/>
    <w:rsid w:val="00492390"/>
    <w:rsid w:val="0049277E"/>
    <w:rsid w:val="00492DD8"/>
    <w:rsid w:val="004936EF"/>
    <w:rsid w:val="004937CB"/>
    <w:rsid w:val="004939B9"/>
    <w:rsid w:val="00493BE0"/>
    <w:rsid w:val="00493FB0"/>
    <w:rsid w:val="004942A4"/>
    <w:rsid w:val="004949EF"/>
    <w:rsid w:val="0049521D"/>
    <w:rsid w:val="00495272"/>
    <w:rsid w:val="00495522"/>
    <w:rsid w:val="0049570F"/>
    <w:rsid w:val="00495861"/>
    <w:rsid w:val="004958BE"/>
    <w:rsid w:val="00495956"/>
    <w:rsid w:val="00496347"/>
    <w:rsid w:val="00496746"/>
    <w:rsid w:val="00496855"/>
    <w:rsid w:val="00496F7D"/>
    <w:rsid w:val="0049716B"/>
    <w:rsid w:val="004974FB"/>
    <w:rsid w:val="004978B9"/>
    <w:rsid w:val="00497A69"/>
    <w:rsid w:val="00497A7D"/>
    <w:rsid w:val="00497D9F"/>
    <w:rsid w:val="004A04F1"/>
    <w:rsid w:val="004A057B"/>
    <w:rsid w:val="004A058C"/>
    <w:rsid w:val="004A079D"/>
    <w:rsid w:val="004A0B6C"/>
    <w:rsid w:val="004A0B90"/>
    <w:rsid w:val="004A0C44"/>
    <w:rsid w:val="004A0CB8"/>
    <w:rsid w:val="004A0E1D"/>
    <w:rsid w:val="004A0ED4"/>
    <w:rsid w:val="004A158F"/>
    <w:rsid w:val="004A16AC"/>
    <w:rsid w:val="004A16B8"/>
    <w:rsid w:val="004A1B1F"/>
    <w:rsid w:val="004A1B9D"/>
    <w:rsid w:val="004A1BB9"/>
    <w:rsid w:val="004A1E88"/>
    <w:rsid w:val="004A2167"/>
    <w:rsid w:val="004A22A1"/>
    <w:rsid w:val="004A24BE"/>
    <w:rsid w:val="004A2596"/>
    <w:rsid w:val="004A25BC"/>
    <w:rsid w:val="004A28C6"/>
    <w:rsid w:val="004A2A73"/>
    <w:rsid w:val="004A2CF6"/>
    <w:rsid w:val="004A32E6"/>
    <w:rsid w:val="004A33BF"/>
    <w:rsid w:val="004A354C"/>
    <w:rsid w:val="004A3621"/>
    <w:rsid w:val="004A3737"/>
    <w:rsid w:val="004A37E7"/>
    <w:rsid w:val="004A39F0"/>
    <w:rsid w:val="004A3B62"/>
    <w:rsid w:val="004A3E9C"/>
    <w:rsid w:val="004A3EFB"/>
    <w:rsid w:val="004A41AA"/>
    <w:rsid w:val="004A4534"/>
    <w:rsid w:val="004A463F"/>
    <w:rsid w:val="004A4C57"/>
    <w:rsid w:val="004A4FCF"/>
    <w:rsid w:val="004A501E"/>
    <w:rsid w:val="004A5220"/>
    <w:rsid w:val="004A591D"/>
    <w:rsid w:val="004A5C52"/>
    <w:rsid w:val="004A5C81"/>
    <w:rsid w:val="004A5D7B"/>
    <w:rsid w:val="004A5EC4"/>
    <w:rsid w:val="004A5FF2"/>
    <w:rsid w:val="004A619F"/>
    <w:rsid w:val="004A631E"/>
    <w:rsid w:val="004A640F"/>
    <w:rsid w:val="004A6447"/>
    <w:rsid w:val="004A7015"/>
    <w:rsid w:val="004A70DB"/>
    <w:rsid w:val="004A7305"/>
    <w:rsid w:val="004A731C"/>
    <w:rsid w:val="004A760D"/>
    <w:rsid w:val="004A7CD4"/>
    <w:rsid w:val="004B03F7"/>
    <w:rsid w:val="004B04E0"/>
    <w:rsid w:val="004B0561"/>
    <w:rsid w:val="004B087C"/>
    <w:rsid w:val="004B09A7"/>
    <w:rsid w:val="004B0D5F"/>
    <w:rsid w:val="004B0F37"/>
    <w:rsid w:val="004B12FB"/>
    <w:rsid w:val="004B15EB"/>
    <w:rsid w:val="004B18D3"/>
    <w:rsid w:val="004B1AF1"/>
    <w:rsid w:val="004B1BAD"/>
    <w:rsid w:val="004B1EF7"/>
    <w:rsid w:val="004B1F8B"/>
    <w:rsid w:val="004B225A"/>
    <w:rsid w:val="004B262C"/>
    <w:rsid w:val="004B2B18"/>
    <w:rsid w:val="004B2CC8"/>
    <w:rsid w:val="004B3155"/>
    <w:rsid w:val="004B3274"/>
    <w:rsid w:val="004B368E"/>
    <w:rsid w:val="004B382D"/>
    <w:rsid w:val="004B3914"/>
    <w:rsid w:val="004B3E54"/>
    <w:rsid w:val="004B3EEF"/>
    <w:rsid w:val="004B3FA2"/>
    <w:rsid w:val="004B4210"/>
    <w:rsid w:val="004B4262"/>
    <w:rsid w:val="004B4585"/>
    <w:rsid w:val="004B46D3"/>
    <w:rsid w:val="004B4791"/>
    <w:rsid w:val="004B4CDC"/>
    <w:rsid w:val="004B55CA"/>
    <w:rsid w:val="004B5A36"/>
    <w:rsid w:val="004B5A7C"/>
    <w:rsid w:val="004B5AF5"/>
    <w:rsid w:val="004B5E19"/>
    <w:rsid w:val="004B6547"/>
    <w:rsid w:val="004B67A8"/>
    <w:rsid w:val="004B6B01"/>
    <w:rsid w:val="004B6D63"/>
    <w:rsid w:val="004B789E"/>
    <w:rsid w:val="004B795B"/>
    <w:rsid w:val="004C022E"/>
    <w:rsid w:val="004C03D0"/>
    <w:rsid w:val="004C084F"/>
    <w:rsid w:val="004C09BD"/>
    <w:rsid w:val="004C0B8D"/>
    <w:rsid w:val="004C137A"/>
    <w:rsid w:val="004C18A8"/>
    <w:rsid w:val="004C18FB"/>
    <w:rsid w:val="004C1ACC"/>
    <w:rsid w:val="004C26CE"/>
    <w:rsid w:val="004C2994"/>
    <w:rsid w:val="004C2FE4"/>
    <w:rsid w:val="004C300A"/>
    <w:rsid w:val="004C30B7"/>
    <w:rsid w:val="004C32DB"/>
    <w:rsid w:val="004C3EA1"/>
    <w:rsid w:val="004C4109"/>
    <w:rsid w:val="004C4A1D"/>
    <w:rsid w:val="004C4A7B"/>
    <w:rsid w:val="004C4B55"/>
    <w:rsid w:val="004C5064"/>
    <w:rsid w:val="004C5077"/>
    <w:rsid w:val="004C5565"/>
    <w:rsid w:val="004C5796"/>
    <w:rsid w:val="004C5892"/>
    <w:rsid w:val="004C5A09"/>
    <w:rsid w:val="004C5D6F"/>
    <w:rsid w:val="004C6598"/>
    <w:rsid w:val="004C6A53"/>
    <w:rsid w:val="004C6A5D"/>
    <w:rsid w:val="004C6B56"/>
    <w:rsid w:val="004C7094"/>
    <w:rsid w:val="004C7453"/>
    <w:rsid w:val="004C78F1"/>
    <w:rsid w:val="004C7F05"/>
    <w:rsid w:val="004D04D9"/>
    <w:rsid w:val="004D0548"/>
    <w:rsid w:val="004D06B0"/>
    <w:rsid w:val="004D0862"/>
    <w:rsid w:val="004D0EB2"/>
    <w:rsid w:val="004D1094"/>
    <w:rsid w:val="004D12C9"/>
    <w:rsid w:val="004D1671"/>
    <w:rsid w:val="004D1B78"/>
    <w:rsid w:val="004D1F57"/>
    <w:rsid w:val="004D1FDD"/>
    <w:rsid w:val="004D2006"/>
    <w:rsid w:val="004D294A"/>
    <w:rsid w:val="004D2B12"/>
    <w:rsid w:val="004D2D62"/>
    <w:rsid w:val="004D3109"/>
    <w:rsid w:val="004D36B7"/>
    <w:rsid w:val="004D3889"/>
    <w:rsid w:val="004D3B9A"/>
    <w:rsid w:val="004D407C"/>
    <w:rsid w:val="004D426D"/>
    <w:rsid w:val="004D438B"/>
    <w:rsid w:val="004D4702"/>
    <w:rsid w:val="004D475C"/>
    <w:rsid w:val="004D4802"/>
    <w:rsid w:val="004D4C4A"/>
    <w:rsid w:val="004D4D8D"/>
    <w:rsid w:val="004D4FC7"/>
    <w:rsid w:val="004D501B"/>
    <w:rsid w:val="004D5100"/>
    <w:rsid w:val="004D517D"/>
    <w:rsid w:val="004D5390"/>
    <w:rsid w:val="004D5951"/>
    <w:rsid w:val="004D5965"/>
    <w:rsid w:val="004D5981"/>
    <w:rsid w:val="004D5B2B"/>
    <w:rsid w:val="004D5B64"/>
    <w:rsid w:val="004D5BA0"/>
    <w:rsid w:val="004D5EB7"/>
    <w:rsid w:val="004D6414"/>
    <w:rsid w:val="004D6881"/>
    <w:rsid w:val="004D6B63"/>
    <w:rsid w:val="004D6D6F"/>
    <w:rsid w:val="004D6D92"/>
    <w:rsid w:val="004D6EAD"/>
    <w:rsid w:val="004D70E3"/>
    <w:rsid w:val="004D74FC"/>
    <w:rsid w:val="004D7676"/>
    <w:rsid w:val="004D7975"/>
    <w:rsid w:val="004D7F89"/>
    <w:rsid w:val="004E01DC"/>
    <w:rsid w:val="004E072C"/>
    <w:rsid w:val="004E0ABE"/>
    <w:rsid w:val="004E0DE5"/>
    <w:rsid w:val="004E1065"/>
    <w:rsid w:val="004E186C"/>
    <w:rsid w:val="004E1A00"/>
    <w:rsid w:val="004E1AA2"/>
    <w:rsid w:val="004E1BF0"/>
    <w:rsid w:val="004E2064"/>
    <w:rsid w:val="004E21DC"/>
    <w:rsid w:val="004E2233"/>
    <w:rsid w:val="004E2330"/>
    <w:rsid w:val="004E2762"/>
    <w:rsid w:val="004E2858"/>
    <w:rsid w:val="004E29E5"/>
    <w:rsid w:val="004E3089"/>
    <w:rsid w:val="004E30C2"/>
    <w:rsid w:val="004E3735"/>
    <w:rsid w:val="004E397C"/>
    <w:rsid w:val="004E3E30"/>
    <w:rsid w:val="004E44A8"/>
    <w:rsid w:val="004E467B"/>
    <w:rsid w:val="004E4A0D"/>
    <w:rsid w:val="004E4B2C"/>
    <w:rsid w:val="004E588C"/>
    <w:rsid w:val="004E5A80"/>
    <w:rsid w:val="004E5D2E"/>
    <w:rsid w:val="004E5E7F"/>
    <w:rsid w:val="004E60EF"/>
    <w:rsid w:val="004E636A"/>
    <w:rsid w:val="004E6686"/>
    <w:rsid w:val="004E6ACA"/>
    <w:rsid w:val="004E6C3A"/>
    <w:rsid w:val="004E70BA"/>
    <w:rsid w:val="004E7893"/>
    <w:rsid w:val="004E7C23"/>
    <w:rsid w:val="004E7C3F"/>
    <w:rsid w:val="004F0021"/>
    <w:rsid w:val="004F087A"/>
    <w:rsid w:val="004F08AA"/>
    <w:rsid w:val="004F08CE"/>
    <w:rsid w:val="004F0946"/>
    <w:rsid w:val="004F0977"/>
    <w:rsid w:val="004F0CD3"/>
    <w:rsid w:val="004F0F75"/>
    <w:rsid w:val="004F1231"/>
    <w:rsid w:val="004F1277"/>
    <w:rsid w:val="004F1404"/>
    <w:rsid w:val="004F1B20"/>
    <w:rsid w:val="004F25E8"/>
    <w:rsid w:val="004F315B"/>
    <w:rsid w:val="004F34F6"/>
    <w:rsid w:val="004F355D"/>
    <w:rsid w:val="004F3FF2"/>
    <w:rsid w:val="004F40A3"/>
    <w:rsid w:val="004F423B"/>
    <w:rsid w:val="004F4519"/>
    <w:rsid w:val="004F485E"/>
    <w:rsid w:val="004F4899"/>
    <w:rsid w:val="004F4987"/>
    <w:rsid w:val="004F4C6C"/>
    <w:rsid w:val="004F4CC2"/>
    <w:rsid w:val="004F4D0A"/>
    <w:rsid w:val="004F4D5E"/>
    <w:rsid w:val="004F50EB"/>
    <w:rsid w:val="004F5336"/>
    <w:rsid w:val="004F5CB5"/>
    <w:rsid w:val="004F5FA5"/>
    <w:rsid w:val="004F66A6"/>
    <w:rsid w:val="004F6759"/>
    <w:rsid w:val="004F6916"/>
    <w:rsid w:val="004F6ACF"/>
    <w:rsid w:val="004F74B2"/>
    <w:rsid w:val="004F76B0"/>
    <w:rsid w:val="004F771C"/>
    <w:rsid w:val="004F796B"/>
    <w:rsid w:val="0050002D"/>
    <w:rsid w:val="0050007A"/>
    <w:rsid w:val="005006C7"/>
    <w:rsid w:val="005009A8"/>
    <w:rsid w:val="00500CFD"/>
    <w:rsid w:val="00500D5C"/>
    <w:rsid w:val="00500D9D"/>
    <w:rsid w:val="00501463"/>
    <w:rsid w:val="005015F5"/>
    <w:rsid w:val="0050166D"/>
    <w:rsid w:val="00501A7D"/>
    <w:rsid w:val="00501A9A"/>
    <w:rsid w:val="00501C7C"/>
    <w:rsid w:val="00501FDB"/>
    <w:rsid w:val="005021FE"/>
    <w:rsid w:val="005022C9"/>
    <w:rsid w:val="0050246B"/>
    <w:rsid w:val="0050269A"/>
    <w:rsid w:val="00502762"/>
    <w:rsid w:val="00502CC5"/>
    <w:rsid w:val="005030A3"/>
    <w:rsid w:val="0050332E"/>
    <w:rsid w:val="005035ED"/>
    <w:rsid w:val="0050361F"/>
    <w:rsid w:val="00503821"/>
    <w:rsid w:val="00503A0D"/>
    <w:rsid w:val="00503D14"/>
    <w:rsid w:val="00503EED"/>
    <w:rsid w:val="005040E9"/>
    <w:rsid w:val="00504179"/>
    <w:rsid w:val="0050423F"/>
    <w:rsid w:val="00505B72"/>
    <w:rsid w:val="00505C18"/>
    <w:rsid w:val="00506112"/>
    <w:rsid w:val="0050618C"/>
    <w:rsid w:val="0050627C"/>
    <w:rsid w:val="00506358"/>
    <w:rsid w:val="005066AB"/>
    <w:rsid w:val="005068B9"/>
    <w:rsid w:val="00506974"/>
    <w:rsid w:val="00506D68"/>
    <w:rsid w:val="00506D71"/>
    <w:rsid w:val="00506EA9"/>
    <w:rsid w:val="00506F31"/>
    <w:rsid w:val="00506F51"/>
    <w:rsid w:val="005072B9"/>
    <w:rsid w:val="0050793F"/>
    <w:rsid w:val="00507C80"/>
    <w:rsid w:val="00510176"/>
    <w:rsid w:val="005101DB"/>
    <w:rsid w:val="00510318"/>
    <w:rsid w:val="00510341"/>
    <w:rsid w:val="00510476"/>
    <w:rsid w:val="005107BD"/>
    <w:rsid w:val="0051097C"/>
    <w:rsid w:val="00510A51"/>
    <w:rsid w:val="005111F9"/>
    <w:rsid w:val="005113B9"/>
    <w:rsid w:val="0051178C"/>
    <w:rsid w:val="00511C97"/>
    <w:rsid w:val="0051214D"/>
    <w:rsid w:val="00512405"/>
    <w:rsid w:val="00512756"/>
    <w:rsid w:val="0051296F"/>
    <w:rsid w:val="00512AE3"/>
    <w:rsid w:val="00512B3A"/>
    <w:rsid w:val="00512F90"/>
    <w:rsid w:val="00513179"/>
    <w:rsid w:val="005132DC"/>
    <w:rsid w:val="00513351"/>
    <w:rsid w:val="0051341C"/>
    <w:rsid w:val="005136B4"/>
    <w:rsid w:val="00513AF6"/>
    <w:rsid w:val="00513D3B"/>
    <w:rsid w:val="00513F9C"/>
    <w:rsid w:val="00514049"/>
    <w:rsid w:val="0051435C"/>
    <w:rsid w:val="0051451C"/>
    <w:rsid w:val="005146DD"/>
    <w:rsid w:val="00514761"/>
    <w:rsid w:val="005148FF"/>
    <w:rsid w:val="00514ACC"/>
    <w:rsid w:val="00514C8F"/>
    <w:rsid w:val="00514CE6"/>
    <w:rsid w:val="00514F79"/>
    <w:rsid w:val="00515152"/>
    <w:rsid w:val="00515781"/>
    <w:rsid w:val="00515BA3"/>
    <w:rsid w:val="00515C6A"/>
    <w:rsid w:val="0051614B"/>
    <w:rsid w:val="005164B5"/>
    <w:rsid w:val="00516511"/>
    <w:rsid w:val="005165D7"/>
    <w:rsid w:val="0051660C"/>
    <w:rsid w:val="005166A9"/>
    <w:rsid w:val="005167F0"/>
    <w:rsid w:val="0051683F"/>
    <w:rsid w:val="00516C47"/>
    <w:rsid w:val="00516DE1"/>
    <w:rsid w:val="00516E95"/>
    <w:rsid w:val="00516F05"/>
    <w:rsid w:val="00517CDD"/>
    <w:rsid w:val="00517EDD"/>
    <w:rsid w:val="0052063E"/>
    <w:rsid w:val="0052080F"/>
    <w:rsid w:val="005208E5"/>
    <w:rsid w:val="00520B6C"/>
    <w:rsid w:val="00520C7B"/>
    <w:rsid w:val="005213C1"/>
    <w:rsid w:val="00521471"/>
    <w:rsid w:val="00521ACE"/>
    <w:rsid w:val="00521C15"/>
    <w:rsid w:val="00522737"/>
    <w:rsid w:val="005227C4"/>
    <w:rsid w:val="00522A28"/>
    <w:rsid w:val="00523148"/>
    <w:rsid w:val="0052323C"/>
    <w:rsid w:val="00523819"/>
    <w:rsid w:val="00523A03"/>
    <w:rsid w:val="00523CC1"/>
    <w:rsid w:val="00523D8C"/>
    <w:rsid w:val="00524661"/>
    <w:rsid w:val="00524807"/>
    <w:rsid w:val="00524975"/>
    <w:rsid w:val="00524CEE"/>
    <w:rsid w:val="00524F39"/>
    <w:rsid w:val="00525604"/>
    <w:rsid w:val="0052575E"/>
    <w:rsid w:val="005259FC"/>
    <w:rsid w:val="0052656C"/>
    <w:rsid w:val="00526A7A"/>
    <w:rsid w:val="00526CA7"/>
    <w:rsid w:val="00526CC3"/>
    <w:rsid w:val="00526F68"/>
    <w:rsid w:val="00527425"/>
    <w:rsid w:val="00527576"/>
    <w:rsid w:val="005276BF"/>
    <w:rsid w:val="005277C4"/>
    <w:rsid w:val="00527808"/>
    <w:rsid w:val="00527BF8"/>
    <w:rsid w:val="00527D1C"/>
    <w:rsid w:val="0053024B"/>
    <w:rsid w:val="005303BD"/>
    <w:rsid w:val="00530A76"/>
    <w:rsid w:val="00531207"/>
    <w:rsid w:val="005315AA"/>
    <w:rsid w:val="0053163A"/>
    <w:rsid w:val="00531874"/>
    <w:rsid w:val="00531B6C"/>
    <w:rsid w:val="00531BAD"/>
    <w:rsid w:val="00531BF6"/>
    <w:rsid w:val="00531F84"/>
    <w:rsid w:val="00532042"/>
    <w:rsid w:val="00532B9D"/>
    <w:rsid w:val="00532C57"/>
    <w:rsid w:val="00532ED9"/>
    <w:rsid w:val="005335BF"/>
    <w:rsid w:val="005337FC"/>
    <w:rsid w:val="00533954"/>
    <w:rsid w:val="00533B7E"/>
    <w:rsid w:val="00533CD8"/>
    <w:rsid w:val="00534017"/>
    <w:rsid w:val="00534215"/>
    <w:rsid w:val="00534AE5"/>
    <w:rsid w:val="00534C83"/>
    <w:rsid w:val="00534C84"/>
    <w:rsid w:val="00534CE4"/>
    <w:rsid w:val="00534F91"/>
    <w:rsid w:val="0053507D"/>
    <w:rsid w:val="00535265"/>
    <w:rsid w:val="00535534"/>
    <w:rsid w:val="0053595D"/>
    <w:rsid w:val="0053598C"/>
    <w:rsid w:val="00535BAC"/>
    <w:rsid w:val="00535CA2"/>
    <w:rsid w:val="00535D3A"/>
    <w:rsid w:val="005361F0"/>
    <w:rsid w:val="0053634C"/>
    <w:rsid w:val="005364FC"/>
    <w:rsid w:val="00536692"/>
    <w:rsid w:val="00536EA2"/>
    <w:rsid w:val="0053712D"/>
    <w:rsid w:val="005372FF"/>
    <w:rsid w:val="00537328"/>
    <w:rsid w:val="0053766A"/>
    <w:rsid w:val="005376A3"/>
    <w:rsid w:val="00537A38"/>
    <w:rsid w:val="00537B2F"/>
    <w:rsid w:val="0054056D"/>
    <w:rsid w:val="00540586"/>
    <w:rsid w:val="005405BD"/>
    <w:rsid w:val="00540F2D"/>
    <w:rsid w:val="00541049"/>
    <w:rsid w:val="00541528"/>
    <w:rsid w:val="0054163C"/>
    <w:rsid w:val="005417A8"/>
    <w:rsid w:val="00541853"/>
    <w:rsid w:val="00541A2C"/>
    <w:rsid w:val="00541BEA"/>
    <w:rsid w:val="00541C59"/>
    <w:rsid w:val="00542757"/>
    <w:rsid w:val="00542AEF"/>
    <w:rsid w:val="00542C19"/>
    <w:rsid w:val="00542CE6"/>
    <w:rsid w:val="00542D31"/>
    <w:rsid w:val="00542DEB"/>
    <w:rsid w:val="00542EC8"/>
    <w:rsid w:val="00543043"/>
    <w:rsid w:val="005432D4"/>
    <w:rsid w:val="0054330C"/>
    <w:rsid w:val="005433EF"/>
    <w:rsid w:val="00543593"/>
    <w:rsid w:val="00543A89"/>
    <w:rsid w:val="00543F5A"/>
    <w:rsid w:val="00544516"/>
    <w:rsid w:val="005446BA"/>
    <w:rsid w:val="00544728"/>
    <w:rsid w:val="00544753"/>
    <w:rsid w:val="005447E2"/>
    <w:rsid w:val="00544ACA"/>
    <w:rsid w:val="00544DDF"/>
    <w:rsid w:val="005454B4"/>
    <w:rsid w:val="0054552E"/>
    <w:rsid w:val="0054595F"/>
    <w:rsid w:val="00545EF6"/>
    <w:rsid w:val="00545FB8"/>
    <w:rsid w:val="0054675C"/>
    <w:rsid w:val="005469D2"/>
    <w:rsid w:val="00546BE7"/>
    <w:rsid w:val="00546F14"/>
    <w:rsid w:val="005471D1"/>
    <w:rsid w:val="0054751C"/>
    <w:rsid w:val="00547A82"/>
    <w:rsid w:val="00550501"/>
    <w:rsid w:val="00550861"/>
    <w:rsid w:val="00550932"/>
    <w:rsid w:val="00550A0F"/>
    <w:rsid w:val="00550D82"/>
    <w:rsid w:val="00551CF0"/>
    <w:rsid w:val="00551E18"/>
    <w:rsid w:val="00551E3E"/>
    <w:rsid w:val="00551F0B"/>
    <w:rsid w:val="0055226F"/>
    <w:rsid w:val="0055236B"/>
    <w:rsid w:val="0055238E"/>
    <w:rsid w:val="005525FF"/>
    <w:rsid w:val="0055281C"/>
    <w:rsid w:val="00552D71"/>
    <w:rsid w:val="00552F78"/>
    <w:rsid w:val="00552F90"/>
    <w:rsid w:val="00552FCB"/>
    <w:rsid w:val="0055319C"/>
    <w:rsid w:val="005534F5"/>
    <w:rsid w:val="00553A54"/>
    <w:rsid w:val="00553B32"/>
    <w:rsid w:val="00554245"/>
    <w:rsid w:val="00554500"/>
    <w:rsid w:val="00554685"/>
    <w:rsid w:val="00554749"/>
    <w:rsid w:val="00554F93"/>
    <w:rsid w:val="00555430"/>
    <w:rsid w:val="00555548"/>
    <w:rsid w:val="00555585"/>
    <w:rsid w:val="005558C1"/>
    <w:rsid w:val="005558EE"/>
    <w:rsid w:val="00555B87"/>
    <w:rsid w:val="00556106"/>
    <w:rsid w:val="005563A3"/>
    <w:rsid w:val="005563B0"/>
    <w:rsid w:val="00556BE1"/>
    <w:rsid w:val="00556BF8"/>
    <w:rsid w:val="00556D87"/>
    <w:rsid w:val="00556E0D"/>
    <w:rsid w:val="00556EBD"/>
    <w:rsid w:val="0055718E"/>
    <w:rsid w:val="0055724F"/>
    <w:rsid w:val="00557D56"/>
    <w:rsid w:val="00557E39"/>
    <w:rsid w:val="00557FF0"/>
    <w:rsid w:val="00560034"/>
    <w:rsid w:val="005601F3"/>
    <w:rsid w:val="00560643"/>
    <w:rsid w:val="00560950"/>
    <w:rsid w:val="00560CA9"/>
    <w:rsid w:val="00560CB0"/>
    <w:rsid w:val="00561890"/>
    <w:rsid w:val="00561B7C"/>
    <w:rsid w:val="00561E94"/>
    <w:rsid w:val="00561F3D"/>
    <w:rsid w:val="00562D3E"/>
    <w:rsid w:val="00562EBD"/>
    <w:rsid w:val="005631A7"/>
    <w:rsid w:val="00563264"/>
    <w:rsid w:val="0056344E"/>
    <w:rsid w:val="00563C0E"/>
    <w:rsid w:val="00563D2E"/>
    <w:rsid w:val="00563D61"/>
    <w:rsid w:val="00563E03"/>
    <w:rsid w:val="00563F33"/>
    <w:rsid w:val="00564318"/>
    <w:rsid w:val="005643C0"/>
    <w:rsid w:val="0056468F"/>
    <w:rsid w:val="0056474F"/>
    <w:rsid w:val="00564FA9"/>
    <w:rsid w:val="005652E0"/>
    <w:rsid w:val="0056548F"/>
    <w:rsid w:val="005654D9"/>
    <w:rsid w:val="0056551C"/>
    <w:rsid w:val="00565527"/>
    <w:rsid w:val="005658FB"/>
    <w:rsid w:val="00565CAB"/>
    <w:rsid w:val="00565E93"/>
    <w:rsid w:val="005661E7"/>
    <w:rsid w:val="00566250"/>
    <w:rsid w:val="005664F1"/>
    <w:rsid w:val="00566804"/>
    <w:rsid w:val="005669AD"/>
    <w:rsid w:val="00566D4A"/>
    <w:rsid w:val="00566D6C"/>
    <w:rsid w:val="00567C67"/>
    <w:rsid w:val="00567CFA"/>
    <w:rsid w:val="00570762"/>
    <w:rsid w:val="00570800"/>
    <w:rsid w:val="00570D1E"/>
    <w:rsid w:val="00570D3A"/>
    <w:rsid w:val="00570D6C"/>
    <w:rsid w:val="005711B8"/>
    <w:rsid w:val="00571429"/>
    <w:rsid w:val="00571ADD"/>
    <w:rsid w:val="00571C39"/>
    <w:rsid w:val="00571EED"/>
    <w:rsid w:val="00571F1F"/>
    <w:rsid w:val="0057241F"/>
    <w:rsid w:val="00572674"/>
    <w:rsid w:val="00572767"/>
    <w:rsid w:val="00573303"/>
    <w:rsid w:val="0057347E"/>
    <w:rsid w:val="005736A1"/>
    <w:rsid w:val="00573707"/>
    <w:rsid w:val="00573745"/>
    <w:rsid w:val="00573871"/>
    <w:rsid w:val="00573892"/>
    <w:rsid w:val="00573AB4"/>
    <w:rsid w:val="00573BD9"/>
    <w:rsid w:val="00573CA9"/>
    <w:rsid w:val="00573EE1"/>
    <w:rsid w:val="0057403E"/>
    <w:rsid w:val="00574041"/>
    <w:rsid w:val="00574124"/>
    <w:rsid w:val="00574651"/>
    <w:rsid w:val="005747A1"/>
    <w:rsid w:val="005749BF"/>
    <w:rsid w:val="00574C0F"/>
    <w:rsid w:val="00574D93"/>
    <w:rsid w:val="0057550A"/>
    <w:rsid w:val="00575572"/>
    <w:rsid w:val="00575C51"/>
    <w:rsid w:val="00575D42"/>
    <w:rsid w:val="005760EE"/>
    <w:rsid w:val="00576286"/>
    <w:rsid w:val="0057638D"/>
    <w:rsid w:val="005763E8"/>
    <w:rsid w:val="00576522"/>
    <w:rsid w:val="0057654D"/>
    <w:rsid w:val="005765F7"/>
    <w:rsid w:val="00576663"/>
    <w:rsid w:val="00576CF9"/>
    <w:rsid w:val="00576D11"/>
    <w:rsid w:val="00576EA3"/>
    <w:rsid w:val="00576FE5"/>
    <w:rsid w:val="00577066"/>
    <w:rsid w:val="005770D6"/>
    <w:rsid w:val="005778DB"/>
    <w:rsid w:val="00577CDF"/>
    <w:rsid w:val="00577E48"/>
    <w:rsid w:val="00577E8A"/>
    <w:rsid w:val="00577ECC"/>
    <w:rsid w:val="0058049E"/>
    <w:rsid w:val="00580633"/>
    <w:rsid w:val="00580DCA"/>
    <w:rsid w:val="00581171"/>
    <w:rsid w:val="00581406"/>
    <w:rsid w:val="00581578"/>
    <w:rsid w:val="00581882"/>
    <w:rsid w:val="00581ADD"/>
    <w:rsid w:val="00581EDB"/>
    <w:rsid w:val="00581F46"/>
    <w:rsid w:val="00582213"/>
    <w:rsid w:val="00582C78"/>
    <w:rsid w:val="00582CC5"/>
    <w:rsid w:val="00583389"/>
    <w:rsid w:val="00583529"/>
    <w:rsid w:val="00583937"/>
    <w:rsid w:val="005839EB"/>
    <w:rsid w:val="00583AD6"/>
    <w:rsid w:val="0058405A"/>
    <w:rsid w:val="0058407F"/>
    <w:rsid w:val="00584098"/>
    <w:rsid w:val="005849D3"/>
    <w:rsid w:val="00584A54"/>
    <w:rsid w:val="00584DFA"/>
    <w:rsid w:val="005858D9"/>
    <w:rsid w:val="00585A05"/>
    <w:rsid w:val="00585F0A"/>
    <w:rsid w:val="005861FF"/>
    <w:rsid w:val="00586404"/>
    <w:rsid w:val="00586482"/>
    <w:rsid w:val="005866BF"/>
    <w:rsid w:val="005867AF"/>
    <w:rsid w:val="005867EF"/>
    <w:rsid w:val="00586B6F"/>
    <w:rsid w:val="00586C9C"/>
    <w:rsid w:val="00586CC9"/>
    <w:rsid w:val="0058706B"/>
    <w:rsid w:val="00587273"/>
    <w:rsid w:val="0058731B"/>
    <w:rsid w:val="005877AD"/>
    <w:rsid w:val="00587898"/>
    <w:rsid w:val="005878C3"/>
    <w:rsid w:val="00590236"/>
    <w:rsid w:val="005902A7"/>
    <w:rsid w:val="00590B58"/>
    <w:rsid w:val="00590BA1"/>
    <w:rsid w:val="00590BCD"/>
    <w:rsid w:val="00590D67"/>
    <w:rsid w:val="00590DE0"/>
    <w:rsid w:val="005910A4"/>
    <w:rsid w:val="0059121D"/>
    <w:rsid w:val="005918AE"/>
    <w:rsid w:val="00591BA3"/>
    <w:rsid w:val="00591C3F"/>
    <w:rsid w:val="00591E3F"/>
    <w:rsid w:val="00591E5D"/>
    <w:rsid w:val="00592062"/>
    <w:rsid w:val="00592152"/>
    <w:rsid w:val="005922CC"/>
    <w:rsid w:val="0059294A"/>
    <w:rsid w:val="00592BE7"/>
    <w:rsid w:val="00592DC9"/>
    <w:rsid w:val="00592DF6"/>
    <w:rsid w:val="00593553"/>
    <w:rsid w:val="00593988"/>
    <w:rsid w:val="00593C29"/>
    <w:rsid w:val="00593D51"/>
    <w:rsid w:val="00593EC4"/>
    <w:rsid w:val="00594407"/>
    <w:rsid w:val="00594420"/>
    <w:rsid w:val="00594528"/>
    <w:rsid w:val="005947A5"/>
    <w:rsid w:val="0059495A"/>
    <w:rsid w:val="005951B6"/>
    <w:rsid w:val="00595221"/>
    <w:rsid w:val="00595345"/>
    <w:rsid w:val="005953CD"/>
    <w:rsid w:val="0059565F"/>
    <w:rsid w:val="00595B2D"/>
    <w:rsid w:val="00596246"/>
    <w:rsid w:val="0059628A"/>
    <w:rsid w:val="005963E6"/>
    <w:rsid w:val="0059697B"/>
    <w:rsid w:val="00596A02"/>
    <w:rsid w:val="00597216"/>
    <w:rsid w:val="00597242"/>
    <w:rsid w:val="005972A7"/>
    <w:rsid w:val="00597407"/>
    <w:rsid w:val="0059787B"/>
    <w:rsid w:val="00597A13"/>
    <w:rsid w:val="00597A1D"/>
    <w:rsid w:val="00597A6F"/>
    <w:rsid w:val="00597B38"/>
    <w:rsid w:val="00597C60"/>
    <w:rsid w:val="00597D6B"/>
    <w:rsid w:val="00597EE7"/>
    <w:rsid w:val="005A05AF"/>
    <w:rsid w:val="005A0B4A"/>
    <w:rsid w:val="005A0C48"/>
    <w:rsid w:val="005A0E9E"/>
    <w:rsid w:val="005A0F8C"/>
    <w:rsid w:val="005A1235"/>
    <w:rsid w:val="005A1289"/>
    <w:rsid w:val="005A1805"/>
    <w:rsid w:val="005A1911"/>
    <w:rsid w:val="005A19A4"/>
    <w:rsid w:val="005A1ABD"/>
    <w:rsid w:val="005A1BD6"/>
    <w:rsid w:val="005A1C9B"/>
    <w:rsid w:val="005A1E8E"/>
    <w:rsid w:val="005A22BB"/>
    <w:rsid w:val="005A26EF"/>
    <w:rsid w:val="005A2922"/>
    <w:rsid w:val="005A29B3"/>
    <w:rsid w:val="005A2F8E"/>
    <w:rsid w:val="005A2FE9"/>
    <w:rsid w:val="005A31BB"/>
    <w:rsid w:val="005A3405"/>
    <w:rsid w:val="005A3475"/>
    <w:rsid w:val="005A396D"/>
    <w:rsid w:val="005A3AB2"/>
    <w:rsid w:val="005A3BDA"/>
    <w:rsid w:val="005A470C"/>
    <w:rsid w:val="005A4787"/>
    <w:rsid w:val="005A4975"/>
    <w:rsid w:val="005A4AF1"/>
    <w:rsid w:val="005A4F4D"/>
    <w:rsid w:val="005A51BC"/>
    <w:rsid w:val="005A53EB"/>
    <w:rsid w:val="005A56D9"/>
    <w:rsid w:val="005A5908"/>
    <w:rsid w:val="005A59CB"/>
    <w:rsid w:val="005A5AB9"/>
    <w:rsid w:val="005A6052"/>
    <w:rsid w:val="005A60EC"/>
    <w:rsid w:val="005A619D"/>
    <w:rsid w:val="005A62B2"/>
    <w:rsid w:val="005A630C"/>
    <w:rsid w:val="005A65DC"/>
    <w:rsid w:val="005A675D"/>
    <w:rsid w:val="005A6B40"/>
    <w:rsid w:val="005A6C2F"/>
    <w:rsid w:val="005A6ED2"/>
    <w:rsid w:val="005A73DE"/>
    <w:rsid w:val="005A7613"/>
    <w:rsid w:val="005A76F2"/>
    <w:rsid w:val="005A7FF8"/>
    <w:rsid w:val="005B05E5"/>
    <w:rsid w:val="005B076C"/>
    <w:rsid w:val="005B087E"/>
    <w:rsid w:val="005B0A02"/>
    <w:rsid w:val="005B0AB6"/>
    <w:rsid w:val="005B0B1D"/>
    <w:rsid w:val="005B0D55"/>
    <w:rsid w:val="005B0DA8"/>
    <w:rsid w:val="005B0FF5"/>
    <w:rsid w:val="005B12AD"/>
    <w:rsid w:val="005B13CC"/>
    <w:rsid w:val="005B1420"/>
    <w:rsid w:val="005B1520"/>
    <w:rsid w:val="005B16A4"/>
    <w:rsid w:val="005B16F9"/>
    <w:rsid w:val="005B17DC"/>
    <w:rsid w:val="005B189E"/>
    <w:rsid w:val="005B192B"/>
    <w:rsid w:val="005B1E00"/>
    <w:rsid w:val="005B1F57"/>
    <w:rsid w:val="005B1FB2"/>
    <w:rsid w:val="005B23A0"/>
    <w:rsid w:val="005B29A0"/>
    <w:rsid w:val="005B29F9"/>
    <w:rsid w:val="005B2A4E"/>
    <w:rsid w:val="005B2AEB"/>
    <w:rsid w:val="005B3048"/>
    <w:rsid w:val="005B3133"/>
    <w:rsid w:val="005B315F"/>
    <w:rsid w:val="005B390E"/>
    <w:rsid w:val="005B3EEA"/>
    <w:rsid w:val="005B3EF0"/>
    <w:rsid w:val="005B3F88"/>
    <w:rsid w:val="005B44DA"/>
    <w:rsid w:val="005B487B"/>
    <w:rsid w:val="005B4B41"/>
    <w:rsid w:val="005B4B97"/>
    <w:rsid w:val="005B4D3C"/>
    <w:rsid w:val="005B4DB8"/>
    <w:rsid w:val="005B522A"/>
    <w:rsid w:val="005B5470"/>
    <w:rsid w:val="005B57D3"/>
    <w:rsid w:val="005B59C1"/>
    <w:rsid w:val="005B5B90"/>
    <w:rsid w:val="005B5F47"/>
    <w:rsid w:val="005B5F69"/>
    <w:rsid w:val="005B62B7"/>
    <w:rsid w:val="005B62F9"/>
    <w:rsid w:val="005B667A"/>
    <w:rsid w:val="005B6782"/>
    <w:rsid w:val="005B6C51"/>
    <w:rsid w:val="005B7282"/>
    <w:rsid w:val="005B7F86"/>
    <w:rsid w:val="005C00E5"/>
    <w:rsid w:val="005C0214"/>
    <w:rsid w:val="005C026D"/>
    <w:rsid w:val="005C06BC"/>
    <w:rsid w:val="005C06DE"/>
    <w:rsid w:val="005C06FB"/>
    <w:rsid w:val="005C09E2"/>
    <w:rsid w:val="005C0A2F"/>
    <w:rsid w:val="005C0A91"/>
    <w:rsid w:val="005C0BAA"/>
    <w:rsid w:val="005C0E4D"/>
    <w:rsid w:val="005C16F8"/>
    <w:rsid w:val="005C1ABA"/>
    <w:rsid w:val="005C1AD2"/>
    <w:rsid w:val="005C1CE3"/>
    <w:rsid w:val="005C1D20"/>
    <w:rsid w:val="005C2159"/>
    <w:rsid w:val="005C21C3"/>
    <w:rsid w:val="005C256E"/>
    <w:rsid w:val="005C2C2F"/>
    <w:rsid w:val="005C2D45"/>
    <w:rsid w:val="005C2E6D"/>
    <w:rsid w:val="005C2F4D"/>
    <w:rsid w:val="005C3066"/>
    <w:rsid w:val="005C324D"/>
    <w:rsid w:val="005C3621"/>
    <w:rsid w:val="005C37C5"/>
    <w:rsid w:val="005C37C8"/>
    <w:rsid w:val="005C39E8"/>
    <w:rsid w:val="005C3C8A"/>
    <w:rsid w:val="005C3D2B"/>
    <w:rsid w:val="005C49E7"/>
    <w:rsid w:val="005C4B5B"/>
    <w:rsid w:val="005C538B"/>
    <w:rsid w:val="005C5484"/>
    <w:rsid w:val="005C5538"/>
    <w:rsid w:val="005C5AE2"/>
    <w:rsid w:val="005C5CED"/>
    <w:rsid w:val="005C5FC7"/>
    <w:rsid w:val="005C6034"/>
    <w:rsid w:val="005C6168"/>
    <w:rsid w:val="005C633F"/>
    <w:rsid w:val="005C66BF"/>
    <w:rsid w:val="005C6CE2"/>
    <w:rsid w:val="005C6CE7"/>
    <w:rsid w:val="005C6E27"/>
    <w:rsid w:val="005C6EEE"/>
    <w:rsid w:val="005C75D2"/>
    <w:rsid w:val="005C7753"/>
    <w:rsid w:val="005C776C"/>
    <w:rsid w:val="005C7BB5"/>
    <w:rsid w:val="005C7EBA"/>
    <w:rsid w:val="005D075A"/>
    <w:rsid w:val="005D07B5"/>
    <w:rsid w:val="005D09ED"/>
    <w:rsid w:val="005D0FAE"/>
    <w:rsid w:val="005D1117"/>
    <w:rsid w:val="005D111C"/>
    <w:rsid w:val="005D115E"/>
    <w:rsid w:val="005D11EC"/>
    <w:rsid w:val="005D127F"/>
    <w:rsid w:val="005D12D3"/>
    <w:rsid w:val="005D13A0"/>
    <w:rsid w:val="005D17D0"/>
    <w:rsid w:val="005D1AC3"/>
    <w:rsid w:val="005D1C64"/>
    <w:rsid w:val="005D1D6B"/>
    <w:rsid w:val="005D1EAD"/>
    <w:rsid w:val="005D201D"/>
    <w:rsid w:val="005D2545"/>
    <w:rsid w:val="005D2764"/>
    <w:rsid w:val="005D2CDB"/>
    <w:rsid w:val="005D2EBB"/>
    <w:rsid w:val="005D3634"/>
    <w:rsid w:val="005D3CAF"/>
    <w:rsid w:val="005D3E51"/>
    <w:rsid w:val="005D4572"/>
    <w:rsid w:val="005D4633"/>
    <w:rsid w:val="005D4856"/>
    <w:rsid w:val="005D5B20"/>
    <w:rsid w:val="005D5E7D"/>
    <w:rsid w:val="005D6006"/>
    <w:rsid w:val="005D60CC"/>
    <w:rsid w:val="005D6236"/>
    <w:rsid w:val="005D64DC"/>
    <w:rsid w:val="005D67DB"/>
    <w:rsid w:val="005D688F"/>
    <w:rsid w:val="005D699F"/>
    <w:rsid w:val="005D69D4"/>
    <w:rsid w:val="005D6E06"/>
    <w:rsid w:val="005D6ECA"/>
    <w:rsid w:val="005D7305"/>
    <w:rsid w:val="005D746B"/>
    <w:rsid w:val="005D74F0"/>
    <w:rsid w:val="005D7547"/>
    <w:rsid w:val="005D77A3"/>
    <w:rsid w:val="005D7805"/>
    <w:rsid w:val="005D7828"/>
    <w:rsid w:val="005D7A4C"/>
    <w:rsid w:val="005D7F2E"/>
    <w:rsid w:val="005E023E"/>
    <w:rsid w:val="005E0BF4"/>
    <w:rsid w:val="005E0CA8"/>
    <w:rsid w:val="005E127C"/>
    <w:rsid w:val="005E1376"/>
    <w:rsid w:val="005E1619"/>
    <w:rsid w:val="005E1AD2"/>
    <w:rsid w:val="005E1D74"/>
    <w:rsid w:val="005E21B3"/>
    <w:rsid w:val="005E25A2"/>
    <w:rsid w:val="005E2713"/>
    <w:rsid w:val="005E2C64"/>
    <w:rsid w:val="005E2E05"/>
    <w:rsid w:val="005E2F71"/>
    <w:rsid w:val="005E32D8"/>
    <w:rsid w:val="005E33B2"/>
    <w:rsid w:val="005E361B"/>
    <w:rsid w:val="005E3982"/>
    <w:rsid w:val="005E3A16"/>
    <w:rsid w:val="005E3BCB"/>
    <w:rsid w:val="005E3F59"/>
    <w:rsid w:val="005E4300"/>
    <w:rsid w:val="005E434B"/>
    <w:rsid w:val="005E4520"/>
    <w:rsid w:val="005E4527"/>
    <w:rsid w:val="005E4567"/>
    <w:rsid w:val="005E480B"/>
    <w:rsid w:val="005E48F2"/>
    <w:rsid w:val="005E4D76"/>
    <w:rsid w:val="005E4E1E"/>
    <w:rsid w:val="005E4E8A"/>
    <w:rsid w:val="005E5732"/>
    <w:rsid w:val="005E58ED"/>
    <w:rsid w:val="005E5B09"/>
    <w:rsid w:val="005E5D95"/>
    <w:rsid w:val="005E63F0"/>
    <w:rsid w:val="005E65DA"/>
    <w:rsid w:val="005E66B4"/>
    <w:rsid w:val="005E6836"/>
    <w:rsid w:val="005E6BF1"/>
    <w:rsid w:val="005E6F6B"/>
    <w:rsid w:val="005E708A"/>
    <w:rsid w:val="005E70ED"/>
    <w:rsid w:val="005E72D9"/>
    <w:rsid w:val="005E75D2"/>
    <w:rsid w:val="005E7801"/>
    <w:rsid w:val="005E7852"/>
    <w:rsid w:val="005E787B"/>
    <w:rsid w:val="005E78CB"/>
    <w:rsid w:val="005E7F09"/>
    <w:rsid w:val="005F00C9"/>
    <w:rsid w:val="005F029A"/>
    <w:rsid w:val="005F060B"/>
    <w:rsid w:val="005F08A9"/>
    <w:rsid w:val="005F0A92"/>
    <w:rsid w:val="005F0BBF"/>
    <w:rsid w:val="005F0BCC"/>
    <w:rsid w:val="005F12ED"/>
    <w:rsid w:val="005F1827"/>
    <w:rsid w:val="005F1861"/>
    <w:rsid w:val="005F1C48"/>
    <w:rsid w:val="005F1D23"/>
    <w:rsid w:val="005F1EF6"/>
    <w:rsid w:val="005F2204"/>
    <w:rsid w:val="005F26D1"/>
    <w:rsid w:val="005F2842"/>
    <w:rsid w:val="005F2A04"/>
    <w:rsid w:val="005F2C7E"/>
    <w:rsid w:val="005F2CD6"/>
    <w:rsid w:val="005F2E02"/>
    <w:rsid w:val="005F32E3"/>
    <w:rsid w:val="005F347A"/>
    <w:rsid w:val="005F35C9"/>
    <w:rsid w:val="005F4029"/>
    <w:rsid w:val="005F42D3"/>
    <w:rsid w:val="005F4878"/>
    <w:rsid w:val="005F495D"/>
    <w:rsid w:val="005F504D"/>
    <w:rsid w:val="005F52DB"/>
    <w:rsid w:val="005F551F"/>
    <w:rsid w:val="005F57F7"/>
    <w:rsid w:val="005F5895"/>
    <w:rsid w:val="005F5949"/>
    <w:rsid w:val="005F59DA"/>
    <w:rsid w:val="005F5C2C"/>
    <w:rsid w:val="005F5D52"/>
    <w:rsid w:val="005F5E22"/>
    <w:rsid w:val="005F6780"/>
    <w:rsid w:val="005F6FB2"/>
    <w:rsid w:val="005F703B"/>
    <w:rsid w:val="005F7218"/>
    <w:rsid w:val="005F7CAC"/>
    <w:rsid w:val="005F7D8E"/>
    <w:rsid w:val="00600023"/>
    <w:rsid w:val="0060003D"/>
    <w:rsid w:val="0060041E"/>
    <w:rsid w:val="00600C2B"/>
    <w:rsid w:val="00600FA6"/>
    <w:rsid w:val="00600FFF"/>
    <w:rsid w:val="00601098"/>
    <w:rsid w:val="00601238"/>
    <w:rsid w:val="0060175C"/>
    <w:rsid w:val="00601D8A"/>
    <w:rsid w:val="0060237F"/>
    <w:rsid w:val="0060248C"/>
    <w:rsid w:val="0060250F"/>
    <w:rsid w:val="0060280C"/>
    <w:rsid w:val="00602A2E"/>
    <w:rsid w:val="00602AB1"/>
    <w:rsid w:val="00602B7F"/>
    <w:rsid w:val="00602BC4"/>
    <w:rsid w:val="00602F52"/>
    <w:rsid w:val="00603444"/>
    <w:rsid w:val="00603449"/>
    <w:rsid w:val="00603B67"/>
    <w:rsid w:val="00603ED3"/>
    <w:rsid w:val="00604161"/>
    <w:rsid w:val="006045C0"/>
    <w:rsid w:val="0060462E"/>
    <w:rsid w:val="0060472C"/>
    <w:rsid w:val="00604D0E"/>
    <w:rsid w:val="006051F8"/>
    <w:rsid w:val="006054D4"/>
    <w:rsid w:val="006056C4"/>
    <w:rsid w:val="00605DB5"/>
    <w:rsid w:val="00606113"/>
    <w:rsid w:val="00606254"/>
    <w:rsid w:val="00606442"/>
    <w:rsid w:val="0060660B"/>
    <w:rsid w:val="00606889"/>
    <w:rsid w:val="00606C40"/>
    <w:rsid w:val="0060700D"/>
    <w:rsid w:val="00607048"/>
    <w:rsid w:val="00607055"/>
    <w:rsid w:val="00607238"/>
    <w:rsid w:val="0060740E"/>
    <w:rsid w:val="00607E37"/>
    <w:rsid w:val="0061013B"/>
    <w:rsid w:val="0061049F"/>
    <w:rsid w:val="006104E5"/>
    <w:rsid w:val="00610543"/>
    <w:rsid w:val="00610650"/>
    <w:rsid w:val="00610D76"/>
    <w:rsid w:val="00610E0E"/>
    <w:rsid w:val="00610E15"/>
    <w:rsid w:val="00610EA2"/>
    <w:rsid w:val="0061101B"/>
    <w:rsid w:val="006112E2"/>
    <w:rsid w:val="00611B7F"/>
    <w:rsid w:val="0061203C"/>
    <w:rsid w:val="00612707"/>
    <w:rsid w:val="00612777"/>
    <w:rsid w:val="00612909"/>
    <w:rsid w:val="00613307"/>
    <w:rsid w:val="0061352A"/>
    <w:rsid w:val="0061382B"/>
    <w:rsid w:val="00613945"/>
    <w:rsid w:val="00613B83"/>
    <w:rsid w:val="00613C9B"/>
    <w:rsid w:val="0061414C"/>
    <w:rsid w:val="006141BE"/>
    <w:rsid w:val="00614267"/>
    <w:rsid w:val="006149CB"/>
    <w:rsid w:val="00615577"/>
    <w:rsid w:val="00615BC1"/>
    <w:rsid w:val="00615F5B"/>
    <w:rsid w:val="0061600E"/>
    <w:rsid w:val="006163AD"/>
    <w:rsid w:val="0061658C"/>
    <w:rsid w:val="006165AB"/>
    <w:rsid w:val="0061663D"/>
    <w:rsid w:val="00617683"/>
    <w:rsid w:val="0061776D"/>
    <w:rsid w:val="00617AEF"/>
    <w:rsid w:val="00617B67"/>
    <w:rsid w:val="00617D1F"/>
    <w:rsid w:val="00617E94"/>
    <w:rsid w:val="00617F8D"/>
    <w:rsid w:val="00620115"/>
    <w:rsid w:val="0062055E"/>
    <w:rsid w:val="00620714"/>
    <w:rsid w:val="006209E7"/>
    <w:rsid w:val="0062105B"/>
    <w:rsid w:val="0062177F"/>
    <w:rsid w:val="00621A85"/>
    <w:rsid w:val="0062272D"/>
    <w:rsid w:val="006227A2"/>
    <w:rsid w:val="00622BEF"/>
    <w:rsid w:val="00622E09"/>
    <w:rsid w:val="00622F83"/>
    <w:rsid w:val="0062304E"/>
    <w:rsid w:val="00623273"/>
    <w:rsid w:val="00623321"/>
    <w:rsid w:val="006235E6"/>
    <w:rsid w:val="00623A00"/>
    <w:rsid w:val="00623B63"/>
    <w:rsid w:val="0062445E"/>
    <w:rsid w:val="0062457B"/>
    <w:rsid w:val="00624877"/>
    <w:rsid w:val="00624B78"/>
    <w:rsid w:val="00624CD7"/>
    <w:rsid w:val="00624DED"/>
    <w:rsid w:val="00624F5E"/>
    <w:rsid w:val="006251DC"/>
    <w:rsid w:val="006252A1"/>
    <w:rsid w:val="00625368"/>
    <w:rsid w:val="00625863"/>
    <w:rsid w:val="00625BCC"/>
    <w:rsid w:val="00625C6D"/>
    <w:rsid w:val="00625D35"/>
    <w:rsid w:val="0062608C"/>
    <w:rsid w:val="00626147"/>
    <w:rsid w:val="00626C6C"/>
    <w:rsid w:val="00626DD5"/>
    <w:rsid w:val="006277A9"/>
    <w:rsid w:val="00627A0B"/>
    <w:rsid w:val="00627AA2"/>
    <w:rsid w:val="00627D3C"/>
    <w:rsid w:val="006300A7"/>
    <w:rsid w:val="00630AD6"/>
    <w:rsid w:val="00630D6E"/>
    <w:rsid w:val="00630FAB"/>
    <w:rsid w:val="0063126E"/>
    <w:rsid w:val="0063150A"/>
    <w:rsid w:val="006315F9"/>
    <w:rsid w:val="006316C3"/>
    <w:rsid w:val="00631746"/>
    <w:rsid w:val="00631776"/>
    <w:rsid w:val="006317EA"/>
    <w:rsid w:val="00631941"/>
    <w:rsid w:val="006319CA"/>
    <w:rsid w:val="00631DF7"/>
    <w:rsid w:val="00632308"/>
    <w:rsid w:val="0063279C"/>
    <w:rsid w:val="006328FE"/>
    <w:rsid w:val="00632952"/>
    <w:rsid w:val="00632954"/>
    <w:rsid w:val="006329E1"/>
    <w:rsid w:val="00632A93"/>
    <w:rsid w:val="00632D55"/>
    <w:rsid w:val="00632EB1"/>
    <w:rsid w:val="0063318F"/>
    <w:rsid w:val="00633979"/>
    <w:rsid w:val="00633DC2"/>
    <w:rsid w:val="00633E5F"/>
    <w:rsid w:val="00633F36"/>
    <w:rsid w:val="00634035"/>
    <w:rsid w:val="00634069"/>
    <w:rsid w:val="0063418F"/>
    <w:rsid w:val="0063421A"/>
    <w:rsid w:val="0063429E"/>
    <w:rsid w:val="00634494"/>
    <w:rsid w:val="00634515"/>
    <w:rsid w:val="00634B07"/>
    <w:rsid w:val="00634B34"/>
    <w:rsid w:val="00634B35"/>
    <w:rsid w:val="00634B5A"/>
    <w:rsid w:val="00634F10"/>
    <w:rsid w:val="00634F27"/>
    <w:rsid w:val="00634F56"/>
    <w:rsid w:val="0063504B"/>
    <w:rsid w:val="00635101"/>
    <w:rsid w:val="0063513E"/>
    <w:rsid w:val="00635355"/>
    <w:rsid w:val="0063569E"/>
    <w:rsid w:val="00635737"/>
    <w:rsid w:val="00635C48"/>
    <w:rsid w:val="0063617E"/>
    <w:rsid w:val="006368D7"/>
    <w:rsid w:val="006368ED"/>
    <w:rsid w:val="00636A73"/>
    <w:rsid w:val="00636EB9"/>
    <w:rsid w:val="0063714D"/>
    <w:rsid w:val="006373AD"/>
    <w:rsid w:val="006374D1"/>
    <w:rsid w:val="00637566"/>
    <w:rsid w:val="006375D7"/>
    <w:rsid w:val="006377C5"/>
    <w:rsid w:val="00637980"/>
    <w:rsid w:val="00637D83"/>
    <w:rsid w:val="00637EA6"/>
    <w:rsid w:val="00640014"/>
    <w:rsid w:val="006401B0"/>
    <w:rsid w:val="00640418"/>
    <w:rsid w:val="0064043E"/>
    <w:rsid w:val="00640699"/>
    <w:rsid w:val="00640790"/>
    <w:rsid w:val="00640E4C"/>
    <w:rsid w:val="00641093"/>
    <w:rsid w:val="0064124B"/>
    <w:rsid w:val="006412ED"/>
    <w:rsid w:val="00641A88"/>
    <w:rsid w:val="00641D43"/>
    <w:rsid w:val="00641FB4"/>
    <w:rsid w:val="0064200B"/>
    <w:rsid w:val="0064257D"/>
    <w:rsid w:val="0064259C"/>
    <w:rsid w:val="00642BC5"/>
    <w:rsid w:val="00643073"/>
    <w:rsid w:val="006430A1"/>
    <w:rsid w:val="006431EF"/>
    <w:rsid w:val="006432FC"/>
    <w:rsid w:val="00643335"/>
    <w:rsid w:val="00643779"/>
    <w:rsid w:val="00643803"/>
    <w:rsid w:val="006438FF"/>
    <w:rsid w:val="00643C7A"/>
    <w:rsid w:val="00643E8F"/>
    <w:rsid w:val="00643FB7"/>
    <w:rsid w:val="0064413B"/>
    <w:rsid w:val="00644227"/>
    <w:rsid w:val="00644268"/>
    <w:rsid w:val="00644609"/>
    <w:rsid w:val="00644907"/>
    <w:rsid w:val="00644EAA"/>
    <w:rsid w:val="00644F75"/>
    <w:rsid w:val="0064530B"/>
    <w:rsid w:val="00645683"/>
    <w:rsid w:val="0064570F"/>
    <w:rsid w:val="0064574D"/>
    <w:rsid w:val="00645B40"/>
    <w:rsid w:val="00645E4C"/>
    <w:rsid w:val="00646036"/>
    <w:rsid w:val="006461E8"/>
    <w:rsid w:val="006462A3"/>
    <w:rsid w:val="0064647F"/>
    <w:rsid w:val="006464F8"/>
    <w:rsid w:val="006465F7"/>
    <w:rsid w:val="00646692"/>
    <w:rsid w:val="0064681A"/>
    <w:rsid w:val="00646A8B"/>
    <w:rsid w:val="00646D2F"/>
    <w:rsid w:val="00646D88"/>
    <w:rsid w:val="006472AC"/>
    <w:rsid w:val="00647411"/>
    <w:rsid w:val="0064767A"/>
    <w:rsid w:val="00647780"/>
    <w:rsid w:val="006477EA"/>
    <w:rsid w:val="0064788F"/>
    <w:rsid w:val="00647E8A"/>
    <w:rsid w:val="00647F40"/>
    <w:rsid w:val="006503C9"/>
    <w:rsid w:val="006504AE"/>
    <w:rsid w:val="0065121F"/>
    <w:rsid w:val="0065167B"/>
    <w:rsid w:val="0065186A"/>
    <w:rsid w:val="006519B7"/>
    <w:rsid w:val="006519DD"/>
    <w:rsid w:val="00651B02"/>
    <w:rsid w:val="00652E3F"/>
    <w:rsid w:val="00652E94"/>
    <w:rsid w:val="0065364A"/>
    <w:rsid w:val="006538C1"/>
    <w:rsid w:val="00653A95"/>
    <w:rsid w:val="00653DB2"/>
    <w:rsid w:val="00654099"/>
    <w:rsid w:val="00654810"/>
    <w:rsid w:val="00654E95"/>
    <w:rsid w:val="006550CA"/>
    <w:rsid w:val="00655156"/>
    <w:rsid w:val="006552E4"/>
    <w:rsid w:val="006555B3"/>
    <w:rsid w:val="00655630"/>
    <w:rsid w:val="006556CB"/>
    <w:rsid w:val="00655A84"/>
    <w:rsid w:val="00655B5A"/>
    <w:rsid w:val="00655BD8"/>
    <w:rsid w:val="00655C09"/>
    <w:rsid w:val="00655F01"/>
    <w:rsid w:val="00656638"/>
    <w:rsid w:val="00656771"/>
    <w:rsid w:val="00656A05"/>
    <w:rsid w:val="00656B7B"/>
    <w:rsid w:val="00657055"/>
    <w:rsid w:val="00657086"/>
    <w:rsid w:val="006570D4"/>
    <w:rsid w:val="00657111"/>
    <w:rsid w:val="006574B9"/>
    <w:rsid w:val="006576F2"/>
    <w:rsid w:val="00657996"/>
    <w:rsid w:val="00657D2F"/>
    <w:rsid w:val="00660248"/>
    <w:rsid w:val="00660DD7"/>
    <w:rsid w:val="006613ED"/>
    <w:rsid w:val="00661558"/>
    <w:rsid w:val="00661BF3"/>
    <w:rsid w:val="0066209B"/>
    <w:rsid w:val="00662239"/>
    <w:rsid w:val="00662383"/>
    <w:rsid w:val="00662497"/>
    <w:rsid w:val="00662C6E"/>
    <w:rsid w:val="00662E3C"/>
    <w:rsid w:val="00662EB8"/>
    <w:rsid w:val="0066334F"/>
    <w:rsid w:val="006637DC"/>
    <w:rsid w:val="00663999"/>
    <w:rsid w:val="00663AE9"/>
    <w:rsid w:val="0066452C"/>
    <w:rsid w:val="00664785"/>
    <w:rsid w:val="00664AEA"/>
    <w:rsid w:val="00664AF4"/>
    <w:rsid w:val="00664D2F"/>
    <w:rsid w:val="00665171"/>
    <w:rsid w:val="006652B6"/>
    <w:rsid w:val="006656BC"/>
    <w:rsid w:val="00665862"/>
    <w:rsid w:val="00665C34"/>
    <w:rsid w:val="00665F71"/>
    <w:rsid w:val="0066649D"/>
    <w:rsid w:val="00666729"/>
    <w:rsid w:val="00666754"/>
    <w:rsid w:val="0066698B"/>
    <w:rsid w:val="00666AFB"/>
    <w:rsid w:val="00666B86"/>
    <w:rsid w:val="00666C5F"/>
    <w:rsid w:val="00666CD7"/>
    <w:rsid w:val="0066768D"/>
    <w:rsid w:val="006678FE"/>
    <w:rsid w:val="00667BA5"/>
    <w:rsid w:val="00667D03"/>
    <w:rsid w:val="00667FD8"/>
    <w:rsid w:val="0067009C"/>
    <w:rsid w:val="00670235"/>
    <w:rsid w:val="00670435"/>
    <w:rsid w:val="006705C0"/>
    <w:rsid w:val="0067077C"/>
    <w:rsid w:val="00670D5B"/>
    <w:rsid w:val="00670DC0"/>
    <w:rsid w:val="00670F83"/>
    <w:rsid w:val="0067165D"/>
    <w:rsid w:val="006719C1"/>
    <w:rsid w:val="006719D7"/>
    <w:rsid w:val="00671CEE"/>
    <w:rsid w:val="00672080"/>
    <w:rsid w:val="006722F3"/>
    <w:rsid w:val="0067239C"/>
    <w:rsid w:val="006726AD"/>
    <w:rsid w:val="00672821"/>
    <w:rsid w:val="006729A3"/>
    <w:rsid w:val="006729B4"/>
    <w:rsid w:val="00672B8D"/>
    <w:rsid w:val="00672B9A"/>
    <w:rsid w:val="00672C49"/>
    <w:rsid w:val="00673870"/>
    <w:rsid w:val="00673B1D"/>
    <w:rsid w:val="00674298"/>
    <w:rsid w:val="00674482"/>
    <w:rsid w:val="006744D7"/>
    <w:rsid w:val="006749B7"/>
    <w:rsid w:val="00674D03"/>
    <w:rsid w:val="0067504F"/>
    <w:rsid w:val="006752A9"/>
    <w:rsid w:val="00675582"/>
    <w:rsid w:val="00675E28"/>
    <w:rsid w:val="00675F98"/>
    <w:rsid w:val="00676134"/>
    <w:rsid w:val="006764FA"/>
    <w:rsid w:val="00676A3C"/>
    <w:rsid w:val="00676F7A"/>
    <w:rsid w:val="006771BA"/>
    <w:rsid w:val="00677592"/>
    <w:rsid w:val="006778B2"/>
    <w:rsid w:val="006779C3"/>
    <w:rsid w:val="00677AB8"/>
    <w:rsid w:val="00677EBC"/>
    <w:rsid w:val="00677FBE"/>
    <w:rsid w:val="0068007F"/>
    <w:rsid w:val="00680362"/>
    <w:rsid w:val="0068060C"/>
    <w:rsid w:val="00680734"/>
    <w:rsid w:val="00680807"/>
    <w:rsid w:val="00680B44"/>
    <w:rsid w:val="00680C9B"/>
    <w:rsid w:val="00680E2F"/>
    <w:rsid w:val="00680EE6"/>
    <w:rsid w:val="00680FB1"/>
    <w:rsid w:val="006810C7"/>
    <w:rsid w:val="006812FE"/>
    <w:rsid w:val="00681377"/>
    <w:rsid w:val="006813DC"/>
    <w:rsid w:val="00681473"/>
    <w:rsid w:val="0068148B"/>
    <w:rsid w:val="00681495"/>
    <w:rsid w:val="006815B2"/>
    <w:rsid w:val="0068161B"/>
    <w:rsid w:val="0068161F"/>
    <w:rsid w:val="00681768"/>
    <w:rsid w:val="00681A16"/>
    <w:rsid w:val="00681B34"/>
    <w:rsid w:val="00681B65"/>
    <w:rsid w:val="00681D91"/>
    <w:rsid w:val="00681E3F"/>
    <w:rsid w:val="00682241"/>
    <w:rsid w:val="006827BB"/>
    <w:rsid w:val="00682BFA"/>
    <w:rsid w:val="0068305A"/>
    <w:rsid w:val="006831B2"/>
    <w:rsid w:val="0068353B"/>
    <w:rsid w:val="006835BE"/>
    <w:rsid w:val="00683976"/>
    <w:rsid w:val="00683DD2"/>
    <w:rsid w:val="00683EFB"/>
    <w:rsid w:val="00683FEC"/>
    <w:rsid w:val="0068439A"/>
    <w:rsid w:val="006845C5"/>
    <w:rsid w:val="006848C4"/>
    <w:rsid w:val="0068491B"/>
    <w:rsid w:val="00684AF3"/>
    <w:rsid w:val="00684BBB"/>
    <w:rsid w:val="00684C0C"/>
    <w:rsid w:val="00684C11"/>
    <w:rsid w:val="00684C26"/>
    <w:rsid w:val="00684C9C"/>
    <w:rsid w:val="00684E62"/>
    <w:rsid w:val="006850FD"/>
    <w:rsid w:val="006852EA"/>
    <w:rsid w:val="006859F3"/>
    <w:rsid w:val="00685D7B"/>
    <w:rsid w:val="00686037"/>
    <w:rsid w:val="00686577"/>
    <w:rsid w:val="006866B3"/>
    <w:rsid w:val="00686A1C"/>
    <w:rsid w:val="00686BB3"/>
    <w:rsid w:val="00686EA4"/>
    <w:rsid w:val="0068703A"/>
    <w:rsid w:val="006872B6"/>
    <w:rsid w:val="0068761E"/>
    <w:rsid w:val="006876C5"/>
    <w:rsid w:val="006877EB"/>
    <w:rsid w:val="00687A4A"/>
    <w:rsid w:val="00690091"/>
    <w:rsid w:val="00690300"/>
    <w:rsid w:val="0069053A"/>
    <w:rsid w:val="006906E6"/>
    <w:rsid w:val="00690A19"/>
    <w:rsid w:val="00690B6E"/>
    <w:rsid w:val="00690D65"/>
    <w:rsid w:val="00690F57"/>
    <w:rsid w:val="00691AF4"/>
    <w:rsid w:val="00691D40"/>
    <w:rsid w:val="0069202F"/>
    <w:rsid w:val="006920F3"/>
    <w:rsid w:val="00692501"/>
    <w:rsid w:val="0069283F"/>
    <w:rsid w:val="00692AA5"/>
    <w:rsid w:val="00692CEB"/>
    <w:rsid w:val="00692EE0"/>
    <w:rsid w:val="00692FC4"/>
    <w:rsid w:val="0069306E"/>
    <w:rsid w:val="0069330B"/>
    <w:rsid w:val="0069336D"/>
    <w:rsid w:val="006934DF"/>
    <w:rsid w:val="006939B7"/>
    <w:rsid w:val="00693C10"/>
    <w:rsid w:val="00693D49"/>
    <w:rsid w:val="00693D6B"/>
    <w:rsid w:val="006944AA"/>
    <w:rsid w:val="00694BB8"/>
    <w:rsid w:val="00694C94"/>
    <w:rsid w:val="00694D18"/>
    <w:rsid w:val="006951F4"/>
    <w:rsid w:val="00695353"/>
    <w:rsid w:val="006955DE"/>
    <w:rsid w:val="00695855"/>
    <w:rsid w:val="00695AD2"/>
    <w:rsid w:val="00695D10"/>
    <w:rsid w:val="00695E87"/>
    <w:rsid w:val="0069636C"/>
    <w:rsid w:val="00696831"/>
    <w:rsid w:val="006968B4"/>
    <w:rsid w:val="00696BAF"/>
    <w:rsid w:val="0069705C"/>
    <w:rsid w:val="00697360"/>
    <w:rsid w:val="0069738B"/>
    <w:rsid w:val="006974CB"/>
    <w:rsid w:val="00697BA3"/>
    <w:rsid w:val="00697C06"/>
    <w:rsid w:val="00697E78"/>
    <w:rsid w:val="00697FBA"/>
    <w:rsid w:val="006A058B"/>
    <w:rsid w:val="006A076A"/>
    <w:rsid w:val="006A09E5"/>
    <w:rsid w:val="006A0B6E"/>
    <w:rsid w:val="006A0BA3"/>
    <w:rsid w:val="006A0C44"/>
    <w:rsid w:val="006A117C"/>
    <w:rsid w:val="006A1588"/>
    <w:rsid w:val="006A1960"/>
    <w:rsid w:val="006A1F50"/>
    <w:rsid w:val="006A208D"/>
    <w:rsid w:val="006A2474"/>
    <w:rsid w:val="006A2481"/>
    <w:rsid w:val="006A2939"/>
    <w:rsid w:val="006A2C39"/>
    <w:rsid w:val="006A2D0D"/>
    <w:rsid w:val="006A2E09"/>
    <w:rsid w:val="006A2E93"/>
    <w:rsid w:val="006A2F13"/>
    <w:rsid w:val="006A2F36"/>
    <w:rsid w:val="006A3285"/>
    <w:rsid w:val="006A34B4"/>
    <w:rsid w:val="006A374E"/>
    <w:rsid w:val="006A376C"/>
    <w:rsid w:val="006A3997"/>
    <w:rsid w:val="006A39CC"/>
    <w:rsid w:val="006A3D05"/>
    <w:rsid w:val="006A3E90"/>
    <w:rsid w:val="006A402B"/>
    <w:rsid w:val="006A41B2"/>
    <w:rsid w:val="006A4311"/>
    <w:rsid w:val="006A4612"/>
    <w:rsid w:val="006A469E"/>
    <w:rsid w:val="006A46F3"/>
    <w:rsid w:val="006A475A"/>
    <w:rsid w:val="006A4923"/>
    <w:rsid w:val="006A4A59"/>
    <w:rsid w:val="006A519F"/>
    <w:rsid w:val="006A526A"/>
    <w:rsid w:val="006A5A4A"/>
    <w:rsid w:val="006A5D45"/>
    <w:rsid w:val="006A5E6B"/>
    <w:rsid w:val="006A5EE4"/>
    <w:rsid w:val="006A5F3D"/>
    <w:rsid w:val="006A615C"/>
    <w:rsid w:val="006A61A6"/>
    <w:rsid w:val="006A625B"/>
    <w:rsid w:val="006A6695"/>
    <w:rsid w:val="006A6743"/>
    <w:rsid w:val="006A6872"/>
    <w:rsid w:val="006A68C3"/>
    <w:rsid w:val="006A6C39"/>
    <w:rsid w:val="006A6CF7"/>
    <w:rsid w:val="006A6F65"/>
    <w:rsid w:val="006A7051"/>
    <w:rsid w:val="006A7200"/>
    <w:rsid w:val="006A7294"/>
    <w:rsid w:val="006A748E"/>
    <w:rsid w:val="006A7AE4"/>
    <w:rsid w:val="006B01A6"/>
    <w:rsid w:val="006B0341"/>
    <w:rsid w:val="006B0617"/>
    <w:rsid w:val="006B0B3B"/>
    <w:rsid w:val="006B0BF2"/>
    <w:rsid w:val="006B0CD1"/>
    <w:rsid w:val="006B16C0"/>
    <w:rsid w:val="006B1867"/>
    <w:rsid w:val="006B1B55"/>
    <w:rsid w:val="006B1D50"/>
    <w:rsid w:val="006B2026"/>
    <w:rsid w:val="006B2431"/>
    <w:rsid w:val="006B25A6"/>
    <w:rsid w:val="006B25FC"/>
    <w:rsid w:val="006B2803"/>
    <w:rsid w:val="006B2940"/>
    <w:rsid w:val="006B2AD2"/>
    <w:rsid w:val="006B2BCA"/>
    <w:rsid w:val="006B2D18"/>
    <w:rsid w:val="006B2E27"/>
    <w:rsid w:val="006B2F20"/>
    <w:rsid w:val="006B30C6"/>
    <w:rsid w:val="006B3166"/>
    <w:rsid w:val="006B3894"/>
    <w:rsid w:val="006B3AFC"/>
    <w:rsid w:val="006B3CF0"/>
    <w:rsid w:val="006B3DA5"/>
    <w:rsid w:val="006B3E98"/>
    <w:rsid w:val="006B44C2"/>
    <w:rsid w:val="006B46C7"/>
    <w:rsid w:val="006B49D6"/>
    <w:rsid w:val="006B4E4C"/>
    <w:rsid w:val="006B4EEA"/>
    <w:rsid w:val="006B4F84"/>
    <w:rsid w:val="006B4F86"/>
    <w:rsid w:val="006B5139"/>
    <w:rsid w:val="006B5204"/>
    <w:rsid w:val="006B55FF"/>
    <w:rsid w:val="006B59DF"/>
    <w:rsid w:val="006B5A0B"/>
    <w:rsid w:val="006B5C71"/>
    <w:rsid w:val="006B6005"/>
    <w:rsid w:val="006B63BA"/>
    <w:rsid w:val="006B672B"/>
    <w:rsid w:val="006B70AF"/>
    <w:rsid w:val="006B7407"/>
    <w:rsid w:val="006B7610"/>
    <w:rsid w:val="006B76B2"/>
    <w:rsid w:val="006B7B2E"/>
    <w:rsid w:val="006B7C3E"/>
    <w:rsid w:val="006B7ED3"/>
    <w:rsid w:val="006C0037"/>
    <w:rsid w:val="006C00EE"/>
    <w:rsid w:val="006C011B"/>
    <w:rsid w:val="006C060A"/>
    <w:rsid w:val="006C0A31"/>
    <w:rsid w:val="006C0AF3"/>
    <w:rsid w:val="006C0B19"/>
    <w:rsid w:val="006C122E"/>
    <w:rsid w:val="006C171E"/>
    <w:rsid w:val="006C17A6"/>
    <w:rsid w:val="006C17F2"/>
    <w:rsid w:val="006C1B6E"/>
    <w:rsid w:val="006C220D"/>
    <w:rsid w:val="006C2309"/>
    <w:rsid w:val="006C261D"/>
    <w:rsid w:val="006C2CD7"/>
    <w:rsid w:val="006C2E52"/>
    <w:rsid w:val="006C2FF2"/>
    <w:rsid w:val="006C3176"/>
    <w:rsid w:val="006C3B8B"/>
    <w:rsid w:val="006C3C1D"/>
    <w:rsid w:val="006C3D2A"/>
    <w:rsid w:val="006C3FD4"/>
    <w:rsid w:val="006C464F"/>
    <w:rsid w:val="006C4858"/>
    <w:rsid w:val="006C4AA4"/>
    <w:rsid w:val="006C4BF8"/>
    <w:rsid w:val="006C4D8D"/>
    <w:rsid w:val="006C512A"/>
    <w:rsid w:val="006C51AA"/>
    <w:rsid w:val="006C5714"/>
    <w:rsid w:val="006C5C18"/>
    <w:rsid w:val="006C5E6F"/>
    <w:rsid w:val="006C5F09"/>
    <w:rsid w:val="006C6118"/>
    <w:rsid w:val="006C6332"/>
    <w:rsid w:val="006C680B"/>
    <w:rsid w:val="006C6816"/>
    <w:rsid w:val="006C6A7A"/>
    <w:rsid w:val="006C6E95"/>
    <w:rsid w:val="006C784F"/>
    <w:rsid w:val="006C7FBD"/>
    <w:rsid w:val="006D023D"/>
    <w:rsid w:val="006D0446"/>
    <w:rsid w:val="006D04F3"/>
    <w:rsid w:val="006D098D"/>
    <w:rsid w:val="006D0B75"/>
    <w:rsid w:val="006D0CB3"/>
    <w:rsid w:val="006D1187"/>
    <w:rsid w:val="006D14A2"/>
    <w:rsid w:val="006D15B6"/>
    <w:rsid w:val="006D1672"/>
    <w:rsid w:val="006D20F2"/>
    <w:rsid w:val="006D27C6"/>
    <w:rsid w:val="006D2A31"/>
    <w:rsid w:val="006D2F22"/>
    <w:rsid w:val="006D309C"/>
    <w:rsid w:val="006D342B"/>
    <w:rsid w:val="006D34F1"/>
    <w:rsid w:val="006D3564"/>
    <w:rsid w:val="006D35CC"/>
    <w:rsid w:val="006D37FA"/>
    <w:rsid w:val="006D394A"/>
    <w:rsid w:val="006D44FF"/>
    <w:rsid w:val="006D4EB3"/>
    <w:rsid w:val="006D4EC6"/>
    <w:rsid w:val="006D533D"/>
    <w:rsid w:val="006D5495"/>
    <w:rsid w:val="006D5B5E"/>
    <w:rsid w:val="006D5DCE"/>
    <w:rsid w:val="006D64C4"/>
    <w:rsid w:val="006D64C6"/>
    <w:rsid w:val="006D691F"/>
    <w:rsid w:val="006D6B00"/>
    <w:rsid w:val="006D6F80"/>
    <w:rsid w:val="006D6FED"/>
    <w:rsid w:val="006D74D8"/>
    <w:rsid w:val="006D74FB"/>
    <w:rsid w:val="006E00A8"/>
    <w:rsid w:val="006E04EC"/>
    <w:rsid w:val="006E05F0"/>
    <w:rsid w:val="006E077E"/>
    <w:rsid w:val="006E0A89"/>
    <w:rsid w:val="006E0D5A"/>
    <w:rsid w:val="006E0DA7"/>
    <w:rsid w:val="006E0FCD"/>
    <w:rsid w:val="006E13D0"/>
    <w:rsid w:val="006E1451"/>
    <w:rsid w:val="006E1ACD"/>
    <w:rsid w:val="006E1AF8"/>
    <w:rsid w:val="006E1F83"/>
    <w:rsid w:val="006E2477"/>
    <w:rsid w:val="006E26B5"/>
    <w:rsid w:val="006E2A9F"/>
    <w:rsid w:val="006E2DCC"/>
    <w:rsid w:val="006E306E"/>
    <w:rsid w:val="006E33D3"/>
    <w:rsid w:val="006E37DE"/>
    <w:rsid w:val="006E37EE"/>
    <w:rsid w:val="006E3A0A"/>
    <w:rsid w:val="006E3D32"/>
    <w:rsid w:val="006E423D"/>
    <w:rsid w:val="006E4C4A"/>
    <w:rsid w:val="006E4E78"/>
    <w:rsid w:val="006E501B"/>
    <w:rsid w:val="006E50A0"/>
    <w:rsid w:val="006E52DE"/>
    <w:rsid w:val="006E54FB"/>
    <w:rsid w:val="006E5536"/>
    <w:rsid w:val="006E56C8"/>
    <w:rsid w:val="006E5ABF"/>
    <w:rsid w:val="006E5DEC"/>
    <w:rsid w:val="006E60BE"/>
    <w:rsid w:val="006E6360"/>
    <w:rsid w:val="006E666D"/>
    <w:rsid w:val="006E6874"/>
    <w:rsid w:val="006E6902"/>
    <w:rsid w:val="006E6A9E"/>
    <w:rsid w:val="006E6C7A"/>
    <w:rsid w:val="006E6CF5"/>
    <w:rsid w:val="006E6DA8"/>
    <w:rsid w:val="006E6E70"/>
    <w:rsid w:val="006E70BE"/>
    <w:rsid w:val="006E71C3"/>
    <w:rsid w:val="006E732F"/>
    <w:rsid w:val="006E74DE"/>
    <w:rsid w:val="006E77CF"/>
    <w:rsid w:val="006E7A7F"/>
    <w:rsid w:val="006E7CBE"/>
    <w:rsid w:val="006E7CD7"/>
    <w:rsid w:val="006F01BF"/>
    <w:rsid w:val="006F0825"/>
    <w:rsid w:val="006F083F"/>
    <w:rsid w:val="006F08C0"/>
    <w:rsid w:val="006F0A96"/>
    <w:rsid w:val="006F0B78"/>
    <w:rsid w:val="006F10A0"/>
    <w:rsid w:val="006F13C2"/>
    <w:rsid w:val="006F189F"/>
    <w:rsid w:val="006F19D7"/>
    <w:rsid w:val="006F1BA8"/>
    <w:rsid w:val="006F1DC0"/>
    <w:rsid w:val="006F1E2D"/>
    <w:rsid w:val="006F20C4"/>
    <w:rsid w:val="006F2410"/>
    <w:rsid w:val="006F24A3"/>
    <w:rsid w:val="006F2813"/>
    <w:rsid w:val="006F2F3A"/>
    <w:rsid w:val="006F3123"/>
    <w:rsid w:val="006F3144"/>
    <w:rsid w:val="006F36A7"/>
    <w:rsid w:val="006F3772"/>
    <w:rsid w:val="006F377C"/>
    <w:rsid w:val="006F37F2"/>
    <w:rsid w:val="006F38BA"/>
    <w:rsid w:val="006F38EA"/>
    <w:rsid w:val="006F3A0B"/>
    <w:rsid w:val="006F3BFA"/>
    <w:rsid w:val="006F3C15"/>
    <w:rsid w:val="006F3C4B"/>
    <w:rsid w:val="006F3DF5"/>
    <w:rsid w:val="006F40F9"/>
    <w:rsid w:val="006F4164"/>
    <w:rsid w:val="006F43C6"/>
    <w:rsid w:val="006F4890"/>
    <w:rsid w:val="006F4926"/>
    <w:rsid w:val="006F4BFA"/>
    <w:rsid w:val="006F4D03"/>
    <w:rsid w:val="006F4D32"/>
    <w:rsid w:val="006F4E56"/>
    <w:rsid w:val="006F547C"/>
    <w:rsid w:val="006F5E18"/>
    <w:rsid w:val="006F61BE"/>
    <w:rsid w:val="006F657F"/>
    <w:rsid w:val="006F66C0"/>
    <w:rsid w:val="006F6753"/>
    <w:rsid w:val="006F6AE3"/>
    <w:rsid w:val="006F6C04"/>
    <w:rsid w:val="006F6CA3"/>
    <w:rsid w:val="006F6D55"/>
    <w:rsid w:val="006F6D99"/>
    <w:rsid w:val="006F6F38"/>
    <w:rsid w:val="006F70E5"/>
    <w:rsid w:val="006F75B3"/>
    <w:rsid w:val="006F7BF4"/>
    <w:rsid w:val="006F7FB2"/>
    <w:rsid w:val="0070017F"/>
    <w:rsid w:val="007003ED"/>
    <w:rsid w:val="007005CC"/>
    <w:rsid w:val="00700842"/>
    <w:rsid w:val="00700F6A"/>
    <w:rsid w:val="00700FBF"/>
    <w:rsid w:val="0070105A"/>
    <w:rsid w:val="007011CF"/>
    <w:rsid w:val="007015E0"/>
    <w:rsid w:val="007016B1"/>
    <w:rsid w:val="00701798"/>
    <w:rsid w:val="00701891"/>
    <w:rsid w:val="00701FAF"/>
    <w:rsid w:val="00702023"/>
    <w:rsid w:val="00702089"/>
    <w:rsid w:val="007023F0"/>
    <w:rsid w:val="00702404"/>
    <w:rsid w:val="00702899"/>
    <w:rsid w:val="00702A6E"/>
    <w:rsid w:val="00702AE3"/>
    <w:rsid w:val="00702CEB"/>
    <w:rsid w:val="00702E91"/>
    <w:rsid w:val="00703910"/>
    <w:rsid w:val="00703B08"/>
    <w:rsid w:val="00703DA3"/>
    <w:rsid w:val="007041DF"/>
    <w:rsid w:val="00704F0D"/>
    <w:rsid w:val="00704F14"/>
    <w:rsid w:val="007051DF"/>
    <w:rsid w:val="007052AC"/>
    <w:rsid w:val="007054A0"/>
    <w:rsid w:val="00705648"/>
    <w:rsid w:val="007058D4"/>
    <w:rsid w:val="007058FB"/>
    <w:rsid w:val="007059A9"/>
    <w:rsid w:val="007059E8"/>
    <w:rsid w:val="00705A7A"/>
    <w:rsid w:val="00705BE6"/>
    <w:rsid w:val="00705D70"/>
    <w:rsid w:val="00705F61"/>
    <w:rsid w:val="007061A7"/>
    <w:rsid w:val="0070626B"/>
    <w:rsid w:val="00706E97"/>
    <w:rsid w:val="0070703F"/>
    <w:rsid w:val="00707051"/>
    <w:rsid w:val="0070712B"/>
    <w:rsid w:val="00707944"/>
    <w:rsid w:val="00707A38"/>
    <w:rsid w:val="00707D5A"/>
    <w:rsid w:val="00710001"/>
    <w:rsid w:val="007101CD"/>
    <w:rsid w:val="007101CF"/>
    <w:rsid w:val="00710702"/>
    <w:rsid w:val="00710844"/>
    <w:rsid w:val="007108E5"/>
    <w:rsid w:val="007113A3"/>
    <w:rsid w:val="007118D3"/>
    <w:rsid w:val="00711E63"/>
    <w:rsid w:val="00712548"/>
    <w:rsid w:val="00712631"/>
    <w:rsid w:val="007126BC"/>
    <w:rsid w:val="00712723"/>
    <w:rsid w:val="00712834"/>
    <w:rsid w:val="00712984"/>
    <w:rsid w:val="00712A47"/>
    <w:rsid w:val="00712E8A"/>
    <w:rsid w:val="00713614"/>
    <w:rsid w:val="007140D9"/>
    <w:rsid w:val="0071448D"/>
    <w:rsid w:val="007144B0"/>
    <w:rsid w:val="00714699"/>
    <w:rsid w:val="0071476E"/>
    <w:rsid w:val="007149F4"/>
    <w:rsid w:val="007149FE"/>
    <w:rsid w:val="00714E7D"/>
    <w:rsid w:val="00714ECB"/>
    <w:rsid w:val="007152AB"/>
    <w:rsid w:val="007154BF"/>
    <w:rsid w:val="007154D1"/>
    <w:rsid w:val="00715763"/>
    <w:rsid w:val="00715DC4"/>
    <w:rsid w:val="00715FBB"/>
    <w:rsid w:val="007162EE"/>
    <w:rsid w:val="00716D6D"/>
    <w:rsid w:val="0071713C"/>
    <w:rsid w:val="0071723A"/>
    <w:rsid w:val="00717368"/>
    <w:rsid w:val="007178E9"/>
    <w:rsid w:val="00717A00"/>
    <w:rsid w:val="00717EAD"/>
    <w:rsid w:val="00720047"/>
    <w:rsid w:val="00720172"/>
    <w:rsid w:val="0072019B"/>
    <w:rsid w:val="00720682"/>
    <w:rsid w:val="00720A7A"/>
    <w:rsid w:val="00720C52"/>
    <w:rsid w:val="0072139A"/>
    <w:rsid w:val="007215E6"/>
    <w:rsid w:val="0072168B"/>
    <w:rsid w:val="00721817"/>
    <w:rsid w:val="00721B6F"/>
    <w:rsid w:val="00721C7B"/>
    <w:rsid w:val="00721C8D"/>
    <w:rsid w:val="007226CE"/>
    <w:rsid w:val="00722776"/>
    <w:rsid w:val="00722C97"/>
    <w:rsid w:val="007232CE"/>
    <w:rsid w:val="007236F8"/>
    <w:rsid w:val="007239D9"/>
    <w:rsid w:val="00723A33"/>
    <w:rsid w:val="00723B69"/>
    <w:rsid w:val="00723BB8"/>
    <w:rsid w:val="00723E32"/>
    <w:rsid w:val="007241A9"/>
    <w:rsid w:val="0072429E"/>
    <w:rsid w:val="007242B7"/>
    <w:rsid w:val="0072443B"/>
    <w:rsid w:val="00724496"/>
    <w:rsid w:val="007247E5"/>
    <w:rsid w:val="00724D10"/>
    <w:rsid w:val="00724D3C"/>
    <w:rsid w:val="00724FA8"/>
    <w:rsid w:val="00725158"/>
    <w:rsid w:val="0072530E"/>
    <w:rsid w:val="00725500"/>
    <w:rsid w:val="0072554A"/>
    <w:rsid w:val="00725CBA"/>
    <w:rsid w:val="00725F5F"/>
    <w:rsid w:val="00726151"/>
    <w:rsid w:val="00726264"/>
    <w:rsid w:val="007263FD"/>
    <w:rsid w:val="00726450"/>
    <w:rsid w:val="007267DA"/>
    <w:rsid w:val="00727570"/>
    <w:rsid w:val="00727740"/>
    <w:rsid w:val="007278DC"/>
    <w:rsid w:val="00727A9A"/>
    <w:rsid w:val="00727B38"/>
    <w:rsid w:val="00727B64"/>
    <w:rsid w:val="007300CD"/>
    <w:rsid w:val="007303A2"/>
    <w:rsid w:val="007305EF"/>
    <w:rsid w:val="0073082B"/>
    <w:rsid w:val="007308BF"/>
    <w:rsid w:val="00730A03"/>
    <w:rsid w:val="00730FD0"/>
    <w:rsid w:val="007310FD"/>
    <w:rsid w:val="00731368"/>
    <w:rsid w:val="00731517"/>
    <w:rsid w:val="00731E19"/>
    <w:rsid w:val="00731E7F"/>
    <w:rsid w:val="00732271"/>
    <w:rsid w:val="00732422"/>
    <w:rsid w:val="0073244F"/>
    <w:rsid w:val="007326DE"/>
    <w:rsid w:val="00732C20"/>
    <w:rsid w:val="00732E14"/>
    <w:rsid w:val="00732EB3"/>
    <w:rsid w:val="007333F6"/>
    <w:rsid w:val="00733681"/>
    <w:rsid w:val="00733D54"/>
    <w:rsid w:val="007342F0"/>
    <w:rsid w:val="00734395"/>
    <w:rsid w:val="00734AC1"/>
    <w:rsid w:val="00734B92"/>
    <w:rsid w:val="00734C49"/>
    <w:rsid w:val="007350B5"/>
    <w:rsid w:val="007354D3"/>
    <w:rsid w:val="0073575F"/>
    <w:rsid w:val="00735799"/>
    <w:rsid w:val="0073592D"/>
    <w:rsid w:val="00735CAB"/>
    <w:rsid w:val="00736189"/>
    <w:rsid w:val="007361E9"/>
    <w:rsid w:val="00736231"/>
    <w:rsid w:val="0073642B"/>
    <w:rsid w:val="0073652D"/>
    <w:rsid w:val="00736961"/>
    <w:rsid w:val="00736988"/>
    <w:rsid w:val="00736B2B"/>
    <w:rsid w:val="00736F67"/>
    <w:rsid w:val="0073718F"/>
    <w:rsid w:val="00737203"/>
    <w:rsid w:val="007372EE"/>
    <w:rsid w:val="0073754B"/>
    <w:rsid w:val="0073758C"/>
    <w:rsid w:val="007375B0"/>
    <w:rsid w:val="00737784"/>
    <w:rsid w:val="00737BCC"/>
    <w:rsid w:val="007400A4"/>
    <w:rsid w:val="0074043D"/>
    <w:rsid w:val="00740B6D"/>
    <w:rsid w:val="00740CBC"/>
    <w:rsid w:val="00740F63"/>
    <w:rsid w:val="00741335"/>
    <w:rsid w:val="007414C6"/>
    <w:rsid w:val="0074151D"/>
    <w:rsid w:val="00741539"/>
    <w:rsid w:val="0074164D"/>
    <w:rsid w:val="0074171E"/>
    <w:rsid w:val="00741963"/>
    <w:rsid w:val="007419A2"/>
    <w:rsid w:val="00741C68"/>
    <w:rsid w:val="00741EE3"/>
    <w:rsid w:val="00742633"/>
    <w:rsid w:val="00742CE5"/>
    <w:rsid w:val="00742E65"/>
    <w:rsid w:val="00743058"/>
    <w:rsid w:val="0074309A"/>
    <w:rsid w:val="007430EA"/>
    <w:rsid w:val="0074322A"/>
    <w:rsid w:val="0074385D"/>
    <w:rsid w:val="00743B35"/>
    <w:rsid w:val="00743B45"/>
    <w:rsid w:val="00743BB5"/>
    <w:rsid w:val="00743FC3"/>
    <w:rsid w:val="00743FEB"/>
    <w:rsid w:val="0074407E"/>
    <w:rsid w:val="0074414E"/>
    <w:rsid w:val="00744556"/>
    <w:rsid w:val="00744CB5"/>
    <w:rsid w:val="00744DAB"/>
    <w:rsid w:val="00745007"/>
    <w:rsid w:val="00745144"/>
    <w:rsid w:val="007453E2"/>
    <w:rsid w:val="007453F9"/>
    <w:rsid w:val="0074543B"/>
    <w:rsid w:val="007458E3"/>
    <w:rsid w:val="00745EA4"/>
    <w:rsid w:val="00745FF7"/>
    <w:rsid w:val="00746573"/>
    <w:rsid w:val="00746E28"/>
    <w:rsid w:val="00747181"/>
    <w:rsid w:val="00747284"/>
    <w:rsid w:val="007478FE"/>
    <w:rsid w:val="00747BBE"/>
    <w:rsid w:val="00747EA3"/>
    <w:rsid w:val="00750087"/>
    <w:rsid w:val="00750120"/>
    <w:rsid w:val="00750380"/>
    <w:rsid w:val="0075042D"/>
    <w:rsid w:val="00750772"/>
    <w:rsid w:val="00750CD6"/>
    <w:rsid w:val="00750D01"/>
    <w:rsid w:val="00750EFF"/>
    <w:rsid w:val="00750FC4"/>
    <w:rsid w:val="00751369"/>
    <w:rsid w:val="00751442"/>
    <w:rsid w:val="0075146F"/>
    <w:rsid w:val="00751553"/>
    <w:rsid w:val="00751B9C"/>
    <w:rsid w:val="00751DE8"/>
    <w:rsid w:val="00751DF0"/>
    <w:rsid w:val="00751ED4"/>
    <w:rsid w:val="007524D7"/>
    <w:rsid w:val="00752B8A"/>
    <w:rsid w:val="00752F5C"/>
    <w:rsid w:val="00752FAF"/>
    <w:rsid w:val="00753286"/>
    <w:rsid w:val="0075365E"/>
    <w:rsid w:val="007539A2"/>
    <w:rsid w:val="00753B57"/>
    <w:rsid w:val="00753C77"/>
    <w:rsid w:val="00753D6B"/>
    <w:rsid w:val="00754713"/>
    <w:rsid w:val="00754C83"/>
    <w:rsid w:val="00755518"/>
    <w:rsid w:val="007555F8"/>
    <w:rsid w:val="00755719"/>
    <w:rsid w:val="007558B8"/>
    <w:rsid w:val="00755AC6"/>
    <w:rsid w:val="00756F91"/>
    <w:rsid w:val="00757426"/>
    <w:rsid w:val="00757757"/>
    <w:rsid w:val="0075777E"/>
    <w:rsid w:val="007577B0"/>
    <w:rsid w:val="007577FC"/>
    <w:rsid w:val="007579B3"/>
    <w:rsid w:val="00760626"/>
    <w:rsid w:val="00760726"/>
    <w:rsid w:val="00760EB3"/>
    <w:rsid w:val="0076118B"/>
    <w:rsid w:val="00761299"/>
    <w:rsid w:val="00761349"/>
    <w:rsid w:val="007614E7"/>
    <w:rsid w:val="0076152A"/>
    <w:rsid w:val="00761790"/>
    <w:rsid w:val="007618A5"/>
    <w:rsid w:val="00761B31"/>
    <w:rsid w:val="00761D12"/>
    <w:rsid w:val="00761DCE"/>
    <w:rsid w:val="0076212D"/>
    <w:rsid w:val="00762194"/>
    <w:rsid w:val="007623F3"/>
    <w:rsid w:val="00762837"/>
    <w:rsid w:val="00762984"/>
    <w:rsid w:val="007629D6"/>
    <w:rsid w:val="00762B5B"/>
    <w:rsid w:val="00762B78"/>
    <w:rsid w:val="00762D78"/>
    <w:rsid w:val="00762FC1"/>
    <w:rsid w:val="00762FCA"/>
    <w:rsid w:val="00763D73"/>
    <w:rsid w:val="00763FF8"/>
    <w:rsid w:val="0076442F"/>
    <w:rsid w:val="00764817"/>
    <w:rsid w:val="00764B4F"/>
    <w:rsid w:val="00764BA2"/>
    <w:rsid w:val="00764EC0"/>
    <w:rsid w:val="00765000"/>
    <w:rsid w:val="007650E0"/>
    <w:rsid w:val="00765712"/>
    <w:rsid w:val="00765B9D"/>
    <w:rsid w:val="00765EDE"/>
    <w:rsid w:val="00765F7C"/>
    <w:rsid w:val="0076621F"/>
    <w:rsid w:val="00766233"/>
    <w:rsid w:val="0076657F"/>
    <w:rsid w:val="00766604"/>
    <w:rsid w:val="0076673B"/>
    <w:rsid w:val="00766757"/>
    <w:rsid w:val="00766870"/>
    <w:rsid w:val="007669E9"/>
    <w:rsid w:val="0076719F"/>
    <w:rsid w:val="0076729A"/>
    <w:rsid w:val="00767D7D"/>
    <w:rsid w:val="00767EDA"/>
    <w:rsid w:val="00767F42"/>
    <w:rsid w:val="0077032C"/>
    <w:rsid w:val="0077038A"/>
    <w:rsid w:val="00770993"/>
    <w:rsid w:val="00770D1D"/>
    <w:rsid w:val="00770D9A"/>
    <w:rsid w:val="00771554"/>
    <w:rsid w:val="0077226E"/>
    <w:rsid w:val="00772617"/>
    <w:rsid w:val="00772797"/>
    <w:rsid w:val="00772992"/>
    <w:rsid w:val="00772D56"/>
    <w:rsid w:val="00772FC6"/>
    <w:rsid w:val="007732E8"/>
    <w:rsid w:val="00773368"/>
    <w:rsid w:val="00773550"/>
    <w:rsid w:val="0077355B"/>
    <w:rsid w:val="00773694"/>
    <w:rsid w:val="007737AC"/>
    <w:rsid w:val="0077382A"/>
    <w:rsid w:val="007741FB"/>
    <w:rsid w:val="0077442B"/>
    <w:rsid w:val="0077454E"/>
    <w:rsid w:val="00774797"/>
    <w:rsid w:val="007748C7"/>
    <w:rsid w:val="007749D9"/>
    <w:rsid w:val="00774C55"/>
    <w:rsid w:val="00774F53"/>
    <w:rsid w:val="00775AC2"/>
    <w:rsid w:val="007761E6"/>
    <w:rsid w:val="00776884"/>
    <w:rsid w:val="00776E6F"/>
    <w:rsid w:val="00776E82"/>
    <w:rsid w:val="00776F29"/>
    <w:rsid w:val="00777020"/>
    <w:rsid w:val="0077716E"/>
    <w:rsid w:val="00777227"/>
    <w:rsid w:val="0077748F"/>
    <w:rsid w:val="00777B7A"/>
    <w:rsid w:val="00777E0F"/>
    <w:rsid w:val="00777EB7"/>
    <w:rsid w:val="00777F21"/>
    <w:rsid w:val="00777FED"/>
    <w:rsid w:val="00780049"/>
    <w:rsid w:val="00780147"/>
    <w:rsid w:val="007807C8"/>
    <w:rsid w:val="007807D3"/>
    <w:rsid w:val="007808EE"/>
    <w:rsid w:val="007809C3"/>
    <w:rsid w:val="007812FB"/>
    <w:rsid w:val="00781449"/>
    <w:rsid w:val="007817F4"/>
    <w:rsid w:val="0078198D"/>
    <w:rsid w:val="00781A3A"/>
    <w:rsid w:val="00781B99"/>
    <w:rsid w:val="00781C4B"/>
    <w:rsid w:val="007823AC"/>
    <w:rsid w:val="0078255F"/>
    <w:rsid w:val="007827ED"/>
    <w:rsid w:val="00782976"/>
    <w:rsid w:val="00782A5A"/>
    <w:rsid w:val="00783098"/>
    <w:rsid w:val="00783642"/>
    <w:rsid w:val="0078391B"/>
    <w:rsid w:val="00783983"/>
    <w:rsid w:val="00783A2C"/>
    <w:rsid w:val="00783CFE"/>
    <w:rsid w:val="00783DDB"/>
    <w:rsid w:val="0078445A"/>
    <w:rsid w:val="007844F3"/>
    <w:rsid w:val="00784557"/>
    <w:rsid w:val="00784643"/>
    <w:rsid w:val="0078498F"/>
    <w:rsid w:val="007849F4"/>
    <w:rsid w:val="00784BEB"/>
    <w:rsid w:val="00784C6F"/>
    <w:rsid w:val="00784CAB"/>
    <w:rsid w:val="007850C4"/>
    <w:rsid w:val="0078514E"/>
    <w:rsid w:val="0078525D"/>
    <w:rsid w:val="007858D2"/>
    <w:rsid w:val="00785918"/>
    <w:rsid w:val="00785DAF"/>
    <w:rsid w:val="00785FFE"/>
    <w:rsid w:val="007862EC"/>
    <w:rsid w:val="007863A8"/>
    <w:rsid w:val="007868B0"/>
    <w:rsid w:val="00786FA2"/>
    <w:rsid w:val="00787133"/>
    <w:rsid w:val="00787212"/>
    <w:rsid w:val="00787939"/>
    <w:rsid w:val="00787EC9"/>
    <w:rsid w:val="007900F5"/>
    <w:rsid w:val="007901DB"/>
    <w:rsid w:val="0079021B"/>
    <w:rsid w:val="007902F9"/>
    <w:rsid w:val="00790CF0"/>
    <w:rsid w:val="007913F7"/>
    <w:rsid w:val="00791636"/>
    <w:rsid w:val="007918C4"/>
    <w:rsid w:val="0079195C"/>
    <w:rsid w:val="00791B3C"/>
    <w:rsid w:val="00791D72"/>
    <w:rsid w:val="007926C5"/>
    <w:rsid w:val="007926CE"/>
    <w:rsid w:val="00792822"/>
    <w:rsid w:val="007929BE"/>
    <w:rsid w:val="00792B25"/>
    <w:rsid w:val="00792C0D"/>
    <w:rsid w:val="00792CC5"/>
    <w:rsid w:val="00792DCB"/>
    <w:rsid w:val="00792E28"/>
    <w:rsid w:val="00792F76"/>
    <w:rsid w:val="0079315A"/>
    <w:rsid w:val="0079323F"/>
    <w:rsid w:val="00793D20"/>
    <w:rsid w:val="00793DDF"/>
    <w:rsid w:val="00794370"/>
    <w:rsid w:val="007946A4"/>
    <w:rsid w:val="00794B5E"/>
    <w:rsid w:val="00794BD6"/>
    <w:rsid w:val="0079537D"/>
    <w:rsid w:val="00795459"/>
    <w:rsid w:val="00795483"/>
    <w:rsid w:val="007957BC"/>
    <w:rsid w:val="007957E6"/>
    <w:rsid w:val="007959E2"/>
    <w:rsid w:val="00795BF0"/>
    <w:rsid w:val="00795DE2"/>
    <w:rsid w:val="00795ECA"/>
    <w:rsid w:val="007964F1"/>
    <w:rsid w:val="00796659"/>
    <w:rsid w:val="00796998"/>
    <w:rsid w:val="00796BD9"/>
    <w:rsid w:val="00796DEC"/>
    <w:rsid w:val="007971F6"/>
    <w:rsid w:val="0079720C"/>
    <w:rsid w:val="007972E2"/>
    <w:rsid w:val="007979F0"/>
    <w:rsid w:val="007A001E"/>
    <w:rsid w:val="007A008C"/>
    <w:rsid w:val="007A0329"/>
    <w:rsid w:val="007A0428"/>
    <w:rsid w:val="007A083E"/>
    <w:rsid w:val="007A097A"/>
    <w:rsid w:val="007A0BE6"/>
    <w:rsid w:val="007A1089"/>
    <w:rsid w:val="007A152F"/>
    <w:rsid w:val="007A1552"/>
    <w:rsid w:val="007A1708"/>
    <w:rsid w:val="007A1A02"/>
    <w:rsid w:val="007A1A56"/>
    <w:rsid w:val="007A1FDD"/>
    <w:rsid w:val="007A2410"/>
    <w:rsid w:val="007A27CF"/>
    <w:rsid w:val="007A3403"/>
    <w:rsid w:val="007A35CF"/>
    <w:rsid w:val="007A362E"/>
    <w:rsid w:val="007A36F1"/>
    <w:rsid w:val="007A3A08"/>
    <w:rsid w:val="007A3BDE"/>
    <w:rsid w:val="007A3D64"/>
    <w:rsid w:val="007A41AE"/>
    <w:rsid w:val="007A43E2"/>
    <w:rsid w:val="007A4420"/>
    <w:rsid w:val="007A476E"/>
    <w:rsid w:val="007A48E8"/>
    <w:rsid w:val="007A4C47"/>
    <w:rsid w:val="007A4C68"/>
    <w:rsid w:val="007A4E7A"/>
    <w:rsid w:val="007A5624"/>
    <w:rsid w:val="007A570F"/>
    <w:rsid w:val="007A5B3B"/>
    <w:rsid w:val="007A5D39"/>
    <w:rsid w:val="007A639C"/>
    <w:rsid w:val="007A6805"/>
    <w:rsid w:val="007A6838"/>
    <w:rsid w:val="007A698A"/>
    <w:rsid w:val="007A6A08"/>
    <w:rsid w:val="007A6D92"/>
    <w:rsid w:val="007A7725"/>
    <w:rsid w:val="007A7CC9"/>
    <w:rsid w:val="007B0197"/>
    <w:rsid w:val="007B023B"/>
    <w:rsid w:val="007B08CF"/>
    <w:rsid w:val="007B10A5"/>
    <w:rsid w:val="007B1363"/>
    <w:rsid w:val="007B171B"/>
    <w:rsid w:val="007B1B27"/>
    <w:rsid w:val="007B1EFB"/>
    <w:rsid w:val="007B236B"/>
    <w:rsid w:val="007B24F0"/>
    <w:rsid w:val="007B24F2"/>
    <w:rsid w:val="007B2671"/>
    <w:rsid w:val="007B26C6"/>
    <w:rsid w:val="007B277F"/>
    <w:rsid w:val="007B2AC6"/>
    <w:rsid w:val="007B2BE1"/>
    <w:rsid w:val="007B2F0F"/>
    <w:rsid w:val="007B2F25"/>
    <w:rsid w:val="007B3073"/>
    <w:rsid w:val="007B30A2"/>
    <w:rsid w:val="007B32CA"/>
    <w:rsid w:val="007B39A2"/>
    <w:rsid w:val="007B3CE6"/>
    <w:rsid w:val="007B3F76"/>
    <w:rsid w:val="007B4455"/>
    <w:rsid w:val="007B472D"/>
    <w:rsid w:val="007B47A7"/>
    <w:rsid w:val="007B4DE0"/>
    <w:rsid w:val="007B4F4A"/>
    <w:rsid w:val="007B4F62"/>
    <w:rsid w:val="007B5275"/>
    <w:rsid w:val="007B5301"/>
    <w:rsid w:val="007B5F47"/>
    <w:rsid w:val="007B5FAD"/>
    <w:rsid w:val="007B6016"/>
    <w:rsid w:val="007B639E"/>
    <w:rsid w:val="007B63AD"/>
    <w:rsid w:val="007B6428"/>
    <w:rsid w:val="007B6630"/>
    <w:rsid w:val="007B6B62"/>
    <w:rsid w:val="007B6BEF"/>
    <w:rsid w:val="007B6CEA"/>
    <w:rsid w:val="007B71C7"/>
    <w:rsid w:val="007B726D"/>
    <w:rsid w:val="007B748F"/>
    <w:rsid w:val="007B74FF"/>
    <w:rsid w:val="007B77BF"/>
    <w:rsid w:val="007B784A"/>
    <w:rsid w:val="007B7A12"/>
    <w:rsid w:val="007B7EFC"/>
    <w:rsid w:val="007C01D1"/>
    <w:rsid w:val="007C0471"/>
    <w:rsid w:val="007C0935"/>
    <w:rsid w:val="007C0FE2"/>
    <w:rsid w:val="007C1037"/>
    <w:rsid w:val="007C1253"/>
    <w:rsid w:val="007C1294"/>
    <w:rsid w:val="007C1394"/>
    <w:rsid w:val="007C1568"/>
    <w:rsid w:val="007C18DF"/>
    <w:rsid w:val="007C19FD"/>
    <w:rsid w:val="007C1B58"/>
    <w:rsid w:val="007C1C55"/>
    <w:rsid w:val="007C2096"/>
    <w:rsid w:val="007C2656"/>
    <w:rsid w:val="007C265B"/>
    <w:rsid w:val="007C269A"/>
    <w:rsid w:val="007C286E"/>
    <w:rsid w:val="007C2B7A"/>
    <w:rsid w:val="007C2FFB"/>
    <w:rsid w:val="007C31A2"/>
    <w:rsid w:val="007C34A6"/>
    <w:rsid w:val="007C38D8"/>
    <w:rsid w:val="007C3922"/>
    <w:rsid w:val="007C3976"/>
    <w:rsid w:val="007C3EFB"/>
    <w:rsid w:val="007C422A"/>
    <w:rsid w:val="007C4571"/>
    <w:rsid w:val="007C4B79"/>
    <w:rsid w:val="007C4BC8"/>
    <w:rsid w:val="007C4D61"/>
    <w:rsid w:val="007C4E29"/>
    <w:rsid w:val="007C564E"/>
    <w:rsid w:val="007C57BE"/>
    <w:rsid w:val="007C59AA"/>
    <w:rsid w:val="007C5AF7"/>
    <w:rsid w:val="007C5DB2"/>
    <w:rsid w:val="007C5F20"/>
    <w:rsid w:val="007C5FB9"/>
    <w:rsid w:val="007C62DB"/>
    <w:rsid w:val="007C630C"/>
    <w:rsid w:val="007C64AB"/>
    <w:rsid w:val="007C674D"/>
    <w:rsid w:val="007C67C0"/>
    <w:rsid w:val="007C6BD2"/>
    <w:rsid w:val="007C6E8D"/>
    <w:rsid w:val="007C704F"/>
    <w:rsid w:val="007C72E4"/>
    <w:rsid w:val="007C73A5"/>
    <w:rsid w:val="007C74DD"/>
    <w:rsid w:val="007C75B5"/>
    <w:rsid w:val="007C7EDA"/>
    <w:rsid w:val="007C7F57"/>
    <w:rsid w:val="007C7F90"/>
    <w:rsid w:val="007D0B8C"/>
    <w:rsid w:val="007D1127"/>
    <w:rsid w:val="007D134D"/>
    <w:rsid w:val="007D1598"/>
    <w:rsid w:val="007D17A6"/>
    <w:rsid w:val="007D187A"/>
    <w:rsid w:val="007D221A"/>
    <w:rsid w:val="007D224B"/>
    <w:rsid w:val="007D241B"/>
    <w:rsid w:val="007D2735"/>
    <w:rsid w:val="007D2D98"/>
    <w:rsid w:val="007D2EE2"/>
    <w:rsid w:val="007D2F7D"/>
    <w:rsid w:val="007D32B4"/>
    <w:rsid w:val="007D39CE"/>
    <w:rsid w:val="007D3AA0"/>
    <w:rsid w:val="007D4203"/>
    <w:rsid w:val="007D44EE"/>
    <w:rsid w:val="007D4799"/>
    <w:rsid w:val="007D4A45"/>
    <w:rsid w:val="007D4A57"/>
    <w:rsid w:val="007D4D2C"/>
    <w:rsid w:val="007D5155"/>
    <w:rsid w:val="007D5224"/>
    <w:rsid w:val="007D550F"/>
    <w:rsid w:val="007D5586"/>
    <w:rsid w:val="007D55AF"/>
    <w:rsid w:val="007D55F1"/>
    <w:rsid w:val="007D5862"/>
    <w:rsid w:val="007D5C6E"/>
    <w:rsid w:val="007D6342"/>
    <w:rsid w:val="007D678F"/>
    <w:rsid w:val="007D68D1"/>
    <w:rsid w:val="007D68E8"/>
    <w:rsid w:val="007D7D5A"/>
    <w:rsid w:val="007D7D66"/>
    <w:rsid w:val="007D7EA9"/>
    <w:rsid w:val="007E026C"/>
    <w:rsid w:val="007E033B"/>
    <w:rsid w:val="007E0F11"/>
    <w:rsid w:val="007E0F5E"/>
    <w:rsid w:val="007E1089"/>
    <w:rsid w:val="007E1545"/>
    <w:rsid w:val="007E1933"/>
    <w:rsid w:val="007E1AF4"/>
    <w:rsid w:val="007E1B54"/>
    <w:rsid w:val="007E2039"/>
    <w:rsid w:val="007E20C6"/>
    <w:rsid w:val="007E2361"/>
    <w:rsid w:val="007E2728"/>
    <w:rsid w:val="007E2731"/>
    <w:rsid w:val="007E2C51"/>
    <w:rsid w:val="007E2CF3"/>
    <w:rsid w:val="007E2E58"/>
    <w:rsid w:val="007E2F7E"/>
    <w:rsid w:val="007E3338"/>
    <w:rsid w:val="007E34B5"/>
    <w:rsid w:val="007E36D0"/>
    <w:rsid w:val="007E391B"/>
    <w:rsid w:val="007E3A22"/>
    <w:rsid w:val="007E3C3E"/>
    <w:rsid w:val="007E3C67"/>
    <w:rsid w:val="007E4053"/>
    <w:rsid w:val="007E481B"/>
    <w:rsid w:val="007E4D75"/>
    <w:rsid w:val="007E4F3C"/>
    <w:rsid w:val="007E534B"/>
    <w:rsid w:val="007E5694"/>
    <w:rsid w:val="007E5A89"/>
    <w:rsid w:val="007E5BF0"/>
    <w:rsid w:val="007E5DDA"/>
    <w:rsid w:val="007E6127"/>
    <w:rsid w:val="007E6522"/>
    <w:rsid w:val="007E69F4"/>
    <w:rsid w:val="007E6B1E"/>
    <w:rsid w:val="007E6FA3"/>
    <w:rsid w:val="007E6FB1"/>
    <w:rsid w:val="007E71C3"/>
    <w:rsid w:val="007E7955"/>
    <w:rsid w:val="007E7FBA"/>
    <w:rsid w:val="007F0570"/>
    <w:rsid w:val="007F0685"/>
    <w:rsid w:val="007F0917"/>
    <w:rsid w:val="007F0CC8"/>
    <w:rsid w:val="007F0E6F"/>
    <w:rsid w:val="007F1096"/>
    <w:rsid w:val="007F1422"/>
    <w:rsid w:val="007F1452"/>
    <w:rsid w:val="007F152D"/>
    <w:rsid w:val="007F1A31"/>
    <w:rsid w:val="007F1D66"/>
    <w:rsid w:val="007F1E75"/>
    <w:rsid w:val="007F1F8D"/>
    <w:rsid w:val="007F24A2"/>
    <w:rsid w:val="007F24C5"/>
    <w:rsid w:val="007F2728"/>
    <w:rsid w:val="007F2DED"/>
    <w:rsid w:val="007F2EFD"/>
    <w:rsid w:val="007F2F8F"/>
    <w:rsid w:val="007F303B"/>
    <w:rsid w:val="007F3117"/>
    <w:rsid w:val="007F3205"/>
    <w:rsid w:val="007F350B"/>
    <w:rsid w:val="007F355D"/>
    <w:rsid w:val="007F3DA9"/>
    <w:rsid w:val="007F3DD9"/>
    <w:rsid w:val="007F3F59"/>
    <w:rsid w:val="007F4239"/>
    <w:rsid w:val="007F475E"/>
    <w:rsid w:val="007F4EAF"/>
    <w:rsid w:val="007F50E7"/>
    <w:rsid w:val="007F524A"/>
    <w:rsid w:val="007F53C8"/>
    <w:rsid w:val="007F5601"/>
    <w:rsid w:val="007F5BAD"/>
    <w:rsid w:val="007F6347"/>
    <w:rsid w:val="007F72CD"/>
    <w:rsid w:val="007F7395"/>
    <w:rsid w:val="007F7732"/>
    <w:rsid w:val="007F7826"/>
    <w:rsid w:val="007F78A4"/>
    <w:rsid w:val="007F7921"/>
    <w:rsid w:val="007F7B7B"/>
    <w:rsid w:val="007F7C80"/>
    <w:rsid w:val="008000BD"/>
    <w:rsid w:val="0080011F"/>
    <w:rsid w:val="00800369"/>
    <w:rsid w:val="00800832"/>
    <w:rsid w:val="00800908"/>
    <w:rsid w:val="008009FF"/>
    <w:rsid w:val="00800B75"/>
    <w:rsid w:val="00800C5F"/>
    <w:rsid w:val="008012E6"/>
    <w:rsid w:val="00801388"/>
    <w:rsid w:val="00801714"/>
    <w:rsid w:val="0080183E"/>
    <w:rsid w:val="00801948"/>
    <w:rsid w:val="00801C8C"/>
    <w:rsid w:val="00801F69"/>
    <w:rsid w:val="00802827"/>
    <w:rsid w:val="008030B4"/>
    <w:rsid w:val="0080336B"/>
    <w:rsid w:val="0080338D"/>
    <w:rsid w:val="00803734"/>
    <w:rsid w:val="00803956"/>
    <w:rsid w:val="00803F3E"/>
    <w:rsid w:val="0080419C"/>
    <w:rsid w:val="0080426F"/>
    <w:rsid w:val="00804455"/>
    <w:rsid w:val="00804552"/>
    <w:rsid w:val="00804664"/>
    <w:rsid w:val="008047E9"/>
    <w:rsid w:val="00804960"/>
    <w:rsid w:val="00804DC3"/>
    <w:rsid w:val="008051D3"/>
    <w:rsid w:val="00805378"/>
    <w:rsid w:val="008054E6"/>
    <w:rsid w:val="008058C1"/>
    <w:rsid w:val="00805919"/>
    <w:rsid w:val="00805F01"/>
    <w:rsid w:val="00806236"/>
    <w:rsid w:val="00806861"/>
    <w:rsid w:val="00806880"/>
    <w:rsid w:val="00806AAD"/>
    <w:rsid w:val="00806B46"/>
    <w:rsid w:val="00806BAF"/>
    <w:rsid w:val="00806F02"/>
    <w:rsid w:val="00806F8A"/>
    <w:rsid w:val="0080701E"/>
    <w:rsid w:val="0080720A"/>
    <w:rsid w:val="008076AD"/>
    <w:rsid w:val="00807E96"/>
    <w:rsid w:val="008100ED"/>
    <w:rsid w:val="00810180"/>
    <w:rsid w:val="00810501"/>
    <w:rsid w:val="00810511"/>
    <w:rsid w:val="00810BA3"/>
    <w:rsid w:val="00811007"/>
    <w:rsid w:val="0081121E"/>
    <w:rsid w:val="00811454"/>
    <w:rsid w:val="00811469"/>
    <w:rsid w:val="008117E3"/>
    <w:rsid w:val="008119B5"/>
    <w:rsid w:val="00811E8C"/>
    <w:rsid w:val="00811F40"/>
    <w:rsid w:val="008120E4"/>
    <w:rsid w:val="008125D3"/>
    <w:rsid w:val="00812AFD"/>
    <w:rsid w:val="00812C75"/>
    <w:rsid w:val="00812FEC"/>
    <w:rsid w:val="00813063"/>
    <w:rsid w:val="00813360"/>
    <w:rsid w:val="008133DD"/>
    <w:rsid w:val="0081358C"/>
    <w:rsid w:val="008137CB"/>
    <w:rsid w:val="00813B61"/>
    <w:rsid w:val="00813BD9"/>
    <w:rsid w:val="00813C26"/>
    <w:rsid w:val="00813E58"/>
    <w:rsid w:val="00813FDA"/>
    <w:rsid w:val="00814585"/>
    <w:rsid w:val="00814A7D"/>
    <w:rsid w:val="00814C22"/>
    <w:rsid w:val="00814C69"/>
    <w:rsid w:val="00814EE4"/>
    <w:rsid w:val="00814F1D"/>
    <w:rsid w:val="00815108"/>
    <w:rsid w:val="008151A6"/>
    <w:rsid w:val="008152BD"/>
    <w:rsid w:val="008157C6"/>
    <w:rsid w:val="00815D7E"/>
    <w:rsid w:val="00815F98"/>
    <w:rsid w:val="008166A2"/>
    <w:rsid w:val="008166F9"/>
    <w:rsid w:val="0081678E"/>
    <w:rsid w:val="008167F3"/>
    <w:rsid w:val="00816A0B"/>
    <w:rsid w:val="00816DC4"/>
    <w:rsid w:val="00816F44"/>
    <w:rsid w:val="008174E8"/>
    <w:rsid w:val="008176C3"/>
    <w:rsid w:val="0081783E"/>
    <w:rsid w:val="00817864"/>
    <w:rsid w:val="00817987"/>
    <w:rsid w:val="00817C55"/>
    <w:rsid w:val="00817C82"/>
    <w:rsid w:val="00820156"/>
    <w:rsid w:val="0082026E"/>
    <w:rsid w:val="008203F5"/>
    <w:rsid w:val="00820622"/>
    <w:rsid w:val="00820888"/>
    <w:rsid w:val="00820BAA"/>
    <w:rsid w:val="00820C42"/>
    <w:rsid w:val="00820F81"/>
    <w:rsid w:val="008211AF"/>
    <w:rsid w:val="008212F9"/>
    <w:rsid w:val="00821319"/>
    <w:rsid w:val="008217CE"/>
    <w:rsid w:val="00821807"/>
    <w:rsid w:val="008219D0"/>
    <w:rsid w:val="00821C93"/>
    <w:rsid w:val="00821FD2"/>
    <w:rsid w:val="00821FF6"/>
    <w:rsid w:val="0082200D"/>
    <w:rsid w:val="008220E4"/>
    <w:rsid w:val="00822704"/>
    <w:rsid w:val="008229FD"/>
    <w:rsid w:val="00822ACF"/>
    <w:rsid w:val="00822B5D"/>
    <w:rsid w:val="00822C2A"/>
    <w:rsid w:val="00823170"/>
    <w:rsid w:val="008234A7"/>
    <w:rsid w:val="00823E8A"/>
    <w:rsid w:val="008240BB"/>
    <w:rsid w:val="008243E1"/>
    <w:rsid w:val="008243EF"/>
    <w:rsid w:val="00824405"/>
    <w:rsid w:val="00824409"/>
    <w:rsid w:val="008248E6"/>
    <w:rsid w:val="008251D5"/>
    <w:rsid w:val="00825270"/>
    <w:rsid w:val="00825603"/>
    <w:rsid w:val="0082576F"/>
    <w:rsid w:val="008257A7"/>
    <w:rsid w:val="008257EC"/>
    <w:rsid w:val="00825BDB"/>
    <w:rsid w:val="00825C53"/>
    <w:rsid w:val="00825F1C"/>
    <w:rsid w:val="00825F73"/>
    <w:rsid w:val="00825FA5"/>
    <w:rsid w:val="008260E3"/>
    <w:rsid w:val="00826831"/>
    <w:rsid w:val="00826BA2"/>
    <w:rsid w:val="00827182"/>
    <w:rsid w:val="00827823"/>
    <w:rsid w:val="00827836"/>
    <w:rsid w:val="00827978"/>
    <w:rsid w:val="00827A0B"/>
    <w:rsid w:val="00827B8A"/>
    <w:rsid w:val="00827E97"/>
    <w:rsid w:val="00827ED2"/>
    <w:rsid w:val="00830069"/>
    <w:rsid w:val="00830132"/>
    <w:rsid w:val="00830340"/>
    <w:rsid w:val="008303E2"/>
    <w:rsid w:val="008306DA"/>
    <w:rsid w:val="0083084F"/>
    <w:rsid w:val="00831056"/>
    <w:rsid w:val="008314C1"/>
    <w:rsid w:val="00831786"/>
    <w:rsid w:val="00832713"/>
    <w:rsid w:val="008328B6"/>
    <w:rsid w:val="00832B8E"/>
    <w:rsid w:val="00832B9C"/>
    <w:rsid w:val="00833126"/>
    <w:rsid w:val="008331BB"/>
    <w:rsid w:val="0083323B"/>
    <w:rsid w:val="008332E4"/>
    <w:rsid w:val="008333A1"/>
    <w:rsid w:val="0083366A"/>
    <w:rsid w:val="00833947"/>
    <w:rsid w:val="00833B4A"/>
    <w:rsid w:val="00833CBA"/>
    <w:rsid w:val="00834131"/>
    <w:rsid w:val="0083475E"/>
    <w:rsid w:val="00834A91"/>
    <w:rsid w:val="00834CE4"/>
    <w:rsid w:val="00835039"/>
    <w:rsid w:val="008350A5"/>
    <w:rsid w:val="008355AD"/>
    <w:rsid w:val="00835779"/>
    <w:rsid w:val="008358FE"/>
    <w:rsid w:val="00835A0E"/>
    <w:rsid w:val="00836162"/>
    <w:rsid w:val="008361C5"/>
    <w:rsid w:val="0083660B"/>
    <w:rsid w:val="00836C94"/>
    <w:rsid w:val="00836DE1"/>
    <w:rsid w:val="0083707E"/>
    <w:rsid w:val="008372BA"/>
    <w:rsid w:val="00837567"/>
    <w:rsid w:val="00837756"/>
    <w:rsid w:val="00837C02"/>
    <w:rsid w:val="00840018"/>
    <w:rsid w:val="00840662"/>
    <w:rsid w:val="00840987"/>
    <w:rsid w:val="00840C34"/>
    <w:rsid w:val="00841161"/>
    <w:rsid w:val="0084159C"/>
    <w:rsid w:val="008415D8"/>
    <w:rsid w:val="00841622"/>
    <w:rsid w:val="0084189B"/>
    <w:rsid w:val="00841936"/>
    <w:rsid w:val="00841975"/>
    <w:rsid w:val="0084198D"/>
    <w:rsid w:val="008429F8"/>
    <w:rsid w:val="00842BDD"/>
    <w:rsid w:val="00842D97"/>
    <w:rsid w:val="00842DBE"/>
    <w:rsid w:val="00843134"/>
    <w:rsid w:val="00843248"/>
    <w:rsid w:val="008435F3"/>
    <w:rsid w:val="008436BB"/>
    <w:rsid w:val="00843A2E"/>
    <w:rsid w:val="00843C8D"/>
    <w:rsid w:val="00843D5C"/>
    <w:rsid w:val="008440C3"/>
    <w:rsid w:val="00844293"/>
    <w:rsid w:val="00844575"/>
    <w:rsid w:val="00844F1E"/>
    <w:rsid w:val="00845014"/>
    <w:rsid w:val="0084509D"/>
    <w:rsid w:val="008450D0"/>
    <w:rsid w:val="008451B4"/>
    <w:rsid w:val="00845285"/>
    <w:rsid w:val="008452F3"/>
    <w:rsid w:val="00845435"/>
    <w:rsid w:val="00845601"/>
    <w:rsid w:val="00845D91"/>
    <w:rsid w:val="00845E80"/>
    <w:rsid w:val="00846053"/>
    <w:rsid w:val="00846770"/>
    <w:rsid w:val="00846772"/>
    <w:rsid w:val="00846F82"/>
    <w:rsid w:val="008470B5"/>
    <w:rsid w:val="00847149"/>
    <w:rsid w:val="0084777B"/>
    <w:rsid w:val="0084784B"/>
    <w:rsid w:val="00847C04"/>
    <w:rsid w:val="00847D21"/>
    <w:rsid w:val="008500EF"/>
    <w:rsid w:val="00850111"/>
    <w:rsid w:val="008502B0"/>
    <w:rsid w:val="00850C81"/>
    <w:rsid w:val="00850E8F"/>
    <w:rsid w:val="00851063"/>
    <w:rsid w:val="008512AC"/>
    <w:rsid w:val="008512D6"/>
    <w:rsid w:val="008517AD"/>
    <w:rsid w:val="00851A7C"/>
    <w:rsid w:val="00851B79"/>
    <w:rsid w:val="00851BA6"/>
    <w:rsid w:val="00851F0E"/>
    <w:rsid w:val="00852256"/>
    <w:rsid w:val="00852407"/>
    <w:rsid w:val="00852CAD"/>
    <w:rsid w:val="00852D2B"/>
    <w:rsid w:val="008532C4"/>
    <w:rsid w:val="00853797"/>
    <w:rsid w:val="00853812"/>
    <w:rsid w:val="00854299"/>
    <w:rsid w:val="0085434B"/>
    <w:rsid w:val="008543C8"/>
    <w:rsid w:val="0085472D"/>
    <w:rsid w:val="0085484A"/>
    <w:rsid w:val="008549E8"/>
    <w:rsid w:val="00854CC6"/>
    <w:rsid w:val="00854D07"/>
    <w:rsid w:val="00854DF9"/>
    <w:rsid w:val="00854E17"/>
    <w:rsid w:val="00855204"/>
    <w:rsid w:val="0085524F"/>
    <w:rsid w:val="00855F83"/>
    <w:rsid w:val="00856912"/>
    <w:rsid w:val="00856E1E"/>
    <w:rsid w:val="00856E7E"/>
    <w:rsid w:val="00857322"/>
    <w:rsid w:val="008576A4"/>
    <w:rsid w:val="008576C9"/>
    <w:rsid w:val="00857B50"/>
    <w:rsid w:val="00860019"/>
    <w:rsid w:val="0086005E"/>
    <w:rsid w:val="0086017B"/>
    <w:rsid w:val="00860351"/>
    <w:rsid w:val="008603D3"/>
    <w:rsid w:val="00860697"/>
    <w:rsid w:val="00860982"/>
    <w:rsid w:val="00860ADF"/>
    <w:rsid w:val="00860C87"/>
    <w:rsid w:val="0086119D"/>
    <w:rsid w:val="00861569"/>
    <w:rsid w:val="008616A4"/>
    <w:rsid w:val="00861AF5"/>
    <w:rsid w:val="00861C47"/>
    <w:rsid w:val="00861F2D"/>
    <w:rsid w:val="00861F63"/>
    <w:rsid w:val="00862291"/>
    <w:rsid w:val="00862573"/>
    <w:rsid w:val="008625BE"/>
    <w:rsid w:val="00862716"/>
    <w:rsid w:val="00862B36"/>
    <w:rsid w:val="00862BBA"/>
    <w:rsid w:val="00862E5A"/>
    <w:rsid w:val="0086336B"/>
    <w:rsid w:val="00863858"/>
    <w:rsid w:val="008638F3"/>
    <w:rsid w:val="00863BF4"/>
    <w:rsid w:val="00863E52"/>
    <w:rsid w:val="00863EF5"/>
    <w:rsid w:val="00864418"/>
    <w:rsid w:val="00864455"/>
    <w:rsid w:val="008644CD"/>
    <w:rsid w:val="008646AA"/>
    <w:rsid w:val="008649D0"/>
    <w:rsid w:val="00864AE8"/>
    <w:rsid w:val="00864D01"/>
    <w:rsid w:val="00864E7B"/>
    <w:rsid w:val="00864EF4"/>
    <w:rsid w:val="00864F0D"/>
    <w:rsid w:val="008650B1"/>
    <w:rsid w:val="008652BC"/>
    <w:rsid w:val="00865365"/>
    <w:rsid w:val="00865496"/>
    <w:rsid w:val="00865608"/>
    <w:rsid w:val="00865B16"/>
    <w:rsid w:val="00865E0B"/>
    <w:rsid w:val="00865EEA"/>
    <w:rsid w:val="00866041"/>
    <w:rsid w:val="008662A1"/>
    <w:rsid w:val="0086652E"/>
    <w:rsid w:val="00866650"/>
    <w:rsid w:val="00866B1C"/>
    <w:rsid w:val="00867394"/>
    <w:rsid w:val="008677B9"/>
    <w:rsid w:val="00867A0F"/>
    <w:rsid w:val="00870596"/>
    <w:rsid w:val="00870934"/>
    <w:rsid w:val="0087117D"/>
    <w:rsid w:val="00871399"/>
    <w:rsid w:val="00871978"/>
    <w:rsid w:val="008720E3"/>
    <w:rsid w:val="008725A8"/>
    <w:rsid w:val="00872873"/>
    <w:rsid w:val="00872A44"/>
    <w:rsid w:val="00872E3E"/>
    <w:rsid w:val="00872FE0"/>
    <w:rsid w:val="00873067"/>
    <w:rsid w:val="0087316C"/>
    <w:rsid w:val="008733E9"/>
    <w:rsid w:val="00873822"/>
    <w:rsid w:val="00873F8F"/>
    <w:rsid w:val="00873FC4"/>
    <w:rsid w:val="00874247"/>
    <w:rsid w:val="00874315"/>
    <w:rsid w:val="00874316"/>
    <w:rsid w:val="00874563"/>
    <w:rsid w:val="008746B1"/>
    <w:rsid w:val="00874A74"/>
    <w:rsid w:val="00874AE5"/>
    <w:rsid w:val="00874B63"/>
    <w:rsid w:val="00874D5C"/>
    <w:rsid w:val="00875051"/>
    <w:rsid w:val="00875311"/>
    <w:rsid w:val="00875D43"/>
    <w:rsid w:val="00876389"/>
    <w:rsid w:val="008768DF"/>
    <w:rsid w:val="008771C2"/>
    <w:rsid w:val="0087729F"/>
    <w:rsid w:val="008775D6"/>
    <w:rsid w:val="0087785D"/>
    <w:rsid w:val="008779D9"/>
    <w:rsid w:val="00877B7E"/>
    <w:rsid w:val="00877C1A"/>
    <w:rsid w:val="00877C1E"/>
    <w:rsid w:val="00877D71"/>
    <w:rsid w:val="00877E09"/>
    <w:rsid w:val="00880127"/>
    <w:rsid w:val="008810B4"/>
    <w:rsid w:val="008810C5"/>
    <w:rsid w:val="00881168"/>
    <w:rsid w:val="00881388"/>
    <w:rsid w:val="008815BB"/>
    <w:rsid w:val="00881BFA"/>
    <w:rsid w:val="008820D4"/>
    <w:rsid w:val="00882270"/>
    <w:rsid w:val="00882621"/>
    <w:rsid w:val="00882735"/>
    <w:rsid w:val="00882E05"/>
    <w:rsid w:val="00882F6E"/>
    <w:rsid w:val="00883243"/>
    <w:rsid w:val="00883357"/>
    <w:rsid w:val="00883B00"/>
    <w:rsid w:val="00883C1C"/>
    <w:rsid w:val="00883E14"/>
    <w:rsid w:val="00883F43"/>
    <w:rsid w:val="0088400B"/>
    <w:rsid w:val="0088413F"/>
    <w:rsid w:val="008843A2"/>
    <w:rsid w:val="00884852"/>
    <w:rsid w:val="00884971"/>
    <w:rsid w:val="00884DBF"/>
    <w:rsid w:val="008850EE"/>
    <w:rsid w:val="008851AB"/>
    <w:rsid w:val="008852FA"/>
    <w:rsid w:val="00885470"/>
    <w:rsid w:val="008855D1"/>
    <w:rsid w:val="00885C5D"/>
    <w:rsid w:val="00885CCD"/>
    <w:rsid w:val="00885E44"/>
    <w:rsid w:val="0088636C"/>
    <w:rsid w:val="008864C4"/>
    <w:rsid w:val="00886541"/>
    <w:rsid w:val="0088663B"/>
    <w:rsid w:val="00887266"/>
    <w:rsid w:val="0088747A"/>
    <w:rsid w:val="00887A32"/>
    <w:rsid w:val="00887B0A"/>
    <w:rsid w:val="00887FD0"/>
    <w:rsid w:val="0089023A"/>
    <w:rsid w:val="008902B6"/>
    <w:rsid w:val="00890401"/>
    <w:rsid w:val="00890517"/>
    <w:rsid w:val="008908B7"/>
    <w:rsid w:val="0089090D"/>
    <w:rsid w:val="00890BD1"/>
    <w:rsid w:val="00890D40"/>
    <w:rsid w:val="00890D93"/>
    <w:rsid w:val="00890F5F"/>
    <w:rsid w:val="00890F92"/>
    <w:rsid w:val="00891043"/>
    <w:rsid w:val="008912D1"/>
    <w:rsid w:val="0089162F"/>
    <w:rsid w:val="00891D27"/>
    <w:rsid w:val="00891D9A"/>
    <w:rsid w:val="0089207A"/>
    <w:rsid w:val="008923FC"/>
    <w:rsid w:val="00892528"/>
    <w:rsid w:val="008927E8"/>
    <w:rsid w:val="008930C8"/>
    <w:rsid w:val="008931D5"/>
    <w:rsid w:val="00893278"/>
    <w:rsid w:val="00893782"/>
    <w:rsid w:val="008937F3"/>
    <w:rsid w:val="0089395B"/>
    <w:rsid w:val="00893AD2"/>
    <w:rsid w:val="00893B0A"/>
    <w:rsid w:val="00893E3C"/>
    <w:rsid w:val="00894089"/>
    <w:rsid w:val="00894672"/>
    <w:rsid w:val="008947B7"/>
    <w:rsid w:val="0089494B"/>
    <w:rsid w:val="00894BAE"/>
    <w:rsid w:val="00894EB1"/>
    <w:rsid w:val="00894FD6"/>
    <w:rsid w:val="0089508C"/>
    <w:rsid w:val="008951E2"/>
    <w:rsid w:val="008954E9"/>
    <w:rsid w:val="00895507"/>
    <w:rsid w:val="00895802"/>
    <w:rsid w:val="00895A8B"/>
    <w:rsid w:val="00895F0E"/>
    <w:rsid w:val="008961A3"/>
    <w:rsid w:val="00896275"/>
    <w:rsid w:val="0089639A"/>
    <w:rsid w:val="00896651"/>
    <w:rsid w:val="00896ABA"/>
    <w:rsid w:val="00896B41"/>
    <w:rsid w:val="00896FC9"/>
    <w:rsid w:val="0089758F"/>
    <w:rsid w:val="00897A8C"/>
    <w:rsid w:val="00897D7B"/>
    <w:rsid w:val="008A0680"/>
    <w:rsid w:val="008A0AE7"/>
    <w:rsid w:val="008A1378"/>
    <w:rsid w:val="008A178C"/>
    <w:rsid w:val="008A1BD5"/>
    <w:rsid w:val="008A1D37"/>
    <w:rsid w:val="008A1FB5"/>
    <w:rsid w:val="008A1FD3"/>
    <w:rsid w:val="008A2050"/>
    <w:rsid w:val="008A20C9"/>
    <w:rsid w:val="008A2747"/>
    <w:rsid w:val="008A2B31"/>
    <w:rsid w:val="008A2EA2"/>
    <w:rsid w:val="008A2EB4"/>
    <w:rsid w:val="008A2FEA"/>
    <w:rsid w:val="008A3068"/>
    <w:rsid w:val="008A31C7"/>
    <w:rsid w:val="008A32A7"/>
    <w:rsid w:val="008A33AB"/>
    <w:rsid w:val="008A33C4"/>
    <w:rsid w:val="008A3783"/>
    <w:rsid w:val="008A3F88"/>
    <w:rsid w:val="008A402C"/>
    <w:rsid w:val="008A4280"/>
    <w:rsid w:val="008A44ED"/>
    <w:rsid w:val="008A4717"/>
    <w:rsid w:val="008A494C"/>
    <w:rsid w:val="008A4E94"/>
    <w:rsid w:val="008A5094"/>
    <w:rsid w:val="008A54C2"/>
    <w:rsid w:val="008A5732"/>
    <w:rsid w:val="008A57EE"/>
    <w:rsid w:val="008A5B68"/>
    <w:rsid w:val="008A5D29"/>
    <w:rsid w:val="008A5ECC"/>
    <w:rsid w:val="008A60CE"/>
    <w:rsid w:val="008A610A"/>
    <w:rsid w:val="008A6354"/>
    <w:rsid w:val="008A6410"/>
    <w:rsid w:val="008A66A8"/>
    <w:rsid w:val="008A693B"/>
    <w:rsid w:val="008A696E"/>
    <w:rsid w:val="008A69F3"/>
    <w:rsid w:val="008A6E1B"/>
    <w:rsid w:val="008A74DD"/>
    <w:rsid w:val="008A774F"/>
    <w:rsid w:val="008A7929"/>
    <w:rsid w:val="008A7CFE"/>
    <w:rsid w:val="008B0151"/>
    <w:rsid w:val="008B065A"/>
    <w:rsid w:val="008B0DF6"/>
    <w:rsid w:val="008B0F0C"/>
    <w:rsid w:val="008B11D7"/>
    <w:rsid w:val="008B12A7"/>
    <w:rsid w:val="008B1C3B"/>
    <w:rsid w:val="008B1DF1"/>
    <w:rsid w:val="008B1E95"/>
    <w:rsid w:val="008B2187"/>
    <w:rsid w:val="008B2263"/>
    <w:rsid w:val="008B22E0"/>
    <w:rsid w:val="008B24E9"/>
    <w:rsid w:val="008B261F"/>
    <w:rsid w:val="008B290F"/>
    <w:rsid w:val="008B2D0B"/>
    <w:rsid w:val="008B2FB8"/>
    <w:rsid w:val="008B3090"/>
    <w:rsid w:val="008B32BE"/>
    <w:rsid w:val="008B365C"/>
    <w:rsid w:val="008B3BD8"/>
    <w:rsid w:val="008B3C53"/>
    <w:rsid w:val="008B3D40"/>
    <w:rsid w:val="008B3E8E"/>
    <w:rsid w:val="008B410B"/>
    <w:rsid w:val="008B4753"/>
    <w:rsid w:val="008B4BC3"/>
    <w:rsid w:val="008B4E82"/>
    <w:rsid w:val="008B5D71"/>
    <w:rsid w:val="008B6145"/>
    <w:rsid w:val="008B61A5"/>
    <w:rsid w:val="008B6238"/>
    <w:rsid w:val="008B648D"/>
    <w:rsid w:val="008B650B"/>
    <w:rsid w:val="008B65C1"/>
    <w:rsid w:val="008B6687"/>
    <w:rsid w:val="008B6AA7"/>
    <w:rsid w:val="008B6BD4"/>
    <w:rsid w:val="008B6C72"/>
    <w:rsid w:val="008B797B"/>
    <w:rsid w:val="008B7B96"/>
    <w:rsid w:val="008C011C"/>
    <w:rsid w:val="008C01F8"/>
    <w:rsid w:val="008C0B2F"/>
    <w:rsid w:val="008C0DE8"/>
    <w:rsid w:val="008C113E"/>
    <w:rsid w:val="008C1276"/>
    <w:rsid w:val="008C129A"/>
    <w:rsid w:val="008C12A9"/>
    <w:rsid w:val="008C1E2E"/>
    <w:rsid w:val="008C1EDB"/>
    <w:rsid w:val="008C1F6B"/>
    <w:rsid w:val="008C21D6"/>
    <w:rsid w:val="008C27D3"/>
    <w:rsid w:val="008C2844"/>
    <w:rsid w:val="008C29D3"/>
    <w:rsid w:val="008C2D07"/>
    <w:rsid w:val="008C2D4E"/>
    <w:rsid w:val="008C2EBB"/>
    <w:rsid w:val="008C35FB"/>
    <w:rsid w:val="008C37B6"/>
    <w:rsid w:val="008C4035"/>
    <w:rsid w:val="008C40EB"/>
    <w:rsid w:val="008C474A"/>
    <w:rsid w:val="008C4D8B"/>
    <w:rsid w:val="008C4DF7"/>
    <w:rsid w:val="008C501D"/>
    <w:rsid w:val="008C5347"/>
    <w:rsid w:val="008C56E3"/>
    <w:rsid w:val="008C58FF"/>
    <w:rsid w:val="008C5E25"/>
    <w:rsid w:val="008C5EC5"/>
    <w:rsid w:val="008C60BB"/>
    <w:rsid w:val="008C60C6"/>
    <w:rsid w:val="008C6238"/>
    <w:rsid w:val="008C62AD"/>
    <w:rsid w:val="008C63F7"/>
    <w:rsid w:val="008C6834"/>
    <w:rsid w:val="008C6D57"/>
    <w:rsid w:val="008C7174"/>
    <w:rsid w:val="008C734F"/>
    <w:rsid w:val="008C78F4"/>
    <w:rsid w:val="008C792A"/>
    <w:rsid w:val="008C79AF"/>
    <w:rsid w:val="008C7C79"/>
    <w:rsid w:val="008D011F"/>
    <w:rsid w:val="008D0441"/>
    <w:rsid w:val="008D057A"/>
    <w:rsid w:val="008D0803"/>
    <w:rsid w:val="008D0851"/>
    <w:rsid w:val="008D0B93"/>
    <w:rsid w:val="008D0C64"/>
    <w:rsid w:val="008D0C78"/>
    <w:rsid w:val="008D0D0D"/>
    <w:rsid w:val="008D112F"/>
    <w:rsid w:val="008D118A"/>
    <w:rsid w:val="008D13EB"/>
    <w:rsid w:val="008D140E"/>
    <w:rsid w:val="008D1540"/>
    <w:rsid w:val="008D15B6"/>
    <w:rsid w:val="008D1952"/>
    <w:rsid w:val="008D22CD"/>
    <w:rsid w:val="008D2308"/>
    <w:rsid w:val="008D2486"/>
    <w:rsid w:val="008D283E"/>
    <w:rsid w:val="008D2AAA"/>
    <w:rsid w:val="008D2B41"/>
    <w:rsid w:val="008D2BA4"/>
    <w:rsid w:val="008D2BD3"/>
    <w:rsid w:val="008D2EC3"/>
    <w:rsid w:val="008D31D4"/>
    <w:rsid w:val="008D3842"/>
    <w:rsid w:val="008D38B3"/>
    <w:rsid w:val="008D38E4"/>
    <w:rsid w:val="008D3D0D"/>
    <w:rsid w:val="008D405F"/>
    <w:rsid w:val="008D40B1"/>
    <w:rsid w:val="008D40E4"/>
    <w:rsid w:val="008D43ED"/>
    <w:rsid w:val="008D48FD"/>
    <w:rsid w:val="008D4E69"/>
    <w:rsid w:val="008D52E6"/>
    <w:rsid w:val="008D589F"/>
    <w:rsid w:val="008D5CB6"/>
    <w:rsid w:val="008D6121"/>
    <w:rsid w:val="008D6275"/>
    <w:rsid w:val="008D63BC"/>
    <w:rsid w:val="008D642C"/>
    <w:rsid w:val="008D688C"/>
    <w:rsid w:val="008D6D2E"/>
    <w:rsid w:val="008D7037"/>
    <w:rsid w:val="008D7181"/>
    <w:rsid w:val="008D7370"/>
    <w:rsid w:val="008D74D1"/>
    <w:rsid w:val="008D750A"/>
    <w:rsid w:val="008D76DA"/>
    <w:rsid w:val="008D7856"/>
    <w:rsid w:val="008D795A"/>
    <w:rsid w:val="008D7A9B"/>
    <w:rsid w:val="008D7B26"/>
    <w:rsid w:val="008E0053"/>
    <w:rsid w:val="008E023F"/>
    <w:rsid w:val="008E0760"/>
    <w:rsid w:val="008E092B"/>
    <w:rsid w:val="008E0B5D"/>
    <w:rsid w:val="008E0D53"/>
    <w:rsid w:val="008E0EA7"/>
    <w:rsid w:val="008E1085"/>
    <w:rsid w:val="008E1105"/>
    <w:rsid w:val="008E14B2"/>
    <w:rsid w:val="008E1538"/>
    <w:rsid w:val="008E1616"/>
    <w:rsid w:val="008E180F"/>
    <w:rsid w:val="008E19A6"/>
    <w:rsid w:val="008E1B20"/>
    <w:rsid w:val="008E1EDA"/>
    <w:rsid w:val="008E1F7A"/>
    <w:rsid w:val="008E1F9D"/>
    <w:rsid w:val="008E2260"/>
    <w:rsid w:val="008E23C9"/>
    <w:rsid w:val="008E23D8"/>
    <w:rsid w:val="008E2914"/>
    <w:rsid w:val="008E2B2D"/>
    <w:rsid w:val="008E2BD1"/>
    <w:rsid w:val="008E2CB3"/>
    <w:rsid w:val="008E2E7E"/>
    <w:rsid w:val="008E2F75"/>
    <w:rsid w:val="008E3102"/>
    <w:rsid w:val="008E329A"/>
    <w:rsid w:val="008E34C8"/>
    <w:rsid w:val="008E362F"/>
    <w:rsid w:val="008E38E8"/>
    <w:rsid w:val="008E398C"/>
    <w:rsid w:val="008E3AD7"/>
    <w:rsid w:val="008E3AEC"/>
    <w:rsid w:val="008E3E9A"/>
    <w:rsid w:val="008E42A9"/>
    <w:rsid w:val="008E49B4"/>
    <w:rsid w:val="008E4CD5"/>
    <w:rsid w:val="008E4DEA"/>
    <w:rsid w:val="008E51D1"/>
    <w:rsid w:val="008E53E7"/>
    <w:rsid w:val="008E58EB"/>
    <w:rsid w:val="008E5C48"/>
    <w:rsid w:val="008E6C2B"/>
    <w:rsid w:val="008E6CE1"/>
    <w:rsid w:val="008E73EC"/>
    <w:rsid w:val="008E7DD2"/>
    <w:rsid w:val="008E7DDB"/>
    <w:rsid w:val="008E7EE1"/>
    <w:rsid w:val="008F00AC"/>
    <w:rsid w:val="008F046A"/>
    <w:rsid w:val="008F06CE"/>
    <w:rsid w:val="008F0776"/>
    <w:rsid w:val="008F0843"/>
    <w:rsid w:val="008F0D25"/>
    <w:rsid w:val="008F0E85"/>
    <w:rsid w:val="008F15CC"/>
    <w:rsid w:val="008F168C"/>
    <w:rsid w:val="008F18D5"/>
    <w:rsid w:val="008F1A3D"/>
    <w:rsid w:val="008F1AA3"/>
    <w:rsid w:val="008F1D78"/>
    <w:rsid w:val="008F1E94"/>
    <w:rsid w:val="008F20A8"/>
    <w:rsid w:val="008F2202"/>
    <w:rsid w:val="008F261D"/>
    <w:rsid w:val="008F2E49"/>
    <w:rsid w:val="008F2F34"/>
    <w:rsid w:val="008F2FAC"/>
    <w:rsid w:val="008F378A"/>
    <w:rsid w:val="008F3843"/>
    <w:rsid w:val="008F3978"/>
    <w:rsid w:val="008F3CD1"/>
    <w:rsid w:val="008F42C1"/>
    <w:rsid w:val="008F438C"/>
    <w:rsid w:val="008F4669"/>
    <w:rsid w:val="008F47D6"/>
    <w:rsid w:val="008F4826"/>
    <w:rsid w:val="008F48C5"/>
    <w:rsid w:val="008F4A2D"/>
    <w:rsid w:val="008F4C42"/>
    <w:rsid w:val="008F51A9"/>
    <w:rsid w:val="008F5433"/>
    <w:rsid w:val="008F563F"/>
    <w:rsid w:val="008F5748"/>
    <w:rsid w:val="008F5805"/>
    <w:rsid w:val="008F5BC4"/>
    <w:rsid w:val="008F5D75"/>
    <w:rsid w:val="008F5DF0"/>
    <w:rsid w:val="008F5E0B"/>
    <w:rsid w:val="008F5E45"/>
    <w:rsid w:val="008F6327"/>
    <w:rsid w:val="008F6599"/>
    <w:rsid w:val="008F66D9"/>
    <w:rsid w:val="008F685F"/>
    <w:rsid w:val="008F6B91"/>
    <w:rsid w:val="008F6CC8"/>
    <w:rsid w:val="008F6D64"/>
    <w:rsid w:val="008F6E87"/>
    <w:rsid w:val="008F7047"/>
    <w:rsid w:val="008F7129"/>
    <w:rsid w:val="008F733F"/>
    <w:rsid w:val="008F7647"/>
    <w:rsid w:val="008F7726"/>
    <w:rsid w:val="008F7AC8"/>
    <w:rsid w:val="008F7C52"/>
    <w:rsid w:val="0090027F"/>
    <w:rsid w:val="009002BA"/>
    <w:rsid w:val="0090056C"/>
    <w:rsid w:val="0090066C"/>
    <w:rsid w:val="00900A0A"/>
    <w:rsid w:val="00900B7E"/>
    <w:rsid w:val="00900D96"/>
    <w:rsid w:val="0090111F"/>
    <w:rsid w:val="009014B8"/>
    <w:rsid w:val="009016B9"/>
    <w:rsid w:val="00901B69"/>
    <w:rsid w:val="00901C26"/>
    <w:rsid w:val="009027AB"/>
    <w:rsid w:val="009027C6"/>
    <w:rsid w:val="009028F0"/>
    <w:rsid w:val="009029BF"/>
    <w:rsid w:val="00902CA1"/>
    <w:rsid w:val="00902CFA"/>
    <w:rsid w:val="00902D1D"/>
    <w:rsid w:val="00902EC3"/>
    <w:rsid w:val="00902F54"/>
    <w:rsid w:val="009030C3"/>
    <w:rsid w:val="00903273"/>
    <w:rsid w:val="009033D8"/>
    <w:rsid w:val="00903917"/>
    <w:rsid w:val="00904036"/>
    <w:rsid w:val="0090404E"/>
    <w:rsid w:val="00904795"/>
    <w:rsid w:val="00904B76"/>
    <w:rsid w:val="009051CF"/>
    <w:rsid w:val="00905373"/>
    <w:rsid w:val="00905375"/>
    <w:rsid w:val="00905833"/>
    <w:rsid w:val="0090585C"/>
    <w:rsid w:val="0090590D"/>
    <w:rsid w:val="00905B7C"/>
    <w:rsid w:val="00905C99"/>
    <w:rsid w:val="009062DE"/>
    <w:rsid w:val="0090650C"/>
    <w:rsid w:val="009068A5"/>
    <w:rsid w:val="009070B6"/>
    <w:rsid w:val="0090724D"/>
    <w:rsid w:val="00907EB6"/>
    <w:rsid w:val="009100E7"/>
    <w:rsid w:val="0091024D"/>
    <w:rsid w:val="00910872"/>
    <w:rsid w:val="009108BA"/>
    <w:rsid w:val="00910AEC"/>
    <w:rsid w:val="00910BCC"/>
    <w:rsid w:val="009117A1"/>
    <w:rsid w:val="00911945"/>
    <w:rsid w:val="00911989"/>
    <w:rsid w:val="009120AE"/>
    <w:rsid w:val="009125D8"/>
    <w:rsid w:val="00912615"/>
    <w:rsid w:val="0091273E"/>
    <w:rsid w:val="00912751"/>
    <w:rsid w:val="00912B4F"/>
    <w:rsid w:val="00912C46"/>
    <w:rsid w:val="00912E09"/>
    <w:rsid w:val="00912E1D"/>
    <w:rsid w:val="009130E8"/>
    <w:rsid w:val="00913118"/>
    <w:rsid w:val="00913370"/>
    <w:rsid w:val="009133C9"/>
    <w:rsid w:val="00913462"/>
    <w:rsid w:val="00913583"/>
    <w:rsid w:val="0091362D"/>
    <w:rsid w:val="0091379E"/>
    <w:rsid w:val="00913E6B"/>
    <w:rsid w:val="00913F7B"/>
    <w:rsid w:val="00914156"/>
    <w:rsid w:val="00914338"/>
    <w:rsid w:val="0091470F"/>
    <w:rsid w:val="009148C8"/>
    <w:rsid w:val="00914A47"/>
    <w:rsid w:val="00914A7F"/>
    <w:rsid w:val="00914C01"/>
    <w:rsid w:val="00914F2E"/>
    <w:rsid w:val="00914FF3"/>
    <w:rsid w:val="009151E1"/>
    <w:rsid w:val="0091534D"/>
    <w:rsid w:val="0091564F"/>
    <w:rsid w:val="009157CD"/>
    <w:rsid w:val="009159A0"/>
    <w:rsid w:val="00915B7F"/>
    <w:rsid w:val="00915C53"/>
    <w:rsid w:val="0091634D"/>
    <w:rsid w:val="00916455"/>
    <w:rsid w:val="00916C77"/>
    <w:rsid w:val="009173B0"/>
    <w:rsid w:val="0091752E"/>
    <w:rsid w:val="0091758A"/>
    <w:rsid w:val="0091775D"/>
    <w:rsid w:val="00917B67"/>
    <w:rsid w:val="00917CCC"/>
    <w:rsid w:val="00917DB0"/>
    <w:rsid w:val="00917EE9"/>
    <w:rsid w:val="00917F20"/>
    <w:rsid w:val="009201E2"/>
    <w:rsid w:val="00920392"/>
    <w:rsid w:val="00920465"/>
    <w:rsid w:val="0092053A"/>
    <w:rsid w:val="0092096F"/>
    <w:rsid w:val="009209E8"/>
    <w:rsid w:val="00920D30"/>
    <w:rsid w:val="00920FAF"/>
    <w:rsid w:val="00921163"/>
    <w:rsid w:val="0092149A"/>
    <w:rsid w:val="009218B9"/>
    <w:rsid w:val="009218C3"/>
    <w:rsid w:val="00921C0C"/>
    <w:rsid w:val="00921DDE"/>
    <w:rsid w:val="0092224D"/>
    <w:rsid w:val="0092281F"/>
    <w:rsid w:val="00922D22"/>
    <w:rsid w:val="00922E2A"/>
    <w:rsid w:val="009239A1"/>
    <w:rsid w:val="009239FE"/>
    <w:rsid w:val="00923A39"/>
    <w:rsid w:val="00923EB7"/>
    <w:rsid w:val="00924413"/>
    <w:rsid w:val="00924A60"/>
    <w:rsid w:val="00924E1B"/>
    <w:rsid w:val="009254D0"/>
    <w:rsid w:val="00925756"/>
    <w:rsid w:val="00925EE8"/>
    <w:rsid w:val="00926211"/>
    <w:rsid w:val="009263E1"/>
    <w:rsid w:val="0092690F"/>
    <w:rsid w:val="00926B56"/>
    <w:rsid w:val="00926D1C"/>
    <w:rsid w:val="00926F36"/>
    <w:rsid w:val="00926FE9"/>
    <w:rsid w:val="009272F6"/>
    <w:rsid w:val="00927564"/>
    <w:rsid w:val="009275DF"/>
    <w:rsid w:val="0092763D"/>
    <w:rsid w:val="00927BB7"/>
    <w:rsid w:val="00927D62"/>
    <w:rsid w:val="00927F72"/>
    <w:rsid w:val="009302F9"/>
    <w:rsid w:val="00930A99"/>
    <w:rsid w:val="00930B58"/>
    <w:rsid w:val="00930C2A"/>
    <w:rsid w:val="00930C49"/>
    <w:rsid w:val="0093159A"/>
    <w:rsid w:val="009317E1"/>
    <w:rsid w:val="00931B4F"/>
    <w:rsid w:val="00931CDC"/>
    <w:rsid w:val="00931F65"/>
    <w:rsid w:val="0093207E"/>
    <w:rsid w:val="009323A6"/>
    <w:rsid w:val="00932479"/>
    <w:rsid w:val="00932C46"/>
    <w:rsid w:val="00932E64"/>
    <w:rsid w:val="00932F14"/>
    <w:rsid w:val="00932F2A"/>
    <w:rsid w:val="009331B0"/>
    <w:rsid w:val="0093361A"/>
    <w:rsid w:val="009338A6"/>
    <w:rsid w:val="00933A7C"/>
    <w:rsid w:val="00933C22"/>
    <w:rsid w:val="00933CFD"/>
    <w:rsid w:val="00933F06"/>
    <w:rsid w:val="00933F47"/>
    <w:rsid w:val="00934219"/>
    <w:rsid w:val="00934268"/>
    <w:rsid w:val="0093483D"/>
    <w:rsid w:val="00934E18"/>
    <w:rsid w:val="00935218"/>
    <w:rsid w:val="0093522D"/>
    <w:rsid w:val="009353DB"/>
    <w:rsid w:val="00935784"/>
    <w:rsid w:val="0093580A"/>
    <w:rsid w:val="00935B35"/>
    <w:rsid w:val="00935B5A"/>
    <w:rsid w:val="00935BC7"/>
    <w:rsid w:val="00935F71"/>
    <w:rsid w:val="00936177"/>
    <w:rsid w:val="00936215"/>
    <w:rsid w:val="0093653E"/>
    <w:rsid w:val="00936864"/>
    <w:rsid w:val="00936CDE"/>
    <w:rsid w:val="00937131"/>
    <w:rsid w:val="009371AB"/>
    <w:rsid w:val="0093732E"/>
    <w:rsid w:val="009373DE"/>
    <w:rsid w:val="0093757B"/>
    <w:rsid w:val="00937809"/>
    <w:rsid w:val="00937ACF"/>
    <w:rsid w:val="00937B57"/>
    <w:rsid w:val="00937D10"/>
    <w:rsid w:val="009401EA"/>
    <w:rsid w:val="009407F8"/>
    <w:rsid w:val="00940D4F"/>
    <w:rsid w:val="0094111E"/>
    <w:rsid w:val="009414F9"/>
    <w:rsid w:val="00941C74"/>
    <w:rsid w:val="009421B9"/>
    <w:rsid w:val="009423A3"/>
    <w:rsid w:val="0094283C"/>
    <w:rsid w:val="00942BAA"/>
    <w:rsid w:val="00942BC4"/>
    <w:rsid w:val="00943289"/>
    <w:rsid w:val="009435BB"/>
    <w:rsid w:val="009435BC"/>
    <w:rsid w:val="00943631"/>
    <w:rsid w:val="00943A0C"/>
    <w:rsid w:val="00943BE6"/>
    <w:rsid w:val="00943CA8"/>
    <w:rsid w:val="009441E4"/>
    <w:rsid w:val="009445B6"/>
    <w:rsid w:val="009447D6"/>
    <w:rsid w:val="00945462"/>
    <w:rsid w:val="00945BC2"/>
    <w:rsid w:val="00946265"/>
    <w:rsid w:val="0094655A"/>
    <w:rsid w:val="0094698F"/>
    <w:rsid w:val="009471A6"/>
    <w:rsid w:val="009471E4"/>
    <w:rsid w:val="0094730D"/>
    <w:rsid w:val="00947666"/>
    <w:rsid w:val="009479A1"/>
    <w:rsid w:val="009479D4"/>
    <w:rsid w:val="00947A14"/>
    <w:rsid w:val="00947D32"/>
    <w:rsid w:val="00947E09"/>
    <w:rsid w:val="00947FA7"/>
    <w:rsid w:val="009501F8"/>
    <w:rsid w:val="00950351"/>
    <w:rsid w:val="00950525"/>
    <w:rsid w:val="00950686"/>
    <w:rsid w:val="009506D8"/>
    <w:rsid w:val="0095129A"/>
    <w:rsid w:val="0095144D"/>
    <w:rsid w:val="009514EA"/>
    <w:rsid w:val="00951731"/>
    <w:rsid w:val="0095199A"/>
    <w:rsid w:val="00951E5D"/>
    <w:rsid w:val="0095217C"/>
    <w:rsid w:val="009523F2"/>
    <w:rsid w:val="00952597"/>
    <w:rsid w:val="0095269C"/>
    <w:rsid w:val="0095319C"/>
    <w:rsid w:val="00953CF1"/>
    <w:rsid w:val="00954042"/>
    <w:rsid w:val="0095444B"/>
    <w:rsid w:val="00954609"/>
    <w:rsid w:val="009549FA"/>
    <w:rsid w:val="00954AAC"/>
    <w:rsid w:val="00954E40"/>
    <w:rsid w:val="00954E5F"/>
    <w:rsid w:val="00955136"/>
    <w:rsid w:val="00955181"/>
    <w:rsid w:val="0095531A"/>
    <w:rsid w:val="009554C7"/>
    <w:rsid w:val="00955CD5"/>
    <w:rsid w:val="00955F83"/>
    <w:rsid w:val="00955FDD"/>
    <w:rsid w:val="0095601F"/>
    <w:rsid w:val="00956256"/>
    <w:rsid w:val="00956431"/>
    <w:rsid w:val="00956449"/>
    <w:rsid w:val="0095644C"/>
    <w:rsid w:val="0095653A"/>
    <w:rsid w:val="009569F3"/>
    <w:rsid w:val="00957063"/>
    <w:rsid w:val="009570C1"/>
    <w:rsid w:val="009571B8"/>
    <w:rsid w:val="009576CF"/>
    <w:rsid w:val="00957981"/>
    <w:rsid w:val="00957D92"/>
    <w:rsid w:val="00957DA4"/>
    <w:rsid w:val="009600E4"/>
    <w:rsid w:val="0096021E"/>
    <w:rsid w:val="00960A9E"/>
    <w:rsid w:val="00960B89"/>
    <w:rsid w:val="00960CB0"/>
    <w:rsid w:val="009614EA"/>
    <w:rsid w:val="009616D5"/>
    <w:rsid w:val="009617A3"/>
    <w:rsid w:val="0096180D"/>
    <w:rsid w:val="00961F15"/>
    <w:rsid w:val="00961F73"/>
    <w:rsid w:val="009621C9"/>
    <w:rsid w:val="009623A0"/>
    <w:rsid w:val="009623AE"/>
    <w:rsid w:val="009623B6"/>
    <w:rsid w:val="00962464"/>
    <w:rsid w:val="009624A8"/>
    <w:rsid w:val="00962B3D"/>
    <w:rsid w:val="00963109"/>
    <w:rsid w:val="00963219"/>
    <w:rsid w:val="00963422"/>
    <w:rsid w:val="00963498"/>
    <w:rsid w:val="00963B3B"/>
    <w:rsid w:val="00963BFE"/>
    <w:rsid w:val="00963D74"/>
    <w:rsid w:val="0096413E"/>
    <w:rsid w:val="00964204"/>
    <w:rsid w:val="00964216"/>
    <w:rsid w:val="009642EF"/>
    <w:rsid w:val="009645F3"/>
    <w:rsid w:val="009654F7"/>
    <w:rsid w:val="009656B2"/>
    <w:rsid w:val="00965ABB"/>
    <w:rsid w:val="00965CB2"/>
    <w:rsid w:val="00965D4C"/>
    <w:rsid w:val="00965D5A"/>
    <w:rsid w:val="00965D5C"/>
    <w:rsid w:val="00966020"/>
    <w:rsid w:val="0096602E"/>
    <w:rsid w:val="009661BA"/>
    <w:rsid w:val="00966242"/>
    <w:rsid w:val="009662F6"/>
    <w:rsid w:val="00966607"/>
    <w:rsid w:val="00966798"/>
    <w:rsid w:val="009669A1"/>
    <w:rsid w:val="00966FB9"/>
    <w:rsid w:val="00967038"/>
    <w:rsid w:val="00967381"/>
    <w:rsid w:val="009673E7"/>
    <w:rsid w:val="0096761C"/>
    <w:rsid w:val="00967956"/>
    <w:rsid w:val="00967A53"/>
    <w:rsid w:val="00967A6B"/>
    <w:rsid w:val="00967F81"/>
    <w:rsid w:val="00970658"/>
    <w:rsid w:val="009706D6"/>
    <w:rsid w:val="00970A30"/>
    <w:rsid w:val="00970AFA"/>
    <w:rsid w:val="00971295"/>
    <w:rsid w:val="009714C5"/>
    <w:rsid w:val="00971609"/>
    <w:rsid w:val="009719F9"/>
    <w:rsid w:val="009719FA"/>
    <w:rsid w:val="00971A1B"/>
    <w:rsid w:val="00971BF9"/>
    <w:rsid w:val="00971D1B"/>
    <w:rsid w:val="00972A30"/>
    <w:rsid w:val="00972A6A"/>
    <w:rsid w:val="00972BA7"/>
    <w:rsid w:val="00972BDB"/>
    <w:rsid w:val="00973317"/>
    <w:rsid w:val="00973399"/>
    <w:rsid w:val="00973648"/>
    <w:rsid w:val="009737E0"/>
    <w:rsid w:val="009737E5"/>
    <w:rsid w:val="009737ED"/>
    <w:rsid w:val="00973AB0"/>
    <w:rsid w:val="00973C90"/>
    <w:rsid w:val="00973D49"/>
    <w:rsid w:val="00973DBE"/>
    <w:rsid w:val="00974076"/>
    <w:rsid w:val="009740F4"/>
    <w:rsid w:val="00974130"/>
    <w:rsid w:val="00974999"/>
    <w:rsid w:val="00974A7B"/>
    <w:rsid w:val="00974D8C"/>
    <w:rsid w:val="00974F9A"/>
    <w:rsid w:val="009752C5"/>
    <w:rsid w:val="00975440"/>
    <w:rsid w:val="0097557E"/>
    <w:rsid w:val="009756E0"/>
    <w:rsid w:val="00975AAB"/>
    <w:rsid w:val="009765AB"/>
    <w:rsid w:val="00976611"/>
    <w:rsid w:val="00976743"/>
    <w:rsid w:val="00976903"/>
    <w:rsid w:val="00976944"/>
    <w:rsid w:val="00976996"/>
    <w:rsid w:val="00976DC1"/>
    <w:rsid w:val="0097754E"/>
    <w:rsid w:val="009779BC"/>
    <w:rsid w:val="00977AA6"/>
    <w:rsid w:val="00977AB5"/>
    <w:rsid w:val="009801B1"/>
    <w:rsid w:val="00980369"/>
    <w:rsid w:val="00980438"/>
    <w:rsid w:val="00980789"/>
    <w:rsid w:val="00980A3D"/>
    <w:rsid w:val="00981126"/>
    <w:rsid w:val="00981283"/>
    <w:rsid w:val="009813AB"/>
    <w:rsid w:val="00981669"/>
    <w:rsid w:val="00981BFA"/>
    <w:rsid w:val="00981C23"/>
    <w:rsid w:val="00982112"/>
    <w:rsid w:val="009821CE"/>
    <w:rsid w:val="009821EF"/>
    <w:rsid w:val="009825BF"/>
    <w:rsid w:val="009826F7"/>
    <w:rsid w:val="00982A1A"/>
    <w:rsid w:val="00982DDB"/>
    <w:rsid w:val="00982E5D"/>
    <w:rsid w:val="009830E8"/>
    <w:rsid w:val="009832A7"/>
    <w:rsid w:val="00983B04"/>
    <w:rsid w:val="00983C89"/>
    <w:rsid w:val="00983CB5"/>
    <w:rsid w:val="00984564"/>
    <w:rsid w:val="00984835"/>
    <w:rsid w:val="009849DB"/>
    <w:rsid w:val="00984C99"/>
    <w:rsid w:val="00984ED2"/>
    <w:rsid w:val="009850C5"/>
    <w:rsid w:val="009850D4"/>
    <w:rsid w:val="00985281"/>
    <w:rsid w:val="00985317"/>
    <w:rsid w:val="009858EB"/>
    <w:rsid w:val="00985CE8"/>
    <w:rsid w:val="00985E9A"/>
    <w:rsid w:val="00985ED4"/>
    <w:rsid w:val="00986055"/>
    <w:rsid w:val="009860DD"/>
    <w:rsid w:val="00986333"/>
    <w:rsid w:val="00986335"/>
    <w:rsid w:val="009868A7"/>
    <w:rsid w:val="009868CE"/>
    <w:rsid w:val="0098697E"/>
    <w:rsid w:val="00986B6E"/>
    <w:rsid w:val="00986E1B"/>
    <w:rsid w:val="00986F70"/>
    <w:rsid w:val="00987053"/>
    <w:rsid w:val="00987078"/>
    <w:rsid w:val="00987079"/>
    <w:rsid w:val="009875A8"/>
    <w:rsid w:val="009875CF"/>
    <w:rsid w:val="00987979"/>
    <w:rsid w:val="00987EA4"/>
    <w:rsid w:val="00987FCB"/>
    <w:rsid w:val="00990567"/>
    <w:rsid w:val="00990598"/>
    <w:rsid w:val="00990806"/>
    <w:rsid w:val="00990812"/>
    <w:rsid w:val="0099092F"/>
    <w:rsid w:val="00990C04"/>
    <w:rsid w:val="00990C41"/>
    <w:rsid w:val="009910FC"/>
    <w:rsid w:val="00991B0A"/>
    <w:rsid w:val="009920BE"/>
    <w:rsid w:val="0099210E"/>
    <w:rsid w:val="00992424"/>
    <w:rsid w:val="009925D9"/>
    <w:rsid w:val="00992BCA"/>
    <w:rsid w:val="00992C2D"/>
    <w:rsid w:val="00992D9A"/>
    <w:rsid w:val="00993037"/>
    <w:rsid w:val="00993143"/>
    <w:rsid w:val="009935B7"/>
    <w:rsid w:val="00993CC8"/>
    <w:rsid w:val="009943C7"/>
    <w:rsid w:val="009944D9"/>
    <w:rsid w:val="00994701"/>
    <w:rsid w:val="009948AF"/>
    <w:rsid w:val="00994F55"/>
    <w:rsid w:val="009953E1"/>
    <w:rsid w:val="009956F3"/>
    <w:rsid w:val="0099577D"/>
    <w:rsid w:val="00995AF8"/>
    <w:rsid w:val="00995EDA"/>
    <w:rsid w:val="009962D0"/>
    <w:rsid w:val="009962E8"/>
    <w:rsid w:val="0099685F"/>
    <w:rsid w:val="009969DD"/>
    <w:rsid w:val="00996AE8"/>
    <w:rsid w:val="00996D34"/>
    <w:rsid w:val="009974CD"/>
    <w:rsid w:val="009976CE"/>
    <w:rsid w:val="00997BD0"/>
    <w:rsid w:val="009A00C5"/>
    <w:rsid w:val="009A00D4"/>
    <w:rsid w:val="009A01DC"/>
    <w:rsid w:val="009A05A3"/>
    <w:rsid w:val="009A0803"/>
    <w:rsid w:val="009A0BDD"/>
    <w:rsid w:val="009A0C32"/>
    <w:rsid w:val="009A0D59"/>
    <w:rsid w:val="009A0D78"/>
    <w:rsid w:val="009A0E07"/>
    <w:rsid w:val="009A1328"/>
    <w:rsid w:val="009A14B7"/>
    <w:rsid w:val="009A1BA8"/>
    <w:rsid w:val="009A1C88"/>
    <w:rsid w:val="009A1CA4"/>
    <w:rsid w:val="009A1D3C"/>
    <w:rsid w:val="009A2625"/>
    <w:rsid w:val="009A2CC2"/>
    <w:rsid w:val="009A2CE3"/>
    <w:rsid w:val="009A2DCF"/>
    <w:rsid w:val="009A2E4F"/>
    <w:rsid w:val="009A2E68"/>
    <w:rsid w:val="009A3413"/>
    <w:rsid w:val="009A3F5A"/>
    <w:rsid w:val="009A3F93"/>
    <w:rsid w:val="009A45F3"/>
    <w:rsid w:val="009A4916"/>
    <w:rsid w:val="009A49DC"/>
    <w:rsid w:val="009A4AE4"/>
    <w:rsid w:val="009A4F64"/>
    <w:rsid w:val="009A4FB4"/>
    <w:rsid w:val="009A5522"/>
    <w:rsid w:val="009A5583"/>
    <w:rsid w:val="009A564E"/>
    <w:rsid w:val="009A56EB"/>
    <w:rsid w:val="009A574C"/>
    <w:rsid w:val="009A5784"/>
    <w:rsid w:val="009A5B63"/>
    <w:rsid w:val="009A5D16"/>
    <w:rsid w:val="009A5DE1"/>
    <w:rsid w:val="009A6146"/>
    <w:rsid w:val="009A6187"/>
    <w:rsid w:val="009A631B"/>
    <w:rsid w:val="009A64CB"/>
    <w:rsid w:val="009A698C"/>
    <w:rsid w:val="009A6BBB"/>
    <w:rsid w:val="009A6E42"/>
    <w:rsid w:val="009A7648"/>
    <w:rsid w:val="009A7A5C"/>
    <w:rsid w:val="009A7A67"/>
    <w:rsid w:val="009A7D41"/>
    <w:rsid w:val="009A7E92"/>
    <w:rsid w:val="009B028C"/>
    <w:rsid w:val="009B04CD"/>
    <w:rsid w:val="009B04E2"/>
    <w:rsid w:val="009B0723"/>
    <w:rsid w:val="009B1606"/>
    <w:rsid w:val="009B16A7"/>
    <w:rsid w:val="009B1956"/>
    <w:rsid w:val="009B1BD4"/>
    <w:rsid w:val="009B1C55"/>
    <w:rsid w:val="009B1D99"/>
    <w:rsid w:val="009B1E05"/>
    <w:rsid w:val="009B1F21"/>
    <w:rsid w:val="009B2562"/>
    <w:rsid w:val="009B2877"/>
    <w:rsid w:val="009B2A3A"/>
    <w:rsid w:val="009B2A62"/>
    <w:rsid w:val="009B2B95"/>
    <w:rsid w:val="009B2C4B"/>
    <w:rsid w:val="009B2D61"/>
    <w:rsid w:val="009B3E91"/>
    <w:rsid w:val="009B4482"/>
    <w:rsid w:val="009B44AD"/>
    <w:rsid w:val="009B46D0"/>
    <w:rsid w:val="009B4791"/>
    <w:rsid w:val="009B48E8"/>
    <w:rsid w:val="009B4A76"/>
    <w:rsid w:val="009B4C3C"/>
    <w:rsid w:val="009B511E"/>
    <w:rsid w:val="009B51D4"/>
    <w:rsid w:val="009B5AE5"/>
    <w:rsid w:val="009B5C66"/>
    <w:rsid w:val="009B5DF2"/>
    <w:rsid w:val="009B607E"/>
    <w:rsid w:val="009B62AE"/>
    <w:rsid w:val="009B632B"/>
    <w:rsid w:val="009B6818"/>
    <w:rsid w:val="009B68FB"/>
    <w:rsid w:val="009B6D53"/>
    <w:rsid w:val="009B71E3"/>
    <w:rsid w:val="009B76B5"/>
    <w:rsid w:val="009B7813"/>
    <w:rsid w:val="009B792A"/>
    <w:rsid w:val="009B7CB0"/>
    <w:rsid w:val="009B7CC7"/>
    <w:rsid w:val="009C006A"/>
    <w:rsid w:val="009C0144"/>
    <w:rsid w:val="009C018A"/>
    <w:rsid w:val="009C02EE"/>
    <w:rsid w:val="009C047A"/>
    <w:rsid w:val="009C0977"/>
    <w:rsid w:val="009C0C44"/>
    <w:rsid w:val="009C0E07"/>
    <w:rsid w:val="009C0E1F"/>
    <w:rsid w:val="009C0E2E"/>
    <w:rsid w:val="009C12B6"/>
    <w:rsid w:val="009C1D2B"/>
    <w:rsid w:val="009C1FD7"/>
    <w:rsid w:val="009C2B78"/>
    <w:rsid w:val="009C2ED3"/>
    <w:rsid w:val="009C331F"/>
    <w:rsid w:val="009C3540"/>
    <w:rsid w:val="009C385F"/>
    <w:rsid w:val="009C3A7A"/>
    <w:rsid w:val="009C3AF1"/>
    <w:rsid w:val="009C4B5E"/>
    <w:rsid w:val="009C4B84"/>
    <w:rsid w:val="009C4CB5"/>
    <w:rsid w:val="009C4EC9"/>
    <w:rsid w:val="009C5028"/>
    <w:rsid w:val="009C557F"/>
    <w:rsid w:val="009C5584"/>
    <w:rsid w:val="009C5D5B"/>
    <w:rsid w:val="009C5E8E"/>
    <w:rsid w:val="009C5F6B"/>
    <w:rsid w:val="009C62BE"/>
    <w:rsid w:val="009C64B5"/>
    <w:rsid w:val="009C66E1"/>
    <w:rsid w:val="009C6FEB"/>
    <w:rsid w:val="009C70CC"/>
    <w:rsid w:val="009C72E0"/>
    <w:rsid w:val="009C738B"/>
    <w:rsid w:val="009C7561"/>
    <w:rsid w:val="009C76EE"/>
    <w:rsid w:val="009C79CA"/>
    <w:rsid w:val="009C79FA"/>
    <w:rsid w:val="009C7A7E"/>
    <w:rsid w:val="009D00E6"/>
    <w:rsid w:val="009D0540"/>
    <w:rsid w:val="009D0A0E"/>
    <w:rsid w:val="009D0B22"/>
    <w:rsid w:val="009D0C9A"/>
    <w:rsid w:val="009D0FB4"/>
    <w:rsid w:val="009D1285"/>
    <w:rsid w:val="009D1A9C"/>
    <w:rsid w:val="009D1BE5"/>
    <w:rsid w:val="009D1E8B"/>
    <w:rsid w:val="009D208E"/>
    <w:rsid w:val="009D2BF4"/>
    <w:rsid w:val="009D2C87"/>
    <w:rsid w:val="009D33D5"/>
    <w:rsid w:val="009D3997"/>
    <w:rsid w:val="009D3B55"/>
    <w:rsid w:val="009D3DF1"/>
    <w:rsid w:val="009D4156"/>
    <w:rsid w:val="009D4367"/>
    <w:rsid w:val="009D4625"/>
    <w:rsid w:val="009D47C1"/>
    <w:rsid w:val="009D481D"/>
    <w:rsid w:val="009D4980"/>
    <w:rsid w:val="009D4AE5"/>
    <w:rsid w:val="009D4C06"/>
    <w:rsid w:val="009D4C60"/>
    <w:rsid w:val="009D4CE6"/>
    <w:rsid w:val="009D4E63"/>
    <w:rsid w:val="009D4E6D"/>
    <w:rsid w:val="009D4E95"/>
    <w:rsid w:val="009D53EF"/>
    <w:rsid w:val="009D5471"/>
    <w:rsid w:val="009D5567"/>
    <w:rsid w:val="009D5800"/>
    <w:rsid w:val="009D58AF"/>
    <w:rsid w:val="009D6822"/>
    <w:rsid w:val="009D689F"/>
    <w:rsid w:val="009D6A32"/>
    <w:rsid w:val="009D6A7E"/>
    <w:rsid w:val="009D7135"/>
    <w:rsid w:val="009D7247"/>
    <w:rsid w:val="009D72B4"/>
    <w:rsid w:val="009D72EA"/>
    <w:rsid w:val="009D73F8"/>
    <w:rsid w:val="009D776A"/>
    <w:rsid w:val="009D77F8"/>
    <w:rsid w:val="009D780C"/>
    <w:rsid w:val="009D7B49"/>
    <w:rsid w:val="009D7CF7"/>
    <w:rsid w:val="009D7E35"/>
    <w:rsid w:val="009E0310"/>
    <w:rsid w:val="009E064F"/>
    <w:rsid w:val="009E0967"/>
    <w:rsid w:val="009E0BB0"/>
    <w:rsid w:val="009E0F9C"/>
    <w:rsid w:val="009E0FDE"/>
    <w:rsid w:val="009E0FF4"/>
    <w:rsid w:val="009E13CD"/>
    <w:rsid w:val="009E144B"/>
    <w:rsid w:val="009E14ED"/>
    <w:rsid w:val="009E1534"/>
    <w:rsid w:val="009E170C"/>
    <w:rsid w:val="009E1B96"/>
    <w:rsid w:val="009E1FBA"/>
    <w:rsid w:val="009E2193"/>
    <w:rsid w:val="009E25AE"/>
    <w:rsid w:val="009E2740"/>
    <w:rsid w:val="009E2793"/>
    <w:rsid w:val="009E28AF"/>
    <w:rsid w:val="009E2A3F"/>
    <w:rsid w:val="009E2DDA"/>
    <w:rsid w:val="009E330F"/>
    <w:rsid w:val="009E338F"/>
    <w:rsid w:val="009E346F"/>
    <w:rsid w:val="009E34B2"/>
    <w:rsid w:val="009E3854"/>
    <w:rsid w:val="009E3868"/>
    <w:rsid w:val="009E3B37"/>
    <w:rsid w:val="009E3F8E"/>
    <w:rsid w:val="009E4517"/>
    <w:rsid w:val="009E4B9D"/>
    <w:rsid w:val="009E4DC0"/>
    <w:rsid w:val="009E4F96"/>
    <w:rsid w:val="009E517E"/>
    <w:rsid w:val="009E5286"/>
    <w:rsid w:val="009E54F6"/>
    <w:rsid w:val="009E55AC"/>
    <w:rsid w:val="009E55D2"/>
    <w:rsid w:val="009E57B4"/>
    <w:rsid w:val="009E5836"/>
    <w:rsid w:val="009E5B52"/>
    <w:rsid w:val="009E5BBF"/>
    <w:rsid w:val="009E600E"/>
    <w:rsid w:val="009E6942"/>
    <w:rsid w:val="009E6A90"/>
    <w:rsid w:val="009E6B03"/>
    <w:rsid w:val="009E6E08"/>
    <w:rsid w:val="009E73D0"/>
    <w:rsid w:val="009E7476"/>
    <w:rsid w:val="009E765B"/>
    <w:rsid w:val="009E770E"/>
    <w:rsid w:val="009E7A08"/>
    <w:rsid w:val="009E7A6B"/>
    <w:rsid w:val="009F0027"/>
    <w:rsid w:val="009F0767"/>
    <w:rsid w:val="009F0866"/>
    <w:rsid w:val="009F0AB9"/>
    <w:rsid w:val="009F0B28"/>
    <w:rsid w:val="009F0CF9"/>
    <w:rsid w:val="009F1169"/>
    <w:rsid w:val="009F12BA"/>
    <w:rsid w:val="009F1300"/>
    <w:rsid w:val="009F14A2"/>
    <w:rsid w:val="009F17CA"/>
    <w:rsid w:val="009F1E5F"/>
    <w:rsid w:val="009F236B"/>
    <w:rsid w:val="009F25E0"/>
    <w:rsid w:val="009F294E"/>
    <w:rsid w:val="009F2D36"/>
    <w:rsid w:val="009F2DF0"/>
    <w:rsid w:val="009F2E8F"/>
    <w:rsid w:val="009F35E2"/>
    <w:rsid w:val="009F3790"/>
    <w:rsid w:val="009F3BCD"/>
    <w:rsid w:val="009F4086"/>
    <w:rsid w:val="009F4143"/>
    <w:rsid w:val="009F4961"/>
    <w:rsid w:val="009F4E23"/>
    <w:rsid w:val="009F4F8B"/>
    <w:rsid w:val="009F4FA8"/>
    <w:rsid w:val="009F5114"/>
    <w:rsid w:val="009F5189"/>
    <w:rsid w:val="009F57FC"/>
    <w:rsid w:val="009F59A2"/>
    <w:rsid w:val="009F59EC"/>
    <w:rsid w:val="009F5A64"/>
    <w:rsid w:val="009F5A87"/>
    <w:rsid w:val="009F5C7D"/>
    <w:rsid w:val="009F5FB7"/>
    <w:rsid w:val="009F6003"/>
    <w:rsid w:val="009F6045"/>
    <w:rsid w:val="009F63B4"/>
    <w:rsid w:val="009F63C0"/>
    <w:rsid w:val="009F66B5"/>
    <w:rsid w:val="009F6A68"/>
    <w:rsid w:val="009F6CC6"/>
    <w:rsid w:val="009F6FCF"/>
    <w:rsid w:val="009F706E"/>
    <w:rsid w:val="009F71CF"/>
    <w:rsid w:val="009F7328"/>
    <w:rsid w:val="009F7361"/>
    <w:rsid w:val="009F744B"/>
    <w:rsid w:val="009F75B0"/>
    <w:rsid w:val="009F75E8"/>
    <w:rsid w:val="009F778C"/>
    <w:rsid w:val="009F7B2A"/>
    <w:rsid w:val="00A000A9"/>
    <w:rsid w:val="00A006BC"/>
    <w:rsid w:val="00A0075B"/>
    <w:rsid w:val="00A00797"/>
    <w:rsid w:val="00A00AA0"/>
    <w:rsid w:val="00A00CBF"/>
    <w:rsid w:val="00A00D9F"/>
    <w:rsid w:val="00A00F40"/>
    <w:rsid w:val="00A00FB9"/>
    <w:rsid w:val="00A01283"/>
    <w:rsid w:val="00A01345"/>
    <w:rsid w:val="00A01533"/>
    <w:rsid w:val="00A019DA"/>
    <w:rsid w:val="00A01AE8"/>
    <w:rsid w:val="00A02530"/>
    <w:rsid w:val="00A028B1"/>
    <w:rsid w:val="00A0290E"/>
    <w:rsid w:val="00A02A49"/>
    <w:rsid w:val="00A02C8A"/>
    <w:rsid w:val="00A02FAD"/>
    <w:rsid w:val="00A0309B"/>
    <w:rsid w:val="00A0350F"/>
    <w:rsid w:val="00A03B7D"/>
    <w:rsid w:val="00A03C3B"/>
    <w:rsid w:val="00A03E62"/>
    <w:rsid w:val="00A0407D"/>
    <w:rsid w:val="00A04953"/>
    <w:rsid w:val="00A04990"/>
    <w:rsid w:val="00A052D3"/>
    <w:rsid w:val="00A053A8"/>
    <w:rsid w:val="00A0580B"/>
    <w:rsid w:val="00A05DF7"/>
    <w:rsid w:val="00A0667A"/>
    <w:rsid w:val="00A06A7A"/>
    <w:rsid w:val="00A06F40"/>
    <w:rsid w:val="00A073BF"/>
    <w:rsid w:val="00A073C4"/>
    <w:rsid w:val="00A074BB"/>
    <w:rsid w:val="00A078BF"/>
    <w:rsid w:val="00A078D6"/>
    <w:rsid w:val="00A07A71"/>
    <w:rsid w:val="00A07D6E"/>
    <w:rsid w:val="00A100A2"/>
    <w:rsid w:val="00A1018A"/>
    <w:rsid w:val="00A10366"/>
    <w:rsid w:val="00A1085A"/>
    <w:rsid w:val="00A10A3B"/>
    <w:rsid w:val="00A10A48"/>
    <w:rsid w:val="00A10BFC"/>
    <w:rsid w:val="00A10D0F"/>
    <w:rsid w:val="00A11171"/>
    <w:rsid w:val="00A11217"/>
    <w:rsid w:val="00A113FE"/>
    <w:rsid w:val="00A1144A"/>
    <w:rsid w:val="00A1199D"/>
    <w:rsid w:val="00A11CDE"/>
    <w:rsid w:val="00A11F73"/>
    <w:rsid w:val="00A1206F"/>
    <w:rsid w:val="00A127FD"/>
    <w:rsid w:val="00A1291A"/>
    <w:rsid w:val="00A12AE5"/>
    <w:rsid w:val="00A12B9E"/>
    <w:rsid w:val="00A12F4D"/>
    <w:rsid w:val="00A13573"/>
    <w:rsid w:val="00A136A5"/>
    <w:rsid w:val="00A13AD4"/>
    <w:rsid w:val="00A13D3A"/>
    <w:rsid w:val="00A13EFE"/>
    <w:rsid w:val="00A1413C"/>
    <w:rsid w:val="00A145C8"/>
    <w:rsid w:val="00A14826"/>
    <w:rsid w:val="00A14947"/>
    <w:rsid w:val="00A149EB"/>
    <w:rsid w:val="00A14D7F"/>
    <w:rsid w:val="00A14E1C"/>
    <w:rsid w:val="00A1530F"/>
    <w:rsid w:val="00A15391"/>
    <w:rsid w:val="00A154F0"/>
    <w:rsid w:val="00A158CB"/>
    <w:rsid w:val="00A15A50"/>
    <w:rsid w:val="00A166F5"/>
    <w:rsid w:val="00A16767"/>
    <w:rsid w:val="00A167AB"/>
    <w:rsid w:val="00A16CDA"/>
    <w:rsid w:val="00A16D0A"/>
    <w:rsid w:val="00A17651"/>
    <w:rsid w:val="00A17688"/>
    <w:rsid w:val="00A176C5"/>
    <w:rsid w:val="00A17B98"/>
    <w:rsid w:val="00A17E8B"/>
    <w:rsid w:val="00A20371"/>
    <w:rsid w:val="00A20727"/>
    <w:rsid w:val="00A20764"/>
    <w:rsid w:val="00A207A0"/>
    <w:rsid w:val="00A20BD1"/>
    <w:rsid w:val="00A20C95"/>
    <w:rsid w:val="00A20D8F"/>
    <w:rsid w:val="00A20FCD"/>
    <w:rsid w:val="00A21889"/>
    <w:rsid w:val="00A2196A"/>
    <w:rsid w:val="00A21F97"/>
    <w:rsid w:val="00A221FE"/>
    <w:rsid w:val="00A22D61"/>
    <w:rsid w:val="00A230CB"/>
    <w:rsid w:val="00A2395C"/>
    <w:rsid w:val="00A23A5F"/>
    <w:rsid w:val="00A2426D"/>
    <w:rsid w:val="00A246FE"/>
    <w:rsid w:val="00A246FF"/>
    <w:rsid w:val="00A24729"/>
    <w:rsid w:val="00A24845"/>
    <w:rsid w:val="00A24AB1"/>
    <w:rsid w:val="00A24AFE"/>
    <w:rsid w:val="00A251B4"/>
    <w:rsid w:val="00A25541"/>
    <w:rsid w:val="00A25560"/>
    <w:rsid w:val="00A25A64"/>
    <w:rsid w:val="00A25A80"/>
    <w:rsid w:val="00A26181"/>
    <w:rsid w:val="00A261F2"/>
    <w:rsid w:val="00A26321"/>
    <w:rsid w:val="00A26E1D"/>
    <w:rsid w:val="00A270AA"/>
    <w:rsid w:val="00A276E8"/>
    <w:rsid w:val="00A27A55"/>
    <w:rsid w:val="00A27B14"/>
    <w:rsid w:val="00A27BFF"/>
    <w:rsid w:val="00A27CF6"/>
    <w:rsid w:val="00A27F21"/>
    <w:rsid w:val="00A305EC"/>
    <w:rsid w:val="00A30C0C"/>
    <w:rsid w:val="00A30F8E"/>
    <w:rsid w:val="00A3102E"/>
    <w:rsid w:val="00A311E6"/>
    <w:rsid w:val="00A315EC"/>
    <w:rsid w:val="00A316F9"/>
    <w:rsid w:val="00A3182C"/>
    <w:rsid w:val="00A318D8"/>
    <w:rsid w:val="00A31C4A"/>
    <w:rsid w:val="00A321E7"/>
    <w:rsid w:val="00A3243B"/>
    <w:rsid w:val="00A327A7"/>
    <w:rsid w:val="00A32852"/>
    <w:rsid w:val="00A32A8B"/>
    <w:rsid w:val="00A33191"/>
    <w:rsid w:val="00A33457"/>
    <w:rsid w:val="00A3348D"/>
    <w:rsid w:val="00A33826"/>
    <w:rsid w:val="00A33FCE"/>
    <w:rsid w:val="00A34570"/>
    <w:rsid w:val="00A3520A"/>
    <w:rsid w:val="00A35409"/>
    <w:rsid w:val="00A35671"/>
    <w:rsid w:val="00A35D7D"/>
    <w:rsid w:val="00A36059"/>
    <w:rsid w:val="00A361E0"/>
    <w:rsid w:val="00A363AB"/>
    <w:rsid w:val="00A36891"/>
    <w:rsid w:val="00A3699C"/>
    <w:rsid w:val="00A36F6F"/>
    <w:rsid w:val="00A36F92"/>
    <w:rsid w:val="00A37057"/>
    <w:rsid w:val="00A373F3"/>
    <w:rsid w:val="00A3743D"/>
    <w:rsid w:val="00A374DE"/>
    <w:rsid w:val="00A37971"/>
    <w:rsid w:val="00A37A01"/>
    <w:rsid w:val="00A37A38"/>
    <w:rsid w:val="00A37D6E"/>
    <w:rsid w:val="00A37F48"/>
    <w:rsid w:val="00A37FCA"/>
    <w:rsid w:val="00A400F5"/>
    <w:rsid w:val="00A40113"/>
    <w:rsid w:val="00A402CE"/>
    <w:rsid w:val="00A407A7"/>
    <w:rsid w:val="00A407B6"/>
    <w:rsid w:val="00A40E1D"/>
    <w:rsid w:val="00A40FD0"/>
    <w:rsid w:val="00A41017"/>
    <w:rsid w:val="00A4167E"/>
    <w:rsid w:val="00A41863"/>
    <w:rsid w:val="00A41872"/>
    <w:rsid w:val="00A418D5"/>
    <w:rsid w:val="00A41922"/>
    <w:rsid w:val="00A41EF5"/>
    <w:rsid w:val="00A421AD"/>
    <w:rsid w:val="00A42257"/>
    <w:rsid w:val="00A425C5"/>
    <w:rsid w:val="00A42755"/>
    <w:rsid w:val="00A42CFC"/>
    <w:rsid w:val="00A42E36"/>
    <w:rsid w:val="00A42F67"/>
    <w:rsid w:val="00A43503"/>
    <w:rsid w:val="00A43508"/>
    <w:rsid w:val="00A43649"/>
    <w:rsid w:val="00A43687"/>
    <w:rsid w:val="00A43B04"/>
    <w:rsid w:val="00A43FF7"/>
    <w:rsid w:val="00A440C0"/>
    <w:rsid w:val="00A4419A"/>
    <w:rsid w:val="00A4445C"/>
    <w:rsid w:val="00A44736"/>
    <w:rsid w:val="00A448D2"/>
    <w:rsid w:val="00A44C60"/>
    <w:rsid w:val="00A44F07"/>
    <w:rsid w:val="00A44F8E"/>
    <w:rsid w:val="00A454D1"/>
    <w:rsid w:val="00A45672"/>
    <w:rsid w:val="00A4592D"/>
    <w:rsid w:val="00A45A80"/>
    <w:rsid w:val="00A45C64"/>
    <w:rsid w:val="00A45C7A"/>
    <w:rsid w:val="00A45ECD"/>
    <w:rsid w:val="00A46213"/>
    <w:rsid w:val="00A4640D"/>
    <w:rsid w:val="00A4665F"/>
    <w:rsid w:val="00A468A8"/>
    <w:rsid w:val="00A46943"/>
    <w:rsid w:val="00A46B94"/>
    <w:rsid w:val="00A472C8"/>
    <w:rsid w:val="00A478C9"/>
    <w:rsid w:val="00A47998"/>
    <w:rsid w:val="00A479DD"/>
    <w:rsid w:val="00A47D95"/>
    <w:rsid w:val="00A47EA4"/>
    <w:rsid w:val="00A47F00"/>
    <w:rsid w:val="00A47F52"/>
    <w:rsid w:val="00A47FD8"/>
    <w:rsid w:val="00A50980"/>
    <w:rsid w:val="00A509DA"/>
    <w:rsid w:val="00A5182C"/>
    <w:rsid w:val="00A51964"/>
    <w:rsid w:val="00A51B16"/>
    <w:rsid w:val="00A51B1E"/>
    <w:rsid w:val="00A51C97"/>
    <w:rsid w:val="00A51E58"/>
    <w:rsid w:val="00A525BD"/>
    <w:rsid w:val="00A526AB"/>
    <w:rsid w:val="00A52740"/>
    <w:rsid w:val="00A527C2"/>
    <w:rsid w:val="00A52853"/>
    <w:rsid w:val="00A52C2A"/>
    <w:rsid w:val="00A52DC1"/>
    <w:rsid w:val="00A52FD0"/>
    <w:rsid w:val="00A530C8"/>
    <w:rsid w:val="00A531C7"/>
    <w:rsid w:val="00A53432"/>
    <w:rsid w:val="00A53835"/>
    <w:rsid w:val="00A53C6E"/>
    <w:rsid w:val="00A53D2E"/>
    <w:rsid w:val="00A5424D"/>
    <w:rsid w:val="00A54312"/>
    <w:rsid w:val="00A54559"/>
    <w:rsid w:val="00A547A1"/>
    <w:rsid w:val="00A54A13"/>
    <w:rsid w:val="00A54A80"/>
    <w:rsid w:val="00A54B94"/>
    <w:rsid w:val="00A54DE2"/>
    <w:rsid w:val="00A5504E"/>
    <w:rsid w:val="00A5506C"/>
    <w:rsid w:val="00A550EA"/>
    <w:rsid w:val="00A55347"/>
    <w:rsid w:val="00A553A6"/>
    <w:rsid w:val="00A554FE"/>
    <w:rsid w:val="00A55525"/>
    <w:rsid w:val="00A5587A"/>
    <w:rsid w:val="00A55EFF"/>
    <w:rsid w:val="00A560A4"/>
    <w:rsid w:val="00A563AB"/>
    <w:rsid w:val="00A565E7"/>
    <w:rsid w:val="00A56672"/>
    <w:rsid w:val="00A5691A"/>
    <w:rsid w:val="00A56B56"/>
    <w:rsid w:val="00A572DB"/>
    <w:rsid w:val="00A5738F"/>
    <w:rsid w:val="00A573E3"/>
    <w:rsid w:val="00A57686"/>
    <w:rsid w:val="00A5783D"/>
    <w:rsid w:val="00A5797A"/>
    <w:rsid w:val="00A57AD8"/>
    <w:rsid w:val="00A57D0E"/>
    <w:rsid w:val="00A57D95"/>
    <w:rsid w:val="00A57F4D"/>
    <w:rsid w:val="00A60128"/>
    <w:rsid w:val="00A6037C"/>
    <w:rsid w:val="00A603AA"/>
    <w:rsid w:val="00A606DF"/>
    <w:rsid w:val="00A60728"/>
    <w:rsid w:val="00A60847"/>
    <w:rsid w:val="00A60BE1"/>
    <w:rsid w:val="00A60CF4"/>
    <w:rsid w:val="00A60DA0"/>
    <w:rsid w:val="00A60E85"/>
    <w:rsid w:val="00A613DF"/>
    <w:rsid w:val="00A615E2"/>
    <w:rsid w:val="00A61DBD"/>
    <w:rsid w:val="00A62304"/>
    <w:rsid w:val="00A624CC"/>
    <w:rsid w:val="00A627BB"/>
    <w:rsid w:val="00A628B8"/>
    <w:rsid w:val="00A628D6"/>
    <w:rsid w:val="00A62C38"/>
    <w:rsid w:val="00A63448"/>
    <w:rsid w:val="00A639FF"/>
    <w:rsid w:val="00A63B3B"/>
    <w:rsid w:val="00A63B3D"/>
    <w:rsid w:val="00A63F73"/>
    <w:rsid w:val="00A63F83"/>
    <w:rsid w:val="00A6413A"/>
    <w:rsid w:val="00A6423B"/>
    <w:rsid w:val="00A648AB"/>
    <w:rsid w:val="00A649A3"/>
    <w:rsid w:val="00A64E85"/>
    <w:rsid w:val="00A64F93"/>
    <w:rsid w:val="00A6540E"/>
    <w:rsid w:val="00A655A4"/>
    <w:rsid w:val="00A658B2"/>
    <w:rsid w:val="00A65AB3"/>
    <w:rsid w:val="00A65B43"/>
    <w:rsid w:val="00A65CF0"/>
    <w:rsid w:val="00A65DF8"/>
    <w:rsid w:val="00A65E88"/>
    <w:rsid w:val="00A65F5C"/>
    <w:rsid w:val="00A65FA0"/>
    <w:rsid w:val="00A6601C"/>
    <w:rsid w:val="00A660FB"/>
    <w:rsid w:val="00A66250"/>
    <w:rsid w:val="00A66ABC"/>
    <w:rsid w:val="00A670D0"/>
    <w:rsid w:val="00A67177"/>
    <w:rsid w:val="00A674E5"/>
    <w:rsid w:val="00A67639"/>
    <w:rsid w:val="00A676D6"/>
    <w:rsid w:val="00A676F2"/>
    <w:rsid w:val="00A677AF"/>
    <w:rsid w:val="00A6799B"/>
    <w:rsid w:val="00A67D0D"/>
    <w:rsid w:val="00A7011E"/>
    <w:rsid w:val="00A7026A"/>
    <w:rsid w:val="00A7049F"/>
    <w:rsid w:val="00A70A51"/>
    <w:rsid w:val="00A714E0"/>
    <w:rsid w:val="00A714EB"/>
    <w:rsid w:val="00A714FF"/>
    <w:rsid w:val="00A7197B"/>
    <w:rsid w:val="00A719EF"/>
    <w:rsid w:val="00A71B86"/>
    <w:rsid w:val="00A71E80"/>
    <w:rsid w:val="00A71EFF"/>
    <w:rsid w:val="00A71FD4"/>
    <w:rsid w:val="00A72234"/>
    <w:rsid w:val="00A72439"/>
    <w:rsid w:val="00A72496"/>
    <w:rsid w:val="00A72597"/>
    <w:rsid w:val="00A732A1"/>
    <w:rsid w:val="00A73327"/>
    <w:rsid w:val="00A733F3"/>
    <w:rsid w:val="00A734B5"/>
    <w:rsid w:val="00A73716"/>
    <w:rsid w:val="00A73991"/>
    <w:rsid w:val="00A73ADA"/>
    <w:rsid w:val="00A74302"/>
    <w:rsid w:val="00A74484"/>
    <w:rsid w:val="00A745B5"/>
    <w:rsid w:val="00A746FE"/>
    <w:rsid w:val="00A74701"/>
    <w:rsid w:val="00A7483F"/>
    <w:rsid w:val="00A74BB1"/>
    <w:rsid w:val="00A74BDD"/>
    <w:rsid w:val="00A74F15"/>
    <w:rsid w:val="00A75091"/>
    <w:rsid w:val="00A75256"/>
    <w:rsid w:val="00A75478"/>
    <w:rsid w:val="00A75898"/>
    <w:rsid w:val="00A758C6"/>
    <w:rsid w:val="00A75A7D"/>
    <w:rsid w:val="00A76738"/>
    <w:rsid w:val="00A76C58"/>
    <w:rsid w:val="00A76CC2"/>
    <w:rsid w:val="00A77141"/>
    <w:rsid w:val="00A772F5"/>
    <w:rsid w:val="00A773D1"/>
    <w:rsid w:val="00A773DC"/>
    <w:rsid w:val="00A77526"/>
    <w:rsid w:val="00A77594"/>
    <w:rsid w:val="00A77F08"/>
    <w:rsid w:val="00A77F11"/>
    <w:rsid w:val="00A80738"/>
    <w:rsid w:val="00A80778"/>
    <w:rsid w:val="00A80AD3"/>
    <w:rsid w:val="00A80D20"/>
    <w:rsid w:val="00A80F33"/>
    <w:rsid w:val="00A81222"/>
    <w:rsid w:val="00A812CB"/>
    <w:rsid w:val="00A8198A"/>
    <w:rsid w:val="00A81BF5"/>
    <w:rsid w:val="00A81F95"/>
    <w:rsid w:val="00A82020"/>
    <w:rsid w:val="00A820AE"/>
    <w:rsid w:val="00A820C6"/>
    <w:rsid w:val="00A82123"/>
    <w:rsid w:val="00A82181"/>
    <w:rsid w:val="00A823CF"/>
    <w:rsid w:val="00A82AD5"/>
    <w:rsid w:val="00A82C58"/>
    <w:rsid w:val="00A82E9E"/>
    <w:rsid w:val="00A82EEA"/>
    <w:rsid w:val="00A82F01"/>
    <w:rsid w:val="00A82FC1"/>
    <w:rsid w:val="00A83200"/>
    <w:rsid w:val="00A83240"/>
    <w:rsid w:val="00A832BA"/>
    <w:rsid w:val="00A834F3"/>
    <w:rsid w:val="00A8395C"/>
    <w:rsid w:val="00A83D14"/>
    <w:rsid w:val="00A83EF2"/>
    <w:rsid w:val="00A8470B"/>
    <w:rsid w:val="00A84A6A"/>
    <w:rsid w:val="00A84B7D"/>
    <w:rsid w:val="00A84E69"/>
    <w:rsid w:val="00A85102"/>
    <w:rsid w:val="00A8525B"/>
    <w:rsid w:val="00A8539D"/>
    <w:rsid w:val="00A8564B"/>
    <w:rsid w:val="00A85C76"/>
    <w:rsid w:val="00A85D57"/>
    <w:rsid w:val="00A85F64"/>
    <w:rsid w:val="00A86707"/>
    <w:rsid w:val="00A86C60"/>
    <w:rsid w:val="00A86DA8"/>
    <w:rsid w:val="00A86F15"/>
    <w:rsid w:val="00A86F38"/>
    <w:rsid w:val="00A87171"/>
    <w:rsid w:val="00A873A7"/>
    <w:rsid w:val="00A874B8"/>
    <w:rsid w:val="00A87515"/>
    <w:rsid w:val="00A87601"/>
    <w:rsid w:val="00A87AC0"/>
    <w:rsid w:val="00A87EB1"/>
    <w:rsid w:val="00A87EEA"/>
    <w:rsid w:val="00A9040D"/>
    <w:rsid w:val="00A90751"/>
    <w:rsid w:val="00A90A36"/>
    <w:rsid w:val="00A9109D"/>
    <w:rsid w:val="00A9163A"/>
    <w:rsid w:val="00A918B1"/>
    <w:rsid w:val="00A91A1A"/>
    <w:rsid w:val="00A91B09"/>
    <w:rsid w:val="00A91B6C"/>
    <w:rsid w:val="00A91F16"/>
    <w:rsid w:val="00A9205E"/>
    <w:rsid w:val="00A9207C"/>
    <w:rsid w:val="00A92830"/>
    <w:rsid w:val="00A928C7"/>
    <w:rsid w:val="00A9293E"/>
    <w:rsid w:val="00A92A25"/>
    <w:rsid w:val="00A92C9F"/>
    <w:rsid w:val="00A92EAF"/>
    <w:rsid w:val="00A9333F"/>
    <w:rsid w:val="00A933D6"/>
    <w:rsid w:val="00A938EB"/>
    <w:rsid w:val="00A93934"/>
    <w:rsid w:val="00A93EFF"/>
    <w:rsid w:val="00A9464B"/>
    <w:rsid w:val="00A94B11"/>
    <w:rsid w:val="00A94D62"/>
    <w:rsid w:val="00A94DAC"/>
    <w:rsid w:val="00A94DE1"/>
    <w:rsid w:val="00A94E38"/>
    <w:rsid w:val="00A95168"/>
    <w:rsid w:val="00A953A2"/>
    <w:rsid w:val="00A95493"/>
    <w:rsid w:val="00A9552A"/>
    <w:rsid w:val="00A956E8"/>
    <w:rsid w:val="00A95C44"/>
    <w:rsid w:val="00A95EAF"/>
    <w:rsid w:val="00A95FBF"/>
    <w:rsid w:val="00A95FEA"/>
    <w:rsid w:val="00A960A4"/>
    <w:rsid w:val="00A96B28"/>
    <w:rsid w:val="00A96D2E"/>
    <w:rsid w:val="00A9741E"/>
    <w:rsid w:val="00A97548"/>
    <w:rsid w:val="00A97C7F"/>
    <w:rsid w:val="00A97E2C"/>
    <w:rsid w:val="00A97F39"/>
    <w:rsid w:val="00A97F68"/>
    <w:rsid w:val="00A97FF5"/>
    <w:rsid w:val="00AA0186"/>
    <w:rsid w:val="00AA038D"/>
    <w:rsid w:val="00AA03EA"/>
    <w:rsid w:val="00AA0507"/>
    <w:rsid w:val="00AA0728"/>
    <w:rsid w:val="00AA0956"/>
    <w:rsid w:val="00AA0C27"/>
    <w:rsid w:val="00AA16C7"/>
    <w:rsid w:val="00AA1E5D"/>
    <w:rsid w:val="00AA2072"/>
    <w:rsid w:val="00AA249C"/>
    <w:rsid w:val="00AA25E9"/>
    <w:rsid w:val="00AA2675"/>
    <w:rsid w:val="00AA2813"/>
    <w:rsid w:val="00AA29C0"/>
    <w:rsid w:val="00AA2BC8"/>
    <w:rsid w:val="00AA2CCA"/>
    <w:rsid w:val="00AA2E6F"/>
    <w:rsid w:val="00AA360A"/>
    <w:rsid w:val="00AA3656"/>
    <w:rsid w:val="00AA36A6"/>
    <w:rsid w:val="00AA38B8"/>
    <w:rsid w:val="00AA3947"/>
    <w:rsid w:val="00AA3A3D"/>
    <w:rsid w:val="00AA3FE7"/>
    <w:rsid w:val="00AA446F"/>
    <w:rsid w:val="00AA4653"/>
    <w:rsid w:val="00AA46D1"/>
    <w:rsid w:val="00AA498E"/>
    <w:rsid w:val="00AA4DA1"/>
    <w:rsid w:val="00AA501D"/>
    <w:rsid w:val="00AA50B4"/>
    <w:rsid w:val="00AA51D8"/>
    <w:rsid w:val="00AA52B4"/>
    <w:rsid w:val="00AA5451"/>
    <w:rsid w:val="00AA554E"/>
    <w:rsid w:val="00AA5B74"/>
    <w:rsid w:val="00AA5BBE"/>
    <w:rsid w:val="00AA5BDC"/>
    <w:rsid w:val="00AA5CF1"/>
    <w:rsid w:val="00AA6067"/>
    <w:rsid w:val="00AA6180"/>
    <w:rsid w:val="00AA625E"/>
    <w:rsid w:val="00AA6392"/>
    <w:rsid w:val="00AA65ED"/>
    <w:rsid w:val="00AA681A"/>
    <w:rsid w:val="00AA68BC"/>
    <w:rsid w:val="00AA69E0"/>
    <w:rsid w:val="00AA6F74"/>
    <w:rsid w:val="00AA78FD"/>
    <w:rsid w:val="00AA7DA4"/>
    <w:rsid w:val="00AB05C5"/>
    <w:rsid w:val="00AB05F2"/>
    <w:rsid w:val="00AB0B7A"/>
    <w:rsid w:val="00AB107D"/>
    <w:rsid w:val="00AB1108"/>
    <w:rsid w:val="00AB113B"/>
    <w:rsid w:val="00AB1BF9"/>
    <w:rsid w:val="00AB2040"/>
    <w:rsid w:val="00AB244B"/>
    <w:rsid w:val="00AB250A"/>
    <w:rsid w:val="00AB2801"/>
    <w:rsid w:val="00AB28A2"/>
    <w:rsid w:val="00AB2B22"/>
    <w:rsid w:val="00AB2B57"/>
    <w:rsid w:val="00AB2B80"/>
    <w:rsid w:val="00AB2CDB"/>
    <w:rsid w:val="00AB2DE6"/>
    <w:rsid w:val="00AB2E16"/>
    <w:rsid w:val="00AB303E"/>
    <w:rsid w:val="00AB3220"/>
    <w:rsid w:val="00AB377C"/>
    <w:rsid w:val="00AB37FE"/>
    <w:rsid w:val="00AB3997"/>
    <w:rsid w:val="00AB42B1"/>
    <w:rsid w:val="00AB4B64"/>
    <w:rsid w:val="00AB4BD6"/>
    <w:rsid w:val="00AB4C6D"/>
    <w:rsid w:val="00AB52F3"/>
    <w:rsid w:val="00AB535C"/>
    <w:rsid w:val="00AB537D"/>
    <w:rsid w:val="00AB5838"/>
    <w:rsid w:val="00AB58FC"/>
    <w:rsid w:val="00AB5CA4"/>
    <w:rsid w:val="00AB5D77"/>
    <w:rsid w:val="00AB6074"/>
    <w:rsid w:val="00AB68ED"/>
    <w:rsid w:val="00AB69C0"/>
    <w:rsid w:val="00AB69CA"/>
    <w:rsid w:val="00AB6ACF"/>
    <w:rsid w:val="00AB6E26"/>
    <w:rsid w:val="00AB7353"/>
    <w:rsid w:val="00AB73EF"/>
    <w:rsid w:val="00AB7696"/>
    <w:rsid w:val="00AB79B7"/>
    <w:rsid w:val="00AB7FB5"/>
    <w:rsid w:val="00AB7FD1"/>
    <w:rsid w:val="00AC0017"/>
    <w:rsid w:val="00AC01EE"/>
    <w:rsid w:val="00AC0539"/>
    <w:rsid w:val="00AC05B6"/>
    <w:rsid w:val="00AC05EB"/>
    <w:rsid w:val="00AC0625"/>
    <w:rsid w:val="00AC0F44"/>
    <w:rsid w:val="00AC1023"/>
    <w:rsid w:val="00AC10D3"/>
    <w:rsid w:val="00AC115B"/>
    <w:rsid w:val="00AC1620"/>
    <w:rsid w:val="00AC1692"/>
    <w:rsid w:val="00AC1DBC"/>
    <w:rsid w:val="00AC1E9D"/>
    <w:rsid w:val="00AC246B"/>
    <w:rsid w:val="00AC2A11"/>
    <w:rsid w:val="00AC2A7D"/>
    <w:rsid w:val="00AC3017"/>
    <w:rsid w:val="00AC32A0"/>
    <w:rsid w:val="00AC3716"/>
    <w:rsid w:val="00AC38D8"/>
    <w:rsid w:val="00AC39EA"/>
    <w:rsid w:val="00AC3C70"/>
    <w:rsid w:val="00AC3C98"/>
    <w:rsid w:val="00AC3E9A"/>
    <w:rsid w:val="00AC3F39"/>
    <w:rsid w:val="00AC456D"/>
    <w:rsid w:val="00AC45BF"/>
    <w:rsid w:val="00AC460C"/>
    <w:rsid w:val="00AC4613"/>
    <w:rsid w:val="00AC4754"/>
    <w:rsid w:val="00AC4E92"/>
    <w:rsid w:val="00AC4EB7"/>
    <w:rsid w:val="00AC5140"/>
    <w:rsid w:val="00AC5620"/>
    <w:rsid w:val="00AC58AA"/>
    <w:rsid w:val="00AC58E0"/>
    <w:rsid w:val="00AC5A75"/>
    <w:rsid w:val="00AC5CEA"/>
    <w:rsid w:val="00AC5E70"/>
    <w:rsid w:val="00AC6239"/>
    <w:rsid w:val="00AC634F"/>
    <w:rsid w:val="00AC641F"/>
    <w:rsid w:val="00AC648D"/>
    <w:rsid w:val="00AC662A"/>
    <w:rsid w:val="00AC6C70"/>
    <w:rsid w:val="00AC6E2C"/>
    <w:rsid w:val="00AC71C7"/>
    <w:rsid w:val="00AC76DB"/>
    <w:rsid w:val="00AC77C2"/>
    <w:rsid w:val="00AC7865"/>
    <w:rsid w:val="00AC7D5B"/>
    <w:rsid w:val="00AD014E"/>
    <w:rsid w:val="00AD0167"/>
    <w:rsid w:val="00AD0882"/>
    <w:rsid w:val="00AD0C0F"/>
    <w:rsid w:val="00AD0C11"/>
    <w:rsid w:val="00AD0D95"/>
    <w:rsid w:val="00AD0FB4"/>
    <w:rsid w:val="00AD14D6"/>
    <w:rsid w:val="00AD186E"/>
    <w:rsid w:val="00AD1974"/>
    <w:rsid w:val="00AD19F5"/>
    <w:rsid w:val="00AD1D3A"/>
    <w:rsid w:val="00AD208F"/>
    <w:rsid w:val="00AD263F"/>
    <w:rsid w:val="00AD289F"/>
    <w:rsid w:val="00AD2962"/>
    <w:rsid w:val="00AD2C1A"/>
    <w:rsid w:val="00AD2F39"/>
    <w:rsid w:val="00AD2F7B"/>
    <w:rsid w:val="00AD3320"/>
    <w:rsid w:val="00AD3A3A"/>
    <w:rsid w:val="00AD408B"/>
    <w:rsid w:val="00AD436C"/>
    <w:rsid w:val="00AD4CDE"/>
    <w:rsid w:val="00AD54B0"/>
    <w:rsid w:val="00AD5EC0"/>
    <w:rsid w:val="00AD642D"/>
    <w:rsid w:val="00AD6783"/>
    <w:rsid w:val="00AD68F0"/>
    <w:rsid w:val="00AD6B51"/>
    <w:rsid w:val="00AD6C5F"/>
    <w:rsid w:val="00AD75FE"/>
    <w:rsid w:val="00AD7C02"/>
    <w:rsid w:val="00AD7CCC"/>
    <w:rsid w:val="00AD7D48"/>
    <w:rsid w:val="00AD7EE4"/>
    <w:rsid w:val="00AD7F3A"/>
    <w:rsid w:val="00AE03C4"/>
    <w:rsid w:val="00AE081F"/>
    <w:rsid w:val="00AE0880"/>
    <w:rsid w:val="00AE0A51"/>
    <w:rsid w:val="00AE0B52"/>
    <w:rsid w:val="00AE0EE9"/>
    <w:rsid w:val="00AE10C4"/>
    <w:rsid w:val="00AE1279"/>
    <w:rsid w:val="00AE13B6"/>
    <w:rsid w:val="00AE15EE"/>
    <w:rsid w:val="00AE1795"/>
    <w:rsid w:val="00AE1B0D"/>
    <w:rsid w:val="00AE1F87"/>
    <w:rsid w:val="00AE223C"/>
    <w:rsid w:val="00AE2452"/>
    <w:rsid w:val="00AE2634"/>
    <w:rsid w:val="00AE2930"/>
    <w:rsid w:val="00AE2BF1"/>
    <w:rsid w:val="00AE2C60"/>
    <w:rsid w:val="00AE2CC3"/>
    <w:rsid w:val="00AE347B"/>
    <w:rsid w:val="00AE34A2"/>
    <w:rsid w:val="00AE39F8"/>
    <w:rsid w:val="00AE4171"/>
    <w:rsid w:val="00AE4351"/>
    <w:rsid w:val="00AE45B6"/>
    <w:rsid w:val="00AE47A0"/>
    <w:rsid w:val="00AE4A9B"/>
    <w:rsid w:val="00AE4E91"/>
    <w:rsid w:val="00AE507B"/>
    <w:rsid w:val="00AE50D2"/>
    <w:rsid w:val="00AE5334"/>
    <w:rsid w:val="00AE573D"/>
    <w:rsid w:val="00AE59A9"/>
    <w:rsid w:val="00AE5C31"/>
    <w:rsid w:val="00AE5EC8"/>
    <w:rsid w:val="00AE5FED"/>
    <w:rsid w:val="00AE6112"/>
    <w:rsid w:val="00AE67C7"/>
    <w:rsid w:val="00AE6A42"/>
    <w:rsid w:val="00AE6C29"/>
    <w:rsid w:val="00AE7109"/>
    <w:rsid w:val="00AE7308"/>
    <w:rsid w:val="00AE7367"/>
    <w:rsid w:val="00AE7420"/>
    <w:rsid w:val="00AE74B6"/>
    <w:rsid w:val="00AE75AA"/>
    <w:rsid w:val="00AE7750"/>
    <w:rsid w:val="00AE7C52"/>
    <w:rsid w:val="00AE7E3A"/>
    <w:rsid w:val="00AE7EB7"/>
    <w:rsid w:val="00AE7F93"/>
    <w:rsid w:val="00AF0040"/>
    <w:rsid w:val="00AF0048"/>
    <w:rsid w:val="00AF011C"/>
    <w:rsid w:val="00AF060F"/>
    <w:rsid w:val="00AF0AEA"/>
    <w:rsid w:val="00AF0EE2"/>
    <w:rsid w:val="00AF0F15"/>
    <w:rsid w:val="00AF1394"/>
    <w:rsid w:val="00AF1597"/>
    <w:rsid w:val="00AF17F5"/>
    <w:rsid w:val="00AF1807"/>
    <w:rsid w:val="00AF1CA3"/>
    <w:rsid w:val="00AF1F0C"/>
    <w:rsid w:val="00AF21EB"/>
    <w:rsid w:val="00AF28BF"/>
    <w:rsid w:val="00AF2A4D"/>
    <w:rsid w:val="00AF2A53"/>
    <w:rsid w:val="00AF2B9D"/>
    <w:rsid w:val="00AF30EB"/>
    <w:rsid w:val="00AF3501"/>
    <w:rsid w:val="00AF35F5"/>
    <w:rsid w:val="00AF3609"/>
    <w:rsid w:val="00AF3852"/>
    <w:rsid w:val="00AF3B99"/>
    <w:rsid w:val="00AF3C76"/>
    <w:rsid w:val="00AF3C89"/>
    <w:rsid w:val="00AF3CF8"/>
    <w:rsid w:val="00AF3D8F"/>
    <w:rsid w:val="00AF3E8E"/>
    <w:rsid w:val="00AF4298"/>
    <w:rsid w:val="00AF44C1"/>
    <w:rsid w:val="00AF4B64"/>
    <w:rsid w:val="00AF5581"/>
    <w:rsid w:val="00AF5ABE"/>
    <w:rsid w:val="00AF5C12"/>
    <w:rsid w:val="00AF5C21"/>
    <w:rsid w:val="00AF5C86"/>
    <w:rsid w:val="00AF626F"/>
    <w:rsid w:val="00AF62C6"/>
    <w:rsid w:val="00AF6386"/>
    <w:rsid w:val="00AF6417"/>
    <w:rsid w:val="00AF6D25"/>
    <w:rsid w:val="00AF6FA9"/>
    <w:rsid w:val="00AF70DA"/>
    <w:rsid w:val="00AF7429"/>
    <w:rsid w:val="00AF78E1"/>
    <w:rsid w:val="00AF7922"/>
    <w:rsid w:val="00AF7A16"/>
    <w:rsid w:val="00AF7A44"/>
    <w:rsid w:val="00AF7B02"/>
    <w:rsid w:val="00AF7D29"/>
    <w:rsid w:val="00AF7D59"/>
    <w:rsid w:val="00AF7E0A"/>
    <w:rsid w:val="00B002C3"/>
    <w:rsid w:val="00B0037E"/>
    <w:rsid w:val="00B009B1"/>
    <w:rsid w:val="00B00D28"/>
    <w:rsid w:val="00B00D29"/>
    <w:rsid w:val="00B00D7E"/>
    <w:rsid w:val="00B01077"/>
    <w:rsid w:val="00B011A8"/>
    <w:rsid w:val="00B01857"/>
    <w:rsid w:val="00B01A1F"/>
    <w:rsid w:val="00B01A50"/>
    <w:rsid w:val="00B01DE9"/>
    <w:rsid w:val="00B022D6"/>
    <w:rsid w:val="00B02347"/>
    <w:rsid w:val="00B02404"/>
    <w:rsid w:val="00B0275D"/>
    <w:rsid w:val="00B029FB"/>
    <w:rsid w:val="00B02A30"/>
    <w:rsid w:val="00B02A96"/>
    <w:rsid w:val="00B02AFD"/>
    <w:rsid w:val="00B02B1C"/>
    <w:rsid w:val="00B02BCC"/>
    <w:rsid w:val="00B02C4A"/>
    <w:rsid w:val="00B02CD0"/>
    <w:rsid w:val="00B031DC"/>
    <w:rsid w:val="00B031FF"/>
    <w:rsid w:val="00B0326B"/>
    <w:rsid w:val="00B03804"/>
    <w:rsid w:val="00B03989"/>
    <w:rsid w:val="00B039DE"/>
    <w:rsid w:val="00B03A70"/>
    <w:rsid w:val="00B03B77"/>
    <w:rsid w:val="00B041E7"/>
    <w:rsid w:val="00B04470"/>
    <w:rsid w:val="00B048A3"/>
    <w:rsid w:val="00B04905"/>
    <w:rsid w:val="00B04B59"/>
    <w:rsid w:val="00B050AA"/>
    <w:rsid w:val="00B0529C"/>
    <w:rsid w:val="00B05321"/>
    <w:rsid w:val="00B05372"/>
    <w:rsid w:val="00B056ED"/>
    <w:rsid w:val="00B0572F"/>
    <w:rsid w:val="00B058A6"/>
    <w:rsid w:val="00B05995"/>
    <w:rsid w:val="00B05BD8"/>
    <w:rsid w:val="00B05F47"/>
    <w:rsid w:val="00B06861"/>
    <w:rsid w:val="00B06A04"/>
    <w:rsid w:val="00B06DEF"/>
    <w:rsid w:val="00B07335"/>
    <w:rsid w:val="00B07B70"/>
    <w:rsid w:val="00B07CFA"/>
    <w:rsid w:val="00B07DF2"/>
    <w:rsid w:val="00B104AA"/>
    <w:rsid w:val="00B104F3"/>
    <w:rsid w:val="00B1056C"/>
    <w:rsid w:val="00B10588"/>
    <w:rsid w:val="00B1062E"/>
    <w:rsid w:val="00B10CA4"/>
    <w:rsid w:val="00B11415"/>
    <w:rsid w:val="00B1157A"/>
    <w:rsid w:val="00B11A0A"/>
    <w:rsid w:val="00B11D7E"/>
    <w:rsid w:val="00B12131"/>
    <w:rsid w:val="00B12946"/>
    <w:rsid w:val="00B12A7E"/>
    <w:rsid w:val="00B12FED"/>
    <w:rsid w:val="00B131FD"/>
    <w:rsid w:val="00B13264"/>
    <w:rsid w:val="00B135C7"/>
    <w:rsid w:val="00B139C9"/>
    <w:rsid w:val="00B13B44"/>
    <w:rsid w:val="00B13B91"/>
    <w:rsid w:val="00B13CB9"/>
    <w:rsid w:val="00B13D3C"/>
    <w:rsid w:val="00B13E43"/>
    <w:rsid w:val="00B13F96"/>
    <w:rsid w:val="00B141F2"/>
    <w:rsid w:val="00B142B5"/>
    <w:rsid w:val="00B14983"/>
    <w:rsid w:val="00B14A18"/>
    <w:rsid w:val="00B14E52"/>
    <w:rsid w:val="00B14E9B"/>
    <w:rsid w:val="00B14F30"/>
    <w:rsid w:val="00B15346"/>
    <w:rsid w:val="00B154D4"/>
    <w:rsid w:val="00B15877"/>
    <w:rsid w:val="00B15D27"/>
    <w:rsid w:val="00B15D74"/>
    <w:rsid w:val="00B15F8C"/>
    <w:rsid w:val="00B164B9"/>
    <w:rsid w:val="00B16B8C"/>
    <w:rsid w:val="00B16BF5"/>
    <w:rsid w:val="00B16E13"/>
    <w:rsid w:val="00B17032"/>
    <w:rsid w:val="00B17115"/>
    <w:rsid w:val="00B175EF"/>
    <w:rsid w:val="00B17A32"/>
    <w:rsid w:val="00B17F71"/>
    <w:rsid w:val="00B2006E"/>
    <w:rsid w:val="00B20255"/>
    <w:rsid w:val="00B2060C"/>
    <w:rsid w:val="00B20624"/>
    <w:rsid w:val="00B208A4"/>
    <w:rsid w:val="00B20C47"/>
    <w:rsid w:val="00B20F68"/>
    <w:rsid w:val="00B214B6"/>
    <w:rsid w:val="00B21770"/>
    <w:rsid w:val="00B2184C"/>
    <w:rsid w:val="00B2196F"/>
    <w:rsid w:val="00B21A9D"/>
    <w:rsid w:val="00B21A9F"/>
    <w:rsid w:val="00B21AB4"/>
    <w:rsid w:val="00B21AC7"/>
    <w:rsid w:val="00B21B40"/>
    <w:rsid w:val="00B21C02"/>
    <w:rsid w:val="00B21D63"/>
    <w:rsid w:val="00B22552"/>
    <w:rsid w:val="00B22576"/>
    <w:rsid w:val="00B22659"/>
    <w:rsid w:val="00B226A3"/>
    <w:rsid w:val="00B22F42"/>
    <w:rsid w:val="00B23931"/>
    <w:rsid w:val="00B241B0"/>
    <w:rsid w:val="00B242B0"/>
    <w:rsid w:val="00B24C6F"/>
    <w:rsid w:val="00B24C7E"/>
    <w:rsid w:val="00B24FF4"/>
    <w:rsid w:val="00B250AA"/>
    <w:rsid w:val="00B251CF"/>
    <w:rsid w:val="00B252E6"/>
    <w:rsid w:val="00B2554D"/>
    <w:rsid w:val="00B255F6"/>
    <w:rsid w:val="00B2565A"/>
    <w:rsid w:val="00B2571F"/>
    <w:rsid w:val="00B2649E"/>
    <w:rsid w:val="00B265B6"/>
    <w:rsid w:val="00B26A88"/>
    <w:rsid w:val="00B26C38"/>
    <w:rsid w:val="00B26DEB"/>
    <w:rsid w:val="00B26EA0"/>
    <w:rsid w:val="00B27156"/>
    <w:rsid w:val="00B275DE"/>
    <w:rsid w:val="00B278C6"/>
    <w:rsid w:val="00B27D39"/>
    <w:rsid w:val="00B27F42"/>
    <w:rsid w:val="00B300C4"/>
    <w:rsid w:val="00B3018D"/>
    <w:rsid w:val="00B30351"/>
    <w:rsid w:val="00B305AA"/>
    <w:rsid w:val="00B30813"/>
    <w:rsid w:val="00B30D9E"/>
    <w:rsid w:val="00B30ED7"/>
    <w:rsid w:val="00B31187"/>
    <w:rsid w:val="00B313A6"/>
    <w:rsid w:val="00B3141F"/>
    <w:rsid w:val="00B315C2"/>
    <w:rsid w:val="00B31976"/>
    <w:rsid w:val="00B31B9C"/>
    <w:rsid w:val="00B31BB6"/>
    <w:rsid w:val="00B31BF5"/>
    <w:rsid w:val="00B31C52"/>
    <w:rsid w:val="00B31C9D"/>
    <w:rsid w:val="00B32B55"/>
    <w:rsid w:val="00B32E49"/>
    <w:rsid w:val="00B3310A"/>
    <w:rsid w:val="00B33606"/>
    <w:rsid w:val="00B33693"/>
    <w:rsid w:val="00B3380C"/>
    <w:rsid w:val="00B33B1F"/>
    <w:rsid w:val="00B33E91"/>
    <w:rsid w:val="00B34151"/>
    <w:rsid w:val="00B3444E"/>
    <w:rsid w:val="00B346CE"/>
    <w:rsid w:val="00B34913"/>
    <w:rsid w:val="00B35718"/>
    <w:rsid w:val="00B3624B"/>
    <w:rsid w:val="00B36548"/>
    <w:rsid w:val="00B36C40"/>
    <w:rsid w:val="00B3708C"/>
    <w:rsid w:val="00B370FA"/>
    <w:rsid w:val="00B3719C"/>
    <w:rsid w:val="00B3764C"/>
    <w:rsid w:val="00B37B85"/>
    <w:rsid w:val="00B37D7F"/>
    <w:rsid w:val="00B37DF4"/>
    <w:rsid w:val="00B40013"/>
    <w:rsid w:val="00B40374"/>
    <w:rsid w:val="00B40825"/>
    <w:rsid w:val="00B40B42"/>
    <w:rsid w:val="00B40E5F"/>
    <w:rsid w:val="00B40F03"/>
    <w:rsid w:val="00B410BC"/>
    <w:rsid w:val="00B410E0"/>
    <w:rsid w:val="00B413D4"/>
    <w:rsid w:val="00B4173B"/>
    <w:rsid w:val="00B41770"/>
    <w:rsid w:val="00B41CA2"/>
    <w:rsid w:val="00B41E64"/>
    <w:rsid w:val="00B4210E"/>
    <w:rsid w:val="00B42291"/>
    <w:rsid w:val="00B426FC"/>
    <w:rsid w:val="00B4271B"/>
    <w:rsid w:val="00B42804"/>
    <w:rsid w:val="00B42DEB"/>
    <w:rsid w:val="00B42FB0"/>
    <w:rsid w:val="00B431E6"/>
    <w:rsid w:val="00B434FC"/>
    <w:rsid w:val="00B43D68"/>
    <w:rsid w:val="00B446AD"/>
    <w:rsid w:val="00B446C8"/>
    <w:rsid w:val="00B44879"/>
    <w:rsid w:val="00B449F0"/>
    <w:rsid w:val="00B450B9"/>
    <w:rsid w:val="00B456D0"/>
    <w:rsid w:val="00B4594C"/>
    <w:rsid w:val="00B45BB2"/>
    <w:rsid w:val="00B4607A"/>
    <w:rsid w:val="00B460ED"/>
    <w:rsid w:val="00B46259"/>
    <w:rsid w:val="00B46680"/>
    <w:rsid w:val="00B46752"/>
    <w:rsid w:val="00B46A51"/>
    <w:rsid w:val="00B46AC4"/>
    <w:rsid w:val="00B46BD2"/>
    <w:rsid w:val="00B46BF4"/>
    <w:rsid w:val="00B46DF2"/>
    <w:rsid w:val="00B46EA0"/>
    <w:rsid w:val="00B46F2E"/>
    <w:rsid w:val="00B46F45"/>
    <w:rsid w:val="00B4706E"/>
    <w:rsid w:val="00B47C21"/>
    <w:rsid w:val="00B47D99"/>
    <w:rsid w:val="00B50142"/>
    <w:rsid w:val="00B50800"/>
    <w:rsid w:val="00B50AD6"/>
    <w:rsid w:val="00B50BFA"/>
    <w:rsid w:val="00B50CA1"/>
    <w:rsid w:val="00B50CE1"/>
    <w:rsid w:val="00B50E3E"/>
    <w:rsid w:val="00B50FE7"/>
    <w:rsid w:val="00B512BE"/>
    <w:rsid w:val="00B519CA"/>
    <w:rsid w:val="00B5207B"/>
    <w:rsid w:val="00B521D2"/>
    <w:rsid w:val="00B521DB"/>
    <w:rsid w:val="00B52332"/>
    <w:rsid w:val="00B52509"/>
    <w:rsid w:val="00B52591"/>
    <w:rsid w:val="00B52B5D"/>
    <w:rsid w:val="00B52BD2"/>
    <w:rsid w:val="00B531DD"/>
    <w:rsid w:val="00B539C3"/>
    <w:rsid w:val="00B53A72"/>
    <w:rsid w:val="00B53B17"/>
    <w:rsid w:val="00B53C46"/>
    <w:rsid w:val="00B5468A"/>
    <w:rsid w:val="00B548D4"/>
    <w:rsid w:val="00B54AEC"/>
    <w:rsid w:val="00B54B6A"/>
    <w:rsid w:val="00B54C5E"/>
    <w:rsid w:val="00B54DA0"/>
    <w:rsid w:val="00B54F96"/>
    <w:rsid w:val="00B553C4"/>
    <w:rsid w:val="00B558C1"/>
    <w:rsid w:val="00B55B2A"/>
    <w:rsid w:val="00B55C60"/>
    <w:rsid w:val="00B55DE9"/>
    <w:rsid w:val="00B55E9B"/>
    <w:rsid w:val="00B55EB1"/>
    <w:rsid w:val="00B56234"/>
    <w:rsid w:val="00B56393"/>
    <w:rsid w:val="00B5688D"/>
    <w:rsid w:val="00B56BFF"/>
    <w:rsid w:val="00B56CA0"/>
    <w:rsid w:val="00B56D7C"/>
    <w:rsid w:val="00B56DD5"/>
    <w:rsid w:val="00B57390"/>
    <w:rsid w:val="00B57482"/>
    <w:rsid w:val="00B57936"/>
    <w:rsid w:val="00B57A83"/>
    <w:rsid w:val="00B57EDB"/>
    <w:rsid w:val="00B57F27"/>
    <w:rsid w:val="00B60167"/>
    <w:rsid w:val="00B6024C"/>
    <w:rsid w:val="00B609D5"/>
    <w:rsid w:val="00B61832"/>
    <w:rsid w:val="00B618FC"/>
    <w:rsid w:val="00B61A71"/>
    <w:rsid w:val="00B61BB7"/>
    <w:rsid w:val="00B61BE3"/>
    <w:rsid w:val="00B620C2"/>
    <w:rsid w:val="00B620E8"/>
    <w:rsid w:val="00B6221F"/>
    <w:rsid w:val="00B622F8"/>
    <w:rsid w:val="00B6262E"/>
    <w:rsid w:val="00B626E2"/>
    <w:rsid w:val="00B627FD"/>
    <w:rsid w:val="00B6285B"/>
    <w:rsid w:val="00B629B3"/>
    <w:rsid w:val="00B62BA5"/>
    <w:rsid w:val="00B62F5C"/>
    <w:rsid w:val="00B6346D"/>
    <w:rsid w:val="00B63634"/>
    <w:rsid w:val="00B63654"/>
    <w:rsid w:val="00B638C1"/>
    <w:rsid w:val="00B63C26"/>
    <w:rsid w:val="00B63C54"/>
    <w:rsid w:val="00B63D1E"/>
    <w:rsid w:val="00B64447"/>
    <w:rsid w:val="00B644A2"/>
    <w:rsid w:val="00B644F8"/>
    <w:rsid w:val="00B64578"/>
    <w:rsid w:val="00B64AC0"/>
    <w:rsid w:val="00B64AC7"/>
    <w:rsid w:val="00B64E9D"/>
    <w:rsid w:val="00B64FEC"/>
    <w:rsid w:val="00B6516C"/>
    <w:rsid w:val="00B65B2F"/>
    <w:rsid w:val="00B65DE7"/>
    <w:rsid w:val="00B65ED8"/>
    <w:rsid w:val="00B66DAC"/>
    <w:rsid w:val="00B66FC6"/>
    <w:rsid w:val="00B6733C"/>
    <w:rsid w:val="00B677EA"/>
    <w:rsid w:val="00B67B88"/>
    <w:rsid w:val="00B67D14"/>
    <w:rsid w:val="00B70603"/>
    <w:rsid w:val="00B70946"/>
    <w:rsid w:val="00B70A22"/>
    <w:rsid w:val="00B70CA4"/>
    <w:rsid w:val="00B70EC1"/>
    <w:rsid w:val="00B70F3B"/>
    <w:rsid w:val="00B71083"/>
    <w:rsid w:val="00B71484"/>
    <w:rsid w:val="00B714F4"/>
    <w:rsid w:val="00B719A7"/>
    <w:rsid w:val="00B71C16"/>
    <w:rsid w:val="00B71D40"/>
    <w:rsid w:val="00B71EC2"/>
    <w:rsid w:val="00B72537"/>
    <w:rsid w:val="00B72576"/>
    <w:rsid w:val="00B7266D"/>
    <w:rsid w:val="00B7270F"/>
    <w:rsid w:val="00B72723"/>
    <w:rsid w:val="00B7286B"/>
    <w:rsid w:val="00B72F3D"/>
    <w:rsid w:val="00B73178"/>
    <w:rsid w:val="00B73570"/>
    <w:rsid w:val="00B73A40"/>
    <w:rsid w:val="00B73A77"/>
    <w:rsid w:val="00B74095"/>
    <w:rsid w:val="00B74813"/>
    <w:rsid w:val="00B74866"/>
    <w:rsid w:val="00B74C98"/>
    <w:rsid w:val="00B7515D"/>
    <w:rsid w:val="00B755E8"/>
    <w:rsid w:val="00B756ED"/>
    <w:rsid w:val="00B75717"/>
    <w:rsid w:val="00B7599E"/>
    <w:rsid w:val="00B75C11"/>
    <w:rsid w:val="00B7608B"/>
    <w:rsid w:val="00B76558"/>
    <w:rsid w:val="00B76B1B"/>
    <w:rsid w:val="00B76F2D"/>
    <w:rsid w:val="00B777CE"/>
    <w:rsid w:val="00B77BFE"/>
    <w:rsid w:val="00B77F86"/>
    <w:rsid w:val="00B803F0"/>
    <w:rsid w:val="00B80471"/>
    <w:rsid w:val="00B80526"/>
    <w:rsid w:val="00B805D7"/>
    <w:rsid w:val="00B80874"/>
    <w:rsid w:val="00B80A95"/>
    <w:rsid w:val="00B80EFD"/>
    <w:rsid w:val="00B80F1D"/>
    <w:rsid w:val="00B80F7D"/>
    <w:rsid w:val="00B81090"/>
    <w:rsid w:val="00B8115C"/>
    <w:rsid w:val="00B8139D"/>
    <w:rsid w:val="00B817CF"/>
    <w:rsid w:val="00B81E1F"/>
    <w:rsid w:val="00B82197"/>
    <w:rsid w:val="00B821EF"/>
    <w:rsid w:val="00B82631"/>
    <w:rsid w:val="00B8269A"/>
    <w:rsid w:val="00B83291"/>
    <w:rsid w:val="00B835CB"/>
    <w:rsid w:val="00B8381F"/>
    <w:rsid w:val="00B8385E"/>
    <w:rsid w:val="00B8387C"/>
    <w:rsid w:val="00B83A38"/>
    <w:rsid w:val="00B840ED"/>
    <w:rsid w:val="00B8413B"/>
    <w:rsid w:val="00B84231"/>
    <w:rsid w:val="00B844C8"/>
    <w:rsid w:val="00B84788"/>
    <w:rsid w:val="00B84FAD"/>
    <w:rsid w:val="00B852C0"/>
    <w:rsid w:val="00B85498"/>
    <w:rsid w:val="00B854CE"/>
    <w:rsid w:val="00B85DE2"/>
    <w:rsid w:val="00B85EE0"/>
    <w:rsid w:val="00B86215"/>
    <w:rsid w:val="00B8639A"/>
    <w:rsid w:val="00B863BD"/>
    <w:rsid w:val="00B86C0C"/>
    <w:rsid w:val="00B86CB1"/>
    <w:rsid w:val="00B86DBF"/>
    <w:rsid w:val="00B86F46"/>
    <w:rsid w:val="00B86FE8"/>
    <w:rsid w:val="00B870A0"/>
    <w:rsid w:val="00B870E4"/>
    <w:rsid w:val="00B87559"/>
    <w:rsid w:val="00B875AF"/>
    <w:rsid w:val="00B8762B"/>
    <w:rsid w:val="00B87FD6"/>
    <w:rsid w:val="00B90257"/>
    <w:rsid w:val="00B90419"/>
    <w:rsid w:val="00B9070F"/>
    <w:rsid w:val="00B90757"/>
    <w:rsid w:val="00B90871"/>
    <w:rsid w:val="00B909FC"/>
    <w:rsid w:val="00B90C2C"/>
    <w:rsid w:val="00B90D20"/>
    <w:rsid w:val="00B9130A"/>
    <w:rsid w:val="00B9144E"/>
    <w:rsid w:val="00B915B6"/>
    <w:rsid w:val="00B917C6"/>
    <w:rsid w:val="00B918B9"/>
    <w:rsid w:val="00B91E36"/>
    <w:rsid w:val="00B91EF7"/>
    <w:rsid w:val="00B92280"/>
    <w:rsid w:val="00B92386"/>
    <w:rsid w:val="00B925AB"/>
    <w:rsid w:val="00B925F7"/>
    <w:rsid w:val="00B92A49"/>
    <w:rsid w:val="00B92BB8"/>
    <w:rsid w:val="00B92F3F"/>
    <w:rsid w:val="00B93004"/>
    <w:rsid w:val="00B93283"/>
    <w:rsid w:val="00B93D60"/>
    <w:rsid w:val="00B93FD5"/>
    <w:rsid w:val="00B94524"/>
    <w:rsid w:val="00B94554"/>
    <w:rsid w:val="00B94BE5"/>
    <w:rsid w:val="00B94CE2"/>
    <w:rsid w:val="00B9519E"/>
    <w:rsid w:val="00B9544C"/>
    <w:rsid w:val="00B95531"/>
    <w:rsid w:val="00B955B1"/>
    <w:rsid w:val="00B955E9"/>
    <w:rsid w:val="00B95977"/>
    <w:rsid w:val="00B95A17"/>
    <w:rsid w:val="00B95AAE"/>
    <w:rsid w:val="00B95B85"/>
    <w:rsid w:val="00B95DB0"/>
    <w:rsid w:val="00B95E9C"/>
    <w:rsid w:val="00B96033"/>
    <w:rsid w:val="00B96041"/>
    <w:rsid w:val="00B9606B"/>
    <w:rsid w:val="00B961AC"/>
    <w:rsid w:val="00B9642A"/>
    <w:rsid w:val="00B96456"/>
    <w:rsid w:val="00B968B9"/>
    <w:rsid w:val="00B969DC"/>
    <w:rsid w:val="00B96CC2"/>
    <w:rsid w:val="00B96F56"/>
    <w:rsid w:val="00B96F66"/>
    <w:rsid w:val="00B97448"/>
    <w:rsid w:val="00B9756E"/>
    <w:rsid w:val="00B977D6"/>
    <w:rsid w:val="00B979D9"/>
    <w:rsid w:val="00B97A9C"/>
    <w:rsid w:val="00B97DA8"/>
    <w:rsid w:val="00BA0228"/>
    <w:rsid w:val="00BA02CA"/>
    <w:rsid w:val="00BA06CA"/>
    <w:rsid w:val="00BA0BC2"/>
    <w:rsid w:val="00BA0E37"/>
    <w:rsid w:val="00BA0E87"/>
    <w:rsid w:val="00BA0F8A"/>
    <w:rsid w:val="00BA1090"/>
    <w:rsid w:val="00BA1273"/>
    <w:rsid w:val="00BA174B"/>
    <w:rsid w:val="00BA22C7"/>
    <w:rsid w:val="00BA24C3"/>
    <w:rsid w:val="00BA25CB"/>
    <w:rsid w:val="00BA2CC8"/>
    <w:rsid w:val="00BA2D71"/>
    <w:rsid w:val="00BA30DF"/>
    <w:rsid w:val="00BA38D0"/>
    <w:rsid w:val="00BA3B9C"/>
    <w:rsid w:val="00BA3F4B"/>
    <w:rsid w:val="00BA4365"/>
    <w:rsid w:val="00BA43A2"/>
    <w:rsid w:val="00BA4436"/>
    <w:rsid w:val="00BA4D81"/>
    <w:rsid w:val="00BA4F2C"/>
    <w:rsid w:val="00BA50A1"/>
    <w:rsid w:val="00BA52B5"/>
    <w:rsid w:val="00BA536E"/>
    <w:rsid w:val="00BA5408"/>
    <w:rsid w:val="00BA5B5D"/>
    <w:rsid w:val="00BA5C6B"/>
    <w:rsid w:val="00BA5FD5"/>
    <w:rsid w:val="00BA60A6"/>
    <w:rsid w:val="00BA61A7"/>
    <w:rsid w:val="00BA637B"/>
    <w:rsid w:val="00BA65A2"/>
    <w:rsid w:val="00BA6716"/>
    <w:rsid w:val="00BA688B"/>
    <w:rsid w:val="00BA6907"/>
    <w:rsid w:val="00BA6A0D"/>
    <w:rsid w:val="00BA6AA8"/>
    <w:rsid w:val="00BA6C09"/>
    <w:rsid w:val="00BA7224"/>
    <w:rsid w:val="00BA72A7"/>
    <w:rsid w:val="00BA7348"/>
    <w:rsid w:val="00BA747A"/>
    <w:rsid w:val="00BA7584"/>
    <w:rsid w:val="00BA7603"/>
    <w:rsid w:val="00BA7766"/>
    <w:rsid w:val="00BB0171"/>
    <w:rsid w:val="00BB0C5C"/>
    <w:rsid w:val="00BB0EA7"/>
    <w:rsid w:val="00BB0F37"/>
    <w:rsid w:val="00BB12B1"/>
    <w:rsid w:val="00BB12D3"/>
    <w:rsid w:val="00BB15A9"/>
    <w:rsid w:val="00BB1601"/>
    <w:rsid w:val="00BB1995"/>
    <w:rsid w:val="00BB1C69"/>
    <w:rsid w:val="00BB207C"/>
    <w:rsid w:val="00BB22DC"/>
    <w:rsid w:val="00BB25DE"/>
    <w:rsid w:val="00BB281A"/>
    <w:rsid w:val="00BB29C7"/>
    <w:rsid w:val="00BB2D08"/>
    <w:rsid w:val="00BB2D0B"/>
    <w:rsid w:val="00BB2D8C"/>
    <w:rsid w:val="00BB2E86"/>
    <w:rsid w:val="00BB3C0C"/>
    <w:rsid w:val="00BB400C"/>
    <w:rsid w:val="00BB49E9"/>
    <w:rsid w:val="00BB4DCD"/>
    <w:rsid w:val="00BB5152"/>
    <w:rsid w:val="00BB57E5"/>
    <w:rsid w:val="00BB57F6"/>
    <w:rsid w:val="00BB590E"/>
    <w:rsid w:val="00BB5E86"/>
    <w:rsid w:val="00BB601A"/>
    <w:rsid w:val="00BB639F"/>
    <w:rsid w:val="00BB6419"/>
    <w:rsid w:val="00BB6A62"/>
    <w:rsid w:val="00BB6AC1"/>
    <w:rsid w:val="00BB6EE5"/>
    <w:rsid w:val="00BB701B"/>
    <w:rsid w:val="00BB7580"/>
    <w:rsid w:val="00BB76CC"/>
    <w:rsid w:val="00BB78F2"/>
    <w:rsid w:val="00BB7FBA"/>
    <w:rsid w:val="00BC002A"/>
    <w:rsid w:val="00BC0FD7"/>
    <w:rsid w:val="00BC1514"/>
    <w:rsid w:val="00BC16C9"/>
    <w:rsid w:val="00BC1D4D"/>
    <w:rsid w:val="00BC2B6C"/>
    <w:rsid w:val="00BC2DBC"/>
    <w:rsid w:val="00BC2E9F"/>
    <w:rsid w:val="00BC2F5B"/>
    <w:rsid w:val="00BC364A"/>
    <w:rsid w:val="00BC3662"/>
    <w:rsid w:val="00BC367B"/>
    <w:rsid w:val="00BC36CE"/>
    <w:rsid w:val="00BC38C3"/>
    <w:rsid w:val="00BC3976"/>
    <w:rsid w:val="00BC3A5E"/>
    <w:rsid w:val="00BC3B25"/>
    <w:rsid w:val="00BC3BBC"/>
    <w:rsid w:val="00BC3F8E"/>
    <w:rsid w:val="00BC3FC3"/>
    <w:rsid w:val="00BC4737"/>
    <w:rsid w:val="00BC48DB"/>
    <w:rsid w:val="00BC4A8C"/>
    <w:rsid w:val="00BC4BC3"/>
    <w:rsid w:val="00BC511B"/>
    <w:rsid w:val="00BC5201"/>
    <w:rsid w:val="00BC5237"/>
    <w:rsid w:val="00BC56A5"/>
    <w:rsid w:val="00BC57F4"/>
    <w:rsid w:val="00BC62EC"/>
    <w:rsid w:val="00BC673A"/>
    <w:rsid w:val="00BC6919"/>
    <w:rsid w:val="00BC70B8"/>
    <w:rsid w:val="00BC713D"/>
    <w:rsid w:val="00BC7705"/>
    <w:rsid w:val="00BC781E"/>
    <w:rsid w:val="00BC79F0"/>
    <w:rsid w:val="00BC7CED"/>
    <w:rsid w:val="00BC7DCA"/>
    <w:rsid w:val="00BD03D8"/>
    <w:rsid w:val="00BD041B"/>
    <w:rsid w:val="00BD0988"/>
    <w:rsid w:val="00BD0E9E"/>
    <w:rsid w:val="00BD0F0C"/>
    <w:rsid w:val="00BD1042"/>
    <w:rsid w:val="00BD1173"/>
    <w:rsid w:val="00BD166E"/>
    <w:rsid w:val="00BD173D"/>
    <w:rsid w:val="00BD1A47"/>
    <w:rsid w:val="00BD1B41"/>
    <w:rsid w:val="00BD1DD3"/>
    <w:rsid w:val="00BD1EA1"/>
    <w:rsid w:val="00BD2068"/>
    <w:rsid w:val="00BD2480"/>
    <w:rsid w:val="00BD2646"/>
    <w:rsid w:val="00BD2BB5"/>
    <w:rsid w:val="00BD2D01"/>
    <w:rsid w:val="00BD3159"/>
    <w:rsid w:val="00BD32A2"/>
    <w:rsid w:val="00BD34DF"/>
    <w:rsid w:val="00BD378A"/>
    <w:rsid w:val="00BD3802"/>
    <w:rsid w:val="00BD3933"/>
    <w:rsid w:val="00BD3B4B"/>
    <w:rsid w:val="00BD45C6"/>
    <w:rsid w:val="00BD467A"/>
    <w:rsid w:val="00BD4700"/>
    <w:rsid w:val="00BD4790"/>
    <w:rsid w:val="00BD4C43"/>
    <w:rsid w:val="00BD4CFA"/>
    <w:rsid w:val="00BD4DA8"/>
    <w:rsid w:val="00BD4DC6"/>
    <w:rsid w:val="00BD52C9"/>
    <w:rsid w:val="00BD5409"/>
    <w:rsid w:val="00BD56C7"/>
    <w:rsid w:val="00BD5832"/>
    <w:rsid w:val="00BD6120"/>
    <w:rsid w:val="00BD66F4"/>
    <w:rsid w:val="00BD69CB"/>
    <w:rsid w:val="00BD70B1"/>
    <w:rsid w:val="00BD764E"/>
    <w:rsid w:val="00BD782D"/>
    <w:rsid w:val="00BD7A97"/>
    <w:rsid w:val="00BD7BEF"/>
    <w:rsid w:val="00BD7C0A"/>
    <w:rsid w:val="00BE01FF"/>
    <w:rsid w:val="00BE03A8"/>
    <w:rsid w:val="00BE0D50"/>
    <w:rsid w:val="00BE0ED3"/>
    <w:rsid w:val="00BE0EFB"/>
    <w:rsid w:val="00BE1219"/>
    <w:rsid w:val="00BE12A4"/>
    <w:rsid w:val="00BE12D0"/>
    <w:rsid w:val="00BE1326"/>
    <w:rsid w:val="00BE1403"/>
    <w:rsid w:val="00BE1487"/>
    <w:rsid w:val="00BE1AF0"/>
    <w:rsid w:val="00BE1D99"/>
    <w:rsid w:val="00BE1E56"/>
    <w:rsid w:val="00BE223E"/>
    <w:rsid w:val="00BE2410"/>
    <w:rsid w:val="00BE2556"/>
    <w:rsid w:val="00BE28FA"/>
    <w:rsid w:val="00BE297F"/>
    <w:rsid w:val="00BE2ADF"/>
    <w:rsid w:val="00BE2B01"/>
    <w:rsid w:val="00BE2C63"/>
    <w:rsid w:val="00BE2C92"/>
    <w:rsid w:val="00BE2DDD"/>
    <w:rsid w:val="00BE2F90"/>
    <w:rsid w:val="00BE307A"/>
    <w:rsid w:val="00BE32B7"/>
    <w:rsid w:val="00BE3546"/>
    <w:rsid w:val="00BE35DF"/>
    <w:rsid w:val="00BE37F8"/>
    <w:rsid w:val="00BE3934"/>
    <w:rsid w:val="00BE3B68"/>
    <w:rsid w:val="00BE3B73"/>
    <w:rsid w:val="00BE3C96"/>
    <w:rsid w:val="00BE3D98"/>
    <w:rsid w:val="00BE3EEC"/>
    <w:rsid w:val="00BE40FB"/>
    <w:rsid w:val="00BE444C"/>
    <w:rsid w:val="00BE4745"/>
    <w:rsid w:val="00BE49EC"/>
    <w:rsid w:val="00BE4F0B"/>
    <w:rsid w:val="00BE53AA"/>
    <w:rsid w:val="00BE553B"/>
    <w:rsid w:val="00BE5643"/>
    <w:rsid w:val="00BE5BD9"/>
    <w:rsid w:val="00BE5C51"/>
    <w:rsid w:val="00BE5ED7"/>
    <w:rsid w:val="00BE62BF"/>
    <w:rsid w:val="00BE677E"/>
    <w:rsid w:val="00BE68FC"/>
    <w:rsid w:val="00BE6987"/>
    <w:rsid w:val="00BE6A9B"/>
    <w:rsid w:val="00BE7019"/>
    <w:rsid w:val="00BE7333"/>
    <w:rsid w:val="00BE74E7"/>
    <w:rsid w:val="00BE7758"/>
    <w:rsid w:val="00BE7BCF"/>
    <w:rsid w:val="00BE7BE7"/>
    <w:rsid w:val="00BE7BF7"/>
    <w:rsid w:val="00BE7FC9"/>
    <w:rsid w:val="00BF015C"/>
    <w:rsid w:val="00BF0205"/>
    <w:rsid w:val="00BF05E4"/>
    <w:rsid w:val="00BF0720"/>
    <w:rsid w:val="00BF08AF"/>
    <w:rsid w:val="00BF08BF"/>
    <w:rsid w:val="00BF0A87"/>
    <w:rsid w:val="00BF0ADF"/>
    <w:rsid w:val="00BF10C9"/>
    <w:rsid w:val="00BF1292"/>
    <w:rsid w:val="00BF1837"/>
    <w:rsid w:val="00BF1892"/>
    <w:rsid w:val="00BF2058"/>
    <w:rsid w:val="00BF22DE"/>
    <w:rsid w:val="00BF2A1C"/>
    <w:rsid w:val="00BF2B43"/>
    <w:rsid w:val="00BF2D0F"/>
    <w:rsid w:val="00BF2D40"/>
    <w:rsid w:val="00BF3059"/>
    <w:rsid w:val="00BF30CF"/>
    <w:rsid w:val="00BF36C6"/>
    <w:rsid w:val="00BF421E"/>
    <w:rsid w:val="00BF45EE"/>
    <w:rsid w:val="00BF45F3"/>
    <w:rsid w:val="00BF4B1C"/>
    <w:rsid w:val="00BF4BD8"/>
    <w:rsid w:val="00BF4F05"/>
    <w:rsid w:val="00BF4FC3"/>
    <w:rsid w:val="00BF504A"/>
    <w:rsid w:val="00BF5151"/>
    <w:rsid w:val="00BF542E"/>
    <w:rsid w:val="00BF594D"/>
    <w:rsid w:val="00BF5FEF"/>
    <w:rsid w:val="00BF6097"/>
    <w:rsid w:val="00BF6B0B"/>
    <w:rsid w:val="00BF6BB7"/>
    <w:rsid w:val="00BF7164"/>
    <w:rsid w:val="00BF76E4"/>
    <w:rsid w:val="00BF7AA9"/>
    <w:rsid w:val="00BF7AE0"/>
    <w:rsid w:val="00C00107"/>
    <w:rsid w:val="00C00234"/>
    <w:rsid w:val="00C0036C"/>
    <w:rsid w:val="00C0082A"/>
    <w:rsid w:val="00C00B2F"/>
    <w:rsid w:val="00C00CEF"/>
    <w:rsid w:val="00C00EE8"/>
    <w:rsid w:val="00C00F25"/>
    <w:rsid w:val="00C01352"/>
    <w:rsid w:val="00C0155F"/>
    <w:rsid w:val="00C015A9"/>
    <w:rsid w:val="00C01C2E"/>
    <w:rsid w:val="00C02026"/>
    <w:rsid w:val="00C02081"/>
    <w:rsid w:val="00C024DB"/>
    <w:rsid w:val="00C027A4"/>
    <w:rsid w:val="00C027D7"/>
    <w:rsid w:val="00C02822"/>
    <w:rsid w:val="00C0334F"/>
    <w:rsid w:val="00C0360B"/>
    <w:rsid w:val="00C03702"/>
    <w:rsid w:val="00C03B76"/>
    <w:rsid w:val="00C03D36"/>
    <w:rsid w:val="00C040B7"/>
    <w:rsid w:val="00C0419E"/>
    <w:rsid w:val="00C041B2"/>
    <w:rsid w:val="00C04EE1"/>
    <w:rsid w:val="00C04F0A"/>
    <w:rsid w:val="00C05AEF"/>
    <w:rsid w:val="00C0612A"/>
    <w:rsid w:val="00C06416"/>
    <w:rsid w:val="00C06564"/>
    <w:rsid w:val="00C06A5C"/>
    <w:rsid w:val="00C0702A"/>
    <w:rsid w:val="00C07586"/>
    <w:rsid w:val="00C075EB"/>
    <w:rsid w:val="00C0770A"/>
    <w:rsid w:val="00C07745"/>
    <w:rsid w:val="00C0797F"/>
    <w:rsid w:val="00C1031C"/>
    <w:rsid w:val="00C10497"/>
    <w:rsid w:val="00C10A64"/>
    <w:rsid w:val="00C10C7F"/>
    <w:rsid w:val="00C10CB6"/>
    <w:rsid w:val="00C10E2A"/>
    <w:rsid w:val="00C10F6F"/>
    <w:rsid w:val="00C10FD1"/>
    <w:rsid w:val="00C111E7"/>
    <w:rsid w:val="00C11604"/>
    <w:rsid w:val="00C1161C"/>
    <w:rsid w:val="00C11CCF"/>
    <w:rsid w:val="00C1201B"/>
    <w:rsid w:val="00C124EE"/>
    <w:rsid w:val="00C12B7E"/>
    <w:rsid w:val="00C12DB8"/>
    <w:rsid w:val="00C12FA4"/>
    <w:rsid w:val="00C130C6"/>
    <w:rsid w:val="00C1313E"/>
    <w:rsid w:val="00C135F0"/>
    <w:rsid w:val="00C1389B"/>
    <w:rsid w:val="00C13A7E"/>
    <w:rsid w:val="00C14086"/>
    <w:rsid w:val="00C14270"/>
    <w:rsid w:val="00C143B9"/>
    <w:rsid w:val="00C1444E"/>
    <w:rsid w:val="00C1485E"/>
    <w:rsid w:val="00C151E7"/>
    <w:rsid w:val="00C1533F"/>
    <w:rsid w:val="00C153FE"/>
    <w:rsid w:val="00C154D7"/>
    <w:rsid w:val="00C15732"/>
    <w:rsid w:val="00C15799"/>
    <w:rsid w:val="00C158CE"/>
    <w:rsid w:val="00C15937"/>
    <w:rsid w:val="00C15F96"/>
    <w:rsid w:val="00C160C1"/>
    <w:rsid w:val="00C16255"/>
    <w:rsid w:val="00C162CA"/>
    <w:rsid w:val="00C16C55"/>
    <w:rsid w:val="00C16EBA"/>
    <w:rsid w:val="00C17040"/>
    <w:rsid w:val="00C1729E"/>
    <w:rsid w:val="00C1730D"/>
    <w:rsid w:val="00C17524"/>
    <w:rsid w:val="00C1773F"/>
    <w:rsid w:val="00C17A0C"/>
    <w:rsid w:val="00C17A3A"/>
    <w:rsid w:val="00C17C9B"/>
    <w:rsid w:val="00C17C9C"/>
    <w:rsid w:val="00C17F48"/>
    <w:rsid w:val="00C20078"/>
    <w:rsid w:val="00C20761"/>
    <w:rsid w:val="00C20951"/>
    <w:rsid w:val="00C2176C"/>
    <w:rsid w:val="00C21CAF"/>
    <w:rsid w:val="00C21D06"/>
    <w:rsid w:val="00C222B7"/>
    <w:rsid w:val="00C2239C"/>
    <w:rsid w:val="00C2298A"/>
    <w:rsid w:val="00C22A45"/>
    <w:rsid w:val="00C22B08"/>
    <w:rsid w:val="00C22B83"/>
    <w:rsid w:val="00C2307E"/>
    <w:rsid w:val="00C236A9"/>
    <w:rsid w:val="00C2394A"/>
    <w:rsid w:val="00C240DE"/>
    <w:rsid w:val="00C24265"/>
    <w:rsid w:val="00C246C0"/>
    <w:rsid w:val="00C2475D"/>
    <w:rsid w:val="00C24954"/>
    <w:rsid w:val="00C24B33"/>
    <w:rsid w:val="00C24F04"/>
    <w:rsid w:val="00C259A8"/>
    <w:rsid w:val="00C25A04"/>
    <w:rsid w:val="00C25CE4"/>
    <w:rsid w:val="00C25E55"/>
    <w:rsid w:val="00C25EF6"/>
    <w:rsid w:val="00C25EFC"/>
    <w:rsid w:val="00C25F80"/>
    <w:rsid w:val="00C2613F"/>
    <w:rsid w:val="00C2636E"/>
    <w:rsid w:val="00C26B2C"/>
    <w:rsid w:val="00C26FA0"/>
    <w:rsid w:val="00C2721E"/>
    <w:rsid w:val="00C2723E"/>
    <w:rsid w:val="00C27494"/>
    <w:rsid w:val="00C2759A"/>
    <w:rsid w:val="00C275C9"/>
    <w:rsid w:val="00C276F8"/>
    <w:rsid w:val="00C27A01"/>
    <w:rsid w:val="00C27A1E"/>
    <w:rsid w:val="00C27C70"/>
    <w:rsid w:val="00C27E6E"/>
    <w:rsid w:val="00C27E8C"/>
    <w:rsid w:val="00C30575"/>
    <w:rsid w:val="00C30606"/>
    <w:rsid w:val="00C3099F"/>
    <w:rsid w:val="00C30CCA"/>
    <w:rsid w:val="00C30D58"/>
    <w:rsid w:val="00C31294"/>
    <w:rsid w:val="00C31501"/>
    <w:rsid w:val="00C3159F"/>
    <w:rsid w:val="00C31724"/>
    <w:rsid w:val="00C3175D"/>
    <w:rsid w:val="00C318FF"/>
    <w:rsid w:val="00C31927"/>
    <w:rsid w:val="00C31ECA"/>
    <w:rsid w:val="00C31EE1"/>
    <w:rsid w:val="00C3201C"/>
    <w:rsid w:val="00C3212D"/>
    <w:rsid w:val="00C32492"/>
    <w:rsid w:val="00C325AD"/>
    <w:rsid w:val="00C327D9"/>
    <w:rsid w:val="00C32D15"/>
    <w:rsid w:val="00C32DBD"/>
    <w:rsid w:val="00C332B1"/>
    <w:rsid w:val="00C334E9"/>
    <w:rsid w:val="00C33536"/>
    <w:rsid w:val="00C338FC"/>
    <w:rsid w:val="00C33920"/>
    <w:rsid w:val="00C33E9B"/>
    <w:rsid w:val="00C34160"/>
    <w:rsid w:val="00C34412"/>
    <w:rsid w:val="00C34552"/>
    <w:rsid w:val="00C34620"/>
    <w:rsid w:val="00C3486B"/>
    <w:rsid w:val="00C3488A"/>
    <w:rsid w:val="00C3489B"/>
    <w:rsid w:val="00C350FE"/>
    <w:rsid w:val="00C3517E"/>
    <w:rsid w:val="00C358CD"/>
    <w:rsid w:val="00C359FE"/>
    <w:rsid w:val="00C35C0B"/>
    <w:rsid w:val="00C35F23"/>
    <w:rsid w:val="00C35FE7"/>
    <w:rsid w:val="00C362F9"/>
    <w:rsid w:val="00C36420"/>
    <w:rsid w:val="00C36502"/>
    <w:rsid w:val="00C3715A"/>
    <w:rsid w:val="00C37649"/>
    <w:rsid w:val="00C377EC"/>
    <w:rsid w:val="00C3799F"/>
    <w:rsid w:val="00C379F3"/>
    <w:rsid w:val="00C37BC9"/>
    <w:rsid w:val="00C37C6D"/>
    <w:rsid w:val="00C37DB6"/>
    <w:rsid w:val="00C40582"/>
    <w:rsid w:val="00C408A9"/>
    <w:rsid w:val="00C40C04"/>
    <w:rsid w:val="00C40C84"/>
    <w:rsid w:val="00C40D28"/>
    <w:rsid w:val="00C40D4F"/>
    <w:rsid w:val="00C40F5C"/>
    <w:rsid w:val="00C40FD1"/>
    <w:rsid w:val="00C4134D"/>
    <w:rsid w:val="00C4142D"/>
    <w:rsid w:val="00C41438"/>
    <w:rsid w:val="00C416C5"/>
    <w:rsid w:val="00C41A0F"/>
    <w:rsid w:val="00C41B81"/>
    <w:rsid w:val="00C41D73"/>
    <w:rsid w:val="00C41FF5"/>
    <w:rsid w:val="00C4209D"/>
    <w:rsid w:val="00C4222D"/>
    <w:rsid w:val="00C42675"/>
    <w:rsid w:val="00C4285E"/>
    <w:rsid w:val="00C428FE"/>
    <w:rsid w:val="00C42C6D"/>
    <w:rsid w:val="00C42D88"/>
    <w:rsid w:val="00C43026"/>
    <w:rsid w:val="00C4355A"/>
    <w:rsid w:val="00C435D9"/>
    <w:rsid w:val="00C43A13"/>
    <w:rsid w:val="00C43CC4"/>
    <w:rsid w:val="00C43D38"/>
    <w:rsid w:val="00C43FDB"/>
    <w:rsid w:val="00C44165"/>
    <w:rsid w:val="00C44517"/>
    <w:rsid w:val="00C445E5"/>
    <w:rsid w:val="00C445FA"/>
    <w:rsid w:val="00C44623"/>
    <w:rsid w:val="00C44958"/>
    <w:rsid w:val="00C44A38"/>
    <w:rsid w:val="00C44B52"/>
    <w:rsid w:val="00C44B95"/>
    <w:rsid w:val="00C44C93"/>
    <w:rsid w:val="00C44DDB"/>
    <w:rsid w:val="00C44E6A"/>
    <w:rsid w:val="00C45229"/>
    <w:rsid w:val="00C4531B"/>
    <w:rsid w:val="00C45AF5"/>
    <w:rsid w:val="00C45CAC"/>
    <w:rsid w:val="00C45DAF"/>
    <w:rsid w:val="00C45EDF"/>
    <w:rsid w:val="00C46289"/>
    <w:rsid w:val="00C46418"/>
    <w:rsid w:val="00C46559"/>
    <w:rsid w:val="00C46613"/>
    <w:rsid w:val="00C466BE"/>
    <w:rsid w:val="00C466EE"/>
    <w:rsid w:val="00C46C20"/>
    <w:rsid w:val="00C46DEC"/>
    <w:rsid w:val="00C47062"/>
    <w:rsid w:val="00C47249"/>
    <w:rsid w:val="00C4729D"/>
    <w:rsid w:val="00C477D1"/>
    <w:rsid w:val="00C47C11"/>
    <w:rsid w:val="00C47C23"/>
    <w:rsid w:val="00C47D00"/>
    <w:rsid w:val="00C47E25"/>
    <w:rsid w:val="00C47E44"/>
    <w:rsid w:val="00C50367"/>
    <w:rsid w:val="00C504B7"/>
    <w:rsid w:val="00C511B9"/>
    <w:rsid w:val="00C51224"/>
    <w:rsid w:val="00C51248"/>
    <w:rsid w:val="00C5125B"/>
    <w:rsid w:val="00C51336"/>
    <w:rsid w:val="00C514A0"/>
    <w:rsid w:val="00C5182D"/>
    <w:rsid w:val="00C5227B"/>
    <w:rsid w:val="00C523B8"/>
    <w:rsid w:val="00C52671"/>
    <w:rsid w:val="00C52954"/>
    <w:rsid w:val="00C529DB"/>
    <w:rsid w:val="00C53326"/>
    <w:rsid w:val="00C534F6"/>
    <w:rsid w:val="00C5392A"/>
    <w:rsid w:val="00C53AE2"/>
    <w:rsid w:val="00C53BCA"/>
    <w:rsid w:val="00C53E3A"/>
    <w:rsid w:val="00C5464D"/>
    <w:rsid w:val="00C54684"/>
    <w:rsid w:val="00C548FC"/>
    <w:rsid w:val="00C54A78"/>
    <w:rsid w:val="00C54C5A"/>
    <w:rsid w:val="00C54C6A"/>
    <w:rsid w:val="00C550D6"/>
    <w:rsid w:val="00C55117"/>
    <w:rsid w:val="00C55694"/>
    <w:rsid w:val="00C557F8"/>
    <w:rsid w:val="00C55F7A"/>
    <w:rsid w:val="00C55F85"/>
    <w:rsid w:val="00C5604A"/>
    <w:rsid w:val="00C56109"/>
    <w:rsid w:val="00C563F5"/>
    <w:rsid w:val="00C56831"/>
    <w:rsid w:val="00C56835"/>
    <w:rsid w:val="00C56995"/>
    <w:rsid w:val="00C57845"/>
    <w:rsid w:val="00C578BB"/>
    <w:rsid w:val="00C57CBE"/>
    <w:rsid w:val="00C57F8F"/>
    <w:rsid w:val="00C60181"/>
    <w:rsid w:val="00C60289"/>
    <w:rsid w:val="00C607EE"/>
    <w:rsid w:val="00C6086C"/>
    <w:rsid w:val="00C6134E"/>
    <w:rsid w:val="00C615A5"/>
    <w:rsid w:val="00C619C8"/>
    <w:rsid w:val="00C61B0C"/>
    <w:rsid w:val="00C61CCE"/>
    <w:rsid w:val="00C61FB1"/>
    <w:rsid w:val="00C628EE"/>
    <w:rsid w:val="00C6295B"/>
    <w:rsid w:val="00C62BBA"/>
    <w:rsid w:val="00C62BFA"/>
    <w:rsid w:val="00C62D13"/>
    <w:rsid w:val="00C62FDA"/>
    <w:rsid w:val="00C630F0"/>
    <w:rsid w:val="00C6326F"/>
    <w:rsid w:val="00C636CC"/>
    <w:rsid w:val="00C63890"/>
    <w:rsid w:val="00C63CA4"/>
    <w:rsid w:val="00C64605"/>
    <w:rsid w:val="00C64949"/>
    <w:rsid w:val="00C64BCB"/>
    <w:rsid w:val="00C64F7E"/>
    <w:rsid w:val="00C64FA1"/>
    <w:rsid w:val="00C6506A"/>
    <w:rsid w:val="00C65AFE"/>
    <w:rsid w:val="00C65B3E"/>
    <w:rsid w:val="00C65BC0"/>
    <w:rsid w:val="00C65E36"/>
    <w:rsid w:val="00C6616C"/>
    <w:rsid w:val="00C66691"/>
    <w:rsid w:val="00C66794"/>
    <w:rsid w:val="00C6693E"/>
    <w:rsid w:val="00C66A97"/>
    <w:rsid w:val="00C66E06"/>
    <w:rsid w:val="00C66FF9"/>
    <w:rsid w:val="00C67111"/>
    <w:rsid w:val="00C671F2"/>
    <w:rsid w:val="00C678DA"/>
    <w:rsid w:val="00C67975"/>
    <w:rsid w:val="00C67C14"/>
    <w:rsid w:val="00C67C7B"/>
    <w:rsid w:val="00C70012"/>
    <w:rsid w:val="00C702B8"/>
    <w:rsid w:val="00C70C62"/>
    <w:rsid w:val="00C70CCB"/>
    <w:rsid w:val="00C712EC"/>
    <w:rsid w:val="00C71342"/>
    <w:rsid w:val="00C715A0"/>
    <w:rsid w:val="00C71BC8"/>
    <w:rsid w:val="00C71C96"/>
    <w:rsid w:val="00C71E81"/>
    <w:rsid w:val="00C71F13"/>
    <w:rsid w:val="00C72126"/>
    <w:rsid w:val="00C72145"/>
    <w:rsid w:val="00C721AC"/>
    <w:rsid w:val="00C72248"/>
    <w:rsid w:val="00C72517"/>
    <w:rsid w:val="00C72519"/>
    <w:rsid w:val="00C72575"/>
    <w:rsid w:val="00C72682"/>
    <w:rsid w:val="00C726BA"/>
    <w:rsid w:val="00C72DBC"/>
    <w:rsid w:val="00C73408"/>
    <w:rsid w:val="00C73583"/>
    <w:rsid w:val="00C7363D"/>
    <w:rsid w:val="00C73A37"/>
    <w:rsid w:val="00C73FDF"/>
    <w:rsid w:val="00C74024"/>
    <w:rsid w:val="00C74227"/>
    <w:rsid w:val="00C74262"/>
    <w:rsid w:val="00C745AE"/>
    <w:rsid w:val="00C745B3"/>
    <w:rsid w:val="00C7486A"/>
    <w:rsid w:val="00C74E09"/>
    <w:rsid w:val="00C74E1C"/>
    <w:rsid w:val="00C74F36"/>
    <w:rsid w:val="00C755BD"/>
    <w:rsid w:val="00C757D8"/>
    <w:rsid w:val="00C762B2"/>
    <w:rsid w:val="00C762CE"/>
    <w:rsid w:val="00C7630B"/>
    <w:rsid w:val="00C76DF5"/>
    <w:rsid w:val="00C76E69"/>
    <w:rsid w:val="00C77010"/>
    <w:rsid w:val="00C773BA"/>
    <w:rsid w:val="00C77490"/>
    <w:rsid w:val="00C7775A"/>
    <w:rsid w:val="00C77A9C"/>
    <w:rsid w:val="00C77AD5"/>
    <w:rsid w:val="00C77D71"/>
    <w:rsid w:val="00C77E1A"/>
    <w:rsid w:val="00C804CE"/>
    <w:rsid w:val="00C80679"/>
    <w:rsid w:val="00C809FD"/>
    <w:rsid w:val="00C80E2C"/>
    <w:rsid w:val="00C80F06"/>
    <w:rsid w:val="00C810B3"/>
    <w:rsid w:val="00C816F7"/>
    <w:rsid w:val="00C818C1"/>
    <w:rsid w:val="00C81DAC"/>
    <w:rsid w:val="00C81E8A"/>
    <w:rsid w:val="00C82780"/>
    <w:rsid w:val="00C8284D"/>
    <w:rsid w:val="00C829D4"/>
    <w:rsid w:val="00C82BFD"/>
    <w:rsid w:val="00C82D27"/>
    <w:rsid w:val="00C83201"/>
    <w:rsid w:val="00C8361C"/>
    <w:rsid w:val="00C837A0"/>
    <w:rsid w:val="00C83B11"/>
    <w:rsid w:val="00C83CA5"/>
    <w:rsid w:val="00C8431F"/>
    <w:rsid w:val="00C847C9"/>
    <w:rsid w:val="00C84A72"/>
    <w:rsid w:val="00C84D0E"/>
    <w:rsid w:val="00C851A4"/>
    <w:rsid w:val="00C8543D"/>
    <w:rsid w:val="00C858D7"/>
    <w:rsid w:val="00C85C7C"/>
    <w:rsid w:val="00C86010"/>
    <w:rsid w:val="00C8607C"/>
    <w:rsid w:val="00C860EE"/>
    <w:rsid w:val="00C863DC"/>
    <w:rsid w:val="00C86423"/>
    <w:rsid w:val="00C86623"/>
    <w:rsid w:val="00C868B5"/>
    <w:rsid w:val="00C87602"/>
    <w:rsid w:val="00C876A2"/>
    <w:rsid w:val="00C876B9"/>
    <w:rsid w:val="00C8776E"/>
    <w:rsid w:val="00C87A34"/>
    <w:rsid w:val="00C87D15"/>
    <w:rsid w:val="00C87E42"/>
    <w:rsid w:val="00C90169"/>
    <w:rsid w:val="00C9020C"/>
    <w:rsid w:val="00C91022"/>
    <w:rsid w:val="00C914E5"/>
    <w:rsid w:val="00C91AFE"/>
    <w:rsid w:val="00C92181"/>
    <w:rsid w:val="00C924E6"/>
    <w:rsid w:val="00C92508"/>
    <w:rsid w:val="00C926E2"/>
    <w:rsid w:val="00C92772"/>
    <w:rsid w:val="00C92D54"/>
    <w:rsid w:val="00C92EDF"/>
    <w:rsid w:val="00C93347"/>
    <w:rsid w:val="00C938C9"/>
    <w:rsid w:val="00C93B5D"/>
    <w:rsid w:val="00C93C01"/>
    <w:rsid w:val="00C93CE3"/>
    <w:rsid w:val="00C952E5"/>
    <w:rsid w:val="00C959D8"/>
    <w:rsid w:val="00C96129"/>
    <w:rsid w:val="00C96A3D"/>
    <w:rsid w:val="00C96E7D"/>
    <w:rsid w:val="00C9702D"/>
    <w:rsid w:val="00C9707E"/>
    <w:rsid w:val="00C97356"/>
    <w:rsid w:val="00C9741E"/>
    <w:rsid w:val="00C9758C"/>
    <w:rsid w:val="00C976B1"/>
    <w:rsid w:val="00C9781F"/>
    <w:rsid w:val="00C97B33"/>
    <w:rsid w:val="00C97C65"/>
    <w:rsid w:val="00CA0327"/>
    <w:rsid w:val="00CA0431"/>
    <w:rsid w:val="00CA076A"/>
    <w:rsid w:val="00CA08E0"/>
    <w:rsid w:val="00CA091B"/>
    <w:rsid w:val="00CA0971"/>
    <w:rsid w:val="00CA0C79"/>
    <w:rsid w:val="00CA0FA7"/>
    <w:rsid w:val="00CA1400"/>
    <w:rsid w:val="00CA1995"/>
    <w:rsid w:val="00CA1A0C"/>
    <w:rsid w:val="00CA1B5B"/>
    <w:rsid w:val="00CA1ED8"/>
    <w:rsid w:val="00CA1F25"/>
    <w:rsid w:val="00CA1FC0"/>
    <w:rsid w:val="00CA2018"/>
    <w:rsid w:val="00CA215B"/>
    <w:rsid w:val="00CA24C1"/>
    <w:rsid w:val="00CA28FF"/>
    <w:rsid w:val="00CA2D1C"/>
    <w:rsid w:val="00CA2FBA"/>
    <w:rsid w:val="00CA36AE"/>
    <w:rsid w:val="00CA3727"/>
    <w:rsid w:val="00CA3A64"/>
    <w:rsid w:val="00CA3AD8"/>
    <w:rsid w:val="00CA3C28"/>
    <w:rsid w:val="00CA3EC5"/>
    <w:rsid w:val="00CA3F76"/>
    <w:rsid w:val="00CA40F6"/>
    <w:rsid w:val="00CA4237"/>
    <w:rsid w:val="00CA4356"/>
    <w:rsid w:val="00CA4432"/>
    <w:rsid w:val="00CA497F"/>
    <w:rsid w:val="00CA4997"/>
    <w:rsid w:val="00CA4CB3"/>
    <w:rsid w:val="00CA4D1E"/>
    <w:rsid w:val="00CA55FB"/>
    <w:rsid w:val="00CA57C8"/>
    <w:rsid w:val="00CA5B97"/>
    <w:rsid w:val="00CA5BE7"/>
    <w:rsid w:val="00CA5D99"/>
    <w:rsid w:val="00CA5E02"/>
    <w:rsid w:val="00CA6262"/>
    <w:rsid w:val="00CA6495"/>
    <w:rsid w:val="00CA6A3D"/>
    <w:rsid w:val="00CA7382"/>
    <w:rsid w:val="00CA7428"/>
    <w:rsid w:val="00CA746B"/>
    <w:rsid w:val="00CA7588"/>
    <w:rsid w:val="00CA764B"/>
    <w:rsid w:val="00CA76FE"/>
    <w:rsid w:val="00CA773E"/>
    <w:rsid w:val="00CA7935"/>
    <w:rsid w:val="00CB0484"/>
    <w:rsid w:val="00CB05DC"/>
    <w:rsid w:val="00CB0822"/>
    <w:rsid w:val="00CB093C"/>
    <w:rsid w:val="00CB0D59"/>
    <w:rsid w:val="00CB0D5C"/>
    <w:rsid w:val="00CB0E2E"/>
    <w:rsid w:val="00CB1188"/>
    <w:rsid w:val="00CB15E5"/>
    <w:rsid w:val="00CB1ABC"/>
    <w:rsid w:val="00CB1BBE"/>
    <w:rsid w:val="00CB1C26"/>
    <w:rsid w:val="00CB1C9D"/>
    <w:rsid w:val="00CB1CD1"/>
    <w:rsid w:val="00CB1FF4"/>
    <w:rsid w:val="00CB2042"/>
    <w:rsid w:val="00CB222B"/>
    <w:rsid w:val="00CB238F"/>
    <w:rsid w:val="00CB2BA2"/>
    <w:rsid w:val="00CB2D02"/>
    <w:rsid w:val="00CB2DB0"/>
    <w:rsid w:val="00CB3349"/>
    <w:rsid w:val="00CB3546"/>
    <w:rsid w:val="00CB376F"/>
    <w:rsid w:val="00CB37E3"/>
    <w:rsid w:val="00CB37F2"/>
    <w:rsid w:val="00CB381B"/>
    <w:rsid w:val="00CB39C5"/>
    <w:rsid w:val="00CB3A70"/>
    <w:rsid w:val="00CB3B57"/>
    <w:rsid w:val="00CB4053"/>
    <w:rsid w:val="00CB42FD"/>
    <w:rsid w:val="00CB47D5"/>
    <w:rsid w:val="00CB49DB"/>
    <w:rsid w:val="00CB4D7E"/>
    <w:rsid w:val="00CB4E51"/>
    <w:rsid w:val="00CB4EBB"/>
    <w:rsid w:val="00CB5133"/>
    <w:rsid w:val="00CB5A37"/>
    <w:rsid w:val="00CB5B2B"/>
    <w:rsid w:val="00CB633B"/>
    <w:rsid w:val="00CB6C1E"/>
    <w:rsid w:val="00CB6D63"/>
    <w:rsid w:val="00CB6EDA"/>
    <w:rsid w:val="00CB7271"/>
    <w:rsid w:val="00CB72E8"/>
    <w:rsid w:val="00CB75E8"/>
    <w:rsid w:val="00CB7E33"/>
    <w:rsid w:val="00CB7FEA"/>
    <w:rsid w:val="00CC01C1"/>
    <w:rsid w:val="00CC03B2"/>
    <w:rsid w:val="00CC064E"/>
    <w:rsid w:val="00CC0779"/>
    <w:rsid w:val="00CC0981"/>
    <w:rsid w:val="00CC0A23"/>
    <w:rsid w:val="00CC0AAF"/>
    <w:rsid w:val="00CC0CFA"/>
    <w:rsid w:val="00CC0FD9"/>
    <w:rsid w:val="00CC1082"/>
    <w:rsid w:val="00CC11E0"/>
    <w:rsid w:val="00CC1292"/>
    <w:rsid w:val="00CC14EC"/>
    <w:rsid w:val="00CC156B"/>
    <w:rsid w:val="00CC1CEA"/>
    <w:rsid w:val="00CC1E3D"/>
    <w:rsid w:val="00CC2108"/>
    <w:rsid w:val="00CC25C7"/>
    <w:rsid w:val="00CC25D6"/>
    <w:rsid w:val="00CC2966"/>
    <w:rsid w:val="00CC3A25"/>
    <w:rsid w:val="00CC3E27"/>
    <w:rsid w:val="00CC43D5"/>
    <w:rsid w:val="00CC46C7"/>
    <w:rsid w:val="00CC4986"/>
    <w:rsid w:val="00CC551A"/>
    <w:rsid w:val="00CC55BB"/>
    <w:rsid w:val="00CC57C9"/>
    <w:rsid w:val="00CC5A1A"/>
    <w:rsid w:val="00CC5B79"/>
    <w:rsid w:val="00CC5C5F"/>
    <w:rsid w:val="00CC5DFB"/>
    <w:rsid w:val="00CC5E91"/>
    <w:rsid w:val="00CC6096"/>
    <w:rsid w:val="00CC6459"/>
    <w:rsid w:val="00CC6477"/>
    <w:rsid w:val="00CC6652"/>
    <w:rsid w:val="00CC66BE"/>
    <w:rsid w:val="00CC67F9"/>
    <w:rsid w:val="00CC68AD"/>
    <w:rsid w:val="00CC692A"/>
    <w:rsid w:val="00CC6CC3"/>
    <w:rsid w:val="00CC7491"/>
    <w:rsid w:val="00CC74E5"/>
    <w:rsid w:val="00CC7510"/>
    <w:rsid w:val="00CC7812"/>
    <w:rsid w:val="00CC7B87"/>
    <w:rsid w:val="00CC7BAC"/>
    <w:rsid w:val="00CC7CA0"/>
    <w:rsid w:val="00CC7E18"/>
    <w:rsid w:val="00CD02B5"/>
    <w:rsid w:val="00CD02C1"/>
    <w:rsid w:val="00CD07E1"/>
    <w:rsid w:val="00CD0BE9"/>
    <w:rsid w:val="00CD1183"/>
    <w:rsid w:val="00CD13C5"/>
    <w:rsid w:val="00CD13DF"/>
    <w:rsid w:val="00CD1685"/>
    <w:rsid w:val="00CD17DB"/>
    <w:rsid w:val="00CD1912"/>
    <w:rsid w:val="00CD1B0E"/>
    <w:rsid w:val="00CD2081"/>
    <w:rsid w:val="00CD20A0"/>
    <w:rsid w:val="00CD2319"/>
    <w:rsid w:val="00CD2679"/>
    <w:rsid w:val="00CD296D"/>
    <w:rsid w:val="00CD2EC8"/>
    <w:rsid w:val="00CD3843"/>
    <w:rsid w:val="00CD3E73"/>
    <w:rsid w:val="00CD3F8B"/>
    <w:rsid w:val="00CD416B"/>
    <w:rsid w:val="00CD421B"/>
    <w:rsid w:val="00CD4227"/>
    <w:rsid w:val="00CD4311"/>
    <w:rsid w:val="00CD432C"/>
    <w:rsid w:val="00CD453A"/>
    <w:rsid w:val="00CD4880"/>
    <w:rsid w:val="00CD4D3C"/>
    <w:rsid w:val="00CD5872"/>
    <w:rsid w:val="00CD5926"/>
    <w:rsid w:val="00CD59EB"/>
    <w:rsid w:val="00CD659B"/>
    <w:rsid w:val="00CD6777"/>
    <w:rsid w:val="00CD67B2"/>
    <w:rsid w:val="00CD6EB3"/>
    <w:rsid w:val="00CD7042"/>
    <w:rsid w:val="00CD7410"/>
    <w:rsid w:val="00CD7486"/>
    <w:rsid w:val="00CD772E"/>
    <w:rsid w:val="00CD7A33"/>
    <w:rsid w:val="00CD7AB6"/>
    <w:rsid w:val="00CD7AFF"/>
    <w:rsid w:val="00CD7B3C"/>
    <w:rsid w:val="00CD7E20"/>
    <w:rsid w:val="00CE091D"/>
    <w:rsid w:val="00CE0AB0"/>
    <w:rsid w:val="00CE0F2B"/>
    <w:rsid w:val="00CE1184"/>
    <w:rsid w:val="00CE15C3"/>
    <w:rsid w:val="00CE167B"/>
    <w:rsid w:val="00CE17C9"/>
    <w:rsid w:val="00CE1838"/>
    <w:rsid w:val="00CE1C0D"/>
    <w:rsid w:val="00CE1C1C"/>
    <w:rsid w:val="00CE1D99"/>
    <w:rsid w:val="00CE2049"/>
    <w:rsid w:val="00CE211C"/>
    <w:rsid w:val="00CE21D1"/>
    <w:rsid w:val="00CE2567"/>
    <w:rsid w:val="00CE26B3"/>
    <w:rsid w:val="00CE2CA4"/>
    <w:rsid w:val="00CE3180"/>
    <w:rsid w:val="00CE40D0"/>
    <w:rsid w:val="00CE41CB"/>
    <w:rsid w:val="00CE44BA"/>
    <w:rsid w:val="00CE47E9"/>
    <w:rsid w:val="00CE49F3"/>
    <w:rsid w:val="00CE4D1C"/>
    <w:rsid w:val="00CE4F13"/>
    <w:rsid w:val="00CE5102"/>
    <w:rsid w:val="00CE519D"/>
    <w:rsid w:val="00CE556F"/>
    <w:rsid w:val="00CE5988"/>
    <w:rsid w:val="00CE5A20"/>
    <w:rsid w:val="00CE5B6A"/>
    <w:rsid w:val="00CE5C0B"/>
    <w:rsid w:val="00CE618A"/>
    <w:rsid w:val="00CE71A2"/>
    <w:rsid w:val="00CE71DD"/>
    <w:rsid w:val="00CE7607"/>
    <w:rsid w:val="00CE76B6"/>
    <w:rsid w:val="00CE7823"/>
    <w:rsid w:val="00CE7BB3"/>
    <w:rsid w:val="00CE7CA9"/>
    <w:rsid w:val="00CE7D17"/>
    <w:rsid w:val="00CE7F20"/>
    <w:rsid w:val="00CF039E"/>
    <w:rsid w:val="00CF03B7"/>
    <w:rsid w:val="00CF0601"/>
    <w:rsid w:val="00CF0733"/>
    <w:rsid w:val="00CF0B8D"/>
    <w:rsid w:val="00CF0BEF"/>
    <w:rsid w:val="00CF0D77"/>
    <w:rsid w:val="00CF0D82"/>
    <w:rsid w:val="00CF1034"/>
    <w:rsid w:val="00CF1400"/>
    <w:rsid w:val="00CF16EB"/>
    <w:rsid w:val="00CF189E"/>
    <w:rsid w:val="00CF194A"/>
    <w:rsid w:val="00CF1DD3"/>
    <w:rsid w:val="00CF1F79"/>
    <w:rsid w:val="00CF1FC8"/>
    <w:rsid w:val="00CF25BC"/>
    <w:rsid w:val="00CF26CD"/>
    <w:rsid w:val="00CF27E4"/>
    <w:rsid w:val="00CF28E7"/>
    <w:rsid w:val="00CF2A97"/>
    <w:rsid w:val="00CF2BB8"/>
    <w:rsid w:val="00CF2C11"/>
    <w:rsid w:val="00CF305F"/>
    <w:rsid w:val="00CF3485"/>
    <w:rsid w:val="00CF3518"/>
    <w:rsid w:val="00CF36E6"/>
    <w:rsid w:val="00CF379B"/>
    <w:rsid w:val="00CF3886"/>
    <w:rsid w:val="00CF38B8"/>
    <w:rsid w:val="00CF3B8B"/>
    <w:rsid w:val="00CF3ED6"/>
    <w:rsid w:val="00CF4061"/>
    <w:rsid w:val="00CF41CD"/>
    <w:rsid w:val="00CF47CA"/>
    <w:rsid w:val="00CF4CF1"/>
    <w:rsid w:val="00CF4E04"/>
    <w:rsid w:val="00CF501F"/>
    <w:rsid w:val="00CF52A4"/>
    <w:rsid w:val="00CF565C"/>
    <w:rsid w:val="00CF5E80"/>
    <w:rsid w:val="00CF5F39"/>
    <w:rsid w:val="00CF611C"/>
    <w:rsid w:val="00CF650F"/>
    <w:rsid w:val="00CF65B0"/>
    <w:rsid w:val="00CF6779"/>
    <w:rsid w:val="00CF6806"/>
    <w:rsid w:val="00CF688F"/>
    <w:rsid w:val="00CF7489"/>
    <w:rsid w:val="00CF76C2"/>
    <w:rsid w:val="00CF7B81"/>
    <w:rsid w:val="00CF7CE5"/>
    <w:rsid w:val="00CF7D49"/>
    <w:rsid w:val="00CF7E5C"/>
    <w:rsid w:val="00D000AD"/>
    <w:rsid w:val="00D000F3"/>
    <w:rsid w:val="00D00430"/>
    <w:rsid w:val="00D0052A"/>
    <w:rsid w:val="00D0082F"/>
    <w:rsid w:val="00D00960"/>
    <w:rsid w:val="00D0099C"/>
    <w:rsid w:val="00D009C5"/>
    <w:rsid w:val="00D009F6"/>
    <w:rsid w:val="00D00EA6"/>
    <w:rsid w:val="00D010E2"/>
    <w:rsid w:val="00D012AD"/>
    <w:rsid w:val="00D01392"/>
    <w:rsid w:val="00D01512"/>
    <w:rsid w:val="00D01882"/>
    <w:rsid w:val="00D01A4D"/>
    <w:rsid w:val="00D01A9E"/>
    <w:rsid w:val="00D01DA9"/>
    <w:rsid w:val="00D01F7C"/>
    <w:rsid w:val="00D0284E"/>
    <w:rsid w:val="00D02982"/>
    <w:rsid w:val="00D02AA0"/>
    <w:rsid w:val="00D02AD6"/>
    <w:rsid w:val="00D02BE8"/>
    <w:rsid w:val="00D03311"/>
    <w:rsid w:val="00D033F3"/>
    <w:rsid w:val="00D03D27"/>
    <w:rsid w:val="00D0410B"/>
    <w:rsid w:val="00D0422F"/>
    <w:rsid w:val="00D047E6"/>
    <w:rsid w:val="00D04B97"/>
    <w:rsid w:val="00D04BF6"/>
    <w:rsid w:val="00D0526F"/>
    <w:rsid w:val="00D055B9"/>
    <w:rsid w:val="00D057DF"/>
    <w:rsid w:val="00D05BC9"/>
    <w:rsid w:val="00D05C15"/>
    <w:rsid w:val="00D05CA3"/>
    <w:rsid w:val="00D0658A"/>
    <w:rsid w:val="00D06745"/>
    <w:rsid w:val="00D06A7F"/>
    <w:rsid w:val="00D07014"/>
    <w:rsid w:val="00D07640"/>
    <w:rsid w:val="00D076F5"/>
    <w:rsid w:val="00D0786F"/>
    <w:rsid w:val="00D07AA3"/>
    <w:rsid w:val="00D07BCA"/>
    <w:rsid w:val="00D07E1F"/>
    <w:rsid w:val="00D07FDF"/>
    <w:rsid w:val="00D10071"/>
    <w:rsid w:val="00D102F8"/>
    <w:rsid w:val="00D1051B"/>
    <w:rsid w:val="00D10705"/>
    <w:rsid w:val="00D10738"/>
    <w:rsid w:val="00D10746"/>
    <w:rsid w:val="00D10851"/>
    <w:rsid w:val="00D10EAD"/>
    <w:rsid w:val="00D10F88"/>
    <w:rsid w:val="00D11198"/>
    <w:rsid w:val="00D112B4"/>
    <w:rsid w:val="00D112E5"/>
    <w:rsid w:val="00D11411"/>
    <w:rsid w:val="00D1147A"/>
    <w:rsid w:val="00D11566"/>
    <w:rsid w:val="00D117A6"/>
    <w:rsid w:val="00D11845"/>
    <w:rsid w:val="00D1184E"/>
    <w:rsid w:val="00D11B6F"/>
    <w:rsid w:val="00D11BDF"/>
    <w:rsid w:val="00D11E0F"/>
    <w:rsid w:val="00D12308"/>
    <w:rsid w:val="00D1253B"/>
    <w:rsid w:val="00D12940"/>
    <w:rsid w:val="00D12C4C"/>
    <w:rsid w:val="00D13017"/>
    <w:rsid w:val="00D132C4"/>
    <w:rsid w:val="00D1349F"/>
    <w:rsid w:val="00D134F4"/>
    <w:rsid w:val="00D136FD"/>
    <w:rsid w:val="00D13962"/>
    <w:rsid w:val="00D13AE5"/>
    <w:rsid w:val="00D140E7"/>
    <w:rsid w:val="00D1416A"/>
    <w:rsid w:val="00D1433C"/>
    <w:rsid w:val="00D14772"/>
    <w:rsid w:val="00D1495A"/>
    <w:rsid w:val="00D14A71"/>
    <w:rsid w:val="00D14CC6"/>
    <w:rsid w:val="00D1536D"/>
    <w:rsid w:val="00D15F88"/>
    <w:rsid w:val="00D161FC"/>
    <w:rsid w:val="00D162DE"/>
    <w:rsid w:val="00D16350"/>
    <w:rsid w:val="00D16B41"/>
    <w:rsid w:val="00D170E3"/>
    <w:rsid w:val="00D17A3D"/>
    <w:rsid w:val="00D17A86"/>
    <w:rsid w:val="00D17E09"/>
    <w:rsid w:val="00D17F05"/>
    <w:rsid w:val="00D2011C"/>
    <w:rsid w:val="00D20122"/>
    <w:rsid w:val="00D201C9"/>
    <w:rsid w:val="00D202F4"/>
    <w:rsid w:val="00D20FF2"/>
    <w:rsid w:val="00D2107A"/>
    <w:rsid w:val="00D21654"/>
    <w:rsid w:val="00D226E6"/>
    <w:rsid w:val="00D22A49"/>
    <w:rsid w:val="00D22B43"/>
    <w:rsid w:val="00D2306C"/>
    <w:rsid w:val="00D23243"/>
    <w:rsid w:val="00D2369B"/>
    <w:rsid w:val="00D23716"/>
    <w:rsid w:val="00D237F6"/>
    <w:rsid w:val="00D23ABE"/>
    <w:rsid w:val="00D23C88"/>
    <w:rsid w:val="00D24127"/>
    <w:rsid w:val="00D242C6"/>
    <w:rsid w:val="00D243DF"/>
    <w:rsid w:val="00D244ED"/>
    <w:rsid w:val="00D246C2"/>
    <w:rsid w:val="00D2481E"/>
    <w:rsid w:val="00D24D17"/>
    <w:rsid w:val="00D25811"/>
    <w:rsid w:val="00D25B50"/>
    <w:rsid w:val="00D25E3F"/>
    <w:rsid w:val="00D261D6"/>
    <w:rsid w:val="00D261F4"/>
    <w:rsid w:val="00D26808"/>
    <w:rsid w:val="00D26C6D"/>
    <w:rsid w:val="00D26EE9"/>
    <w:rsid w:val="00D26F98"/>
    <w:rsid w:val="00D271B5"/>
    <w:rsid w:val="00D271DF"/>
    <w:rsid w:val="00D272BE"/>
    <w:rsid w:val="00D27370"/>
    <w:rsid w:val="00D274AF"/>
    <w:rsid w:val="00D27542"/>
    <w:rsid w:val="00D27B29"/>
    <w:rsid w:val="00D30187"/>
    <w:rsid w:val="00D3068F"/>
    <w:rsid w:val="00D30DB3"/>
    <w:rsid w:val="00D30EAB"/>
    <w:rsid w:val="00D30EF6"/>
    <w:rsid w:val="00D30F28"/>
    <w:rsid w:val="00D30FA2"/>
    <w:rsid w:val="00D31058"/>
    <w:rsid w:val="00D31132"/>
    <w:rsid w:val="00D3163B"/>
    <w:rsid w:val="00D31A6F"/>
    <w:rsid w:val="00D31C8F"/>
    <w:rsid w:val="00D31C90"/>
    <w:rsid w:val="00D321CB"/>
    <w:rsid w:val="00D323B0"/>
    <w:rsid w:val="00D32616"/>
    <w:rsid w:val="00D32A2E"/>
    <w:rsid w:val="00D32A38"/>
    <w:rsid w:val="00D32C5B"/>
    <w:rsid w:val="00D33071"/>
    <w:rsid w:val="00D33559"/>
    <w:rsid w:val="00D33AC7"/>
    <w:rsid w:val="00D33AF4"/>
    <w:rsid w:val="00D342EA"/>
    <w:rsid w:val="00D34725"/>
    <w:rsid w:val="00D34915"/>
    <w:rsid w:val="00D34B8F"/>
    <w:rsid w:val="00D34E36"/>
    <w:rsid w:val="00D351AA"/>
    <w:rsid w:val="00D351E9"/>
    <w:rsid w:val="00D356E0"/>
    <w:rsid w:val="00D35A59"/>
    <w:rsid w:val="00D360EE"/>
    <w:rsid w:val="00D36281"/>
    <w:rsid w:val="00D36EFD"/>
    <w:rsid w:val="00D3708C"/>
    <w:rsid w:val="00D37211"/>
    <w:rsid w:val="00D375EB"/>
    <w:rsid w:val="00D3796D"/>
    <w:rsid w:val="00D37A64"/>
    <w:rsid w:val="00D37EE7"/>
    <w:rsid w:val="00D4008A"/>
    <w:rsid w:val="00D40573"/>
    <w:rsid w:val="00D40677"/>
    <w:rsid w:val="00D4087B"/>
    <w:rsid w:val="00D40938"/>
    <w:rsid w:val="00D40B3D"/>
    <w:rsid w:val="00D40C88"/>
    <w:rsid w:val="00D40F56"/>
    <w:rsid w:val="00D411D0"/>
    <w:rsid w:val="00D4133B"/>
    <w:rsid w:val="00D41430"/>
    <w:rsid w:val="00D414D8"/>
    <w:rsid w:val="00D41ADF"/>
    <w:rsid w:val="00D41B49"/>
    <w:rsid w:val="00D41FCD"/>
    <w:rsid w:val="00D420BF"/>
    <w:rsid w:val="00D4235B"/>
    <w:rsid w:val="00D4290E"/>
    <w:rsid w:val="00D4297C"/>
    <w:rsid w:val="00D42FA3"/>
    <w:rsid w:val="00D43949"/>
    <w:rsid w:val="00D43E9C"/>
    <w:rsid w:val="00D44526"/>
    <w:rsid w:val="00D447CB"/>
    <w:rsid w:val="00D44E81"/>
    <w:rsid w:val="00D44F40"/>
    <w:rsid w:val="00D455A6"/>
    <w:rsid w:val="00D456C6"/>
    <w:rsid w:val="00D4571D"/>
    <w:rsid w:val="00D45744"/>
    <w:rsid w:val="00D45816"/>
    <w:rsid w:val="00D45B4C"/>
    <w:rsid w:val="00D45B8B"/>
    <w:rsid w:val="00D45BD1"/>
    <w:rsid w:val="00D45C58"/>
    <w:rsid w:val="00D462E1"/>
    <w:rsid w:val="00D46696"/>
    <w:rsid w:val="00D4670C"/>
    <w:rsid w:val="00D467B9"/>
    <w:rsid w:val="00D46864"/>
    <w:rsid w:val="00D46D78"/>
    <w:rsid w:val="00D46F99"/>
    <w:rsid w:val="00D472A8"/>
    <w:rsid w:val="00D474DC"/>
    <w:rsid w:val="00D47ACE"/>
    <w:rsid w:val="00D50026"/>
    <w:rsid w:val="00D50687"/>
    <w:rsid w:val="00D506EA"/>
    <w:rsid w:val="00D509F8"/>
    <w:rsid w:val="00D50A02"/>
    <w:rsid w:val="00D50C7C"/>
    <w:rsid w:val="00D50D28"/>
    <w:rsid w:val="00D50E11"/>
    <w:rsid w:val="00D510E0"/>
    <w:rsid w:val="00D51318"/>
    <w:rsid w:val="00D51367"/>
    <w:rsid w:val="00D516EF"/>
    <w:rsid w:val="00D51994"/>
    <w:rsid w:val="00D51F58"/>
    <w:rsid w:val="00D52047"/>
    <w:rsid w:val="00D52201"/>
    <w:rsid w:val="00D5249B"/>
    <w:rsid w:val="00D52762"/>
    <w:rsid w:val="00D5287D"/>
    <w:rsid w:val="00D5289A"/>
    <w:rsid w:val="00D5299E"/>
    <w:rsid w:val="00D52C16"/>
    <w:rsid w:val="00D52C7D"/>
    <w:rsid w:val="00D52D5B"/>
    <w:rsid w:val="00D52E0D"/>
    <w:rsid w:val="00D52ED8"/>
    <w:rsid w:val="00D530B7"/>
    <w:rsid w:val="00D53A14"/>
    <w:rsid w:val="00D53A5F"/>
    <w:rsid w:val="00D53A9C"/>
    <w:rsid w:val="00D53DB6"/>
    <w:rsid w:val="00D53F09"/>
    <w:rsid w:val="00D54301"/>
    <w:rsid w:val="00D543A4"/>
    <w:rsid w:val="00D5487D"/>
    <w:rsid w:val="00D5498A"/>
    <w:rsid w:val="00D54B8D"/>
    <w:rsid w:val="00D54DBA"/>
    <w:rsid w:val="00D54FCB"/>
    <w:rsid w:val="00D55316"/>
    <w:rsid w:val="00D554A3"/>
    <w:rsid w:val="00D5589F"/>
    <w:rsid w:val="00D55C97"/>
    <w:rsid w:val="00D55CAE"/>
    <w:rsid w:val="00D55D74"/>
    <w:rsid w:val="00D55DB5"/>
    <w:rsid w:val="00D56178"/>
    <w:rsid w:val="00D56216"/>
    <w:rsid w:val="00D562B0"/>
    <w:rsid w:val="00D563FA"/>
    <w:rsid w:val="00D5660F"/>
    <w:rsid w:val="00D56671"/>
    <w:rsid w:val="00D5693A"/>
    <w:rsid w:val="00D56E6B"/>
    <w:rsid w:val="00D56F18"/>
    <w:rsid w:val="00D56F67"/>
    <w:rsid w:val="00D56FAA"/>
    <w:rsid w:val="00D573C7"/>
    <w:rsid w:val="00D57765"/>
    <w:rsid w:val="00D57C9D"/>
    <w:rsid w:val="00D57F48"/>
    <w:rsid w:val="00D602DF"/>
    <w:rsid w:val="00D6068F"/>
    <w:rsid w:val="00D6087F"/>
    <w:rsid w:val="00D6099F"/>
    <w:rsid w:val="00D60ABE"/>
    <w:rsid w:val="00D60B6B"/>
    <w:rsid w:val="00D60C9C"/>
    <w:rsid w:val="00D60DD8"/>
    <w:rsid w:val="00D61147"/>
    <w:rsid w:val="00D61301"/>
    <w:rsid w:val="00D6131E"/>
    <w:rsid w:val="00D61491"/>
    <w:rsid w:val="00D614E0"/>
    <w:rsid w:val="00D61548"/>
    <w:rsid w:val="00D6194B"/>
    <w:rsid w:val="00D619CE"/>
    <w:rsid w:val="00D61BF0"/>
    <w:rsid w:val="00D63090"/>
    <w:rsid w:val="00D63D6B"/>
    <w:rsid w:val="00D63E72"/>
    <w:rsid w:val="00D64128"/>
    <w:rsid w:val="00D642B5"/>
    <w:rsid w:val="00D64341"/>
    <w:rsid w:val="00D643E2"/>
    <w:rsid w:val="00D64587"/>
    <w:rsid w:val="00D645B4"/>
    <w:rsid w:val="00D6463E"/>
    <w:rsid w:val="00D64A8E"/>
    <w:rsid w:val="00D64C5A"/>
    <w:rsid w:val="00D64EAD"/>
    <w:rsid w:val="00D64ED5"/>
    <w:rsid w:val="00D6522B"/>
    <w:rsid w:val="00D65244"/>
    <w:rsid w:val="00D65819"/>
    <w:rsid w:val="00D65F28"/>
    <w:rsid w:val="00D66461"/>
    <w:rsid w:val="00D6646E"/>
    <w:rsid w:val="00D664D0"/>
    <w:rsid w:val="00D66641"/>
    <w:rsid w:val="00D66B42"/>
    <w:rsid w:val="00D66BCC"/>
    <w:rsid w:val="00D67053"/>
    <w:rsid w:val="00D6705C"/>
    <w:rsid w:val="00D67136"/>
    <w:rsid w:val="00D6723F"/>
    <w:rsid w:val="00D675D2"/>
    <w:rsid w:val="00D7004D"/>
    <w:rsid w:val="00D701A4"/>
    <w:rsid w:val="00D70765"/>
    <w:rsid w:val="00D70EEF"/>
    <w:rsid w:val="00D7107F"/>
    <w:rsid w:val="00D7143B"/>
    <w:rsid w:val="00D7153B"/>
    <w:rsid w:val="00D71AFD"/>
    <w:rsid w:val="00D71F90"/>
    <w:rsid w:val="00D722FE"/>
    <w:rsid w:val="00D7244A"/>
    <w:rsid w:val="00D727DE"/>
    <w:rsid w:val="00D734D7"/>
    <w:rsid w:val="00D73689"/>
    <w:rsid w:val="00D737D9"/>
    <w:rsid w:val="00D739FF"/>
    <w:rsid w:val="00D73BAE"/>
    <w:rsid w:val="00D73C9B"/>
    <w:rsid w:val="00D73D06"/>
    <w:rsid w:val="00D73D73"/>
    <w:rsid w:val="00D741F9"/>
    <w:rsid w:val="00D747F7"/>
    <w:rsid w:val="00D74899"/>
    <w:rsid w:val="00D748F2"/>
    <w:rsid w:val="00D74A66"/>
    <w:rsid w:val="00D74B59"/>
    <w:rsid w:val="00D750C3"/>
    <w:rsid w:val="00D750FE"/>
    <w:rsid w:val="00D75351"/>
    <w:rsid w:val="00D755E1"/>
    <w:rsid w:val="00D757FB"/>
    <w:rsid w:val="00D758D8"/>
    <w:rsid w:val="00D75E10"/>
    <w:rsid w:val="00D75E46"/>
    <w:rsid w:val="00D76139"/>
    <w:rsid w:val="00D762A8"/>
    <w:rsid w:val="00D76366"/>
    <w:rsid w:val="00D76424"/>
    <w:rsid w:val="00D764EA"/>
    <w:rsid w:val="00D765A8"/>
    <w:rsid w:val="00D766D0"/>
    <w:rsid w:val="00D76F57"/>
    <w:rsid w:val="00D77677"/>
    <w:rsid w:val="00D7769E"/>
    <w:rsid w:val="00D77CD7"/>
    <w:rsid w:val="00D77D23"/>
    <w:rsid w:val="00D8029B"/>
    <w:rsid w:val="00D8044F"/>
    <w:rsid w:val="00D81047"/>
    <w:rsid w:val="00D8144C"/>
    <w:rsid w:val="00D818D8"/>
    <w:rsid w:val="00D818E3"/>
    <w:rsid w:val="00D819C2"/>
    <w:rsid w:val="00D81D56"/>
    <w:rsid w:val="00D82148"/>
    <w:rsid w:val="00D8214F"/>
    <w:rsid w:val="00D82D3C"/>
    <w:rsid w:val="00D82EEE"/>
    <w:rsid w:val="00D82F9B"/>
    <w:rsid w:val="00D82FB2"/>
    <w:rsid w:val="00D8333E"/>
    <w:rsid w:val="00D8353E"/>
    <w:rsid w:val="00D83B91"/>
    <w:rsid w:val="00D83CA0"/>
    <w:rsid w:val="00D83E17"/>
    <w:rsid w:val="00D840C2"/>
    <w:rsid w:val="00D8442F"/>
    <w:rsid w:val="00D8462D"/>
    <w:rsid w:val="00D84832"/>
    <w:rsid w:val="00D8488E"/>
    <w:rsid w:val="00D84925"/>
    <w:rsid w:val="00D8492F"/>
    <w:rsid w:val="00D84C6E"/>
    <w:rsid w:val="00D84CF7"/>
    <w:rsid w:val="00D84D31"/>
    <w:rsid w:val="00D850F8"/>
    <w:rsid w:val="00D85106"/>
    <w:rsid w:val="00D851C0"/>
    <w:rsid w:val="00D853FE"/>
    <w:rsid w:val="00D85697"/>
    <w:rsid w:val="00D85EE5"/>
    <w:rsid w:val="00D86100"/>
    <w:rsid w:val="00D8637B"/>
    <w:rsid w:val="00D864BE"/>
    <w:rsid w:val="00D86657"/>
    <w:rsid w:val="00D8690F"/>
    <w:rsid w:val="00D87092"/>
    <w:rsid w:val="00D8728B"/>
    <w:rsid w:val="00D8735E"/>
    <w:rsid w:val="00D8773A"/>
    <w:rsid w:val="00D879C7"/>
    <w:rsid w:val="00D87A8F"/>
    <w:rsid w:val="00D87B47"/>
    <w:rsid w:val="00D9000B"/>
    <w:rsid w:val="00D900DD"/>
    <w:rsid w:val="00D90467"/>
    <w:rsid w:val="00D9057F"/>
    <w:rsid w:val="00D90C1A"/>
    <w:rsid w:val="00D90CAD"/>
    <w:rsid w:val="00D90DD7"/>
    <w:rsid w:val="00D90FFD"/>
    <w:rsid w:val="00D91389"/>
    <w:rsid w:val="00D913DC"/>
    <w:rsid w:val="00D91867"/>
    <w:rsid w:val="00D9190A"/>
    <w:rsid w:val="00D91B62"/>
    <w:rsid w:val="00D92106"/>
    <w:rsid w:val="00D9253C"/>
    <w:rsid w:val="00D92A40"/>
    <w:rsid w:val="00D92F10"/>
    <w:rsid w:val="00D930C2"/>
    <w:rsid w:val="00D93272"/>
    <w:rsid w:val="00D9336D"/>
    <w:rsid w:val="00D93834"/>
    <w:rsid w:val="00D939D4"/>
    <w:rsid w:val="00D939D8"/>
    <w:rsid w:val="00D93E02"/>
    <w:rsid w:val="00D94068"/>
    <w:rsid w:val="00D944D5"/>
    <w:rsid w:val="00D946EE"/>
    <w:rsid w:val="00D94725"/>
    <w:rsid w:val="00D94DCB"/>
    <w:rsid w:val="00D94DDC"/>
    <w:rsid w:val="00D94E02"/>
    <w:rsid w:val="00D95487"/>
    <w:rsid w:val="00D959C8"/>
    <w:rsid w:val="00D95B2F"/>
    <w:rsid w:val="00D95D77"/>
    <w:rsid w:val="00D96232"/>
    <w:rsid w:val="00D96434"/>
    <w:rsid w:val="00D96621"/>
    <w:rsid w:val="00D966C0"/>
    <w:rsid w:val="00D96A99"/>
    <w:rsid w:val="00D96D74"/>
    <w:rsid w:val="00D96DBF"/>
    <w:rsid w:val="00D9708A"/>
    <w:rsid w:val="00D9718F"/>
    <w:rsid w:val="00D97215"/>
    <w:rsid w:val="00D975A1"/>
    <w:rsid w:val="00D975B4"/>
    <w:rsid w:val="00D979F8"/>
    <w:rsid w:val="00D97A47"/>
    <w:rsid w:val="00D97ACF"/>
    <w:rsid w:val="00D97F4A"/>
    <w:rsid w:val="00DA0089"/>
    <w:rsid w:val="00DA033E"/>
    <w:rsid w:val="00DA07FA"/>
    <w:rsid w:val="00DA1269"/>
    <w:rsid w:val="00DA1271"/>
    <w:rsid w:val="00DA161C"/>
    <w:rsid w:val="00DA1B77"/>
    <w:rsid w:val="00DA1BEC"/>
    <w:rsid w:val="00DA1D96"/>
    <w:rsid w:val="00DA1DCE"/>
    <w:rsid w:val="00DA1F69"/>
    <w:rsid w:val="00DA2000"/>
    <w:rsid w:val="00DA20C2"/>
    <w:rsid w:val="00DA2277"/>
    <w:rsid w:val="00DA2597"/>
    <w:rsid w:val="00DA25B2"/>
    <w:rsid w:val="00DA294E"/>
    <w:rsid w:val="00DA2A07"/>
    <w:rsid w:val="00DA34BF"/>
    <w:rsid w:val="00DA3587"/>
    <w:rsid w:val="00DA364A"/>
    <w:rsid w:val="00DA36F2"/>
    <w:rsid w:val="00DA372C"/>
    <w:rsid w:val="00DA37EB"/>
    <w:rsid w:val="00DA3994"/>
    <w:rsid w:val="00DA40E0"/>
    <w:rsid w:val="00DA4121"/>
    <w:rsid w:val="00DA4263"/>
    <w:rsid w:val="00DA4A7B"/>
    <w:rsid w:val="00DA4C97"/>
    <w:rsid w:val="00DA55E6"/>
    <w:rsid w:val="00DA5919"/>
    <w:rsid w:val="00DA5C43"/>
    <w:rsid w:val="00DA5EA9"/>
    <w:rsid w:val="00DA614E"/>
    <w:rsid w:val="00DA6286"/>
    <w:rsid w:val="00DA62B3"/>
    <w:rsid w:val="00DA643D"/>
    <w:rsid w:val="00DA65B5"/>
    <w:rsid w:val="00DA6750"/>
    <w:rsid w:val="00DA6A06"/>
    <w:rsid w:val="00DA6C0F"/>
    <w:rsid w:val="00DA70E1"/>
    <w:rsid w:val="00DA74A5"/>
    <w:rsid w:val="00DA7A30"/>
    <w:rsid w:val="00DB0372"/>
    <w:rsid w:val="00DB05B9"/>
    <w:rsid w:val="00DB100D"/>
    <w:rsid w:val="00DB1219"/>
    <w:rsid w:val="00DB1434"/>
    <w:rsid w:val="00DB14B2"/>
    <w:rsid w:val="00DB1551"/>
    <w:rsid w:val="00DB155D"/>
    <w:rsid w:val="00DB189F"/>
    <w:rsid w:val="00DB1A0E"/>
    <w:rsid w:val="00DB1AF5"/>
    <w:rsid w:val="00DB1D0E"/>
    <w:rsid w:val="00DB1D2F"/>
    <w:rsid w:val="00DB1F1D"/>
    <w:rsid w:val="00DB233A"/>
    <w:rsid w:val="00DB2384"/>
    <w:rsid w:val="00DB273D"/>
    <w:rsid w:val="00DB2B7F"/>
    <w:rsid w:val="00DB2EBA"/>
    <w:rsid w:val="00DB3025"/>
    <w:rsid w:val="00DB3865"/>
    <w:rsid w:val="00DB426E"/>
    <w:rsid w:val="00DB440C"/>
    <w:rsid w:val="00DB4F29"/>
    <w:rsid w:val="00DB55CF"/>
    <w:rsid w:val="00DB5604"/>
    <w:rsid w:val="00DB58CA"/>
    <w:rsid w:val="00DB59AC"/>
    <w:rsid w:val="00DB5C67"/>
    <w:rsid w:val="00DB5E7E"/>
    <w:rsid w:val="00DB5F42"/>
    <w:rsid w:val="00DB612B"/>
    <w:rsid w:val="00DB6491"/>
    <w:rsid w:val="00DB656A"/>
    <w:rsid w:val="00DB658B"/>
    <w:rsid w:val="00DB6779"/>
    <w:rsid w:val="00DB67E7"/>
    <w:rsid w:val="00DB68F1"/>
    <w:rsid w:val="00DB698E"/>
    <w:rsid w:val="00DB69F6"/>
    <w:rsid w:val="00DB6C0A"/>
    <w:rsid w:val="00DB6C75"/>
    <w:rsid w:val="00DB6CA8"/>
    <w:rsid w:val="00DB767C"/>
    <w:rsid w:val="00DB7C32"/>
    <w:rsid w:val="00DB7C89"/>
    <w:rsid w:val="00DB7F3E"/>
    <w:rsid w:val="00DC0151"/>
    <w:rsid w:val="00DC036F"/>
    <w:rsid w:val="00DC0915"/>
    <w:rsid w:val="00DC0A5D"/>
    <w:rsid w:val="00DC0BA6"/>
    <w:rsid w:val="00DC0C28"/>
    <w:rsid w:val="00DC0C8A"/>
    <w:rsid w:val="00DC0EFD"/>
    <w:rsid w:val="00DC111A"/>
    <w:rsid w:val="00DC165F"/>
    <w:rsid w:val="00DC192F"/>
    <w:rsid w:val="00DC194D"/>
    <w:rsid w:val="00DC198E"/>
    <w:rsid w:val="00DC1C5E"/>
    <w:rsid w:val="00DC1CC4"/>
    <w:rsid w:val="00DC1DD8"/>
    <w:rsid w:val="00DC1EB9"/>
    <w:rsid w:val="00DC1F58"/>
    <w:rsid w:val="00DC1FAB"/>
    <w:rsid w:val="00DC20CF"/>
    <w:rsid w:val="00DC20ED"/>
    <w:rsid w:val="00DC2235"/>
    <w:rsid w:val="00DC2289"/>
    <w:rsid w:val="00DC23DF"/>
    <w:rsid w:val="00DC29C6"/>
    <w:rsid w:val="00DC2C25"/>
    <w:rsid w:val="00DC2CAE"/>
    <w:rsid w:val="00DC2D41"/>
    <w:rsid w:val="00DC35CA"/>
    <w:rsid w:val="00DC3804"/>
    <w:rsid w:val="00DC39B0"/>
    <w:rsid w:val="00DC3BAF"/>
    <w:rsid w:val="00DC3C58"/>
    <w:rsid w:val="00DC3DB4"/>
    <w:rsid w:val="00DC4612"/>
    <w:rsid w:val="00DC4634"/>
    <w:rsid w:val="00DC46EA"/>
    <w:rsid w:val="00DC46FC"/>
    <w:rsid w:val="00DC4B63"/>
    <w:rsid w:val="00DC4F40"/>
    <w:rsid w:val="00DC514B"/>
    <w:rsid w:val="00DC547E"/>
    <w:rsid w:val="00DC5635"/>
    <w:rsid w:val="00DC5F47"/>
    <w:rsid w:val="00DC5F95"/>
    <w:rsid w:val="00DC5F9C"/>
    <w:rsid w:val="00DC67B1"/>
    <w:rsid w:val="00DC6BEC"/>
    <w:rsid w:val="00DC6D14"/>
    <w:rsid w:val="00DC6E17"/>
    <w:rsid w:val="00DC7203"/>
    <w:rsid w:val="00DC76E2"/>
    <w:rsid w:val="00DD034E"/>
    <w:rsid w:val="00DD03B5"/>
    <w:rsid w:val="00DD03E6"/>
    <w:rsid w:val="00DD0ADA"/>
    <w:rsid w:val="00DD0E58"/>
    <w:rsid w:val="00DD1274"/>
    <w:rsid w:val="00DD149F"/>
    <w:rsid w:val="00DD157E"/>
    <w:rsid w:val="00DD1C13"/>
    <w:rsid w:val="00DD25BC"/>
    <w:rsid w:val="00DD288E"/>
    <w:rsid w:val="00DD2E16"/>
    <w:rsid w:val="00DD2E3A"/>
    <w:rsid w:val="00DD2F3D"/>
    <w:rsid w:val="00DD2FE6"/>
    <w:rsid w:val="00DD30F1"/>
    <w:rsid w:val="00DD322A"/>
    <w:rsid w:val="00DD338B"/>
    <w:rsid w:val="00DD3692"/>
    <w:rsid w:val="00DD3996"/>
    <w:rsid w:val="00DD39DA"/>
    <w:rsid w:val="00DD3AD2"/>
    <w:rsid w:val="00DD3D6D"/>
    <w:rsid w:val="00DD3F8C"/>
    <w:rsid w:val="00DD41C3"/>
    <w:rsid w:val="00DD481C"/>
    <w:rsid w:val="00DD486A"/>
    <w:rsid w:val="00DD490D"/>
    <w:rsid w:val="00DD4ADF"/>
    <w:rsid w:val="00DD4AFA"/>
    <w:rsid w:val="00DD4BDE"/>
    <w:rsid w:val="00DD4C38"/>
    <w:rsid w:val="00DD4F07"/>
    <w:rsid w:val="00DD54B8"/>
    <w:rsid w:val="00DD55A8"/>
    <w:rsid w:val="00DD60AD"/>
    <w:rsid w:val="00DD6569"/>
    <w:rsid w:val="00DD6909"/>
    <w:rsid w:val="00DD69FA"/>
    <w:rsid w:val="00DD6F08"/>
    <w:rsid w:val="00DD706C"/>
    <w:rsid w:val="00DD71FE"/>
    <w:rsid w:val="00DD7673"/>
    <w:rsid w:val="00DD776B"/>
    <w:rsid w:val="00DD7914"/>
    <w:rsid w:val="00DD7A02"/>
    <w:rsid w:val="00DD7AAA"/>
    <w:rsid w:val="00DD7E08"/>
    <w:rsid w:val="00DE0509"/>
    <w:rsid w:val="00DE059A"/>
    <w:rsid w:val="00DE0759"/>
    <w:rsid w:val="00DE07FF"/>
    <w:rsid w:val="00DE0D6D"/>
    <w:rsid w:val="00DE0E43"/>
    <w:rsid w:val="00DE1473"/>
    <w:rsid w:val="00DE15D3"/>
    <w:rsid w:val="00DE1AF6"/>
    <w:rsid w:val="00DE1E07"/>
    <w:rsid w:val="00DE1F9F"/>
    <w:rsid w:val="00DE21F1"/>
    <w:rsid w:val="00DE2563"/>
    <w:rsid w:val="00DE25D0"/>
    <w:rsid w:val="00DE2851"/>
    <w:rsid w:val="00DE297C"/>
    <w:rsid w:val="00DE2E65"/>
    <w:rsid w:val="00DE2FC1"/>
    <w:rsid w:val="00DE304A"/>
    <w:rsid w:val="00DE32D9"/>
    <w:rsid w:val="00DE32F6"/>
    <w:rsid w:val="00DE3844"/>
    <w:rsid w:val="00DE3AC0"/>
    <w:rsid w:val="00DE3B96"/>
    <w:rsid w:val="00DE3BA1"/>
    <w:rsid w:val="00DE3BE2"/>
    <w:rsid w:val="00DE3C5A"/>
    <w:rsid w:val="00DE4098"/>
    <w:rsid w:val="00DE4ADA"/>
    <w:rsid w:val="00DE4AFC"/>
    <w:rsid w:val="00DE4BA2"/>
    <w:rsid w:val="00DE4DC1"/>
    <w:rsid w:val="00DE4F55"/>
    <w:rsid w:val="00DE55E9"/>
    <w:rsid w:val="00DE584C"/>
    <w:rsid w:val="00DE5CAC"/>
    <w:rsid w:val="00DE685D"/>
    <w:rsid w:val="00DE68AB"/>
    <w:rsid w:val="00DE697D"/>
    <w:rsid w:val="00DE7299"/>
    <w:rsid w:val="00DE77F6"/>
    <w:rsid w:val="00DE7F45"/>
    <w:rsid w:val="00DE7FA6"/>
    <w:rsid w:val="00DF0047"/>
    <w:rsid w:val="00DF06F9"/>
    <w:rsid w:val="00DF0712"/>
    <w:rsid w:val="00DF078D"/>
    <w:rsid w:val="00DF091A"/>
    <w:rsid w:val="00DF0C44"/>
    <w:rsid w:val="00DF0F5D"/>
    <w:rsid w:val="00DF1425"/>
    <w:rsid w:val="00DF18E6"/>
    <w:rsid w:val="00DF1BA4"/>
    <w:rsid w:val="00DF1D97"/>
    <w:rsid w:val="00DF1E36"/>
    <w:rsid w:val="00DF2385"/>
    <w:rsid w:val="00DF23CC"/>
    <w:rsid w:val="00DF2482"/>
    <w:rsid w:val="00DF2570"/>
    <w:rsid w:val="00DF260D"/>
    <w:rsid w:val="00DF2C53"/>
    <w:rsid w:val="00DF2D24"/>
    <w:rsid w:val="00DF2E39"/>
    <w:rsid w:val="00DF2E98"/>
    <w:rsid w:val="00DF33A4"/>
    <w:rsid w:val="00DF3B99"/>
    <w:rsid w:val="00DF3BBC"/>
    <w:rsid w:val="00DF3E2C"/>
    <w:rsid w:val="00DF3FD5"/>
    <w:rsid w:val="00DF404B"/>
    <w:rsid w:val="00DF41B4"/>
    <w:rsid w:val="00DF4535"/>
    <w:rsid w:val="00DF46EA"/>
    <w:rsid w:val="00DF4728"/>
    <w:rsid w:val="00DF490C"/>
    <w:rsid w:val="00DF4926"/>
    <w:rsid w:val="00DF4ABB"/>
    <w:rsid w:val="00DF5451"/>
    <w:rsid w:val="00DF59E2"/>
    <w:rsid w:val="00DF5DC3"/>
    <w:rsid w:val="00DF6A3C"/>
    <w:rsid w:val="00DF6AB8"/>
    <w:rsid w:val="00DF6AE5"/>
    <w:rsid w:val="00DF6FCC"/>
    <w:rsid w:val="00DF7124"/>
    <w:rsid w:val="00DF73CF"/>
    <w:rsid w:val="00DF7400"/>
    <w:rsid w:val="00DF759D"/>
    <w:rsid w:val="00DF7A3C"/>
    <w:rsid w:val="00DF7C86"/>
    <w:rsid w:val="00DF7F24"/>
    <w:rsid w:val="00DF7F85"/>
    <w:rsid w:val="00E0047A"/>
    <w:rsid w:val="00E004A7"/>
    <w:rsid w:val="00E00B58"/>
    <w:rsid w:val="00E0124B"/>
    <w:rsid w:val="00E014D4"/>
    <w:rsid w:val="00E01BE4"/>
    <w:rsid w:val="00E01CA9"/>
    <w:rsid w:val="00E020DF"/>
    <w:rsid w:val="00E02483"/>
    <w:rsid w:val="00E02AA1"/>
    <w:rsid w:val="00E02B05"/>
    <w:rsid w:val="00E02CAB"/>
    <w:rsid w:val="00E02D00"/>
    <w:rsid w:val="00E02F92"/>
    <w:rsid w:val="00E03183"/>
    <w:rsid w:val="00E03430"/>
    <w:rsid w:val="00E03F1F"/>
    <w:rsid w:val="00E040D8"/>
    <w:rsid w:val="00E043CA"/>
    <w:rsid w:val="00E04430"/>
    <w:rsid w:val="00E04479"/>
    <w:rsid w:val="00E04514"/>
    <w:rsid w:val="00E047A5"/>
    <w:rsid w:val="00E04C39"/>
    <w:rsid w:val="00E04C7D"/>
    <w:rsid w:val="00E04CA4"/>
    <w:rsid w:val="00E05164"/>
    <w:rsid w:val="00E055E3"/>
    <w:rsid w:val="00E057FA"/>
    <w:rsid w:val="00E0581F"/>
    <w:rsid w:val="00E05BD5"/>
    <w:rsid w:val="00E05F75"/>
    <w:rsid w:val="00E06164"/>
    <w:rsid w:val="00E062DF"/>
    <w:rsid w:val="00E0631D"/>
    <w:rsid w:val="00E0641F"/>
    <w:rsid w:val="00E06ABC"/>
    <w:rsid w:val="00E06C08"/>
    <w:rsid w:val="00E070BA"/>
    <w:rsid w:val="00E070FF"/>
    <w:rsid w:val="00E07196"/>
    <w:rsid w:val="00E07273"/>
    <w:rsid w:val="00E07341"/>
    <w:rsid w:val="00E07679"/>
    <w:rsid w:val="00E07BA7"/>
    <w:rsid w:val="00E07C07"/>
    <w:rsid w:val="00E07D7B"/>
    <w:rsid w:val="00E07FEE"/>
    <w:rsid w:val="00E10047"/>
    <w:rsid w:val="00E10AD3"/>
    <w:rsid w:val="00E10C23"/>
    <w:rsid w:val="00E10CD9"/>
    <w:rsid w:val="00E10E24"/>
    <w:rsid w:val="00E10EBF"/>
    <w:rsid w:val="00E10EEA"/>
    <w:rsid w:val="00E1122A"/>
    <w:rsid w:val="00E1134B"/>
    <w:rsid w:val="00E11DC7"/>
    <w:rsid w:val="00E11DD2"/>
    <w:rsid w:val="00E12355"/>
    <w:rsid w:val="00E125D5"/>
    <w:rsid w:val="00E129AA"/>
    <w:rsid w:val="00E13281"/>
    <w:rsid w:val="00E133C8"/>
    <w:rsid w:val="00E13495"/>
    <w:rsid w:val="00E135F8"/>
    <w:rsid w:val="00E13D75"/>
    <w:rsid w:val="00E13E60"/>
    <w:rsid w:val="00E13FAA"/>
    <w:rsid w:val="00E141CC"/>
    <w:rsid w:val="00E147D2"/>
    <w:rsid w:val="00E14CA2"/>
    <w:rsid w:val="00E14D20"/>
    <w:rsid w:val="00E14E7C"/>
    <w:rsid w:val="00E154E4"/>
    <w:rsid w:val="00E15DB1"/>
    <w:rsid w:val="00E15F8D"/>
    <w:rsid w:val="00E16019"/>
    <w:rsid w:val="00E1657E"/>
    <w:rsid w:val="00E166C5"/>
    <w:rsid w:val="00E16732"/>
    <w:rsid w:val="00E16773"/>
    <w:rsid w:val="00E167BC"/>
    <w:rsid w:val="00E16A1C"/>
    <w:rsid w:val="00E16A91"/>
    <w:rsid w:val="00E16E17"/>
    <w:rsid w:val="00E1784C"/>
    <w:rsid w:val="00E17892"/>
    <w:rsid w:val="00E200A8"/>
    <w:rsid w:val="00E20A34"/>
    <w:rsid w:val="00E20B79"/>
    <w:rsid w:val="00E20C75"/>
    <w:rsid w:val="00E20C80"/>
    <w:rsid w:val="00E20EBC"/>
    <w:rsid w:val="00E20EE8"/>
    <w:rsid w:val="00E211C7"/>
    <w:rsid w:val="00E21299"/>
    <w:rsid w:val="00E21B9D"/>
    <w:rsid w:val="00E21D44"/>
    <w:rsid w:val="00E21E87"/>
    <w:rsid w:val="00E2214A"/>
    <w:rsid w:val="00E22192"/>
    <w:rsid w:val="00E22245"/>
    <w:rsid w:val="00E22A3E"/>
    <w:rsid w:val="00E22AF1"/>
    <w:rsid w:val="00E22BAB"/>
    <w:rsid w:val="00E22C38"/>
    <w:rsid w:val="00E231B9"/>
    <w:rsid w:val="00E231FF"/>
    <w:rsid w:val="00E2357B"/>
    <w:rsid w:val="00E23706"/>
    <w:rsid w:val="00E2393E"/>
    <w:rsid w:val="00E23B67"/>
    <w:rsid w:val="00E2430B"/>
    <w:rsid w:val="00E243DF"/>
    <w:rsid w:val="00E24561"/>
    <w:rsid w:val="00E24A53"/>
    <w:rsid w:val="00E24A8A"/>
    <w:rsid w:val="00E24BD9"/>
    <w:rsid w:val="00E24E84"/>
    <w:rsid w:val="00E2504A"/>
    <w:rsid w:val="00E253A4"/>
    <w:rsid w:val="00E25AE9"/>
    <w:rsid w:val="00E25B74"/>
    <w:rsid w:val="00E25BAC"/>
    <w:rsid w:val="00E25E47"/>
    <w:rsid w:val="00E25F85"/>
    <w:rsid w:val="00E261B0"/>
    <w:rsid w:val="00E263E3"/>
    <w:rsid w:val="00E264E1"/>
    <w:rsid w:val="00E267AC"/>
    <w:rsid w:val="00E27349"/>
    <w:rsid w:val="00E2746F"/>
    <w:rsid w:val="00E27484"/>
    <w:rsid w:val="00E2771F"/>
    <w:rsid w:val="00E278EC"/>
    <w:rsid w:val="00E27AB7"/>
    <w:rsid w:val="00E27AFF"/>
    <w:rsid w:val="00E27CD0"/>
    <w:rsid w:val="00E27D9D"/>
    <w:rsid w:val="00E27E01"/>
    <w:rsid w:val="00E302DD"/>
    <w:rsid w:val="00E3040E"/>
    <w:rsid w:val="00E30798"/>
    <w:rsid w:val="00E30895"/>
    <w:rsid w:val="00E30959"/>
    <w:rsid w:val="00E30ACC"/>
    <w:rsid w:val="00E30E58"/>
    <w:rsid w:val="00E3104C"/>
    <w:rsid w:val="00E310FB"/>
    <w:rsid w:val="00E3189A"/>
    <w:rsid w:val="00E319E5"/>
    <w:rsid w:val="00E31C18"/>
    <w:rsid w:val="00E31F7B"/>
    <w:rsid w:val="00E32033"/>
    <w:rsid w:val="00E322A5"/>
    <w:rsid w:val="00E32374"/>
    <w:rsid w:val="00E32585"/>
    <w:rsid w:val="00E3259E"/>
    <w:rsid w:val="00E32817"/>
    <w:rsid w:val="00E32B6E"/>
    <w:rsid w:val="00E32BC1"/>
    <w:rsid w:val="00E33122"/>
    <w:rsid w:val="00E33636"/>
    <w:rsid w:val="00E33B90"/>
    <w:rsid w:val="00E33E5C"/>
    <w:rsid w:val="00E33ED5"/>
    <w:rsid w:val="00E341EF"/>
    <w:rsid w:val="00E3437D"/>
    <w:rsid w:val="00E3447E"/>
    <w:rsid w:val="00E34A3A"/>
    <w:rsid w:val="00E34C75"/>
    <w:rsid w:val="00E34D70"/>
    <w:rsid w:val="00E34FD8"/>
    <w:rsid w:val="00E350A1"/>
    <w:rsid w:val="00E35149"/>
    <w:rsid w:val="00E35166"/>
    <w:rsid w:val="00E35278"/>
    <w:rsid w:val="00E3527E"/>
    <w:rsid w:val="00E3528A"/>
    <w:rsid w:val="00E3535B"/>
    <w:rsid w:val="00E35476"/>
    <w:rsid w:val="00E35BC1"/>
    <w:rsid w:val="00E36024"/>
    <w:rsid w:val="00E36173"/>
    <w:rsid w:val="00E365BE"/>
    <w:rsid w:val="00E37082"/>
    <w:rsid w:val="00E372D8"/>
    <w:rsid w:val="00E375AC"/>
    <w:rsid w:val="00E377CF"/>
    <w:rsid w:val="00E37A11"/>
    <w:rsid w:val="00E37E10"/>
    <w:rsid w:val="00E37EF4"/>
    <w:rsid w:val="00E37F50"/>
    <w:rsid w:val="00E409A3"/>
    <w:rsid w:val="00E409BD"/>
    <w:rsid w:val="00E40CD7"/>
    <w:rsid w:val="00E40F8E"/>
    <w:rsid w:val="00E41579"/>
    <w:rsid w:val="00E41B69"/>
    <w:rsid w:val="00E42084"/>
    <w:rsid w:val="00E429E4"/>
    <w:rsid w:val="00E42CA8"/>
    <w:rsid w:val="00E42E1A"/>
    <w:rsid w:val="00E42F9A"/>
    <w:rsid w:val="00E4329B"/>
    <w:rsid w:val="00E43523"/>
    <w:rsid w:val="00E43B03"/>
    <w:rsid w:val="00E43B71"/>
    <w:rsid w:val="00E43BC2"/>
    <w:rsid w:val="00E43CF4"/>
    <w:rsid w:val="00E44575"/>
    <w:rsid w:val="00E44613"/>
    <w:rsid w:val="00E45137"/>
    <w:rsid w:val="00E45477"/>
    <w:rsid w:val="00E45A03"/>
    <w:rsid w:val="00E45DB3"/>
    <w:rsid w:val="00E45E7B"/>
    <w:rsid w:val="00E45F13"/>
    <w:rsid w:val="00E46280"/>
    <w:rsid w:val="00E46635"/>
    <w:rsid w:val="00E469A3"/>
    <w:rsid w:val="00E46AA4"/>
    <w:rsid w:val="00E47496"/>
    <w:rsid w:val="00E478CE"/>
    <w:rsid w:val="00E47BF4"/>
    <w:rsid w:val="00E47DFF"/>
    <w:rsid w:val="00E5000A"/>
    <w:rsid w:val="00E50397"/>
    <w:rsid w:val="00E50533"/>
    <w:rsid w:val="00E5064A"/>
    <w:rsid w:val="00E5077F"/>
    <w:rsid w:val="00E50782"/>
    <w:rsid w:val="00E50AEF"/>
    <w:rsid w:val="00E50B28"/>
    <w:rsid w:val="00E50F68"/>
    <w:rsid w:val="00E510F5"/>
    <w:rsid w:val="00E51126"/>
    <w:rsid w:val="00E51252"/>
    <w:rsid w:val="00E51424"/>
    <w:rsid w:val="00E51589"/>
    <w:rsid w:val="00E517D4"/>
    <w:rsid w:val="00E51F1F"/>
    <w:rsid w:val="00E5204E"/>
    <w:rsid w:val="00E52174"/>
    <w:rsid w:val="00E5223B"/>
    <w:rsid w:val="00E52288"/>
    <w:rsid w:val="00E52941"/>
    <w:rsid w:val="00E52A1B"/>
    <w:rsid w:val="00E52C9B"/>
    <w:rsid w:val="00E52D48"/>
    <w:rsid w:val="00E535DD"/>
    <w:rsid w:val="00E5382B"/>
    <w:rsid w:val="00E53875"/>
    <w:rsid w:val="00E538C6"/>
    <w:rsid w:val="00E53A0D"/>
    <w:rsid w:val="00E53A4F"/>
    <w:rsid w:val="00E53F77"/>
    <w:rsid w:val="00E540CC"/>
    <w:rsid w:val="00E54C33"/>
    <w:rsid w:val="00E55632"/>
    <w:rsid w:val="00E557F9"/>
    <w:rsid w:val="00E55A70"/>
    <w:rsid w:val="00E55DEE"/>
    <w:rsid w:val="00E566AF"/>
    <w:rsid w:val="00E566CE"/>
    <w:rsid w:val="00E566D3"/>
    <w:rsid w:val="00E568C6"/>
    <w:rsid w:val="00E56BDA"/>
    <w:rsid w:val="00E56E76"/>
    <w:rsid w:val="00E56ECA"/>
    <w:rsid w:val="00E5707C"/>
    <w:rsid w:val="00E5726D"/>
    <w:rsid w:val="00E5780F"/>
    <w:rsid w:val="00E579D6"/>
    <w:rsid w:val="00E57F3C"/>
    <w:rsid w:val="00E6030A"/>
    <w:rsid w:val="00E6036C"/>
    <w:rsid w:val="00E6054D"/>
    <w:rsid w:val="00E6056D"/>
    <w:rsid w:val="00E60819"/>
    <w:rsid w:val="00E608ED"/>
    <w:rsid w:val="00E60C8F"/>
    <w:rsid w:val="00E610D1"/>
    <w:rsid w:val="00E6115B"/>
    <w:rsid w:val="00E611D9"/>
    <w:rsid w:val="00E613B7"/>
    <w:rsid w:val="00E617F4"/>
    <w:rsid w:val="00E61874"/>
    <w:rsid w:val="00E6196C"/>
    <w:rsid w:val="00E62713"/>
    <w:rsid w:val="00E6279E"/>
    <w:rsid w:val="00E62C41"/>
    <w:rsid w:val="00E62FC3"/>
    <w:rsid w:val="00E632C5"/>
    <w:rsid w:val="00E633B5"/>
    <w:rsid w:val="00E6348F"/>
    <w:rsid w:val="00E63625"/>
    <w:rsid w:val="00E6373C"/>
    <w:rsid w:val="00E63B31"/>
    <w:rsid w:val="00E63DB7"/>
    <w:rsid w:val="00E64212"/>
    <w:rsid w:val="00E645FC"/>
    <w:rsid w:val="00E64C81"/>
    <w:rsid w:val="00E6506F"/>
    <w:rsid w:val="00E65309"/>
    <w:rsid w:val="00E65456"/>
    <w:rsid w:val="00E6545F"/>
    <w:rsid w:val="00E6597C"/>
    <w:rsid w:val="00E65A9B"/>
    <w:rsid w:val="00E65AF9"/>
    <w:rsid w:val="00E65B4F"/>
    <w:rsid w:val="00E65B5B"/>
    <w:rsid w:val="00E662D0"/>
    <w:rsid w:val="00E663E2"/>
    <w:rsid w:val="00E6667F"/>
    <w:rsid w:val="00E66A6F"/>
    <w:rsid w:val="00E66B54"/>
    <w:rsid w:val="00E66CBA"/>
    <w:rsid w:val="00E66E98"/>
    <w:rsid w:val="00E671BA"/>
    <w:rsid w:val="00E67294"/>
    <w:rsid w:val="00E67A2E"/>
    <w:rsid w:val="00E67D18"/>
    <w:rsid w:val="00E67F41"/>
    <w:rsid w:val="00E70038"/>
    <w:rsid w:val="00E70186"/>
    <w:rsid w:val="00E70217"/>
    <w:rsid w:val="00E70792"/>
    <w:rsid w:val="00E707B8"/>
    <w:rsid w:val="00E709F5"/>
    <w:rsid w:val="00E70B02"/>
    <w:rsid w:val="00E7165A"/>
    <w:rsid w:val="00E71800"/>
    <w:rsid w:val="00E71A09"/>
    <w:rsid w:val="00E71AE1"/>
    <w:rsid w:val="00E71BED"/>
    <w:rsid w:val="00E7203D"/>
    <w:rsid w:val="00E72499"/>
    <w:rsid w:val="00E72501"/>
    <w:rsid w:val="00E72727"/>
    <w:rsid w:val="00E72982"/>
    <w:rsid w:val="00E72FE9"/>
    <w:rsid w:val="00E730B5"/>
    <w:rsid w:val="00E73636"/>
    <w:rsid w:val="00E73C3D"/>
    <w:rsid w:val="00E73EBD"/>
    <w:rsid w:val="00E742B7"/>
    <w:rsid w:val="00E744A6"/>
    <w:rsid w:val="00E74879"/>
    <w:rsid w:val="00E748A7"/>
    <w:rsid w:val="00E74BBE"/>
    <w:rsid w:val="00E75F27"/>
    <w:rsid w:val="00E7656C"/>
    <w:rsid w:val="00E766ED"/>
    <w:rsid w:val="00E76A56"/>
    <w:rsid w:val="00E76C45"/>
    <w:rsid w:val="00E76F51"/>
    <w:rsid w:val="00E76FCE"/>
    <w:rsid w:val="00E77025"/>
    <w:rsid w:val="00E772B4"/>
    <w:rsid w:val="00E776FB"/>
    <w:rsid w:val="00E77745"/>
    <w:rsid w:val="00E777A4"/>
    <w:rsid w:val="00E77A5D"/>
    <w:rsid w:val="00E77A69"/>
    <w:rsid w:val="00E77B51"/>
    <w:rsid w:val="00E77B56"/>
    <w:rsid w:val="00E77C4E"/>
    <w:rsid w:val="00E80000"/>
    <w:rsid w:val="00E80025"/>
    <w:rsid w:val="00E8026E"/>
    <w:rsid w:val="00E80554"/>
    <w:rsid w:val="00E81218"/>
    <w:rsid w:val="00E812DF"/>
    <w:rsid w:val="00E81483"/>
    <w:rsid w:val="00E814B2"/>
    <w:rsid w:val="00E820C3"/>
    <w:rsid w:val="00E822D5"/>
    <w:rsid w:val="00E8261B"/>
    <w:rsid w:val="00E82650"/>
    <w:rsid w:val="00E8269C"/>
    <w:rsid w:val="00E8295B"/>
    <w:rsid w:val="00E82E6A"/>
    <w:rsid w:val="00E82F66"/>
    <w:rsid w:val="00E83324"/>
    <w:rsid w:val="00E8342B"/>
    <w:rsid w:val="00E837B3"/>
    <w:rsid w:val="00E83821"/>
    <w:rsid w:val="00E83CDA"/>
    <w:rsid w:val="00E83D46"/>
    <w:rsid w:val="00E83F22"/>
    <w:rsid w:val="00E84509"/>
    <w:rsid w:val="00E84577"/>
    <w:rsid w:val="00E84737"/>
    <w:rsid w:val="00E8487F"/>
    <w:rsid w:val="00E849A1"/>
    <w:rsid w:val="00E854A5"/>
    <w:rsid w:val="00E854AF"/>
    <w:rsid w:val="00E854F9"/>
    <w:rsid w:val="00E8587B"/>
    <w:rsid w:val="00E85E61"/>
    <w:rsid w:val="00E85EA7"/>
    <w:rsid w:val="00E860EC"/>
    <w:rsid w:val="00E86BCC"/>
    <w:rsid w:val="00E86BE1"/>
    <w:rsid w:val="00E86C40"/>
    <w:rsid w:val="00E86DDD"/>
    <w:rsid w:val="00E86E2C"/>
    <w:rsid w:val="00E870F7"/>
    <w:rsid w:val="00E8784E"/>
    <w:rsid w:val="00E8795F"/>
    <w:rsid w:val="00E879C5"/>
    <w:rsid w:val="00E87ADA"/>
    <w:rsid w:val="00E87CD1"/>
    <w:rsid w:val="00E87D5E"/>
    <w:rsid w:val="00E87E14"/>
    <w:rsid w:val="00E87F71"/>
    <w:rsid w:val="00E9027B"/>
    <w:rsid w:val="00E902C7"/>
    <w:rsid w:val="00E904DF"/>
    <w:rsid w:val="00E9066D"/>
    <w:rsid w:val="00E9074D"/>
    <w:rsid w:val="00E9083E"/>
    <w:rsid w:val="00E90911"/>
    <w:rsid w:val="00E90912"/>
    <w:rsid w:val="00E90B6B"/>
    <w:rsid w:val="00E912B0"/>
    <w:rsid w:val="00E913C2"/>
    <w:rsid w:val="00E91A19"/>
    <w:rsid w:val="00E91E65"/>
    <w:rsid w:val="00E92023"/>
    <w:rsid w:val="00E92098"/>
    <w:rsid w:val="00E9236E"/>
    <w:rsid w:val="00E9294D"/>
    <w:rsid w:val="00E92BD4"/>
    <w:rsid w:val="00E92E1E"/>
    <w:rsid w:val="00E92EA6"/>
    <w:rsid w:val="00E93077"/>
    <w:rsid w:val="00E936CD"/>
    <w:rsid w:val="00E93785"/>
    <w:rsid w:val="00E93BE4"/>
    <w:rsid w:val="00E93CAC"/>
    <w:rsid w:val="00E93FCB"/>
    <w:rsid w:val="00E942B6"/>
    <w:rsid w:val="00E943E2"/>
    <w:rsid w:val="00E945CA"/>
    <w:rsid w:val="00E948FF"/>
    <w:rsid w:val="00E94C95"/>
    <w:rsid w:val="00E94D7F"/>
    <w:rsid w:val="00E9500E"/>
    <w:rsid w:val="00E95020"/>
    <w:rsid w:val="00E9502B"/>
    <w:rsid w:val="00E95252"/>
    <w:rsid w:val="00E95486"/>
    <w:rsid w:val="00E95764"/>
    <w:rsid w:val="00E957B8"/>
    <w:rsid w:val="00E95863"/>
    <w:rsid w:val="00E95AA6"/>
    <w:rsid w:val="00E95F0A"/>
    <w:rsid w:val="00E960CB"/>
    <w:rsid w:val="00E96120"/>
    <w:rsid w:val="00E96404"/>
    <w:rsid w:val="00E96435"/>
    <w:rsid w:val="00E96526"/>
    <w:rsid w:val="00E96872"/>
    <w:rsid w:val="00E9694E"/>
    <w:rsid w:val="00E96D26"/>
    <w:rsid w:val="00E96EF6"/>
    <w:rsid w:val="00E96F80"/>
    <w:rsid w:val="00E97040"/>
    <w:rsid w:val="00E97078"/>
    <w:rsid w:val="00E97252"/>
    <w:rsid w:val="00E97305"/>
    <w:rsid w:val="00E9751F"/>
    <w:rsid w:val="00E97CA5"/>
    <w:rsid w:val="00E97E9B"/>
    <w:rsid w:val="00E97F6D"/>
    <w:rsid w:val="00EA0381"/>
    <w:rsid w:val="00EA0452"/>
    <w:rsid w:val="00EA07DB"/>
    <w:rsid w:val="00EA0A9E"/>
    <w:rsid w:val="00EA0EA4"/>
    <w:rsid w:val="00EA1008"/>
    <w:rsid w:val="00EA1145"/>
    <w:rsid w:val="00EA16F3"/>
    <w:rsid w:val="00EA1CAF"/>
    <w:rsid w:val="00EA1E23"/>
    <w:rsid w:val="00EA1F8B"/>
    <w:rsid w:val="00EA20DF"/>
    <w:rsid w:val="00EA22A7"/>
    <w:rsid w:val="00EA22AB"/>
    <w:rsid w:val="00EA2496"/>
    <w:rsid w:val="00EA2588"/>
    <w:rsid w:val="00EA27C8"/>
    <w:rsid w:val="00EA2BE1"/>
    <w:rsid w:val="00EA2DD0"/>
    <w:rsid w:val="00EA3042"/>
    <w:rsid w:val="00EA3175"/>
    <w:rsid w:val="00EA346E"/>
    <w:rsid w:val="00EA3BC6"/>
    <w:rsid w:val="00EA3C20"/>
    <w:rsid w:val="00EA3D9E"/>
    <w:rsid w:val="00EA42B2"/>
    <w:rsid w:val="00EA4A83"/>
    <w:rsid w:val="00EA4B3F"/>
    <w:rsid w:val="00EA4B8F"/>
    <w:rsid w:val="00EA4E72"/>
    <w:rsid w:val="00EA4F6E"/>
    <w:rsid w:val="00EA5140"/>
    <w:rsid w:val="00EA534E"/>
    <w:rsid w:val="00EA54A5"/>
    <w:rsid w:val="00EA5693"/>
    <w:rsid w:val="00EA59D7"/>
    <w:rsid w:val="00EA5C29"/>
    <w:rsid w:val="00EA5E5A"/>
    <w:rsid w:val="00EA5F33"/>
    <w:rsid w:val="00EA63D4"/>
    <w:rsid w:val="00EA6A3B"/>
    <w:rsid w:val="00EA6A7B"/>
    <w:rsid w:val="00EA6B4C"/>
    <w:rsid w:val="00EA6B8F"/>
    <w:rsid w:val="00EA6E95"/>
    <w:rsid w:val="00EA6FCF"/>
    <w:rsid w:val="00EA70E1"/>
    <w:rsid w:val="00EA747D"/>
    <w:rsid w:val="00EA7549"/>
    <w:rsid w:val="00EA797E"/>
    <w:rsid w:val="00EA7B0A"/>
    <w:rsid w:val="00EA7D52"/>
    <w:rsid w:val="00EB02D9"/>
    <w:rsid w:val="00EB05FF"/>
    <w:rsid w:val="00EB07C7"/>
    <w:rsid w:val="00EB09A2"/>
    <w:rsid w:val="00EB0C7B"/>
    <w:rsid w:val="00EB119F"/>
    <w:rsid w:val="00EB1335"/>
    <w:rsid w:val="00EB1422"/>
    <w:rsid w:val="00EB154C"/>
    <w:rsid w:val="00EB1805"/>
    <w:rsid w:val="00EB1D91"/>
    <w:rsid w:val="00EB1D99"/>
    <w:rsid w:val="00EB215E"/>
    <w:rsid w:val="00EB2715"/>
    <w:rsid w:val="00EB2818"/>
    <w:rsid w:val="00EB3137"/>
    <w:rsid w:val="00EB34BB"/>
    <w:rsid w:val="00EB3649"/>
    <w:rsid w:val="00EB3E51"/>
    <w:rsid w:val="00EB3F51"/>
    <w:rsid w:val="00EB3F90"/>
    <w:rsid w:val="00EB3F95"/>
    <w:rsid w:val="00EB4309"/>
    <w:rsid w:val="00EB4427"/>
    <w:rsid w:val="00EB4A7B"/>
    <w:rsid w:val="00EB4BC4"/>
    <w:rsid w:val="00EB4BD7"/>
    <w:rsid w:val="00EB4D37"/>
    <w:rsid w:val="00EB5479"/>
    <w:rsid w:val="00EB5793"/>
    <w:rsid w:val="00EB5C09"/>
    <w:rsid w:val="00EB5C9C"/>
    <w:rsid w:val="00EB63A7"/>
    <w:rsid w:val="00EB6491"/>
    <w:rsid w:val="00EB69B9"/>
    <w:rsid w:val="00EB6D7A"/>
    <w:rsid w:val="00EB6F64"/>
    <w:rsid w:val="00EB764E"/>
    <w:rsid w:val="00EB77A4"/>
    <w:rsid w:val="00EB7969"/>
    <w:rsid w:val="00EB7997"/>
    <w:rsid w:val="00EB7B47"/>
    <w:rsid w:val="00EB7B63"/>
    <w:rsid w:val="00EB7D38"/>
    <w:rsid w:val="00EB7E4A"/>
    <w:rsid w:val="00EB7EFB"/>
    <w:rsid w:val="00EB7FCE"/>
    <w:rsid w:val="00EC004F"/>
    <w:rsid w:val="00EC008F"/>
    <w:rsid w:val="00EC00C7"/>
    <w:rsid w:val="00EC049F"/>
    <w:rsid w:val="00EC05E7"/>
    <w:rsid w:val="00EC0A37"/>
    <w:rsid w:val="00EC0D5F"/>
    <w:rsid w:val="00EC110B"/>
    <w:rsid w:val="00EC19EF"/>
    <w:rsid w:val="00EC1A3F"/>
    <w:rsid w:val="00EC1B96"/>
    <w:rsid w:val="00EC1F48"/>
    <w:rsid w:val="00EC1FD8"/>
    <w:rsid w:val="00EC280D"/>
    <w:rsid w:val="00EC2C33"/>
    <w:rsid w:val="00EC2C74"/>
    <w:rsid w:val="00EC2C93"/>
    <w:rsid w:val="00EC2DFA"/>
    <w:rsid w:val="00EC2FFF"/>
    <w:rsid w:val="00EC31E2"/>
    <w:rsid w:val="00EC3372"/>
    <w:rsid w:val="00EC338E"/>
    <w:rsid w:val="00EC369A"/>
    <w:rsid w:val="00EC3760"/>
    <w:rsid w:val="00EC3F00"/>
    <w:rsid w:val="00EC4110"/>
    <w:rsid w:val="00EC412C"/>
    <w:rsid w:val="00EC429B"/>
    <w:rsid w:val="00EC43EF"/>
    <w:rsid w:val="00EC49A2"/>
    <w:rsid w:val="00EC4A9F"/>
    <w:rsid w:val="00EC4AED"/>
    <w:rsid w:val="00EC4D12"/>
    <w:rsid w:val="00EC4F0B"/>
    <w:rsid w:val="00EC5730"/>
    <w:rsid w:val="00EC59A9"/>
    <w:rsid w:val="00EC5AD1"/>
    <w:rsid w:val="00EC5C91"/>
    <w:rsid w:val="00EC6363"/>
    <w:rsid w:val="00EC6369"/>
    <w:rsid w:val="00EC66BC"/>
    <w:rsid w:val="00EC6B9D"/>
    <w:rsid w:val="00EC6E2B"/>
    <w:rsid w:val="00EC71A2"/>
    <w:rsid w:val="00EC71E7"/>
    <w:rsid w:val="00EC72FD"/>
    <w:rsid w:val="00EC7355"/>
    <w:rsid w:val="00EC7390"/>
    <w:rsid w:val="00EC7527"/>
    <w:rsid w:val="00EC7664"/>
    <w:rsid w:val="00EC784B"/>
    <w:rsid w:val="00EC7C71"/>
    <w:rsid w:val="00ED00D0"/>
    <w:rsid w:val="00ED0127"/>
    <w:rsid w:val="00ED03EE"/>
    <w:rsid w:val="00ED05F0"/>
    <w:rsid w:val="00ED06E2"/>
    <w:rsid w:val="00ED0AE2"/>
    <w:rsid w:val="00ED0D70"/>
    <w:rsid w:val="00ED0DE4"/>
    <w:rsid w:val="00ED0F05"/>
    <w:rsid w:val="00ED1531"/>
    <w:rsid w:val="00ED153F"/>
    <w:rsid w:val="00ED1738"/>
    <w:rsid w:val="00ED1B9A"/>
    <w:rsid w:val="00ED1C4B"/>
    <w:rsid w:val="00ED27E7"/>
    <w:rsid w:val="00ED28B8"/>
    <w:rsid w:val="00ED28C0"/>
    <w:rsid w:val="00ED2A82"/>
    <w:rsid w:val="00ED2AFD"/>
    <w:rsid w:val="00ED2B66"/>
    <w:rsid w:val="00ED2BF2"/>
    <w:rsid w:val="00ED2FAF"/>
    <w:rsid w:val="00ED322B"/>
    <w:rsid w:val="00ED3464"/>
    <w:rsid w:val="00ED3986"/>
    <w:rsid w:val="00ED43B6"/>
    <w:rsid w:val="00ED49F3"/>
    <w:rsid w:val="00ED50B5"/>
    <w:rsid w:val="00ED50C4"/>
    <w:rsid w:val="00ED5166"/>
    <w:rsid w:val="00ED53EA"/>
    <w:rsid w:val="00ED54D5"/>
    <w:rsid w:val="00ED58FE"/>
    <w:rsid w:val="00ED5AB7"/>
    <w:rsid w:val="00ED5BCC"/>
    <w:rsid w:val="00ED5F01"/>
    <w:rsid w:val="00ED60F0"/>
    <w:rsid w:val="00ED658D"/>
    <w:rsid w:val="00ED664F"/>
    <w:rsid w:val="00ED665F"/>
    <w:rsid w:val="00ED6C85"/>
    <w:rsid w:val="00ED6D0A"/>
    <w:rsid w:val="00ED6E32"/>
    <w:rsid w:val="00ED7148"/>
    <w:rsid w:val="00ED71DC"/>
    <w:rsid w:val="00ED71E6"/>
    <w:rsid w:val="00ED7433"/>
    <w:rsid w:val="00ED76CC"/>
    <w:rsid w:val="00ED77CB"/>
    <w:rsid w:val="00ED7B20"/>
    <w:rsid w:val="00ED7DE1"/>
    <w:rsid w:val="00ED7FD4"/>
    <w:rsid w:val="00EE0677"/>
    <w:rsid w:val="00EE0BAC"/>
    <w:rsid w:val="00EE0C51"/>
    <w:rsid w:val="00EE11F9"/>
    <w:rsid w:val="00EE1338"/>
    <w:rsid w:val="00EE1346"/>
    <w:rsid w:val="00EE1416"/>
    <w:rsid w:val="00EE1421"/>
    <w:rsid w:val="00EE1526"/>
    <w:rsid w:val="00EE15F8"/>
    <w:rsid w:val="00EE16C8"/>
    <w:rsid w:val="00EE1951"/>
    <w:rsid w:val="00EE1BC6"/>
    <w:rsid w:val="00EE1D50"/>
    <w:rsid w:val="00EE1DF6"/>
    <w:rsid w:val="00EE1EDD"/>
    <w:rsid w:val="00EE1F0E"/>
    <w:rsid w:val="00EE21C5"/>
    <w:rsid w:val="00EE2512"/>
    <w:rsid w:val="00EE265D"/>
    <w:rsid w:val="00EE271B"/>
    <w:rsid w:val="00EE27F3"/>
    <w:rsid w:val="00EE2B62"/>
    <w:rsid w:val="00EE2CBB"/>
    <w:rsid w:val="00EE2F5A"/>
    <w:rsid w:val="00EE312D"/>
    <w:rsid w:val="00EE3228"/>
    <w:rsid w:val="00EE345D"/>
    <w:rsid w:val="00EE375D"/>
    <w:rsid w:val="00EE3BF9"/>
    <w:rsid w:val="00EE3DEF"/>
    <w:rsid w:val="00EE4184"/>
    <w:rsid w:val="00EE42DA"/>
    <w:rsid w:val="00EE433E"/>
    <w:rsid w:val="00EE46C9"/>
    <w:rsid w:val="00EE47FE"/>
    <w:rsid w:val="00EE5172"/>
    <w:rsid w:val="00EE51C8"/>
    <w:rsid w:val="00EE549F"/>
    <w:rsid w:val="00EE5538"/>
    <w:rsid w:val="00EE58AE"/>
    <w:rsid w:val="00EE61BE"/>
    <w:rsid w:val="00EE68C6"/>
    <w:rsid w:val="00EE69AC"/>
    <w:rsid w:val="00EE6A6C"/>
    <w:rsid w:val="00EE6FC8"/>
    <w:rsid w:val="00EE7314"/>
    <w:rsid w:val="00EE78E6"/>
    <w:rsid w:val="00EE7AFB"/>
    <w:rsid w:val="00EE7D8F"/>
    <w:rsid w:val="00EE7F75"/>
    <w:rsid w:val="00EE7FAC"/>
    <w:rsid w:val="00EF044E"/>
    <w:rsid w:val="00EF0518"/>
    <w:rsid w:val="00EF051F"/>
    <w:rsid w:val="00EF0745"/>
    <w:rsid w:val="00EF09F1"/>
    <w:rsid w:val="00EF0D52"/>
    <w:rsid w:val="00EF0FE8"/>
    <w:rsid w:val="00EF173E"/>
    <w:rsid w:val="00EF1E1A"/>
    <w:rsid w:val="00EF20D6"/>
    <w:rsid w:val="00EF2271"/>
    <w:rsid w:val="00EF26D8"/>
    <w:rsid w:val="00EF275C"/>
    <w:rsid w:val="00EF2765"/>
    <w:rsid w:val="00EF2895"/>
    <w:rsid w:val="00EF294C"/>
    <w:rsid w:val="00EF2FE3"/>
    <w:rsid w:val="00EF309E"/>
    <w:rsid w:val="00EF32DC"/>
    <w:rsid w:val="00EF33F0"/>
    <w:rsid w:val="00EF3422"/>
    <w:rsid w:val="00EF343D"/>
    <w:rsid w:val="00EF37AF"/>
    <w:rsid w:val="00EF38E4"/>
    <w:rsid w:val="00EF40B7"/>
    <w:rsid w:val="00EF4318"/>
    <w:rsid w:val="00EF4493"/>
    <w:rsid w:val="00EF464B"/>
    <w:rsid w:val="00EF469B"/>
    <w:rsid w:val="00EF50FC"/>
    <w:rsid w:val="00EF5191"/>
    <w:rsid w:val="00EF51B8"/>
    <w:rsid w:val="00EF53D5"/>
    <w:rsid w:val="00EF56C8"/>
    <w:rsid w:val="00EF58D0"/>
    <w:rsid w:val="00EF607D"/>
    <w:rsid w:val="00EF6A2A"/>
    <w:rsid w:val="00EF6C19"/>
    <w:rsid w:val="00EF71D4"/>
    <w:rsid w:val="00EF74A0"/>
    <w:rsid w:val="00EF794C"/>
    <w:rsid w:val="00EF79FE"/>
    <w:rsid w:val="00EF7F9E"/>
    <w:rsid w:val="00F0027E"/>
    <w:rsid w:val="00F00555"/>
    <w:rsid w:val="00F008D4"/>
    <w:rsid w:val="00F00977"/>
    <w:rsid w:val="00F009BC"/>
    <w:rsid w:val="00F00A1F"/>
    <w:rsid w:val="00F00CF3"/>
    <w:rsid w:val="00F00ECD"/>
    <w:rsid w:val="00F00FA1"/>
    <w:rsid w:val="00F00FB0"/>
    <w:rsid w:val="00F01378"/>
    <w:rsid w:val="00F01851"/>
    <w:rsid w:val="00F01B81"/>
    <w:rsid w:val="00F01D27"/>
    <w:rsid w:val="00F01D66"/>
    <w:rsid w:val="00F01DB7"/>
    <w:rsid w:val="00F01DC1"/>
    <w:rsid w:val="00F01DEA"/>
    <w:rsid w:val="00F02335"/>
    <w:rsid w:val="00F02414"/>
    <w:rsid w:val="00F02FBE"/>
    <w:rsid w:val="00F03744"/>
    <w:rsid w:val="00F04502"/>
    <w:rsid w:val="00F04599"/>
    <w:rsid w:val="00F045B1"/>
    <w:rsid w:val="00F0480E"/>
    <w:rsid w:val="00F04AC3"/>
    <w:rsid w:val="00F04DD2"/>
    <w:rsid w:val="00F04E0A"/>
    <w:rsid w:val="00F04F91"/>
    <w:rsid w:val="00F05431"/>
    <w:rsid w:val="00F056D8"/>
    <w:rsid w:val="00F05776"/>
    <w:rsid w:val="00F05AF9"/>
    <w:rsid w:val="00F05F2B"/>
    <w:rsid w:val="00F06140"/>
    <w:rsid w:val="00F06165"/>
    <w:rsid w:val="00F0625A"/>
    <w:rsid w:val="00F064D9"/>
    <w:rsid w:val="00F065F1"/>
    <w:rsid w:val="00F06C27"/>
    <w:rsid w:val="00F06D54"/>
    <w:rsid w:val="00F07020"/>
    <w:rsid w:val="00F07BDE"/>
    <w:rsid w:val="00F07C82"/>
    <w:rsid w:val="00F07DD3"/>
    <w:rsid w:val="00F07FA1"/>
    <w:rsid w:val="00F103F9"/>
    <w:rsid w:val="00F10637"/>
    <w:rsid w:val="00F10829"/>
    <w:rsid w:val="00F10C38"/>
    <w:rsid w:val="00F10E23"/>
    <w:rsid w:val="00F10E9D"/>
    <w:rsid w:val="00F110DF"/>
    <w:rsid w:val="00F111CB"/>
    <w:rsid w:val="00F1136B"/>
    <w:rsid w:val="00F11BEB"/>
    <w:rsid w:val="00F11EE2"/>
    <w:rsid w:val="00F11FC4"/>
    <w:rsid w:val="00F12075"/>
    <w:rsid w:val="00F1226D"/>
    <w:rsid w:val="00F12453"/>
    <w:rsid w:val="00F1269C"/>
    <w:rsid w:val="00F12709"/>
    <w:rsid w:val="00F129B5"/>
    <w:rsid w:val="00F13343"/>
    <w:rsid w:val="00F13398"/>
    <w:rsid w:val="00F13405"/>
    <w:rsid w:val="00F13436"/>
    <w:rsid w:val="00F1350F"/>
    <w:rsid w:val="00F13717"/>
    <w:rsid w:val="00F137C0"/>
    <w:rsid w:val="00F13854"/>
    <w:rsid w:val="00F1385F"/>
    <w:rsid w:val="00F13893"/>
    <w:rsid w:val="00F13931"/>
    <w:rsid w:val="00F13AE3"/>
    <w:rsid w:val="00F13F83"/>
    <w:rsid w:val="00F15AE4"/>
    <w:rsid w:val="00F15B21"/>
    <w:rsid w:val="00F15D55"/>
    <w:rsid w:val="00F160A3"/>
    <w:rsid w:val="00F16102"/>
    <w:rsid w:val="00F16F55"/>
    <w:rsid w:val="00F170B3"/>
    <w:rsid w:val="00F173B7"/>
    <w:rsid w:val="00F176EE"/>
    <w:rsid w:val="00F17BDF"/>
    <w:rsid w:val="00F20085"/>
    <w:rsid w:val="00F20149"/>
    <w:rsid w:val="00F208D8"/>
    <w:rsid w:val="00F20C19"/>
    <w:rsid w:val="00F20D64"/>
    <w:rsid w:val="00F20D97"/>
    <w:rsid w:val="00F20DAB"/>
    <w:rsid w:val="00F210C5"/>
    <w:rsid w:val="00F2117B"/>
    <w:rsid w:val="00F21181"/>
    <w:rsid w:val="00F2124C"/>
    <w:rsid w:val="00F2126D"/>
    <w:rsid w:val="00F21270"/>
    <w:rsid w:val="00F216DF"/>
    <w:rsid w:val="00F2181D"/>
    <w:rsid w:val="00F21EF6"/>
    <w:rsid w:val="00F221C8"/>
    <w:rsid w:val="00F221DA"/>
    <w:rsid w:val="00F22470"/>
    <w:rsid w:val="00F22822"/>
    <w:rsid w:val="00F22913"/>
    <w:rsid w:val="00F229F6"/>
    <w:rsid w:val="00F233A0"/>
    <w:rsid w:val="00F23602"/>
    <w:rsid w:val="00F236ED"/>
    <w:rsid w:val="00F23952"/>
    <w:rsid w:val="00F23A7B"/>
    <w:rsid w:val="00F23C2A"/>
    <w:rsid w:val="00F23D5A"/>
    <w:rsid w:val="00F23F08"/>
    <w:rsid w:val="00F23F79"/>
    <w:rsid w:val="00F2435F"/>
    <w:rsid w:val="00F2439B"/>
    <w:rsid w:val="00F24504"/>
    <w:rsid w:val="00F2462E"/>
    <w:rsid w:val="00F24D6F"/>
    <w:rsid w:val="00F24EF3"/>
    <w:rsid w:val="00F2539E"/>
    <w:rsid w:val="00F25583"/>
    <w:rsid w:val="00F255A0"/>
    <w:rsid w:val="00F255C9"/>
    <w:rsid w:val="00F25806"/>
    <w:rsid w:val="00F25816"/>
    <w:rsid w:val="00F25922"/>
    <w:rsid w:val="00F27063"/>
    <w:rsid w:val="00F27178"/>
    <w:rsid w:val="00F27558"/>
    <w:rsid w:val="00F27880"/>
    <w:rsid w:val="00F27915"/>
    <w:rsid w:val="00F27AF7"/>
    <w:rsid w:val="00F27CF7"/>
    <w:rsid w:val="00F27F43"/>
    <w:rsid w:val="00F27F65"/>
    <w:rsid w:val="00F3037F"/>
    <w:rsid w:val="00F30594"/>
    <w:rsid w:val="00F307F1"/>
    <w:rsid w:val="00F308B6"/>
    <w:rsid w:val="00F30A42"/>
    <w:rsid w:val="00F30AE4"/>
    <w:rsid w:val="00F30BB7"/>
    <w:rsid w:val="00F31184"/>
    <w:rsid w:val="00F3135A"/>
    <w:rsid w:val="00F31424"/>
    <w:rsid w:val="00F315DF"/>
    <w:rsid w:val="00F31B60"/>
    <w:rsid w:val="00F3200A"/>
    <w:rsid w:val="00F32274"/>
    <w:rsid w:val="00F32704"/>
    <w:rsid w:val="00F32E41"/>
    <w:rsid w:val="00F33229"/>
    <w:rsid w:val="00F3340F"/>
    <w:rsid w:val="00F33768"/>
    <w:rsid w:val="00F337BA"/>
    <w:rsid w:val="00F338EE"/>
    <w:rsid w:val="00F33C0A"/>
    <w:rsid w:val="00F33F1F"/>
    <w:rsid w:val="00F3408D"/>
    <w:rsid w:val="00F3463E"/>
    <w:rsid w:val="00F34880"/>
    <w:rsid w:val="00F349AB"/>
    <w:rsid w:val="00F34FD6"/>
    <w:rsid w:val="00F35279"/>
    <w:rsid w:val="00F35417"/>
    <w:rsid w:val="00F35512"/>
    <w:rsid w:val="00F35B7E"/>
    <w:rsid w:val="00F35C47"/>
    <w:rsid w:val="00F35DE4"/>
    <w:rsid w:val="00F361C4"/>
    <w:rsid w:val="00F361DE"/>
    <w:rsid w:val="00F36349"/>
    <w:rsid w:val="00F365F0"/>
    <w:rsid w:val="00F367A4"/>
    <w:rsid w:val="00F368BE"/>
    <w:rsid w:val="00F36902"/>
    <w:rsid w:val="00F36983"/>
    <w:rsid w:val="00F36BD2"/>
    <w:rsid w:val="00F36DA7"/>
    <w:rsid w:val="00F3764E"/>
    <w:rsid w:val="00F3775A"/>
    <w:rsid w:val="00F37809"/>
    <w:rsid w:val="00F37890"/>
    <w:rsid w:val="00F37945"/>
    <w:rsid w:val="00F405D1"/>
    <w:rsid w:val="00F40680"/>
    <w:rsid w:val="00F4079F"/>
    <w:rsid w:val="00F40E26"/>
    <w:rsid w:val="00F411B2"/>
    <w:rsid w:val="00F4135E"/>
    <w:rsid w:val="00F41963"/>
    <w:rsid w:val="00F419E5"/>
    <w:rsid w:val="00F41D44"/>
    <w:rsid w:val="00F41FE4"/>
    <w:rsid w:val="00F424A2"/>
    <w:rsid w:val="00F42C0E"/>
    <w:rsid w:val="00F42E19"/>
    <w:rsid w:val="00F42E7D"/>
    <w:rsid w:val="00F42E84"/>
    <w:rsid w:val="00F42F83"/>
    <w:rsid w:val="00F430A4"/>
    <w:rsid w:val="00F432AD"/>
    <w:rsid w:val="00F433C9"/>
    <w:rsid w:val="00F4340A"/>
    <w:rsid w:val="00F43557"/>
    <w:rsid w:val="00F43908"/>
    <w:rsid w:val="00F43A4F"/>
    <w:rsid w:val="00F43E54"/>
    <w:rsid w:val="00F43EF2"/>
    <w:rsid w:val="00F44459"/>
    <w:rsid w:val="00F445EB"/>
    <w:rsid w:val="00F445F4"/>
    <w:rsid w:val="00F449AC"/>
    <w:rsid w:val="00F44B09"/>
    <w:rsid w:val="00F45052"/>
    <w:rsid w:val="00F45A29"/>
    <w:rsid w:val="00F4605C"/>
    <w:rsid w:val="00F46687"/>
    <w:rsid w:val="00F46814"/>
    <w:rsid w:val="00F46ACD"/>
    <w:rsid w:val="00F46B81"/>
    <w:rsid w:val="00F46EC1"/>
    <w:rsid w:val="00F4718D"/>
    <w:rsid w:val="00F47291"/>
    <w:rsid w:val="00F474AF"/>
    <w:rsid w:val="00F47988"/>
    <w:rsid w:val="00F47BE6"/>
    <w:rsid w:val="00F50F89"/>
    <w:rsid w:val="00F5169E"/>
    <w:rsid w:val="00F51C67"/>
    <w:rsid w:val="00F51CB9"/>
    <w:rsid w:val="00F51E09"/>
    <w:rsid w:val="00F52393"/>
    <w:rsid w:val="00F5249C"/>
    <w:rsid w:val="00F5250F"/>
    <w:rsid w:val="00F52727"/>
    <w:rsid w:val="00F527E2"/>
    <w:rsid w:val="00F52D5F"/>
    <w:rsid w:val="00F52D76"/>
    <w:rsid w:val="00F52EDB"/>
    <w:rsid w:val="00F53076"/>
    <w:rsid w:val="00F530B5"/>
    <w:rsid w:val="00F53968"/>
    <w:rsid w:val="00F53D34"/>
    <w:rsid w:val="00F54015"/>
    <w:rsid w:val="00F54553"/>
    <w:rsid w:val="00F5460B"/>
    <w:rsid w:val="00F5473A"/>
    <w:rsid w:val="00F548BD"/>
    <w:rsid w:val="00F5490D"/>
    <w:rsid w:val="00F54AFA"/>
    <w:rsid w:val="00F54AFE"/>
    <w:rsid w:val="00F54F2C"/>
    <w:rsid w:val="00F55293"/>
    <w:rsid w:val="00F552D7"/>
    <w:rsid w:val="00F5552B"/>
    <w:rsid w:val="00F55602"/>
    <w:rsid w:val="00F55755"/>
    <w:rsid w:val="00F55A42"/>
    <w:rsid w:val="00F55AE0"/>
    <w:rsid w:val="00F55DDB"/>
    <w:rsid w:val="00F55FCC"/>
    <w:rsid w:val="00F56071"/>
    <w:rsid w:val="00F561C0"/>
    <w:rsid w:val="00F56284"/>
    <w:rsid w:val="00F5663B"/>
    <w:rsid w:val="00F5664C"/>
    <w:rsid w:val="00F56760"/>
    <w:rsid w:val="00F569A4"/>
    <w:rsid w:val="00F56BC0"/>
    <w:rsid w:val="00F56C48"/>
    <w:rsid w:val="00F56D4D"/>
    <w:rsid w:val="00F56FC3"/>
    <w:rsid w:val="00F57294"/>
    <w:rsid w:val="00F573A2"/>
    <w:rsid w:val="00F57637"/>
    <w:rsid w:val="00F57815"/>
    <w:rsid w:val="00F57A76"/>
    <w:rsid w:val="00F601BF"/>
    <w:rsid w:val="00F601E7"/>
    <w:rsid w:val="00F603C8"/>
    <w:rsid w:val="00F6053A"/>
    <w:rsid w:val="00F60C70"/>
    <w:rsid w:val="00F60D88"/>
    <w:rsid w:val="00F60EC6"/>
    <w:rsid w:val="00F61088"/>
    <w:rsid w:val="00F615E5"/>
    <w:rsid w:val="00F617C4"/>
    <w:rsid w:val="00F61C00"/>
    <w:rsid w:val="00F623A2"/>
    <w:rsid w:val="00F6248E"/>
    <w:rsid w:val="00F6257E"/>
    <w:rsid w:val="00F62917"/>
    <w:rsid w:val="00F629DF"/>
    <w:rsid w:val="00F62A94"/>
    <w:rsid w:val="00F62CA4"/>
    <w:rsid w:val="00F62E37"/>
    <w:rsid w:val="00F62ED2"/>
    <w:rsid w:val="00F62FEC"/>
    <w:rsid w:val="00F6326E"/>
    <w:rsid w:val="00F6339F"/>
    <w:rsid w:val="00F63649"/>
    <w:rsid w:val="00F63F5A"/>
    <w:rsid w:val="00F63FB7"/>
    <w:rsid w:val="00F642D5"/>
    <w:rsid w:val="00F64338"/>
    <w:rsid w:val="00F643FD"/>
    <w:rsid w:val="00F644B3"/>
    <w:rsid w:val="00F6474B"/>
    <w:rsid w:val="00F647E7"/>
    <w:rsid w:val="00F64910"/>
    <w:rsid w:val="00F64A09"/>
    <w:rsid w:val="00F64AAF"/>
    <w:rsid w:val="00F64C85"/>
    <w:rsid w:val="00F64E1E"/>
    <w:rsid w:val="00F652FD"/>
    <w:rsid w:val="00F65824"/>
    <w:rsid w:val="00F65D82"/>
    <w:rsid w:val="00F65E4F"/>
    <w:rsid w:val="00F660CB"/>
    <w:rsid w:val="00F66286"/>
    <w:rsid w:val="00F66444"/>
    <w:rsid w:val="00F66454"/>
    <w:rsid w:val="00F6654E"/>
    <w:rsid w:val="00F66870"/>
    <w:rsid w:val="00F66A89"/>
    <w:rsid w:val="00F66D91"/>
    <w:rsid w:val="00F66EAA"/>
    <w:rsid w:val="00F670CA"/>
    <w:rsid w:val="00F6720F"/>
    <w:rsid w:val="00F67305"/>
    <w:rsid w:val="00F67574"/>
    <w:rsid w:val="00F6760A"/>
    <w:rsid w:val="00F676BD"/>
    <w:rsid w:val="00F6797F"/>
    <w:rsid w:val="00F67C4B"/>
    <w:rsid w:val="00F67DEA"/>
    <w:rsid w:val="00F70723"/>
    <w:rsid w:val="00F7087F"/>
    <w:rsid w:val="00F712A8"/>
    <w:rsid w:val="00F716C8"/>
    <w:rsid w:val="00F7183E"/>
    <w:rsid w:val="00F71890"/>
    <w:rsid w:val="00F71A7B"/>
    <w:rsid w:val="00F71AE7"/>
    <w:rsid w:val="00F71CF0"/>
    <w:rsid w:val="00F71EBF"/>
    <w:rsid w:val="00F7248F"/>
    <w:rsid w:val="00F72510"/>
    <w:rsid w:val="00F727F2"/>
    <w:rsid w:val="00F72ACA"/>
    <w:rsid w:val="00F72E53"/>
    <w:rsid w:val="00F72F15"/>
    <w:rsid w:val="00F73C09"/>
    <w:rsid w:val="00F73C2E"/>
    <w:rsid w:val="00F73EDA"/>
    <w:rsid w:val="00F73F15"/>
    <w:rsid w:val="00F7402F"/>
    <w:rsid w:val="00F7437F"/>
    <w:rsid w:val="00F74704"/>
    <w:rsid w:val="00F7473B"/>
    <w:rsid w:val="00F74D10"/>
    <w:rsid w:val="00F75688"/>
    <w:rsid w:val="00F756A6"/>
    <w:rsid w:val="00F75E16"/>
    <w:rsid w:val="00F75EC7"/>
    <w:rsid w:val="00F761C2"/>
    <w:rsid w:val="00F761D9"/>
    <w:rsid w:val="00F762E1"/>
    <w:rsid w:val="00F766AB"/>
    <w:rsid w:val="00F76761"/>
    <w:rsid w:val="00F7678A"/>
    <w:rsid w:val="00F76A52"/>
    <w:rsid w:val="00F778EA"/>
    <w:rsid w:val="00F77CAA"/>
    <w:rsid w:val="00F77FB5"/>
    <w:rsid w:val="00F80088"/>
    <w:rsid w:val="00F80595"/>
    <w:rsid w:val="00F805AB"/>
    <w:rsid w:val="00F80D3C"/>
    <w:rsid w:val="00F812C4"/>
    <w:rsid w:val="00F81C8F"/>
    <w:rsid w:val="00F81E24"/>
    <w:rsid w:val="00F81E68"/>
    <w:rsid w:val="00F81F56"/>
    <w:rsid w:val="00F820AF"/>
    <w:rsid w:val="00F82AB9"/>
    <w:rsid w:val="00F82AD2"/>
    <w:rsid w:val="00F82B4B"/>
    <w:rsid w:val="00F82D3D"/>
    <w:rsid w:val="00F82E38"/>
    <w:rsid w:val="00F830D5"/>
    <w:rsid w:val="00F83122"/>
    <w:rsid w:val="00F831C4"/>
    <w:rsid w:val="00F832A5"/>
    <w:rsid w:val="00F8365F"/>
    <w:rsid w:val="00F84369"/>
    <w:rsid w:val="00F84419"/>
    <w:rsid w:val="00F8446C"/>
    <w:rsid w:val="00F845B0"/>
    <w:rsid w:val="00F845B7"/>
    <w:rsid w:val="00F84692"/>
    <w:rsid w:val="00F84934"/>
    <w:rsid w:val="00F84BAA"/>
    <w:rsid w:val="00F84C75"/>
    <w:rsid w:val="00F8533F"/>
    <w:rsid w:val="00F858DE"/>
    <w:rsid w:val="00F85BDA"/>
    <w:rsid w:val="00F8607E"/>
    <w:rsid w:val="00F86213"/>
    <w:rsid w:val="00F863F6"/>
    <w:rsid w:val="00F86608"/>
    <w:rsid w:val="00F869F5"/>
    <w:rsid w:val="00F86A77"/>
    <w:rsid w:val="00F86E4D"/>
    <w:rsid w:val="00F8709F"/>
    <w:rsid w:val="00F874A9"/>
    <w:rsid w:val="00F87A5E"/>
    <w:rsid w:val="00F87D5F"/>
    <w:rsid w:val="00F87DA7"/>
    <w:rsid w:val="00F87DE2"/>
    <w:rsid w:val="00F900B7"/>
    <w:rsid w:val="00F900DE"/>
    <w:rsid w:val="00F90302"/>
    <w:rsid w:val="00F90575"/>
    <w:rsid w:val="00F9061F"/>
    <w:rsid w:val="00F906A7"/>
    <w:rsid w:val="00F908A5"/>
    <w:rsid w:val="00F9093F"/>
    <w:rsid w:val="00F90C86"/>
    <w:rsid w:val="00F90CA6"/>
    <w:rsid w:val="00F90EA4"/>
    <w:rsid w:val="00F90F55"/>
    <w:rsid w:val="00F911DA"/>
    <w:rsid w:val="00F91341"/>
    <w:rsid w:val="00F9147D"/>
    <w:rsid w:val="00F916FD"/>
    <w:rsid w:val="00F91CED"/>
    <w:rsid w:val="00F92198"/>
    <w:rsid w:val="00F923D9"/>
    <w:rsid w:val="00F9240D"/>
    <w:rsid w:val="00F92416"/>
    <w:rsid w:val="00F92755"/>
    <w:rsid w:val="00F928F4"/>
    <w:rsid w:val="00F929DC"/>
    <w:rsid w:val="00F92C97"/>
    <w:rsid w:val="00F92DDC"/>
    <w:rsid w:val="00F92DFF"/>
    <w:rsid w:val="00F93509"/>
    <w:rsid w:val="00F93659"/>
    <w:rsid w:val="00F9376C"/>
    <w:rsid w:val="00F937B7"/>
    <w:rsid w:val="00F93873"/>
    <w:rsid w:val="00F9412D"/>
    <w:rsid w:val="00F94C8D"/>
    <w:rsid w:val="00F94CF1"/>
    <w:rsid w:val="00F94EFF"/>
    <w:rsid w:val="00F95208"/>
    <w:rsid w:val="00F95769"/>
    <w:rsid w:val="00F959CE"/>
    <w:rsid w:val="00F95D0F"/>
    <w:rsid w:val="00F95EC6"/>
    <w:rsid w:val="00F9649C"/>
    <w:rsid w:val="00F9673B"/>
    <w:rsid w:val="00F969B3"/>
    <w:rsid w:val="00F96AA7"/>
    <w:rsid w:val="00F96E93"/>
    <w:rsid w:val="00F96F96"/>
    <w:rsid w:val="00F97104"/>
    <w:rsid w:val="00F973A2"/>
    <w:rsid w:val="00F976B8"/>
    <w:rsid w:val="00F97B91"/>
    <w:rsid w:val="00F97DBC"/>
    <w:rsid w:val="00FA00BB"/>
    <w:rsid w:val="00FA03B6"/>
    <w:rsid w:val="00FA0B98"/>
    <w:rsid w:val="00FA0E53"/>
    <w:rsid w:val="00FA0EA8"/>
    <w:rsid w:val="00FA1033"/>
    <w:rsid w:val="00FA159F"/>
    <w:rsid w:val="00FA177F"/>
    <w:rsid w:val="00FA187A"/>
    <w:rsid w:val="00FA19A0"/>
    <w:rsid w:val="00FA1ACD"/>
    <w:rsid w:val="00FA1B79"/>
    <w:rsid w:val="00FA1C18"/>
    <w:rsid w:val="00FA22B7"/>
    <w:rsid w:val="00FA24E4"/>
    <w:rsid w:val="00FA2B74"/>
    <w:rsid w:val="00FA3078"/>
    <w:rsid w:val="00FA32DA"/>
    <w:rsid w:val="00FA346F"/>
    <w:rsid w:val="00FA35D5"/>
    <w:rsid w:val="00FA3695"/>
    <w:rsid w:val="00FA4317"/>
    <w:rsid w:val="00FA4393"/>
    <w:rsid w:val="00FA4442"/>
    <w:rsid w:val="00FA4520"/>
    <w:rsid w:val="00FA4932"/>
    <w:rsid w:val="00FA4972"/>
    <w:rsid w:val="00FA49AF"/>
    <w:rsid w:val="00FA49B4"/>
    <w:rsid w:val="00FA4AC1"/>
    <w:rsid w:val="00FA4C12"/>
    <w:rsid w:val="00FA4ECC"/>
    <w:rsid w:val="00FA51ED"/>
    <w:rsid w:val="00FA520E"/>
    <w:rsid w:val="00FA5628"/>
    <w:rsid w:val="00FA56CF"/>
    <w:rsid w:val="00FA5814"/>
    <w:rsid w:val="00FA59A2"/>
    <w:rsid w:val="00FA5A11"/>
    <w:rsid w:val="00FA5BA3"/>
    <w:rsid w:val="00FA5EC3"/>
    <w:rsid w:val="00FA61BD"/>
    <w:rsid w:val="00FA640A"/>
    <w:rsid w:val="00FA6878"/>
    <w:rsid w:val="00FA68B0"/>
    <w:rsid w:val="00FA68DC"/>
    <w:rsid w:val="00FA72C9"/>
    <w:rsid w:val="00FA73A0"/>
    <w:rsid w:val="00FA7454"/>
    <w:rsid w:val="00FA76A3"/>
    <w:rsid w:val="00FA7879"/>
    <w:rsid w:val="00FA78C0"/>
    <w:rsid w:val="00FA78FE"/>
    <w:rsid w:val="00FA7956"/>
    <w:rsid w:val="00FB0086"/>
    <w:rsid w:val="00FB0155"/>
    <w:rsid w:val="00FB027C"/>
    <w:rsid w:val="00FB05A5"/>
    <w:rsid w:val="00FB0706"/>
    <w:rsid w:val="00FB08C6"/>
    <w:rsid w:val="00FB09E7"/>
    <w:rsid w:val="00FB0CF0"/>
    <w:rsid w:val="00FB0D5B"/>
    <w:rsid w:val="00FB105B"/>
    <w:rsid w:val="00FB137B"/>
    <w:rsid w:val="00FB143D"/>
    <w:rsid w:val="00FB14E9"/>
    <w:rsid w:val="00FB1516"/>
    <w:rsid w:val="00FB1987"/>
    <w:rsid w:val="00FB1B74"/>
    <w:rsid w:val="00FB1C57"/>
    <w:rsid w:val="00FB1CA3"/>
    <w:rsid w:val="00FB1D21"/>
    <w:rsid w:val="00FB1E78"/>
    <w:rsid w:val="00FB1F34"/>
    <w:rsid w:val="00FB28B7"/>
    <w:rsid w:val="00FB2996"/>
    <w:rsid w:val="00FB3472"/>
    <w:rsid w:val="00FB35AC"/>
    <w:rsid w:val="00FB35E4"/>
    <w:rsid w:val="00FB3854"/>
    <w:rsid w:val="00FB3E5E"/>
    <w:rsid w:val="00FB3F1F"/>
    <w:rsid w:val="00FB3FF4"/>
    <w:rsid w:val="00FB4240"/>
    <w:rsid w:val="00FB45D4"/>
    <w:rsid w:val="00FB469D"/>
    <w:rsid w:val="00FB489B"/>
    <w:rsid w:val="00FB4B53"/>
    <w:rsid w:val="00FB4C4F"/>
    <w:rsid w:val="00FB4D3B"/>
    <w:rsid w:val="00FB5344"/>
    <w:rsid w:val="00FB543F"/>
    <w:rsid w:val="00FB54BA"/>
    <w:rsid w:val="00FB553D"/>
    <w:rsid w:val="00FB5562"/>
    <w:rsid w:val="00FB560B"/>
    <w:rsid w:val="00FB56F3"/>
    <w:rsid w:val="00FB59A4"/>
    <w:rsid w:val="00FB5AFC"/>
    <w:rsid w:val="00FB5CAA"/>
    <w:rsid w:val="00FB5EC9"/>
    <w:rsid w:val="00FB617A"/>
    <w:rsid w:val="00FB638C"/>
    <w:rsid w:val="00FB6460"/>
    <w:rsid w:val="00FB6533"/>
    <w:rsid w:val="00FB6845"/>
    <w:rsid w:val="00FB6B7B"/>
    <w:rsid w:val="00FB6F38"/>
    <w:rsid w:val="00FB71C2"/>
    <w:rsid w:val="00FB729C"/>
    <w:rsid w:val="00FB74A2"/>
    <w:rsid w:val="00FB74AD"/>
    <w:rsid w:val="00FB763C"/>
    <w:rsid w:val="00FB7790"/>
    <w:rsid w:val="00FB7C4A"/>
    <w:rsid w:val="00FB7CB9"/>
    <w:rsid w:val="00FB7DCA"/>
    <w:rsid w:val="00FB7F0C"/>
    <w:rsid w:val="00FC00B5"/>
    <w:rsid w:val="00FC0188"/>
    <w:rsid w:val="00FC01FC"/>
    <w:rsid w:val="00FC0323"/>
    <w:rsid w:val="00FC0782"/>
    <w:rsid w:val="00FC08B7"/>
    <w:rsid w:val="00FC0B17"/>
    <w:rsid w:val="00FC0B41"/>
    <w:rsid w:val="00FC0BA5"/>
    <w:rsid w:val="00FC0F62"/>
    <w:rsid w:val="00FC1199"/>
    <w:rsid w:val="00FC1F38"/>
    <w:rsid w:val="00FC201A"/>
    <w:rsid w:val="00FC23EC"/>
    <w:rsid w:val="00FC2500"/>
    <w:rsid w:val="00FC2634"/>
    <w:rsid w:val="00FC2A9F"/>
    <w:rsid w:val="00FC2BE4"/>
    <w:rsid w:val="00FC3180"/>
    <w:rsid w:val="00FC3258"/>
    <w:rsid w:val="00FC37BC"/>
    <w:rsid w:val="00FC38C7"/>
    <w:rsid w:val="00FC38FD"/>
    <w:rsid w:val="00FC3973"/>
    <w:rsid w:val="00FC3D75"/>
    <w:rsid w:val="00FC4535"/>
    <w:rsid w:val="00FC4CE8"/>
    <w:rsid w:val="00FC4D60"/>
    <w:rsid w:val="00FC50BC"/>
    <w:rsid w:val="00FC5104"/>
    <w:rsid w:val="00FC57B6"/>
    <w:rsid w:val="00FC59E8"/>
    <w:rsid w:val="00FC5AF5"/>
    <w:rsid w:val="00FC5B80"/>
    <w:rsid w:val="00FC61F3"/>
    <w:rsid w:val="00FC62D6"/>
    <w:rsid w:val="00FC646E"/>
    <w:rsid w:val="00FC67D6"/>
    <w:rsid w:val="00FC6BA1"/>
    <w:rsid w:val="00FC6CD9"/>
    <w:rsid w:val="00FC712A"/>
    <w:rsid w:val="00FC7285"/>
    <w:rsid w:val="00FC79D8"/>
    <w:rsid w:val="00FC7B50"/>
    <w:rsid w:val="00FC7D26"/>
    <w:rsid w:val="00FC7E30"/>
    <w:rsid w:val="00FD016C"/>
    <w:rsid w:val="00FD01BE"/>
    <w:rsid w:val="00FD0468"/>
    <w:rsid w:val="00FD0B3F"/>
    <w:rsid w:val="00FD0F07"/>
    <w:rsid w:val="00FD1225"/>
    <w:rsid w:val="00FD138F"/>
    <w:rsid w:val="00FD1842"/>
    <w:rsid w:val="00FD191E"/>
    <w:rsid w:val="00FD1D03"/>
    <w:rsid w:val="00FD22AF"/>
    <w:rsid w:val="00FD2330"/>
    <w:rsid w:val="00FD2686"/>
    <w:rsid w:val="00FD2836"/>
    <w:rsid w:val="00FD2A47"/>
    <w:rsid w:val="00FD3259"/>
    <w:rsid w:val="00FD368D"/>
    <w:rsid w:val="00FD3982"/>
    <w:rsid w:val="00FD3AE5"/>
    <w:rsid w:val="00FD3DAF"/>
    <w:rsid w:val="00FD46F8"/>
    <w:rsid w:val="00FD4CCB"/>
    <w:rsid w:val="00FD4D35"/>
    <w:rsid w:val="00FD4D74"/>
    <w:rsid w:val="00FD51AE"/>
    <w:rsid w:val="00FD5488"/>
    <w:rsid w:val="00FD5701"/>
    <w:rsid w:val="00FD59FC"/>
    <w:rsid w:val="00FD5B46"/>
    <w:rsid w:val="00FD615A"/>
    <w:rsid w:val="00FD645D"/>
    <w:rsid w:val="00FD694B"/>
    <w:rsid w:val="00FD6CBB"/>
    <w:rsid w:val="00FD6EE1"/>
    <w:rsid w:val="00FD70B7"/>
    <w:rsid w:val="00FD73D7"/>
    <w:rsid w:val="00FD73E4"/>
    <w:rsid w:val="00FD75DB"/>
    <w:rsid w:val="00FD78FD"/>
    <w:rsid w:val="00FD79FA"/>
    <w:rsid w:val="00FD7BEC"/>
    <w:rsid w:val="00FD7EB8"/>
    <w:rsid w:val="00FE00D2"/>
    <w:rsid w:val="00FE0E54"/>
    <w:rsid w:val="00FE0E67"/>
    <w:rsid w:val="00FE1553"/>
    <w:rsid w:val="00FE1C1C"/>
    <w:rsid w:val="00FE1CBE"/>
    <w:rsid w:val="00FE1DF5"/>
    <w:rsid w:val="00FE203C"/>
    <w:rsid w:val="00FE2092"/>
    <w:rsid w:val="00FE2347"/>
    <w:rsid w:val="00FE25B4"/>
    <w:rsid w:val="00FE296B"/>
    <w:rsid w:val="00FE2CF3"/>
    <w:rsid w:val="00FE2DAC"/>
    <w:rsid w:val="00FE2E48"/>
    <w:rsid w:val="00FE2E81"/>
    <w:rsid w:val="00FE2E9D"/>
    <w:rsid w:val="00FE2FA6"/>
    <w:rsid w:val="00FE30B6"/>
    <w:rsid w:val="00FE3286"/>
    <w:rsid w:val="00FE375B"/>
    <w:rsid w:val="00FE376F"/>
    <w:rsid w:val="00FE38B5"/>
    <w:rsid w:val="00FE394C"/>
    <w:rsid w:val="00FE3CA3"/>
    <w:rsid w:val="00FE3E2E"/>
    <w:rsid w:val="00FE4056"/>
    <w:rsid w:val="00FE4110"/>
    <w:rsid w:val="00FE41F8"/>
    <w:rsid w:val="00FE4294"/>
    <w:rsid w:val="00FE44C0"/>
    <w:rsid w:val="00FE47B8"/>
    <w:rsid w:val="00FE494A"/>
    <w:rsid w:val="00FE4B4B"/>
    <w:rsid w:val="00FE4E30"/>
    <w:rsid w:val="00FE4E32"/>
    <w:rsid w:val="00FE4EFF"/>
    <w:rsid w:val="00FE5117"/>
    <w:rsid w:val="00FE5AD2"/>
    <w:rsid w:val="00FE5E01"/>
    <w:rsid w:val="00FE5F84"/>
    <w:rsid w:val="00FE5F85"/>
    <w:rsid w:val="00FE5FC0"/>
    <w:rsid w:val="00FE6110"/>
    <w:rsid w:val="00FE6319"/>
    <w:rsid w:val="00FE66BF"/>
    <w:rsid w:val="00FE66D9"/>
    <w:rsid w:val="00FE6837"/>
    <w:rsid w:val="00FE6F8C"/>
    <w:rsid w:val="00FE78E7"/>
    <w:rsid w:val="00FE7A1C"/>
    <w:rsid w:val="00FE7C5F"/>
    <w:rsid w:val="00FE7E6C"/>
    <w:rsid w:val="00FE7F0C"/>
    <w:rsid w:val="00FF00A6"/>
    <w:rsid w:val="00FF031E"/>
    <w:rsid w:val="00FF07EF"/>
    <w:rsid w:val="00FF0802"/>
    <w:rsid w:val="00FF0CC2"/>
    <w:rsid w:val="00FF1012"/>
    <w:rsid w:val="00FF10F4"/>
    <w:rsid w:val="00FF1120"/>
    <w:rsid w:val="00FF13BF"/>
    <w:rsid w:val="00FF14F8"/>
    <w:rsid w:val="00FF1697"/>
    <w:rsid w:val="00FF1BF8"/>
    <w:rsid w:val="00FF1D3D"/>
    <w:rsid w:val="00FF1FF1"/>
    <w:rsid w:val="00FF2119"/>
    <w:rsid w:val="00FF2270"/>
    <w:rsid w:val="00FF24CA"/>
    <w:rsid w:val="00FF27BD"/>
    <w:rsid w:val="00FF27E7"/>
    <w:rsid w:val="00FF2B66"/>
    <w:rsid w:val="00FF2CA9"/>
    <w:rsid w:val="00FF30CB"/>
    <w:rsid w:val="00FF317C"/>
    <w:rsid w:val="00FF3226"/>
    <w:rsid w:val="00FF38CF"/>
    <w:rsid w:val="00FF3AE9"/>
    <w:rsid w:val="00FF3B26"/>
    <w:rsid w:val="00FF3C5A"/>
    <w:rsid w:val="00FF3FEF"/>
    <w:rsid w:val="00FF472E"/>
    <w:rsid w:val="00FF4829"/>
    <w:rsid w:val="00FF486A"/>
    <w:rsid w:val="00FF48D7"/>
    <w:rsid w:val="00FF4CE0"/>
    <w:rsid w:val="00FF5017"/>
    <w:rsid w:val="00FF530E"/>
    <w:rsid w:val="00FF541D"/>
    <w:rsid w:val="00FF5470"/>
    <w:rsid w:val="00FF55EF"/>
    <w:rsid w:val="00FF565B"/>
    <w:rsid w:val="00FF5722"/>
    <w:rsid w:val="00FF57B3"/>
    <w:rsid w:val="00FF5A3E"/>
    <w:rsid w:val="00FF5E61"/>
    <w:rsid w:val="00FF5FD4"/>
    <w:rsid w:val="00FF6356"/>
    <w:rsid w:val="00FF651C"/>
    <w:rsid w:val="00FF6699"/>
    <w:rsid w:val="00FF67D4"/>
    <w:rsid w:val="00FF6CCA"/>
    <w:rsid w:val="00FF7108"/>
    <w:rsid w:val="00FF7298"/>
    <w:rsid w:val="00FF740D"/>
    <w:rsid w:val="00FF77BA"/>
    <w:rsid w:val="00FF7EF0"/>
    <w:rsid w:val="02D3E300"/>
    <w:rsid w:val="3372CE13"/>
    <w:rsid w:val="4DA3743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963E49F"/>
  <w15:docId w15:val="{1A71C1A5-ADDD-41AE-BBBA-CAF3A9EB8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pPr>
        <w:jc w:val="center"/>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3759"/>
    <w:rPr>
      <w:lang w:val="es-ES_tradnl" w:eastAsia="es-ES"/>
    </w:rPr>
  </w:style>
  <w:style w:type="paragraph" w:styleId="Ttulo1">
    <w:name w:val="heading 1"/>
    <w:basedOn w:val="Normal"/>
    <w:next w:val="Normal"/>
    <w:qFormat/>
    <w:rsid w:val="00A01283"/>
    <w:pPr>
      <w:keepNext/>
      <w:outlineLvl w:val="0"/>
    </w:pPr>
    <w:rPr>
      <w:rFonts w:ascii="Haettenschweiler" w:hAnsi="Haettenschweiler"/>
      <w:sz w:val="80"/>
    </w:rPr>
  </w:style>
  <w:style w:type="paragraph" w:styleId="Ttulo2">
    <w:name w:val="heading 2"/>
    <w:basedOn w:val="Normal"/>
    <w:next w:val="Normal"/>
    <w:qFormat/>
    <w:rsid w:val="00AC0F4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C0F44"/>
    <w:pPr>
      <w:keepNext/>
      <w:spacing w:before="240" w:after="60"/>
      <w:outlineLvl w:val="2"/>
    </w:pPr>
    <w:rPr>
      <w:rFonts w:ascii="Arial" w:hAnsi="Arial" w:cs="Arial"/>
      <w:b/>
      <w:bCs/>
      <w:sz w:val="26"/>
      <w:szCs w:val="26"/>
    </w:rPr>
  </w:style>
  <w:style w:type="paragraph" w:styleId="Ttulo4">
    <w:name w:val="heading 4"/>
    <w:basedOn w:val="Normal"/>
    <w:next w:val="Normal"/>
    <w:qFormat/>
    <w:rsid w:val="00A01283"/>
    <w:pPr>
      <w:keepNext/>
      <w:spacing w:before="240" w:after="60"/>
      <w:outlineLvl w:val="3"/>
    </w:pPr>
    <w:rPr>
      <w:b/>
      <w:bCs/>
      <w:sz w:val="28"/>
      <w:szCs w:val="28"/>
    </w:rPr>
  </w:style>
  <w:style w:type="paragraph" w:styleId="Ttulo5">
    <w:name w:val="heading 5"/>
    <w:basedOn w:val="Normal"/>
    <w:next w:val="Normal"/>
    <w:qFormat/>
    <w:rsid w:val="00A01283"/>
    <w:pPr>
      <w:spacing w:before="240" w:after="60"/>
      <w:outlineLvl w:val="4"/>
    </w:pPr>
    <w:rPr>
      <w:b/>
      <w:bCs/>
      <w:i/>
      <w:iCs/>
      <w:sz w:val="26"/>
      <w:szCs w:val="26"/>
    </w:rPr>
  </w:style>
  <w:style w:type="paragraph" w:styleId="Ttulo6">
    <w:name w:val="heading 6"/>
    <w:basedOn w:val="Normal"/>
    <w:next w:val="Normal"/>
    <w:link w:val="Ttulo6Car"/>
    <w:qFormat/>
    <w:rsid w:val="00182B23"/>
    <w:pPr>
      <w:spacing w:before="240" w:after="60"/>
      <w:outlineLvl w:val="5"/>
    </w:pPr>
    <w:rPr>
      <w:b/>
      <w:bCs/>
      <w:sz w:val="22"/>
      <w:szCs w:val="22"/>
      <w:lang w:val="es-MX"/>
    </w:rPr>
  </w:style>
  <w:style w:type="paragraph" w:styleId="Ttulo7">
    <w:name w:val="heading 7"/>
    <w:basedOn w:val="Normal"/>
    <w:next w:val="Normal"/>
    <w:qFormat/>
    <w:rsid w:val="00182B23"/>
    <w:pPr>
      <w:spacing w:before="240" w:after="60"/>
      <w:outlineLvl w:val="6"/>
    </w:pPr>
    <w:rPr>
      <w:sz w:val="24"/>
      <w:szCs w:val="24"/>
    </w:rPr>
  </w:style>
  <w:style w:type="paragraph" w:styleId="Ttulo8">
    <w:name w:val="heading 8"/>
    <w:basedOn w:val="Normal"/>
    <w:next w:val="Normal"/>
    <w:qFormat/>
    <w:rsid w:val="00182B23"/>
    <w:pPr>
      <w:spacing w:before="240" w:after="60"/>
      <w:outlineLvl w:val="7"/>
    </w:pPr>
    <w:rPr>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9C79CA"/>
    <w:rPr>
      <w:rFonts w:ascii="Arial" w:hAnsi="Arial" w:cs="Arial"/>
      <w:b/>
      <w:bCs/>
      <w:sz w:val="26"/>
      <w:szCs w:val="26"/>
      <w:lang w:val="es-ES_tradnl" w:eastAsia="es-ES"/>
    </w:rPr>
  </w:style>
  <w:style w:type="character" w:customStyle="1" w:styleId="Ttulo6Car">
    <w:name w:val="Título 6 Car"/>
    <w:link w:val="Ttulo6"/>
    <w:rsid w:val="00182B23"/>
    <w:rPr>
      <w:b/>
      <w:bCs/>
      <w:sz w:val="22"/>
      <w:szCs w:val="22"/>
      <w:lang w:val="es-MX" w:eastAsia="es-ES" w:bidi="ar-SA"/>
    </w:rPr>
  </w:style>
  <w:style w:type="paragraph" w:styleId="Textoindependiente3">
    <w:name w:val="Body Text 3"/>
    <w:basedOn w:val="Normal"/>
    <w:rsid w:val="00A01283"/>
    <w:pPr>
      <w:jc w:val="both"/>
    </w:pPr>
    <w:rPr>
      <w:rFonts w:ascii="Tahoma" w:hAnsi="Tahoma"/>
      <w:sz w:val="22"/>
    </w:rPr>
  </w:style>
  <w:style w:type="paragraph" w:styleId="Textoindependiente">
    <w:name w:val="Body Text"/>
    <w:basedOn w:val="Normal"/>
    <w:link w:val="TextoindependienteCar"/>
    <w:rsid w:val="00A01283"/>
    <w:pPr>
      <w:spacing w:after="120"/>
    </w:pPr>
  </w:style>
  <w:style w:type="character" w:customStyle="1" w:styleId="TextoindependienteCar">
    <w:name w:val="Texto independiente Car"/>
    <w:basedOn w:val="Fuentedeprrafopredeter"/>
    <w:link w:val="Textoindependiente"/>
    <w:rsid w:val="004442DB"/>
    <w:rPr>
      <w:lang w:val="es-ES_tradnl" w:eastAsia="es-ES"/>
    </w:rPr>
  </w:style>
  <w:style w:type="paragraph" w:customStyle="1" w:styleId="Ttulo10">
    <w:name w:val="Título1"/>
    <w:basedOn w:val="Normal"/>
    <w:qFormat/>
    <w:rsid w:val="00A01283"/>
    <w:rPr>
      <w:rFonts w:ascii="Bedrock" w:hAnsi="Bedrock"/>
      <w:b/>
    </w:rPr>
  </w:style>
  <w:style w:type="paragraph" w:styleId="Textoindependiente2">
    <w:name w:val="Body Text 2"/>
    <w:basedOn w:val="Normal"/>
    <w:link w:val="Textoindependiente2Car"/>
    <w:rsid w:val="00A01283"/>
    <w:pPr>
      <w:spacing w:after="120" w:line="480" w:lineRule="auto"/>
    </w:pPr>
  </w:style>
  <w:style w:type="character" w:customStyle="1" w:styleId="Textoindependiente2Car">
    <w:name w:val="Texto independiente 2 Car"/>
    <w:link w:val="Textoindependiente2"/>
    <w:rsid w:val="00E72499"/>
    <w:rPr>
      <w:lang w:val="es-ES_tradnl" w:eastAsia="es-ES" w:bidi="ar-SA"/>
    </w:rPr>
  </w:style>
  <w:style w:type="paragraph" w:styleId="Encabezado">
    <w:name w:val="header"/>
    <w:basedOn w:val="Normal"/>
    <w:link w:val="EncabezadoCar"/>
    <w:uiPriority w:val="99"/>
    <w:rsid w:val="00A01283"/>
    <w:pPr>
      <w:tabs>
        <w:tab w:val="center" w:pos="4252"/>
        <w:tab w:val="right" w:pos="8504"/>
      </w:tabs>
    </w:pPr>
  </w:style>
  <w:style w:type="character" w:customStyle="1" w:styleId="EncabezadoCar">
    <w:name w:val="Encabezado Car"/>
    <w:basedOn w:val="Fuentedeprrafopredeter"/>
    <w:link w:val="Encabezado"/>
    <w:uiPriority w:val="99"/>
    <w:rsid w:val="003D0C4A"/>
    <w:rPr>
      <w:lang w:val="es-ES_tradnl" w:eastAsia="es-ES"/>
    </w:rPr>
  </w:style>
  <w:style w:type="character" w:styleId="Nmerodepgina">
    <w:name w:val="page number"/>
    <w:basedOn w:val="Fuentedeprrafopredeter"/>
    <w:rsid w:val="00A01283"/>
  </w:style>
  <w:style w:type="paragraph" w:styleId="Piedepgina">
    <w:name w:val="footer"/>
    <w:basedOn w:val="Normal"/>
    <w:link w:val="PiedepginaCar"/>
    <w:uiPriority w:val="99"/>
    <w:rsid w:val="00CA5E02"/>
    <w:pPr>
      <w:tabs>
        <w:tab w:val="center" w:pos="4252"/>
        <w:tab w:val="right" w:pos="8504"/>
      </w:tabs>
    </w:pPr>
  </w:style>
  <w:style w:type="character" w:customStyle="1" w:styleId="PiedepginaCar">
    <w:name w:val="Pie de página Car"/>
    <w:link w:val="Piedepgina"/>
    <w:uiPriority w:val="99"/>
    <w:rsid w:val="00697FBA"/>
    <w:rPr>
      <w:lang w:val="es-ES_tradnl" w:eastAsia="es-ES"/>
    </w:rPr>
  </w:style>
  <w:style w:type="paragraph" w:customStyle="1" w:styleId="Epgrafe1">
    <w:name w:val="Epígrafe1"/>
    <w:basedOn w:val="Normal"/>
    <w:next w:val="Normal"/>
    <w:qFormat/>
    <w:rsid w:val="00503A0D"/>
    <w:rPr>
      <w:rFonts w:ascii="Bedrock" w:hAnsi="Bedrock"/>
      <w:b/>
      <w:sz w:val="32"/>
    </w:rPr>
  </w:style>
  <w:style w:type="table" w:styleId="Tablaconcuadrcula">
    <w:name w:val="Table Grid"/>
    <w:basedOn w:val="Tablanormal"/>
    <w:uiPriority w:val="39"/>
    <w:rsid w:val="00337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8C62AD"/>
    <w:rPr>
      <w:i/>
      <w:iCs/>
    </w:rPr>
  </w:style>
  <w:style w:type="paragraph" w:styleId="Textonotaalfinal">
    <w:name w:val="endnote text"/>
    <w:basedOn w:val="Normal"/>
    <w:link w:val="TextonotaalfinalCar"/>
    <w:rsid w:val="00697FBA"/>
  </w:style>
  <w:style w:type="character" w:customStyle="1" w:styleId="TextonotaalfinalCar">
    <w:name w:val="Texto nota al final Car"/>
    <w:link w:val="Textonotaalfinal"/>
    <w:rsid w:val="00697FBA"/>
    <w:rPr>
      <w:lang w:val="es-ES_tradnl" w:eastAsia="es-ES"/>
    </w:rPr>
  </w:style>
  <w:style w:type="character" w:styleId="Refdenotaalfinal">
    <w:name w:val="endnote reference"/>
    <w:rsid w:val="00697FBA"/>
    <w:rPr>
      <w:vertAlign w:val="superscript"/>
    </w:rPr>
  </w:style>
  <w:style w:type="paragraph" w:styleId="Textodeglobo">
    <w:name w:val="Balloon Text"/>
    <w:basedOn w:val="Normal"/>
    <w:link w:val="TextodegloboCar"/>
    <w:rsid w:val="00697FBA"/>
    <w:rPr>
      <w:rFonts w:ascii="Tahoma" w:hAnsi="Tahoma" w:cs="Tahoma"/>
      <w:sz w:val="16"/>
      <w:szCs w:val="16"/>
    </w:rPr>
  </w:style>
  <w:style w:type="character" w:customStyle="1" w:styleId="TextodegloboCar">
    <w:name w:val="Texto de globo Car"/>
    <w:link w:val="Textodeglobo"/>
    <w:rsid w:val="00697FBA"/>
    <w:rPr>
      <w:rFonts w:ascii="Tahoma" w:hAnsi="Tahoma" w:cs="Tahoma"/>
      <w:sz w:val="16"/>
      <w:szCs w:val="16"/>
      <w:lang w:val="es-ES_tradnl" w:eastAsia="es-ES"/>
    </w:rPr>
  </w:style>
  <w:style w:type="character" w:customStyle="1" w:styleId="CarCar2">
    <w:name w:val="Car Car2"/>
    <w:locked/>
    <w:rsid w:val="00BA2D71"/>
    <w:rPr>
      <w:lang w:val="es-ES_tradnl" w:eastAsia="es-ES" w:bidi="ar-SA"/>
    </w:rPr>
  </w:style>
  <w:style w:type="paragraph" w:styleId="Sangra3detindependiente">
    <w:name w:val="Body Text Indent 3"/>
    <w:basedOn w:val="Normal"/>
    <w:rsid w:val="00182B23"/>
    <w:pPr>
      <w:spacing w:after="120"/>
      <w:ind w:left="283"/>
    </w:pPr>
    <w:rPr>
      <w:sz w:val="16"/>
      <w:szCs w:val="16"/>
    </w:rPr>
  </w:style>
  <w:style w:type="paragraph" w:customStyle="1" w:styleId="Cuerpodetexto">
    <w:name w:val="Cuerpo de texto"/>
    <w:basedOn w:val="Normal"/>
    <w:rsid w:val="00182B23"/>
    <w:pPr>
      <w:suppressAutoHyphens/>
      <w:jc w:val="both"/>
    </w:pPr>
    <w:rPr>
      <w:rFonts w:ascii="Courier New" w:hAnsi="Courier New"/>
      <w:noProof/>
      <w:sz w:val="28"/>
      <w:lang w:val="es-ES"/>
    </w:rPr>
  </w:style>
  <w:style w:type="paragraph" w:styleId="Mapadeldocumento">
    <w:name w:val="Document Map"/>
    <w:basedOn w:val="Normal"/>
    <w:rsid w:val="00182B23"/>
    <w:rPr>
      <w:rFonts w:ascii="Tahoma" w:hAnsi="Tahoma" w:cs="Tahoma"/>
      <w:sz w:val="16"/>
      <w:szCs w:val="16"/>
    </w:rPr>
  </w:style>
  <w:style w:type="paragraph" w:styleId="Lista2">
    <w:name w:val="List 2"/>
    <w:basedOn w:val="Normal"/>
    <w:rsid w:val="00182B23"/>
    <w:pPr>
      <w:ind w:left="566" w:hanging="283"/>
    </w:pPr>
  </w:style>
  <w:style w:type="paragraph" w:customStyle="1" w:styleId="CarCarCarCar">
    <w:name w:val="Car Car Car Car"/>
    <w:basedOn w:val="Normal"/>
    <w:rsid w:val="00CD3E73"/>
    <w:pPr>
      <w:spacing w:after="160" w:line="240" w:lineRule="exact"/>
      <w:jc w:val="right"/>
    </w:pPr>
    <w:rPr>
      <w:rFonts w:ascii="Verdana" w:hAnsi="Verdana" w:cs="Arial"/>
      <w:szCs w:val="21"/>
      <w:lang w:val="es-MX" w:eastAsia="en-US"/>
    </w:rPr>
  </w:style>
  <w:style w:type="character" w:styleId="Textodelmarcadordeposicin">
    <w:name w:val="Placeholder Text"/>
    <w:basedOn w:val="Fuentedeprrafopredeter"/>
    <w:uiPriority w:val="99"/>
    <w:semiHidden/>
    <w:rsid w:val="00514F79"/>
    <w:rPr>
      <w:color w:val="808080"/>
    </w:rPr>
  </w:style>
  <w:style w:type="paragraph" w:styleId="Prrafodelista">
    <w:name w:val="List Paragraph"/>
    <w:basedOn w:val="Normal"/>
    <w:uiPriority w:val="1"/>
    <w:qFormat/>
    <w:rsid w:val="00C00234"/>
    <w:pPr>
      <w:ind w:left="720"/>
      <w:contextualSpacing/>
    </w:pPr>
  </w:style>
  <w:style w:type="paragraph" w:styleId="Textosinformato">
    <w:name w:val="Plain Text"/>
    <w:basedOn w:val="Normal"/>
    <w:link w:val="TextosinformatoCar"/>
    <w:rsid w:val="003E2F6E"/>
    <w:pPr>
      <w:autoSpaceDE w:val="0"/>
      <w:autoSpaceDN w:val="0"/>
      <w:jc w:val="both"/>
    </w:pPr>
    <w:rPr>
      <w:rFonts w:ascii="Century Gothic" w:hAnsi="Century Gothic" w:cs="Tahoma"/>
      <w:sz w:val="24"/>
      <w:lang w:val="es-ES"/>
    </w:rPr>
  </w:style>
  <w:style w:type="character" w:customStyle="1" w:styleId="TextosinformatoCar">
    <w:name w:val="Texto sin formato Car"/>
    <w:basedOn w:val="Fuentedeprrafopredeter"/>
    <w:link w:val="Textosinformato"/>
    <w:rsid w:val="003E2F6E"/>
    <w:rPr>
      <w:rFonts w:ascii="Century Gothic" w:hAnsi="Century Gothic" w:cs="Tahoma"/>
      <w:sz w:val="24"/>
      <w:lang w:val="es-ES" w:eastAsia="es-ES"/>
    </w:rPr>
  </w:style>
  <w:style w:type="paragraph" w:styleId="Sangradetextonormal">
    <w:name w:val="Body Text Indent"/>
    <w:basedOn w:val="Normal"/>
    <w:link w:val="SangradetextonormalCar"/>
    <w:unhideWhenUsed/>
    <w:rsid w:val="00D602DF"/>
    <w:pPr>
      <w:spacing w:after="120"/>
      <w:ind w:left="283"/>
    </w:pPr>
  </w:style>
  <w:style w:type="character" w:customStyle="1" w:styleId="SangradetextonormalCar">
    <w:name w:val="Sangría de texto normal Car"/>
    <w:basedOn w:val="Fuentedeprrafopredeter"/>
    <w:link w:val="Sangradetextonormal"/>
    <w:rsid w:val="00D602DF"/>
    <w:rPr>
      <w:lang w:val="es-ES_tradnl" w:eastAsia="es-ES"/>
    </w:rPr>
  </w:style>
  <w:style w:type="table" w:customStyle="1" w:styleId="Tablanormal11">
    <w:name w:val="Tabla normal 11"/>
    <w:basedOn w:val="Tablanormal"/>
    <w:uiPriority w:val="41"/>
    <w:rsid w:val="00C702B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nespaciado">
    <w:name w:val="No Spacing"/>
    <w:uiPriority w:val="1"/>
    <w:qFormat/>
    <w:rsid w:val="00DE4DC1"/>
    <w:pPr>
      <w:jc w:val="left"/>
    </w:pPr>
    <w:rPr>
      <w:rFonts w:asciiTheme="minorHAnsi" w:eastAsiaTheme="minorHAnsi" w:hAnsiTheme="minorHAnsi" w:cstheme="minorBidi"/>
      <w:sz w:val="22"/>
      <w:szCs w:val="22"/>
      <w:lang w:eastAsia="en-US"/>
    </w:rPr>
  </w:style>
  <w:style w:type="paragraph" w:customStyle="1" w:styleId="xmsonormal">
    <w:name w:val="x_msonormal"/>
    <w:basedOn w:val="Normal"/>
    <w:rsid w:val="000D1339"/>
    <w:pPr>
      <w:spacing w:before="100" w:beforeAutospacing="1" w:after="100" w:afterAutospacing="1"/>
      <w:jc w:val="left"/>
    </w:pPr>
    <w:rPr>
      <w:sz w:val="24"/>
      <w:szCs w:val="24"/>
      <w:lang w:val="es-MX" w:eastAsia="es-MX"/>
    </w:rPr>
  </w:style>
  <w:style w:type="paragraph" w:customStyle="1" w:styleId="fonttertiary">
    <w:name w:val="font_tertiary"/>
    <w:basedOn w:val="Normal"/>
    <w:rsid w:val="000A0B2C"/>
    <w:pPr>
      <w:spacing w:before="100" w:beforeAutospacing="1" w:after="100" w:afterAutospacing="1"/>
      <w:jc w:val="left"/>
    </w:pPr>
    <w:rPr>
      <w:sz w:val="24"/>
      <w:szCs w:val="24"/>
      <w:lang w:val="es-MX" w:eastAsia="es-MX"/>
    </w:rPr>
  </w:style>
  <w:style w:type="character" w:styleId="Hipervnculo">
    <w:name w:val="Hyperlink"/>
    <w:basedOn w:val="Fuentedeprrafopredeter"/>
    <w:uiPriority w:val="99"/>
    <w:unhideWhenUsed/>
    <w:rsid w:val="000A0B2C"/>
    <w:rPr>
      <w:color w:val="0000FF"/>
      <w:u w:val="single"/>
    </w:rPr>
  </w:style>
  <w:style w:type="paragraph" w:customStyle="1" w:styleId="corte4fondo">
    <w:name w:val="corte4 fondo"/>
    <w:basedOn w:val="Normal"/>
    <w:link w:val="corte4fondoCar"/>
    <w:qFormat/>
    <w:rsid w:val="00CC5C5F"/>
    <w:pPr>
      <w:spacing w:line="360" w:lineRule="auto"/>
      <w:ind w:firstLine="709"/>
      <w:jc w:val="both"/>
    </w:pPr>
    <w:rPr>
      <w:rFonts w:ascii="Arial" w:hAnsi="Arial"/>
      <w:sz w:val="30"/>
      <w:lang w:eastAsia="x-none"/>
    </w:rPr>
  </w:style>
  <w:style w:type="character" w:customStyle="1" w:styleId="corte4fondoCar">
    <w:name w:val="corte4 fondo Car"/>
    <w:link w:val="corte4fondo"/>
    <w:rsid w:val="00CC5C5F"/>
    <w:rPr>
      <w:rFonts w:ascii="Arial" w:hAnsi="Arial"/>
      <w:sz w:val="30"/>
      <w:lang w:val="es-ES_tradnl" w:eastAsia="x-none"/>
    </w:rPr>
  </w:style>
  <w:style w:type="table" w:customStyle="1" w:styleId="TableGrid0">
    <w:name w:val="Table Grid0"/>
    <w:rsid w:val="007005CC"/>
    <w:pPr>
      <w:jc w:val="left"/>
    </w:pPr>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aconcuadrcula1">
    <w:name w:val="Tabla con cuadrícula1"/>
    <w:basedOn w:val="Tablanormal"/>
    <w:next w:val="Tablaconcuadrcula"/>
    <w:uiPriority w:val="39"/>
    <w:rsid w:val="00D643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442DB"/>
    <w:pPr>
      <w:spacing w:after="101" w:line="216" w:lineRule="exact"/>
      <w:ind w:firstLine="288"/>
      <w:jc w:val="both"/>
    </w:pPr>
    <w:rPr>
      <w:rFonts w:ascii="Arial" w:hAnsi="Arial" w:cs="Arial"/>
      <w:sz w:val="18"/>
      <w:szCs w:val="18"/>
      <w:lang w:val="es-MX"/>
    </w:rPr>
  </w:style>
  <w:style w:type="paragraph" w:styleId="NormalWeb">
    <w:name w:val="Normal (Web)"/>
    <w:basedOn w:val="Normal"/>
    <w:uiPriority w:val="99"/>
    <w:unhideWhenUsed/>
    <w:rsid w:val="004442DB"/>
    <w:pPr>
      <w:spacing w:before="100" w:beforeAutospacing="1" w:after="100" w:afterAutospacing="1"/>
      <w:jc w:val="left"/>
    </w:pPr>
    <w:rPr>
      <w:sz w:val="24"/>
      <w:szCs w:val="24"/>
      <w:lang w:val="es-MX" w:eastAsia="es-MX"/>
    </w:rPr>
  </w:style>
  <w:style w:type="paragraph" w:customStyle="1" w:styleId="paragraph">
    <w:name w:val="paragraph"/>
    <w:basedOn w:val="Normal"/>
    <w:rsid w:val="00643073"/>
    <w:pPr>
      <w:spacing w:before="100" w:beforeAutospacing="1" w:after="100" w:afterAutospacing="1"/>
      <w:jc w:val="left"/>
    </w:pPr>
    <w:rPr>
      <w:sz w:val="24"/>
      <w:szCs w:val="24"/>
      <w:lang w:val="es-MX" w:eastAsia="es-MX"/>
    </w:rPr>
  </w:style>
  <w:style w:type="character" w:customStyle="1" w:styleId="normaltextrun">
    <w:name w:val="normaltextrun"/>
    <w:basedOn w:val="Fuentedeprrafopredeter"/>
    <w:rsid w:val="00643073"/>
  </w:style>
  <w:style w:type="character" w:customStyle="1" w:styleId="eop">
    <w:name w:val="eop"/>
    <w:basedOn w:val="Fuentedeprrafopredeter"/>
    <w:rsid w:val="00643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8585">
      <w:bodyDiv w:val="1"/>
      <w:marLeft w:val="0"/>
      <w:marRight w:val="0"/>
      <w:marTop w:val="0"/>
      <w:marBottom w:val="0"/>
      <w:divBdr>
        <w:top w:val="none" w:sz="0" w:space="0" w:color="auto"/>
        <w:left w:val="none" w:sz="0" w:space="0" w:color="auto"/>
        <w:bottom w:val="none" w:sz="0" w:space="0" w:color="auto"/>
        <w:right w:val="none" w:sz="0" w:space="0" w:color="auto"/>
      </w:divBdr>
    </w:div>
    <w:div w:id="22902111">
      <w:bodyDiv w:val="1"/>
      <w:marLeft w:val="0"/>
      <w:marRight w:val="0"/>
      <w:marTop w:val="0"/>
      <w:marBottom w:val="0"/>
      <w:divBdr>
        <w:top w:val="none" w:sz="0" w:space="0" w:color="auto"/>
        <w:left w:val="none" w:sz="0" w:space="0" w:color="auto"/>
        <w:bottom w:val="none" w:sz="0" w:space="0" w:color="auto"/>
        <w:right w:val="none" w:sz="0" w:space="0" w:color="auto"/>
      </w:divBdr>
    </w:div>
    <w:div w:id="92675129">
      <w:bodyDiv w:val="1"/>
      <w:marLeft w:val="0"/>
      <w:marRight w:val="0"/>
      <w:marTop w:val="0"/>
      <w:marBottom w:val="0"/>
      <w:divBdr>
        <w:top w:val="none" w:sz="0" w:space="0" w:color="auto"/>
        <w:left w:val="none" w:sz="0" w:space="0" w:color="auto"/>
        <w:bottom w:val="none" w:sz="0" w:space="0" w:color="auto"/>
        <w:right w:val="none" w:sz="0" w:space="0" w:color="auto"/>
      </w:divBdr>
    </w:div>
    <w:div w:id="132909462">
      <w:bodyDiv w:val="1"/>
      <w:marLeft w:val="0"/>
      <w:marRight w:val="0"/>
      <w:marTop w:val="0"/>
      <w:marBottom w:val="0"/>
      <w:divBdr>
        <w:top w:val="none" w:sz="0" w:space="0" w:color="auto"/>
        <w:left w:val="none" w:sz="0" w:space="0" w:color="auto"/>
        <w:bottom w:val="none" w:sz="0" w:space="0" w:color="auto"/>
        <w:right w:val="none" w:sz="0" w:space="0" w:color="auto"/>
      </w:divBdr>
    </w:div>
    <w:div w:id="166098007">
      <w:bodyDiv w:val="1"/>
      <w:marLeft w:val="0"/>
      <w:marRight w:val="0"/>
      <w:marTop w:val="0"/>
      <w:marBottom w:val="0"/>
      <w:divBdr>
        <w:top w:val="none" w:sz="0" w:space="0" w:color="auto"/>
        <w:left w:val="none" w:sz="0" w:space="0" w:color="auto"/>
        <w:bottom w:val="none" w:sz="0" w:space="0" w:color="auto"/>
        <w:right w:val="none" w:sz="0" w:space="0" w:color="auto"/>
      </w:divBdr>
    </w:div>
    <w:div w:id="179439414">
      <w:bodyDiv w:val="1"/>
      <w:marLeft w:val="0"/>
      <w:marRight w:val="0"/>
      <w:marTop w:val="0"/>
      <w:marBottom w:val="0"/>
      <w:divBdr>
        <w:top w:val="none" w:sz="0" w:space="0" w:color="auto"/>
        <w:left w:val="none" w:sz="0" w:space="0" w:color="auto"/>
        <w:bottom w:val="none" w:sz="0" w:space="0" w:color="auto"/>
        <w:right w:val="none" w:sz="0" w:space="0" w:color="auto"/>
      </w:divBdr>
    </w:div>
    <w:div w:id="276451893">
      <w:bodyDiv w:val="1"/>
      <w:marLeft w:val="0"/>
      <w:marRight w:val="0"/>
      <w:marTop w:val="0"/>
      <w:marBottom w:val="0"/>
      <w:divBdr>
        <w:top w:val="none" w:sz="0" w:space="0" w:color="auto"/>
        <w:left w:val="none" w:sz="0" w:space="0" w:color="auto"/>
        <w:bottom w:val="none" w:sz="0" w:space="0" w:color="auto"/>
        <w:right w:val="none" w:sz="0" w:space="0" w:color="auto"/>
      </w:divBdr>
    </w:div>
    <w:div w:id="338120339">
      <w:bodyDiv w:val="1"/>
      <w:marLeft w:val="0"/>
      <w:marRight w:val="0"/>
      <w:marTop w:val="0"/>
      <w:marBottom w:val="0"/>
      <w:divBdr>
        <w:top w:val="none" w:sz="0" w:space="0" w:color="auto"/>
        <w:left w:val="none" w:sz="0" w:space="0" w:color="auto"/>
        <w:bottom w:val="none" w:sz="0" w:space="0" w:color="auto"/>
        <w:right w:val="none" w:sz="0" w:space="0" w:color="auto"/>
      </w:divBdr>
    </w:div>
    <w:div w:id="349796245">
      <w:bodyDiv w:val="1"/>
      <w:marLeft w:val="0"/>
      <w:marRight w:val="0"/>
      <w:marTop w:val="0"/>
      <w:marBottom w:val="0"/>
      <w:divBdr>
        <w:top w:val="none" w:sz="0" w:space="0" w:color="auto"/>
        <w:left w:val="none" w:sz="0" w:space="0" w:color="auto"/>
        <w:bottom w:val="none" w:sz="0" w:space="0" w:color="auto"/>
        <w:right w:val="none" w:sz="0" w:space="0" w:color="auto"/>
      </w:divBdr>
    </w:div>
    <w:div w:id="394202919">
      <w:bodyDiv w:val="1"/>
      <w:marLeft w:val="0"/>
      <w:marRight w:val="0"/>
      <w:marTop w:val="0"/>
      <w:marBottom w:val="0"/>
      <w:divBdr>
        <w:top w:val="none" w:sz="0" w:space="0" w:color="auto"/>
        <w:left w:val="none" w:sz="0" w:space="0" w:color="auto"/>
        <w:bottom w:val="none" w:sz="0" w:space="0" w:color="auto"/>
        <w:right w:val="none" w:sz="0" w:space="0" w:color="auto"/>
      </w:divBdr>
    </w:div>
    <w:div w:id="410351818">
      <w:bodyDiv w:val="1"/>
      <w:marLeft w:val="0"/>
      <w:marRight w:val="0"/>
      <w:marTop w:val="0"/>
      <w:marBottom w:val="0"/>
      <w:divBdr>
        <w:top w:val="none" w:sz="0" w:space="0" w:color="auto"/>
        <w:left w:val="none" w:sz="0" w:space="0" w:color="auto"/>
        <w:bottom w:val="none" w:sz="0" w:space="0" w:color="auto"/>
        <w:right w:val="none" w:sz="0" w:space="0" w:color="auto"/>
      </w:divBdr>
    </w:div>
    <w:div w:id="412628463">
      <w:bodyDiv w:val="1"/>
      <w:marLeft w:val="0"/>
      <w:marRight w:val="0"/>
      <w:marTop w:val="0"/>
      <w:marBottom w:val="0"/>
      <w:divBdr>
        <w:top w:val="none" w:sz="0" w:space="0" w:color="auto"/>
        <w:left w:val="none" w:sz="0" w:space="0" w:color="auto"/>
        <w:bottom w:val="none" w:sz="0" w:space="0" w:color="auto"/>
        <w:right w:val="none" w:sz="0" w:space="0" w:color="auto"/>
      </w:divBdr>
    </w:div>
    <w:div w:id="470635613">
      <w:bodyDiv w:val="1"/>
      <w:marLeft w:val="0"/>
      <w:marRight w:val="0"/>
      <w:marTop w:val="0"/>
      <w:marBottom w:val="0"/>
      <w:divBdr>
        <w:top w:val="none" w:sz="0" w:space="0" w:color="auto"/>
        <w:left w:val="none" w:sz="0" w:space="0" w:color="auto"/>
        <w:bottom w:val="none" w:sz="0" w:space="0" w:color="auto"/>
        <w:right w:val="none" w:sz="0" w:space="0" w:color="auto"/>
      </w:divBdr>
      <w:divsChild>
        <w:div w:id="1320157825">
          <w:marLeft w:val="0"/>
          <w:marRight w:val="0"/>
          <w:marTop w:val="0"/>
          <w:marBottom w:val="0"/>
          <w:divBdr>
            <w:top w:val="none" w:sz="0" w:space="0" w:color="auto"/>
            <w:left w:val="none" w:sz="0" w:space="0" w:color="auto"/>
            <w:bottom w:val="none" w:sz="0" w:space="0" w:color="auto"/>
            <w:right w:val="none" w:sz="0" w:space="0" w:color="auto"/>
          </w:divBdr>
        </w:div>
        <w:div w:id="665788687">
          <w:marLeft w:val="0"/>
          <w:marRight w:val="0"/>
          <w:marTop w:val="0"/>
          <w:marBottom w:val="0"/>
          <w:divBdr>
            <w:top w:val="none" w:sz="0" w:space="0" w:color="auto"/>
            <w:left w:val="none" w:sz="0" w:space="0" w:color="auto"/>
            <w:bottom w:val="none" w:sz="0" w:space="0" w:color="auto"/>
            <w:right w:val="none" w:sz="0" w:space="0" w:color="auto"/>
          </w:divBdr>
        </w:div>
        <w:div w:id="1244027487">
          <w:marLeft w:val="0"/>
          <w:marRight w:val="0"/>
          <w:marTop w:val="0"/>
          <w:marBottom w:val="0"/>
          <w:divBdr>
            <w:top w:val="none" w:sz="0" w:space="0" w:color="auto"/>
            <w:left w:val="none" w:sz="0" w:space="0" w:color="auto"/>
            <w:bottom w:val="none" w:sz="0" w:space="0" w:color="auto"/>
            <w:right w:val="none" w:sz="0" w:space="0" w:color="auto"/>
          </w:divBdr>
        </w:div>
      </w:divsChild>
    </w:div>
    <w:div w:id="599724080">
      <w:bodyDiv w:val="1"/>
      <w:marLeft w:val="0"/>
      <w:marRight w:val="0"/>
      <w:marTop w:val="0"/>
      <w:marBottom w:val="0"/>
      <w:divBdr>
        <w:top w:val="none" w:sz="0" w:space="0" w:color="auto"/>
        <w:left w:val="none" w:sz="0" w:space="0" w:color="auto"/>
        <w:bottom w:val="none" w:sz="0" w:space="0" w:color="auto"/>
        <w:right w:val="none" w:sz="0" w:space="0" w:color="auto"/>
      </w:divBdr>
    </w:div>
    <w:div w:id="613562342">
      <w:bodyDiv w:val="1"/>
      <w:marLeft w:val="0"/>
      <w:marRight w:val="0"/>
      <w:marTop w:val="0"/>
      <w:marBottom w:val="0"/>
      <w:divBdr>
        <w:top w:val="none" w:sz="0" w:space="0" w:color="auto"/>
        <w:left w:val="none" w:sz="0" w:space="0" w:color="auto"/>
        <w:bottom w:val="none" w:sz="0" w:space="0" w:color="auto"/>
        <w:right w:val="none" w:sz="0" w:space="0" w:color="auto"/>
      </w:divBdr>
    </w:div>
    <w:div w:id="623082234">
      <w:bodyDiv w:val="1"/>
      <w:marLeft w:val="0"/>
      <w:marRight w:val="0"/>
      <w:marTop w:val="0"/>
      <w:marBottom w:val="0"/>
      <w:divBdr>
        <w:top w:val="none" w:sz="0" w:space="0" w:color="auto"/>
        <w:left w:val="none" w:sz="0" w:space="0" w:color="auto"/>
        <w:bottom w:val="none" w:sz="0" w:space="0" w:color="auto"/>
        <w:right w:val="none" w:sz="0" w:space="0" w:color="auto"/>
      </w:divBdr>
    </w:div>
    <w:div w:id="671833644">
      <w:bodyDiv w:val="1"/>
      <w:marLeft w:val="0"/>
      <w:marRight w:val="0"/>
      <w:marTop w:val="0"/>
      <w:marBottom w:val="0"/>
      <w:divBdr>
        <w:top w:val="none" w:sz="0" w:space="0" w:color="auto"/>
        <w:left w:val="none" w:sz="0" w:space="0" w:color="auto"/>
        <w:bottom w:val="none" w:sz="0" w:space="0" w:color="auto"/>
        <w:right w:val="none" w:sz="0" w:space="0" w:color="auto"/>
      </w:divBdr>
    </w:div>
    <w:div w:id="686518797">
      <w:bodyDiv w:val="1"/>
      <w:marLeft w:val="0"/>
      <w:marRight w:val="0"/>
      <w:marTop w:val="0"/>
      <w:marBottom w:val="0"/>
      <w:divBdr>
        <w:top w:val="none" w:sz="0" w:space="0" w:color="auto"/>
        <w:left w:val="none" w:sz="0" w:space="0" w:color="auto"/>
        <w:bottom w:val="none" w:sz="0" w:space="0" w:color="auto"/>
        <w:right w:val="none" w:sz="0" w:space="0" w:color="auto"/>
      </w:divBdr>
    </w:div>
    <w:div w:id="718626433">
      <w:bodyDiv w:val="1"/>
      <w:marLeft w:val="0"/>
      <w:marRight w:val="0"/>
      <w:marTop w:val="0"/>
      <w:marBottom w:val="0"/>
      <w:divBdr>
        <w:top w:val="none" w:sz="0" w:space="0" w:color="auto"/>
        <w:left w:val="none" w:sz="0" w:space="0" w:color="auto"/>
        <w:bottom w:val="none" w:sz="0" w:space="0" w:color="auto"/>
        <w:right w:val="none" w:sz="0" w:space="0" w:color="auto"/>
      </w:divBdr>
    </w:div>
    <w:div w:id="736325684">
      <w:bodyDiv w:val="1"/>
      <w:marLeft w:val="0"/>
      <w:marRight w:val="0"/>
      <w:marTop w:val="0"/>
      <w:marBottom w:val="0"/>
      <w:divBdr>
        <w:top w:val="none" w:sz="0" w:space="0" w:color="auto"/>
        <w:left w:val="none" w:sz="0" w:space="0" w:color="auto"/>
        <w:bottom w:val="none" w:sz="0" w:space="0" w:color="auto"/>
        <w:right w:val="none" w:sz="0" w:space="0" w:color="auto"/>
      </w:divBdr>
    </w:div>
    <w:div w:id="753598633">
      <w:bodyDiv w:val="1"/>
      <w:marLeft w:val="0"/>
      <w:marRight w:val="0"/>
      <w:marTop w:val="0"/>
      <w:marBottom w:val="0"/>
      <w:divBdr>
        <w:top w:val="none" w:sz="0" w:space="0" w:color="auto"/>
        <w:left w:val="none" w:sz="0" w:space="0" w:color="auto"/>
        <w:bottom w:val="none" w:sz="0" w:space="0" w:color="auto"/>
        <w:right w:val="none" w:sz="0" w:space="0" w:color="auto"/>
      </w:divBdr>
    </w:div>
    <w:div w:id="767968982">
      <w:bodyDiv w:val="1"/>
      <w:marLeft w:val="0"/>
      <w:marRight w:val="0"/>
      <w:marTop w:val="0"/>
      <w:marBottom w:val="0"/>
      <w:divBdr>
        <w:top w:val="none" w:sz="0" w:space="0" w:color="auto"/>
        <w:left w:val="none" w:sz="0" w:space="0" w:color="auto"/>
        <w:bottom w:val="none" w:sz="0" w:space="0" w:color="auto"/>
        <w:right w:val="none" w:sz="0" w:space="0" w:color="auto"/>
      </w:divBdr>
    </w:div>
    <w:div w:id="776292548">
      <w:bodyDiv w:val="1"/>
      <w:marLeft w:val="0"/>
      <w:marRight w:val="0"/>
      <w:marTop w:val="0"/>
      <w:marBottom w:val="0"/>
      <w:divBdr>
        <w:top w:val="none" w:sz="0" w:space="0" w:color="auto"/>
        <w:left w:val="none" w:sz="0" w:space="0" w:color="auto"/>
        <w:bottom w:val="none" w:sz="0" w:space="0" w:color="auto"/>
        <w:right w:val="none" w:sz="0" w:space="0" w:color="auto"/>
      </w:divBdr>
    </w:div>
    <w:div w:id="786697053">
      <w:bodyDiv w:val="1"/>
      <w:marLeft w:val="0"/>
      <w:marRight w:val="0"/>
      <w:marTop w:val="0"/>
      <w:marBottom w:val="0"/>
      <w:divBdr>
        <w:top w:val="none" w:sz="0" w:space="0" w:color="auto"/>
        <w:left w:val="none" w:sz="0" w:space="0" w:color="auto"/>
        <w:bottom w:val="none" w:sz="0" w:space="0" w:color="auto"/>
        <w:right w:val="none" w:sz="0" w:space="0" w:color="auto"/>
      </w:divBdr>
    </w:div>
    <w:div w:id="812874156">
      <w:bodyDiv w:val="1"/>
      <w:marLeft w:val="0"/>
      <w:marRight w:val="0"/>
      <w:marTop w:val="0"/>
      <w:marBottom w:val="0"/>
      <w:divBdr>
        <w:top w:val="none" w:sz="0" w:space="0" w:color="auto"/>
        <w:left w:val="none" w:sz="0" w:space="0" w:color="auto"/>
        <w:bottom w:val="none" w:sz="0" w:space="0" w:color="auto"/>
        <w:right w:val="none" w:sz="0" w:space="0" w:color="auto"/>
      </w:divBdr>
    </w:div>
    <w:div w:id="819881640">
      <w:bodyDiv w:val="1"/>
      <w:marLeft w:val="0"/>
      <w:marRight w:val="0"/>
      <w:marTop w:val="0"/>
      <w:marBottom w:val="0"/>
      <w:divBdr>
        <w:top w:val="none" w:sz="0" w:space="0" w:color="auto"/>
        <w:left w:val="none" w:sz="0" w:space="0" w:color="auto"/>
        <w:bottom w:val="none" w:sz="0" w:space="0" w:color="auto"/>
        <w:right w:val="none" w:sz="0" w:space="0" w:color="auto"/>
      </w:divBdr>
    </w:div>
    <w:div w:id="840316193">
      <w:bodyDiv w:val="1"/>
      <w:marLeft w:val="0"/>
      <w:marRight w:val="0"/>
      <w:marTop w:val="0"/>
      <w:marBottom w:val="0"/>
      <w:divBdr>
        <w:top w:val="none" w:sz="0" w:space="0" w:color="auto"/>
        <w:left w:val="none" w:sz="0" w:space="0" w:color="auto"/>
        <w:bottom w:val="none" w:sz="0" w:space="0" w:color="auto"/>
        <w:right w:val="none" w:sz="0" w:space="0" w:color="auto"/>
      </w:divBdr>
    </w:div>
    <w:div w:id="920218762">
      <w:bodyDiv w:val="1"/>
      <w:marLeft w:val="0"/>
      <w:marRight w:val="0"/>
      <w:marTop w:val="0"/>
      <w:marBottom w:val="0"/>
      <w:divBdr>
        <w:top w:val="none" w:sz="0" w:space="0" w:color="auto"/>
        <w:left w:val="none" w:sz="0" w:space="0" w:color="auto"/>
        <w:bottom w:val="none" w:sz="0" w:space="0" w:color="auto"/>
        <w:right w:val="none" w:sz="0" w:space="0" w:color="auto"/>
      </w:divBdr>
      <w:divsChild>
        <w:div w:id="1423068900">
          <w:marLeft w:val="0"/>
          <w:marRight w:val="0"/>
          <w:marTop w:val="0"/>
          <w:marBottom w:val="94"/>
          <w:divBdr>
            <w:top w:val="none" w:sz="0" w:space="0" w:color="auto"/>
            <w:left w:val="none" w:sz="0" w:space="0" w:color="auto"/>
            <w:bottom w:val="none" w:sz="0" w:space="0" w:color="auto"/>
            <w:right w:val="none" w:sz="0" w:space="0" w:color="auto"/>
          </w:divBdr>
        </w:div>
        <w:div w:id="716903792">
          <w:marLeft w:val="0"/>
          <w:marRight w:val="0"/>
          <w:marTop w:val="0"/>
          <w:marBottom w:val="94"/>
          <w:divBdr>
            <w:top w:val="none" w:sz="0" w:space="0" w:color="auto"/>
            <w:left w:val="none" w:sz="0" w:space="0" w:color="auto"/>
            <w:bottom w:val="none" w:sz="0" w:space="0" w:color="auto"/>
            <w:right w:val="none" w:sz="0" w:space="0" w:color="auto"/>
          </w:divBdr>
        </w:div>
        <w:div w:id="1894728727">
          <w:marLeft w:val="0"/>
          <w:marRight w:val="0"/>
          <w:marTop w:val="0"/>
          <w:marBottom w:val="94"/>
          <w:divBdr>
            <w:top w:val="none" w:sz="0" w:space="0" w:color="auto"/>
            <w:left w:val="none" w:sz="0" w:space="0" w:color="auto"/>
            <w:bottom w:val="none" w:sz="0" w:space="0" w:color="auto"/>
            <w:right w:val="none" w:sz="0" w:space="0" w:color="auto"/>
          </w:divBdr>
        </w:div>
      </w:divsChild>
    </w:div>
    <w:div w:id="956789814">
      <w:bodyDiv w:val="1"/>
      <w:marLeft w:val="0"/>
      <w:marRight w:val="0"/>
      <w:marTop w:val="0"/>
      <w:marBottom w:val="0"/>
      <w:divBdr>
        <w:top w:val="none" w:sz="0" w:space="0" w:color="auto"/>
        <w:left w:val="none" w:sz="0" w:space="0" w:color="auto"/>
        <w:bottom w:val="none" w:sz="0" w:space="0" w:color="auto"/>
        <w:right w:val="none" w:sz="0" w:space="0" w:color="auto"/>
      </w:divBdr>
    </w:div>
    <w:div w:id="968702799">
      <w:bodyDiv w:val="1"/>
      <w:marLeft w:val="0"/>
      <w:marRight w:val="0"/>
      <w:marTop w:val="0"/>
      <w:marBottom w:val="0"/>
      <w:divBdr>
        <w:top w:val="none" w:sz="0" w:space="0" w:color="auto"/>
        <w:left w:val="none" w:sz="0" w:space="0" w:color="auto"/>
        <w:bottom w:val="none" w:sz="0" w:space="0" w:color="auto"/>
        <w:right w:val="none" w:sz="0" w:space="0" w:color="auto"/>
      </w:divBdr>
    </w:div>
    <w:div w:id="981232126">
      <w:bodyDiv w:val="1"/>
      <w:marLeft w:val="0"/>
      <w:marRight w:val="0"/>
      <w:marTop w:val="0"/>
      <w:marBottom w:val="0"/>
      <w:divBdr>
        <w:top w:val="none" w:sz="0" w:space="0" w:color="auto"/>
        <w:left w:val="none" w:sz="0" w:space="0" w:color="auto"/>
        <w:bottom w:val="none" w:sz="0" w:space="0" w:color="auto"/>
        <w:right w:val="none" w:sz="0" w:space="0" w:color="auto"/>
      </w:divBdr>
    </w:div>
    <w:div w:id="986520446">
      <w:bodyDiv w:val="1"/>
      <w:marLeft w:val="0"/>
      <w:marRight w:val="0"/>
      <w:marTop w:val="0"/>
      <w:marBottom w:val="0"/>
      <w:divBdr>
        <w:top w:val="none" w:sz="0" w:space="0" w:color="auto"/>
        <w:left w:val="none" w:sz="0" w:space="0" w:color="auto"/>
        <w:bottom w:val="none" w:sz="0" w:space="0" w:color="auto"/>
        <w:right w:val="none" w:sz="0" w:space="0" w:color="auto"/>
      </w:divBdr>
    </w:div>
    <w:div w:id="1034580787">
      <w:bodyDiv w:val="1"/>
      <w:marLeft w:val="0"/>
      <w:marRight w:val="0"/>
      <w:marTop w:val="0"/>
      <w:marBottom w:val="0"/>
      <w:divBdr>
        <w:top w:val="none" w:sz="0" w:space="0" w:color="auto"/>
        <w:left w:val="none" w:sz="0" w:space="0" w:color="auto"/>
        <w:bottom w:val="none" w:sz="0" w:space="0" w:color="auto"/>
        <w:right w:val="none" w:sz="0" w:space="0" w:color="auto"/>
      </w:divBdr>
    </w:div>
    <w:div w:id="1101299172">
      <w:bodyDiv w:val="1"/>
      <w:marLeft w:val="0"/>
      <w:marRight w:val="0"/>
      <w:marTop w:val="0"/>
      <w:marBottom w:val="0"/>
      <w:divBdr>
        <w:top w:val="none" w:sz="0" w:space="0" w:color="auto"/>
        <w:left w:val="none" w:sz="0" w:space="0" w:color="auto"/>
        <w:bottom w:val="none" w:sz="0" w:space="0" w:color="auto"/>
        <w:right w:val="none" w:sz="0" w:space="0" w:color="auto"/>
      </w:divBdr>
    </w:div>
    <w:div w:id="1117331687">
      <w:bodyDiv w:val="1"/>
      <w:marLeft w:val="0"/>
      <w:marRight w:val="0"/>
      <w:marTop w:val="0"/>
      <w:marBottom w:val="0"/>
      <w:divBdr>
        <w:top w:val="none" w:sz="0" w:space="0" w:color="auto"/>
        <w:left w:val="none" w:sz="0" w:space="0" w:color="auto"/>
        <w:bottom w:val="none" w:sz="0" w:space="0" w:color="auto"/>
        <w:right w:val="none" w:sz="0" w:space="0" w:color="auto"/>
      </w:divBdr>
    </w:div>
    <w:div w:id="1197347669">
      <w:bodyDiv w:val="1"/>
      <w:marLeft w:val="0"/>
      <w:marRight w:val="0"/>
      <w:marTop w:val="0"/>
      <w:marBottom w:val="0"/>
      <w:divBdr>
        <w:top w:val="none" w:sz="0" w:space="0" w:color="auto"/>
        <w:left w:val="none" w:sz="0" w:space="0" w:color="auto"/>
        <w:bottom w:val="none" w:sz="0" w:space="0" w:color="auto"/>
        <w:right w:val="none" w:sz="0" w:space="0" w:color="auto"/>
      </w:divBdr>
    </w:div>
    <w:div w:id="1300307548">
      <w:bodyDiv w:val="1"/>
      <w:marLeft w:val="0"/>
      <w:marRight w:val="0"/>
      <w:marTop w:val="0"/>
      <w:marBottom w:val="0"/>
      <w:divBdr>
        <w:top w:val="none" w:sz="0" w:space="0" w:color="auto"/>
        <w:left w:val="none" w:sz="0" w:space="0" w:color="auto"/>
        <w:bottom w:val="none" w:sz="0" w:space="0" w:color="auto"/>
        <w:right w:val="none" w:sz="0" w:space="0" w:color="auto"/>
      </w:divBdr>
    </w:div>
    <w:div w:id="1316448655">
      <w:bodyDiv w:val="1"/>
      <w:marLeft w:val="0"/>
      <w:marRight w:val="0"/>
      <w:marTop w:val="0"/>
      <w:marBottom w:val="0"/>
      <w:divBdr>
        <w:top w:val="none" w:sz="0" w:space="0" w:color="auto"/>
        <w:left w:val="none" w:sz="0" w:space="0" w:color="auto"/>
        <w:bottom w:val="none" w:sz="0" w:space="0" w:color="auto"/>
        <w:right w:val="none" w:sz="0" w:space="0" w:color="auto"/>
      </w:divBdr>
    </w:div>
    <w:div w:id="1323853615">
      <w:bodyDiv w:val="1"/>
      <w:marLeft w:val="0"/>
      <w:marRight w:val="0"/>
      <w:marTop w:val="0"/>
      <w:marBottom w:val="0"/>
      <w:divBdr>
        <w:top w:val="none" w:sz="0" w:space="0" w:color="auto"/>
        <w:left w:val="none" w:sz="0" w:space="0" w:color="auto"/>
        <w:bottom w:val="none" w:sz="0" w:space="0" w:color="auto"/>
        <w:right w:val="none" w:sz="0" w:space="0" w:color="auto"/>
      </w:divBdr>
      <w:divsChild>
        <w:div w:id="1994332673">
          <w:marLeft w:val="0"/>
          <w:marRight w:val="0"/>
          <w:marTop w:val="0"/>
          <w:marBottom w:val="101"/>
          <w:divBdr>
            <w:top w:val="none" w:sz="0" w:space="0" w:color="auto"/>
            <w:left w:val="none" w:sz="0" w:space="0" w:color="auto"/>
            <w:bottom w:val="none" w:sz="0" w:space="0" w:color="auto"/>
            <w:right w:val="none" w:sz="0" w:space="0" w:color="auto"/>
          </w:divBdr>
        </w:div>
        <w:div w:id="408046185">
          <w:marLeft w:val="720"/>
          <w:marRight w:val="0"/>
          <w:marTop w:val="0"/>
          <w:marBottom w:val="101"/>
          <w:divBdr>
            <w:top w:val="none" w:sz="0" w:space="0" w:color="auto"/>
            <w:left w:val="none" w:sz="0" w:space="0" w:color="auto"/>
            <w:bottom w:val="none" w:sz="0" w:space="0" w:color="auto"/>
            <w:right w:val="none" w:sz="0" w:space="0" w:color="auto"/>
          </w:divBdr>
        </w:div>
      </w:divsChild>
    </w:div>
    <w:div w:id="1362321286">
      <w:bodyDiv w:val="1"/>
      <w:marLeft w:val="0"/>
      <w:marRight w:val="0"/>
      <w:marTop w:val="0"/>
      <w:marBottom w:val="0"/>
      <w:divBdr>
        <w:top w:val="none" w:sz="0" w:space="0" w:color="auto"/>
        <w:left w:val="none" w:sz="0" w:space="0" w:color="auto"/>
        <w:bottom w:val="none" w:sz="0" w:space="0" w:color="auto"/>
        <w:right w:val="none" w:sz="0" w:space="0" w:color="auto"/>
      </w:divBdr>
    </w:div>
    <w:div w:id="1365525026">
      <w:bodyDiv w:val="1"/>
      <w:marLeft w:val="0"/>
      <w:marRight w:val="0"/>
      <w:marTop w:val="0"/>
      <w:marBottom w:val="0"/>
      <w:divBdr>
        <w:top w:val="none" w:sz="0" w:space="0" w:color="auto"/>
        <w:left w:val="none" w:sz="0" w:space="0" w:color="auto"/>
        <w:bottom w:val="none" w:sz="0" w:space="0" w:color="auto"/>
        <w:right w:val="none" w:sz="0" w:space="0" w:color="auto"/>
      </w:divBdr>
    </w:div>
    <w:div w:id="1375151359">
      <w:bodyDiv w:val="1"/>
      <w:marLeft w:val="0"/>
      <w:marRight w:val="0"/>
      <w:marTop w:val="0"/>
      <w:marBottom w:val="0"/>
      <w:divBdr>
        <w:top w:val="none" w:sz="0" w:space="0" w:color="auto"/>
        <w:left w:val="none" w:sz="0" w:space="0" w:color="auto"/>
        <w:bottom w:val="none" w:sz="0" w:space="0" w:color="auto"/>
        <w:right w:val="none" w:sz="0" w:space="0" w:color="auto"/>
      </w:divBdr>
    </w:div>
    <w:div w:id="1385057702">
      <w:bodyDiv w:val="1"/>
      <w:marLeft w:val="0"/>
      <w:marRight w:val="0"/>
      <w:marTop w:val="0"/>
      <w:marBottom w:val="0"/>
      <w:divBdr>
        <w:top w:val="none" w:sz="0" w:space="0" w:color="auto"/>
        <w:left w:val="none" w:sz="0" w:space="0" w:color="auto"/>
        <w:bottom w:val="none" w:sz="0" w:space="0" w:color="auto"/>
        <w:right w:val="none" w:sz="0" w:space="0" w:color="auto"/>
      </w:divBdr>
    </w:div>
    <w:div w:id="1406874230">
      <w:bodyDiv w:val="1"/>
      <w:marLeft w:val="0"/>
      <w:marRight w:val="0"/>
      <w:marTop w:val="0"/>
      <w:marBottom w:val="0"/>
      <w:divBdr>
        <w:top w:val="none" w:sz="0" w:space="0" w:color="auto"/>
        <w:left w:val="none" w:sz="0" w:space="0" w:color="auto"/>
        <w:bottom w:val="none" w:sz="0" w:space="0" w:color="auto"/>
        <w:right w:val="none" w:sz="0" w:space="0" w:color="auto"/>
      </w:divBdr>
    </w:div>
    <w:div w:id="1428191368">
      <w:bodyDiv w:val="1"/>
      <w:marLeft w:val="0"/>
      <w:marRight w:val="0"/>
      <w:marTop w:val="0"/>
      <w:marBottom w:val="0"/>
      <w:divBdr>
        <w:top w:val="none" w:sz="0" w:space="0" w:color="auto"/>
        <w:left w:val="none" w:sz="0" w:space="0" w:color="auto"/>
        <w:bottom w:val="none" w:sz="0" w:space="0" w:color="auto"/>
        <w:right w:val="none" w:sz="0" w:space="0" w:color="auto"/>
      </w:divBdr>
    </w:div>
    <w:div w:id="1443767856">
      <w:bodyDiv w:val="1"/>
      <w:marLeft w:val="0"/>
      <w:marRight w:val="0"/>
      <w:marTop w:val="0"/>
      <w:marBottom w:val="0"/>
      <w:divBdr>
        <w:top w:val="none" w:sz="0" w:space="0" w:color="auto"/>
        <w:left w:val="none" w:sz="0" w:space="0" w:color="auto"/>
        <w:bottom w:val="none" w:sz="0" w:space="0" w:color="auto"/>
        <w:right w:val="none" w:sz="0" w:space="0" w:color="auto"/>
      </w:divBdr>
    </w:div>
    <w:div w:id="1457480628">
      <w:bodyDiv w:val="1"/>
      <w:marLeft w:val="0"/>
      <w:marRight w:val="0"/>
      <w:marTop w:val="0"/>
      <w:marBottom w:val="0"/>
      <w:divBdr>
        <w:top w:val="none" w:sz="0" w:space="0" w:color="auto"/>
        <w:left w:val="none" w:sz="0" w:space="0" w:color="auto"/>
        <w:bottom w:val="none" w:sz="0" w:space="0" w:color="auto"/>
        <w:right w:val="none" w:sz="0" w:space="0" w:color="auto"/>
      </w:divBdr>
    </w:div>
    <w:div w:id="1537082122">
      <w:bodyDiv w:val="1"/>
      <w:marLeft w:val="0"/>
      <w:marRight w:val="0"/>
      <w:marTop w:val="0"/>
      <w:marBottom w:val="0"/>
      <w:divBdr>
        <w:top w:val="none" w:sz="0" w:space="0" w:color="auto"/>
        <w:left w:val="none" w:sz="0" w:space="0" w:color="auto"/>
        <w:bottom w:val="none" w:sz="0" w:space="0" w:color="auto"/>
        <w:right w:val="none" w:sz="0" w:space="0" w:color="auto"/>
      </w:divBdr>
    </w:div>
    <w:div w:id="1628242097">
      <w:bodyDiv w:val="1"/>
      <w:marLeft w:val="0"/>
      <w:marRight w:val="0"/>
      <w:marTop w:val="0"/>
      <w:marBottom w:val="0"/>
      <w:divBdr>
        <w:top w:val="none" w:sz="0" w:space="0" w:color="auto"/>
        <w:left w:val="none" w:sz="0" w:space="0" w:color="auto"/>
        <w:bottom w:val="none" w:sz="0" w:space="0" w:color="auto"/>
        <w:right w:val="none" w:sz="0" w:space="0" w:color="auto"/>
      </w:divBdr>
    </w:div>
    <w:div w:id="1642885495">
      <w:bodyDiv w:val="1"/>
      <w:marLeft w:val="0"/>
      <w:marRight w:val="0"/>
      <w:marTop w:val="0"/>
      <w:marBottom w:val="0"/>
      <w:divBdr>
        <w:top w:val="none" w:sz="0" w:space="0" w:color="auto"/>
        <w:left w:val="none" w:sz="0" w:space="0" w:color="auto"/>
        <w:bottom w:val="none" w:sz="0" w:space="0" w:color="auto"/>
        <w:right w:val="none" w:sz="0" w:space="0" w:color="auto"/>
      </w:divBdr>
    </w:div>
    <w:div w:id="1701852046">
      <w:bodyDiv w:val="1"/>
      <w:marLeft w:val="0"/>
      <w:marRight w:val="0"/>
      <w:marTop w:val="0"/>
      <w:marBottom w:val="0"/>
      <w:divBdr>
        <w:top w:val="none" w:sz="0" w:space="0" w:color="auto"/>
        <w:left w:val="none" w:sz="0" w:space="0" w:color="auto"/>
        <w:bottom w:val="none" w:sz="0" w:space="0" w:color="auto"/>
        <w:right w:val="none" w:sz="0" w:space="0" w:color="auto"/>
      </w:divBdr>
    </w:div>
    <w:div w:id="1755275991">
      <w:bodyDiv w:val="1"/>
      <w:marLeft w:val="0"/>
      <w:marRight w:val="0"/>
      <w:marTop w:val="0"/>
      <w:marBottom w:val="0"/>
      <w:divBdr>
        <w:top w:val="none" w:sz="0" w:space="0" w:color="auto"/>
        <w:left w:val="none" w:sz="0" w:space="0" w:color="auto"/>
        <w:bottom w:val="none" w:sz="0" w:space="0" w:color="auto"/>
        <w:right w:val="none" w:sz="0" w:space="0" w:color="auto"/>
      </w:divBdr>
    </w:div>
    <w:div w:id="1790934540">
      <w:bodyDiv w:val="1"/>
      <w:marLeft w:val="0"/>
      <w:marRight w:val="0"/>
      <w:marTop w:val="0"/>
      <w:marBottom w:val="0"/>
      <w:divBdr>
        <w:top w:val="none" w:sz="0" w:space="0" w:color="auto"/>
        <w:left w:val="none" w:sz="0" w:space="0" w:color="auto"/>
        <w:bottom w:val="none" w:sz="0" w:space="0" w:color="auto"/>
        <w:right w:val="none" w:sz="0" w:space="0" w:color="auto"/>
      </w:divBdr>
    </w:div>
    <w:div w:id="1862621544">
      <w:bodyDiv w:val="1"/>
      <w:marLeft w:val="0"/>
      <w:marRight w:val="0"/>
      <w:marTop w:val="0"/>
      <w:marBottom w:val="0"/>
      <w:divBdr>
        <w:top w:val="none" w:sz="0" w:space="0" w:color="auto"/>
        <w:left w:val="none" w:sz="0" w:space="0" w:color="auto"/>
        <w:bottom w:val="none" w:sz="0" w:space="0" w:color="auto"/>
        <w:right w:val="none" w:sz="0" w:space="0" w:color="auto"/>
      </w:divBdr>
    </w:div>
    <w:div w:id="2027755463">
      <w:bodyDiv w:val="1"/>
      <w:marLeft w:val="0"/>
      <w:marRight w:val="0"/>
      <w:marTop w:val="0"/>
      <w:marBottom w:val="0"/>
      <w:divBdr>
        <w:top w:val="none" w:sz="0" w:space="0" w:color="auto"/>
        <w:left w:val="none" w:sz="0" w:space="0" w:color="auto"/>
        <w:bottom w:val="none" w:sz="0" w:space="0" w:color="auto"/>
        <w:right w:val="none" w:sz="0" w:space="0" w:color="auto"/>
      </w:divBdr>
    </w:div>
    <w:div w:id="20680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4D7DD-13FC-4A69-A686-DCEB2B77D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33</Pages>
  <Words>14854</Words>
  <Characters>71997</Characters>
  <Application>Microsoft Office Word</Application>
  <DocSecurity>0</DocSecurity>
  <Lines>599</Lines>
  <Paragraphs>173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D. García Toledo</dc:creator>
  <cp:lastModifiedBy>Guadalupe Araceli Miñoz Murillo</cp:lastModifiedBy>
  <cp:revision>33</cp:revision>
  <cp:lastPrinted>2023-10-27T15:01:00Z</cp:lastPrinted>
  <dcterms:created xsi:type="dcterms:W3CDTF">2023-12-11T15:34:00Z</dcterms:created>
  <dcterms:modified xsi:type="dcterms:W3CDTF">2024-01-30T20:51:00Z</dcterms:modified>
</cp:coreProperties>
</file>