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79"/>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0CD75902" w:rsidR="00492390" w:rsidRPr="00160DDD" w:rsidRDefault="00A43883" w:rsidP="00A43883">
            <w:pPr>
              <w:rPr>
                <w:rFonts w:ascii="Century Gothic" w:hAnsi="Century Gothic" w:cstheme="majorHAnsi"/>
                <w:b/>
                <w:sz w:val="16"/>
                <w:szCs w:val="16"/>
              </w:rPr>
            </w:pPr>
            <w:r>
              <w:rPr>
                <w:rFonts w:ascii="Century Gothic" w:hAnsi="Century Gothic" w:cstheme="majorHAnsi"/>
                <w:b/>
                <w:sz w:val="16"/>
                <w:szCs w:val="16"/>
              </w:rPr>
              <w:t>12</w:t>
            </w:r>
            <w:r w:rsidR="00D525BD">
              <w:rPr>
                <w:rFonts w:ascii="Century Gothic" w:hAnsi="Century Gothic" w:cstheme="majorHAnsi"/>
                <w:b/>
                <w:sz w:val="16"/>
                <w:szCs w:val="16"/>
              </w:rPr>
              <w:t>/</w:t>
            </w:r>
            <w:r w:rsidR="00673831">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62D3D171" w:rsidR="003D5E42" w:rsidRDefault="00C44257"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 xml:space="preserve">ACTA DE LA </w:t>
      </w:r>
      <w:r w:rsidR="00A43883">
        <w:rPr>
          <w:rStyle w:val="nfasis"/>
          <w:rFonts w:ascii="Century Gothic" w:hAnsi="Century Gothic"/>
          <w:b/>
          <w:sz w:val="28"/>
          <w:szCs w:val="28"/>
        </w:rPr>
        <w:t>DÉCIMA SEGUNDA</w:t>
      </w:r>
      <w:r w:rsidR="003D5E42">
        <w:rPr>
          <w:rStyle w:val="nfasis"/>
          <w:rFonts w:ascii="Century Gothic" w:hAnsi="Century Gothic"/>
          <w:b/>
          <w:sz w:val="28"/>
          <w:szCs w:val="28"/>
        </w:rPr>
        <w:t xml:space="preserve"> SESIÓN </w:t>
      </w:r>
      <w:r w:rsidR="00673831">
        <w:rPr>
          <w:rStyle w:val="nfasis"/>
          <w:rFonts w:ascii="Century Gothic" w:hAnsi="Century Gothic"/>
          <w:b/>
          <w:sz w:val="28"/>
          <w:szCs w:val="28"/>
        </w:rPr>
        <w:t>EXTRA</w:t>
      </w:r>
      <w:r w:rsidR="003D5E42">
        <w:rPr>
          <w:rStyle w:val="nfasis"/>
          <w:rFonts w:ascii="Century Gothic" w:hAnsi="Century Gothic"/>
          <w:b/>
          <w:sz w:val="28"/>
          <w:szCs w:val="28"/>
        </w:rPr>
        <w:t>O</w:t>
      </w:r>
      <w:r w:rsidR="00E32317">
        <w:rPr>
          <w:rStyle w:val="nfasis"/>
          <w:rFonts w:ascii="Century Gothic" w:hAnsi="Century Gothic"/>
          <w:b/>
          <w:sz w:val="28"/>
          <w:szCs w:val="28"/>
        </w:rPr>
        <w:t>R</w:t>
      </w:r>
      <w:r w:rsidR="003D5E42">
        <w:rPr>
          <w:rStyle w:val="nfasis"/>
          <w:rFonts w:ascii="Century Gothic" w:hAnsi="Century Gothic"/>
          <w:b/>
          <w:sz w:val="28"/>
          <w:szCs w:val="28"/>
        </w:rPr>
        <w:t>DINARIA.</w:t>
      </w:r>
    </w:p>
    <w:p w14:paraId="3B99A9F0"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JUNTA DE ADMINISTRACIÓN</w:t>
      </w:r>
    </w:p>
    <w:p w14:paraId="11193D99"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PERIODO 2021</w:t>
      </w:r>
    </w:p>
    <w:p w14:paraId="105CCF28" w14:textId="77777777" w:rsidR="003D5E42" w:rsidRDefault="003D5E42" w:rsidP="003D5E42">
      <w:pPr>
        <w:autoSpaceDE w:val="0"/>
        <w:autoSpaceDN w:val="0"/>
        <w:adjustRightInd w:val="0"/>
        <w:rPr>
          <w:rFonts w:cstheme="majorHAnsi"/>
          <w:bCs/>
        </w:rPr>
      </w:pPr>
    </w:p>
    <w:p w14:paraId="5383EA53"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06C16638" w14:textId="71B40B06" w:rsidR="003D5E42" w:rsidRPr="00673831" w:rsidRDefault="003D5E42" w:rsidP="003D5E42">
      <w:pPr>
        <w:autoSpaceDE w:val="0"/>
        <w:autoSpaceDN w:val="0"/>
        <w:adjustRightInd w:val="0"/>
        <w:spacing w:line="276" w:lineRule="auto"/>
        <w:jc w:val="both"/>
        <w:rPr>
          <w:rFonts w:ascii="Century Gothic" w:hAnsi="Century Gothic" w:cstheme="majorHAnsi"/>
          <w:b/>
          <w:bCs/>
        </w:rPr>
      </w:pPr>
      <w:r>
        <w:rPr>
          <w:rFonts w:ascii="Century Gothic" w:hAnsi="Century Gothic" w:cstheme="majorHAnsi"/>
          <w:bCs/>
        </w:rPr>
        <w:t xml:space="preserve">En la Ciudad de Guadalajara, Jalisco, siendo las </w:t>
      </w:r>
      <w:r w:rsidR="0088555A">
        <w:rPr>
          <w:rFonts w:ascii="Century Gothic" w:hAnsi="Century Gothic" w:cstheme="majorHAnsi"/>
          <w:b/>
          <w:bCs/>
        </w:rPr>
        <w:t xml:space="preserve">trece horas con </w:t>
      </w:r>
      <w:r w:rsidR="00222F92">
        <w:rPr>
          <w:rFonts w:ascii="Century Gothic" w:hAnsi="Century Gothic" w:cstheme="majorHAnsi"/>
          <w:b/>
          <w:bCs/>
        </w:rPr>
        <w:t>once</w:t>
      </w:r>
      <w:r w:rsidR="0088555A">
        <w:rPr>
          <w:rFonts w:ascii="Century Gothic" w:hAnsi="Century Gothic" w:cstheme="majorHAnsi"/>
          <w:b/>
          <w:bCs/>
        </w:rPr>
        <w:t xml:space="preserve"> minutos del día veintiuno</w:t>
      </w:r>
      <w:r w:rsidR="00F309B2">
        <w:rPr>
          <w:rFonts w:ascii="Century Gothic" w:hAnsi="Century Gothic" w:cstheme="majorHAnsi"/>
          <w:b/>
          <w:bCs/>
        </w:rPr>
        <w:t xml:space="preserve"> de octubre </w:t>
      </w:r>
      <w:r>
        <w:rPr>
          <w:rFonts w:ascii="Century Gothic" w:hAnsi="Century Gothic" w:cstheme="majorHAnsi"/>
          <w:b/>
          <w:bCs/>
        </w:rPr>
        <w:t>de dos mil veintiuno</w:t>
      </w:r>
      <w:r>
        <w:rPr>
          <w:rFonts w:ascii="Century Gothic" w:hAnsi="Century Gothic" w:cstheme="majorHAnsi"/>
          <w:bCs/>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Pr>
          <w:rFonts w:ascii="Century Gothic" w:hAnsi="Century Gothic" w:cstheme="majorHAnsi"/>
          <w:b/>
          <w:bCs/>
        </w:rPr>
        <w:t>celebra sesión virtual</w:t>
      </w:r>
      <w:r>
        <w:rPr>
          <w:rFonts w:ascii="Century Gothic" w:hAnsi="Century Gothic" w:cstheme="majorHAnsi"/>
          <w:bCs/>
        </w:rPr>
        <w:t xml:space="preserve">, </w:t>
      </w:r>
      <w:r>
        <w:rPr>
          <w:rFonts w:ascii="Century Gothic" w:hAnsi="Century Gothic" w:cstheme="majorHAnsi"/>
          <w:b/>
          <w:bCs/>
        </w:rPr>
        <w:t>conforme a lo dispuesto por los artículos 2 numeral 1 fracción II, 5 numeral 2 fracción I, 11, 12 numerales 1,2,3, 4 fracción I,II,III y 5, así como el</w:t>
      </w:r>
      <w:r w:rsidR="00AA0966">
        <w:rPr>
          <w:rFonts w:ascii="Century Gothic" w:hAnsi="Century Gothic" w:cstheme="majorHAnsi"/>
          <w:b/>
          <w:bCs/>
        </w:rPr>
        <w:t xml:space="preserve"> </w:t>
      </w:r>
      <w:r>
        <w:rPr>
          <w:rFonts w:ascii="Century Gothic" w:hAnsi="Century Gothic" w:cstheme="majorHAnsi"/>
          <w:b/>
          <w:bCs/>
        </w:rPr>
        <w:t>artículo13, de la Ley Orgánica del Tribunal de Justicia Administrativa del Estado de Jalisco, por lo que, se verifica y se corrobora que los integrantes de la Junta de Administración, s</w:t>
      </w:r>
      <w:r w:rsidR="00F309B2">
        <w:rPr>
          <w:rFonts w:ascii="Century Gothic" w:hAnsi="Century Gothic" w:cstheme="majorHAnsi"/>
          <w:b/>
          <w:bCs/>
        </w:rPr>
        <w:t>e encuentren en conexión simultá</w:t>
      </w:r>
      <w:r>
        <w:rPr>
          <w:rFonts w:ascii="Century Gothic" w:hAnsi="Century Gothic" w:cstheme="majorHAnsi"/>
          <w:b/>
          <w:bCs/>
        </w:rPr>
        <w:t xml:space="preserve">nea por medio de internet en tiempo real, para dejar registro audiovisual de la presente sesión y de los acuerdos que en ella se tomen; según lo estipulado </w:t>
      </w:r>
      <w:r w:rsidR="0037060B">
        <w:rPr>
          <w:rFonts w:ascii="Century Gothic" w:hAnsi="Century Gothic" w:cstheme="majorHAnsi"/>
          <w:b/>
          <w:bCs/>
        </w:rPr>
        <w:t xml:space="preserve">en el </w:t>
      </w:r>
      <w:r>
        <w:rPr>
          <w:rFonts w:ascii="Century Gothic" w:hAnsi="Century Gothic" w:cstheme="majorHAnsi"/>
          <w:b/>
          <w:bCs/>
        </w:rPr>
        <w:t>artículo 12 de la Ley Orgánica en mención,</w:t>
      </w:r>
      <w:r>
        <w:rPr>
          <w:rFonts w:ascii="Century Gothic" w:hAnsi="Century Gothic" w:cstheme="majorHAnsi"/>
          <w:bCs/>
        </w:rPr>
        <w:t xml:space="preserve"> se hace constar que </w:t>
      </w:r>
      <w:r>
        <w:rPr>
          <w:rFonts w:ascii="Century Gothic" w:hAnsi="Century Gothic" w:cstheme="majorHAnsi"/>
          <w:b/>
          <w:bCs/>
        </w:rPr>
        <w:t xml:space="preserve">se encuentran virtualmente reunidos </w:t>
      </w:r>
      <w:r>
        <w:rPr>
          <w:rFonts w:ascii="Century Gothic" w:hAnsi="Century Gothic" w:cstheme="majorHAnsi"/>
          <w:bCs/>
        </w:rPr>
        <w:t>los integrantes de la Junta de Administración de dicho Tribunal, a fin de celebrar la</w:t>
      </w:r>
      <w:r w:rsidR="00F309B2">
        <w:rPr>
          <w:rFonts w:ascii="Century Gothic" w:hAnsi="Century Gothic" w:cstheme="majorHAnsi"/>
          <w:bCs/>
        </w:rPr>
        <w:t xml:space="preserve"> </w:t>
      </w:r>
      <w:r w:rsidR="003D3DD6">
        <w:rPr>
          <w:rFonts w:ascii="Century Gothic" w:hAnsi="Century Gothic" w:cstheme="majorHAnsi"/>
          <w:b/>
          <w:bCs/>
        </w:rPr>
        <w:t>Décima Segunda</w:t>
      </w:r>
      <w:r w:rsidR="00673831">
        <w:rPr>
          <w:rFonts w:ascii="Century Gothic" w:hAnsi="Century Gothic" w:cstheme="majorHAnsi"/>
          <w:b/>
          <w:bCs/>
        </w:rPr>
        <w:t xml:space="preserve"> </w:t>
      </w:r>
      <w:r>
        <w:rPr>
          <w:rFonts w:ascii="Century Gothic" w:hAnsi="Century Gothic" w:cstheme="majorHAnsi"/>
          <w:b/>
          <w:bCs/>
        </w:rPr>
        <w:t xml:space="preserve">Sesión </w:t>
      </w:r>
      <w:r w:rsidR="00673831">
        <w:rPr>
          <w:rFonts w:ascii="Century Gothic" w:hAnsi="Century Gothic" w:cstheme="majorHAnsi"/>
          <w:b/>
          <w:bCs/>
        </w:rPr>
        <w:t>Extrao</w:t>
      </w:r>
      <w:r>
        <w:rPr>
          <w:rFonts w:ascii="Century Gothic" w:hAnsi="Century Gothic" w:cstheme="majorHAnsi"/>
          <w:b/>
          <w:bCs/>
        </w:rPr>
        <w:t>rdinaria de dos mil veintiuno</w:t>
      </w:r>
      <w:r>
        <w:rPr>
          <w:rFonts w:ascii="Century Gothic" w:hAnsi="Century Gothic" w:cstheme="majorHAnsi"/>
          <w:bCs/>
        </w:rPr>
        <w:t>; para lo cual el Presidente de la Junta, propone los puntos señalados en el siguiente;</w:t>
      </w:r>
    </w:p>
    <w:p w14:paraId="447B33AE"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2AFEDEEC" w14:textId="77777777" w:rsidR="00A31D9F" w:rsidRDefault="00A31D9F" w:rsidP="003D5E42">
      <w:pPr>
        <w:rPr>
          <w:rStyle w:val="nfasis"/>
          <w:rFonts w:ascii="Century Gothic" w:hAnsi="Century Gothic"/>
          <w:b/>
        </w:rPr>
      </w:pPr>
    </w:p>
    <w:p w14:paraId="457A8309" w14:textId="587B8230" w:rsidR="003D5E42" w:rsidRDefault="003D5E42" w:rsidP="003D5E42">
      <w:pPr>
        <w:rPr>
          <w:rStyle w:val="nfasis"/>
          <w:rFonts w:ascii="Century Gothic" w:hAnsi="Century Gothic"/>
          <w:b/>
        </w:rPr>
      </w:pPr>
      <w:r>
        <w:rPr>
          <w:rStyle w:val="nfasis"/>
          <w:rFonts w:ascii="Century Gothic" w:hAnsi="Century Gothic"/>
          <w:b/>
        </w:rPr>
        <w:t>ORDEN DEL DÍA</w:t>
      </w:r>
    </w:p>
    <w:p w14:paraId="153E5337" w14:textId="77777777" w:rsidR="002C0133" w:rsidRDefault="002C0133" w:rsidP="003D5E42">
      <w:pPr>
        <w:rPr>
          <w:rFonts w:ascii="Century Gothic" w:hAnsi="Century Gothic"/>
          <w:b/>
          <w:iCs/>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117"/>
      </w:tblGrid>
      <w:tr w:rsidR="00A3278E" w14:paraId="35339200" w14:textId="77777777" w:rsidTr="00A3278E">
        <w:tc>
          <w:tcPr>
            <w:tcW w:w="271" w:type="pct"/>
            <w:tcBorders>
              <w:top w:val="single" w:sz="12" w:space="0" w:color="auto"/>
              <w:left w:val="nil"/>
              <w:bottom w:val="nil"/>
              <w:right w:val="nil"/>
            </w:tcBorders>
            <w:vAlign w:val="center"/>
            <w:hideMark/>
          </w:tcPr>
          <w:p w14:paraId="44297757" w14:textId="77777777" w:rsidR="00A3278E" w:rsidRDefault="00A3278E">
            <w:pPr>
              <w:tabs>
                <w:tab w:val="center" w:pos="1731"/>
                <w:tab w:val="left" w:pos="2817"/>
                <w:tab w:val="right" w:pos="3462"/>
              </w:tabs>
              <w:spacing w:line="276" w:lineRule="auto"/>
              <w:rPr>
                <w:rFonts w:ascii="Century Gothic" w:hAnsi="Century Gothic" w:cstheme="majorHAnsi"/>
              </w:rPr>
            </w:pPr>
            <w:bookmarkStart w:id="0" w:name="_Hlk80962886"/>
            <w:r>
              <w:rPr>
                <w:rFonts w:ascii="Century Gothic" w:hAnsi="Century Gothic" w:cstheme="majorHAnsi"/>
              </w:rPr>
              <w:t>1.</w:t>
            </w:r>
          </w:p>
        </w:tc>
        <w:tc>
          <w:tcPr>
            <w:tcW w:w="4729" w:type="pct"/>
            <w:tcBorders>
              <w:top w:val="single" w:sz="12" w:space="0" w:color="auto"/>
              <w:left w:val="nil"/>
              <w:bottom w:val="nil"/>
              <w:right w:val="nil"/>
            </w:tcBorders>
            <w:hideMark/>
          </w:tcPr>
          <w:p w14:paraId="05D41B9A" w14:textId="77777777" w:rsidR="00A3278E" w:rsidRDefault="00A3278E">
            <w:pPr>
              <w:pStyle w:val="Sangradetextonormal"/>
              <w:tabs>
                <w:tab w:val="left" w:pos="284"/>
                <w:tab w:val="num" w:pos="786"/>
              </w:tabs>
              <w:jc w:val="both"/>
              <w:rPr>
                <w:rFonts w:ascii="Century Gothic" w:hAnsi="Century Gothic"/>
                <w:b/>
              </w:rPr>
            </w:pPr>
            <w:r>
              <w:rPr>
                <w:rFonts w:ascii="Century Gothic" w:hAnsi="Century Gothic"/>
              </w:rPr>
              <w:t>Lista de asistencia, constatación de quórum legal y declaratoria correspondiente.</w:t>
            </w:r>
          </w:p>
        </w:tc>
      </w:tr>
      <w:tr w:rsidR="00A3278E" w14:paraId="76210FBE" w14:textId="77777777" w:rsidTr="00A3278E">
        <w:tc>
          <w:tcPr>
            <w:tcW w:w="271" w:type="pct"/>
            <w:tcBorders>
              <w:top w:val="nil"/>
              <w:left w:val="nil"/>
              <w:bottom w:val="nil"/>
              <w:right w:val="nil"/>
            </w:tcBorders>
            <w:shd w:val="clear" w:color="auto" w:fill="D9D9D9" w:themeFill="background1" w:themeFillShade="D9"/>
            <w:vAlign w:val="center"/>
            <w:hideMark/>
          </w:tcPr>
          <w:p w14:paraId="1674E68A"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2.</w:t>
            </w:r>
          </w:p>
        </w:tc>
        <w:tc>
          <w:tcPr>
            <w:tcW w:w="4729" w:type="pct"/>
            <w:tcBorders>
              <w:top w:val="nil"/>
              <w:left w:val="nil"/>
              <w:bottom w:val="nil"/>
              <w:right w:val="nil"/>
            </w:tcBorders>
            <w:shd w:val="clear" w:color="auto" w:fill="D9D9D9" w:themeFill="background1" w:themeFillShade="D9"/>
            <w:hideMark/>
          </w:tcPr>
          <w:p w14:paraId="1DBCFC20" w14:textId="77777777" w:rsidR="00A3278E" w:rsidRDefault="00A3278E">
            <w:pPr>
              <w:pStyle w:val="Sangradetextonormal"/>
              <w:jc w:val="both"/>
              <w:rPr>
                <w:rFonts w:ascii="Century Gothic" w:hAnsi="Century Gothic"/>
              </w:rPr>
            </w:pPr>
            <w:r>
              <w:rPr>
                <w:rFonts w:ascii="Century Gothic" w:hAnsi="Century Gothic"/>
              </w:rPr>
              <w:t>Aprobación del orden del día.</w:t>
            </w:r>
          </w:p>
        </w:tc>
      </w:tr>
      <w:tr w:rsidR="00A3278E" w14:paraId="20682FC2" w14:textId="77777777" w:rsidTr="00A3278E">
        <w:tc>
          <w:tcPr>
            <w:tcW w:w="271" w:type="pct"/>
            <w:tcBorders>
              <w:top w:val="nil"/>
              <w:left w:val="nil"/>
              <w:bottom w:val="nil"/>
              <w:right w:val="nil"/>
            </w:tcBorders>
            <w:vAlign w:val="center"/>
            <w:hideMark/>
          </w:tcPr>
          <w:p w14:paraId="6D65EE19"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p>
        </w:tc>
        <w:tc>
          <w:tcPr>
            <w:tcW w:w="4729" w:type="pct"/>
            <w:tcBorders>
              <w:top w:val="nil"/>
              <w:left w:val="nil"/>
              <w:bottom w:val="nil"/>
              <w:right w:val="nil"/>
            </w:tcBorders>
            <w:hideMark/>
          </w:tcPr>
          <w:p w14:paraId="7A6C1B81" w14:textId="3EFE5FBB" w:rsidR="00A3278E" w:rsidRPr="00B244C9" w:rsidRDefault="00B244C9" w:rsidP="00B244C9">
            <w:pPr>
              <w:pStyle w:val="Sangradetextonormal"/>
              <w:jc w:val="both"/>
              <w:rPr>
                <w:rFonts w:ascii="Century Gothic" w:hAnsi="Century Gothic"/>
              </w:rPr>
            </w:pPr>
            <w:r w:rsidRPr="00B244C9">
              <w:rPr>
                <w:rFonts w:ascii="Century Gothic" w:hAnsi="Century Gothic"/>
                <w:shd w:val="clear" w:color="auto" w:fill="FFFFFF"/>
              </w:rPr>
              <w:t>Aprobación de adecuación presupuestal para la implementación de los procesos de Juicio en Línea.</w:t>
            </w:r>
          </w:p>
        </w:tc>
      </w:tr>
      <w:tr w:rsidR="00A3278E" w14:paraId="4B2D8174" w14:textId="77777777" w:rsidTr="00840957">
        <w:tc>
          <w:tcPr>
            <w:tcW w:w="271" w:type="pct"/>
            <w:tcBorders>
              <w:top w:val="nil"/>
              <w:left w:val="nil"/>
              <w:bottom w:val="nil"/>
              <w:right w:val="nil"/>
            </w:tcBorders>
            <w:shd w:val="pct15" w:color="auto" w:fill="auto"/>
            <w:vAlign w:val="center"/>
            <w:hideMark/>
          </w:tcPr>
          <w:p w14:paraId="57FCDDBF"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729" w:type="pct"/>
            <w:tcBorders>
              <w:top w:val="nil"/>
              <w:left w:val="nil"/>
              <w:bottom w:val="nil"/>
              <w:right w:val="nil"/>
            </w:tcBorders>
            <w:shd w:val="pct15" w:color="auto" w:fill="auto"/>
            <w:hideMark/>
          </w:tcPr>
          <w:p w14:paraId="1AD3D20A" w14:textId="17BD6AE5" w:rsidR="00A3278E" w:rsidRDefault="0090143D">
            <w:pPr>
              <w:pStyle w:val="Sangradetextonormal"/>
              <w:jc w:val="both"/>
              <w:rPr>
                <w:rFonts w:ascii="Century Gothic" w:hAnsi="Century Gothic"/>
              </w:rPr>
            </w:pPr>
            <w:r>
              <w:rPr>
                <w:rFonts w:ascii="Century Gothic" w:hAnsi="Century Gothic"/>
              </w:rPr>
              <w:t xml:space="preserve">Propuesta y en su caso aprobación para celebrar </w:t>
            </w:r>
            <w:proofErr w:type="spellStart"/>
            <w:r>
              <w:rPr>
                <w:rFonts w:ascii="Century Gothic" w:hAnsi="Century Gothic"/>
              </w:rPr>
              <w:t>Addendum</w:t>
            </w:r>
            <w:proofErr w:type="spellEnd"/>
            <w:r>
              <w:rPr>
                <w:rFonts w:ascii="Century Gothic" w:hAnsi="Century Gothic"/>
              </w:rPr>
              <w:t xml:space="preserve"> al contrato de arrendamiento con la persona jurídica BERNABASTOS, S.A. de C.V.</w:t>
            </w:r>
          </w:p>
        </w:tc>
        <w:bookmarkEnd w:id="0"/>
      </w:tr>
      <w:tr w:rsidR="00840957" w14:paraId="5875BFAA" w14:textId="77777777" w:rsidTr="00CB5CC6">
        <w:tc>
          <w:tcPr>
            <w:tcW w:w="271" w:type="pct"/>
            <w:tcBorders>
              <w:top w:val="nil"/>
              <w:left w:val="nil"/>
              <w:bottom w:val="nil"/>
              <w:right w:val="nil"/>
            </w:tcBorders>
            <w:shd w:val="clear" w:color="auto" w:fill="auto"/>
            <w:vAlign w:val="center"/>
          </w:tcPr>
          <w:p w14:paraId="34948D7F" w14:textId="23699F6E" w:rsidR="00840957" w:rsidRDefault="00840957" w:rsidP="00840957">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5.</w:t>
            </w:r>
          </w:p>
        </w:tc>
        <w:tc>
          <w:tcPr>
            <w:tcW w:w="4729" w:type="pct"/>
            <w:tcBorders>
              <w:top w:val="nil"/>
              <w:left w:val="nil"/>
              <w:bottom w:val="nil"/>
              <w:right w:val="nil"/>
            </w:tcBorders>
            <w:shd w:val="clear" w:color="auto" w:fill="auto"/>
          </w:tcPr>
          <w:p w14:paraId="420517FB" w14:textId="00F13B28" w:rsidR="00840957" w:rsidRPr="0090143D" w:rsidRDefault="0090143D" w:rsidP="0090143D">
            <w:pPr>
              <w:pStyle w:val="Sangradetextonormal"/>
              <w:jc w:val="both"/>
              <w:rPr>
                <w:rFonts w:ascii="Century Gothic" w:hAnsi="Century Gothic"/>
              </w:rPr>
            </w:pPr>
            <w:r w:rsidRPr="0090143D">
              <w:rPr>
                <w:rFonts w:ascii="Century Gothic" w:hAnsi="Century Gothic"/>
                <w:shd w:val="clear" w:color="auto" w:fill="FFFFFF"/>
              </w:rPr>
              <w:t>Aprobación de licencia con goce de sueldo.</w:t>
            </w:r>
          </w:p>
        </w:tc>
      </w:tr>
      <w:tr w:rsidR="00CB5CC6" w14:paraId="5875E509" w14:textId="77777777" w:rsidTr="00CB5CC6">
        <w:tc>
          <w:tcPr>
            <w:tcW w:w="271" w:type="pct"/>
            <w:tcBorders>
              <w:top w:val="nil"/>
              <w:left w:val="nil"/>
              <w:bottom w:val="nil"/>
              <w:right w:val="nil"/>
            </w:tcBorders>
            <w:shd w:val="clear" w:color="auto" w:fill="D9D9D9" w:themeFill="background1" w:themeFillShade="D9"/>
            <w:vAlign w:val="center"/>
          </w:tcPr>
          <w:p w14:paraId="374E8A1D" w14:textId="46AD3BFC" w:rsidR="00CB5CC6" w:rsidRDefault="00CB5CC6" w:rsidP="00CB5CC6">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p>
        </w:tc>
        <w:tc>
          <w:tcPr>
            <w:tcW w:w="4729" w:type="pct"/>
            <w:tcBorders>
              <w:top w:val="nil"/>
              <w:left w:val="nil"/>
              <w:bottom w:val="nil"/>
              <w:right w:val="nil"/>
            </w:tcBorders>
            <w:shd w:val="clear" w:color="auto" w:fill="D9D9D9" w:themeFill="background1" w:themeFillShade="D9"/>
          </w:tcPr>
          <w:p w14:paraId="5B153A99" w14:textId="788C067A" w:rsidR="00CB5CC6" w:rsidRDefault="0090143D" w:rsidP="0090143D">
            <w:pPr>
              <w:pStyle w:val="Sangradetextonormal"/>
              <w:jc w:val="both"/>
              <w:rPr>
                <w:rFonts w:ascii="Century Gothic" w:hAnsi="Century Gothic"/>
              </w:rPr>
            </w:pPr>
            <w:r>
              <w:rPr>
                <w:rFonts w:ascii="Century Gothic" w:hAnsi="Century Gothic"/>
              </w:rPr>
              <w:t>Aprobación de nombramiento.</w:t>
            </w:r>
          </w:p>
        </w:tc>
      </w:tr>
    </w:tbl>
    <w:p w14:paraId="04BBA2D1" w14:textId="133F7597" w:rsidR="001F6C8A" w:rsidRDefault="001F6C8A" w:rsidP="00A31D9F">
      <w:pPr>
        <w:pStyle w:val="Textosinformato"/>
        <w:spacing w:line="276" w:lineRule="auto"/>
        <w:rPr>
          <w:sz w:val="20"/>
          <w:lang w:val="es-MX"/>
        </w:rPr>
      </w:pPr>
    </w:p>
    <w:p w14:paraId="02025F28" w14:textId="4B46E94C" w:rsidR="001F6C8A" w:rsidRDefault="001F6C8A" w:rsidP="001F6C8A">
      <w:pPr>
        <w:pStyle w:val="Textosinformato"/>
        <w:jc w:val="center"/>
        <w:rPr>
          <w:b/>
          <w:sz w:val="28"/>
          <w:szCs w:val="28"/>
          <w:lang w:val="es-MX"/>
        </w:rPr>
      </w:pPr>
      <w:r>
        <w:rPr>
          <w:b/>
          <w:sz w:val="28"/>
          <w:szCs w:val="28"/>
          <w:lang w:val="es-MX"/>
        </w:rPr>
        <w:t xml:space="preserve">- 1 </w:t>
      </w:r>
      <w:r w:rsidR="002C0133">
        <w:rPr>
          <w:b/>
          <w:sz w:val="28"/>
          <w:szCs w:val="28"/>
          <w:lang w:val="es-MX"/>
        </w:rPr>
        <w:t>–</w:t>
      </w:r>
    </w:p>
    <w:p w14:paraId="2F004C49" w14:textId="77777777" w:rsidR="002C0133" w:rsidRDefault="002C0133" w:rsidP="001F6C8A">
      <w:pPr>
        <w:pStyle w:val="Textosinformato"/>
        <w:jc w:val="center"/>
        <w:rPr>
          <w:b/>
          <w:sz w:val="28"/>
          <w:szCs w:val="28"/>
          <w:lang w:val="es-MX"/>
        </w:rPr>
      </w:pPr>
    </w:p>
    <w:p w14:paraId="1F3CFEA9" w14:textId="77777777" w:rsidR="001F6C8A" w:rsidRDefault="001F6C8A" w:rsidP="00A31D9F">
      <w:pPr>
        <w:pStyle w:val="Textosinformato"/>
        <w:spacing w:line="276" w:lineRule="auto"/>
        <w:rPr>
          <w:sz w:val="20"/>
          <w:lang w:val="es-MX"/>
        </w:rPr>
      </w:pPr>
    </w:p>
    <w:p w14:paraId="0CCF4B72" w14:textId="42D4B142" w:rsidR="00A31D9F" w:rsidRPr="00DB1551" w:rsidRDefault="00A31D9F" w:rsidP="00A31D9F">
      <w:pPr>
        <w:pStyle w:val="Textosinformato"/>
        <w:spacing w:line="276" w:lineRule="auto"/>
        <w:rPr>
          <w:rFonts w:cstheme="majorHAnsi"/>
          <w:bCs/>
          <w:sz w:val="20"/>
          <w:lang w:val="es-MX"/>
        </w:rPr>
      </w:pPr>
      <w:r w:rsidRPr="00DB1551">
        <w:rPr>
          <w:sz w:val="20"/>
          <w:lang w:val="es-MX"/>
        </w:rPr>
        <w:t>El Magistrado Presidente</w:t>
      </w:r>
      <w:r>
        <w:rPr>
          <w:sz w:val="20"/>
          <w:lang w:val="es-MX"/>
        </w:rPr>
        <w:t xml:space="preserve"> </w:t>
      </w:r>
      <w:r w:rsidRPr="00DB1551">
        <w:rPr>
          <w:sz w:val="20"/>
          <w:lang w:val="es-MX"/>
        </w:rPr>
        <w:t xml:space="preserve">Maestro </w:t>
      </w:r>
      <w:r w:rsidRPr="00DB1551">
        <w:rPr>
          <w:b/>
          <w:sz w:val="20"/>
          <w:lang w:val="es-MX"/>
        </w:rPr>
        <w:t>José Ramón Jiménez Gutiérrez</w:t>
      </w:r>
      <w:r>
        <w:rPr>
          <w:b/>
          <w:sz w:val="20"/>
          <w:lang w:val="es-MX"/>
        </w:rPr>
        <w:t xml:space="preserve"> </w:t>
      </w:r>
      <w:r w:rsidRPr="00DB1551">
        <w:rPr>
          <w:sz w:val="20"/>
          <w:lang w:val="es-MX"/>
        </w:rPr>
        <w:t>solicitó al Secretario Técnico de la Junta de Administración</w:t>
      </w:r>
      <w:r w:rsidRPr="00DB1551">
        <w:rPr>
          <w:b/>
          <w:sz w:val="20"/>
          <w:lang w:val="es-MX"/>
        </w:rPr>
        <w:t>,</w:t>
      </w:r>
      <w:r w:rsidRPr="00DB1551">
        <w:rPr>
          <w:sz w:val="20"/>
          <w:lang w:val="es-MX"/>
        </w:rPr>
        <w:t xml:space="preserve"> proceda a </w:t>
      </w:r>
      <w:r w:rsidRPr="00DB1551">
        <w:rPr>
          <w:rFonts w:cstheme="majorHAnsi"/>
          <w:bCs/>
          <w:sz w:val="20"/>
          <w:lang w:val="es-MX"/>
        </w:rPr>
        <w:t>verificar que los integrantes de la Junta de Administración, s</w:t>
      </w:r>
      <w:r w:rsidR="00F309B2">
        <w:rPr>
          <w:rFonts w:cstheme="majorHAnsi"/>
          <w:bCs/>
          <w:sz w:val="20"/>
          <w:lang w:val="es-MX"/>
        </w:rPr>
        <w:t>e encuentren en conexión simultá</w:t>
      </w:r>
      <w:r w:rsidRPr="00DB1551">
        <w:rPr>
          <w:rFonts w:cstheme="majorHAnsi"/>
          <w:bCs/>
          <w:sz w:val="20"/>
          <w:lang w:val="es-MX"/>
        </w:rPr>
        <w:t>nea por medio de internet</w:t>
      </w:r>
      <w:r>
        <w:rPr>
          <w:rFonts w:cstheme="majorHAnsi"/>
          <w:bCs/>
          <w:sz w:val="20"/>
          <w:lang w:val="es-MX"/>
        </w:rPr>
        <w:t xml:space="preserve"> en tiempo real</w:t>
      </w:r>
      <w:r w:rsidRPr="00DB1551">
        <w:rPr>
          <w:rFonts w:cstheme="majorHAnsi"/>
          <w:bCs/>
          <w:sz w:val="20"/>
          <w:lang w:val="es-MX"/>
        </w:rPr>
        <w:t>, para dejar registro audiovisual de la presente sesión y de los acuerdos que en ella se tomen;</w:t>
      </w:r>
    </w:p>
    <w:p w14:paraId="078E16BB" w14:textId="77777777" w:rsidR="00A31D9F" w:rsidRDefault="00A31D9F" w:rsidP="00A31D9F">
      <w:pPr>
        <w:pStyle w:val="Textosinformato"/>
        <w:spacing w:line="276" w:lineRule="auto"/>
        <w:rPr>
          <w:sz w:val="20"/>
          <w:lang w:val="es-MX"/>
        </w:rPr>
      </w:pPr>
    </w:p>
    <w:p w14:paraId="710AADE4" w14:textId="77777777" w:rsidR="00A31D9F" w:rsidRDefault="00A31D9F" w:rsidP="00A31D9F">
      <w:pPr>
        <w:pStyle w:val="Textosinformato"/>
        <w:spacing w:line="276" w:lineRule="auto"/>
        <w:rPr>
          <w:sz w:val="20"/>
          <w:lang w:val="es-MX"/>
        </w:rPr>
      </w:pPr>
      <w:r>
        <w:rPr>
          <w:sz w:val="20"/>
          <w:lang w:val="es-MX"/>
        </w:rPr>
        <w:lastRenderedPageBreak/>
        <w:t xml:space="preserve">Por lo que le solicito que tome </w:t>
      </w:r>
      <w:r w:rsidRPr="003032CF">
        <w:rPr>
          <w:sz w:val="20"/>
          <w:lang w:val="es-MX"/>
        </w:rPr>
        <w:t>lista de asistencia para la constatación de quórum legal. Acto continuo el Maestro</w:t>
      </w:r>
      <w:r>
        <w:rPr>
          <w:sz w:val="20"/>
          <w:lang w:val="es-MX"/>
        </w:rPr>
        <w:t xml:space="preserve"> </w:t>
      </w:r>
      <w:r w:rsidRPr="003032CF">
        <w:rPr>
          <w:b/>
          <w:sz w:val="20"/>
          <w:lang w:val="es-MX"/>
        </w:rPr>
        <w:t>Giovanni Joaquín Rivera Pérez</w:t>
      </w:r>
      <w:r w:rsidRPr="003032CF">
        <w:rPr>
          <w:sz w:val="20"/>
          <w:lang w:val="es-MX"/>
        </w:rPr>
        <w:t>,</w:t>
      </w:r>
      <w:r>
        <w:rPr>
          <w:sz w:val="20"/>
          <w:lang w:val="es-MX"/>
        </w:rPr>
        <w:t xml:space="preserve"> </w:t>
      </w:r>
      <w:r w:rsidRPr="003032CF">
        <w:rPr>
          <w:sz w:val="20"/>
          <w:lang w:val="es-MX"/>
        </w:rPr>
        <w:t>procede a</w:t>
      </w:r>
      <w:r>
        <w:rPr>
          <w:sz w:val="20"/>
          <w:lang w:val="es-MX"/>
        </w:rPr>
        <w:t xml:space="preserve"> realizar la verificación correspondiente y toma </w:t>
      </w:r>
      <w:r w:rsidRPr="003032CF">
        <w:rPr>
          <w:sz w:val="20"/>
          <w:lang w:val="es-MX"/>
        </w:rPr>
        <w:t xml:space="preserve">la lista de asistencia solicitada por el Presidente de la Junta de Administración en los términos señalados. </w:t>
      </w:r>
    </w:p>
    <w:p w14:paraId="41BDF93E" w14:textId="77777777" w:rsidR="00A31D9F" w:rsidRDefault="00A31D9F" w:rsidP="00A31D9F">
      <w:pPr>
        <w:pStyle w:val="Textosinformato"/>
        <w:spacing w:line="276" w:lineRule="auto"/>
        <w:rPr>
          <w:sz w:val="20"/>
          <w:lang w:val="es-MX"/>
        </w:rPr>
      </w:pPr>
    </w:p>
    <w:p w14:paraId="300F8B47" w14:textId="77777777" w:rsidR="00A31D9F" w:rsidRPr="003032CF"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9030"/>
      </w:tblGrid>
      <w:tr w:rsidR="00A31D9F" w:rsidRPr="003032CF" w14:paraId="4DE7FC4C" w14:textId="77777777" w:rsidTr="00795877">
        <w:tc>
          <w:tcPr>
            <w:tcW w:w="316" w:type="pct"/>
            <w:vAlign w:val="center"/>
          </w:tcPr>
          <w:p w14:paraId="5F5EEEC5"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4684" w:type="pct"/>
            <w:vAlign w:val="center"/>
          </w:tcPr>
          <w:p w14:paraId="57FADC73" w14:textId="77777777" w:rsidR="00A31D9F" w:rsidRPr="003032CF" w:rsidRDefault="00A31D9F" w:rsidP="00795877">
            <w:pPr>
              <w:pStyle w:val="Textosinformato"/>
              <w:spacing w:line="276" w:lineRule="auto"/>
              <w:rPr>
                <w:b/>
                <w:sz w:val="20"/>
                <w:lang w:val="es-MX"/>
              </w:rPr>
            </w:pPr>
            <w:r w:rsidRPr="003032CF">
              <w:rPr>
                <w:sz w:val="20"/>
                <w:lang w:val="es-MX"/>
              </w:rPr>
              <w:t>Magistrado</w:t>
            </w:r>
            <w:r>
              <w:rPr>
                <w:sz w:val="20"/>
                <w:lang w:val="es-MX"/>
              </w:rPr>
              <w:t xml:space="preserve"> </w:t>
            </w:r>
            <w:r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A31D9F" w:rsidRPr="003032CF" w14:paraId="70087549" w14:textId="77777777" w:rsidTr="00795877">
        <w:tc>
          <w:tcPr>
            <w:tcW w:w="316" w:type="pct"/>
            <w:shd w:val="clear" w:color="auto" w:fill="D9D9D9" w:themeFill="background1" w:themeFillShade="D9"/>
            <w:vAlign w:val="center"/>
          </w:tcPr>
          <w:p w14:paraId="57C6C540"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3032CF" w:rsidRDefault="00A31D9F" w:rsidP="0079587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A31D9F" w:rsidRPr="003032CF" w14:paraId="53698F78" w14:textId="77777777" w:rsidTr="00795877">
        <w:tc>
          <w:tcPr>
            <w:tcW w:w="316" w:type="pct"/>
            <w:vAlign w:val="center"/>
          </w:tcPr>
          <w:p w14:paraId="0F887792"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4684" w:type="pct"/>
            <w:vAlign w:val="center"/>
          </w:tcPr>
          <w:p w14:paraId="015FCDDF" w14:textId="77777777" w:rsidR="00A31D9F" w:rsidRPr="003032CF" w:rsidRDefault="00A31D9F" w:rsidP="00795877">
            <w:pPr>
              <w:spacing w:line="276" w:lineRule="auto"/>
              <w:jc w:val="left"/>
              <w:rPr>
                <w:rFonts w:ascii="Century Gothic" w:hAnsi="Century Gothic" w:cstheme="majorHAnsi"/>
              </w:rPr>
            </w:pPr>
            <w:r w:rsidRPr="003032CF">
              <w:rPr>
                <w:rFonts w:ascii="Century Gothic" w:hAnsi="Century Gothic"/>
              </w:rPr>
              <w:t>Magistrada</w:t>
            </w:r>
            <w:r w:rsidRPr="003032CF">
              <w:rPr>
                <w:rFonts w:ascii="Century Gothic" w:hAnsi="Century Gothic"/>
                <w:b/>
              </w:rPr>
              <w:t xml:space="preserve"> FANY LORENA JIMÉNEZ AGUIRRE. </w:t>
            </w:r>
            <w:r w:rsidRPr="003032CF">
              <w:rPr>
                <w:rFonts w:ascii="Century Gothic" w:hAnsi="Century Gothic"/>
              </w:rPr>
              <w:t>(Presente);</w:t>
            </w:r>
          </w:p>
        </w:tc>
      </w:tr>
      <w:tr w:rsidR="00A31D9F" w:rsidRPr="003032CF" w14:paraId="4E701F8F" w14:textId="77777777" w:rsidTr="00795877">
        <w:tc>
          <w:tcPr>
            <w:tcW w:w="316" w:type="pct"/>
            <w:shd w:val="clear" w:color="auto" w:fill="D9D9D9" w:themeFill="background1" w:themeFillShade="D9"/>
            <w:vAlign w:val="center"/>
          </w:tcPr>
          <w:p w14:paraId="13B1D5ED"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4684" w:type="pct"/>
            <w:shd w:val="clear" w:color="auto" w:fill="D9D9D9" w:themeFill="background1" w:themeFillShade="D9"/>
            <w:vAlign w:val="center"/>
          </w:tcPr>
          <w:p w14:paraId="2868902F" w14:textId="77777777" w:rsidR="00A31D9F" w:rsidRPr="003032CF" w:rsidRDefault="00A31D9F" w:rsidP="00795877">
            <w:pPr>
              <w:pStyle w:val="Textosinformato"/>
              <w:spacing w:line="276" w:lineRule="auto"/>
              <w:rPr>
                <w:b/>
                <w:sz w:val="20"/>
                <w:lang w:val="es-MX"/>
              </w:rPr>
            </w:pPr>
            <w:r w:rsidRPr="00603B67">
              <w:rPr>
                <w:sz w:val="20"/>
              </w:rPr>
              <w:t>Magistrado</w:t>
            </w:r>
            <w:r w:rsidRPr="003E2F6E">
              <w:rPr>
                <w:b/>
                <w:sz w:val="20"/>
              </w:rPr>
              <w:t xml:space="preserve"> LAURENTINO LÓPEZ VILLASEÑOR. </w:t>
            </w:r>
            <w:r w:rsidRPr="00603B67">
              <w:rPr>
                <w:sz w:val="20"/>
              </w:rPr>
              <w:t>(Presente).</w:t>
            </w:r>
          </w:p>
        </w:tc>
      </w:tr>
    </w:tbl>
    <w:p w14:paraId="3E778B8A" w14:textId="77777777" w:rsidR="00A31D9F" w:rsidRPr="003032CF" w:rsidRDefault="00A31D9F" w:rsidP="00A31D9F">
      <w:pPr>
        <w:pStyle w:val="Textosinformato"/>
        <w:spacing w:line="276" w:lineRule="auto"/>
        <w:rPr>
          <w:sz w:val="20"/>
          <w:lang w:val="es-MX"/>
        </w:rPr>
      </w:pPr>
    </w:p>
    <w:p w14:paraId="0B30F7C4" w14:textId="77777777" w:rsidR="00A31D9F" w:rsidRDefault="00A31D9F" w:rsidP="00A31D9F">
      <w:pPr>
        <w:pStyle w:val="Textosinformato"/>
        <w:spacing w:line="276" w:lineRule="auto"/>
        <w:rPr>
          <w:sz w:val="20"/>
          <w:lang w:val="es-MX"/>
        </w:rPr>
      </w:pPr>
    </w:p>
    <w:p w14:paraId="709DCA61" w14:textId="59A4A3C9" w:rsidR="00A31D9F" w:rsidRPr="003032CF" w:rsidRDefault="00A31D9F" w:rsidP="00A31D9F">
      <w:pPr>
        <w:pStyle w:val="Textosinformato"/>
        <w:spacing w:line="276" w:lineRule="auto"/>
        <w:rPr>
          <w:sz w:val="20"/>
          <w:lang w:val="es-MX"/>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al </w:t>
      </w:r>
      <w:r w:rsidRPr="003032CF">
        <w:rPr>
          <w:b/>
          <w:sz w:val="20"/>
          <w:lang w:val="es-MX"/>
        </w:rPr>
        <w:t>Magistrado Presidente</w:t>
      </w:r>
      <w:r>
        <w:rPr>
          <w:sz w:val="20"/>
          <w:lang w:val="es-MX"/>
        </w:rPr>
        <w:t xml:space="preserve"> que se consideran presentes en la sesión ya que se encuentran debidamente conectados vía internet, en la misma plataforma electrónica, en tiempo real, simultáneamente </w:t>
      </w:r>
      <w:r w:rsidR="00A3278E">
        <w:rPr>
          <w:b/>
          <w:sz w:val="20"/>
          <w:lang w:val="es-MX"/>
        </w:rPr>
        <w:t>dos Magistrados y una Magistrada</w:t>
      </w:r>
      <w:r w:rsidRPr="003032CF">
        <w:rPr>
          <w:sz w:val="20"/>
          <w:lang w:val="es-MX"/>
        </w:rPr>
        <w:t xml:space="preserve"> que integran la Sala Superior y </w:t>
      </w:r>
      <w:r w:rsidRPr="003032CF">
        <w:rPr>
          <w:b/>
          <w:sz w:val="20"/>
          <w:lang w:val="es-MX"/>
        </w:rPr>
        <w:t>un</w:t>
      </w:r>
      <w:r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Pr="003032CF">
        <w:rPr>
          <w:b/>
          <w:sz w:val="20"/>
          <w:lang w:val="es-MX"/>
        </w:rPr>
        <w:t xml:space="preserve">artículos </w:t>
      </w:r>
      <w:r>
        <w:rPr>
          <w:b/>
          <w:sz w:val="20"/>
          <w:lang w:val="es-MX"/>
        </w:rPr>
        <w:t xml:space="preserve">11 numeral 1 y 12 </w:t>
      </w:r>
      <w:r w:rsidRPr="003032CF">
        <w:rPr>
          <w:b/>
          <w:sz w:val="20"/>
          <w:lang w:val="es-MX"/>
        </w:rPr>
        <w:t>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884852">
        <w:rPr>
          <w:sz w:val="20"/>
          <w:lang w:val="es-MX"/>
        </w:rPr>
        <w:t>emitiéndose el siguiente acuerdo</w:t>
      </w:r>
      <w:r w:rsidRPr="003032CF">
        <w:rPr>
          <w:sz w:val="20"/>
          <w:lang w:val="es-MX"/>
        </w:rPr>
        <w:t>:</w:t>
      </w:r>
    </w:p>
    <w:p w14:paraId="7069E392" w14:textId="77777777" w:rsidR="00A31D9F" w:rsidRPr="003032CF" w:rsidRDefault="00A31D9F" w:rsidP="00A31D9F">
      <w:pPr>
        <w:pStyle w:val="Textosinformato"/>
        <w:spacing w:line="276" w:lineRule="auto"/>
        <w:rPr>
          <w:sz w:val="20"/>
          <w:lang w:val="es-MX"/>
        </w:rPr>
      </w:pPr>
    </w:p>
    <w:p w14:paraId="294C4D74" w14:textId="77777777" w:rsidR="00A31D9F" w:rsidRPr="003032CF"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A31D9F" w:rsidRPr="003032CF" w14:paraId="2494EB2C" w14:textId="77777777" w:rsidTr="00795877">
        <w:tc>
          <w:tcPr>
            <w:tcW w:w="9964" w:type="dxa"/>
            <w:shd w:val="clear" w:color="auto" w:fill="D9D9D9" w:themeFill="background1" w:themeFillShade="D9"/>
          </w:tcPr>
          <w:p w14:paraId="6F4426E4" w14:textId="7EF97822" w:rsidR="00A31D9F" w:rsidRPr="008D43ED" w:rsidRDefault="00A31D9F" w:rsidP="00795877">
            <w:pPr>
              <w:pStyle w:val="Textosinformato"/>
              <w:spacing w:line="276" w:lineRule="auto"/>
              <w:rPr>
                <w:b/>
                <w:sz w:val="20"/>
                <w:lang w:val="es-MX"/>
              </w:rPr>
            </w:pPr>
            <w:r w:rsidRPr="008D43ED">
              <w:rPr>
                <w:b/>
                <w:sz w:val="20"/>
                <w:lang w:val="es-MX"/>
              </w:rPr>
              <w:t>ACU/JA/0</w:t>
            </w:r>
            <w:r>
              <w:rPr>
                <w:b/>
                <w:sz w:val="20"/>
                <w:lang w:val="es-MX"/>
              </w:rPr>
              <w:t>1</w:t>
            </w:r>
            <w:r w:rsidRPr="008D43ED">
              <w:rPr>
                <w:b/>
                <w:sz w:val="20"/>
                <w:lang w:val="es-MX"/>
              </w:rPr>
              <w:t>/</w:t>
            </w:r>
            <w:r w:rsidR="0088555A">
              <w:rPr>
                <w:b/>
                <w:sz w:val="20"/>
                <w:lang w:val="es-MX"/>
              </w:rPr>
              <w:t>12</w:t>
            </w:r>
            <w:r w:rsidRPr="008D43ED">
              <w:rPr>
                <w:b/>
                <w:sz w:val="20"/>
                <w:lang w:val="es-MX"/>
              </w:rPr>
              <w:t>/</w:t>
            </w:r>
            <w:r w:rsidR="00673831">
              <w:rPr>
                <w:b/>
                <w:sz w:val="20"/>
                <w:lang w:val="es-MX"/>
              </w:rPr>
              <w:t>E</w:t>
            </w:r>
            <w:r w:rsidRPr="008D43ED">
              <w:rPr>
                <w:b/>
                <w:sz w:val="20"/>
                <w:lang w:val="es-MX"/>
              </w:rPr>
              <w:t>/</w:t>
            </w:r>
            <w:r>
              <w:rPr>
                <w:b/>
                <w:sz w:val="20"/>
                <w:lang w:val="es-MX"/>
              </w:rPr>
              <w:t>2021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A31D9F" w:rsidRDefault="000D7571" w:rsidP="000D7571">
      <w:pPr>
        <w:pStyle w:val="Textosinformato"/>
        <w:jc w:val="center"/>
        <w:rPr>
          <w:b/>
          <w:sz w:val="20"/>
          <w:lang w:val="es-ES_tradnl"/>
        </w:rPr>
      </w:pPr>
    </w:p>
    <w:p w14:paraId="562818E8" w14:textId="77777777" w:rsidR="002C0133" w:rsidRDefault="002C0133" w:rsidP="000D7571">
      <w:pPr>
        <w:pStyle w:val="Textosinformato"/>
        <w:jc w:val="center"/>
        <w:rPr>
          <w:b/>
          <w:sz w:val="28"/>
          <w:szCs w:val="28"/>
          <w:lang w:val="es-MX"/>
        </w:rPr>
      </w:pPr>
    </w:p>
    <w:p w14:paraId="108212B8" w14:textId="7A70D854" w:rsidR="000D7571" w:rsidRPr="003032CF" w:rsidRDefault="000D7571" w:rsidP="000D7571">
      <w:pPr>
        <w:pStyle w:val="Textosinformato"/>
        <w:jc w:val="center"/>
        <w:rPr>
          <w:b/>
          <w:sz w:val="28"/>
          <w:szCs w:val="28"/>
          <w:lang w:val="es-MX"/>
        </w:rPr>
      </w:pPr>
      <w:r w:rsidRPr="003032CF">
        <w:rPr>
          <w:b/>
          <w:sz w:val="28"/>
          <w:szCs w:val="28"/>
          <w:lang w:val="es-MX"/>
        </w:rPr>
        <w:t>- 2 -</w:t>
      </w:r>
    </w:p>
    <w:p w14:paraId="6914DE07" w14:textId="77777777" w:rsidR="000D7571" w:rsidRPr="003032CF" w:rsidRDefault="000D7571" w:rsidP="000D7571">
      <w:pPr>
        <w:pStyle w:val="Textosinformato"/>
        <w:spacing w:line="276" w:lineRule="auto"/>
        <w:rPr>
          <w:sz w:val="20"/>
          <w:lang w:val="es-MX"/>
        </w:rPr>
      </w:pPr>
    </w:p>
    <w:p w14:paraId="6096B3CB" w14:textId="77777777" w:rsidR="000D7571" w:rsidRDefault="000D7571" w:rsidP="000D7571">
      <w:pPr>
        <w:pStyle w:val="Textosinformato"/>
        <w:spacing w:line="276" w:lineRule="auto"/>
        <w:rPr>
          <w:sz w:val="20"/>
          <w:lang w:val="es-MX"/>
        </w:rPr>
      </w:pPr>
    </w:p>
    <w:p w14:paraId="107C5940" w14:textId="77777777" w:rsidR="000D7571" w:rsidRPr="003032CF" w:rsidRDefault="000D7571" w:rsidP="000D7571">
      <w:pPr>
        <w:pStyle w:val="Textosinformato"/>
        <w:spacing w:line="276" w:lineRule="auto"/>
        <w:rPr>
          <w:sz w:val="20"/>
          <w:lang w:val="es-MX"/>
        </w:rPr>
      </w:pPr>
      <w:r w:rsidRPr="003032CF">
        <w:rPr>
          <w:sz w:val="20"/>
          <w:lang w:val="es-MX"/>
        </w:rPr>
        <w:t xml:space="preserve">El Magistrado Presidente, solicita al Secretario Técnico dé lectura al siguiente punto del orden del día. En uso de la voz, </w:t>
      </w:r>
      <w:r w:rsidRPr="003032CF">
        <w:rPr>
          <w:b/>
          <w:sz w:val="20"/>
          <w:lang w:val="es-MX"/>
        </w:rPr>
        <w:t>el Secretario Técnico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Pr>
          <w:b/>
          <w:sz w:val="20"/>
          <w:lang w:val="es-MX"/>
        </w:rPr>
        <w:t xml:space="preserve">, en el acto el Secretario Técnico </w:t>
      </w:r>
      <w:r w:rsidRPr="003032CF">
        <w:rPr>
          <w:sz w:val="20"/>
          <w:lang w:val="es-MX"/>
        </w:rPr>
        <w:t>da lectura al orden</w:t>
      </w:r>
      <w:r>
        <w:rPr>
          <w:sz w:val="20"/>
          <w:lang w:val="es-MX"/>
        </w:rPr>
        <w:t xml:space="preserve"> del día.</w:t>
      </w:r>
    </w:p>
    <w:p w14:paraId="0D78B250" w14:textId="77777777" w:rsidR="000D7571" w:rsidRPr="003032CF" w:rsidRDefault="000D7571" w:rsidP="000D7571">
      <w:pPr>
        <w:pStyle w:val="Textosinformato"/>
        <w:spacing w:line="276" w:lineRule="auto"/>
        <w:rPr>
          <w:sz w:val="20"/>
          <w:lang w:val="es-MX"/>
        </w:rPr>
      </w:pPr>
    </w:p>
    <w:p w14:paraId="6A5D542B" w14:textId="77777777" w:rsidR="000D7571" w:rsidRPr="003032CF"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Magistrado Presidente, </w:t>
      </w:r>
      <w:r>
        <w:rPr>
          <w:sz w:val="20"/>
          <w:lang w:val="es-MX"/>
        </w:rPr>
        <w:t>pone a consideración el orden del 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1972DCCD" w14:textId="77777777" w:rsidR="000D7571" w:rsidRDefault="000D7571" w:rsidP="000D7571">
      <w:pPr>
        <w:pStyle w:val="Textosinformato"/>
        <w:spacing w:line="276" w:lineRule="auto"/>
        <w:rPr>
          <w:sz w:val="20"/>
          <w:lang w:val="es-MX"/>
        </w:rPr>
      </w:pPr>
    </w:p>
    <w:p w14:paraId="668D5C84" w14:textId="77777777" w:rsidR="000D7571" w:rsidRPr="003032CF" w:rsidRDefault="000D7571" w:rsidP="000D7571">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D7571" w:rsidRPr="000B3D7E" w14:paraId="58D13CFF" w14:textId="77777777" w:rsidTr="00795877">
        <w:tc>
          <w:tcPr>
            <w:tcW w:w="9964" w:type="dxa"/>
            <w:shd w:val="clear" w:color="auto" w:fill="D9D9D9" w:themeFill="background1" w:themeFillShade="D9"/>
          </w:tcPr>
          <w:p w14:paraId="58232F0F" w14:textId="2202C8CE" w:rsidR="000D7571" w:rsidRPr="008D43ED" w:rsidRDefault="000D7571" w:rsidP="00795877">
            <w:pPr>
              <w:pStyle w:val="Textosinformato"/>
              <w:spacing w:line="276" w:lineRule="auto"/>
              <w:rPr>
                <w:b/>
                <w:sz w:val="20"/>
                <w:lang w:val="es-MX"/>
              </w:rPr>
            </w:pPr>
            <w:r w:rsidRPr="008D43ED">
              <w:rPr>
                <w:b/>
                <w:sz w:val="20"/>
                <w:lang w:val="es-MX"/>
              </w:rPr>
              <w:t>ACU/JA/02/</w:t>
            </w:r>
            <w:r w:rsidR="0088555A">
              <w:rPr>
                <w:b/>
                <w:sz w:val="20"/>
                <w:lang w:val="es-MX"/>
              </w:rPr>
              <w:t>12</w:t>
            </w:r>
            <w:r w:rsidRPr="008D43ED">
              <w:rPr>
                <w:b/>
                <w:sz w:val="20"/>
                <w:lang w:val="es-MX"/>
              </w:rPr>
              <w:t>/</w:t>
            </w:r>
            <w:r w:rsidR="00E54F81">
              <w:rPr>
                <w:b/>
                <w:sz w:val="20"/>
                <w:lang w:val="es-MX"/>
              </w:rPr>
              <w:t>E</w:t>
            </w:r>
            <w:r w:rsidRPr="008D43ED">
              <w:rPr>
                <w:b/>
                <w:sz w:val="20"/>
                <w:lang w:val="es-MX"/>
              </w:rPr>
              <w:t>/202</w:t>
            </w:r>
            <w:r w:rsidR="001F6C8A">
              <w:rPr>
                <w:b/>
                <w:sz w:val="20"/>
                <w:lang w:val="es-MX"/>
              </w:rPr>
              <w:t>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2E4D66">
              <w:rPr>
                <w:b/>
                <w:sz w:val="20"/>
                <w:u w:val="single"/>
                <w:lang w:val="es-MX"/>
              </w:rPr>
              <w:t>se aprueba el orden del día por unanimidad de votos de los Magistrados integrantes de la Junta de Administración.</w:t>
            </w:r>
          </w:p>
        </w:tc>
      </w:tr>
    </w:tbl>
    <w:p w14:paraId="0C4F3299" w14:textId="08722BF2" w:rsidR="000D7571" w:rsidRPr="003032CF" w:rsidRDefault="000D7571" w:rsidP="000D7571">
      <w:pPr>
        <w:pStyle w:val="Textosinformato"/>
        <w:spacing w:line="276" w:lineRule="auto"/>
        <w:rPr>
          <w:sz w:val="20"/>
          <w:lang w:val="es-MX"/>
        </w:rPr>
      </w:pPr>
    </w:p>
    <w:p w14:paraId="36D91458" w14:textId="77777777" w:rsidR="002C0133" w:rsidRDefault="002C0133" w:rsidP="000D7571">
      <w:pPr>
        <w:pStyle w:val="Textosinformato"/>
        <w:spacing w:line="276" w:lineRule="auto"/>
        <w:jc w:val="center"/>
        <w:rPr>
          <w:b/>
          <w:sz w:val="28"/>
          <w:szCs w:val="28"/>
          <w:lang w:val="es-MX"/>
        </w:rPr>
      </w:pPr>
    </w:p>
    <w:p w14:paraId="5554C643" w14:textId="5B506900" w:rsidR="000D7571" w:rsidRPr="003032CF" w:rsidRDefault="000D7571" w:rsidP="000D7571">
      <w:pPr>
        <w:pStyle w:val="Textosinformato"/>
        <w:spacing w:line="276" w:lineRule="auto"/>
        <w:jc w:val="center"/>
        <w:rPr>
          <w:b/>
          <w:sz w:val="28"/>
          <w:szCs w:val="28"/>
          <w:lang w:val="es-MX"/>
        </w:rPr>
      </w:pPr>
      <w:r>
        <w:rPr>
          <w:b/>
          <w:sz w:val="28"/>
          <w:szCs w:val="28"/>
          <w:lang w:val="es-MX"/>
        </w:rPr>
        <w:t>-3</w:t>
      </w:r>
      <w:r w:rsidRPr="003032CF">
        <w:rPr>
          <w:b/>
          <w:sz w:val="28"/>
          <w:szCs w:val="28"/>
          <w:lang w:val="es-MX"/>
        </w:rPr>
        <w:t>-</w:t>
      </w:r>
    </w:p>
    <w:p w14:paraId="3046D866" w14:textId="77777777" w:rsidR="000D7571" w:rsidRDefault="000D7571" w:rsidP="000D7571">
      <w:pPr>
        <w:pStyle w:val="Textosinformato"/>
        <w:spacing w:line="276" w:lineRule="auto"/>
        <w:rPr>
          <w:sz w:val="20"/>
          <w:lang w:val="es-MX"/>
        </w:rPr>
      </w:pPr>
    </w:p>
    <w:p w14:paraId="415F7FB2" w14:textId="6A54CC31" w:rsidR="00C1010E" w:rsidRPr="0005367A" w:rsidRDefault="000D7571" w:rsidP="000D7571">
      <w:pPr>
        <w:pStyle w:val="Sangradetextonormal"/>
        <w:spacing w:after="0" w:line="276" w:lineRule="auto"/>
        <w:ind w:left="0"/>
        <w:jc w:val="both"/>
        <w:rPr>
          <w:rFonts w:ascii="Century Gothic" w:hAnsi="Century Gothic"/>
          <w:b/>
          <w:u w:val="single"/>
        </w:rPr>
      </w:pPr>
      <w:r w:rsidRPr="00BF421E">
        <w:rPr>
          <w:rFonts w:ascii="Century Gothic" w:hAnsi="Century Gothic"/>
        </w:rPr>
        <w:t>El Magistrado Presidente, solicita al Secretario Técnico dé lectura al siguiente punto de</w:t>
      </w:r>
      <w:r w:rsidR="00E13DC5">
        <w:rPr>
          <w:rFonts w:ascii="Century Gothic" w:hAnsi="Century Gothic"/>
        </w:rPr>
        <w:t>l</w:t>
      </w:r>
      <w:r w:rsidRPr="00BF421E">
        <w:rPr>
          <w:rFonts w:ascii="Century Gothic" w:hAnsi="Century Gothic"/>
        </w:rPr>
        <w:t xml:space="preserve"> orden del día. En uso de la voz, </w:t>
      </w:r>
      <w:r w:rsidRPr="00BF421E">
        <w:rPr>
          <w:rFonts w:ascii="Century Gothic" w:hAnsi="Century Gothic"/>
          <w:b/>
        </w:rPr>
        <w:t>el Secretario Técnico señala</w:t>
      </w:r>
      <w:r w:rsidRPr="00BF421E">
        <w:rPr>
          <w:rFonts w:ascii="Century Gothic" w:hAnsi="Century Gothic"/>
        </w:rPr>
        <w:t xml:space="preserve">: el siguiente punto del orden del día es el número </w:t>
      </w:r>
      <w:r w:rsidRPr="00BF421E">
        <w:rPr>
          <w:rFonts w:ascii="Century Gothic" w:hAnsi="Century Gothic"/>
          <w:b/>
        </w:rPr>
        <w:t xml:space="preserve">tres </w:t>
      </w:r>
      <w:r w:rsidRPr="00BF421E">
        <w:rPr>
          <w:rFonts w:ascii="Century Gothic" w:hAnsi="Century Gothic"/>
        </w:rPr>
        <w:t>y corresponde a</w:t>
      </w:r>
      <w:r w:rsidRPr="0005367A">
        <w:rPr>
          <w:rFonts w:ascii="Century Gothic" w:hAnsi="Century Gothic"/>
        </w:rPr>
        <w:t>:</w:t>
      </w:r>
      <w:r w:rsidR="00C0358B">
        <w:rPr>
          <w:rFonts w:ascii="Century Gothic" w:hAnsi="Century Gothic"/>
        </w:rPr>
        <w:t xml:space="preserve"> </w:t>
      </w:r>
      <w:r w:rsidR="0090143D" w:rsidRPr="0090143D">
        <w:rPr>
          <w:rFonts w:ascii="Century Gothic" w:hAnsi="Century Gothic"/>
          <w:b/>
          <w:shd w:val="clear" w:color="auto" w:fill="FFFFFF"/>
        </w:rPr>
        <w:t>Aprobación de adecuación presupuestal para la implementación de los procesos de Juicio en Línea</w:t>
      </w:r>
      <w:r w:rsidR="00CC4930">
        <w:rPr>
          <w:rFonts w:ascii="Century Gothic" w:hAnsi="Century Gothic"/>
          <w:b/>
          <w:shd w:val="clear" w:color="auto" w:fill="FFFFFF"/>
        </w:rPr>
        <w:t xml:space="preserve">, </w:t>
      </w:r>
      <w:r w:rsidR="00CC4930" w:rsidRPr="00CC4930">
        <w:rPr>
          <w:rFonts w:ascii="Century Gothic" w:hAnsi="Century Gothic"/>
          <w:shd w:val="clear" w:color="auto" w:fill="FFFFFF"/>
        </w:rPr>
        <w:t xml:space="preserve">de conformidad al </w:t>
      </w:r>
      <w:r w:rsidR="003308A0">
        <w:rPr>
          <w:rFonts w:ascii="Century Gothic" w:hAnsi="Century Gothic"/>
          <w:shd w:val="clear" w:color="auto" w:fill="FFFFFF"/>
        </w:rPr>
        <w:t>ANEXO</w:t>
      </w:r>
      <w:r w:rsidR="00CC4930" w:rsidRPr="00CC4930">
        <w:rPr>
          <w:rFonts w:ascii="Century Gothic" w:hAnsi="Century Gothic"/>
          <w:shd w:val="clear" w:color="auto" w:fill="FFFFFF"/>
        </w:rPr>
        <w:t>.</w:t>
      </w:r>
    </w:p>
    <w:p w14:paraId="0360C726" w14:textId="77777777" w:rsidR="00E05138" w:rsidRDefault="00E05138" w:rsidP="000D7571">
      <w:pPr>
        <w:pStyle w:val="Sangradetextonormal"/>
        <w:spacing w:after="0" w:line="276" w:lineRule="auto"/>
        <w:ind w:left="0"/>
        <w:jc w:val="both"/>
        <w:rPr>
          <w:rFonts w:ascii="Century Gothic" w:hAnsi="Century Gothic"/>
        </w:rPr>
      </w:pPr>
    </w:p>
    <w:p w14:paraId="7B0D1014" w14:textId="00987986" w:rsidR="003C4467" w:rsidRDefault="003C4467" w:rsidP="00E90D01">
      <w:pPr>
        <w:jc w:val="both"/>
        <w:rPr>
          <w:rFonts w:ascii="Century Gothic" w:hAnsi="Century Gothic"/>
        </w:rPr>
      </w:pPr>
    </w:p>
    <w:p w14:paraId="446256E0" w14:textId="44602890" w:rsidR="00573DAD" w:rsidRPr="00C46711" w:rsidRDefault="008A5339" w:rsidP="00723412">
      <w:pPr>
        <w:pStyle w:val="Sangradetextonormal"/>
        <w:spacing w:after="0" w:line="276" w:lineRule="auto"/>
        <w:ind w:left="0"/>
        <w:jc w:val="both"/>
        <w:rPr>
          <w:rFonts w:ascii="Century Gothic" w:hAnsi="Century Gothic"/>
        </w:rPr>
      </w:pPr>
      <w:r w:rsidRPr="008A5339">
        <w:rPr>
          <w:rFonts w:ascii="Century Gothic" w:hAnsi="Century Gothic"/>
        </w:rPr>
        <w:t xml:space="preserve">En uso de la voz </w:t>
      </w:r>
      <w:r w:rsidRPr="008A5339">
        <w:rPr>
          <w:rFonts w:ascii="Century Gothic" w:hAnsi="Century Gothic"/>
          <w:b/>
        </w:rPr>
        <w:t xml:space="preserve">el Magistrado Presidente: </w:t>
      </w:r>
      <w:r w:rsidR="00C46711">
        <w:rPr>
          <w:rFonts w:ascii="Century Gothic" w:hAnsi="Century Gothic"/>
        </w:rPr>
        <w:t>En este punto me gustaría señalar como ya lo hemos visto en otras sesiones, dentro del proyecto que traemos de implementación de juicio en línea, nos dio un recurso la Secretaría de la Hacienda Pública, recurso que viene etiquetado para gasto exclusivo en la implementación del Juicio en Línea; Una vez analizado y contrastado el tema del recurso</w:t>
      </w:r>
      <w:r w:rsidR="00000EEB">
        <w:rPr>
          <w:rFonts w:ascii="Century Gothic" w:hAnsi="Century Gothic"/>
        </w:rPr>
        <w:t xml:space="preserve"> </w:t>
      </w:r>
      <w:r w:rsidR="00C46711">
        <w:rPr>
          <w:rFonts w:ascii="Century Gothic" w:hAnsi="Century Gothic"/>
        </w:rPr>
        <w:t>con la gente de Secretaría de Administración con quien tenemos un convenio para que apoyen al Tribunal en este tipo de licitaciones en todo lo administrativo</w:t>
      </w:r>
      <w:r w:rsidR="001921C3">
        <w:rPr>
          <w:rFonts w:ascii="Century Gothic" w:hAnsi="Century Gothic"/>
        </w:rPr>
        <w:t>,</w:t>
      </w:r>
      <w:r w:rsidR="00C46711">
        <w:rPr>
          <w:rFonts w:ascii="Century Gothic" w:hAnsi="Century Gothic"/>
        </w:rPr>
        <w:t xml:space="preserve"> lo que estamos solicitando ahorita es la adecuación presupuestal correspondiente para que se tome el dinero exactamente de la partida que corresponda</w:t>
      </w:r>
      <w:r w:rsidR="00FC24AB">
        <w:rPr>
          <w:rFonts w:ascii="Century Gothic" w:hAnsi="Century Gothic"/>
        </w:rPr>
        <w:t>, ellos harán lo respectivo a la licitación y el Tribunal el pago, y no se mueva un solo peso de la casilla que corresponda, eso es en términos generales lo que se propone.</w:t>
      </w:r>
      <w:r w:rsidR="00C46711">
        <w:rPr>
          <w:rFonts w:ascii="Century Gothic" w:hAnsi="Century Gothic"/>
        </w:rPr>
        <w:t xml:space="preserve">  </w:t>
      </w:r>
      <w:r w:rsidR="00FC24AB">
        <w:rPr>
          <w:rFonts w:ascii="Century Gothic" w:hAnsi="Century Gothic"/>
        </w:rPr>
        <w:t>¿Algún comentario?</w:t>
      </w:r>
    </w:p>
    <w:p w14:paraId="492FD712" w14:textId="77777777" w:rsidR="008A5339" w:rsidRPr="008A5339" w:rsidRDefault="008A5339" w:rsidP="00723412">
      <w:pPr>
        <w:pStyle w:val="Sangradetextonormal"/>
        <w:spacing w:after="0" w:line="276" w:lineRule="auto"/>
        <w:ind w:left="0"/>
        <w:jc w:val="both"/>
        <w:rPr>
          <w:rFonts w:ascii="Century Gothic" w:hAnsi="Century Gothic"/>
        </w:rPr>
      </w:pPr>
    </w:p>
    <w:p w14:paraId="204E5C50" w14:textId="05173C13" w:rsidR="008A5339" w:rsidRDefault="008A5339" w:rsidP="008A5339">
      <w:pPr>
        <w:pStyle w:val="Sangradetextonormal"/>
        <w:spacing w:after="0" w:line="276" w:lineRule="auto"/>
        <w:ind w:left="0"/>
        <w:jc w:val="both"/>
        <w:rPr>
          <w:rFonts w:ascii="Century Gothic" w:hAnsi="Century Gothic"/>
        </w:rPr>
      </w:pPr>
      <w:r w:rsidRPr="008A5339">
        <w:rPr>
          <w:rFonts w:ascii="Century Gothic" w:hAnsi="Century Gothic"/>
          <w:b/>
        </w:rPr>
        <w:t xml:space="preserve">La Magistrada </w:t>
      </w:r>
      <w:proofErr w:type="spellStart"/>
      <w:r w:rsidR="00864C5B" w:rsidRPr="00C326DB">
        <w:rPr>
          <w:rFonts w:ascii="Century Gothic" w:hAnsi="Century Gothic"/>
          <w:b/>
        </w:rPr>
        <w:t>Fany</w:t>
      </w:r>
      <w:proofErr w:type="spellEnd"/>
      <w:r w:rsidR="00864C5B" w:rsidRPr="00C326DB">
        <w:rPr>
          <w:rFonts w:ascii="Century Gothic" w:hAnsi="Century Gothic"/>
          <w:b/>
        </w:rPr>
        <w:t xml:space="preserve"> Lo</w:t>
      </w:r>
      <w:r w:rsidR="00864C5B">
        <w:rPr>
          <w:rFonts w:ascii="Century Gothic" w:hAnsi="Century Gothic"/>
          <w:b/>
        </w:rPr>
        <w:t>r</w:t>
      </w:r>
      <w:r w:rsidR="00864C5B" w:rsidRPr="00C326DB">
        <w:rPr>
          <w:rFonts w:ascii="Century Gothic" w:hAnsi="Century Gothic"/>
          <w:b/>
        </w:rPr>
        <w:t>e</w:t>
      </w:r>
      <w:r w:rsidR="00864C5B">
        <w:rPr>
          <w:rFonts w:ascii="Century Gothic" w:hAnsi="Century Gothic"/>
          <w:b/>
        </w:rPr>
        <w:t>n</w:t>
      </w:r>
      <w:r w:rsidR="00864C5B" w:rsidRPr="00C326DB">
        <w:rPr>
          <w:rFonts w:ascii="Century Gothic" w:hAnsi="Century Gothic"/>
          <w:b/>
        </w:rPr>
        <w:t xml:space="preserve">a </w:t>
      </w:r>
      <w:r w:rsidR="00864C5B">
        <w:rPr>
          <w:rFonts w:ascii="Century Gothic" w:hAnsi="Century Gothic"/>
          <w:b/>
        </w:rPr>
        <w:t xml:space="preserve">Jiménez Aguirre, </w:t>
      </w:r>
      <w:r w:rsidRPr="008A5339">
        <w:rPr>
          <w:rFonts w:ascii="Century Gothic" w:hAnsi="Century Gothic"/>
        </w:rPr>
        <w:t>en uso de la voz:</w:t>
      </w:r>
      <w:r>
        <w:rPr>
          <w:rFonts w:ascii="Century Gothic" w:hAnsi="Century Gothic"/>
        </w:rPr>
        <w:t xml:space="preserve"> </w:t>
      </w:r>
      <w:r w:rsidR="00FC24AB">
        <w:rPr>
          <w:rFonts w:ascii="Century Gothic" w:hAnsi="Century Gothic"/>
        </w:rPr>
        <w:t>No, me explicó el Director Administrativo y sin duda es necesario hacer la adecuación presupuestal.</w:t>
      </w:r>
    </w:p>
    <w:p w14:paraId="79383C28" w14:textId="77777777" w:rsidR="008A5339" w:rsidRDefault="008A5339" w:rsidP="008A5339">
      <w:pPr>
        <w:pStyle w:val="Sangradetextonormal"/>
        <w:spacing w:after="0" w:line="276" w:lineRule="auto"/>
        <w:ind w:left="0"/>
        <w:jc w:val="both"/>
        <w:rPr>
          <w:rFonts w:ascii="Century Gothic" w:hAnsi="Century Gothic"/>
        </w:rPr>
      </w:pPr>
    </w:p>
    <w:p w14:paraId="7D68B53A" w14:textId="7BE8B2FA" w:rsidR="008A5339" w:rsidRPr="007927CC" w:rsidRDefault="008A5339" w:rsidP="008A5339">
      <w:pPr>
        <w:pStyle w:val="Sangradetextonormal"/>
        <w:spacing w:after="0" w:line="276" w:lineRule="auto"/>
        <w:ind w:left="0"/>
        <w:jc w:val="both"/>
        <w:rPr>
          <w:rFonts w:ascii="Century Gothic" w:hAnsi="Century Gothic"/>
        </w:rPr>
      </w:pPr>
      <w:r w:rsidRPr="004166C1">
        <w:rPr>
          <w:rFonts w:ascii="Century Gothic" w:hAnsi="Century Gothic"/>
          <w:b/>
          <w:lang w:val="es-ES_tradnl"/>
        </w:rPr>
        <w:t>El</w:t>
      </w:r>
      <w:r w:rsidRPr="007927CC">
        <w:rPr>
          <w:rFonts w:ascii="Century Gothic" w:hAnsi="Century Gothic"/>
          <w:lang w:val="es-ES_tradnl"/>
        </w:rPr>
        <w:t xml:space="preserve"> </w:t>
      </w:r>
      <w:r w:rsidRPr="007927CC">
        <w:rPr>
          <w:rFonts w:ascii="Century Gothic" w:hAnsi="Century Gothic"/>
          <w:b/>
          <w:lang w:val="es-ES_tradnl"/>
        </w:rPr>
        <w:t>Magistrado Laurentino López Villaseñor</w:t>
      </w:r>
      <w:r w:rsidRPr="007927CC">
        <w:rPr>
          <w:rFonts w:ascii="Century Gothic" w:hAnsi="Century Gothic"/>
          <w:lang w:val="es-ES_tradnl"/>
        </w:rPr>
        <w:t>, en uso de la voz:</w:t>
      </w:r>
      <w:r w:rsidR="002D16D2">
        <w:rPr>
          <w:rFonts w:ascii="Century Gothic" w:hAnsi="Century Gothic"/>
          <w:lang w:val="es-ES_tradnl"/>
        </w:rPr>
        <w:t xml:space="preserve"> Nada, todo bien.</w:t>
      </w:r>
    </w:p>
    <w:p w14:paraId="34FD6516" w14:textId="542AB01E" w:rsidR="008A5339" w:rsidRDefault="008A5339" w:rsidP="008A5339">
      <w:pPr>
        <w:pStyle w:val="Sangradetextonormal"/>
        <w:spacing w:after="0" w:line="276" w:lineRule="auto"/>
        <w:ind w:left="0"/>
        <w:jc w:val="both"/>
        <w:rPr>
          <w:rFonts w:ascii="Century Gothic" w:hAnsi="Century Gothic"/>
        </w:rPr>
      </w:pPr>
      <w:r>
        <w:rPr>
          <w:rFonts w:ascii="Century Gothic" w:hAnsi="Century Gothic"/>
        </w:rPr>
        <w:t xml:space="preserve"> </w:t>
      </w:r>
      <w:r>
        <w:rPr>
          <w:rFonts w:ascii="Century Gothic" w:hAnsi="Century Gothic"/>
        </w:rPr>
        <w:br/>
      </w:r>
      <w:r>
        <w:rPr>
          <w:rFonts w:ascii="Century Gothic" w:hAnsi="Century Gothic"/>
          <w:b/>
        </w:rPr>
        <w:t>E</w:t>
      </w:r>
      <w:r w:rsidRPr="00C326DB">
        <w:rPr>
          <w:rFonts w:ascii="Century Gothic" w:hAnsi="Century Gothic"/>
          <w:b/>
        </w:rPr>
        <w:t>l Magistrado Avelino</w:t>
      </w:r>
      <w:r>
        <w:rPr>
          <w:rFonts w:ascii="Century Gothic" w:hAnsi="Century Gothic"/>
        </w:rPr>
        <w:t xml:space="preserve"> </w:t>
      </w:r>
      <w:r w:rsidRPr="00F26204">
        <w:rPr>
          <w:rFonts w:ascii="Century Gothic" w:hAnsi="Century Gothic"/>
          <w:b/>
        </w:rPr>
        <w:t>Bravo Cacho</w:t>
      </w:r>
      <w:r>
        <w:rPr>
          <w:rFonts w:ascii="Century Gothic" w:hAnsi="Century Gothic"/>
          <w:b/>
        </w:rPr>
        <w:t>,</w:t>
      </w:r>
      <w:r>
        <w:rPr>
          <w:rFonts w:ascii="Century Gothic" w:hAnsi="Century Gothic"/>
        </w:rPr>
        <w:t xml:space="preserve"> en uso de la voz</w:t>
      </w:r>
      <w:r w:rsidR="00C46711">
        <w:rPr>
          <w:rFonts w:ascii="Century Gothic" w:hAnsi="Century Gothic"/>
        </w:rPr>
        <w:t>:</w:t>
      </w:r>
      <w:r w:rsidR="002D16D2">
        <w:rPr>
          <w:rFonts w:ascii="Century Gothic" w:hAnsi="Century Gothic"/>
        </w:rPr>
        <w:t xml:space="preserve"> No, ninguno, gracias.</w:t>
      </w:r>
    </w:p>
    <w:p w14:paraId="150685ED" w14:textId="77777777" w:rsidR="006C34E8" w:rsidRDefault="006C34E8" w:rsidP="000D7571">
      <w:pPr>
        <w:pStyle w:val="Sangradetextonormal"/>
        <w:spacing w:after="0" w:line="276" w:lineRule="auto"/>
        <w:ind w:left="0"/>
        <w:jc w:val="both"/>
        <w:rPr>
          <w:rFonts w:ascii="Century Gothic" w:hAnsi="Century Gothic"/>
        </w:rPr>
      </w:pPr>
    </w:p>
    <w:p w14:paraId="597F2EEE" w14:textId="63BA04DC" w:rsidR="000D7571" w:rsidRPr="000C66BD" w:rsidRDefault="009348C4" w:rsidP="000D7571">
      <w:pPr>
        <w:pStyle w:val="Sangradetextonormal"/>
        <w:spacing w:after="0" w:line="276" w:lineRule="auto"/>
        <w:ind w:left="0"/>
        <w:jc w:val="both"/>
        <w:rPr>
          <w:rFonts w:ascii="Century Gothic" w:hAnsi="Century Gothic"/>
        </w:rPr>
      </w:pPr>
      <w:r>
        <w:rPr>
          <w:rFonts w:ascii="Century Gothic" w:hAnsi="Century Gothic"/>
        </w:rPr>
        <w:t>P</w:t>
      </w:r>
      <w:r w:rsidR="000D7571" w:rsidRPr="003032CF">
        <w:rPr>
          <w:rFonts w:ascii="Century Gothic" w:hAnsi="Century Gothic"/>
        </w:rPr>
        <w:t xml:space="preserve">ongo a consideración de los Magistrados que conforman esta Junta de Administración, la </w:t>
      </w:r>
      <w:r w:rsidR="000D7571">
        <w:rPr>
          <w:rFonts w:ascii="Century Gothic" w:hAnsi="Century Gothic"/>
          <w:b/>
        </w:rPr>
        <w:t xml:space="preserve">aprobación </w:t>
      </w:r>
      <w:r w:rsidR="004719FF">
        <w:rPr>
          <w:rFonts w:ascii="Century Gothic" w:hAnsi="Century Gothic"/>
          <w:b/>
        </w:rPr>
        <w:t>correspondiente en los términos p</w:t>
      </w:r>
      <w:r w:rsidR="00DD43BE">
        <w:rPr>
          <w:rFonts w:ascii="Century Gothic" w:hAnsi="Century Gothic"/>
          <w:b/>
        </w:rPr>
        <w:t>lanteados</w:t>
      </w:r>
      <w:r w:rsidR="0071221E">
        <w:rPr>
          <w:rFonts w:ascii="Century Gothic" w:hAnsi="Century Gothic"/>
          <w:b/>
        </w:rPr>
        <w:t>,</w:t>
      </w:r>
      <w:r w:rsidR="0071221E" w:rsidRPr="0071221E">
        <w:rPr>
          <w:rFonts w:ascii="Century Gothic" w:hAnsi="Century Gothic"/>
          <w:shd w:val="clear" w:color="auto" w:fill="FFFFFF"/>
        </w:rPr>
        <w:t xml:space="preserve"> </w:t>
      </w:r>
      <w:r w:rsidR="0071221E" w:rsidRPr="00CC4930">
        <w:rPr>
          <w:rFonts w:ascii="Century Gothic" w:hAnsi="Century Gothic"/>
          <w:shd w:val="clear" w:color="auto" w:fill="FFFFFF"/>
        </w:rPr>
        <w:t xml:space="preserve">de conformidad al </w:t>
      </w:r>
      <w:r w:rsidR="0071221E">
        <w:rPr>
          <w:rFonts w:ascii="Century Gothic" w:hAnsi="Century Gothic"/>
          <w:shd w:val="clear" w:color="auto" w:fill="FFFFFF"/>
        </w:rPr>
        <w:t>ANEXO.</w:t>
      </w:r>
    </w:p>
    <w:p w14:paraId="10B3154E" w14:textId="77777777" w:rsidR="002C0133" w:rsidRDefault="002C0133" w:rsidP="000D7571">
      <w:pPr>
        <w:pStyle w:val="Sangradetextonormal"/>
        <w:spacing w:line="276" w:lineRule="auto"/>
        <w:ind w:left="0"/>
        <w:jc w:val="both"/>
        <w:rPr>
          <w:rFonts w:ascii="Century Gothic" w:hAnsi="Century Gothic"/>
        </w:rPr>
      </w:pPr>
    </w:p>
    <w:p w14:paraId="7F3844DC" w14:textId="40EE4AA9" w:rsidR="000D7571" w:rsidRDefault="000D7571" w:rsidP="000D7571">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2CB6BB69" w14:textId="77777777" w:rsidR="000D7571" w:rsidRPr="003032CF" w:rsidRDefault="000D7571" w:rsidP="000D7571">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783"/>
        <w:gridCol w:w="1912"/>
      </w:tblGrid>
      <w:tr w:rsidR="000D7571" w:rsidRPr="003032CF" w14:paraId="0035640C" w14:textId="77777777" w:rsidTr="00795877">
        <w:trPr>
          <w:jc w:val="center"/>
        </w:trPr>
        <w:tc>
          <w:tcPr>
            <w:tcW w:w="230" w:type="pct"/>
            <w:vAlign w:val="center"/>
          </w:tcPr>
          <w:p w14:paraId="79407EF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3A549391" w14:textId="77777777" w:rsidR="000D7571" w:rsidRPr="003032CF" w:rsidRDefault="000D7571" w:rsidP="00795877">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59ADEBA1"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533D37" w14:textId="77777777" w:rsidTr="00795877">
        <w:trPr>
          <w:jc w:val="center"/>
        </w:trPr>
        <w:tc>
          <w:tcPr>
            <w:tcW w:w="230" w:type="pct"/>
            <w:shd w:val="clear" w:color="auto" w:fill="D9D9D9" w:themeFill="background1" w:themeFillShade="D9"/>
            <w:vAlign w:val="center"/>
          </w:tcPr>
          <w:p w14:paraId="1B4BCAB2"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45ABDA31" w14:textId="77777777" w:rsidR="000D7571" w:rsidRPr="003032CF" w:rsidRDefault="000D7571" w:rsidP="00795877">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6CDE759F"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3C5FBD87" w14:textId="77777777" w:rsidTr="00795877">
        <w:trPr>
          <w:jc w:val="center"/>
        </w:trPr>
        <w:tc>
          <w:tcPr>
            <w:tcW w:w="230" w:type="pct"/>
            <w:shd w:val="clear" w:color="auto" w:fill="auto"/>
            <w:vAlign w:val="center"/>
          </w:tcPr>
          <w:p w14:paraId="6D60228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1C1A3E36" w14:textId="77777777" w:rsidR="000D7571" w:rsidRPr="003032CF" w:rsidRDefault="000D7571" w:rsidP="00795877">
            <w:pPr>
              <w:pStyle w:val="Textosinformato"/>
              <w:spacing w:line="276" w:lineRule="auto"/>
              <w:rPr>
                <w:sz w:val="20"/>
                <w:lang w:val="es-MX"/>
              </w:rPr>
            </w:pPr>
            <w:r w:rsidRPr="003032CF">
              <w:rPr>
                <w:sz w:val="20"/>
                <w:lang w:val="es-MX"/>
              </w:rPr>
              <w:t>Magistrada FANY LORENA JIMÉNEZ AGUIRRE</w:t>
            </w:r>
          </w:p>
        </w:tc>
        <w:tc>
          <w:tcPr>
            <w:tcW w:w="1187" w:type="pct"/>
          </w:tcPr>
          <w:p w14:paraId="35D16014"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E5ED96" w14:textId="77777777" w:rsidTr="00795877">
        <w:trPr>
          <w:jc w:val="center"/>
        </w:trPr>
        <w:tc>
          <w:tcPr>
            <w:tcW w:w="230" w:type="pct"/>
            <w:shd w:val="clear" w:color="auto" w:fill="D9D9D9" w:themeFill="background1" w:themeFillShade="D9"/>
            <w:vAlign w:val="center"/>
          </w:tcPr>
          <w:p w14:paraId="3FF6AADA"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7505399F" w14:textId="1B27FAE6" w:rsidR="000D7571" w:rsidRPr="003032CF" w:rsidRDefault="000D7571" w:rsidP="00795877">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64806D17"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bl>
    <w:p w14:paraId="52A7BEE3" w14:textId="6299C4C9" w:rsidR="000D7571" w:rsidRPr="003032CF" w:rsidRDefault="000D7571" w:rsidP="000D7571">
      <w:pPr>
        <w:pStyle w:val="Textosinformato"/>
        <w:spacing w:line="276" w:lineRule="auto"/>
        <w:rPr>
          <w:sz w:val="20"/>
          <w:lang w:val="es-MX"/>
        </w:rPr>
      </w:pPr>
    </w:p>
    <w:p w14:paraId="12B65021" w14:textId="77777777" w:rsidR="002C0133" w:rsidRDefault="002C0133" w:rsidP="000D7571">
      <w:pPr>
        <w:pStyle w:val="Textosinformato"/>
        <w:spacing w:line="276" w:lineRule="auto"/>
        <w:rPr>
          <w:sz w:val="20"/>
          <w:lang w:val="es-MX"/>
        </w:rPr>
      </w:pPr>
    </w:p>
    <w:p w14:paraId="05870063" w14:textId="772CC831" w:rsidR="001A49EE"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0C090793" w14:textId="77777777" w:rsidR="002C0133" w:rsidRPr="003032CF" w:rsidRDefault="002C0133" w:rsidP="000D7571">
      <w:pPr>
        <w:pStyle w:val="Textosinformato"/>
        <w:spacing w:line="276" w:lineRule="auto"/>
        <w:rPr>
          <w:sz w:val="20"/>
          <w:lang w:val="es-MX"/>
        </w:rPr>
      </w:pPr>
    </w:p>
    <w:p w14:paraId="6DD9C3D8" w14:textId="77777777" w:rsidR="000D7571" w:rsidRPr="003032CF" w:rsidRDefault="000D7571" w:rsidP="000D757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D7571" w:rsidRPr="003032CF" w14:paraId="358D1B94" w14:textId="77777777" w:rsidTr="00795877">
        <w:trPr>
          <w:trHeight w:val="359"/>
        </w:trPr>
        <w:tc>
          <w:tcPr>
            <w:tcW w:w="9964" w:type="dxa"/>
            <w:shd w:val="clear" w:color="auto" w:fill="D9D9D9" w:themeFill="background1" w:themeFillShade="D9"/>
          </w:tcPr>
          <w:p w14:paraId="53BF3DF4" w14:textId="03FF0D8F" w:rsidR="00DC007A" w:rsidRDefault="00440005" w:rsidP="00DC007A">
            <w:pPr>
              <w:pStyle w:val="Textosinformato"/>
              <w:spacing w:line="276" w:lineRule="auto"/>
              <w:rPr>
                <w:b/>
                <w:sz w:val="20"/>
                <w:u w:val="single"/>
                <w:lang w:val="es-MX"/>
              </w:rPr>
            </w:pPr>
            <w:r w:rsidRPr="00DC007A">
              <w:rPr>
                <w:b/>
                <w:sz w:val="20"/>
              </w:rPr>
              <w:t>ACU/JA/03</w:t>
            </w:r>
            <w:r w:rsidR="000D7571" w:rsidRPr="00DC007A">
              <w:rPr>
                <w:b/>
                <w:sz w:val="20"/>
              </w:rPr>
              <w:t>/</w:t>
            </w:r>
            <w:r w:rsidR="00DC007A">
              <w:rPr>
                <w:b/>
                <w:sz w:val="20"/>
              </w:rPr>
              <w:t>12</w:t>
            </w:r>
            <w:r w:rsidR="0032421C" w:rsidRPr="00DC007A">
              <w:rPr>
                <w:b/>
                <w:sz w:val="20"/>
              </w:rPr>
              <w:t>/E</w:t>
            </w:r>
            <w:r w:rsidR="000D7571" w:rsidRPr="00DC007A">
              <w:rPr>
                <w:b/>
                <w:sz w:val="20"/>
              </w:rPr>
              <w:t>/202</w:t>
            </w:r>
            <w:r w:rsidR="001F12DD" w:rsidRPr="00DC007A">
              <w:rPr>
                <w:b/>
                <w:sz w:val="20"/>
              </w:rPr>
              <w:t>1</w:t>
            </w:r>
            <w:r w:rsidR="000D7571" w:rsidRPr="00DC007A">
              <w:rPr>
                <w:b/>
                <w:sz w:val="20"/>
              </w:rPr>
              <w:t>.</w:t>
            </w:r>
            <w:r w:rsidR="001724BE" w:rsidRPr="00DC007A">
              <w:rPr>
                <w:b/>
                <w:sz w:val="20"/>
              </w:rPr>
              <w:t xml:space="preserve"> </w:t>
            </w:r>
            <w:r w:rsidR="00DC007A" w:rsidRPr="00DC007A">
              <w:rPr>
                <w:b/>
                <w:sz w:val="20"/>
                <w:lang w:val="es-MX"/>
              </w:rPr>
              <w:t>Con</w:t>
            </w:r>
            <w:r w:rsidR="00DC007A" w:rsidRPr="008D43ED">
              <w:rPr>
                <w:b/>
                <w:sz w:val="20"/>
                <w:lang w:val="es-MX"/>
              </w:rPr>
              <w:t xml:space="preserve"> fundamento en los </w:t>
            </w:r>
            <w:r w:rsidR="00DC007A" w:rsidRPr="003032CF">
              <w:rPr>
                <w:b/>
                <w:sz w:val="20"/>
                <w:lang w:val="es-MX"/>
              </w:rPr>
              <w:t xml:space="preserve">artículos </w:t>
            </w:r>
            <w:r w:rsidR="00DC007A">
              <w:rPr>
                <w:b/>
                <w:sz w:val="20"/>
                <w:lang w:val="es-MX"/>
              </w:rPr>
              <w:t>11 numeral 1 y 12</w:t>
            </w:r>
            <w:r w:rsidR="00DC007A" w:rsidRPr="003032CF">
              <w:rPr>
                <w:b/>
                <w:sz w:val="20"/>
                <w:lang w:val="es-MX"/>
              </w:rPr>
              <w:t xml:space="preserve"> numerales</w:t>
            </w:r>
            <w:r w:rsidR="00DC007A">
              <w:rPr>
                <w:b/>
                <w:sz w:val="20"/>
                <w:lang w:val="es-MX"/>
              </w:rPr>
              <w:t xml:space="preserve"> 1, </w:t>
            </w:r>
            <w:r w:rsidR="00DC007A" w:rsidRPr="00047C33">
              <w:rPr>
                <w:b/>
                <w:sz w:val="20"/>
                <w:lang w:val="es-MX"/>
              </w:rPr>
              <w:t>2,</w:t>
            </w:r>
            <w:r w:rsidR="00DC007A" w:rsidRPr="00047C33">
              <w:rPr>
                <w:rFonts w:cstheme="majorHAnsi"/>
                <w:b/>
                <w:bCs/>
                <w:sz w:val="20"/>
                <w:lang w:val="es-MX"/>
              </w:rPr>
              <w:t>3, 4 fracción I,II,III y 5</w:t>
            </w:r>
            <w:r w:rsidR="00DC007A">
              <w:rPr>
                <w:rFonts w:cstheme="majorHAnsi"/>
                <w:b/>
                <w:bCs/>
                <w:sz w:val="20"/>
                <w:lang w:val="es-MX"/>
              </w:rPr>
              <w:t xml:space="preserve">, artículo </w:t>
            </w:r>
            <w:r w:rsidR="00DC007A" w:rsidRPr="001C3648">
              <w:rPr>
                <w:b/>
                <w:sz w:val="20"/>
                <w:lang w:val="es-MX"/>
              </w:rPr>
              <w:t xml:space="preserve">13 numeral </w:t>
            </w:r>
            <w:r w:rsidR="00FC48F2">
              <w:rPr>
                <w:b/>
                <w:sz w:val="20"/>
                <w:lang w:val="es-MX"/>
              </w:rPr>
              <w:t>1 fracción I y VIII</w:t>
            </w:r>
            <w:r w:rsidR="00DC007A" w:rsidRPr="003032CF">
              <w:rPr>
                <w:b/>
                <w:sz w:val="20"/>
                <w:lang w:val="es-MX"/>
              </w:rPr>
              <w:t xml:space="preserve"> de la Ley Orgánica del Tribunal de Justicia </w:t>
            </w:r>
            <w:r w:rsidR="00DC007A" w:rsidRPr="003032CF">
              <w:rPr>
                <w:b/>
                <w:sz w:val="20"/>
                <w:lang w:val="es-MX"/>
              </w:rPr>
              <w:lastRenderedPageBreak/>
              <w:t>Administrativa del Estado de Jalisco</w:t>
            </w:r>
            <w:r w:rsidR="00DC007A" w:rsidRPr="003032CF">
              <w:rPr>
                <w:sz w:val="20"/>
                <w:lang w:val="es-MX"/>
              </w:rPr>
              <w:t xml:space="preserve">, </w:t>
            </w:r>
            <w:r w:rsidR="00DC007A" w:rsidRPr="00EF343D">
              <w:rPr>
                <w:b/>
                <w:sz w:val="20"/>
                <w:lang w:val="es-MX"/>
              </w:rPr>
              <w:t>según lo estipulado en la reforma</w:t>
            </w:r>
            <w:r w:rsidR="00DC007A" w:rsidRPr="00EF343D">
              <w:rPr>
                <w:rFonts w:cstheme="majorHAnsi"/>
                <w:b/>
                <w:bCs/>
                <w:sz w:val="20"/>
                <w:lang w:val="es-MX"/>
              </w:rPr>
              <w:t xml:space="preserve"> al artículo 12 de la Ley Orgánica en mención, </w:t>
            </w:r>
            <w:r w:rsidR="00DC007A" w:rsidRPr="00DB55CF">
              <w:rPr>
                <w:b/>
                <w:sz w:val="20"/>
                <w:u w:val="single"/>
                <w:lang w:val="es-MX"/>
              </w:rPr>
              <w:t>se aprueba</w:t>
            </w:r>
            <w:r w:rsidR="00DC007A">
              <w:rPr>
                <w:b/>
                <w:sz w:val="20"/>
                <w:u w:val="single"/>
                <w:lang w:val="es-MX"/>
              </w:rPr>
              <w:t xml:space="preserve"> por unanimidad de votos la </w:t>
            </w:r>
            <w:r w:rsidR="00FC48F2">
              <w:rPr>
                <w:b/>
                <w:sz w:val="20"/>
                <w:u w:val="single"/>
                <w:lang w:val="es-MX"/>
              </w:rPr>
              <w:t>adecuación presupuestal para la implementación del Juicio en Línea</w:t>
            </w:r>
            <w:r w:rsidR="00DC007A" w:rsidRPr="008B1E95">
              <w:rPr>
                <w:b/>
                <w:sz w:val="20"/>
                <w:u w:val="single"/>
                <w:lang w:val="es-MX"/>
              </w:rPr>
              <w:t>, del Tribunal de Justicia Administrativa del Estado de Jalisco, en los términos del ANEXO</w:t>
            </w:r>
            <w:r w:rsidR="00DC007A">
              <w:rPr>
                <w:b/>
                <w:sz w:val="20"/>
                <w:u w:val="single"/>
                <w:lang w:val="es-MX"/>
              </w:rPr>
              <w:t xml:space="preserve"> que forma parte integral de la presente acta.</w:t>
            </w:r>
          </w:p>
          <w:p w14:paraId="3C300AE8" w14:textId="77777777" w:rsidR="00DC007A" w:rsidRDefault="00DC007A" w:rsidP="00DC007A">
            <w:pPr>
              <w:pStyle w:val="Textosinformato"/>
              <w:spacing w:line="276" w:lineRule="auto"/>
              <w:rPr>
                <w:b/>
                <w:sz w:val="20"/>
                <w:u w:val="single"/>
                <w:lang w:val="es-MX"/>
              </w:rPr>
            </w:pPr>
          </w:p>
          <w:p w14:paraId="792DD6C6" w14:textId="77777777" w:rsidR="00DC007A" w:rsidRDefault="00DC007A" w:rsidP="00DC007A">
            <w:pPr>
              <w:pStyle w:val="Textosinformato"/>
              <w:spacing w:line="276" w:lineRule="auto"/>
              <w:rPr>
                <w:b/>
                <w:sz w:val="20"/>
                <w:u w:val="single"/>
                <w:lang w:val="es-MX"/>
              </w:rPr>
            </w:pPr>
            <w:r>
              <w:rPr>
                <w:b/>
                <w:sz w:val="20"/>
                <w:u w:val="single"/>
                <w:lang w:val="es-MX"/>
              </w:rPr>
              <w:t>Se instruye a la Dirección General Administrativa de este Tribunal para que lleve a cabo la adecuación presupuestal en mención.</w:t>
            </w:r>
          </w:p>
          <w:p w14:paraId="0766E4EB" w14:textId="77777777" w:rsidR="00DC007A" w:rsidRDefault="00DC007A" w:rsidP="00DC007A">
            <w:pPr>
              <w:pStyle w:val="Textosinformato"/>
              <w:spacing w:line="276" w:lineRule="auto"/>
              <w:rPr>
                <w:b/>
                <w:sz w:val="20"/>
                <w:u w:val="single"/>
                <w:lang w:val="es-MX"/>
              </w:rPr>
            </w:pPr>
          </w:p>
          <w:p w14:paraId="563B21D0" w14:textId="7A61B0AE" w:rsidR="000D7571" w:rsidRPr="00DC007A" w:rsidRDefault="00DC007A" w:rsidP="00DC007A">
            <w:pPr>
              <w:pStyle w:val="Textosinformato"/>
              <w:spacing w:line="276" w:lineRule="auto"/>
              <w:rPr>
                <w:b/>
                <w:sz w:val="20"/>
                <w:u w:val="single"/>
                <w:lang w:val="es-MX"/>
              </w:rPr>
            </w:pPr>
            <w:r>
              <w:rPr>
                <w:b/>
                <w:sz w:val="20"/>
                <w:u w:val="single"/>
                <w:lang w:val="es-MX"/>
              </w:rPr>
              <w:t>Infórmese de lo anterior a la Dirección General Administrativa</w:t>
            </w:r>
            <w:r w:rsidR="006D45B5">
              <w:rPr>
                <w:b/>
                <w:sz w:val="20"/>
                <w:u w:val="single"/>
                <w:lang w:val="es-MX"/>
              </w:rPr>
              <w:t xml:space="preserve"> y a la Jefatura de Contabilidad</w:t>
            </w:r>
            <w:r>
              <w:rPr>
                <w:b/>
                <w:sz w:val="20"/>
                <w:u w:val="single"/>
                <w:lang w:val="es-MX"/>
              </w:rPr>
              <w:t>, para los efectos a los que haya lugar.</w:t>
            </w:r>
          </w:p>
        </w:tc>
      </w:tr>
    </w:tbl>
    <w:p w14:paraId="63EECB27" w14:textId="075B2BAA" w:rsidR="004E144D" w:rsidRDefault="004E144D" w:rsidP="00DC16B5">
      <w:pPr>
        <w:pStyle w:val="Textosinformato"/>
        <w:spacing w:line="276" w:lineRule="auto"/>
        <w:rPr>
          <w:sz w:val="20"/>
          <w:lang w:val="es-MX"/>
        </w:rPr>
      </w:pPr>
    </w:p>
    <w:p w14:paraId="1FC9EDA4" w14:textId="77777777" w:rsidR="00F75885" w:rsidRDefault="00F75885" w:rsidP="00F75885">
      <w:pPr>
        <w:pStyle w:val="Textosinformato"/>
        <w:spacing w:line="276" w:lineRule="auto"/>
        <w:jc w:val="center"/>
        <w:rPr>
          <w:b/>
          <w:sz w:val="28"/>
          <w:szCs w:val="28"/>
          <w:lang w:val="es-MX"/>
        </w:rPr>
      </w:pPr>
    </w:p>
    <w:p w14:paraId="0B93E1AB" w14:textId="1EB1A314" w:rsidR="00F75885" w:rsidRPr="003032CF" w:rsidRDefault="00F75885" w:rsidP="00F75885">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4FA6D1B4" w14:textId="77777777" w:rsidR="004E144D" w:rsidRDefault="004E144D" w:rsidP="00DC16B5">
      <w:pPr>
        <w:pStyle w:val="Textosinformato"/>
        <w:spacing w:line="276" w:lineRule="auto"/>
        <w:rPr>
          <w:sz w:val="20"/>
          <w:lang w:val="es-MX"/>
        </w:rPr>
      </w:pPr>
    </w:p>
    <w:p w14:paraId="697E13A2" w14:textId="77777777" w:rsidR="00F640C8" w:rsidRDefault="00F640C8" w:rsidP="00440005">
      <w:pPr>
        <w:pStyle w:val="Textosinformato"/>
        <w:spacing w:line="276" w:lineRule="auto"/>
        <w:rPr>
          <w:sz w:val="20"/>
          <w:lang w:val="es-MX"/>
        </w:rPr>
      </w:pPr>
    </w:p>
    <w:p w14:paraId="1F0E44DB" w14:textId="286C9ADF" w:rsidR="00440005" w:rsidRPr="00CB1F6F" w:rsidRDefault="00440005" w:rsidP="00440005">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sidR="004E144D">
        <w:rPr>
          <w:b/>
          <w:sz w:val="20"/>
          <w:lang w:val="es-MX"/>
        </w:rPr>
        <w:t>cuatro</w:t>
      </w:r>
      <w:r w:rsidRPr="004B0F49">
        <w:rPr>
          <w:b/>
          <w:sz w:val="20"/>
          <w:lang w:val="es-MX"/>
        </w:rPr>
        <w:t xml:space="preserve"> </w:t>
      </w:r>
      <w:r w:rsidRPr="004B0F49">
        <w:rPr>
          <w:sz w:val="20"/>
          <w:lang w:val="es-MX"/>
        </w:rPr>
        <w:t>y corresponde a</w:t>
      </w:r>
      <w:r w:rsidR="0012333A">
        <w:rPr>
          <w:b/>
          <w:sz w:val="20"/>
          <w:lang w:val="es-MX"/>
        </w:rPr>
        <w:t xml:space="preserve">: </w:t>
      </w:r>
      <w:r w:rsidR="00CB1F6F" w:rsidRPr="00CB1F6F">
        <w:rPr>
          <w:b/>
          <w:sz w:val="20"/>
        </w:rPr>
        <w:t xml:space="preserve">Propuesta y en su caso aprobación para celebrar </w:t>
      </w:r>
      <w:proofErr w:type="spellStart"/>
      <w:r w:rsidR="00CB1F6F" w:rsidRPr="00CB1F6F">
        <w:rPr>
          <w:b/>
          <w:sz w:val="20"/>
        </w:rPr>
        <w:t>Addendum</w:t>
      </w:r>
      <w:proofErr w:type="spellEnd"/>
      <w:r w:rsidR="00CB1F6F" w:rsidRPr="00CB1F6F">
        <w:rPr>
          <w:b/>
          <w:sz w:val="20"/>
        </w:rPr>
        <w:t xml:space="preserve"> al contrato de arrendamiento con la persona jurídica BERNABASTOS, S.A. de C.V.</w:t>
      </w:r>
    </w:p>
    <w:p w14:paraId="0174519D" w14:textId="77777777" w:rsidR="00440005" w:rsidRPr="00B242D8" w:rsidRDefault="00440005" w:rsidP="00440005">
      <w:pPr>
        <w:pStyle w:val="Sangradetextonormal"/>
        <w:spacing w:after="0" w:line="276" w:lineRule="auto"/>
        <w:ind w:left="0"/>
        <w:jc w:val="both"/>
        <w:rPr>
          <w:rFonts w:ascii="Century Gothic" w:hAnsi="Century Gothic"/>
          <w:b/>
        </w:rPr>
      </w:pPr>
    </w:p>
    <w:p w14:paraId="7065BAFA" w14:textId="020A1938" w:rsidR="00BE2F6F" w:rsidRDefault="000406D7" w:rsidP="00440005">
      <w:pPr>
        <w:pStyle w:val="Sangradetextonormal"/>
        <w:spacing w:after="0" w:line="276" w:lineRule="auto"/>
        <w:ind w:left="0"/>
        <w:jc w:val="both"/>
        <w:rPr>
          <w:rFonts w:ascii="Century Gothic" w:hAnsi="Century Gothic"/>
        </w:rPr>
      </w:pPr>
      <w:r>
        <w:rPr>
          <w:rFonts w:ascii="Century Gothic" w:hAnsi="Century Gothic"/>
        </w:rPr>
        <w:t xml:space="preserve">Con fecha 03 de septiembre </w:t>
      </w:r>
      <w:r w:rsidR="00440A96">
        <w:rPr>
          <w:rFonts w:ascii="Century Gothic" w:hAnsi="Century Gothic"/>
        </w:rPr>
        <w:t xml:space="preserve">de </w:t>
      </w:r>
      <w:r>
        <w:rPr>
          <w:rFonts w:ascii="Century Gothic" w:hAnsi="Century Gothic"/>
        </w:rPr>
        <w:t>este año fue aprobado por la Junta de Administración, la celebración del c</w:t>
      </w:r>
      <w:r w:rsidR="00066419">
        <w:rPr>
          <w:rFonts w:ascii="Century Gothic" w:hAnsi="Century Gothic"/>
        </w:rPr>
        <w:t xml:space="preserve">ontrato de arrendamiento </w:t>
      </w:r>
      <w:r w:rsidR="00F516AE">
        <w:rPr>
          <w:rFonts w:ascii="Century Gothic" w:hAnsi="Century Gothic"/>
        </w:rPr>
        <w:t xml:space="preserve">de tres mil metros cuadrados con </w:t>
      </w:r>
      <w:r w:rsidR="00066419">
        <w:rPr>
          <w:rFonts w:ascii="Century Gothic" w:hAnsi="Century Gothic"/>
        </w:rPr>
        <w:t xml:space="preserve">empresa </w:t>
      </w:r>
      <w:r w:rsidR="00066419" w:rsidRPr="00066419">
        <w:rPr>
          <w:rFonts w:ascii="Century Gothic" w:hAnsi="Century Gothic"/>
        </w:rPr>
        <w:t>BERNABASTOS, S.A. de C.V</w:t>
      </w:r>
      <w:r w:rsidR="00066419">
        <w:rPr>
          <w:rFonts w:ascii="Century Gothic" w:hAnsi="Century Gothic"/>
        </w:rPr>
        <w:t xml:space="preserve">., </w:t>
      </w:r>
      <w:r w:rsidR="00F516AE">
        <w:rPr>
          <w:rFonts w:ascii="Century Gothic" w:hAnsi="Century Gothic"/>
        </w:rPr>
        <w:t>es el caso que de acuerdo al desarrollo del proyecto arquitectónico de la adecuación de las oficinas que este Tribunal ocupar</w:t>
      </w:r>
      <w:r w:rsidR="00440A96">
        <w:rPr>
          <w:rFonts w:ascii="Century Gothic" w:hAnsi="Century Gothic"/>
        </w:rPr>
        <w:t>á</w:t>
      </w:r>
      <w:r w:rsidR="00F516AE">
        <w:rPr>
          <w:rFonts w:ascii="Century Gothic" w:hAnsi="Century Gothic"/>
        </w:rPr>
        <w:t xml:space="preserve"> en próximas fechas en el inmueble arrendado, se requiere hacer uso </w:t>
      </w:r>
      <w:r w:rsidR="00440A96">
        <w:rPr>
          <w:rFonts w:ascii="Century Gothic" w:hAnsi="Century Gothic"/>
        </w:rPr>
        <w:t xml:space="preserve">de </w:t>
      </w:r>
      <w:r w:rsidR="00F516AE">
        <w:rPr>
          <w:rFonts w:ascii="Century Gothic" w:hAnsi="Century Gothic"/>
        </w:rPr>
        <w:t>una cantidad mayor de metros cuadrados a la cantidad originalmente aprobada, para lo cual se plantea a los integrantes de la Junta de Administración se apruebe que se añadan al arrendamiento doscientos metros cuadrados, para que en suma sean 3200 m</w:t>
      </w:r>
      <w:r w:rsidR="00F516AE">
        <w:rPr>
          <w:rFonts w:ascii="Century Gothic" w:hAnsi="Century Gothic"/>
          <w:vertAlign w:val="superscript"/>
        </w:rPr>
        <w:t xml:space="preserve">2 </w:t>
      </w:r>
      <w:r w:rsidR="00F516AE">
        <w:rPr>
          <w:rFonts w:ascii="Century Gothic" w:hAnsi="Century Gothic"/>
        </w:rPr>
        <w:t xml:space="preserve"> y se apruebe la firma del </w:t>
      </w:r>
      <w:proofErr w:type="spellStart"/>
      <w:r w:rsidR="00F516AE">
        <w:rPr>
          <w:rFonts w:ascii="Century Gothic" w:hAnsi="Century Gothic"/>
        </w:rPr>
        <w:t>Addendum</w:t>
      </w:r>
      <w:proofErr w:type="spellEnd"/>
      <w:r w:rsidR="00F516AE">
        <w:rPr>
          <w:rFonts w:ascii="Century Gothic" w:hAnsi="Century Gothic"/>
        </w:rPr>
        <w:t xml:space="preserve"> respectivo donde</w:t>
      </w:r>
      <w:r w:rsidR="00A45727">
        <w:rPr>
          <w:rFonts w:ascii="Century Gothic" w:hAnsi="Century Gothic"/>
        </w:rPr>
        <w:t xml:space="preserve"> se formalice dicha</w:t>
      </w:r>
      <w:r w:rsidR="00F516AE">
        <w:rPr>
          <w:rFonts w:ascii="Century Gothic" w:hAnsi="Century Gothic"/>
        </w:rPr>
        <w:t xml:space="preserve"> circunstancia</w:t>
      </w:r>
      <w:r w:rsidR="00BE2F6F">
        <w:rPr>
          <w:rFonts w:ascii="Century Gothic" w:hAnsi="Century Gothic"/>
        </w:rPr>
        <w:t>.</w:t>
      </w:r>
    </w:p>
    <w:p w14:paraId="19E4E0DD" w14:textId="77777777" w:rsidR="00BE2F6F" w:rsidRDefault="00BE2F6F" w:rsidP="00440005">
      <w:pPr>
        <w:pStyle w:val="Sangradetextonormal"/>
        <w:spacing w:after="0" w:line="276" w:lineRule="auto"/>
        <w:ind w:left="0"/>
        <w:jc w:val="both"/>
        <w:rPr>
          <w:rFonts w:ascii="Century Gothic" w:hAnsi="Century Gothic"/>
        </w:rPr>
      </w:pPr>
    </w:p>
    <w:p w14:paraId="579D3F30" w14:textId="727074E7" w:rsidR="00DB5507" w:rsidRDefault="00BE2F6F" w:rsidP="00440005">
      <w:pPr>
        <w:pStyle w:val="Sangradetextonormal"/>
        <w:spacing w:after="0" w:line="276" w:lineRule="auto"/>
        <w:ind w:left="0"/>
        <w:jc w:val="both"/>
        <w:rPr>
          <w:rFonts w:ascii="Century Gothic" w:hAnsi="Century Gothic"/>
        </w:rPr>
      </w:pPr>
      <w:r>
        <w:rPr>
          <w:rFonts w:ascii="Century Gothic" w:hAnsi="Century Gothic"/>
        </w:rPr>
        <w:t xml:space="preserve">Por otra </w:t>
      </w:r>
      <w:r w:rsidR="00DB5507">
        <w:rPr>
          <w:rFonts w:ascii="Century Gothic" w:hAnsi="Century Gothic"/>
        </w:rPr>
        <w:t>parte,</w:t>
      </w:r>
      <w:r w:rsidR="00EF736B">
        <w:rPr>
          <w:rFonts w:ascii="Century Gothic" w:hAnsi="Century Gothic"/>
        </w:rPr>
        <w:t xml:space="preserve"> y con independencia de los metros antes mencionados, </w:t>
      </w:r>
      <w:r>
        <w:rPr>
          <w:rFonts w:ascii="Century Gothic" w:hAnsi="Century Gothic"/>
        </w:rPr>
        <w:t>el desarrollo del proyecto arquitectónico</w:t>
      </w:r>
      <w:r w:rsidR="00EF736B">
        <w:rPr>
          <w:rFonts w:ascii="Century Gothic" w:hAnsi="Century Gothic"/>
        </w:rPr>
        <w:t xml:space="preserve"> demanda una cantidad </w:t>
      </w:r>
      <w:r w:rsidR="0059451F">
        <w:rPr>
          <w:rFonts w:ascii="Century Gothic" w:hAnsi="Century Gothic"/>
        </w:rPr>
        <w:t xml:space="preserve">aproximada </w:t>
      </w:r>
      <w:r w:rsidR="00EF736B">
        <w:rPr>
          <w:rFonts w:ascii="Century Gothic" w:hAnsi="Century Gothic"/>
        </w:rPr>
        <w:t>de 500 metros cuadrados extras que originalmente no estuvieron considerados</w:t>
      </w:r>
      <w:r w:rsidR="00DB5507">
        <w:rPr>
          <w:rFonts w:ascii="Century Gothic" w:hAnsi="Century Gothic"/>
        </w:rPr>
        <w:t xml:space="preserve"> en las proyecciones</w:t>
      </w:r>
      <w:r w:rsidR="00440A96">
        <w:rPr>
          <w:rFonts w:ascii="Century Gothic" w:hAnsi="Century Gothic"/>
        </w:rPr>
        <w:t>,</w:t>
      </w:r>
      <w:r w:rsidR="00EF736B">
        <w:rPr>
          <w:rFonts w:ascii="Century Gothic" w:hAnsi="Century Gothic"/>
        </w:rPr>
        <w:t xml:space="preserve"> ya que se catalogaban como áreas de uso común, p</w:t>
      </w:r>
      <w:r w:rsidR="0059451F">
        <w:rPr>
          <w:rFonts w:ascii="Century Gothic" w:hAnsi="Century Gothic"/>
        </w:rPr>
        <w:t>ara lo cual se solicitó</w:t>
      </w:r>
      <w:r w:rsidR="00DB5507">
        <w:rPr>
          <w:rFonts w:ascii="Century Gothic" w:hAnsi="Century Gothic"/>
        </w:rPr>
        <w:t xml:space="preserve"> a la empresa arrendadora que se cambie su descripción para que esos 500 metros queden como servidumbre de uso exclusivo de este Tribunal, toda vez que dichos espacios quedan dentro del perímetro del área arrendada, donde solo el Tribunal tendrá control de ingreso de personal y de usuarios; </w:t>
      </w:r>
      <w:r w:rsidR="00DB5507" w:rsidRPr="00DB5507">
        <w:rPr>
          <w:rFonts w:ascii="Century Gothic" w:hAnsi="Century Gothic"/>
          <w:u w:val="single"/>
        </w:rPr>
        <w:t>Para lo cual la empresa  BERNABASTOS, S.A. de C.V., encontró viable la petición y accedi</w:t>
      </w:r>
      <w:r w:rsidR="00DB5507">
        <w:rPr>
          <w:rFonts w:ascii="Century Gothic" w:hAnsi="Century Gothic"/>
          <w:u w:val="single"/>
        </w:rPr>
        <w:t>ó</w:t>
      </w:r>
      <w:r w:rsidR="00DB5507" w:rsidRPr="00DB5507">
        <w:rPr>
          <w:rFonts w:ascii="Century Gothic" w:hAnsi="Century Gothic"/>
          <w:u w:val="single"/>
        </w:rPr>
        <w:t xml:space="preserve"> a otorgar </w:t>
      </w:r>
      <w:r w:rsidR="003406E4">
        <w:rPr>
          <w:rFonts w:ascii="Century Gothic" w:hAnsi="Century Gothic"/>
          <w:u w:val="single"/>
        </w:rPr>
        <w:t xml:space="preserve">aproximadamente </w:t>
      </w:r>
      <w:r w:rsidR="00DB5507" w:rsidRPr="00DB5507">
        <w:rPr>
          <w:rFonts w:ascii="Century Gothic" w:hAnsi="Century Gothic"/>
          <w:u w:val="single"/>
        </w:rPr>
        <w:t xml:space="preserve">500 metros </w:t>
      </w:r>
      <w:r w:rsidR="00DB5507">
        <w:rPr>
          <w:rFonts w:ascii="Century Gothic" w:hAnsi="Century Gothic"/>
          <w:u w:val="single"/>
        </w:rPr>
        <w:t>cuadrados</w:t>
      </w:r>
      <w:r w:rsidR="0059451F">
        <w:rPr>
          <w:rFonts w:ascii="Century Gothic" w:hAnsi="Century Gothic"/>
          <w:u w:val="single"/>
        </w:rPr>
        <w:t xml:space="preserve"> </w:t>
      </w:r>
      <w:r w:rsidR="00DB5507" w:rsidRPr="00DB5507">
        <w:rPr>
          <w:rFonts w:ascii="Century Gothic" w:hAnsi="Century Gothic"/>
          <w:u w:val="single"/>
        </w:rPr>
        <w:t>en calidad de servidumbre de uso exclusivo a favor de este Tribunal, sin costo extra</w:t>
      </w:r>
      <w:r w:rsidR="00DB5507">
        <w:rPr>
          <w:rFonts w:ascii="Century Gothic" w:hAnsi="Century Gothic"/>
        </w:rPr>
        <w:t xml:space="preserve">. Se considera que esta concesión también forme parte del </w:t>
      </w:r>
      <w:proofErr w:type="spellStart"/>
      <w:r w:rsidR="00DB5507">
        <w:rPr>
          <w:rFonts w:ascii="Century Gothic" w:hAnsi="Century Gothic"/>
        </w:rPr>
        <w:t>Addendum</w:t>
      </w:r>
      <w:proofErr w:type="spellEnd"/>
      <w:r w:rsidR="00DB5507">
        <w:rPr>
          <w:rFonts w:ascii="Century Gothic" w:hAnsi="Century Gothic"/>
        </w:rPr>
        <w:t xml:space="preserve"> que se plantea. </w:t>
      </w:r>
    </w:p>
    <w:p w14:paraId="5F41C378" w14:textId="78F4AEAD" w:rsidR="00AE5DEF" w:rsidRDefault="00AE5DEF" w:rsidP="00440005">
      <w:pPr>
        <w:pStyle w:val="Sangradetextonormal"/>
        <w:spacing w:after="0" w:line="276" w:lineRule="auto"/>
        <w:ind w:left="0"/>
        <w:jc w:val="both"/>
        <w:rPr>
          <w:rFonts w:ascii="Century Gothic" w:hAnsi="Century Gothic"/>
        </w:rPr>
      </w:pPr>
    </w:p>
    <w:p w14:paraId="2F4F4BBF" w14:textId="77777777" w:rsidR="00AE5DEF" w:rsidRPr="00C46711" w:rsidRDefault="00AE5DEF" w:rsidP="00AE5DEF">
      <w:pPr>
        <w:pStyle w:val="Sangradetextonormal"/>
        <w:spacing w:after="0" w:line="276" w:lineRule="auto"/>
        <w:ind w:left="0"/>
        <w:jc w:val="both"/>
        <w:rPr>
          <w:rFonts w:ascii="Century Gothic" w:hAnsi="Century Gothic"/>
        </w:rPr>
      </w:pPr>
      <w:r>
        <w:rPr>
          <w:rFonts w:ascii="Century Gothic" w:hAnsi="Century Gothic"/>
        </w:rPr>
        <w:t>¿Algún comentario?</w:t>
      </w:r>
    </w:p>
    <w:p w14:paraId="1019B7DB" w14:textId="77777777" w:rsidR="00AE5DEF" w:rsidRPr="008A5339" w:rsidRDefault="00AE5DEF" w:rsidP="00AE5DEF">
      <w:pPr>
        <w:pStyle w:val="Sangradetextonormal"/>
        <w:spacing w:after="0" w:line="276" w:lineRule="auto"/>
        <w:ind w:left="0"/>
        <w:jc w:val="both"/>
        <w:rPr>
          <w:rFonts w:ascii="Century Gothic" w:hAnsi="Century Gothic"/>
        </w:rPr>
      </w:pPr>
    </w:p>
    <w:p w14:paraId="45AEFB64" w14:textId="5EA3EC8B" w:rsidR="00AE5DEF" w:rsidRDefault="00AE5DEF" w:rsidP="00AE5DEF">
      <w:pPr>
        <w:pStyle w:val="Sangradetextonormal"/>
        <w:spacing w:after="0" w:line="276" w:lineRule="auto"/>
        <w:ind w:left="0"/>
        <w:jc w:val="both"/>
        <w:rPr>
          <w:rFonts w:ascii="Century Gothic" w:hAnsi="Century Gothic"/>
        </w:rPr>
      </w:pPr>
      <w:r w:rsidRPr="008A5339">
        <w:rPr>
          <w:rFonts w:ascii="Century Gothic" w:hAnsi="Century Gothic"/>
          <w:b/>
        </w:rPr>
        <w:t xml:space="preserve">La Magistrada </w:t>
      </w:r>
      <w:proofErr w:type="spellStart"/>
      <w:r w:rsidRPr="00C326DB">
        <w:rPr>
          <w:rFonts w:ascii="Century Gothic" w:hAnsi="Century Gothic"/>
          <w:b/>
        </w:rPr>
        <w:t>Fany</w:t>
      </w:r>
      <w:proofErr w:type="spellEnd"/>
      <w:r w:rsidRPr="00C326DB">
        <w:rPr>
          <w:rFonts w:ascii="Century Gothic" w:hAnsi="Century Gothic"/>
          <w:b/>
        </w:rPr>
        <w:t xml:space="preserve"> Lo</w:t>
      </w:r>
      <w:r>
        <w:rPr>
          <w:rFonts w:ascii="Century Gothic" w:hAnsi="Century Gothic"/>
          <w:b/>
        </w:rPr>
        <w:t>r</w:t>
      </w:r>
      <w:r w:rsidRPr="00C326DB">
        <w:rPr>
          <w:rFonts w:ascii="Century Gothic" w:hAnsi="Century Gothic"/>
          <w:b/>
        </w:rPr>
        <w:t>e</w:t>
      </w:r>
      <w:r>
        <w:rPr>
          <w:rFonts w:ascii="Century Gothic" w:hAnsi="Century Gothic"/>
          <w:b/>
        </w:rPr>
        <w:t>n</w:t>
      </w:r>
      <w:r w:rsidRPr="00C326DB">
        <w:rPr>
          <w:rFonts w:ascii="Century Gothic" w:hAnsi="Century Gothic"/>
          <w:b/>
        </w:rPr>
        <w:t xml:space="preserve">a </w:t>
      </w:r>
      <w:r>
        <w:rPr>
          <w:rFonts w:ascii="Century Gothic" w:hAnsi="Century Gothic"/>
          <w:b/>
        </w:rPr>
        <w:t xml:space="preserve">Jiménez Aguirre, </w:t>
      </w:r>
      <w:r w:rsidRPr="008A5339">
        <w:rPr>
          <w:rFonts w:ascii="Century Gothic" w:hAnsi="Century Gothic"/>
        </w:rPr>
        <w:t>en uso de la voz:</w:t>
      </w:r>
      <w:r>
        <w:rPr>
          <w:rFonts w:ascii="Century Gothic" w:hAnsi="Century Gothic"/>
        </w:rPr>
        <w:t xml:space="preserve"> No, </w:t>
      </w:r>
      <w:r w:rsidR="00212716">
        <w:rPr>
          <w:rFonts w:ascii="Century Gothic" w:hAnsi="Century Gothic"/>
        </w:rPr>
        <w:t xml:space="preserve">ya </w:t>
      </w:r>
      <w:r>
        <w:rPr>
          <w:rFonts w:ascii="Century Gothic" w:hAnsi="Century Gothic"/>
        </w:rPr>
        <w:t>me explicó el Director Administrativo y sin duda es necesario</w:t>
      </w:r>
      <w:r w:rsidR="00212716">
        <w:rPr>
          <w:rFonts w:ascii="Century Gothic" w:hAnsi="Century Gothic"/>
        </w:rPr>
        <w:t>.</w:t>
      </w:r>
    </w:p>
    <w:p w14:paraId="64EEF2F5" w14:textId="77777777" w:rsidR="00AE5DEF" w:rsidRDefault="00AE5DEF" w:rsidP="00AE5DEF">
      <w:pPr>
        <w:pStyle w:val="Sangradetextonormal"/>
        <w:spacing w:after="0" w:line="276" w:lineRule="auto"/>
        <w:ind w:left="0"/>
        <w:jc w:val="both"/>
        <w:rPr>
          <w:rFonts w:ascii="Century Gothic" w:hAnsi="Century Gothic"/>
        </w:rPr>
      </w:pPr>
    </w:p>
    <w:p w14:paraId="5F9A4E30" w14:textId="77777777" w:rsidR="00F556C2" w:rsidRDefault="00AE5DEF" w:rsidP="00AE5DEF">
      <w:pPr>
        <w:pStyle w:val="Sangradetextonormal"/>
        <w:spacing w:after="0" w:line="276" w:lineRule="auto"/>
        <w:ind w:left="0"/>
        <w:jc w:val="both"/>
        <w:rPr>
          <w:rFonts w:ascii="Century Gothic" w:hAnsi="Century Gothic"/>
          <w:lang w:val="es-ES_tradnl"/>
        </w:rPr>
      </w:pPr>
      <w:r w:rsidRPr="004166C1">
        <w:rPr>
          <w:rFonts w:ascii="Century Gothic" w:hAnsi="Century Gothic"/>
          <w:b/>
          <w:lang w:val="es-ES_tradnl"/>
        </w:rPr>
        <w:t>El</w:t>
      </w:r>
      <w:r w:rsidRPr="007927CC">
        <w:rPr>
          <w:rFonts w:ascii="Century Gothic" w:hAnsi="Century Gothic"/>
          <w:lang w:val="es-ES_tradnl"/>
        </w:rPr>
        <w:t xml:space="preserve"> </w:t>
      </w:r>
      <w:r w:rsidRPr="007927CC">
        <w:rPr>
          <w:rFonts w:ascii="Century Gothic" w:hAnsi="Century Gothic"/>
          <w:b/>
          <w:lang w:val="es-ES_tradnl"/>
        </w:rPr>
        <w:t>Magistrado Laurentino López Villaseñor</w:t>
      </w:r>
      <w:r w:rsidRPr="007927CC">
        <w:rPr>
          <w:rFonts w:ascii="Century Gothic" w:hAnsi="Century Gothic"/>
          <w:lang w:val="es-ES_tradnl"/>
        </w:rPr>
        <w:t>, en uso de la voz:</w:t>
      </w:r>
      <w:r w:rsidR="00F556C2">
        <w:rPr>
          <w:rFonts w:ascii="Century Gothic" w:hAnsi="Century Gothic"/>
          <w:lang w:val="es-ES_tradnl"/>
        </w:rPr>
        <w:t xml:space="preserve"> T</w:t>
      </w:r>
      <w:r>
        <w:rPr>
          <w:rFonts w:ascii="Century Gothic" w:hAnsi="Century Gothic"/>
          <w:lang w:val="es-ES_tradnl"/>
        </w:rPr>
        <w:t>odo bien</w:t>
      </w:r>
      <w:r w:rsidR="00F556C2">
        <w:rPr>
          <w:rFonts w:ascii="Century Gothic" w:hAnsi="Century Gothic"/>
          <w:lang w:val="es-ES_tradnl"/>
        </w:rPr>
        <w:t>, gracias.</w:t>
      </w:r>
    </w:p>
    <w:p w14:paraId="118ED735" w14:textId="0B6D01A4" w:rsidR="00AE5DEF" w:rsidRDefault="00AE5DEF" w:rsidP="00AE5DEF">
      <w:pPr>
        <w:pStyle w:val="Sangradetextonormal"/>
        <w:spacing w:after="0" w:line="276" w:lineRule="auto"/>
        <w:ind w:left="0"/>
        <w:jc w:val="both"/>
        <w:rPr>
          <w:rFonts w:ascii="Century Gothic" w:hAnsi="Century Gothic"/>
        </w:rPr>
      </w:pPr>
      <w:r>
        <w:rPr>
          <w:rFonts w:ascii="Century Gothic" w:hAnsi="Century Gothic"/>
          <w:b/>
        </w:rPr>
        <w:lastRenderedPageBreak/>
        <w:t>E</w:t>
      </w:r>
      <w:r w:rsidRPr="00C326DB">
        <w:rPr>
          <w:rFonts w:ascii="Century Gothic" w:hAnsi="Century Gothic"/>
          <w:b/>
        </w:rPr>
        <w:t>l Magistrado Avelino</w:t>
      </w:r>
      <w:r>
        <w:rPr>
          <w:rFonts w:ascii="Century Gothic" w:hAnsi="Century Gothic"/>
        </w:rPr>
        <w:t xml:space="preserve"> </w:t>
      </w:r>
      <w:r w:rsidRPr="00F26204">
        <w:rPr>
          <w:rFonts w:ascii="Century Gothic" w:hAnsi="Century Gothic"/>
          <w:b/>
        </w:rPr>
        <w:t>Bravo Cacho</w:t>
      </w:r>
      <w:r>
        <w:rPr>
          <w:rFonts w:ascii="Century Gothic" w:hAnsi="Century Gothic"/>
          <w:b/>
        </w:rPr>
        <w:t>,</w:t>
      </w:r>
      <w:r>
        <w:rPr>
          <w:rFonts w:ascii="Century Gothic" w:hAnsi="Century Gothic"/>
        </w:rPr>
        <w:t xml:space="preserve"> en uso de la voz: No,</w:t>
      </w:r>
      <w:r w:rsidR="00F96F62">
        <w:rPr>
          <w:rFonts w:ascii="Century Gothic" w:hAnsi="Century Gothic"/>
        </w:rPr>
        <w:t xml:space="preserve"> me parece que vamos en los mismos parámetros</w:t>
      </w:r>
      <w:r w:rsidR="00525EA6">
        <w:rPr>
          <w:rFonts w:ascii="Century Gothic" w:hAnsi="Century Gothic"/>
        </w:rPr>
        <w:t xml:space="preserve"> y eso nos </w:t>
      </w:r>
      <w:r w:rsidR="007A069F">
        <w:rPr>
          <w:rFonts w:ascii="Century Gothic" w:hAnsi="Century Gothic"/>
        </w:rPr>
        <w:t>permitirá mejor operatividad, creo que es adecuado.</w:t>
      </w:r>
      <w:r w:rsidR="00525EA6">
        <w:rPr>
          <w:rFonts w:ascii="Century Gothic" w:hAnsi="Century Gothic"/>
        </w:rPr>
        <w:t xml:space="preserve"> </w:t>
      </w:r>
    </w:p>
    <w:p w14:paraId="6FE4B55C" w14:textId="340E80E2" w:rsidR="00B9179C" w:rsidRDefault="00B9179C" w:rsidP="00AE5DEF">
      <w:pPr>
        <w:pStyle w:val="Sangradetextonormal"/>
        <w:spacing w:after="0" w:line="276" w:lineRule="auto"/>
        <w:ind w:left="0"/>
        <w:jc w:val="both"/>
        <w:rPr>
          <w:rFonts w:ascii="Century Gothic" w:hAnsi="Century Gothic"/>
        </w:rPr>
      </w:pPr>
    </w:p>
    <w:p w14:paraId="2B733EB0" w14:textId="541AEF4B" w:rsidR="00B9179C" w:rsidRDefault="00B9179C" w:rsidP="00AE5DEF">
      <w:pPr>
        <w:pStyle w:val="Sangradetextonormal"/>
        <w:spacing w:after="0" w:line="276" w:lineRule="auto"/>
        <w:ind w:left="0"/>
        <w:jc w:val="both"/>
        <w:rPr>
          <w:rFonts w:ascii="Century Gothic" w:hAnsi="Century Gothic"/>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w:t>
      </w:r>
      <w:r>
        <w:rPr>
          <w:rFonts w:ascii="Century Gothic" w:hAnsi="Century Gothic"/>
        </w:rPr>
        <w:t xml:space="preserve"> Si me gustaría recalcar que esos </w:t>
      </w:r>
      <w:r w:rsidR="00A97721">
        <w:rPr>
          <w:rFonts w:ascii="Century Gothic" w:hAnsi="Century Gothic"/>
        </w:rPr>
        <w:t>quinientos metros que se incluyen como áreas comunes, son muy necesarias</w:t>
      </w:r>
      <w:r w:rsidR="00FE6B56">
        <w:rPr>
          <w:rFonts w:ascii="Century Gothic" w:hAnsi="Century Gothic"/>
        </w:rPr>
        <w:t xml:space="preserve"> para la propia circulación de personal y en su momento de usuarios, de alguna manera todos ganamos con esto.</w:t>
      </w:r>
    </w:p>
    <w:p w14:paraId="214CA500" w14:textId="77777777" w:rsidR="00C86E7A" w:rsidRDefault="00C86E7A" w:rsidP="00AE5DEF">
      <w:pPr>
        <w:pStyle w:val="Sangradetextonormal"/>
        <w:spacing w:after="0" w:line="276" w:lineRule="auto"/>
        <w:ind w:left="0"/>
        <w:jc w:val="both"/>
        <w:rPr>
          <w:rFonts w:ascii="Century Gothic" w:hAnsi="Century Gothic"/>
        </w:rPr>
      </w:pPr>
    </w:p>
    <w:p w14:paraId="285B0450" w14:textId="7A4537AD" w:rsidR="00C86E7A" w:rsidRDefault="00C86E7A" w:rsidP="00AE5DEF">
      <w:pPr>
        <w:pStyle w:val="Sangradetextonormal"/>
        <w:spacing w:after="0" w:line="276" w:lineRule="auto"/>
        <w:ind w:left="0"/>
        <w:jc w:val="both"/>
        <w:rPr>
          <w:rFonts w:ascii="Century Gothic" w:hAnsi="Century Gothic"/>
        </w:rPr>
      </w:pPr>
      <w:r>
        <w:rPr>
          <w:rFonts w:ascii="Century Gothic" w:hAnsi="Century Gothic"/>
        </w:rPr>
        <w:t xml:space="preserve">El </w:t>
      </w:r>
      <w:r w:rsidRPr="004B0F49">
        <w:rPr>
          <w:rFonts w:ascii="Century Gothic" w:hAnsi="Century Gothic"/>
        </w:rPr>
        <w:t>Secretario Técnico</w:t>
      </w:r>
      <w:r>
        <w:rPr>
          <w:rFonts w:ascii="Century Gothic" w:hAnsi="Century Gothic"/>
        </w:rPr>
        <w:t xml:space="preserve"> en uso de la voz: Solo hacer la aclaración que esos quinientos metros cuadrados son sin costo extra para el Tribunal, son áreas comunes, pero prácticamente al limitar el acceso a la segunda planta, ese espacio queda como uso exclusivo del Tribunal, situación que se establecerá en el </w:t>
      </w:r>
      <w:proofErr w:type="spellStart"/>
      <w:r>
        <w:rPr>
          <w:rFonts w:ascii="Century Gothic" w:hAnsi="Century Gothic"/>
        </w:rPr>
        <w:t>Addendum</w:t>
      </w:r>
      <w:proofErr w:type="spellEnd"/>
      <w:r>
        <w:rPr>
          <w:rFonts w:ascii="Century Gothic" w:hAnsi="Century Gothic"/>
        </w:rPr>
        <w:t xml:space="preserve"> que se menciona</w:t>
      </w:r>
      <w:r w:rsidR="00EF1F98">
        <w:rPr>
          <w:rFonts w:ascii="Century Gothic" w:hAnsi="Century Gothic"/>
        </w:rPr>
        <w:t>, y los doscientos metros en referencia son en atención a las recomendaciones que hicieron áreas del propio Tribunal.</w:t>
      </w:r>
    </w:p>
    <w:p w14:paraId="5DDE2C1D" w14:textId="77777777" w:rsidR="00AE5DEF" w:rsidRPr="00F516AE" w:rsidRDefault="00AE5DEF" w:rsidP="00440005">
      <w:pPr>
        <w:pStyle w:val="Sangradetextonormal"/>
        <w:spacing w:after="0" w:line="276" w:lineRule="auto"/>
        <w:ind w:left="0"/>
        <w:jc w:val="both"/>
        <w:rPr>
          <w:rFonts w:ascii="Century Gothic" w:hAnsi="Century Gothic"/>
        </w:rPr>
      </w:pPr>
    </w:p>
    <w:p w14:paraId="52332EBF" w14:textId="77777777" w:rsidR="00440005" w:rsidRPr="004B0F49" w:rsidRDefault="00440005" w:rsidP="00440005">
      <w:pPr>
        <w:pStyle w:val="Sangradetextonormal"/>
        <w:spacing w:after="0" w:line="276" w:lineRule="auto"/>
        <w:ind w:left="0"/>
        <w:jc w:val="both"/>
        <w:rPr>
          <w:rFonts w:ascii="Century Gothic" w:hAnsi="Century Gothic"/>
          <w:b/>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 xml:space="preserve">aprobación </w:t>
      </w:r>
      <w:r>
        <w:rPr>
          <w:rFonts w:ascii="Century Gothic" w:hAnsi="Century Gothic"/>
          <w:b/>
        </w:rPr>
        <w:t xml:space="preserve">correspondiente </w:t>
      </w:r>
      <w:r w:rsidRPr="004B0F49">
        <w:rPr>
          <w:rFonts w:ascii="Century Gothic" w:hAnsi="Century Gothic"/>
        </w:rPr>
        <w:t>en los términos señalados.</w:t>
      </w:r>
    </w:p>
    <w:p w14:paraId="10953B4B" w14:textId="77777777" w:rsidR="00440005" w:rsidRPr="004B0F49" w:rsidRDefault="00440005" w:rsidP="00440005">
      <w:pPr>
        <w:pStyle w:val="Sangradetextonormal"/>
        <w:spacing w:after="0" w:line="276" w:lineRule="auto"/>
        <w:ind w:left="0"/>
        <w:jc w:val="both"/>
        <w:rPr>
          <w:rFonts w:ascii="Century Gothic" w:hAnsi="Century Gothic"/>
          <w:szCs w:val="24"/>
        </w:rPr>
      </w:pPr>
    </w:p>
    <w:p w14:paraId="481060EC" w14:textId="77777777" w:rsidR="00440005" w:rsidRPr="004B0F49" w:rsidRDefault="00440005" w:rsidP="00440005">
      <w:pPr>
        <w:pStyle w:val="Sangradetextonormal"/>
        <w:spacing w:line="276" w:lineRule="auto"/>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37630BCF" w14:textId="77777777" w:rsidR="00440005" w:rsidRPr="004B0F49" w:rsidRDefault="00440005" w:rsidP="00440005">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783"/>
        <w:gridCol w:w="1912"/>
      </w:tblGrid>
      <w:tr w:rsidR="00440005" w:rsidRPr="004B0F49" w14:paraId="29F29DC7" w14:textId="77777777" w:rsidTr="0004687B">
        <w:trPr>
          <w:jc w:val="center"/>
        </w:trPr>
        <w:tc>
          <w:tcPr>
            <w:tcW w:w="230" w:type="pct"/>
            <w:vAlign w:val="center"/>
          </w:tcPr>
          <w:p w14:paraId="6DC8E860" w14:textId="77777777" w:rsidR="00440005" w:rsidRPr="004B0F49" w:rsidRDefault="0044000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3" w:type="pct"/>
            <w:vAlign w:val="center"/>
          </w:tcPr>
          <w:p w14:paraId="4F87A575" w14:textId="77777777" w:rsidR="00440005" w:rsidRPr="004B0F49" w:rsidRDefault="00440005" w:rsidP="0004687B">
            <w:pPr>
              <w:pStyle w:val="Textosinformato"/>
              <w:spacing w:line="276" w:lineRule="auto"/>
              <w:rPr>
                <w:sz w:val="20"/>
                <w:lang w:val="es-MX"/>
              </w:rPr>
            </w:pPr>
            <w:r w:rsidRPr="004B0F49">
              <w:rPr>
                <w:sz w:val="20"/>
                <w:lang w:val="es-MX"/>
              </w:rPr>
              <w:t>Magistrado Presidente JOSÉ RAMÓN JIMÉNEZ GUTIÉRREZ</w:t>
            </w:r>
          </w:p>
        </w:tc>
        <w:tc>
          <w:tcPr>
            <w:tcW w:w="1187" w:type="pct"/>
          </w:tcPr>
          <w:p w14:paraId="21E359A4" w14:textId="77777777" w:rsidR="00440005" w:rsidRPr="004B0F49" w:rsidRDefault="00440005" w:rsidP="0004687B">
            <w:pPr>
              <w:pStyle w:val="Textosinformato"/>
              <w:spacing w:line="276" w:lineRule="auto"/>
              <w:jc w:val="center"/>
              <w:rPr>
                <w:b/>
                <w:sz w:val="20"/>
                <w:lang w:val="es-MX"/>
              </w:rPr>
            </w:pPr>
            <w:r w:rsidRPr="004B0F49">
              <w:rPr>
                <w:b/>
                <w:sz w:val="20"/>
                <w:lang w:val="es-MX"/>
              </w:rPr>
              <w:t>A favor</w:t>
            </w:r>
          </w:p>
        </w:tc>
      </w:tr>
      <w:tr w:rsidR="00440005" w:rsidRPr="004B0F49" w14:paraId="6D62B1B0" w14:textId="77777777" w:rsidTr="0004687B">
        <w:trPr>
          <w:jc w:val="center"/>
        </w:trPr>
        <w:tc>
          <w:tcPr>
            <w:tcW w:w="230" w:type="pct"/>
            <w:shd w:val="clear" w:color="auto" w:fill="D9D9D9" w:themeFill="background1" w:themeFillShade="D9"/>
            <w:vAlign w:val="center"/>
          </w:tcPr>
          <w:p w14:paraId="5B9BB3C8" w14:textId="77777777" w:rsidR="00440005" w:rsidRPr="004B0F49" w:rsidRDefault="0044000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3" w:type="pct"/>
            <w:shd w:val="clear" w:color="auto" w:fill="D9D9D9" w:themeFill="background1" w:themeFillShade="D9"/>
            <w:vAlign w:val="center"/>
          </w:tcPr>
          <w:p w14:paraId="7F4CED59" w14:textId="77777777" w:rsidR="00440005" w:rsidRPr="004B0F49" w:rsidRDefault="00440005" w:rsidP="0004687B">
            <w:pPr>
              <w:pStyle w:val="Textosinformato"/>
              <w:spacing w:line="276" w:lineRule="auto"/>
              <w:rPr>
                <w:sz w:val="20"/>
                <w:lang w:val="es-MX"/>
              </w:rPr>
            </w:pPr>
            <w:r w:rsidRPr="004B0F49">
              <w:rPr>
                <w:sz w:val="20"/>
                <w:lang w:val="es-MX"/>
              </w:rPr>
              <w:t>Magistrado AVELINO BRAVO CACHO</w:t>
            </w:r>
          </w:p>
        </w:tc>
        <w:tc>
          <w:tcPr>
            <w:tcW w:w="1187" w:type="pct"/>
            <w:shd w:val="clear" w:color="auto" w:fill="D9D9D9" w:themeFill="background1" w:themeFillShade="D9"/>
          </w:tcPr>
          <w:p w14:paraId="453A6C8A" w14:textId="77777777" w:rsidR="00440005" w:rsidRPr="004B0F49" w:rsidRDefault="00440005" w:rsidP="0004687B">
            <w:pPr>
              <w:pStyle w:val="Textosinformato"/>
              <w:spacing w:line="276" w:lineRule="auto"/>
              <w:jc w:val="center"/>
              <w:rPr>
                <w:b/>
                <w:sz w:val="20"/>
                <w:lang w:val="es-MX"/>
              </w:rPr>
            </w:pPr>
            <w:r w:rsidRPr="004B0F49">
              <w:rPr>
                <w:b/>
                <w:sz w:val="20"/>
                <w:lang w:val="es-MX"/>
              </w:rPr>
              <w:t>A favor</w:t>
            </w:r>
          </w:p>
        </w:tc>
      </w:tr>
      <w:tr w:rsidR="00440005" w:rsidRPr="004B0F49" w14:paraId="09B1E99B" w14:textId="77777777" w:rsidTr="0004687B">
        <w:trPr>
          <w:jc w:val="center"/>
        </w:trPr>
        <w:tc>
          <w:tcPr>
            <w:tcW w:w="230" w:type="pct"/>
            <w:shd w:val="clear" w:color="auto" w:fill="auto"/>
            <w:vAlign w:val="center"/>
          </w:tcPr>
          <w:p w14:paraId="7E4798AE" w14:textId="77777777" w:rsidR="00440005" w:rsidRPr="004B0F49" w:rsidRDefault="0044000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3" w:type="pct"/>
            <w:shd w:val="clear" w:color="auto" w:fill="auto"/>
            <w:vAlign w:val="center"/>
          </w:tcPr>
          <w:p w14:paraId="1BB95335" w14:textId="77777777" w:rsidR="00440005" w:rsidRPr="004B0F49" w:rsidRDefault="00440005" w:rsidP="0004687B">
            <w:pPr>
              <w:pStyle w:val="Textosinformato"/>
              <w:spacing w:line="276" w:lineRule="auto"/>
              <w:rPr>
                <w:sz w:val="20"/>
                <w:lang w:val="es-MX"/>
              </w:rPr>
            </w:pPr>
            <w:r w:rsidRPr="004B0F49">
              <w:rPr>
                <w:sz w:val="20"/>
                <w:lang w:val="es-MX"/>
              </w:rPr>
              <w:t>Magistrada FANY LORENA JIMÉNEZ AGUIRRE</w:t>
            </w:r>
          </w:p>
        </w:tc>
        <w:tc>
          <w:tcPr>
            <w:tcW w:w="1187" w:type="pct"/>
          </w:tcPr>
          <w:p w14:paraId="2FB9E5CE" w14:textId="77777777" w:rsidR="00440005" w:rsidRPr="004B0F49" w:rsidRDefault="00440005" w:rsidP="0004687B">
            <w:pPr>
              <w:pStyle w:val="Textosinformato"/>
              <w:spacing w:line="276" w:lineRule="auto"/>
              <w:jc w:val="center"/>
              <w:rPr>
                <w:b/>
                <w:sz w:val="20"/>
                <w:lang w:val="es-MX"/>
              </w:rPr>
            </w:pPr>
            <w:r w:rsidRPr="004B0F49">
              <w:rPr>
                <w:b/>
                <w:sz w:val="20"/>
                <w:lang w:val="es-MX"/>
              </w:rPr>
              <w:t>A favor</w:t>
            </w:r>
          </w:p>
        </w:tc>
      </w:tr>
      <w:tr w:rsidR="00440005" w:rsidRPr="004B0F49" w14:paraId="5D17D891" w14:textId="77777777" w:rsidTr="0004687B">
        <w:trPr>
          <w:jc w:val="center"/>
        </w:trPr>
        <w:tc>
          <w:tcPr>
            <w:tcW w:w="230" w:type="pct"/>
            <w:shd w:val="clear" w:color="auto" w:fill="D9D9D9" w:themeFill="background1" w:themeFillShade="D9"/>
            <w:vAlign w:val="center"/>
          </w:tcPr>
          <w:p w14:paraId="095B83A7" w14:textId="77777777" w:rsidR="00440005" w:rsidRPr="004B0F49" w:rsidRDefault="00440005" w:rsidP="0004687B">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3" w:type="pct"/>
            <w:shd w:val="clear" w:color="auto" w:fill="D9D9D9" w:themeFill="background1" w:themeFillShade="D9"/>
            <w:vAlign w:val="center"/>
          </w:tcPr>
          <w:p w14:paraId="16D654D1" w14:textId="77777777" w:rsidR="00440005" w:rsidRPr="004B0F49" w:rsidRDefault="00440005" w:rsidP="0004687B">
            <w:pPr>
              <w:pStyle w:val="Textosinformato"/>
              <w:spacing w:line="276" w:lineRule="auto"/>
              <w:rPr>
                <w:sz w:val="20"/>
                <w:lang w:val="es-MX"/>
              </w:rPr>
            </w:pPr>
            <w:r w:rsidRPr="004B0F49">
              <w:rPr>
                <w:sz w:val="20"/>
                <w:lang w:val="es-MX"/>
              </w:rPr>
              <w:t>Magistrado LAURENTINO LÓPEZ VILLASEÑOR</w:t>
            </w:r>
          </w:p>
        </w:tc>
        <w:tc>
          <w:tcPr>
            <w:tcW w:w="1187" w:type="pct"/>
            <w:shd w:val="clear" w:color="auto" w:fill="D9D9D9" w:themeFill="background1" w:themeFillShade="D9"/>
          </w:tcPr>
          <w:p w14:paraId="3780A3C7" w14:textId="77777777" w:rsidR="00440005" w:rsidRPr="004B0F49" w:rsidRDefault="00440005" w:rsidP="0004687B">
            <w:pPr>
              <w:pStyle w:val="Textosinformato"/>
              <w:spacing w:line="276" w:lineRule="auto"/>
              <w:jc w:val="center"/>
              <w:rPr>
                <w:b/>
                <w:sz w:val="20"/>
                <w:lang w:val="es-MX"/>
              </w:rPr>
            </w:pPr>
            <w:r w:rsidRPr="004B0F49">
              <w:rPr>
                <w:b/>
                <w:sz w:val="20"/>
                <w:lang w:val="es-MX"/>
              </w:rPr>
              <w:t>A favor</w:t>
            </w:r>
          </w:p>
        </w:tc>
      </w:tr>
    </w:tbl>
    <w:p w14:paraId="76DC1341" w14:textId="77777777" w:rsidR="00440005" w:rsidRPr="004B0F49" w:rsidRDefault="00440005" w:rsidP="00440005">
      <w:pPr>
        <w:pStyle w:val="Textosinformato"/>
        <w:spacing w:line="276" w:lineRule="auto"/>
        <w:rPr>
          <w:sz w:val="20"/>
          <w:lang w:val="es-MX"/>
        </w:rPr>
      </w:pPr>
    </w:p>
    <w:p w14:paraId="73DBA9FC" w14:textId="77777777" w:rsidR="00440005" w:rsidRPr="004B0F49" w:rsidRDefault="00440005" w:rsidP="00440005">
      <w:pPr>
        <w:pStyle w:val="Textosinformato"/>
        <w:spacing w:line="276" w:lineRule="auto"/>
        <w:rPr>
          <w:sz w:val="20"/>
          <w:lang w:val="es-MX"/>
        </w:rPr>
      </w:pPr>
    </w:p>
    <w:p w14:paraId="4D150EAC" w14:textId="77777777" w:rsidR="00440005" w:rsidRDefault="00440005" w:rsidP="00440005">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(cuatro) votos a favor</w:t>
      </w:r>
      <w:r w:rsidRPr="004B0F49">
        <w:rPr>
          <w:sz w:val="20"/>
          <w:lang w:val="es-MX"/>
        </w:rPr>
        <w:t>, emitiéndose el siguiente acuerdo:</w:t>
      </w:r>
    </w:p>
    <w:p w14:paraId="3BE0CC81" w14:textId="77777777" w:rsidR="00440005" w:rsidRPr="004B0F49" w:rsidRDefault="00440005" w:rsidP="00440005">
      <w:pPr>
        <w:pStyle w:val="Textosinformato"/>
        <w:spacing w:line="276" w:lineRule="auto"/>
        <w:rPr>
          <w:sz w:val="20"/>
          <w:lang w:val="es-MX"/>
        </w:rPr>
      </w:pPr>
    </w:p>
    <w:p w14:paraId="3A12398B" w14:textId="77777777" w:rsidR="00440005" w:rsidRPr="004B0F49" w:rsidRDefault="00440005" w:rsidP="00440005">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440005" w:rsidRPr="004B0F49" w14:paraId="07F11028" w14:textId="77777777" w:rsidTr="0004687B">
        <w:trPr>
          <w:trHeight w:val="359"/>
        </w:trPr>
        <w:tc>
          <w:tcPr>
            <w:tcW w:w="9964" w:type="dxa"/>
            <w:shd w:val="clear" w:color="auto" w:fill="D9D9D9" w:themeFill="background1" w:themeFillShade="D9"/>
          </w:tcPr>
          <w:p w14:paraId="1016EA75" w14:textId="7C5F0972" w:rsidR="000650BC" w:rsidRDefault="008F74B3" w:rsidP="0004687B">
            <w:pPr>
              <w:pStyle w:val="Textosinformato"/>
              <w:spacing w:line="276" w:lineRule="auto"/>
              <w:rPr>
                <w:b/>
                <w:sz w:val="20"/>
                <w:u w:val="single"/>
                <w:lang w:val="es-MX"/>
              </w:rPr>
            </w:pPr>
            <w:r>
              <w:rPr>
                <w:b/>
                <w:sz w:val="20"/>
                <w:lang w:val="es-MX"/>
              </w:rPr>
              <w:t>ACU/JA/04/1</w:t>
            </w:r>
            <w:r w:rsidR="00F74EF0">
              <w:rPr>
                <w:b/>
                <w:sz w:val="20"/>
                <w:lang w:val="es-MX"/>
              </w:rPr>
              <w:t>2</w:t>
            </w:r>
            <w:r>
              <w:rPr>
                <w:b/>
                <w:sz w:val="20"/>
                <w:lang w:val="es-MX"/>
              </w:rPr>
              <w:t>/E</w:t>
            </w:r>
            <w:r w:rsidR="00440005" w:rsidRPr="007813D7">
              <w:rPr>
                <w:b/>
                <w:sz w:val="20"/>
                <w:lang w:val="es-MX"/>
              </w:rPr>
              <w:t>/2021. Con fundamento en el artículo11 numeral 1 y 12 numerales 1, 2,</w:t>
            </w:r>
            <w:r w:rsidR="00440005" w:rsidRPr="007813D7">
              <w:rPr>
                <w:rFonts w:cstheme="majorHAnsi"/>
                <w:b/>
                <w:bCs/>
                <w:sz w:val="20"/>
                <w:lang w:val="es-MX"/>
              </w:rPr>
              <w:t>3, 4 fracción I,II,III y 5</w:t>
            </w:r>
            <w:r w:rsidR="00440005" w:rsidRPr="007813D7">
              <w:rPr>
                <w:b/>
                <w:sz w:val="20"/>
                <w:lang w:val="es-MX"/>
              </w:rPr>
              <w:t xml:space="preserve">, artículo 13 numeral 1 fracción </w:t>
            </w:r>
            <w:r w:rsidR="00F74EF0">
              <w:rPr>
                <w:b/>
                <w:sz w:val="20"/>
                <w:lang w:val="es-MX"/>
              </w:rPr>
              <w:t>VII</w:t>
            </w:r>
            <w:r w:rsidR="004A5350">
              <w:rPr>
                <w:b/>
                <w:sz w:val="20"/>
                <w:lang w:val="es-MX"/>
              </w:rPr>
              <w:t>,</w:t>
            </w:r>
            <w:r w:rsidR="00F74EF0">
              <w:rPr>
                <w:b/>
                <w:sz w:val="20"/>
                <w:lang w:val="es-MX"/>
              </w:rPr>
              <w:t xml:space="preserve"> VIII y</w:t>
            </w:r>
            <w:r w:rsidR="004A5350">
              <w:rPr>
                <w:b/>
                <w:sz w:val="20"/>
                <w:lang w:val="es-MX"/>
              </w:rPr>
              <w:t xml:space="preserve"> </w:t>
            </w:r>
            <w:r w:rsidR="00F74EF0">
              <w:rPr>
                <w:b/>
                <w:sz w:val="20"/>
                <w:lang w:val="es-MX"/>
              </w:rPr>
              <w:t>XIX</w:t>
            </w:r>
            <w:r w:rsidR="00440005" w:rsidRPr="007813D7">
              <w:rPr>
                <w:b/>
                <w:sz w:val="20"/>
                <w:lang w:val="es-MX"/>
              </w:rPr>
              <w:t xml:space="preserve"> de la Ley Orgánica del Tribunal de Justicia Administrativa del Estado, </w:t>
            </w:r>
            <w:r w:rsidR="00F74EF0">
              <w:rPr>
                <w:b/>
                <w:sz w:val="20"/>
                <w:u w:val="single"/>
                <w:lang w:val="es-MX"/>
              </w:rPr>
              <w:t>se aprueba</w:t>
            </w:r>
            <w:r w:rsidR="00440005" w:rsidRPr="007C47B9">
              <w:rPr>
                <w:b/>
                <w:sz w:val="20"/>
                <w:u w:val="single"/>
                <w:lang w:val="es-MX"/>
              </w:rPr>
              <w:t xml:space="preserve"> por unanimidad de votos de los Magistrados integrantes de la Junta de Administración, </w:t>
            </w:r>
            <w:r w:rsidR="00F74EF0">
              <w:rPr>
                <w:b/>
                <w:sz w:val="20"/>
                <w:u w:val="single"/>
                <w:lang w:val="es-MX"/>
              </w:rPr>
              <w:t>que el Magistrado P</w:t>
            </w:r>
            <w:r w:rsidR="009A6417">
              <w:rPr>
                <w:b/>
                <w:sz w:val="20"/>
                <w:u w:val="single"/>
                <w:lang w:val="es-MX"/>
              </w:rPr>
              <w:t>residente lleve a cabo la celebración</w:t>
            </w:r>
            <w:r w:rsidR="00F74EF0">
              <w:rPr>
                <w:b/>
                <w:sz w:val="20"/>
                <w:u w:val="single"/>
                <w:lang w:val="es-MX"/>
              </w:rPr>
              <w:t xml:space="preserve"> </w:t>
            </w:r>
            <w:r w:rsidR="009A6417">
              <w:rPr>
                <w:b/>
                <w:sz w:val="20"/>
                <w:u w:val="single"/>
                <w:lang w:val="es-MX"/>
              </w:rPr>
              <w:t>de</w:t>
            </w:r>
            <w:r w:rsidR="00F74EF0">
              <w:rPr>
                <w:b/>
                <w:sz w:val="20"/>
                <w:u w:val="single"/>
                <w:lang w:val="es-MX"/>
              </w:rPr>
              <w:t xml:space="preserve"> </w:t>
            </w:r>
            <w:proofErr w:type="spellStart"/>
            <w:r w:rsidR="00F74EF0">
              <w:rPr>
                <w:b/>
                <w:sz w:val="20"/>
                <w:u w:val="single"/>
                <w:lang w:val="es-MX"/>
              </w:rPr>
              <w:t>Addendum</w:t>
            </w:r>
            <w:proofErr w:type="spellEnd"/>
            <w:r w:rsidR="00F74EF0">
              <w:rPr>
                <w:b/>
                <w:sz w:val="20"/>
                <w:u w:val="single"/>
                <w:lang w:val="es-MX"/>
              </w:rPr>
              <w:t xml:space="preserve"> al contrato de arrendamiento con la persona jurídica BERNABASTOS, S.A. de C.V., firmado el</w:t>
            </w:r>
            <w:r w:rsidR="00E039A8">
              <w:rPr>
                <w:b/>
                <w:sz w:val="20"/>
                <w:u w:val="single"/>
                <w:lang w:val="es-MX"/>
              </w:rPr>
              <w:t xml:space="preserve"> 15 de septiembre de 2021, para agregar</w:t>
            </w:r>
            <w:r w:rsidR="00F74EF0">
              <w:rPr>
                <w:b/>
                <w:sz w:val="20"/>
                <w:u w:val="single"/>
                <w:lang w:val="es-MX"/>
              </w:rPr>
              <w:t xml:space="preserve"> </w:t>
            </w:r>
            <w:r w:rsidR="00E039A8">
              <w:rPr>
                <w:b/>
                <w:sz w:val="20"/>
                <w:u w:val="single"/>
                <w:lang w:val="es-MX"/>
              </w:rPr>
              <w:t xml:space="preserve">200 </w:t>
            </w:r>
            <w:r w:rsidR="00F74EF0">
              <w:rPr>
                <w:b/>
                <w:sz w:val="20"/>
                <w:u w:val="single"/>
                <w:lang w:val="es-MX"/>
              </w:rPr>
              <w:t>metros cuadrados</w:t>
            </w:r>
            <w:r w:rsidR="00E039A8">
              <w:rPr>
                <w:b/>
                <w:sz w:val="20"/>
                <w:u w:val="single"/>
                <w:lang w:val="es-MX"/>
              </w:rPr>
              <w:t xml:space="preserve"> </w:t>
            </w:r>
            <w:r w:rsidR="009A6417">
              <w:rPr>
                <w:b/>
                <w:sz w:val="20"/>
                <w:u w:val="single"/>
                <w:lang w:val="es-MX"/>
              </w:rPr>
              <w:t xml:space="preserve">adicionales </w:t>
            </w:r>
            <w:r w:rsidR="00E039A8">
              <w:rPr>
                <w:b/>
                <w:sz w:val="20"/>
                <w:u w:val="single"/>
                <w:lang w:val="es-MX"/>
              </w:rPr>
              <w:t xml:space="preserve">al contrato en mención, por lo que el total de metros </w:t>
            </w:r>
            <w:r w:rsidR="009A6417">
              <w:rPr>
                <w:b/>
                <w:sz w:val="20"/>
                <w:u w:val="single"/>
                <w:lang w:val="es-MX"/>
              </w:rPr>
              <w:t>cuadrados arrendados suman 3200, de conformidad a lo precisado en el punto 4 de esta acta</w:t>
            </w:r>
            <w:r w:rsidR="00E71EA3">
              <w:rPr>
                <w:b/>
                <w:sz w:val="20"/>
                <w:u w:val="single"/>
                <w:lang w:val="es-MX"/>
              </w:rPr>
              <w:t>.</w:t>
            </w:r>
          </w:p>
          <w:p w14:paraId="2A83AA94" w14:textId="07140454" w:rsidR="00E039A8" w:rsidRDefault="00E039A8" w:rsidP="0004687B">
            <w:pPr>
              <w:pStyle w:val="Textosinformato"/>
              <w:spacing w:line="276" w:lineRule="auto"/>
              <w:rPr>
                <w:b/>
                <w:sz w:val="20"/>
                <w:u w:val="single"/>
                <w:lang w:val="es-MX"/>
              </w:rPr>
            </w:pPr>
          </w:p>
          <w:p w14:paraId="25F6BB98" w14:textId="53FB9150" w:rsidR="00E039A8" w:rsidRDefault="00E039A8" w:rsidP="0004687B">
            <w:pPr>
              <w:pStyle w:val="Textosinformato"/>
              <w:spacing w:line="276" w:lineRule="auto"/>
              <w:rPr>
                <w:b/>
                <w:sz w:val="20"/>
                <w:u w:val="single"/>
                <w:lang w:val="es-MX"/>
              </w:rPr>
            </w:pPr>
            <w:r>
              <w:rPr>
                <w:b/>
                <w:sz w:val="20"/>
                <w:u w:val="single"/>
                <w:lang w:val="es-MX"/>
              </w:rPr>
              <w:t xml:space="preserve">Se aprueba que el pago de renta </w:t>
            </w:r>
            <w:r w:rsidR="009A6417">
              <w:rPr>
                <w:b/>
                <w:sz w:val="20"/>
                <w:u w:val="single"/>
                <w:lang w:val="es-MX"/>
              </w:rPr>
              <w:t xml:space="preserve">mensual </w:t>
            </w:r>
            <w:r>
              <w:rPr>
                <w:b/>
                <w:sz w:val="20"/>
                <w:u w:val="single"/>
                <w:lang w:val="es-MX"/>
              </w:rPr>
              <w:t>correspondiente a la sociedad BERNABASTOS, S.A. de C.V., sea por un total de 3200 metros cuadrados</w:t>
            </w:r>
            <w:r w:rsidR="00E71EA3">
              <w:rPr>
                <w:b/>
                <w:sz w:val="20"/>
                <w:u w:val="single"/>
                <w:lang w:val="es-MX"/>
              </w:rPr>
              <w:t>, en las mismas condiciones de precio definidas en el contrato original.</w:t>
            </w:r>
          </w:p>
          <w:p w14:paraId="75028A31" w14:textId="7D7C7BB9" w:rsidR="00E71EA3" w:rsidRDefault="00E71EA3" w:rsidP="0004687B">
            <w:pPr>
              <w:pStyle w:val="Textosinformato"/>
              <w:spacing w:line="276" w:lineRule="auto"/>
              <w:rPr>
                <w:b/>
                <w:sz w:val="20"/>
                <w:u w:val="single"/>
                <w:lang w:val="es-MX"/>
              </w:rPr>
            </w:pPr>
          </w:p>
          <w:p w14:paraId="2BA36736" w14:textId="7A0D2431" w:rsidR="00E71EA3" w:rsidRPr="0025653D" w:rsidRDefault="00E71EA3" w:rsidP="0004687B">
            <w:pPr>
              <w:pStyle w:val="Textosinformato"/>
              <w:spacing w:line="276" w:lineRule="auto"/>
              <w:rPr>
                <w:b/>
                <w:sz w:val="20"/>
                <w:u w:val="single"/>
                <w:lang w:val="es-MX"/>
              </w:rPr>
            </w:pPr>
            <w:r w:rsidRPr="0025653D">
              <w:rPr>
                <w:b/>
                <w:sz w:val="20"/>
                <w:u w:val="single"/>
                <w:lang w:val="es-MX"/>
              </w:rPr>
              <w:t xml:space="preserve">La Junta de Administración se da por enterada </w:t>
            </w:r>
            <w:r w:rsidR="0025653D" w:rsidRPr="0025653D">
              <w:rPr>
                <w:b/>
                <w:sz w:val="20"/>
                <w:u w:val="single"/>
                <w:lang w:val="es-MX"/>
              </w:rPr>
              <w:t>que la empresa</w:t>
            </w:r>
            <w:r w:rsidRPr="0025653D">
              <w:rPr>
                <w:b/>
                <w:sz w:val="20"/>
                <w:u w:val="single"/>
                <w:lang w:val="es-MX"/>
              </w:rPr>
              <w:t xml:space="preserve"> </w:t>
            </w:r>
            <w:r w:rsidR="0025653D" w:rsidRPr="0025653D">
              <w:rPr>
                <w:b/>
                <w:sz w:val="20"/>
                <w:u w:val="single"/>
                <w:lang w:val="es-MX"/>
              </w:rPr>
              <w:t>B</w:t>
            </w:r>
            <w:r w:rsidR="0025653D" w:rsidRPr="0025653D">
              <w:rPr>
                <w:b/>
                <w:sz w:val="20"/>
                <w:u w:val="single"/>
              </w:rPr>
              <w:t xml:space="preserve">ERNABASTOS, S.A. de C.V., accedió a otorgar </w:t>
            </w:r>
            <w:r w:rsidR="004E0016">
              <w:rPr>
                <w:b/>
                <w:sz w:val="20"/>
                <w:u w:val="single"/>
              </w:rPr>
              <w:t xml:space="preserve">aproximadamente </w:t>
            </w:r>
            <w:r w:rsidR="0025653D" w:rsidRPr="0025653D">
              <w:rPr>
                <w:b/>
                <w:sz w:val="20"/>
                <w:u w:val="single"/>
              </w:rPr>
              <w:t>500 metros cuadrados en calidad de servidumbre de uso exclusivo a favor de este Tribunal, sin costo extra</w:t>
            </w:r>
            <w:r w:rsidR="00584A68">
              <w:rPr>
                <w:b/>
                <w:sz w:val="20"/>
                <w:u w:val="single"/>
              </w:rPr>
              <w:t xml:space="preserve">, situación que deberá plantearse en el </w:t>
            </w:r>
            <w:proofErr w:type="spellStart"/>
            <w:r w:rsidR="00584A68">
              <w:rPr>
                <w:b/>
                <w:sz w:val="20"/>
                <w:u w:val="single"/>
              </w:rPr>
              <w:t>Addendum</w:t>
            </w:r>
            <w:proofErr w:type="spellEnd"/>
            <w:r w:rsidR="00584A68">
              <w:rPr>
                <w:b/>
                <w:sz w:val="20"/>
                <w:u w:val="single"/>
              </w:rPr>
              <w:t xml:space="preserve"> en referencia. </w:t>
            </w:r>
          </w:p>
          <w:p w14:paraId="75BC5798" w14:textId="54525F58" w:rsidR="00E039A8" w:rsidRDefault="00E039A8" w:rsidP="0004687B">
            <w:pPr>
              <w:pStyle w:val="Textosinformato"/>
              <w:spacing w:line="276" w:lineRule="auto"/>
              <w:rPr>
                <w:b/>
                <w:sz w:val="20"/>
                <w:u w:val="single"/>
                <w:lang w:val="es-MX"/>
              </w:rPr>
            </w:pPr>
          </w:p>
          <w:p w14:paraId="0CBDC190" w14:textId="77777777" w:rsidR="00E039A8" w:rsidRDefault="00E039A8" w:rsidP="001F26E5">
            <w:pPr>
              <w:pStyle w:val="Textosinformato"/>
              <w:spacing w:line="276" w:lineRule="auto"/>
              <w:rPr>
                <w:b/>
                <w:sz w:val="20"/>
                <w:u w:val="single"/>
                <w:lang w:val="es-MX"/>
              </w:rPr>
            </w:pPr>
            <w:r>
              <w:rPr>
                <w:b/>
                <w:sz w:val="20"/>
                <w:u w:val="single"/>
                <w:lang w:val="es-MX"/>
              </w:rPr>
              <w:t>Se instruye a la Dirección General Administrativa de este Tribunal para que dé cumplimiento a lo anterior.</w:t>
            </w:r>
          </w:p>
          <w:p w14:paraId="286E247B" w14:textId="7A2654E9" w:rsidR="00440005" w:rsidRDefault="00440005" w:rsidP="001F26E5">
            <w:pPr>
              <w:pStyle w:val="Textosinformato"/>
              <w:spacing w:line="276" w:lineRule="auto"/>
              <w:rPr>
                <w:b/>
                <w:sz w:val="20"/>
                <w:u w:val="single"/>
                <w:lang w:val="es-MX"/>
              </w:rPr>
            </w:pPr>
          </w:p>
          <w:p w14:paraId="51FD92AE" w14:textId="27E3BEF2" w:rsidR="00E039A8" w:rsidRPr="006A32F6" w:rsidRDefault="00E039A8" w:rsidP="001F26E5">
            <w:pPr>
              <w:pStyle w:val="Textosinformato"/>
              <w:spacing w:line="276" w:lineRule="auto"/>
              <w:rPr>
                <w:b/>
                <w:sz w:val="20"/>
                <w:u w:val="single"/>
                <w:lang w:val="es-MX"/>
              </w:rPr>
            </w:pPr>
            <w:r>
              <w:rPr>
                <w:b/>
                <w:sz w:val="20"/>
                <w:u w:val="single"/>
                <w:lang w:val="es-MX"/>
              </w:rPr>
              <w:t>Infórmese de lo anterior a la Presidencia de este Tribunal y a la Dirección General Administrativa, para los efectos a los que haya lugar.</w:t>
            </w:r>
          </w:p>
        </w:tc>
      </w:tr>
    </w:tbl>
    <w:p w14:paraId="2654306F" w14:textId="23560AC6" w:rsidR="00440005" w:rsidRDefault="00440005" w:rsidP="00DC16B5">
      <w:pPr>
        <w:pStyle w:val="Textosinformato"/>
        <w:spacing w:line="276" w:lineRule="auto"/>
        <w:rPr>
          <w:sz w:val="20"/>
          <w:lang w:val="es-MX"/>
        </w:rPr>
      </w:pPr>
    </w:p>
    <w:p w14:paraId="1CAC1691" w14:textId="77777777" w:rsidR="00E6409E" w:rsidRDefault="00E6409E" w:rsidP="00F75885">
      <w:pPr>
        <w:pStyle w:val="Textosinformato"/>
        <w:spacing w:line="276" w:lineRule="auto"/>
        <w:jc w:val="center"/>
        <w:rPr>
          <w:b/>
          <w:sz w:val="28"/>
          <w:szCs w:val="28"/>
          <w:lang w:val="es-MX"/>
        </w:rPr>
      </w:pPr>
    </w:p>
    <w:p w14:paraId="1FCDC215" w14:textId="2FAD0BD7" w:rsidR="00F75885" w:rsidRPr="003032CF" w:rsidRDefault="00F75885" w:rsidP="00F75885">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14:paraId="4CC052BC" w14:textId="77777777" w:rsidR="00F75885" w:rsidRDefault="00F75885" w:rsidP="00F75885">
      <w:pPr>
        <w:pStyle w:val="Textosinformato"/>
        <w:spacing w:line="276" w:lineRule="auto"/>
        <w:rPr>
          <w:sz w:val="20"/>
          <w:lang w:val="es-MX"/>
        </w:rPr>
      </w:pPr>
    </w:p>
    <w:p w14:paraId="359499DD" w14:textId="3C5F9756" w:rsidR="00AD3286" w:rsidRPr="00F069EC" w:rsidRDefault="00AD3286" w:rsidP="00AD3286">
      <w:pPr>
        <w:pStyle w:val="Sangradetextonormal"/>
        <w:spacing w:after="0" w:line="276" w:lineRule="auto"/>
        <w:ind w:left="0"/>
        <w:jc w:val="both"/>
        <w:rPr>
          <w:rFonts w:ascii="Century Gothic" w:hAnsi="Century Gothic"/>
        </w:rPr>
      </w:pPr>
      <w:r w:rsidRPr="00BF421E">
        <w:rPr>
          <w:rFonts w:ascii="Century Gothic" w:hAnsi="Century Gothic"/>
        </w:rPr>
        <w:t>El Magistrado Presidente, solicita al Secretario Técnico dé lectura al siguiente punto de</w:t>
      </w:r>
      <w:r w:rsidR="00363850">
        <w:rPr>
          <w:rFonts w:ascii="Century Gothic" w:hAnsi="Century Gothic"/>
        </w:rPr>
        <w:t>l</w:t>
      </w:r>
      <w:r w:rsidRPr="00BF421E">
        <w:rPr>
          <w:rFonts w:ascii="Century Gothic" w:hAnsi="Century Gothic"/>
        </w:rPr>
        <w:t xml:space="preserve"> orden del día. En uso de la voz, </w:t>
      </w:r>
      <w:r w:rsidRPr="00BF421E">
        <w:rPr>
          <w:rFonts w:ascii="Century Gothic" w:hAnsi="Century Gothic"/>
          <w:b/>
        </w:rPr>
        <w:t>el Secretario Técnico señala</w:t>
      </w:r>
      <w:r w:rsidRPr="00BF421E">
        <w:rPr>
          <w:rFonts w:ascii="Century Gothic" w:hAnsi="Century Gothic"/>
        </w:rPr>
        <w:t xml:space="preserve">: el siguiente punto del orden del día es el número </w:t>
      </w:r>
      <w:r>
        <w:rPr>
          <w:rFonts w:ascii="Century Gothic" w:hAnsi="Century Gothic"/>
          <w:b/>
        </w:rPr>
        <w:t>cuatro</w:t>
      </w:r>
      <w:r w:rsidRPr="00BF421E">
        <w:rPr>
          <w:rFonts w:ascii="Century Gothic" w:hAnsi="Century Gothic"/>
          <w:b/>
        </w:rPr>
        <w:t xml:space="preserve"> </w:t>
      </w:r>
      <w:r w:rsidRPr="00BF421E">
        <w:rPr>
          <w:rFonts w:ascii="Century Gothic" w:hAnsi="Century Gothic"/>
        </w:rPr>
        <w:t>y corresponde a:</w:t>
      </w:r>
      <w:r w:rsidRPr="00BF421E">
        <w:rPr>
          <w:rFonts w:ascii="Century Gothic" w:hAnsi="Century Gothic"/>
          <w:b/>
          <w:szCs w:val="24"/>
        </w:rPr>
        <w:t xml:space="preserve"> Aprobación de licencia </w:t>
      </w:r>
      <w:r>
        <w:rPr>
          <w:rFonts w:ascii="Century Gothic" w:hAnsi="Century Gothic"/>
          <w:b/>
          <w:szCs w:val="24"/>
        </w:rPr>
        <w:t>con</w:t>
      </w:r>
      <w:r w:rsidRPr="00BF421E">
        <w:rPr>
          <w:rFonts w:ascii="Century Gothic" w:hAnsi="Century Gothic"/>
          <w:b/>
          <w:szCs w:val="24"/>
        </w:rPr>
        <w:t xml:space="preserve"> goce de sueldo</w:t>
      </w:r>
      <w:r>
        <w:rPr>
          <w:rFonts w:ascii="Century Gothic" w:hAnsi="Century Gothic"/>
          <w:b/>
          <w:szCs w:val="24"/>
        </w:rPr>
        <w:t xml:space="preserve">, </w:t>
      </w:r>
      <w:r w:rsidRPr="00C86516">
        <w:rPr>
          <w:rFonts w:ascii="Century Gothic" w:hAnsi="Century Gothic"/>
          <w:bCs/>
          <w:szCs w:val="24"/>
        </w:rPr>
        <w:t>s</w:t>
      </w:r>
      <w:r>
        <w:rPr>
          <w:rFonts w:ascii="Century Gothic" w:hAnsi="Century Gothic"/>
        </w:rPr>
        <w:t xml:space="preserve">olicitada </w:t>
      </w:r>
      <w:r w:rsidRPr="00BF421E">
        <w:rPr>
          <w:rFonts w:ascii="Century Gothic" w:hAnsi="Century Gothic"/>
        </w:rPr>
        <w:t>mediante escrito</w:t>
      </w:r>
      <w:r>
        <w:rPr>
          <w:rFonts w:ascii="Century Gothic" w:hAnsi="Century Gothic"/>
        </w:rPr>
        <w:t xml:space="preserve"> recibido </w:t>
      </w:r>
      <w:r w:rsidRPr="00BF421E">
        <w:rPr>
          <w:rFonts w:ascii="Century Gothic" w:hAnsi="Century Gothic"/>
        </w:rPr>
        <w:t xml:space="preserve">con </w:t>
      </w:r>
      <w:r w:rsidRPr="00314A2C">
        <w:rPr>
          <w:rFonts w:ascii="Century Gothic" w:hAnsi="Century Gothic"/>
        </w:rPr>
        <w:t>fecha</w:t>
      </w:r>
      <w:r>
        <w:rPr>
          <w:rFonts w:ascii="Century Gothic" w:hAnsi="Century Gothic"/>
        </w:rPr>
        <w:t xml:space="preserve"> 30 de septiembre de 2021, </w:t>
      </w:r>
      <w:r w:rsidRPr="00BF421E">
        <w:rPr>
          <w:rFonts w:ascii="Century Gothic" w:hAnsi="Century Gothic"/>
        </w:rPr>
        <w:t>autorizado</w:t>
      </w:r>
      <w:r>
        <w:rPr>
          <w:rFonts w:ascii="Century Gothic" w:hAnsi="Century Gothic"/>
        </w:rPr>
        <w:t xml:space="preserve"> </w:t>
      </w:r>
      <w:r w:rsidRPr="00BF421E">
        <w:rPr>
          <w:rFonts w:ascii="Century Gothic" w:hAnsi="Century Gothic"/>
        </w:rPr>
        <w:t xml:space="preserve">por </w:t>
      </w:r>
      <w:r>
        <w:rPr>
          <w:rFonts w:ascii="Century Gothic" w:hAnsi="Century Gothic"/>
        </w:rPr>
        <w:t>la Titular</w:t>
      </w:r>
      <w:r w:rsidR="009A6417">
        <w:rPr>
          <w:rFonts w:ascii="Century Gothic" w:hAnsi="Century Gothic"/>
        </w:rPr>
        <w:t xml:space="preserve"> del área</w:t>
      </w:r>
      <w:r>
        <w:rPr>
          <w:rFonts w:ascii="Century Gothic" w:hAnsi="Century Gothic"/>
          <w:b/>
        </w:rPr>
        <w:t xml:space="preserve">; </w:t>
      </w:r>
      <w:r w:rsidR="009A6417">
        <w:rPr>
          <w:rFonts w:ascii="Century Gothic" w:hAnsi="Century Gothic"/>
        </w:rPr>
        <w:t>en los términos del</w:t>
      </w:r>
      <w:r>
        <w:rPr>
          <w:rFonts w:ascii="Century Gothic" w:hAnsi="Century Gothic"/>
        </w:rPr>
        <w:t xml:space="preserve"> </w:t>
      </w:r>
      <w:r w:rsidRPr="00BF421E">
        <w:rPr>
          <w:rFonts w:ascii="Century Gothic" w:hAnsi="Century Gothic"/>
        </w:rPr>
        <w:t xml:space="preserve">escrito y del personal que se describe a continuación: </w:t>
      </w:r>
    </w:p>
    <w:p w14:paraId="20DF858F" w14:textId="77777777" w:rsidR="00AD3286" w:rsidRDefault="00AD3286" w:rsidP="00AD3286">
      <w:pPr>
        <w:rPr>
          <w:rFonts w:ascii="Century Gothic" w:hAnsi="Century Gothic"/>
          <w:b/>
          <w:noProof/>
          <w:sz w:val="24"/>
          <w:szCs w:val="24"/>
          <w:lang w:eastAsia="es-MX"/>
        </w:rPr>
      </w:pPr>
    </w:p>
    <w:p w14:paraId="3A13835C" w14:textId="77777777" w:rsidR="00AD3286" w:rsidRDefault="00AD3286" w:rsidP="00AD3286">
      <w:pPr>
        <w:rPr>
          <w:rFonts w:ascii="Century Gothic" w:hAnsi="Century Gothic"/>
          <w:b/>
          <w:noProof/>
          <w:sz w:val="24"/>
          <w:szCs w:val="24"/>
          <w:lang w:eastAsia="es-MX"/>
        </w:rPr>
      </w:pPr>
      <w:r>
        <w:rPr>
          <w:rFonts w:ascii="Century Gothic" w:hAnsi="Century Gothic"/>
          <w:b/>
          <w:noProof/>
          <w:sz w:val="24"/>
          <w:szCs w:val="24"/>
          <w:lang w:eastAsia="es-MX"/>
        </w:rPr>
        <w:t>APROBACIÓN DE LICENCIA</w:t>
      </w:r>
      <w:r w:rsidRPr="003032CF">
        <w:rPr>
          <w:rFonts w:ascii="Century Gothic" w:hAnsi="Century Gothic"/>
          <w:b/>
          <w:noProof/>
          <w:sz w:val="24"/>
          <w:szCs w:val="24"/>
          <w:lang w:eastAsia="es-MX"/>
        </w:rPr>
        <w:t xml:space="preserve"> </w:t>
      </w:r>
      <w:r>
        <w:rPr>
          <w:rFonts w:ascii="Century Gothic" w:hAnsi="Century Gothic"/>
          <w:b/>
          <w:noProof/>
          <w:sz w:val="24"/>
          <w:szCs w:val="24"/>
          <w:u w:val="single"/>
          <w:lang w:eastAsia="es-MX"/>
        </w:rPr>
        <w:t>CON</w:t>
      </w:r>
      <w:r w:rsidRPr="003032CF">
        <w:rPr>
          <w:rFonts w:ascii="Century Gothic" w:hAnsi="Century Gothic"/>
          <w:b/>
          <w:noProof/>
          <w:sz w:val="24"/>
          <w:szCs w:val="24"/>
          <w:lang w:eastAsia="es-MX"/>
        </w:rPr>
        <w:t xml:space="preserve"> GOCE DE SUELDO</w:t>
      </w:r>
    </w:p>
    <w:p w14:paraId="19A3340B" w14:textId="77777777" w:rsidR="00AD3286" w:rsidRPr="003032CF" w:rsidRDefault="00AD3286" w:rsidP="00AD3286">
      <w:pPr>
        <w:jc w:val="both"/>
        <w:rPr>
          <w:rFonts w:ascii="Century Gothic" w:hAnsi="Century Gothic"/>
          <w:b/>
          <w:noProof/>
          <w:sz w:val="24"/>
          <w:szCs w:val="24"/>
          <w:lang w:eastAsia="es-MX"/>
        </w:rPr>
      </w:pPr>
    </w:p>
    <w:p w14:paraId="251058BF" w14:textId="77777777" w:rsidR="00AD3286" w:rsidRPr="003032CF" w:rsidRDefault="00AD3286" w:rsidP="00AD3286">
      <w:pPr>
        <w:rPr>
          <w:rFonts w:ascii="Century Gothic" w:hAnsi="Century Gothic"/>
          <w:b/>
          <w:noProof/>
          <w:sz w:val="24"/>
          <w:szCs w:val="24"/>
          <w:lang w:eastAsia="es-MX"/>
        </w:rPr>
      </w:pPr>
    </w:p>
    <w:tbl>
      <w:tblPr>
        <w:tblStyle w:val="Tablaconcuadrcula"/>
        <w:tblW w:w="5073"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877"/>
        <w:gridCol w:w="2367"/>
        <w:gridCol w:w="1066"/>
        <w:gridCol w:w="1115"/>
        <w:gridCol w:w="2355"/>
      </w:tblGrid>
      <w:tr w:rsidR="00AD3286" w:rsidRPr="003032CF" w14:paraId="7B7825BA" w14:textId="77777777" w:rsidTr="003A0214">
        <w:trPr>
          <w:trHeight w:val="207"/>
          <w:jc w:val="center"/>
        </w:trPr>
        <w:tc>
          <w:tcPr>
            <w:tcW w:w="1473" w:type="pct"/>
            <w:vMerge w:val="restart"/>
            <w:shd w:val="clear" w:color="auto" w:fill="BFBFBF" w:themeFill="background1" w:themeFillShade="BF"/>
            <w:vAlign w:val="center"/>
          </w:tcPr>
          <w:p w14:paraId="7F296D8D" w14:textId="77777777" w:rsidR="00AD3286" w:rsidRPr="003032CF" w:rsidRDefault="00AD3286" w:rsidP="003A0214">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NOMBRE</w:t>
            </w:r>
          </w:p>
        </w:tc>
        <w:tc>
          <w:tcPr>
            <w:tcW w:w="1212" w:type="pct"/>
            <w:vMerge w:val="restart"/>
            <w:shd w:val="clear" w:color="auto" w:fill="BFBFBF" w:themeFill="background1" w:themeFillShade="BF"/>
            <w:vAlign w:val="center"/>
          </w:tcPr>
          <w:p w14:paraId="735CB614" w14:textId="77777777" w:rsidR="00AD3286" w:rsidRPr="003032CF" w:rsidRDefault="00AD3286" w:rsidP="003A0214">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ADSCRIPCIÓN</w:t>
            </w:r>
          </w:p>
        </w:tc>
        <w:tc>
          <w:tcPr>
            <w:tcW w:w="1109" w:type="pct"/>
            <w:gridSpan w:val="2"/>
            <w:shd w:val="clear" w:color="auto" w:fill="BFBFBF" w:themeFill="background1" w:themeFillShade="BF"/>
            <w:vAlign w:val="center"/>
          </w:tcPr>
          <w:p w14:paraId="46C200D8" w14:textId="77777777" w:rsidR="00AD3286" w:rsidRPr="003032CF" w:rsidRDefault="00AD3286" w:rsidP="003A0214">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TEMPORALIDAD</w:t>
            </w:r>
          </w:p>
        </w:tc>
        <w:tc>
          <w:tcPr>
            <w:tcW w:w="1206" w:type="pct"/>
            <w:shd w:val="clear" w:color="auto" w:fill="BFBFBF" w:themeFill="background1" w:themeFillShade="BF"/>
          </w:tcPr>
          <w:p w14:paraId="1BA747BF" w14:textId="77777777" w:rsidR="00AD3286" w:rsidRPr="003032CF" w:rsidRDefault="00AD3286" w:rsidP="003A0214">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 xml:space="preserve">DIAS </w:t>
            </w:r>
          </w:p>
        </w:tc>
      </w:tr>
      <w:tr w:rsidR="00AD3286" w:rsidRPr="003032CF" w14:paraId="74C62A69" w14:textId="77777777" w:rsidTr="003A0214">
        <w:trPr>
          <w:trHeight w:val="207"/>
          <w:jc w:val="center"/>
        </w:trPr>
        <w:tc>
          <w:tcPr>
            <w:tcW w:w="1473" w:type="pct"/>
            <w:vMerge/>
            <w:shd w:val="clear" w:color="auto" w:fill="BFBFBF" w:themeFill="background1" w:themeFillShade="BF"/>
            <w:vAlign w:val="center"/>
          </w:tcPr>
          <w:p w14:paraId="4B4C4B61" w14:textId="77777777" w:rsidR="00AD3286" w:rsidRPr="003032CF" w:rsidRDefault="00AD3286" w:rsidP="003A0214">
            <w:pPr>
              <w:spacing w:line="276" w:lineRule="auto"/>
              <w:rPr>
                <w:rFonts w:ascii="Century Gothic" w:hAnsi="Century Gothic"/>
                <w:b/>
                <w:noProof/>
                <w:sz w:val="16"/>
                <w:szCs w:val="16"/>
                <w:lang w:eastAsia="es-MX"/>
              </w:rPr>
            </w:pPr>
          </w:p>
        </w:tc>
        <w:tc>
          <w:tcPr>
            <w:tcW w:w="1212" w:type="pct"/>
            <w:vMerge/>
            <w:shd w:val="clear" w:color="auto" w:fill="BFBFBF" w:themeFill="background1" w:themeFillShade="BF"/>
            <w:vAlign w:val="center"/>
          </w:tcPr>
          <w:p w14:paraId="48F496FD" w14:textId="77777777" w:rsidR="00AD3286" w:rsidRPr="003032CF" w:rsidRDefault="00AD3286" w:rsidP="003A0214">
            <w:pPr>
              <w:spacing w:line="276" w:lineRule="auto"/>
              <w:rPr>
                <w:rFonts w:ascii="Century Gothic" w:hAnsi="Century Gothic"/>
                <w:b/>
                <w:noProof/>
                <w:sz w:val="16"/>
                <w:szCs w:val="16"/>
                <w:lang w:eastAsia="es-MX"/>
              </w:rPr>
            </w:pPr>
          </w:p>
        </w:tc>
        <w:tc>
          <w:tcPr>
            <w:tcW w:w="537" w:type="pct"/>
            <w:shd w:val="clear" w:color="auto" w:fill="BFBFBF" w:themeFill="background1" w:themeFillShade="BF"/>
            <w:vAlign w:val="center"/>
          </w:tcPr>
          <w:p w14:paraId="6A513E13" w14:textId="77777777" w:rsidR="00AD3286" w:rsidRPr="003032CF" w:rsidRDefault="00AD3286" w:rsidP="003A0214">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DEL</w:t>
            </w:r>
          </w:p>
        </w:tc>
        <w:tc>
          <w:tcPr>
            <w:tcW w:w="572" w:type="pct"/>
            <w:shd w:val="clear" w:color="auto" w:fill="BFBFBF" w:themeFill="background1" w:themeFillShade="BF"/>
            <w:vAlign w:val="center"/>
          </w:tcPr>
          <w:p w14:paraId="49C75AC2" w14:textId="77777777" w:rsidR="00AD3286" w:rsidRPr="003032CF" w:rsidRDefault="00AD3286" w:rsidP="003A0214">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AL</w:t>
            </w:r>
          </w:p>
        </w:tc>
        <w:tc>
          <w:tcPr>
            <w:tcW w:w="1206" w:type="pct"/>
            <w:shd w:val="clear" w:color="auto" w:fill="BFBFBF" w:themeFill="background1" w:themeFillShade="BF"/>
          </w:tcPr>
          <w:p w14:paraId="7FF1A7FA" w14:textId="77777777" w:rsidR="00AD3286" w:rsidRPr="003032CF" w:rsidRDefault="00AD3286" w:rsidP="003A0214">
            <w:pPr>
              <w:spacing w:line="276" w:lineRule="auto"/>
              <w:rPr>
                <w:rFonts w:ascii="Century Gothic" w:hAnsi="Century Gothic"/>
                <w:b/>
                <w:noProof/>
                <w:sz w:val="16"/>
                <w:szCs w:val="16"/>
                <w:lang w:eastAsia="es-MX"/>
              </w:rPr>
            </w:pPr>
          </w:p>
        </w:tc>
      </w:tr>
      <w:tr w:rsidR="00AD3286" w:rsidRPr="003032CF" w14:paraId="2F56B69C" w14:textId="77777777" w:rsidTr="003A0214">
        <w:trPr>
          <w:trHeight w:val="416"/>
          <w:jc w:val="center"/>
        </w:trPr>
        <w:tc>
          <w:tcPr>
            <w:tcW w:w="1473" w:type="pct"/>
            <w:tcBorders>
              <w:bottom w:val="nil"/>
            </w:tcBorders>
            <w:vAlign w:val="center"/>
          </w:tcPr>
          <w:p w14:paraId="30BFB3F0" w14:textId="77777777" w:rsidR="00AD3286" w:rsidRDefault="009A6417" w:rsidP="003A0214">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 xml:space="preserve">María Elizabeth Herrera Tovar </w:t>
            </w:r>
          </w:p>
          <w:p w14:paraId="71560370" w14:textId="771A7D11" w:rsidR="009A6417" w:rsidRPr="003032CF" w:rsidRDefault="009A6417" w:rsidP="003A0214">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(Secretario Proyectista)</w:t>
            </w:r>
          </w:p>
        </w:tc>
        <w:tc>
          <w:tcPr>
            <w:tcW w:w="1212" w:type="pct"/>
            <w:tcBorders>
              <w:bottom w:val="nil"/>
            </w:tcBorders>
            <w:vAlign w:val="center"/>
          </w:tcPr>
          <w:p w14:paraId="0BCEE54A" w14:textId="77777777" w:rsidR="00AD3286" w:rsidRPr="003032CF" w:rsidRDefault="00AD3286" w:rsidP="003A0214">
            <w:pPr>
              <w:spacing w:line="276" w:lineRule="auto"/>
              <w:rPr>
                <w:rFonts w:ascii="Century Gothic" w:hAnsi="Century Gothic"/>
                <w:noProof/>
                <w:sz w:val="16"/>
                <w:szCs w:val="16"/>
                <w:lang w:eastAsia="es-MX"/>
              </w:rPr>
            </w:pPr>
            <w:r>
              <w:rPr>
                <w:rFonts w:ascii="Century Gothic" w:hAnsi="Century Gothic"/>
                <w:noProof/>
                <w:sz w:val="16"/>
                <w:szCs w:val="16"/>
                <w:lang w:eastAsia="es-MX"/>
              </w:rPr>
              <w:t>TERCERA PONENCIA</w:t>
            </w:r>
          </w:p>
        </w:tc>
        <w:tc>
          <w:tcPr>
            <w:tcW w:w="537" w:type="pct"/>
            <w:tcBorders>
              <w:bottom w:val="nil"/>
            </w:tcBorders>
            <w:vAlign w:val="center"/>
          </w:tcPr>
          <w:p w14:paraId="1B3EF644" w14:textId="1A5BA085" w:rsidR="00AD3286" w:rsidRPr="003032CF" w:rsidRDefault="009A6417" w:rsidP="003A0214">
            <w:pPr>
              <w:spacing w:line="276" w:lineRule="auto"/>
              <w:rPr>
                <w:rFonts w:ascii="Century Gothic" w:hAnsi="Century Gothic"/>
                <w:noProof/>
                <w:sz w:val="16"/>
                <w:szCs w:val="16"/>
                <w:lang w:eastAsia="es-MX"/>
              </w:rPr>
            </w:pPr>
            <w:r>
              <w:rPr>
                <w:rFonts w:ascii="Century Gothic" w:hAnsi="Century Gothic"/>
                <w:noProof/>
                <w:sz w:val="16"/>
                <w:szCs w:val="16"/>
                <w:lang w:eastAsia="es-MX"/>
              </w:rPr>
              <w:t>13</w:t>
            </w:r>
            <w:r w:rsidR="00AD3286">
              <w:rPr>
                <w:rFonts w:ascii="Century Gothic" w:hAnsi="Century Gothic"/>
                <w:noProof/>
                <w:sz w:val="16"/>
                <w:szCs w:val="16"/>
                <w:lang w:eastAsia="es-MX"/>
              </w:rPr>
              <w:t>/10/2021</w:t>
            </w:r>
          </w:p>
        </w:tc>
        <w:tc>
          <w:tcPr>
            <w:tcW w:w="572" w:type="pct"/>
            <w:tcBorders>
              <w:bottom w:val="nil"/>
            </w:tcBorders>
            <w:vAlign w:val="center"/>
          </w:tcPr>
          <w:p w14:paraId="597A52E3" w14:textId="77777777" w:rsidR="00AD3286" w:rsidRPr="003032CF" w:rsidRDefault="00AD3286" w:rsidP="003A0214">
            <w:pPr>
              <w:spacing w:line="276" w:lineRule="auto"/>
              <w:rPr>
                <w:rFonts w:ascii="Century Gothic" w:hAnsi="Century Gothic"/>
                <w:noProof/>
                <w:sz w:val="16"/>
                <w:szCs w:val="16"/>
                <w:lang w:eastAsia="es-MX"/>
              </w:rPr>
            </w:pPr>
            <w:r>
              <w:rPr>
                <w:rFonts w:ascii="Century Gothic" w:hAnsi="Century Gothic"/>
                <w:noProof/>
                <w:sz w:val="16"/>
                <w:szCs w:val="16"/>
                <w:lang w:eastAsia="es-MX"/>
              </w:rPr>
              <w:t>15/10/</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206" w:type="pct"/>
            <w:tcBorders>
              <w:bottom w:val="nil"/>
            </w:tcBorders>
            <w:vAlign w:val="center"/>
          </w:tcPr>
          <w:p w14:paraId="44CAB38B" w14:textId="77777777" w:rsidR="00AD3286" w:rsidRPr="003032CF" w:rsidRDefault="00AD3286" w:rsidP="003A0214">
            <w:pPr>
              <w:spacing w:line="276" w:lineRule="auto"/>
              <w:rPr>
                <w:rFonts w:ascii="Century Gothic" w:hAnsi="Century Gothic"/>
                <w:noProof/>
                <w:sz w:val="16"/>
                <w:szCs w:val="16"/>
                <w:lang w:eastAsia="es-MX"/>
              </w:rPr>
            </w:pPr>
            <w:r>
              <w:rPr>
                <w:rFonts w:ascii="Century Gothic" w:hAnsi="Century Gothic"/>
                <w:noProof/>
                <w:sz w:val="16"/>
                <w:szCs w:val="16"/>
                <w:lang w:eastAsia="es-MX"/>
              </w:rPr>
              <w:t>3 DÍAS</w:t>
            </w:r>
          </w:p>
        </w:tc>
      </w:tr>
    </w:tbl>
    <w:p w14:paraId="2CA853B8" w14:textId="77777777" w:rsidR="00AD3286" w:rsidRDefault="00AD3286" w:rsidP="00AD3286">
      <w:pPr>
        <w:pStyle w:val="Sangradetextonormal"/>
        <w:spacing w:after="0" w:line="276" w:lineRule="auto"/>
        <w:ind w:left="0"/>
        <w:jc w:val="both"/>
        <w:rPr>
          <w:rFonts w:ascii="Century Gothic" w:hAnsi="Century Gothic"/>
        </w:rPr>
      </w:pPr>
    </w:p>
    <w:p w14:paraId="50A0738A" w14:textId="77777777" w:rsidR="00AD3286" w:rsidRDefault="00AD3286" w:rsidP="00AD3286">
      <w:pPr>
        <w:pStyle w:val="Sangradetextonormal"/>
        <w:spacing w:after="0" w:line="276" w:lineRule="auto"/>
        <w:ind w:left="0"/>
        <w:jc w:val="both"/>
        <w:rPr>
          <w:rFonts w:ascii="Century Gothic" w:hAnsi="Century Gothic"/>
        </w:rPr>
      </w:pPr>
    </w:p>
    <w:p w14:paraId="367D49BA" w14:textId="72A24F69" w:rsidR="00AD3286" w:rsidRDefault="00AD3286" w:rsidP="00AD3286">
      <w:pPr>
        <w:pStyle w:val="Sangradetextonormal"/>
        <w:spacing w:after="0" w:line="276" w:lineRule="auto"/>
        <w:ind w:left="0"/>
        <w:jc w:val="both"/>
        <w:rPr>
          <w:rFonts w:ascii="Century Gothic" w:hAnsi="Century Gothic"/>
        </w:rPr>
      </w:pPr>
      <w:r w:rsidRPr="003032CF">
        <w:rPr>
          <w:rFonts w:ascii="Century Gothic" w:hAnsi="Century Gothic"/>
        </w:rPr>
        <w:t xml:space="preserve">En uso de la voz el </w:t>
      </w:r>
      <w:r w:rsidRPr="003032CF">
        <w:rPr>
          <w:rFonts w:ascii="Century Gothic" w:hAnsi="Century Gothic"/>
          <w:b/>
        </w:rPr>
        <w:t>Magistrado Presidente</w:t>
      </w:r>
      <w:r w:rsidRPr="003032CF">
        <w:rPr>
          <w:rFonts w:ascii="Century Gothic" w:hAnsi="Century Gothic"/>
        </w:rPr>
        <w:t xml:space="preserve">: Pongo a consideración de los Magistrados que conforman esta Junta de Administración, la </w:t>
      </w:r>
      <w:r>
        <w:rPr>
          <w:rFonts w:ascii="Century Gothic" w:hAnsi="Century Gothic"/>
          <w:b/>
        </w:rPr>
        <w:t>aprobación de licencia con</w:t>
      </w:r>
      <w:r w:rsidRPr="003032CF">
        <w:rPr>
          <w:rFonts w:ascii="Century Gothic" w:hAnsi="Century Gothic"/>
          <w:b/>
        </w:rPr>
        <w:t xml:space="preserve"> goce de sueldo </w:t>
      </w:r>
      <w:r w:rsidRPr="003032CF">
        <w:rPr>
          <w:rFonts w:ascii="Century Gothic" w:hAnsi="Century Gothic"/>
        </w:rPr>
        <w:t>del personal antes mencionado.</w:t>
      </w:r>
    </w:p>
    <w:p w14:paraId="57CD6262" w14:textId="77777777" w:rsidR="00710D40" w:rsidRDefault="00710D40" w:rsidP="00AD3286">
      <w:pPr>
        <w:pStyle w:val="Sangradetextonormal"/>
        <w:spacing w:after="0" w:line="276" w:lineRule="auto"/>
        <w:ind w:left="0"/>
        <w:jc w:val="both"/>
        <w:rPr>
          <w:rFonts w:ascii="Century Gothic" w:hAnsi="Century Gothic"/>
        </w:rPr>
      </w:pPr>
    </w:p>
    <w:p w14:paraId="7F82412E" w14:textId="77777777" w:rsidR="00AD3286" w:rsidRDefault="00AD3286" w:rsidP="00AD3286">
      <w:pPr>
        <w:pStyle w:val="Sangradetextonormal"/>
        <w:spacing w:after="0"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430B6F08" w14:textId="77777777" w:rsidR="00AD3286" w:rsidRPr="003032CF" w:rsidRDefault="00AD3286" w:rsidP="00AD3286">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783"/>
        <w:gridCol w:w="1912"/>
      </w:tblGrid>
      <w:tr w:rsidR="00AD3286" w:rsidRPr="003032CF" w14:paraId="1D36D408" w14:textId="77777777" w:rsidTr="003A0214">
        <w:trPr>
          <w:jc w:val="center"/>
        </w:trPr>
        <w:tc>
          <w:tcPr>
            <w:tcW w:w="230" w:type="pct"/>
            <w:vAlign w:val="center"/>
          </w:tcPr>
          <w:p w14:paraId="28AF6059" w14:textId="77777777" w:rsidR="00AD3286" w:rsidRPr="003032CF" w:rsidRDefault="00AD3286" w:rsidP="003A0214">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6B0FF306" w14:textId="77777777" w:rsidR="00AD3286" w:rsidRPr="003032CF" w:rsidRDefault="00AD3286" w:rsidP="003A0214">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5DEB0BF6" w14:textId="77777777" w:rsidR="00AD3286" w:rsidRPr="003032CF" w:rsidRDefault="00AD3286" w:rsidP="003A0214">
            <w:pPr>
              <w:pStyle w:val="Textosinformato"/>
              <w:spacing w:line="276" w:lineRule="auto"/>
              <w:jc w:val="center"/>
              <w:rPr>
                <w:b/>
                <w:sz w:val="20"/>
                <w:lang w:val="es-MX"/>
              </w:rPr>
            </w:pPr>
            <w:r>
              <w:rPr>
                <w:b/>
                <w:sz w:val="20"/>
                <w:lang w:val="es-MX"/>
              </w:rPr>
              <w:t>A favor</w:t>
            </w:r>
          </w:p>
        </w:tc>
      </w:tr>
      <w:tr w:rsidR="00AD3286" w:rsidRPr="003032CF" w14:paraId="247D37D4" w14:textId="77777777" w:rsidTr="003A0214">
        <w:trPr>
          <w:jc w:val="center"/>
        </w:trPr>
        <w:tc>
          <w:tcPr>
            <w:tcW w:w="230" w:type="pct"/>
            <w:shd w:val="clear" w:color="auto" w:fill="D9D9D9" w:themeFill="background1" w:themeFillShade="D9"/>
            <w:vAlign w:val="center"/>
          </w:tcPr>
          <w:p w14:paraId="5B70ED74" w14:textId="77777777" w:rsidR="00AD3286" w:rsidRPr="003032CF" w:rsidRDefault="00AD3286" w:rsidP="003A0214">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16525DF9" w14:textId="77777777" w:rsidR="00AD3286" w:rsidRPr="003032CF" w:rsidRDefault="00AD3286" w:rsidP="003A0214">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70EBE355" w14:textId="77777777" w:rsidR="00AD3286" w:rsidRPr="003032CF" w:rsidRDefault="00AD3286" w:rsidP="003A0214">
            <w:pPr>
              <w:pStyle w:val="Textosinformato"/>
              <w:spacing w:line="276" w:lineRule="auto"/>
              <w:jc w:val="center"/>
              <w:rPr>
                <w:b/>
                <w:sz w:val="20"/>
                <w:lang w:val="es-MX"/>
              </w:rPr>
            </w:pPr>
            <w:r>
              <w:rPr>
                <w:b/>
                <w:sz w:val="20"/>
                <w:lang w:val="es-MX"/>
              </w:rPr>
              <w:t>A favor</w:t>
            </w:r>
          </w:p>
        </w:tc>
      </w:tr>
      <w:tr w:rsidR="00AD3286" w:rsidRPr="003032CF" w14:paraId="1E56A77F" w14:textId="77777777" w:rsidTr="003A0214">
        <w:trPr>
          <w:jc w:val="center"/>
        </w:trPr>
        <w:tc>
          <w:tcPr>
            <w:tcW w:w="230" w:type="pct"/>
            <w:shd w:val="clear" w:color="auto" w:fill="auto"/>
            <w:vAlign w:val="center"/>
          </w:tcPr>
          <w:p w14:paraId="72D394E8" w14:textId="77777777" w:rsidR="00AD3286" w:rsidRPr="003032CF" w:rsidRDefault="00AD3286" w:rsidP="003A0214">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3A0480C4" w14:textId="77777777" w:rsidR="00AD3286" w:rsidRPr="003032CF" w:rsidRDefault="00AD3286" w:rsidP="003A0214">
            <w:pPr>
              <w:pStyle w:val="Textosinformato"/>
              <w:spacing w:line="276" w:lineRule="auto"/>
              <w:rPr>
                <w:sz w:val="20"/>
                <w:lang w:val="es-MX"/>
              </w:rPr>
            </w:pPr>
            <w:r w:rsidRPr="003032CF">
              <w:rPr>
                <w:sz w:val="20"/>
                <w:lang w:val="es-MX"/>
              </w:rPr>
              <w:t>Magistrada FANY LORENA JIMÉNEZ AGUIRRE</w:t>
            </w:r>
          </w:p>
        </w:tc>
        <w:tc>
          <w:tcPr>
            <w:tcW w:w="1187" w:type="pct"/>
          </w:tcPr>
          <w:p w14:paraId="59CCBC0A" w14:textId="77777777" w:rsidR="00AD3286" w:rsidRPr="003032CF" w:rsidRDefault="00AD3286" w:rsidP="003A0214">
            <w:pPr>
              <w:pStyle w:val="Textosinformato"/>
              <w:spacing w:line="276" w:lineRule="auto"/>
              <w:jc w:val="center"/>
              <w:rPr>
                <w:b/>
                <w:sz w:val="20"/>
                <w:lang w:val="es-MX"/>
              </w:rPr>
            </w:pPr>
            <w:r>
              <w:rPr>
                <w:b/>
                <w:sz w:val="20"/>
                <w:lang w:val="es-MX"/>
              </w:rPr>
              <w:t>A favor</w:t>
            </w:r>
          </w:p>
        </w:tc>
      </w:tr>
      <w:tr w:rsidR="00AD3286" w:rsidRPr="003032CF" w14:paraId="383BCC72" w14:textId="77777777" w:rsidTr="003A0214">
        <w:trPr>
          <w:jc w:val="center"/>
        </w:trPr>
        <w:tc>
          <w:tcPr>
            <w:tcW w:w="230" w:type="pct"/>
            <w:shd w:val="clear" w:color="auto" w:fill="D9D9D9" w:themeFill="background1" w:themeFillShade="D9"/>
            <w:vAlign w:val="center"/>
          </w:tcPr>
          <w:p w14:paraId="7D648122" w14:textId="77777777" w:rsidR="00AD3286" w:rsidRPr="003032CF" w:rsidRDefault="00AD3286" w:rsidP="003A0214">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13BAF8EE" w14:textId="77777777" w:rsidR="00AD3286" w:rsidRPr="003032CF" w:rsidRDefault="00AD3286" w:rsidP="003A0214">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06EC7471" w14:textId="77777777" w:rsidR="00AD3286" w:rsidRPr="003032CF" w:rsidRDefault="00AD3286" w:rsidP="003A0214">
            <w:pPr>
              <w:pStyle w:val="Textosinformato"/>
              <w:spacing w:line="276" w:lineRule="auto"/>
              <w:jc w:val="center"/>
              <w:rPr>
                <w:b/>
                <w:sz w:val="20"/>
                <w:lang w:val="es-MX"/>
              </w:rPr>
            </w:pPr>
            <w:r>
              <w:rPr>
                <w:b/>
                <w:sz w:val="20"/>
                <w:lang w:val="es-MX"/>
              </w:rPr>
              <w:t>A favor</w:t>
            </w:r>
          </w:p>
        </w:tc>
      </w:tr>
    </w:tbl>
    <w:p w14:paraId="691F107F" w14:textId="77777777" w:rsidR="00AD3286" w:rsidRPr="003032CF" w:rsidRDefault="00AD3286" w:rsidP="00AD3286">
      <w:pPr>
        <w:pStyle w:val="Textosinformato"/>
        <w:spacing w:line="276" w:lineRule="auto"/>
        <w:rPr>
          <w:sz w:val="20"/>
          <w:lang w:val="es-MX"/>
        </w:rPr>
      </w:pPr>
    </w:p>
    <w:p w14:paraId="67C8C53B" w14:textId="77777777" w:rsidR="00AD3286" w:rsidRPr="003032CF" w:rsidRDefault="00AD3286" w:rsidP="00AD3286">
      <w:pPr>
        <w:pStyle w:val="Textosinformato"/>
        <w:spacing w:line="276" w:lineRule="auto"/>
        <w:rPr>
          <w:sz w:val="20"/>
          <w:lang w:val="es-MX"/>
        </w:rPr>
      </w:pPr>
    </w:p>
    <w:p w14:paraId="1C435442" w14:textId="77777777" w:rsidR="00AD3286" w:rsidRDefault="00AD3286" w:rsidP="00AD3286">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5E042A10" w14:textId="77777777" w:rsidR="00AD3286" w:rsidRPr="003032CF" w:rsidRDefault="00AD3286" w:rsidP="00AD3286">
      <w:pPr>
        <w:pStyle w:val="Textosinformato"/>
        <w:spacing w:line="276" w:lineRule="auto"/>
        <w:rPr>
          <w:sz w:val="20"/>
          <w:lang w:val="es-MX"/>
        </w:rPr>
      </w:pPr>
    </w:p>
    <w:p w14:paraId="60CE8998" w14:textId="77777777" w:rsidR="00AD3286" w:rsidRPr="003032CF" w:rsidRDefault="00AD3286" w:rsidP="00AD3286">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AD3286" w:rsidRPr="003032CF" w14:paraId="2E126619" w14:textId="77777777" w:rsidTr="003A0214">
        <w:trPr>
          <w:trHeight w:val="359"/>
        </w:trPr>
        <w:tc>
          <w:tcPr>
            <w:tcW w:w="9964" w:type="dxa"/>
            <w:shd w:val="clear" w:color="auto" w:fill="D9D9D9" w:themeFill="background1" w:themeFillShade="D9"/>
          </w:tcPr>
          <w:p w14:paraId="6E8167A1" w14:textId="3354B716" w:rsidR="00AD3286" w:rsidRDefault="009A6417" w:rsidP="003A0214">
            <w:pPr>
              <w:pStyle w:val="Textosinformato"/>
              <w:spacing w:line="276" w:lineRule="auto"/>
              <w:rPr>
                <w:b/>
                <w:sz w:val="20"/>
                <w:u w:val="single"/>
                <w:lang w:val="es-MX"/>
              </w:rPr>
            </w:pPr>
            <w:r>
              <w:rPr>
                <w:b/>
                <w:sz w:val="20"/>
                <w:lang w:val="es-MX"/>
              </w:rPr>
              <w:t>ACU/JA/05/12/E</w:t>
            </w:r>
            <w:r w:rsidR="00AD3286" w:rsidRPr="001C3648">
              <w:rPr>
                <w:b/>
                <w:sz w:val="20"/>
                <w:lang w:val="es-MX"/>
              </w:rPr>
              <w:t>/202</w:t>
            </w:r>
            <w:r w:rsidR="00AD3286">
              <w:rPr>
                <w:b/>
                <w:sz w:val="20"/>
                <w:lang w:val="es-MX"/>
              </w:rPr>
              <w:t>1</w:t>
            </w:r>
            <w:r w:rsidR="00AD3286" w:rsidRPr="001C3648">
              <w:rPr>
                <w:b/>
                <w:sz w:val="20"/>
                <w:lang w:val="es-MX"/>
              </w:rPr>
              <w:t xml:space="preserve">. </w:t>
            </w:r>
            <w:r w:rsidR="00AD3286" w:rsidRPr="008D43ED">
              <w:rPr>
                <w:b/>
                <w:sz w:val="20"/>
                <w:lang w:val="es-MX"/>
              </w:rPr>
              <w:t xml:space="preserve">Con fundamento en los </w:t>
            </w:r>
            <w:r w:rsidR="00AD3286" w:rsidRPr="003032CF">
              <w:rPr>
                <w:b/>
                <w:sz w:val="20"/>
                <w:lang w:val="es-MX"/>
              </w:rPr>
              <w:t xml:space="preserve">artículos </w:t>
            </w:r>
            <w:r w:rsidR="00AD3286">
              <w:rPr>
                <w:b/>
                <w:sz w:val="20"/>
                <w:lang w:val="es-MX"/>
              </w:rPr>
              <w:t>11 numeral 1 y 12</w:t>
            </w:r>
            <w:r w:rsidR="00AD3286" w:rsidRPr="003032CF">
              <w:rPr>
                <w:b/>
                <w:sz w:val="20"/>
                <w:lang w:val="es-MX"/>
              </w:rPr>
              <w:t xml:space="preserve"> numerales</w:t>
            </w:r>
            <w:r w:rsidR="00AD3286">
              <w:rPr>
                <w:b/>
                <w:sz w:val="20"/>
                <w:lang w:val="es-MX"/>
              </w:rPr>
              <w:t xml:space="preserve"> 1, </w:t>
            </w:r>
            <w:r w:rsidR="00AD3286" w:rsidRPr="00047C33">
              <w:rPr>
                <w:b/>
                <w:sz w:val="20"/>
                <w:lang w:val="es-MX"/>
              </w:rPr>
              <w:t>2,</w:t>
            </w:r>
            <w:r w:rsidR="00AD3286" w:rsidRPr="00047C33">
              <w:rPr>
                <w:rFonts w:cstheme="majorHAnsi"/>
                <w:b/>
                <w:bCs/>
                <w:sz w:val="20"/>
                <w:lang w:val="es-MX"/>
              </w:rPr>
              <w:t xml:space="preserve">3, 4 fracción </w:t>
            </w:r>
            <w:proofErr w:type="gramStart"/>
            <w:r w:rsidR="00AD3286" w:rsidRPr="00047C33">
              <w:rPr>
                <w:rFonts w:cstheme="majorHAnsi"/>
                <w:b/>
                <w:bCs/>
                <w:sz w:val="20"/>
                <w:lang w:val="es-MX"/>
              </w:rPr>
              <w:t>I,II</w:t>
            </w:r>
            <w:proofErr w:type="gramEnd"/>
            <w:r w:rsidR="00AD3286" w:rsidRPr="00047C33">
              <w:rPr>
                <w:rFonts w:cstheme="majorHAnsi"/>
                <w:b/>
                <w:bCs/>
                <w:sz w:val="20"/>
                <w:lang w:val="es-MX"/>
              </w:rPr>
              <w:t>,III y 5</w:t>
            </w:r>
            <w:r w:rsidR="00AD3286">
              <w:rPr>
                <w:b/>
                <w:sz w:val="20"/>
                <w:lang w:val="es-MX"/>
              </w:rPr>
              <w:t>, artículo</w:t>
            </w:r>
            <w:r w:rsidR="00AD3286" w:rsidRPr="001C3648">
              <w:rPr>
                <w:b/>
                <w:sz w:val="20"/>
                <w:lang w:val="es-MX"/>
              </w:rPr>
              <w:t xml:space="preserve"> 13 numeral 1 fracción XII de la Ley Orgánica del Tribunal de Justicia Administrativa del Estado de Jalisco, </w:t>
            </w:r>
            <w:r>
              <w:rPr>
                <w:b/>
                <w:sz w:val="20"/>
                <w:u w:val="single"/>
                <w:lang w:val="es-MX"/>
              </w:rPr>
              <w:t>se aprueba</w:t>
            </w:r>
            <w:r w:rsidR="00AD3286">
              <w:rPr>
                <w:b/>
                <w:sz w:val="20"/>
                <w:u w:val="single"/>
                <w:lang w:val="es-MX"/>
              </w:rPr>
              <w:t xml:space="preserve"> por unanimidad de votos de los Magistrados  integrantes de la Junta de Administración, </w:t>
            </w:r>
            <w:r w:rsidR="00AD3286" w:rsidRPr="00631A24">
              <w:rPr>
                <w:b/>
                <w:sz w:val="20"/>
                <w:u w:val="single"/>
                <w:lang w:val="es-MX"/>
              </w:rPr>
              <w:t>la</w:t>
            </w:r>
            <w:r>
              <w:rPr>
                <w:b/>
                <w:sz w:val="20"/>
                <w:u w:val="single"/>
                <w:lang w:val="es-MX"/>
              </w:rPr>
              <w:t xml:space="preserve"> licencia</w:t>
            </w:r>
            <w:r w:rsidR="00AD3286">
              <w:rPr>
                <w:b/>
                <w:sz w:val="20"/>
                <w:u w:val="single"/>
                <w:lang w:val="es-MX"/>
              </w:rPr>
              <w:t xml:space="preserve"> con</w:t>
            </w:r>
            <w:r w:rsidR="00AD3286" w:rsidRPr="00631A24">
              <w:rPr>
                <w:b/>
                <w:sz w:val="20"/>
                <w:u w:val="single"/>
                <w:lang w:val="es-MX"/>
              </w:rPr>
              <w:t xml:space="preserve"> goce de sueldo para el personal descrito en el punto </w:t>
            </w:r>
            <w:r>
              <w:rPr>
                <w:b/>
                <w:sz w:val="20"/>
                <w:u w:val="single"/>
                <w:lang w:val="es-MX"/>
              </w:rPr>
              <w:t>5</w:t>
            </w:r>
            <w:r w:rsidR="00AD3286">
              <w:rPr>
                <w:b/>
                <w:sz w:val="20"/>
                <w:u w:val="single"/>
                <w:lang w:val="es-MX"/>
              </w:rPr>
              <w:t xml:space="preserve"> de la presente</w:t>
            </w:r>
            <w:r w:rsidR="00AD3286" w:rsidRPr="00631A24">
              <w:rPr>
                <w:b/>
                <w:sz w:val="20"/>
                <w:u w:val="single"/>
                <w:lang w:val="es-MX"/>
              </w:rPr>
              <w:t xml:space="preserve"> </w:t>
            </w:r>
            <w:r w:rsidR="00AD3286" w:rsidRPr="00197CFD">
              <w:rPr>
                <w:b/>
                <w:sz w:val="20"/>
                <w:u w:val="single"/>
                <w:lang w:val="es-MX"/>
              </w:rPr>
              <w:t xml:space="preserve">acta en los términos planteados. </w:t>
            </w:r>
          </w:p>
          <w:p w14:paraId="75717C67" w14:textId="77777777" w:rsidR="00AD3286" w:rsidRDefault="00AD3286" w:rsidP="003A0214">
            <w:pPr>
              <w:pStyle w:val="Textosinformato"/>
              <w:spacing w:line="276" w:lineRule="auto"/>
              <w:rPr>
                <w:b/>
                <w:sz w:val="20"/>
                <w:u w:val="single"/>
                <w:lang w:val="es-MX"/>
              </w:rPr>
            </w:pPr>
          </w:p>
          <w:p w14:paraId="1DBE716F" w14:textId="4435112A" w:rsidR="00AD3286" w:rsidRPr="00D270A8" w:rsidRDefault="00AD3286" w:rsidP="003A0214">
            <w:pPr>
              <w:pStyle w:val="Textosinformato"/>
              <w:spacing w:line="276" w:lineRule="auto"/>
              <w:rPr>
                <w:b/>
                <w:sz w:val="20"/>
                <w:lang w:val="es-MX"/>
              </w:rPr>
            </w:pPr>
            <w:r w:rsidRPr="00D270A8">
              <w:rPr>
                <w:b/>
                <w:sz w:val="20"/>
                <w:lang w:val="es-MX"/>
              </w:rPr>
              <w:t xml:space="preserve">Se ordena realizar las </w:t>
            </w:r>
            <w:r w:rsidR="00763195">
              <w:rPr>
                <w:b/>
                <w:sz w:val="20"/>
                <w:lang w:val="es-MX"/>
              </w:rPr>
              <w:t>comunicaciones respectivas a la Titular del Área solicitante, al interesado</w:t>
            </w:r>
            <w:r w:rsidRPr="00D270A8">
              <w:rPr>
                <w:b/>
                <w:sz w:val="20"/>
                <w:lang w:val="es-MX"/>
              </w:rPr>
              <w:t>, así como a la Dirección General Administrativa y a la Jefatura de Recursos Humanos para los efectos a que haya lugar.</w:t>
            </w:r>
          </w:p>
        </w:tc>
      </w:tr>
    </w:tbl>
    <w:p w14:paraId="12E39E75" w14:textId="77777777" w:rsidR="00AD3286" w:rsidRDefault="00AD3286" w:rsidP="00AD3286">
      <w:pPr>
        <w:pStyle w:val="Textosinformato"/>
        <w:spacing w:line="276" w:lineRule="auto"/>
        <w:rPr>
          <w:b/>
          <w:sz w:val="28"/>
          <w:szCs w:val="28"/>
          <w:lang w:val="es-MX"/>
        </w:rPr>
      </w:pPr>
    </w:p>
    <w:p w14:paraId="23F7575C" w14:textId="5D0AB952" w:rsidR="00183730" w:rsidRPr="003032CF" w:rsidRDefault="00183730" w:rsidP="00183730">
      <w:pPr>
        <w:pStyle w:val="Textosinformato"/>
        <w:spacing w:line="276" w:lineRule="auto"/>
        <w:jc w:val="center"/>
        <w:rPr>
          <w:b/>
          <w:sz w:val="28"/>
          <w:szCs w:val="28"/>
          <w:lang w:val="es-MX"/>
        </w:rPr>
      </w:pPr>
      <w:r>
        <w:rPr>
          <w:b/>
          <w:sz w:val="28"/>
          <w:szCs w:val="28"/>
          <w:lang w:val="es-MX"/>
        </w:rPr>
        <w:t>-6</w:t>
      </w:r>
      <w:r w:rsidRPr="003032CF">
        <w:rPr>
          <w:b/>
          <w:sz w:val="28"/>
          <w:szCs w:val="28"/>
          <w:lang w:val="es-MX"/>
        </w:rPr>
        <w:t>-</w:t>
      </w:r>
    </w:p>
    <w:p w14:paraId="2BBBE6C1" w14:textId="77777777" w:rsidR="00F75885" w:rsidRDefault="00F75885" w:rsidP="00F75885">
      <w:pPr>
        <w:pStyle w:val="Textosinformato"/>
        <w:spacing w:line="276" w:lineRule="auto"/>
        <w:rPr>
          <w:sz w:val="20"/>
          <w:lang w:val="es-MX"/>
        </w:rPr>
      </w:pPr>
    </w:p>
    <w:p w14:paraId="6241F8BC" w14:textId="77777777" w:rsidR="002245E8" w:rsidRDefault="002245E8" w:rsidP="00183730">
      <w:pPr>
        <w:pStyle w:val="Textosinformato"/>
        <w:spacing w:line="276" w:lineRule="auto"/>
        <w:rPr>
          <w:sz w:val="20"/>
          <w:lang w:val="es-MX"/>
        </w:rPr>
      </w:pPr>
    </w:p>
    <w:p w14:paraId="5BA69F4D" w14:textId="6ED83976" w:rsidR="00183730" w:rsidRPr="004B0F49" w:rsidRDefault="00183730" w:rsidP="00183730">
      <w:pPr>
        <w:pStyle w:val="Textosinformato"/>
        <w:spacing w:line="276" w:lineRule="auto"/>
        <w:rPr>
          <w:sz w:val="20"/>
          <w:lang w:val="es-MX"/>
        </w:rPr>
      </w:pPr>
      <w:r w:rsidRPr="004B0F49">
        <w:rPr>
          <w:sz w:val="20"/>
          <w:lang w:val="es-MX"/>
        </w:rPr>
        <w:t>El Magistrado Presidente, solicita al Secretario Técnico dé lectura al siguiente punto de</w:t>
      </w:r>
      <w:r w:rsidR="008C7912">
        <w:rPr>
          <w:sz w:val="20"/>
          <w:lang w:val="es-MX"/>
        </w:rPr>
        <w:t>l</w:t>
      </w:r>
      <w:r w:rsidRPr="004B0F49">
        <w:rPr>
          <w:sz w:val="20"/>
          <w:lang w:val="es-MX"/>
        </w:rPr>
        <w:t xml:space="preserve"> orden del día. En uso de la voz, </w:t>
      </w:r>
      <w:r w:rsidRPr="004B0F49">
        <w:rPr>
          <w:b/>
          <w:sz w:val="20"/>
          <w:lang w:val="es-MX"/>
        </w:rPr>
        <w:t>el Secretario Técnico señala</w:t>
      </w:r>
      <w:r w:rsidRPr="004B0F49">
        <w:rPr>
          <w:sz w:val="20"/>
          <w:lang w:val="es-MX"/>
        </w:rPr>
        <w:t xml:space="preserve">: el siguiente punto del orden del día es el número </w:t>
      </w:r>
      <w:r w:rsidR="00734A0B">
        <w:rPr>
          <w:b/>
          <w:sz w:val="20"/>
          <w:lang w:val="es-MX"/>
        </w:rPr>
        <w:t>seis</w:t>
      </w:r>
      <w:r>
        <w:rPr>
          <w:b/>
          <w:sz w:val="20"/>
          <w:lang w:val="es-MX"/>
        </w:rPr>
        <w:t xml:space="preserve"> </w:t>
      </w:r>
      <w:r w:rsidRPr="004B0F49">
        <w:rPr>
          <w:sz w:val="20"/>
          <w:lang w:val="es-MX"/>
        </w:rPr>
        <w:t xml:space="preserve">y corresponde a: </w:t>
      </w:r>
      <w:r w:rsidRPr="004B0F49">
        <w:rPr>
          <w:b/>
          <w:sz w:val="20"/>
          <w:lang w:val="es-MX"/>
        </w:rPr>
        <w:t xml:space="preserve">Aprobación de nombramientos, </w:t>
      </w:r>
      <w:r>
        <w:rPr>
          <w:sz w:val="20"/>
          <w:lang w:val="es-MX"/>
        </w:rPr>
        <w:t>que se propone y se enlista</w:t>
      </w:r>
      <w:r w:rsidRPr="004B0F49">
        <w:rPr>
          <w:sz w:val="20"/>
          <w:lang w:val="es-MX"/>
        </w:rPr>
        <w:t xml:space="preserve"> a continuación de acuerdo </w:t>
      </w:r>
      <w:r>
        <w:rPr>
          <w:sz w:val="20"/>
          <w:lang w:val="es-MX"/>
        </w:rPr>
        <w:t>a la solicitud remitida por la Titular del Área</w:t>
      </w:r>
      <w:r w:rsidRPr="004B0F49">
        <w:rPr>
          <w:sz w:val="20"/>
          <w:lang w:val="es-MX"/>
        </w:rPr>
        <w:t xml:space="preserve"> de e</w:t>
      </w:r>
      <w:r>
        <w:rPr>
          <w:sz w:val="20"/>
          <w:lang w:val="es-MX"/>
        </w:rPr>
        <w:t>ste Tribunal, en los términos de la p</w:t>
      </w:r>
      <w:r w:rsidRPr="004B0F49">
        <w:rPr>
          <w:sz w:val="20"/>
          <w:lang w:val="es-MX"/>
        </w:rPr>
        <w:t>etición y del personal que se describe de la siguiente manera:</w:t>
      </w:r>
    </w:p>
    <w:p w14:paraId="223A2816" w14:textId="77777777" w:rsidR="00183730" w:rsidRDefault="00183730" w:rsidP="00183730">
      <w:pPr>
        <w:rPr>
          <w:rFonts w:ascii="Century Gothic" w:hAnsi="Century Gothic"/>
          <w:b/>
          <w:noProof/>
          <w:sz w:val="24"/>
          <w:szCs w:val="24"/>
          <w:lang w:eastAsia="es-MX"/>
        </w:rPr>
      </w:pPr>
      <w:bookmarkStart w:id="1" w:name="_Hlk86138653"/>
    </w:p>
    <w:p w14:paraId="756FCBF7" w14:textId="77777777" w:rsidR="002245E8" w:rsidRDefault="002245E8" w:rsidP="00183730">
      <w:pPr>
        <w:rPr>
          <w:rFonts w:ascii="Century Gothic" w:hAnsi="Century Gothic"/>
          <w:b/>
          <w:noProof/>
          <w:sz w:val="24"/>
          <w:szCs w:val="24"/>
          <w:lang w:eastAsia="es-MX"/>
        </w:rPr>
      </w:pPr>
    </w:p>
    <w:p w14:paraId="2C20A90A" w14:textId="17F036B7" w:rsidR="00183730" w:rsidRDefault="00183730" w:rsidP="00183730">
      <w:pPr>
        <w:rPr>
          <w:rFonts w:ascii="Century Gothic" w:hAnsi="Century Gothic"/>
          <w:b/>
          <w:noProof/>
          <w:sz w:val="24"/>
          <w:szCs w:val="24"/>
          <w:lang w:eastAsia="es-MX"/>
        </w:rPr>
      </w:pPr>
      <w:r w:rsidRPr="003032CF">
        <w:rPr>
          <w:rFonts w:ascii="Century Gothic" w:hAnsi="Century Gothic"/>
          <w:b/>
          <w:noProof/>
          <w:sz w:val="24"/>
          <w:szCs w:val="24"/>
          <w:lang w:eastAsia="es-MX"/>
        </w:rPr>
        <w:t>APROBACIÓN  DE NOMBRAMIENTO</w:t>
      </w:r>
    </w:p>
    <w:p w14:paraId="3B52B110" w14:textId="77777777" w:rsidR="002245E8" w:rsidRDefault="002245E8" w:rsidP="00183730">
      <w:pPr>
        <w:rPr>
          <w:rFonts w:ascii="Century Gothic" w:hAnsi="Century Gothic"/>
          <w:b/>
          <w:noProof/>
          <w:sz w:val="24"/>
          <w:szCs w:val="24"/>
          <w:lang w:eastAsia="es-MX"/>
        </w:rPr>
      </w:pPr>
    </w:p>
    <w:p w14:paraId="674435AB" w14:textId="33D95B9E" w:rsidR="00F75885" w:rsidRDefault="00F75885" w:rsidP="00F75885">
      <w:pPr>
        <w:pStyle w:val="Textosinformato"/>
        <w:spacing w:line="276" w:lineRule="auto"/>
        <w:rPr>
          <w:sz w:val="20"/>
          <w:lang w:val="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24"/>
        <w:gridCol w:w="28"/>
        <w:gridCol w:w="1851"/>
        <w:gridCol w:w="661"/>
        <w:gridCol w:w="91"/>
        <w:gridCol w:w="481"/>
        <w:gridCol w:w="387"/>
        <w:gridCol w:w="93"/>
        <w:gridCol w:w="1018"/>
        <w:gridCol w:w="73"/>
        <w:gridCol w:w="2574"/>
      </w:tblGrid>
      <w:tr w:rsidR="00183730" w:rsidRPr="003032CF" w14:paraId="4073E699" w14:textId="77777777" w:rsidTr="004A369A">
        <w:trPr>
          <w:trHeight w:val="255"/>
        </w:trPr>
        <w:tc>
          <w:tcPr>
            <w:tcW w:w="445" w:type="pct"/>
            <w:tcBorders>
              <w:bottom w:val="single" w:sz="4" w:space="0" w:color="auto"/>
            </w:tcBorders>
            <w:shd w:val="clear" w:color="auto" w:fill="BFBFBF" w:themeFill="background1" w:themeFillShade="BF"/>
            <w:vAlign w:val="center"/>
          </w:tcPr>
          <w:p w14:paraId="043DFF0E" w14:textId="77777777" w:rsidR="00183730" w:rsidRPr="003032CF" w:rsidRDefault="00183730" w:rsidP="003A0214">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766" w:type="pct"/>
            <w:gridSpan w:val="3"/>
            <w:tcBorders>
              <w:bottom w:val="single" w:sz="4" w:space="0" w:color="auto"/>
            </w:tcBorders>
            <w:vAlign w:val="center"/>
          </w:tcPr>
          <w:p w14:paraId="596E7C73" w14:textId="77777777" w:rsidR="00183730" w:rsidRPr="003032CF" w:rsidRDefault="00183730" w:rsidP="003A0214">
            <w:pPr>
              <w:jc w:val="left"/>
              <w:rPr>
                <w:rFonts w:ascii="Century Gothic" w:hAnsi="Century Gothic"/>
                <w:b/>
                <w:noProof/>
                <w:sz w:val="14"/>
                <w:szCs w:val="14"/>
                <w:lang w:eastAsia="es-MX"/>
              </w:rPr>
            </w:pPr>
            <w:r w:rsidRPr="003032CF">
              <w:rPr>
                <w:rFonts w:ascii="Century Gothic" w:hAnsi="Century Gothic"/>
                <w:b/>
                <w:noProof/>
                <w:sz w:val="14"/>
                <w:szCs w:val="14"/>
                <w:lang w:eastAsia="es-MX"/>
              </w:rPr>
              <w:t>MAGIST</w:t>
            </w:r>
            <w:r>
              <w:rPr>
                <w:rFonts w:ascii="Century Gothic" w:hAnsi="Century Gothic"/>
                <w:b/>
                <w:noProof/>
                <w:sz w:val="14"/>
                <w:szCs w:val="14"/>
                <w:lang w:eastAsia="es-MX"/>
              </w:rPr>
              <w:t>RADA FANY LORENA JIMÉNEZ AGUIRRE</w:t>
            </w:r>
          </w:p>
          <w:p w14:paraId="7EA922BD" w14:textId="1506622F" w:rsidR="00183730" w:rsidRPr="003032CF" w:rsidRDefault="00183730" w:rsidP="003A0214">
            <w:pPr>
              <w:jc w:val="left"/>
              <w:rPr>
                <w:rFonts w:ascii="Century Gothic" w:hAnsi="Century Gothic"/>
                <w:b/>
                <w:noProof/>
                <w:sz w:val="14"/>
                <w:szCs w:val="14"/>
                <w:lang w:eastAsia="es-MX"/>
              </w:rPr>
            </w:pPr>
            <w:r>
              <w:rPr>
                <w:rFonts w:ascii="Century Gothic" w:hAnsi="Century Gothic"/>
                <w:b/>
                <w:noProof/>
                <w:sz w:val="14"/>
                <w:szCs w:val="14"/>
                <w:lang w:eastAsia="es-MX"/>
              </w:rPr>
              <w:t>OFICIO 074/2021</w:t>
            </w:r>
          </w:p>
        </w:tc>
        <w:tc>
          <w:tcPr>
            <w:tcW w:w="639" w:type="pct"/>
            <w:gridSpan w:val="3"/>
            <w:tcBorders>
              <w:bottom w:val="single" w:sz="4" w:space="0" w:color="auto"/>
            </w:tcBorders>
            <w:shd w:val="clear" w:color="auto" w:fill="BFBFBF" w:themeFill="background1" w:themeFillShade="BF"/>
            <w:vAlign w:val="center"/>
          </w:tcPr>
          <w:p w14:paraId="39A69A22" w14:textId="77777777" w:rsidR="00183730" w:rsidRPr="003032CF" w:rsidRDefault="00183730" w:rsidP="003A0214">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50" w:type="pct"/>
            <w:gridSpan w:val="5"/>
            <w:tcBorders>
              <w:bottom w:val="single" w:sz="4" w:space="0" w:color="auto"/>
            </w:tcBorders>
            <w:vAlign w:val="center"/>
          </w:tcPr>
          <w:p w14:paraId="4773CC5D" w14:textId="77777777" w:rsidR="00183730" w:rsidRPr="003032CF" w:rsidRDefault="00183730" w:rsidP="003A0214">
            <w:pPr>
              <w:jc w:val="left"/>
              <w:rPr>
                <w:rFonts w:ascii="Century Gothic" w:hAnsi="Century Gothic"/>
                <w:b/>
                <w:noProof/>
                <w:sz w:val="14"/>
                <w:szCs w:val="14"/>
                <w:lang w:eastAsia="es-MX"/>
              </w:rPr>
            </w:pPr>
            <w:r>
              <w:rPr>
                <w:rFonts w:ascii="Century Gothic" w:hAnsi="Century Gothic"/>
                <w:b/>
                <w:noProof/>
                <w:sz w:val="14"/>
                <w:szCs w:val="14"/>
                <w:lang w:eastAsia="es-MX"/>
              </w:rPr>
              <w:t>TERCERA PONENCIA DE SALA SUPERIOR</w:t>
            </w:r>
          </w:p>
        </w:tc>
      </w:tr>
      <w:tr w:rsidR="00183730" w:rsidRPr="003032CF" w14:paraId="053A6FEB" w14:textId="77777777" w:rsidTr="004A369A">
        <w:trPr>
          <w:trHeight w:val="37"/>
        </w:trPr>
        <w:tc>
          <w:tcPr>
            <w:tcW w:w="123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625B1E" w14:textId="77777777" w:rsidR="00183730" w:rsidRPr="003032CF" w:rsidRDefault="00183730" w:rsidP="003A0214">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18"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E5815" w14:textId="77777777" w:rsidR="00183730" w:rsidRPr="003032CF" w:rsidRDefault="00183730" w:rsidP="003A0214">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111"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5CA5D" w14:textId="77777777" w:rsidR="00183730" w:rsidRPr="003032CF" w:rsidRDefault="00183730" w:rsidP="003A0214">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81161F" w14:textId="77777777" w:rsidR="00183730" w:rsidRPr="003032CF" w:rsidRDefault="00183730" w:rsidP="003A0214">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183730" w:rsidRPr="003032CF" w14:paraId="4C6C44C0" w14:textId="77777777" w:rsidTr="004A369A">
        <w:trPr>
          <w:trHeight w:val="192"/>
        </w:trPr>
        <w:tc>
          <w:tcPr>
            <w:tcW w:w="123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DE436E1" w14:textId="77777777" w:rsidR="00183730" w:rsidRPr="003032CF" w:rsidRDefault="00183730" w:rsidP="003A0214">
            <w:pPr>
              <w:jc w:val="left"/>
              <w:rPr>
                <w:rFonts w:ascii="Century Gothic" w:hAnsi="Century Gothic"/>
                <w:noProof/>
                <w:color w:val="FFFFFF" w:themeColor="background1"/>
                <w:sz w:val="14"/>
                <w:szCs w:val="14"/>
                <w:lang w:eastAsia="es-MX"/>
              </w:rPr>
            </w:pPr>
          </w:p>
        </w:tc>
        <w:tc>
          <w:tcPr>
            <w:tcW w:w="1318"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271A2B88" w14:textId="77777777" w:rsidR="00183730" w:rsidRPr="003032CF" w:rsidRDefault="00183730" w:rsidP="003A0214">
            <w:pPr>
              <w:jc w:val="left"/>
              <w:rPr>
                <w:rFonts w:ascii="Century Gothic" w:hAnsi="Century Gothic"/>
                <w:noProof/>
                <w:color w:val="FFFFFF" w:themeColor="background1"/>
                <w:sz w:val="14"/>
                <w:szCs w:val="14"/>
                <w:lang w:eastAsia="es-MX"/>
              </w:rPr>
            </w:pPr>
          </w:p>
        </w:tc>
        <w:tc>
          <w:tcPr>
            <w:tcW w:w="497"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3204D96C" w14:textId="77777777" w:rsidR="00183730" w:rsidRPr="003032CF" w:rsidRDefault="00183730" w:rsidP="003A0214">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614"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7F15D5FA" w14:textId="77777777" w:rsidR="00183730" w:rsidRPr="003032CF" w:rsidRDefault="00183730" w:rsidP="003A0214">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36" w:type="pct"/>
            <w:vMerge/>
            <w:tcBorders>
              <w:top w:val="single" w:sz="4" w:space="0" w:color="auto"/>
              <w:left w:val="single" w:sz="4" w:space="0" w:color="auto"/>
              <w:right w:val="single" w:sz="4" w:space="0" w:color="auto"/>
            </w:tcBorders>
            <w:shd w:val="clear" w:color="auto" w:fill="808080" w:themeFill="background1" w:themeFillShade="80"/>
            <w:vAlign w:val="center"/>
          </w:tcPr>
          <w:p w14:paraId="03BEDE8C" w14:textId="77777777" w:rsidR="00183730" w:rsidRPr="003032CF" w:rsidRDefault="00183730" w:rsidP="003A0214">
            <w:pPr>
              <w:jc w:val="left"/>
              <w:rPr>
                <w:rFonts w:ascii="Century Gothic" w:hAnsi="Century Gothic"/>
                <w:noProof/>
                <w:sz w:val="14"/>
                <w:szCs w:val="14"/>
                <w:lang w:eastAsia="es-MX"/>
              </w:rPr>
            </w:pPr>
          </w:p>
        </w:tc>
      </w:tr>
      <w:tr w:rsidR="00183730" w:rsidRPr="003032CF" w14:paraId="020B54CC" w14:textId="77777777" w:rsidTr="004A369A">
        <w:trPr>
          <w:trHeight w:val="192"/>
        </w:trPr>
        <w:tc>
          <w:tcPr>
            <w:tcW w:w="1251" w:type="pct"/>
            <w:gridSpan w:val="3"/>
            <w:vAlign w:val="center"/>
          </w:tcPr>
          <w:p w14:paraId="709653D0" w14:textId="3F971050" w:rsidR="00183730" w:rsidRPr="003032CF" w:rsidRDefault="004A369A" w:rsidP="003A0214">
            <w:pPr>
              <w:jc w:val="left"/>
              <w:rPr>
                <w:rFonts w:ascii="Century Gothic" w:hAnsi="Century Gothic"/>
                <w:noProof/>
                <w:sz w:val="14"/>
                <w:szCs w:val="14"/>
                <w:lang w:eastAsia="es-MX"/>
              </w:rPr>
            </w:pPr>
            <w:r>
              <w:rPr>
                <w:rFonts w:ascii="Century Gothic" w:hAnsi="Century Gothic"/>
                <w:noProof/>
                <w:sz w:val="14"/>
                <w:szCs w:val="14"/>
                <w:lang w:eastAsia="es-MX"/>
              </w:rPr>
              <w:t>PABLO CHÁVEZ JASSO</w:t>
            </w:r>
          </w:p>
        </w:tc>
        <w:tc>
          <w:tcPr>
            <w:tcW w:w="1350" w:type="pct"/>
            <w:gridSpan w:val="3"/>
            <w:vAlign w:val="center"/>
          </w:tcPr>
          <w:p w14:paraId="521A3923" w14:textId="77777777" w:rsidR="00183730" w:rsidRPr="003032CF" w:rsidRDefault="00183730" w:rsidP="003A0214">
            <w:pPr>
              <w:rPr>
                <w:rFonts w:ascii="Century Gothic" w:hAnsi="Century Gothic"/>
                <w:noProof/>
                <w:sz w:val="14"/>
                <w:szCs w:val="14"/>
                <w:lang w:eastAsia="es-MX"/>
              </w:rPr>
            </w:pPr>
            <w:r>
              <w:rPr>
                <w:rFonts w:ascii="Century Gothic" w:hAnsi="Century Gothic"/>
                <w:noProof/>
                <w:sz w:val="14"/>
                <w:szCs w:val="14"/>
                <w:lang w:eastAsia="es-MX"/>
              </w:rPr>
              <w:t>SECRETARIO PROYECTISTA</w:t>
            </w:r>
          </w:p>
        </w:tc>
        <w:tc>
          <w:tcPr>
            <w:tcW w:w="498" w:type="pct"/>
            <w:gridSpan w:val="3"/>
            <w:vAlign w:val="center"/>
          </w:tcPr>
          <w:p w14:paraId="530EE72E" w14:textId="7421FC7F" w:rsidR="00183730" w:rsidRPr="003032CF" w:rsidRDefault="004A369A" w:rsidP="003A0214">
            <w:pPr>
              <w:rPr>
                <w:rFonts w:ascii="Century Gothic" w:hAnsi="Century Gothic"/>
                <w:noProof/>
                <w:sz w:val="14"/>
                <w:szCs w:val="14"/>
                <w:lang w:eastAsia="es-MX"/>
              </w:rPr>
            </w:pPr>
            <w:r>
              <w:rPr>
                <w:rFonts w:ascii="Century Gothic" w:hAnsi="Century Gothic"/>
                <w:noProof/>
                <w:sz w:val="14"/>
                <w:szCs w:val="14"/>
                <w:lang w:eastAsia="es-MX"/>
              </w:rPr>
              <w:t>16</w:t>
            </w:r>
            <w:r w:rsidR="00183730">
              <w:rPr>
                <w:rFonts w:ascii="Century Gothic" w:hAnsi="Century Gothic"/>
                <w:noProof/>
                <w:sz w:val="14"/>
                <w:szCs w:val="14"/>
                <w:lang w:eastAsia="es-MX"/>
              </w:rPr>
              <w:t>/10/2021</w:t>
            </w:r>
          </w:p>
        </w:tc>
        <w:tc>
          <w:tcPr>
            <w:tcW w:w="528" w:type="pct"/>
            <w:vAlign w:val="center"/>
          </w:tcPr>
          <w:p w14:paraId="7DC7A606" w14:textId="77777777" w:rsidR="00183730" w:rsidRPr="003032CF" w:rsidRDefault="00183730" w:rsidP="003A0214">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4" w:type="pct"/>
            <w:gridSpan w:val="2"/>
            <w:vAlign w:val="center"/>
          </w:tcPr>
          <w:p w14:paraId="6F393DF8" w14:textId="77777777" w:rsidR="00183730" w:rsidRPr="003032CF" w:rsidRDefault="00183730" w:rsidP="003A0214">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bl>
    <w:p w14:paraId="349C8F7F" w14:textId="334D1493" w:rsidR="00183730" w:rsidRDefault="00183730" w:rsidP="00F75885">
      <w:pPr>
        <w:pStyle w:val="Textosinformato"/>
        <w:spacing w:line="276" w:lineRule="auto"/>
        <w:rPr>
          <w:sz w:val="20"/>
          <w:lang w:val="es-MX"/>
        </w:rPr>
      </w:pPr>
    </w:p>
    <w:bookmarkEnd w:id="1"/>
    <w:p w14:paraId="2F1B083F" w14:textId="6D6037F7" w:rsidR="00183730" w:rsidRDefault="00183730" w:rsidP="00F75885">
      <w:pPr>
        <w:pStyle w:val="Textosinformato"/>
        <w:spacing w:line="276" w:lineRule="auto"/>
        <w:rPr>
          <w:sz w:val="20"/>
          <w:lang w:val="es-MX"/>
        </w:rPr>
      </w:pPr>
    </w:p>
    <w:p w14:paraId="0B33AA24" w14:textId="31547990" w:rsidR="00187B9B" w:rsidRDefault="00187B9B" w:rsidP="00F75885">
      <w:pPr>
        <w:pStyle w:val="Textosinformato"/>
        <w:spacing w:line="276" w:lineRule="auto"/>
        <w:rPr>
          <w:sz w:val="20"/>
          <w:lang w:val="es-MX"/>
        </w:rPr>
      </w:pPr>
      <w:r>
        <w:rPr>
          <w:sz w:val="20"/>
          <w:lang w:val="es-MX"/>
        </w:rPr>
        <w:t>Se hace del conocimiento a los integrantes de la Junta de Administración que con fecha 15 de octubre de 2021, se presentaron</w:t>
      </w:r>
      <w:r w:rsidR="00857FE3">
        <w:rPr>
          <w:sz w:val="20"/>
          <w:lang w:val="es-MX"/>
        </w:rPr>
        <w:t xml:space="preserve"> en este Tribunal</w:t>
      </w:r>
      <w:r>
        <w:rPr>
          <w:sz w:val="20"/>
          <w:lang w:val="es-MX"/>
        </w:rPr>
        <w:t xml:space="preserve"> dos renuncias mismas que ya fueron debidamente ratificadas ante la Secretaría General de Acuerdos, ambas con efectos a partir del 16 de octubre del año en curso, las personas que renunciaron son:</w:t>
      </w:r>
    </w:p>
    <w:p w14:paraId="10C8549E" w14:textId="77777777" w:rsidR="005D5719" w:rsidRDefault="005D5719" w:rsidP="00F75885">
      <w:pPr>
        <w:pStyle w:val="Textosinformato"/>
        <w:spacing w:line="276" w:lineRule="auto"/>
        <w:rPr>
          <w:sz w:val="20"/>
          <w:lang w:val="es-MX"/>
        </w:rPr>
      </w:pPr>
    </w:p>
    <w:p w14:paraId="0DF9CD43" w14:textId="77777777" w:rsidR="00187B9B" w:rsidRDefault="00187B9B" w:rsidP="00F75885">
      <w:pPr>
        <w:pStyle w:val="Textosinformato"/>
        <w:spacing w:line="276" w:lineRule="auto"/>
        <w:rPr>
          <w:sz w:val="20"/>
          <w:lang w:val="es-MX"/>
        </w:rPr>
      </w:pPr>
    </w:p>
    <w:tbl>
      <w:tblPr>
        <w:tblStyle w:val="Tablaconcuadrcula"/>
        <w:tblpPr w:leftFromText="141" w:rightFromText="141" w:vertAnchor="text" w:horzAnchor="margin" w:tblpXSpec="center" w:tblpY="14"/>
        <w:tblW w:w="37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459"/>
        <w:gridCol w:w="2456"/>
      </w:tblGrid>
      <w:tr w:rsidR="00857FE3" w:rsidRPr="003032CF" w14:paraId="529BF271" w14:textId="77777777" w:rsidTr="00857FE3">
        <w:trPr>
          <w:trHeight w:val="192"/>
        </w:trPr>
        <w:tc>
          <w:tcPr>
            <w:tcW w:w="1580" w:type="pct"/>
            <w:shd w:val="clear" w:color="auto" w:fill="BFBFBF" w:themeFill="background1" w:themeFillShade="BF"/>
            <w:vAlign w:val="center"/>
          </w:tcPr>
          <w:p w14:paraId="07B0F1BD" w14:textId="7B0187BF" w:rsidR="00857FE3" w:rsidRPr="00857FE3" w:rsidRDefault="00857FE3" w:rsidP="00857FE3">
            <w:pPr>
              <w:rPr>
                <w:rFonts w:ascii="Century Gothic" w:hAnsi="Century Gothic"/>
                <w:b/>
                <w:noProof/>
                <w:sz w:val="14"/>
                <w:szCs w:val="14"/>
                <w:lang w:eastAsia="es-MX"/>
              </w:rPr>
            </w:pPr>
            <w:r w:rsidRPr="00857FE3">
              <w:rPr>
                <w:rFonts w:ascii="Century Gothic" w:hAnsi="Century Gothic"/>
                <w:b/>
                <w:noProof/>
                <w:sz w:val="14"/>
                <w:szCs w:val="14"/>
                <w:lang w:eastAsia="es-MX"/>
              </w:rPr>
              <w:t>NOMBRE</w:t>
            </w:r>
          </w:p>
        </w:tc>
        <w:tc>
          <w:tcPr>
            <w:tcW w:w="1711" w:type="pct"/>
            <w:shd w:val="clear" w:color="auto" w:fill="BFBFBF" w:themeFill="background1" w:themeFillShade="BF"/>
            <w:vAlign w:val="center"/>
          </w:tcPr>
          <w:p w14:paraId="2A36A4E5" w14:textId="132AA682" w:rsidR="00857FE3" w:rsidRPr="00857FE3" w:rsidRDefault="00857FE3" w:rsidP="002F3917">
            <w:pPr>
              <w:rPr>
                <w:rFonts w:ascii="Century Gothic" w:hAnsi="Century Gothic"/>
                <w:b/>
                <w:noProof/>
                <w:sz w:val="14"/>
                <w:szCs w:val="14"/>
                <w:lang w:eastAsia="es-MX"/>
              </w:rPr>
            </w:pPr>
            <w:r w:rsidRPr="00857FE3">
              <w:rPr>
                <w:rFonts w:ascii="Century Gothic" w:hAnsi="Century Gothic"/>
                <w:b/>
                <w:noProof/>
                <w:sz w:val="14"/>
                <w:szCs w:val="14"/>
                <w:lang w:eastAsia="es-MX"/>
              </w:rPr>
              <w:t>PUESTO</w:t>
            </w:r>
          </w:p>
        </w:tc>
        <w:tc>
          <w:tcPr>
            <w:tcW w:w="1709" w:type="pct"/>
            <w:shd w:val="clear" w:color="auto" w:fill="BFBFBF" w:themeFill="background1" w:themeFillShade="BF"/>
          </w:tcPr>
          <w:p w14:paraId="0D60B8BD" w14:textId="2A81EB44" w:rsidR="00857FE3" w:rsidRPr="00857FE3" w:rsidRDefault="00857FE3" w:rsidP="00857FE3">
            <w:pPr>
              <w:rPr>
                <w:rFonts w:ascii="Century Gothic" w:hAnsi="Century Gothic"/>
                <w:b/>
                <w:noProof/>
                <w:sz w:val="14"/>
                <w:szCs w:val="14"/>
                <w:lang w:eastAsia="es-MX"/>
              </w:rPr>
            </w:pPr>
            <w:r w:rsidRPr="00857FE3">
              <w:rPr>
                <w:rFonts w:ascii="Century Gothic" w:hAnsi="Century Gothic"/>
                <w:b/>
                <w:noProof/>
                <w:sz w:val="14"/>
                <w:szCs w:val="14"/>
                <w:lang w:eastAsia="es-MX"/>
              </w:rPr>
              <w:t>ADSCRIPCIÓN</w:t>
            </w:r>
          </w:p>
        </w:tc>
      </w:tr>
      <w:tr w:rsidR="002F3917" w:rsidRPr="003032CF" w14:paraId="7B0D7328" w14:textId="77777777" w:rsidTr="002F3917">
        <w:trPr>
          <w:trHeight w:val="192"/>
        </w:trPr>
        <w:tc>
          <w:tcPr>
            <w:tcW w:w="1580" w:type="pct"/>
            <w:vAlign w:val="center"/>
          </w:tcPr>
          <w:p w14:paraId="4BA53BAD" w14:textId="77777777" w:rsidR="002F3917" w:rsidRPr="003032CF" w:rsidRDefault="002F3917" w:rsidP="00857FE3">
            <w:pPr>
              <w:rPr>
                <w:rFonts w:ascii="Century Gothic" w:hAnsi="Century Gothic"/>
                <w:noProof/>
                <w:sz w:val="14"/>
                <w:szCs w:val="14"/>
                <w:lang w:eastAsia="es-MX"/>
              </w:rPr>
            </w:pPr>
            <w:r>
              <w:rPr>
                <w:rFonts w:ascii="Century Gothic" w:hAnsi="Century Gothic"/>
                <w:noProof/>
                <w:sz w:val="14"/>
                <w:szCs w:val="14"/>
                <w:lang w:eastAsia="es-MX"/>
              </w:rPr>
              <w:t>JOSÉ LUIS MUNGUIA CARDONA</w:t>
            </w:r>
          </w:p>
        </w:tc>
        <w:tc>
          <w:tcPr>
            <w:tcW w:w="1711" w:type="pct"/>
            <w:vAlign w:val="center"/>
          </w:tcPr>
          <w:p w14:paraId="1CEF3E88" w14:textId="254354EE" w:rsidR="002F3917" w:rsidRPr="003032CF" w:rsidRDefault="002F3917" w:rsidP="002F3917">
            <w:pPr>
              <w:rPr>
                <w:rFonts w:ascii="Century Gothic" w:hAnsi="Century Gothic"/>
                <w:noProof/>
                <w:sz w:val="14"/>
                <w:szCs w:val="14"/>
                <w:lang w:eastAsia="es-MX"/>
              </w:rPr>
            </w:pPr>
            <w:r>
              <w:rPr>
                <w:rFonts w:ascii="Century Gothic" w:hAnsi="Century Gothic"/>
                <w:noProof/>
                <w:sz w:val="14"/>
                <w:szCs w:val="14"/>
                <w:lang w:eastAsia="es-MX"/>
              </w:rPr>
              <w:t>SECRETARIO PROYECTISTA</w:t>
            </w:r>
          </w:p>
        </w:tc>
        <w:tc>
          <w:tcPr>
            <w:tcW w:w="1709" w:type="pct"/>
          </w:tcPr>
          <w:p w14:paraId="213EA35A" w14:textId="0AA81F73" w:rsidR="002F3917" w:rsidRDefault="002F3917" w:rsidP="002F3917">
            <w:pPr>
              <w:rPr>
                <w:rFonts w:ascii="Century Gothic" w:hAnsi="Century Gothic"/>
                <w:noProof/>
                <w:sz w:val="14"/>
                <w:szCs w:val="14"/>
                <w:lang w:eastAsia="es-MX"/>
              </w:rPr>
            </w:pPr>
            <w:r>
              <w:rPr>
                <w:rFonts w:ascii="Century Gothic" w:hAnsi="Century Gothic"/>
                <w:noProof/>
                <w:sz w:val="14"/>
                <w:szCs w:val="14"/>
                <w:lang w:eastAsia="es-MX"/>
              </w:rPr>
              <w:t xml:space="preserve"> TERCERA PONENCIA DE SALA SUPERIOR</w:t>
            </w:r>
          </w:p>
        </w:tc>
      </w:tr>
      <w:tr w:rsidR="002F3917" w:rsidRPr="003032CF" w14:paraId="175BAC71" w14:textId="77777777" w:rsidTr="002F3917">
        <w:trPr>
          <w:trHeight w:val="192"/>
        </w:trPr>
        <w:tc>
          <w:tcPr>
            <w:tcW w:w="1580" w:type="pct"/>
            <w:shd w:val="clear" w:color="auto" w:fill="BFBFBF" w:themeFill="background1" w:themeFillShade="BF"/>
            <w:vAlign w:val="center"/>
          </w:tcPr>
          <w:p w14:paraId="4E07BFF7" w14:textId="77777777" w:rsidR="002F3917" w:rsidRDefault="002F3917" w:rsidP="00857FE3">
            <w:pPr>
              <w:rPr>
                <w:rFonts w:ascii="Century Gothic" w:hAnsi="Century Gothic"/>
                <w:noProof/>
                <w:sz w:val="14"/>
                <w:szCs w:val="14"/>
                <w:lang w:eastAsia="es-MX"/>
              </w:rPr>
            </w:pPr>
            <w:r>
              <w:rPr>
                <w:rFonts w:ascii="Century Gothic" w:hAnsi="Century Gothic"/>
                <w:noProof/>
                <w:sz w:val="14"/>
                <w:szCs w:val="14"/>
                <w:lang w:eastAsia="es-MX"/>
              </w:rPr>
              <w:t>ROBERTO LUNA GONZÁLEZ</w:t>
            </w:r>
          </w:p>
        </w:tc>
        <w:tc>
          <w:tcPr>
            <w:tcW w:w="1711" w:type="pct"/>
            <w:shd w:val="clear" w:color="auto" w:fill="BFBFBF" w:themeFill="background1" w:themeFillShade="BF"/>
            <w:vAlign w:val="center"/>
          </w:tcPr>
          <w:p w14:paraId="1A5C3914" w14:textId="0E3D4C96" w:rsidR="002F3917" w:rsidRDefault="002F3917" w:rsidP="002F3917">
            <w:pPr>
              <w:rPr>
                <w:rFonts w:ascii="Century Gothic" w:hAnsi="Century Gothic"/>
                <w:noProof/>
                <w:sz w:val="14"/>
                <w:szCs w:val="14"/>
                <w:lang w:eastAsia="es-MX"/>
              </w:rPr>
            </w:pPr>
            <w:r>
              <w:rPr>
                <w:rFonts w:ascii="Century Gothic" w:hAnsi="Century Gothic"/>
                <w:noProof/>
                <w:sz w:val="14"/>
                <w:szCs w:val="14"/>
                <w:lang w:eastAsia="es-MX"/>
              </w:rPr>
              <w:t xml:space="preserve"> SECRETARIA B</w:t>
            </w:r>
          </w:p>
        </w:tc>
        <w:tc>
          <w:tcPr>
            <w:tcW w:w="1709" w:type="pct"/>
            <w:shd w:val="clear" w:color="auto" w:fill="BFBFBF" w:themeFill="background1" w:themeFillShade="BF"/>
          </w:tcPr>
          <w:p w14:paraId="5F067FA4" w14:textId="2C9FD481" w:rsidR="002F3917" w:rsidRDefault="002F3917" w:rsidP="002F3917">
            <w:pPr>
              <w:rPr>
                <w:rFonts w:ascii="Century Gothic" w:hAnsi="Century Gothic"/>
                <w:noProof/>
                <w:sz w:val="14"/>
                <w:szCs w:val="14"/>
                <w:lang w:eastAsia="es-MX"/>
              </w:rPr>
            </w:pPr>
            <w:r>
              <w:rPr>
                <w:rFonts w:ascii="Century Gothic" w:hAnsi="Century Gothic"/>
                <w:noProof/>
                <w:sz w:val="14"/>
                <w:szCs w:val="14"/>
                <w:lang w:eastAsia="es-MX"/>
              </w:rPr>
              <w:t>PRIMERA PONENCIA DE SALA SUPERIOR</w:t>
            </w:r>
          </w:p>
        </w:tc>
      </w:tr>
    </w:tbl>
    <w:p w14:paraId="594FA905" w14:textId="5AF33AA0" w:rsidR="00183730" w:rsidRDefault="00187B9B" w:rsidP="00F75885">
      <w:pPr>
        <w:pStyle w:val="Textosinformato"/>
        <w:spacing w:line="276" w:lineRule="auto"/>
        <w:rPr>
          <w:sz w:val="20"/>
          <w:lang w:val="es-MX"/>
        </w:rPr>
      </w:pPr>
      <w:r>
        <w:rPr>
          <w:sz w:val="20"/>
          <w:lang w:val="es-MX"/>
        </w:rPr>
        <w:t xml:space="preserve">  </w:t>
      </w:r>
    </w:p>
    <w:p w14:paraId="0F42E1FA" w14:textId="77777777" w:rsidR="00EA1674" w:rsidRDefault="00EA1674" w:rsidP="00F75885">
      <w:pPr>
        <w:pStyle w:val="Textosinformato"/>
        <w:spacing w:line="276" w:lineRule="auto"/>
        <w:rPr>
          <w:sz w:val="20"/>
          <w:lang w:val="es-MX"/>
        </w:rPr>
      </w:pPr>
    </w:p>
    <w:p w14:paraId="31F87F87" w14:textId="77777777" w:rsidR="00EA1674" w:rsidRDefault="00EA1674" w:rsidP="00F75885">
      <w:pPr>
        <w:pStyle w:val="Textosinformato"/>
        <w:spacing w:line="276" w:lineRule="auto"/>
        <w:rPr>
          <w:sz w:val="20"/>
          <w:lang w:val="es-MX"/>
        </w:rPr>
      </w:pPr>
    </w:p>
    <w:p w14:paraId="4396F965" w14:textId="77777777" w:rsidR="002F3917" w:rsidRDefault="002F3917" w:rsidP="00F75885">
      <w:pPr>
        <w:pStyle w:val="Textosinformato"/>
        <w:spacing w:line="276" w:lineRule="auto"/>
        <w:rPr>
          <w:sz w:val="20"/>
          <w:lang w:val="es-MX"/>
        </w:rPr>
      </w:pPr>
    </w:p>
    <w:p w14:paraId="3E15C694" w14:textId="77777777" w:rsidR="000174EA" w:rsidRDefault="000174EA" w:rsidP="00841088">
      <w:pPr>
        <w:pStyle w:val="Sangradetextonormal"/>
        <w:spacing w:after="0" w:line="276" w:lineRule="auto"/>
        <w:ind w:left="0"/>
        <w:jc w:val="both"/>
        <w:rPr>
          <w:rFonts w:ascii="Century Gothic" w:hAnsi="Century Gothic"/>
        </w:rPr>
      </w:pPr>
    </w:p>
    <w:p w14:paraId="33158205" w14:textId="37040EAB" w:rsidR="00841088" w:rsidRDefault="00841088" w:rsidP="00841088">
      <w:pPr>
        <w:pStyle w:val="Sangradetextonormal"/>
        <w:spacing w:after="0" w:line="276" w:lineRule="auto"/>
        <w:ind w:left="0"/>
        <w:jc w:val="both"/>
        <w:rPr>
          <w:rFonts w:ascii="Century Gothic" w:hAnsi="Century Gothic"/>
          <w:b/>
        </w:rPr>
      </w:pPr>
      <w:r>
        <w:rPr>
          <w:rFonts w:ascii="Century Gothic" w:hAnsi="Century Gothic"/>
        </w:rPr>
        <w:t xml:space="preserve">En uso de la voz el </w:t>
      </w:r>
      <w:r>
        <w:rPr>
          <w:rFonts w:ascii="Century Gothic" w:hAnsi="Century Gothic"/>
          <w:b/>
        </w:rPr>
        <w:t>Magistrado Presidente</w:t>
      </w:r>
      <w:r>
        <w:rPr>
          <w:rFonts w:ascii="Century Gothic" w:hAnsi="Century Gothic"/>
        </w:rPr>
        <w:t xml:space="preserve">: Pongo a consideración de los Magistrados que conforman esta Junta de Administración, la </w:t>
      </w:r>
      <w:r>
        <w:rPr>
          <w:rFonts w:ascii="Century Gothic" w:hAnsi="Century Gothic"/>
          <w:b/>
        </w:rPr>
        <w:t xml:space="preserve">aprobación de nombramiento </w:t>
      </w:r>
      <w:r>
        <w:rPr>
          <w:rFonts w:ascii="Century Gothic" w:hAnsi="Century Gothic"/>
        </w:rPr>
        <w:t>del personal antes mencionado.</w:t>
      </w:r>
    </w:p>
    <w:p w14:paraId="5B29B7DB" w14:textId="77777777" w:rsidR="00841088" w:rsidRDefault="00841088" w:rsidP="00841088">
      <w:pPr>
        <w:pStyle w:val="Sangradetextonormal"/>
        <w:ind w:left="0"/>
        <w:jc w:val="both"/>
        <w:rPr>
          <w:rFonts w:ascii="Century Gothic" w:hAnsi="Century Gothic"/>
        </w:rPr>
      </w:pPr>
    </w:p>
    <w:p w14:paraId="6A7F35AE" w14:textId="77777777" w:rsidR="00841088" w:rsidRPr="00E613B7" w:rsidRDefault="00841088" w:rsidP="00841088">
      <w:pPr>
        <w:pStyle w:val="Sangradetextonormal"/>
        <w:ind w:left="0"/>
        <w:jc w:val="both"/>
        <w:rPr>
          <w:rFonts w:ascii="Century Gothic" w:hAnsi="Century Gothic"/>
        </w:rPr>
      </w:pPr>
      <w:r w:rsidRPr="00D602DF">
        <w:rPr>
          <w:rFonts w:ascii="Century Gothic" w:hAnsi="Century Gothic"/>
        </w:rPr>
        <w:t>Agotada la discusión d</w:t>
      </w:r>
      <w:r>
        <w:rPr>
          <w:rFonts w:ascii="Century Gothic" w:hAnsi="Century Gothic"/>
        </w:rPr>
        <w:t>el punto de acuerdo, solicito al Secretario Técnico</w:t>
      </w:r>
      <w:r w:rsidRPr="00D602DF">
        <w:rPr>
          <w:rFonts w:ascii="Century Gothic" w:hAnsi="Century Gothic"/>
        </w:rPr>
        <w:t xml:space="preserve"> la votación: </w:t>
      </w:r>
    </w:p>
    <w:p w14:paraId="2D3B4E58" w14:textId="77777777" w:rsidR="00841088" w:rsidRDefault="00841088" w:rsidP="00841088">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783"/>
        <w:gridCol w:w="1912"/>
      </w:tblGrid>
      <w:tr w:rsidR="00841088" w:rsidRPr="00160DDD" w14:paraId="0616BA5A" w14:textId="77777777" w:rsidTr="003A0214">
        <w:trPr>
          <w:jc w:val="center"/>
        </w:trPr>
        <w:tc>
          <w:tcPr>
            <w:tcW w:w="234" w:type="pct"/>
            <w:vAlign w:val="center"/>
          </w:tcPr>
          <w:p w14:paraId="573962A7" w14:textId="77777777" w:rsidR="00841088" w:rsidRPr="004D7F89" w:rsidRDefault="00841088" w:rsidP="003A0214">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1" w:type="pct"/>
            <w:vAlign w:val="center"/>
          </w:tcPr>
          <w:p w14:paraId="4F8A94F5" w14:textId="77777777" w:rsidR="00841088" w:rsidRPr="00553B32" w:rsidRDefault="00841088" w:rsidP="003A0214">
            <w:pPr>
              <w:pStyle w:val="Textosinformato"/>
              <w:spacing w:line="276" w:lineRule="auto"/>
              <w:rPr>
                <w:sz w:val="20"/>
              </w:rPr>
            </w:pPr>
            <w:r>
              <w:rPr>
                <w:sz w:val="20"/>
              </w:rPr>
              <w:t xml:space="preserve">Magistrado Presidente </w:t>
            </w:r>
            <w:r w:rsidRPr="00553B32">
              <w:rPr>
                <w:sz w:val="20"/>
              </w:rPr>
              <w:t>JOSÉ RAMÓN JIMÉNEZ GUTIÉRREZ</w:t>
            </w:r>
          </w:p>
        </w:tc>
        <w:tc>
          <w:tcPr>
            <w:tcW w:w="1185" w:type="pct"/>
          </w:tcPr>
          <w:p w14:paraId="12815140" w14:textId="77777777" w:rsidR="00841088" w:rsidRPr="00D46F99" w:rsidRDefault="00841088" w:rsidP="003A0214">
            <w:pPr>
              <w:pStyle w:val="Textosinformato"/>
              <w:spacing w:line="276" w:lineRule="auto"/>
              <w:rPr>
                <w:b/>
                <w:sz w:val="20"/>
              </w:rPr>
            </w:pPr>
            <w:r w:rsidRPr="00D46F99">
              <w:rPr>
                <w:b/>
                <w:sz w:val="20"/>
              </w:rPr>
              <w:t xml:space="preserve">A favor </w:t>
            </w:r>
          </w:p>
        </w:tc>
      </w:tr>
      <w:tr w:rsidR="00841088" w:rsidRPr="00160DDD" w14:paraId="69099576" w14:textId="77777777" w:rsidTr="003A0214">
        <w:trPr>
          <w:jc w:val="center"/>
        </w:trPr>
        <w:tc>
          <w:tcPr>
            <w:tcW w:w="234" w:type="pct"/>
            <w:shd w:val="clear" w:color="auto" w:fill="D9D9D9" w:themeFill="background1" w:themeFillShade="D9"/>
            <w:vAlign w:val="center"/>
          </w:tcPr>
          <w:p w14:paraId="30F7C7B8" w14:textId="77777777" w:rsidR="00841088" w:rsidRPr="004D7F89" w:rsidRDefault="00841088" w:rsidP="003A0214">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1" w:type="pct"/>
            <w:shd w:val="clear" w:color="auto" w:fill="D9D9D9" w:themeFill="background1" w:themeFillShade="D9"/>
            <w:vAlign w:val="center"/>
          </w:tcPr>
          <w:p w14:paraId="2CB59A16" w14:textId="77777777" w:rsidR="00841088" w:rsidRPr="00553B32" w:rsidRDefault="00841088" w:rsidP="003A0214">
            <w:pPr>
              <w:pStyle w:val="Textosinformato"/>
              <w:spacing w:line="276" w:lineRule="auto"/>
              <w:rPr>
                <w:sz w:val="20"/>
              </w:rPr>
            </w:pPr>
            <w:r>
              <w:rPr>
                <w:sz w:val="20"/>
              </w:rPr>
              <w:t xml:space="preserve">Magistrado </w:t>
            </w:r>
            <w:r w:rsidRPr="00553B32">
              <w:rPr>
                <w:sz w:val="20"/>
              </w:rPr>
              <w:t>AVELINO BRAVO CACHO</w:t>
            </w:r>
          </w:p>
        </w:tc>
        <w:tc>
          <w:tcPr>
            <w:tcW w:w="1185" w:type="pct"/>
            <w:shd w:val="clear" w:color="auto" w:fill="D9D9D9" w:themeFill="background1" w:themeFillShade="D9"/>
          </w:tcPr>
          <w:p w14:paraId="4DE51954" w14:textId="77777777" w:rsidR="00841088" w:rsidRPr="00D46F99" w:rsidRDefault="00841088" w:rsidP="003A0214">
            <w:pPr>
              <w:pStyle w:val="Textosinformato"/>
              <w:spacing w:line="276" w:lineRule="auto"/>
              <w:rPr>
                <w:b/>
                <w:sz w:val="20"/>
              </w:rPr>
            </w:pPr>
            <w:r w:rsidRPr="00D46F99">
              <w:rPr>
                <w:b/>
                <w:sz w:val="20"/>
              </w:rPr>
              <w:t>A favor</w:t>
            </w:r>
          </w:p>
        </w:tc>
      </w:tr>
      <w:tr w:rsidR="00841088" w:rsidRPr="00160DDD" w14:paraId="27B6AB54" w14:textId="77777777" w:rsidTr="003A0214">
        <w:trPr>
          <w:trHeight w:val="337"/>
          <w:jc w:val="center"/>
        </w:trPr>
        <w:tc>
          <w:tcPr>
            <w:tcW w:w="234" w:type="pct"/>
            <w:shd w:val="clear" w:color="auto" w:fill="auto"/>
            <w:vAlign w:val="center"/>
          </w:tcPr>
          <w:p w14:paraId="2FB7C9ED" w14:textId="77777777" w:rsidR="00841088" w:rsidRPr="004D7F89" w:rsidRDefault="00841088" w:rsidP="003A0214">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1" w:type="pct"/>
            <w:shd w:val="clear" w:color="auto" w:fill="auto"/>
            <w:vAlign w:val="center"/>
          </w:tcPr>
          <w:p w14:paraId="38CA5ED1" w14:textId="77777777" w:rsidR="00841088" w:rsidRPr="00553B32" w:rsidRDefault="00841088" w:rsidP="003A0214">
            <w:pPr>
              <w:pStyle w:val="Textosinformato"/>
              <w:spacing w:line="276" w:lineRule="auto"/>
              <w:rPr>
                <w:sz w:val="20"/>
              </w:rPr>
            </w:pPr>
            <w:r>
              <w:rPr>
                <w:sz w:val="20"/>
              </w:rPr>
              <w:t xml:space="preserve">Magistrada </w:t>
            </w:r>
            <w:r w:rsidRPr="00553B32">
              <w:rPr>
                <w:sz w:val="20"/>
              </w:rPr>
              <w:t>FANY LORENA JIMÉNEZ AGUIRRE</w:t>
            </w:r>
          </w:p>
        </w:tc>
        <w:tc>
          <w:tcPr>
            <w:tcW w:w="1185" w:type="pct"/>
          </w:tcPr>
          <w:p w14:paraId="46A449F9" w14:textId="77777777" w:rsidR="00841088" w:rsidRPr="00D46F99" w:rsidRDefault="00841088" w:rsidP="003A0214">
            <w:pPr>
              <w:pStyle w:val="Textosinformato"/>
              <w:spacing w:line="276" w:lineRule="auto"/>
              <w:rPr>
                <w:b/>
                <w:sz w:val="20"/>
              </w:rPr>
            </w:pPr>
            <w:r w:rsidRPr="00D46F99">
              <w:rPr>
                <w:b/>
                <w:sz w:val="20"/>
              </w:rPr>
              <w:t>A favor</w:t>
            </w:r>
          </w:p>
        </w:tc>
      </w:tr>
      <w:tr w:rsidR="00841088" w:rsidRPr="0080378B" w14:paraId="5D346930" w14:textId="77777777" w:rsidTr="003A0214">
        <w:trPr>
          <w:jc w:val="center"/>
        </w:trPr>
        <w:tc>
          <w:tcPr>
            <w:tcW w:w="234" w:type="pct"/>
            <w:shd w:val="clear" w:color="auto" w:fill="D9D9D9" w:themeFill="background1" w:themeFillShade="D9"/>
            <w:vAlign w:val="center"/>
          </w:tcPr>
          <w:p w14:paraId="25D76F23" w14:textId="77777777" w:rsidR="00841088" w:rsidRPr="00012B94" w:rsidRDefault="00841088" w:rsidP="003A0214">
            <w:pPr>
              <w:tabs>
                <w:tab w:val="center" w:pos="1731"/>
                <w:tab w:val="left" w:pos="2817"/>
                <w:tab w:val="right" w:pos="3462"/>
              </w:tabs>
              <w:spacing w:line="276" w:lineRule="auto"/>
              <w:jc w:val="right"/>
              <w:rPr>
                <w:rFonts w:ascii="Century Gothic" w:hAnsi="Century Gothic" w:cstheme="majorHAnsi"/>
                <w:b/>
              </w:rPr>
            </w:pPr>
            <w:r w:rsidRPr="00012B94">
              <w:rPr>
                <w:rFonts w:ascii="Century Gothic" w:hAnsi="Century Gothic" w:cstheme="majorHAnsi"/>
                <w:b/>
              </w:rPr>
              <w:t>4.</w:t>
            </w:r>
          </w:p>
        </w:tc>
        <w:tc>
          <w:tcPr>
            <w:tcW w:w="3581" w:type="pct"/>
            <w:shd w:val="clear" w:color="auto" w:fill="D9D9D9" w:themeFill="background1" w:themeFillShade="D9"/>
            <w:vAlign w:val="center"/>
          </w:tcPr>
          <w:p w14:paraId="54CF5F57" w14:textId="77777777" w:rsidR="00841088" w:rsidRPr="0080378B" w:rsidRDefault="00841088" w:rsidP="003A0214">
            <w:pPr>
              <w:pStyle w:val="Textosinformato"/>
              <w:spacing w:line="276" w:lineRule="auto"/>
              <w:rPr>
                <w:sz w:val="20"/>
              </w:rPr>
            </w:pPr>
            <w:r w:rsidRPr="00603B67">
              <w:rPr>
                <w:sz w:val="20"/>
              </w:rPr>
              <w:t>Magistrado</w:t>
            </w:r>
            <w:r w:rsidRPr="003E2F6E">
              <w:rPr>
                <w:b/>
                <w:sz w:val="20"/>
              </w:rPr>
              <w:t xml:space="preserve"> </w:t>
            </w:r>
            <w:r w:rsidRPr="003F6A45">
              <w:rPr>
                <w:sz w:val="20"/>
              </w:rPr>
              <w:t>LAURENTINO LÓPEZ VILLASEÑOR.</w:t>
            </w:r>
          </w:p>
        </w:tc>
        <w:tc>
          <w:tcPr>
            <w:tcW w:w="1185" w:type="pct"/>
            <w:shd w:val="clear" w:color="auto" w:fill="D9D9D9" w:themeFill="background1" w:themeFillShade="D9"/>
          </w:tcPr>
          <w:p w14:paraId="32896D57" w14:textId="77777777" w:rsidR="00841088" w:rsidRPr="0080378B" w:rsidRDefault="00841088" w:rsidP="003A0214">
            <w:pPr>
              <w:pStyle w:val="Textosinformato"/>
              <w:spacing w:line="276" w:lineRule="auto"/>
              <w:rPr>
                <w:b/>
                <w:sz w:val="20"/>
              </w:rPr>
            </w:pPr>
            <w:r w:rsidRPr="0080378B">
              <w:rPr>
                <w:b/>
                <w:sz w:val="20"/>
              </w:rPr>
              <w:t>A favor</w:t>
            </w:r>
          </w:p>
        </w:tc>
      </w:tr>
    </w:tbl>
    <w:p w14:paraId="3EB43453" w14:textId="77777777" w:rsidR="00841088" w:rsidRPr="0080378B" w:rsidRDefault="00841088" w:rsidP="00841088">
      <w:pPr>
        <w:pStyle w:val="Textosinformato"/>
        <w:spacing w:line="276" w:lineRule="auto"/>
        <w:rPr>
          <w:sz w:val="20"/>
        </w:rPr>
      </w:pPr>
    </w:p>
    <w:p w14:paraId="620ECE4B" w14:textId="77777777" w:rsidR="004E566C" w:rsidRDefault="004E566C" w:rsidP="00841088">
      <w:pPr>
        <w:pStyle w:val="Textosinformato"/>
        <w:spacing w:line="276" w:lineRule="auto"/>
        <w:rPr>
          <w:sz w:val="20"/>
        </w:rPr>
      </w:pPr>
    </w:p>
    <w:p w14:paraId="22481E7C" w14:textId="408C5111" w:rsidR="00841088" w:rsidRDefault="00841088" w:rsidP="00841088">
      <w:pPr>
        <w:pStyle w:val="Textosinformato"/>
        <w:spacing w:line="276" w:lineRule="auto"/>
        <w:rPr>
          <w:sz w:val="20"/>
        </w:rPr>
      </w:pPr>
      <w:r>
        <w:rPr>
          <w:sz w:val="20"/>
        </w:rPr>
        <w:t xml:space="preserve">En uso de la voz </w:t>
      </w:r>
      <w:r>
        <w:rPr>
          <w:b/>
          <w:sz w:val="20"/>
        </w:rPr>
        <w:t>el Secretario Técnico</w:t>
      </w:r>
      <w:r w:rsidRPr="00D63090">
        <w:rPr>
          <w:b/>
          <w:sz w:val="20"/>
        </w:rPr>
        <w:t xml:space="preserve">: </w:t>
      </w:r>
      <w:r>
        <w:rPr>
          <w:sz w:val="20"/>
        </w:rPr>
        <w:t xml:space="preserve">se </w:t>
      </w:r>
      <w:r w:rsidRPr="00D602DF">
        <w:rPr>
          <w:sz w:val="20"/>
        </w:rPr>
        <w:t xml:space="preserve">informa que como resultado de la votación se </w:t>
      </w:r>
      <w:r w:rsidRPr="00D602DF">
        <w:rPr>
          <w:b/>
          <w:sz w:val="20"/>
        </w:rPr>
        <w:t xml:space="preserve">registraron 4 </w:t>
      </w:r>
      <w:r>
        <w:rPr>
          <w:b/>
          <w:sz w:val="20"/>
        </w:rPr>
        <w:t>(</w:t>
      </w:r>
      <w:r w:rsidRPr="00D602DF">
        <w:rPr>
          <w:b/>
          <w:sz w:val="20"/>
        </w:rPr>
        <w:t>cuatro</w:t>
      </w:r>
      <w:r>
        <w:rPr>
          <w:b/>
          <w:sz w:val="20"/>
        </w:rPr>
        <w:t>)</w:t>
      </w:r>
      <w:r w:rsidRPr="00D602DF">
        <w:rPr>
          <w:b/>
          <w:sz w:val="20"/>
        </w:rPr>
        <w:t xml:space="preserve"> votos a favor</w:t>
      </w:r>
      <w:r w:rsidRPr="00D602DF">
        <w:rPr>
          <w:sz w:val="20"/>
        </w:rPr>
        <w:t>, emitiéndose el siguiente acuerdo:</w:t>
      </w:r>
    </w:p>
    <w:p w14:paraId="43C635B7" w14:textId="77777777" w:rsidR="00841088" w:rsidRDefault="00841088" w:rsidP="00841088">
      <w:pPr>
        <w:pStyle w:val="Textosinformato"/>
        <w:spacing w:line="276" w:lineRule="auto"/>
        <w:rPr>
          <w:sz w:val="20"/>
        </w:rPr>
      </w:pPr>
    </w:p>
    <w:p w14:paraId="26078FF0" w14:textId="77777777" w:rsidR="00841088" w:rsidRDefault="00841088" w:rsidP="00841088">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841088" w14:paraId="716C8613" w14:textId="77777777" w:rsidTr="003A0214">
        <w:trPr>
          <w:trHeight w:val="359"/>
        </w:trPr>
        <w:tc>
          <w:tcPr>
            <w:tcW w:w="9964" w:type="dxa"/>
            <w:shd w:val="clear" w:color="auto" w:fill="D9D9D9" w:themeFill="background1" w:themeFillShade="D9"/>
          </w:tcPr>
          <w:p w14:paraId="0B29B798" w14:textId="688B845C" w:rsidR="00841088" w:rsidRDefault="005C213E" w:rsidP="003A0214">
            <w:pPr>
              <w:pStyle w:val="Textosinformato"/>
              <w:spacing w:line="276" w:lineRule="auto"/>
              <w:rPr>
                <w:b/>
                <w:sz w:val="20"/>
                <w:u w:val="single"/>
                <w:lang w:val="es-MX"/>
              </w:rPr>
            </w:pPr>
            <w:r>
              <w:rPr>
                <w:b/>
                <w:sz w:val="20"/>
                <w:lang w:val="es-MX"/>
              </w:rPr>
              <w:t>ACU/JA/06/12/E</w:t>
            </w:r>
            <w:r w:rsidR="00841088">
              <w:rPr>
                <w:b/>
                <w:sz w:val="20"/>
                <w:lang w:val="es-MX"/>
              </w:rPr>
              <w:t xml:space="preserve">/2021. </w:t>
            </w:r>
            <w:r w:rsidR="00841088" w:rsidRPr="008D43ED">
              <w:rPr>
                <w:b/>
                <w:sz w:val="20"/>
                <w:lang w:val="es-MX"/>
              </w:rPr>
              <w:t xml:space="preserve">Con fundamento en los </w:t>
            </w:r>
            <w:r w:rsidR="00841088" w:rsidRPr="003032CF">
              <w:rPr>
                <w:b/>
                <w:sz w:val="20"/>
                <w:lang w:val="es-MX"/>
              </w:rPr>
              <w:t xml:space="preserve">artículos </w:t>
            </w:r>
            <w:r w:rsidR="00841088">
              <w:rPr>
                <w:b/>
                <w:sz w:val="20"/>
                <w:lang w:val="es-MX"/>
              </w:rPr>
              <w:t>11 numeral 1 y 12</w:t>
            </w:r>
            <w:r w:rsidR="00841088" w:rsidRPr="003032CF">
              <w:rPr>
                <w:b/>
                <w:sz w:val="20"/>
                <w:lang w:val="es-MX"/>
              </w:rPr>
              <w:t xml:space="preserve"> numerales</w:t>
            </w:r>
            <w:r w:rsidR="00841088">
              <w:rPr>
                <w:b/>
                <w:sz w:val="20"/>
                <w:lang w:val="es-MX"/>
              </w:rPr>
              <w:t xml:space="preserve"> 1, </w:t>
            </w:r>
            <w:r w:rsidR="00841088" w:rsidRPr="00047C33">
              <w:rPr>
                <w:b/>
                <w:sz w:val="20"/>
                <w:lang w:val="es-MX"/>
              </w:rPr>
              <w:t>2,</w:t>
            </w:r>
            <w:r w:rsidR="00841088" w:rsidRPr="00047C33">
              <w:rPr>
                <w:rFonts w:cstheme="majorHAnsi"/>
                <w:b/>
                <w:bCs/>
                <w:sz w:val="20"/>
                <w:lang w:val="es-MX"/>
              </w:rPr>
              <w:t xml:space="preserve">3, 4 fracción </w:t>
            </w:r>
            <w:proofErr w:type="gramStart"/>
            <w:r w:rsidR="00841088" w:rsidRPr="00047C33">
              <w:rPr>
                <w:rFonts w:cstheme="majorHAnsi"/>
                <w:b/>
                <w:bCs/>
                <w:sz w:val="20"/>
                <w:lang w:val="es-MX"/>
              </w:rPr>
              <w:t>I,II</w:t>
            </w:r>
            <w:proofErr w:type="gramEnd"/>
            <w:r w:rsidR="00841088" w:rsidRPr="00047C33">
              <w:rPr>
                <w:rFonts w:cstheme="majorHAnsi"/>
                <w:b/>
                <w:bCs/>
                <w:sz w:val="20"/>
                <w:lang w:val="es-MX"/>
              </w:rPr>
              <w:t>,III y 5</w:t>
            </w:r>
            <w:r w:rsidR="00841088">
              <w:rPr>
                <w:rFonts w:cstheme="majorHAnsi"/>
                <w:b/>
                <w:bCs/>
                <w:sz w:val="20"/>
                <w:lang w:val="es-MX"/>
              </w:rPr>
              <w:t xml:space="preserve">, artículo </w:t>
            </w:r>
            <w:r w:rsidR="00841088" w:rsidRPr="001C3648">
              <w:rPr>
                <w:b/>
                <w:sz w:val="20"/>
                <w:lang w:val="es-MX"/>
              </w:rPr>
              <w:t xml:space="preserve">13 numeral 1 fracción </w:t>
            </w:r>
            <w:r w:rsidR="00841088">
              <w:rPr>
                <w:b/>
                <w:sz w:val="20"/>
                <w:lang w:val="es-MX"/>
              </w:rPr>
              <w:t xml:space="preserve">X y </w:t>
            </w:r>
            <w:r w:rsidR="00841088" w:rsidRPr="001C3648">
              <w:rPr>
                <w:b/>
                <w:sz w:val="20"/>
                <w:lang w:val="es-MX"/>
              </w:rPr>
              <w:t>XI</w:t>
            </w:r>
            <w:r w:rsidR="00841088" w:rsidRPr="003032CF">
              <w:rPr>
                <w:b/>
                <w:sz w:val="20"/>
                <w:lang w:val="es-MX"/>
              </w:rPr>
              <w:t xml:space="preserve"> de la Ley Orgánica del Tribunal de Justicia Administrativa del Estado de Jalisco</w:t>
            </w:r>
            <w:r w:rsidR="00841088" w:rsidRPr="003032CF">
              <w:rPr>
                <w:sz w:val="20"/>
                <w:lang w:val="es-MX"/>
              </w:rPr>
              <w:t xml:space="preserve">, </w:t>
            </w:r>
            <w:r w:rsidR="00841088" w:rsidRPr="00DB55CF">
              <w:rPr>
                <w:b/>
                <w:sz w:val="20"/>
                <w:u w:val="single"/>
                <w:lang w:val="es-MX"/>
              </w:rPr>
              <w:t>se aprueban</w:t>
            </w:r>
            <w:r w:rsidR="00841088">
              <w:rPr>
                <w:b/>
                <w:sz w:val="20"/>
                <w:u w:val="single"/>
                <w:lang w:val="es-MX"/>
              </w:rPr>
              <w:t xml:space="preserve"> por unanimidad de votos</w:t>
            </w:r>
            <w:r w:rsidR="00841088" w:rsidRPr="00DB55CF">
              <w:rPr>
                <w:b/>
                <w:sz w:val="20"/>
                <w:u w:val="single"/>
                <w:lang w:val="es-MX"/>
              </w:rPr>
              <w:t xml:space="preserve"> </w:t>
            </w:r>
            <w:r w:rsidR="00841088">
              <w:rPr>
                <w:b/>
                <w:sz w:val="20"/>
                <w:u w:val="single"/>
                <w:lang w:val="es-MX"/>
              </w:rPr>
              <w:t xml:space="preserve">de los Magistrados integrantes de la Junta de Administración, </w:t>
            </w:r>
            <w:r w:rsidR="00DA6218">
              <w:rPr>
                <w:b/>
                <w:sz w:val="20"/>
                <w:u w:val="single"/>
                <w:lang w:val="es-MX"/>
              </w:rPr>
              <w:t>el</w:t>
            </w:r>
            <w:r w:rsidR="00841088" w:rsidRPr="00DB55CF">
              <w:rPr>
                <w:b/>
                <w:sz w:val="20"/>
                <w:u w:val="single"/>
                <w:lang w:val="es-MX"/>
              </w:rPr>
              <w:t xml:space="preserve"> nombramiento para el</w:t>
            </w:r>
            <w:r>
              <w:rPr>
                <w:b/>
                <w:sz w:val="20"/>
                <w:u w:val="single"/>
                <w:lang w:val="es-MX"/>
              </w:rPr>
              <w:t xml:space="preserve"> personal descrito en el punto 6</w:t>
            </w:r>
            <w:r w:rsidR="00841088" w:rsidRPr="00DB55CF">
              <w:rPr>
                <w:b/>
                <w:sz w:val="20"/>
                <w:u w:val="single"/>
                <w:lang w:val="es-MX"/>
              </w:rPr>
              <w:t xml:space="preserve"> de esta acta</w:t>
            </w:r>
            <w:r w:rsidR="00841088">
              <w:rPr>
                <w:b/>
                <w:sz w:val="20"/>
                <w:u w:val="single"/>
                <w:lang w:val="es-MX"/>
              </w:rPr>
              <w:t>, en los términos planteados.</w:t>
            </w:r>
          </w:p>
          <w:p w14:paraId="2DE639C0" w14:textId="7B1667C1" w:rsidR="00841088" w:rsidRDefault="00841088" w:rsidP="003A0214">
            <w:pPr>
              <w:pStyle w:val="Textosinformato"/>
              <w:spacing w:line="276" w:lineRule="auto"/>
              <w:rPr>
                <w:b/>
                <w:sz w:val="20"/>
                <w:u w:val="single"/>
                <w:lang w:val="es-MX"/>
              </w:rPr>
            </w:pPr>
          </w:p>
          <w:p w14:paraId="259757FE" w14:textId="30B85FC3" w:rsidR="00841088" w:rsidRDefault="00841088" w:rsidP="003A0214">
            <w:pPr>
              <w:pStyle w:val="Textosinformato"/>
              <w:spacing w:line="276" w:lineRule="auto"/>
              <w:rPr>
                <w:b/>
                <w:sz w:val="20"/>
                <w:u w:val="single"/>
                <w:lang w:val="es-MX"/>
              </w:rPr>
            </w:pPr>
            <w:r>
              <w:rPr>
                <w:b/>
                <w:sz w:val="20"/>
                <w:u w:val="single"/>
                <w:lang w:val="es-MX"/>
              </w:rPr>
              <w:t>La Junta de Administración se da por enterada de las renuncias presentadas.</w:t>
            </w:r>
          </w:p>
          <w:p w14:paraId="5A74E7AE" w14:textId="77777777" w:rsidR="00841088" w:rsidRDefault="00841088" w:rsidP="003A0214">
            <w:pPr>
              <w:pStyle w:val="Textosinformato"/>
              <w:spacing w:line="276" w:lineRule="auto"/>
              <w:rPr>
                <w:b/>
                <w:sz w:val="20"/>
                <w:u w:val="single"/>
                <w:lang w:val="es-MX"/>
              </w:rPr>
            </w:pPr>
          </w:p>
          <w:p w14:paraId="51E8F785" w14:textId="54A2F5EE" w:rsidR="00841088" w:rsidRPr="00FA7725" w:rsidRDefault="00841088" w:rsidP="003A0214">
            <w:pPr>
              <w:pStyle w:val="Textosinformato"/>
              <w:spacing w:line="276" w:lineRule="auto"/>
              <w:rPr>
                <w:b/>
                <w:sz w:val="20"/>
                <w:lang w:val="es-MX"/>
              </w:rPr>
            </w:pPr>
            <w:r w:rsidRPr="00FA7725">
              <w:rPr>
                <w:b/>
                <w:sz w:val="20"/>
                <w:lang w:val="es-MX"/>
              </w:rPr>
              <w:t>Se ordena realizar las c</w:t>
            </w:r>
            <w:r>
              <w:rPr>
                <w:b/>
                <w:sz w:val="20"/>
                <w:lang w:val="es-MX"/>
              </w:rPr>
              <w:t>omunicaciones respectivas a la Titular del Área solicitante</w:t>
            </w:r>
            <w:r w:rsidRPr="00FA7725">
              <w:rPr>
                <w:b/>
                <w:sz w:val="20"/>
                <w:lang w:val="es-MX"/>
              </w:rPr>
              <w:t>, así como a la Dirección General Administrativa y a la Jefatura de Recursos Humanos para los efectos a que haya lugar.</w:t>
            </w:r>
          </w:p>
        </w:tc>
      </w:tr>
    </w:tbl>
    <w:p w14:paraId="7DDD534C" w14:textId="77777777" w:rsidR="00841088" w:rsidRDefault="00841088" w:rsidP="00F75885">
      <w:pPr>
        <w:pStyle w:val="Textosinformato"/>
        <w:spacing w:line="276" w:lineRule="auto"/>
        <w:rPr>
          <w:sz w:val="20"/>
          <w:lang w:val="es-MX"/>
        </w:rPr>
      </w:pPr>
    </w:p>
    <w:p w14:paraId="70EA740A" w14:textId="77777777" w:rsidR="00B25B0B" w:rsidRDefault="00B25B0B" w:rsidP="002F7A6F">
      <w:pPr>
        <w:pStyle w:val="Textosinformato"/>
        <w:spacing w:line="276" w:lineRule="auto"/>
        <w:rPr>
          <w:sz w:val="20"/>
          <w:lang w:val="es-MX"/>
        </w:rPr>
      </w:pPr>
    </w:p>
    <w:p w14:paraId="0574476A" w14:textId="6D72A58F" w:rsidR="002F7A6F" w:rsidRDefault="002F7A6F" w:rsidP="002F7A6F">
      <w:pPr>
        <w:pStyle w:val="Textosinformato"/>
        <w:spacing w:line="276" w:lineRule="auto"/>
        <w:rPr>
          <w:sz w:val="20"/>
          <w:lang w:val="es-MX"/>
        </w:rPr>
      </w:pPr>
      <w:r w:rsidRPr="00FA0C41">
        <w:rPr>
          <w:sz w:val="20"/>
          <w:lang w:val="es-MX"/>
        </w:rPr>
        <w:t xml:space="preserve">El Magistrado Presidente, solicita al Secretario Técnico dé lectura al siguiente punto del orden del día. En uso de la voz, </w:t>
      </w:r>
      <w:r w:rsidRPr="00FA0C41">
        <w:rPr>
          <w:b/>
          <w:sz w:val="20"/>
          <w:lang w:val="es-MX"/>
        </w:rPr>
        <w:t>el Secretario Técnico señala</w:t>
      </w:r>
      <w:r w:rsidRPr="00FA0C41">
        <w:rPr>
          <w:sz w:val="20"/>
          <w:lang w:val="es-MX"/>
        </w:rPr>
        <w:t>:</w:t>
      </w:r>
      <w:r>
        <w:rPr>
          <w:sz w:val="20"/>
          <w:lang w:val="es-MX"/>
        </w:rPr>
        <w:t xml:space="preserve"> </w:t>
      </w:r>
      <w:r w:rsidRPr="004B0F49">
        <w:rPr>
          <w:sz w:val="20"/>
          <w:lang w:val="es-MX"/>
        </w:rPr>
        <w:t>Informa que no existen más asuntos</w:t>
      </w:r>
      <w:r>
        <w:rPr>
          <w:sz w:val="20"/>
          <w:lang w:val="es-MX"/>
        </w:rPr>
        <w:t xml:space="preserve"> enlistados en el orden del día de la presente </w:t>
      </w:r>
      <w:r w:rsidRPr="004B0F49">
        <w:rPr>
          <w:sz w:val="20"/>
          <w:lang w:val="es-MX"/>
        </w:rPr>
        <w:t xml:space="preserve">sesión. </w:t>
      </w:r>
      <w:r>
        <w:rPr>
          <w:sz w:val="20"/>
          <w:lang w:val="es-MX"/>
        </w:rPr>
        <w:t xml:space="preserve"> </w:t>
      </w:r>
    </w:p>
    <w:p w14:paraId="58E4530C" w14:textId="77777777" w:rsidR="002F7A6F" w:rsidRDefault="002F7A6F" w:rsidP="002F7A6F">
      <w:pPr>
        <w:pStyle w:val="Textosinformato"/>
        <w:spacing w:line="276" w:lineRule="auto"/>
        <w:rPr>
          <w:sz w:val="20"/>
          <w:lang w:val="es-MX"/>
        </w:rPr>
      </w:pPr>
    </w:p>
    <w:p w14:paraId="4A52CD46" w14:textId="77777777" w:rsidR="002F7A6F" w:rsidRDefault="002F7A6F" w:rsidP="002F7A6F">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Pr>
          <w:sz w:val="20"/>
          <w:lang w:val="es-MX"/>
        </w:rPr>
        <w:t>: Pregunta a los integrantes de la Junta de Administración: ¿Tienen algún asunto que quieran agregar a la presente?</w:t>
      </w:r>
    </w:p>
    <w:p w14:paraId="6599CF11" w14:textId="77777777" w:rsidR="002F7A6F" w:rsidRDefault="002F7A6F" w:rsidP="002F7A6F">
      <w:pPr>
        <w:pStyle w:val="Textosinformato"/>
        <w:spacing w:line="276" w:lineRule="auto"/>
        <w:rPr>
          <w:sz w:val="20"/>
          <w:lang w:val="es-MX"/>
        </w:rPr>
      </w:pPr>
    </w:p>
    <w:p w14:paraId="58A9BACE" w14:textId="603F456A" w:rsidR="002F7A6F" w:rsidRDefault="002F7A6F" w:rsidP="002F7A6F">
      <w:pPr>
        <w:pStyle w:val="Textosinformato"/>
        <w:spacing w:line="276" w:lineRule="auto"/>
        <w:rPr>
          <w:sz w:val="20"/>
          <w:lang w:val="es-MX"/>
        </w:rPr>
      </w:pPr>
      <w:r>
        <w:rPr>
          <w:sz w:val="20"/>
          <w:lang w:val="es-MX"/>
        </w:rPr>
        <w:t>Para lo cual</w:t>
      </w:r>
      <w:r w:rsidR="009F1BCA">
        <w:rPr>
          <w:sz w:val="20"/>
          <w:lang w:val="es-MX"/>
        </w:rPr>
        <w:t xml:space="preserve"> el Magistrado Avelino Bravo Cacho</w:t>
      </w:r>
      <w:r w:rsidR="00391AD4">
        <w:rPr>
          <w:sz w:val="20"/>
          <w:lang w:val="es-MX"/>
        </w:rPr>
        <w:t xml:space="preserve">, propone que se considere una </w:t>
      </w:r>
      <w:r w:rsidR="00391AD4" w:rsidRPr="00017D96">
        <w:rPr>
          <w:b/>
          <w:sz w:val="20"/>
          <w:lang w:val="es-MX"/>
        </w:rPr>
        <w:t>licencia con goce de sueldo</w:t>
      </w:r>
      <w:r w:rsidR="00391AD4" w:rsidRPr="00391AD4">
        <w:rPr>
          <w:sz w:val="20"/>
          <w:lang w:val="es-MX"/>
        </w:rPr>
        <w:t xml:space="preserve"> </w:t>
      </w:r>
      <w:r w:rsidR="00391AD4">
        <w:rPr>
          <w:sz w:val="20"/>
          <w:lang w:val="es-MX"/>
        </w:rPr>
        <w:t xml:space="preserve">para el día </w:t>
      </w:r>
      <w:r w:rsidR="00391AD4" w:rsidRPr="00017D96">
        <w:rPr>
          <w:b/>
          <w:sz w:val="20"/>
          <w:lang w:val="es-MX"/>
        </w:rPr>
        <w:t>25 de octubre de 2021</w:t>
      </w:r>
      <w:r w:rsidR="00391AD4">
        <w:rPr>
          <w:sz w:val="20"/>
          <w:lang w:val="es-MX"/>
        </w:rPr>
        <w:t xml:space="preserve">, de la C. </w:t>
      </w:r>
      <w:r w:rsidR="00391AD4" w:rsidRPr="00391AD4">
        <w:rPr>
          <w:sz w:val="20"/>
          <w:lang w:val="es-MX"/>
        </w:rPr>
        <w:t>MONICA</w:t>
      </w:r>
      <w:r w:rsidR="00391AD4">
        <w:rPr>
          <w:sz w:val="20"/>
          <w:lang w:val="es-MX"/>
        </w:rPr>
        <w:t xml:space="preserve"> </w:t>
      </w:r>
      <w:r w:rsidR="00391AD4" w:rsidRPr="00391AD4">
        <w:rPr>
          <w:sz w:val="20"/>
          <w:lang w:val="es-MX"/>
        </w:rPr>
        <w:t>ANGUIANO MEDINA</w:t>
      </w:r>
      <w:r w:rsidR="00391AD4">
        <w:rPr>
          <w:sz w:val="20"/>
          <w:lang w:val="es-MX"/>
        </w:rPr>
        <w:t>, con el puesto de</w:t>
      </w:r>
      <w:r w:rsidR="00391AD4" w:rsidRPr="00391AD4">
        <w:rPr>
          <w:sz w:val="20"/>
          <w:lang w:val="es-MX"/>
        </w:rPr>
        <w:t xml:space="preserve"> SECRETARIO PROYECTISTA</w:t>
      </w:r>
      <w:r w:rsidR="00391AD4">
        <w:rPr>
          <w:sz w:val="20"/>
          <w:lang w:val="es-MX"/>
        </w:rPr>
        <w:t xml:space="preserve">, adscrita a la Primera Ponencia de Sala Superior. </w:t>
      </w:r>
    </w:p>
    <w:p w14:paraId="3B9D92E4" w14:textId="2719084D" w:rsidR="00391AD4" w:rsidRDefault="00391AD4" w:rsidP="002F7A6F">
      <w:pPr>
        <w:pStyle w:val="Textosinformato"/>
        <w:spacing w:line="276" w:lineRule="auto"/>
        <w:rPr>
          <w:sz w:val="20"/>
          <w:lang w:val="es-MX"/>
        </w:rPr>
      </w:pPr>
    </w:p>
    <w:p w14:paraId="3389276E" w14:textId="105CA4F9" w:rsidR="00391AD4" w:rsidRDefault="00391AD4" w:rsidP="00391AD4">
      <w:pPr>
        <w:pStyle w:val="Sangradetextonormal"/>
        <w:spacing w:after="0" w:line="276" w:lineRule="auto"/>
        <w:ind w:left="0"/>
        <w:jc w:val="both"/>
        <w:rPr>
          <w:rFonts w:ascii="Century Gothic" w:hAnsi="Century Gothic"/>
        </w:rPr>
      </w:pPr>
      <w:r w:rsidRPr="003032CF">
        <w:rPr>
          <w:rFonts w:ascii="Century Gothic" w:hAnsi="Century Gothic"/>
        </w:rPr>
        <w:t xml:space="preserve">En uso de la voz el </w:t>
      </w:r>
      <w:r w:rsidRPr="003032CF">
        <w:rPr>
          <w:rFonts w:ascii="Century Gothic" w:hAnsi="Century Gothic"/>
          <w:b/>
        </w:rPr>
        <w:t>Magistrado Presidente</w:t>
      </w:r>
      <w:r w:rsidRPr="003032CF">
        <w:rPr>
          <w:rFonts w:ascii="Century Gothic" w:hAnsi="Century Gothic"/>
        </w:rPr>
        <w:t xml:space="preserve">: Pongo a consideración de los Magistrados que conforman esta Junta de Administración, la </w:t>
      </w:r>
      <w:r>
        <w:rPr>
          <w:rFonts w:ascii="Century Gothic" w:hAnsi="Century Gothic"/>
          <w:b/>
        </w:rPr>
        <w:t>aprobación de licencia con</w:t>
      </w:r>
      <w:r w:rsidRPr="003032CF">
        <w:rPr>
          <w:rFonts w:ascii="Century Gothic" w:hAnsi="Century Gothic"/>
          <w:b/>
        </w:rPr>
        <w:t xml:space="preserve"> goce de sueldo </w:t>
      </w:r>
      <w:r w:rsidRPr="003032CF">
        <w:rPr>
          <w:rFonts w:ascii="Century Gothic" w:hAnsi="Century Gothic"/>
        </w:rPr>
        <w:t>del personal antes mencionado</w:t>
      </w:r>
      <w:r>
        <w:rPr>
          <w:rFonts w:ascii="Century Gothic" w:hAnsi="Century Gothic"/>
        </w:rPr>
        <w:t xml:space="preserve"> que propone el Magistrado Avelino.</w:t>
      </w:r>
    </w:p>
    <w:p w14:paraId="2FBA7BB5" w14:textId="77777777" w:rsidR="00391AD4" w:rsidRDefault="00391AD4" w:rsidP="00391AD4">
      <w:pPr>
        <w:pStyle w:val="Sangradetextonormal"/>
        <w:spacing w:after="0" w:line="276" w:lineRule="auto"/>
        <w:ind w:left="0"/>
        <w:jc w:val="both"/>
        <w:rPr>
          <w:rFonts w:ascii="Century Gothic" w:hAnsi="Century Gothic"/>
        </w:rPr>
      </w:pPr>
    </w:p>
    <w:p w14:paraId="202892F1" w14:textId="77777777" w:rsidR="00391AD4" w:rsidRDefault="00391AD4" w:rsidP="00391AD4">
      <w:pPr>
        <w:pStyle w:val="Sangradetextonormal"/>
        <w:spacing w:after="0"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4F99E644" w14:textId="77777777" w:rsidR="00391AD4" w:rsidRPr="003032CF" w:rsidRDefault="00391AD4" w:rsidP="00391AD4">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783"/>
        <w:gridCol w:w="1912"/>
      </w:tblGrid>
      <w:tr w:rsidR="00391AD4" w:rsidRPr="003032CF" w14:paraId="72AE21C2" w14:textId="77777777" w:rsidTr="00935F0A">
        <w:trPr>
          <w:jc w:val="center"/>
        </w:trPr>
        <w:tc>
          <w:tcPr>
            <w:tcW w:w="230" w:type="pct"/>
            <w:vAlign w:val="center"/>
          </w:tcPr>
          <w:p w14:paraId="5E2399D0" w14:textId="77777777" w:rsidR="00391AD4" w:rsidRPr="003032CF" w:rsidRDefault="00391AD4" w:rsidP="00935F0A">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16D0BBF9" w14:textId="77777777" w:rsidR="00391AD4" w:rsidRPr="003032CF" w:rsidRDefault="00391AD4" w:rsidP="00935F0A">
            <w:pPr>
              <w:pStyle w:val="Textosinformato"/>
              <w:spacing w:line="276" w:lineRule="auto"/>
              <w:rPr>
                <w:sz w:val="20"/>
                <w:lang w:val="es-MX"/>
              </w:rPr>
            </w:pPr>
            <w:r w:rsidRPr="003032CF">
              <w:rPr>
                <w:sz w:val="20"/>
                <w:lang w:val="es-MX"/>
              </w:rPr>
              <w:t xml:space="preserve">Magistrado </w:t>
            </w:r>
            <w:proofErr w:type="gramStart"/>
            <w:r w:rsidRPr="003032CF">
              <w:rPr>
                <w:sz w:val="20"/>
                <w:lang w:val="es-MX"/>
              </w:rPr>
              <w:t>Presidente</w:t>
            </w:r>
            <w:proofErr w:type="gramEnd"/>
            <w:r w:rsidRPr="003032CF">
              <w:rPr>
                <w:sz w:val="20"/>
                <w:lang w:val="es-MX"/>
              </w:rPr>
              <w:t xml:space="preserve"> JOSÉ RAMÓN JIMÉNEZ GUTIÉRREZ</w:t>
            </w:r>
          </w:p>
        </w:tc>
        <w:tc>
          <w:tcPr>
            <w:tcW w:w="1187" w:type="pct"/>
          </w:tcPr>
          <w:p w14:paraId="60C7F926" w14:textId="77777777" w:rsidR="00391AD4" w:rsidRPr="003032CF" w:rsidRDefault="00391AD4" w:rsidP="00935F0A">
            <w:pPr>
              <w:pStyle w:val="Textosinformato"/>
              <w:spacing w:line="276" w:lineRule="auto"/>
              <w:jc w:val="center"/>
              <w:rPr>
                <w:b/>
                <w:sz w:val="20"/>
                <w:lang w:val="es-MX"/>
              </w:rPr>
            </w:pPr>
            <w:r>
              <w:rPr>
                <w:b/>
                <w:sz w:val="20"/>
                <w:lang w:val="es-MX"/>
              </w:rPr>
              <w:t>A favor</w:t>
            </w:r>
          </w:p>
        </w:tc>
      </w:tr>
      <w:tr w:rsidR="00391AD4" w:rsidRPr="003032CF" w14:paraId="137911A7" w14:textId="77777777" w:rsidTr="00935F0A">
        <w:trPr>
          <w:jc w:val="center"/>
        </w:trPr>
        <w:tc>
          <w:tcPr>
            <w:tcW w:w="230" w:type="pct"/>
            <w:shd w:val="clear" w:color="auto" w:fill="D9D9D9" w:themeFill="background1" w:themeFillShade="D9"/>
            <w:vAlign w:val="center"/>
          </w:tcPr>
          <w:p w14:paraId="1D521274" w14:textId="77777777" w:rsidR="00391AD4" w:rsidRPr="003032CF" w:rsidRDefault="00391AD4" w:rsidP="00935F0A">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709AB318" w14:textId="77777777" w:rsidR="00391AD4" w:rsidRPr="003032CF" w:rsidRDefault="00391AD4" w:rsidP="00935F0A">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79D5A071" w14:textId="77777777" w:rsidR="00391AD4" w:rsidRPr="003032CF" w:rsidRDefault="00391AD4" w:rsidP="00935F0A">
            <w:pPr>
              <w:pStyle w:val="Textosinformato"/>
              <w:spacing w:line="276" w:lineRule="auto"/>
              <w:jc w:val="center"/>
              <w:rPr>
                <w:b/>
                <w:sz w:val="20"/>
                <w:lang w:val="es-MX"/>
              </w:rPr>
            </w:pPr>
            <w:r>
              <w:rPr>
                <w:b/>
                <w:sz w:val="20"/>
                <w:lang w:val="es-MX"/>
              </w:rPr>
              <w:t>A favor</w:t>
            </w:r>
          </w:p>
        </w:tc>
      </w:tr>
      <w:tr w:rsidR="00391AD4" w:rsidRPr="003032CF" w14:paraId="335425DA" w14:textId="77777777" w:rsidTr="00935F0A">
        <w:trPr>
          <w:jc w:val="center"/>
        </w:trPr>
        <w:tc>
          <w:tcPr>
            <w:tcW w:w="230" w:type="pct"/>
            <w:shd w:val="clear" w:color="auto" w:fill="auto"/>
            <w:vAlign w:val="center"/>
          </w:tcPr>
          <w:p w14:paraId="26A6FE39" w14:textId="77777777" w:rsidR="00391AD4" w:rsidRPr="003032CF" w:rsidRDefault="00391AD4" w:rsidP="00935F0A">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6F73A047" w14:textId="77777777" w:rsidR="00391AD4" w:rsidRPr="003032CF" w:rsidRDefault="00391AD4" w:rsidP="00935F0A">
            <w:pPr>
              <w:pStyle w:val="Textosinformato"/>
              <w:spacing w:line="276" w:lineRule="auto"/>
              <w:rPr>
                <w:sz w:val="20"/>
                <w:lang w:val="es-MX"/>
              </w:rPr>
            </w:pPr>
            <w:r w:rsidRPr="003032CF">
              <w:rPr>
                <w:sz w:val="20"/>
                <w:lang w:val="es-MX"/>
              </w:rPr>
              <w:t>Magistrada FANY LORENA JIMÉNEZ AGUIRRE</w:t>
            </w:r>
          </w:p>
        </w:tc>
        <w:tc>
          <w:tcPr>
            <w:tcW w:w="1187" w:type="pct"/>
          </w:tcPr>
          <w:p w14:paraId="41D8C040" w14:textId="77777777" w:rsidR="00391AD4" w:rsidRPr="003032CF" w:rsidRDefault="00391AD4" w:rsidP="00935F0A">
            <w:pPr>
              <w:pStyle w:val="Textosinformato"/>
              <w:spacing w:line="276" w:lineRule="auto"/>
              <w:jc w:val="center"/>
              <w:rPr>
                <w:b/>
                <w:sz w:val="20"/>
                <w:lang w:val="es-MX"/>
              </w:rPr>
            </w:pPr>
            <w:r>
              <w:rPr>
                <w:b/>
                <w:sz w:val="20"/>
                <w:lang w:val="es-MX"/>
              </w:rPr>
              <w:t>A favor</w:t>
            </w:r>
          </w:p>
        </w:tc>
      </w:tr>
      <w:tr w:rsidR="00391AD4" w:rsidRPr="003032CF" w14:paraId="5BF27220" w14:textId="77777777" w:rsidTr="00935F0A">
        <w:trPr>
          <w:jc w:val="center"/>
        </w:trPr>
        <w:tc>
          <w:tcPr>
            <w:tcW w:w="230" w:type="pct"/>
            <w:shd w:val="clear" w:color="auto" w:fill="D9D9D9" w:themeFill="background1" w:themeFillShade="D9"/>
            <w:vAlign w:val="center"/>
          </w:tcPr>
          <w:p w14:paraId="3E3CE46D" w14:textId="77777777" w:rsidR="00391AD4" w:rsidRPr="003032CF" w:rsidRDefault="00391AD4" w:rsidP="00935F0A">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41140755" w14:textId="77777777" w:rsidR="00391AD4" w:rsidRPr="003032CF" w:rsidRDefault="00391AD4" w:rsidP="00935F0A">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386A2AA3" w14:textId="77777777" w:rsidR="00391AD4" w:rsidRPr="003032CF" w:rsidRDefault="00391AD4" w:rsidP="00935F0A">
            <w:pPr>
              <w:pStyle w:val="Textosinformato"/>
              <w:spacing w:line="276" w:lineRule="auto"/>
              <w:jc w:val="center"/>
              <w:rPr>
                <w:b/>
                <w:sz w:val="20"/>
                <w:lang w:val="es-MX"/>
              </w:rPr>
            </w:pPr>
            <w:r>
              <w:rPr>
                <w:b/>
                <w:sz w:val="20"/>
                <w:lang w:val="es-MX"/>
              </w:rPr>
              <w:t>A favor</w:t>
            </w:r>
          </w:p>
        </w:tc>
      </w:tr>
    </w:tbl>
    <w:p w14:paraId="7F111754" w14:textId="77777777" w:rsidR="00391AD4" w:rsidRPr="003032CF" w:rsidRDefault="00391AD4" w:rsidP="00391AD4">
      <w:pPr>
        <w:pStyle w:val="Textosinformato"/>
        <w:spacing w:line="276" w:lineRule="auto"/>
        <w:rPr>
          <w:sz w:val="20"/>
          <w:lang w:val="es-MX"/>
        </w:rPr>
      </w:pPr>
    </w:p>
    <w:p w14:paraId="4DB8EC53" w14:textId="77777777" w:rsidR="00391AD4" w:rsidRPr="003032CF" w:rsidRDefault="00391AD4" w:rsidP="00391AD4">
      <w:pPr>
        <w:pStyle w:val="Textosinformato"/>
        <w:spacing w:line="276" w:lineRule="auto"/>
        <w:rPr>
          <w:sz w:val="20"/>
          <w:lang w:val="es-MX"/>
        </w:rPr>
      </w:pPr>
    </w:p>
    <w:p w14:paraId="4A4EFAE7" w14:textId="77777777" w:rsidR="00391AD4" w:rsidRDefault="00391AD4" w:rsidP="00391AD4">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52FC4616" w14:textId="77777777" w:rsidR="00391AD4" w:rsidRPr="003032CF" w:rsidRDefault="00391AD4" w:rsidP="00391AD4">
      <w:pPr>
        <w:pStyle w:val="Textosinformato"/>
        <w:spacing w:line="276" w:lineRule="auto"/>
        <w:rPr>
          <w:sz w:val="20"/>
          <w:lang w:val="es-MX"/>
        </w:rPr>
      </w:pPr>
    </w:p>
    <w:p w14:paraId="33198F7D" w14:textId="77777777" w:rsidR="00391AD4" w:rsidRPr="003032CF" w:rsidRDefault="00391AD4" w:rsidP="00391AD4">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391AD4" w:rsidRPr="003032CF" w14:paraId="7F62C70F" w14:textId="77777777" w:rsidTr="00935F0A">
        <w:trPr>
          <w:trHeight w:val="359"/>
        </w:trPr>
        <w:tc>
          <w:tcPr>
            <w:tcW w:w="9964" w:type="dxa"/>
            <w:shd w:val="clear" w:color="auto" w:fill="D9D9D9" w:themeFill="background1" w:themeFillShade="D9"/>
          </w:tcPr>
          <w:p w14:paraId="76A26B8C" w14:textId="4F415040" w:rsidR="00391AD4" w:rsidRDefault="00EF09F9" w:rsidP="00935F0A">
            <w:pPr>
              <w:pStyle w:val="Textosinformato"/>
              <w:spacing w:line="276" w:lineRule="auto"/>
              <w:rPr>
                <w:b/>
                <w:sz w:val="20"/>
                <w:u w:val="single"/>
                <w:lang w:val="es-MX"/>
              </w:rPr>
            </w:pPr>
            <w:r>
              <w:rPr>
                <w:b/>
                <w:sz w:val="20"/>
                <w:lang w:val="es-MX"/>
              </w:rPr>
              <w:lastRenderedPageBreak/>
              <w:t xml:space="preserve">ACU/JA/07/12/E/2021. </w:t>
            </w:r>
            <w:r w:rsidR="00391AD4" w:rsidRPr="008D43ED">
              <w:rPr>
                <w:b/>
                <w:sz w:val="20"/>
                <w:lang w:val="es-MX"/>
              </w:rPr>
              <w:t xml:space="preserve">Con fundamento en los </w:t>
            </w:r>
            <w:r w:rsidR="00391AD4" w:rsidRPr="003032CF">
              <w:rPr>
                <w:b/>
                <w:sz w:val="20"/>
                <w:lang w:val="es-MX"/>
              </w:rPr>
              <w:t xml:space="preserve">artículos </w:t>
            </w:r>
            <w:r w:rsidR="00391AD4">
              <w:rPr>
                <w:b/>
                <w:sz w:val="20"/>
                <w:lang w:val="es-MX"/>
              </w:rPr>
              <w:t>11 numeral 1 y 12</w:t>
            </w:r>
            <w:r w:rsidR="00391AD4" w:rsidRPr="003032CF">
              <w:rPr>
                <w:b/>
                <w:sz w:val="20"/>
                <w:lang w:val="es-MX"/>
              </w:rPr>
              <w:t xml:space="preserve"> numerales</w:t>
            </w:r>
            <w:r w:rsidR="00391AD4">
              <w:rPr>
                <w:b/>
                <w:sz w:val="20"/>
                <w:lang w:val="es-MX"/>
              </w:rPr>
              <w:t xml:space="preserve"> 1, </w:t>
            </w:r>
            <w:r w:rsidR="00391AD4" w:rsidRPr="00047C33">
              <w:rPr>
                <w:b/>
                <w:sz w:val="20"/>
                <w:lang w:val="es-MX"/>
              </w:rPr>
              <w:t>2,</w:t>
            </w:r>
            <w:r w:rsidR="00391AD4" w:rsidRPr="00047C33">
              <w:rPr>
                <w:rFonts w:cstheme="majorHAnsi"/>
                <w:b/>
                <w:bCs/>
                <w:sz w:val="20"/>
                <w:lang w:val="es-MX"/>
              </w:rPr>
              <w:t>3, 4 fracción I,II,III y 5</w:t>
            </w:r>
            <w:r w:rsidR="00391AD4">
              <w:rPr>
                <w:b/>
                <w:sz w:val="20"/>
                <w:lang w:val="es-MX"/>
              </w:rPr>
              <w:t>, artículo</w:t>
            </w:r>
            <w:r w:rsidR="00391AD4" w:rsidRPr="001C3648">
              <w:rPr>
                <w:b/>
                <w:sz w:val="20"/>
                <w:lang w:val="es-MX"/>
              </w:rPr>
              <w:t xml:space="preserve"> 13 numeral 1 fracción XII de la Ley Orgánica del Tribunal de Justicia Administrativa del Estado de Jalisco, </w:t>
            </w:r>
            <w:bookmarkStart w:id="2" w:name="_Hlk86138592"/>
            <w:r w:rsidR="00391AD4">
              <w:rPr>
                <w:b/>
                <w:sz w:val="20"/>
                <w:u w:val="single"/>
                <w:lang w:val="es-MX"/>
              </w:rPr>
              <w:t>se aprueba por unanimidad de votos de los Magistrados  integrantes de la Junta de Administració</w:t>
            </w:r>
            <w:bookmarkStart w:id="3" w:name="_GoBack"/>
            <w:bookmarkEnd w:id="3"/>
            <w:r w:rsidR="00391AD4">
              <w:rPr>
                <w:b/>
                <w:sz w:val="20"/>
                <w:u w:val="single"/>
                <w:lang w:val="es-MX"/>
              </w:rPr>
              <w:t xml:space="preserve">n, </w:t>
            </w:r>
            <w:r w:rsidR="00391AD4" w:rsidRPr="00631A24">
              <w:rPr>
                <w:b/>
                <w:sz w:val="20"/>
                <w:u w:val="single"/>
                <w:lang w:val="es-MX"/>
              </w:rPr>
              <w:t>la</w:t>
            </w:r>
            <w:r w:rsidR="00391AD4">
              <w:rPr>
                <w:b/>
                <w:sz w:val="20"/>
                <w:u w:val="single"/>
                <w:lang w:val="es-MX"/>
              </w:rPr>
              <w:t xml:space="preserve"> licencia con</w:t>
            </w:r>
            <w:r w:rsidR="00391AD4" w:rsidRPr="00631A24">
              <w:rPr>
                <w:b/>
                <w:sz w:val="20"/>
                <w:u w:val="single"/>
                <w:lang w:val="es-MX"/>
              </w:rPr>
              <w:t xml:space="preserve"> goce de sueldo</w:t>
            </w:r>
            <w:r w:rsidR="00755F8D">
              <w:rPr>
                <w:b/>
                <w:sz w:val="20"/>
                <w:u w:val="single"/>
                <w:lang w:val="es-MX"/>
              </w:rPr>
              <w:t xml:space="preserve"> a</w:t>
            </w:r>
            <w:r w:rsidR="002A234A">
              <w:rPr>
                <w:b/>
                <w:sz w:val="20"/>
                <w:u w:val="single"/>
                <w:lang w:val="es-MX"/>
              </w:rPr>
              <w:t xml:space="preserve"> </w:t>
            </w:r>
            <w:r w:rsidR="002A234A" w:rsidRPr="002A234A">
              <w:rPr>
                <w:b/>
                <w:sz w:val="20"/>
                <w:u w:val="single"/>
                <w:lang w:val="es-MX"/>
              </w:rPr>
              <w:t>la</w:t>
            </w:r>
            <w:r w:rsidR="00391AD4" w:rsidRPr="002A234A">
              <w:rPr>
                <w:b/>
                <w:sz w:val="20"/>
                <w:u w:val="single"/>
                <w:lang w:val="es-MX"/>
              </w:rPr>
              <w:t xml:space="preserve"> </w:t>
            </w:r>
            <w:r w:rsidR="002A234A" w:rsidRPr="002A234A">
              <w:rPr>
                <w:b/>
                <w:sz w:val="20"/>
                <w:u w:val="single"/>
                <w:lang w:val="es-MX"/>
              </w:rPr>
              <w:t xml:space="preserve">C. MONICA ANGUIANO MEDINA </w:t>
            </w:r>
            <w:r w:rsidR="00583A68">
              <w:rPr>
                <w:b/>
                <w:sz w:val="20"/>
                <w:u w:val="single"/>
                <w:lang w:val="es-MX"/>
              </w:rPr>
              <w:t>Secretario Proyectista</w:t>
            </w:r>
            <w:r w:rsidR="00A27CF8">
              <w:rPr>
                <w:b/>
                <w:sz w:val="20"/>
                <w:u w:val="single"/>
                <w:lang w:val="es-MX"/>
              </w:rPr>
              <w:t xml:space="preserve">, </w:t>
            </w:r>
            <w:r w:rsidR="000B7FA3">
              <w:rPr>
                <w:b/>
                <w:sz w:val="20"/>
                <w:u w:val="single"/>
                <w:lang w:val="es-MX"/>
              </w:rPr>
              <w:t xml:space="preserve">por </w:t>
            </w:r>
            <w:r w:rsidR="00755F8D">
              <w:rPr>
                <w:b/>
                <w:sz w:val="20"/>
                <w:u w:val="single"/>
                <w:lang w:val="es-MX"/>
              </w:rPr>
              <w:t>el</w:t>
            </w:r>
            <w:r w:rsidR="000B7FA3">
              <w:rPr>
                <w:b/>
                <w:sz w:val="20"/>
                <w:u w:val="single"/>
                <w:lang w:val="es-MX"/>
              </w:rPr>
              <w:t xml:space="preserve"> día</w:t>
            </w:r>
            <w:r w:rsidR="00755F8D">
              <w:rPr>
                <w:b/>
                <w:sz w:val="20"/>
                <w:u w:val="single"/>
                <w:lang w:val="es-MX"/>
              </w:rPr>
              <w:t xml:space="preserve"> 25 de octubre de 2021, </w:t>
            </w:r>
            <w:r w:rsidR="002A234A" w:rsidRPr="002A234A">
              <w:rPr>
                <w:b/>
                <w:sz w:val="20"/>
                <w:u w:val="single"/>
                <w:lang w:val="es-MX"/>
              </w:rPr>
              <w:t>adscrita a la Primera Ponencia de Sala Superior</w:t>
            </w:r>
            <w:r w:rsidR="00583A68">
              <w:rPr>
                <w:b/>
                <w:sz w:val="20"/>
                <w:u w:val="single"/>
                <w:lang w:val="es-MX"/>
              </w:rPr>
              <w:t>,</w:t>
            </w:r>
            <w:r w:rsidR="002A234A" w:rsidRPr="001F4A82">
              <w:rPr>
                <w:b/>
                <w:sz w:val="20"/>
                <w:u w:val="single"/>
                <w:lang w:val="es-MX"/>
              </w:rPr>
              <w:t xml:space="preserve"> </w:t>
            </w:r>
            <w:r w:rsidR="00391AD4" w:rsidRPr="00197CFD">
              <w:rPr>
                <w:b/>
                <w:sz w:val="20"/>
                <w:u w:val="single"/>
                <w:lang w:val="es-MX"/>
              </w:rPr>
              <w:t xml:space="preserve">en los términos planteados. </w:t>
            </w:r>
          </w:p>
          <w:bookmarkEnd w:id="2"/>
          <w:p w14:paraId="5004E274" w14:textId="77777777" w:rsidR="00391AD4" w:rsidRDefault="00391AD4" w:rsidP="00935F0A">
            <w:pPr>
              <w:pStyle w:val="Textosinformato"/>
              <w:spacing w:line="276" w:lineRule="auto"/>
              <w:rPr>
                <w:b/>
                <w:sz w:val="20"/>
                <w:u w:val="single"/>
                <w:lang w:val="es-MX"/>
              </w:rPr>
            </w:pPr>
          </w:p>
          <w:p w14:paraId="66705B13" w14:textId="4E10EAF3" w:rsidR="00391AD4" w:rsidRPr="00D270A8" w:rsidRDefault="00391AD4" w:rsidP="00935F0A">
            <w:pPr>
              <w:pStyle w:val="Textosinformato"/>
              <w:spacing w:line="276" w:lineRule="auto"/>
              <w:rPr>
                <w:b/>
                <w:sz w:val="20"/>
                <w:lang w:val="es-MX"/>
              </w:rPr>
            </w:pPr>
            <w:r w:rsidRPr="00D270A8">
              <w:rPr>
                <w:b/>
                <w:sz w:val="20"/>
                <w:lang w:val="es-MX"/>
              </w:rPr>
              <w:t xml:space="preserve">Se ordena realizar las </w:t>
            </w:r>
            <w:r>
              <w:rPr>
                <w:b/>
                <w:sz w:val="20"/>
                <w:lang w:val="es-MX"/>
              </w:rPr>
              <w:t>comunicaciones respectivas a</w:t>
            </w:r>
            <w:r w:rsidR="000B7FA3">
              <w:rPr>
                <w:b/>
                <w:sz w:val="20"/>
                <w:lang w:val="es-MX"/>
              </w:rPr>
              <w:t xml:space="preserve">l </w:t>
            </w:r>
            <w:r>
              <w:rPr>
                <w:b/>
                <w:sz w:val="20"/>
                <w:lang w:val="es-MX"/>
              </w:rPr>
              <w:t>Titular del Área solicitante, al interesado</w:t>
            </w:r>
            <w:r w:rsidRPr="00D270A8">
              <w:rPr>
                <w:b/>
                <w:sz w:val="20"/>
                <w:lang w:val="es-MX"/>
              </w:rPr>
              <w:t>, así como a la Dirección General Administrativa y a la Jefatura de Recursos Humanos para los efectos a que haya lugar.</w:t>
            </w:r>
          </w:p>
        </w:tc>
      </w:tr>
    </w:tbl>
    <w:p w14:paraId="0B7B7E84" w14:textId="77777777" w:rsidR="00391AD4" w:rsidRDefault="00391AD4" w:rsidP="00391AD4">
      <w:pPr>
        <w:pStyle w:val="Textosinformato"/>
        <w:spacing w:line="276" w:lineRule="auto"/>
        <w:rPr>
          <w:b/>
          <w:sz w:val="28"/>
          <w:szCs w:val="28"/>
          <w:lang w:val="es-MX"/>
        </w:rPr>
      </w:pPr>
    </w:p>
    <w:p w14:paraId="066032CA" w14:textId="77777777" w:rsidR="00391AD4" w:rsidRDefault="00391AD4" w:rsidP="002F7A6F">
      <w:pPr>
        <w:pStyle w:val="Textosinformato"/>
        <w:spacing w:line="276" w:lineRule="auto"/>
        <w:rPr>
          <w:sz w:val="20"/>
          <w:lang w:val="es-MX"/>
        </w:rPr>
      </w:pPr>
    </w:p>
    <w:p w14:paraId="501A9675" w14:textId="3ABA44F5" w:rsidR="00827B8A" w:rsidRPr="00BB242A"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302687">
        <w:rPr>
          <w:b/>
          <w:sz w:val="20"/>
        </w:rPr>
        <w:t>13:</w:t>
      </w:r>
      <w:r w:rsidR="007346BE">
        <w:rPr>
          <w:b/>
          <w:sz w:val="20"/>
        </w:rPr>
        <w:t>24</w:t>
      </w:r>
      <w:r w:rsidR="00302687">
        <w:rPr>
          <w:b/>
          <w:sz w:val="20"/>
        </w:rPr>
        <w:t xml:space="preserve"> trece</w:t>
      </w:r>
      <w:r w:rsidR="00ED2097">
        <w:rPr>
          <w:b/>
          <w:sz w:val="20"/>
        </w:rPr>
        <w:t xml:space="preserve"> </w:t>
      </w:r>
      <w:r w:rsidR="00D872F2">
        <w:rPr>
          <w:b/>
          <w:sz w:val="20"/>
        </w:rPr>
        <w:t>horas con</w:t>
      </w:r>
      <w:r w:rsidR="00EB0027">
        <w:rPr>
          <w:b/>
          <w:sz w:val="20"/>
        </w:rPr>
        <w:t xml:space="preserve"> </w:t>
      </w:r>
      <w:r w:rsidR="007346BE">
        <w:rPr>
          <w:b/>
          <w:sz w:val="20"/>
        </w:rPr>
        <w:t>veinticuatro</w:t>
      </w:r>
      <w:r w:rsidR="00EB0027">
        <w:rPr>
          <w:b/>
          <w:sz w:val="20"/>
        </w:rPr>
        <w:t xml:space="preserve"> </w:t>
      </w:r>
      <w:r w:rsidRPr="00D872F2">
        <w:rPr>
          <w:b/>
          <w:sz w:val="20"/>
        </w:rPr>
        <w:t>minutos,</w:t>
      </w:r>
      <w:r w:rsidR="00A87FEF">
        <w:rPr>
          <w:b/>
          <w:sz w:val="20"/>
        </w:rPr>
        <w:t xml:space="preserve"> del día</w:t>
      </w:r>
      <w:r w:rsidR="00302687">
        <w:rPr>
          <w:b/>
          <w:sz w:val="20"/>
        </w:rPr>
        <w:t xml:space="preserve"> veintiuno</w:t>
      </w:r>
      <w:r w:rsidR="00364E99">
        <w:rPr>
          <w:b/>
          <w:sz w:val="20"/>
        </w:rPr>
        <w:t xml:space="preserve"> de octubre </w:t>
      </w:r>
      <w:r w:rsidR="00A87FEF">
        <w:rPr>
          <w:b/>
          <w:sz w:val="20"/>
        </w:rPr>
        <w:t xml:space="preserve">de </w:t>
      </w:r>
      <w:r w:rsidRPr="001607D0">
        <w:rPr>
          <w:b/>
          <w:sz w:val="20"/>
        </w:rPr>
        <w:t>dos mil veint</w:t>
      </w:r>
      <w:r w:rsidR="00A87FEF">
        <w:rPr>
          <w:b/>
          <w:sz w:val="20"/>
        </w:rPr>
        <w:t>iuno</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w:t>
      </w:r>
      <w:r w:rsidR="00BB242A">
        <w:rPr>
          <w:sz w:val="20"/>
        </w:rPr>
        <w:t xml:space="preserve">una sesión virtual, de acuerdo </w:t>
      </w:r>
      <w:r w:rsidR="00BB242A" w:rsidRPr="00BB242A">
        <w:rPr>
          <w:b/>
          <w:sz w:val="20"/>
        </w:rPr>
        <w:t>a</w:t>
      </w:r>
      <w:r w:rsidRPr="00BB242A">
        <w:rPr>
          <w:rFonts w:cstheme="majorHAnsi"/>
          <w:b/>
          <w:bCs/>
          <w:sz w:val="20"/>
          <w:lang w:val="es-MX"/>
        </w:rPr>
        <w:t>l</w:t>
      </w:r>
      <w:r w:rsidRPr="001607D0">
        <w:rPr>
          <w:rFonts w:cstheme="majorHAnsi"/>
          <w:b/>
          <w:bCs/>
          <w:sz w:val="20"/>
          <w:lang w:val="es-MX"/>
        </w:rPr>
        <w:t xml:space="preserve"> artículo 12 de la </w:t>
      </w:r>
      <w:r w:rsidR="00BB242A" w:rsidRPr="00BB242A">
        <w:rPr>
          <w:rFonts w:cstheme="majorHAnsi"/>
          <w:b/>
          <w:bCs/>
          <w:sz w:val="20"/>
          <w:lang w:val="es-MX"/>
        </w:rPr>
        <w:t>Ley Orgánica del Tribunal de Justicia Administrativa del Estado de Jalisco</w:t>
      </w:r>
    </w:p>
    <w:p w14:paraId="3A841D4B" w14:textId="53E267C5" w:rsidR="002373B1" w:rsidRDefault="002373B1" w:rsidP="0024195D">
      <w:pPr>
        <w:pStyle w:val="Textosinformato"/>
        <w:spacing w:line="276" w:lineRule="auto"/>
        <w:rPr>
          <w:sz w:val="20"/>
          <w:lang w:val="es-MX"/>
        </w:rPr>
      </w:pPr>
    </w:p>
    <w:p w14:paraId="2FB3E2AF" w14:textId="230C1F8E" w:rsidR="00DE2205" w:rsidRDefault="00DE2205" w:rsidP="0024195D">
      <w:pPr>
        <w:pStyle w:val="Textosinformato"/>
        <w:spacing w:line="276" w:lineRule="auto"/>
        <w:rPr>
          <w:sz w:val="20"/>
          <w:lang w:val="es-MX"/>
        </w:rPr>
      </w:pPr>
    </w:p>
    <w:p w14:paraId="2323451B" w14:textId="036C8647" w:rsidR="00DE2205" w:rsidRDefault="00DE2205" w:rsidP="0024195D">
      <w:pPr>
        <w:pStyle w:val="Textosinformato"/>
        <w:spacing w:line="276" w:lineRule="auto"/>
        <w:rPr>
          <w:sz w:val="20"/>
          <w:lang w:val="es-MX"/>
        </w:rPr>
      </w:pPr>
    </w:p>
    <w:p w14:paraId="756802F1" w14:textId="77777777" w:rsidR="00533CC1" w:rsidRDefault="00533CC1" w:rsidP="0024195D">
      <w:pPr>
        <w:pStyle w:val="Textosinformato"/>
        <w:spacing w:line="276" w:lineRule="auto"/>
        <w:rPr>
          <w:sz w:val="20"/>
          <w:lang w:val="es-MX"/>
        </w:rPr>
      </w:pPr>
    </w:p>
    <w:p w14:paraId="6E7829D1" w14:textId="77777777" w:rsidR="00AC2ECB" w:rsidRDefault="00AC2ECB" w:rsidP="0024195D">
      <w:pPr>
        <w:pStyle w:val="Textosinformato"/>
        <w:spacing w:line="276" w:lineRule="auto"/>
        <w:rPr>
          <w:sz w:val="20"/>
          <w:lang w:val="es-MX"/>
        </w:rPr>
      </w:pPr>
    </w:p>
    <w:p w14:paraId="7BFE231B" w14:textId="77777777" w:rsidR="002373B1" w:rsidRPr="003032CF" w:rsidRDefault="002373B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C523B8" w:rsidRPr="003032CF" w14:paraId="18F6936D" w14:textId="77777777" w:rsidTr="00C523B8">
        <w:trPr>
          <w:jc w:val="center"/>
        </w:trPr>
        <w:tc>
          <w:tcPr>
            <w:tcW w:w="4982" w:type="dxa"/>
          </w:tcPr>
          <w:p w14:paraId="65D84755"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74A6AF38" w14:textId="1F578121" w:rsidR="00AC2ECB" w:rsidRDefault="00AC2ECB" w:rsidP="00E0124B">
            <w:pPr>
              <w:pStyle w:val="Textosinformato"/>
              <w:spacing w:line="276" w:lineRule="auto"/>
              <w:rPr>
                <w:sz w:val="20"/>
                <w:lang w:val="es-MX"/>
              </w:rPr>
            </w:pPr>
          </w:p>
          <w:p w14:paraId="6FBBF962" w14:textId="1B1EF155" w:rsidR="00EB0027" w:rsidRDefault="00EB0027" w:rsidP="00E0124B">
            <w:pPr>
              <w:pStyle w:val="Textosinformato"/>
              <w:spacing w:line="276" w:lineRule="auto"/>
              <w:rPr>
                <w:sz w:val="20"/>
                <w:lang w:val="es-MX"/>
              </w:rPr>
            </w:pPr>
          </w:p>
          <w:p w14:paraId="0D1CF929" w14:textId="2B8F64F9" w:rsidR="00DE2205" w:rsidRDefault="00DE2205" w:rsidP="00E0124B">
            <w:pPr>
              <w:pStyle w:val="Textosinformato"/>
              <w:spacing w:line="276" w:lineRule="auto"/>
              <w:rPr>
                <w:sz w:val="20"/>
                <w:lang w:val="es-MX"/>
              </w:rPr>
            </w:pPr>
          </w:p>
          <w:p w14:paraId="37217E72" w14:textId="3245DDC0" w:rsidR="00DE2205" w:rsidRDefault="00DE2205" w:rsidP="00E0124B">
            <w:pPr>
              <w:pStyle w:val="Textosinformato"/>
              <w:spacing w:line="276" w:lineRule="auto"/>
              <w:rPr>
                <w:sz w:val="20"/>
                <w:lang w:val="es-MX"/>
              </w:rPr>
            </w:pPr>
          </w:p>
          <w:p w14:paraId="3D58CE84" w14:textId="77777777" w:rsidR="00533CC1" w:rsidRDefault="00533CC1" w:rsidP="00E0124B">
            <w:pPr>
              <w:pStyle w:val="Textosinformato"/>
              <w:spacing w:line="276" w:lineRule="auto"/>
              <w:rPr>
                <w:sz w:val="20"/>
                <w:lang w:val="es-MX"/>
              </w:rPr>
            </w:pPr>
          </w:p>
          <w:p w14:paraId="6C9FA653" w14:textId="77777777" w:rsidR="00DE2205" w:rsidRDefault="00DE2205" w:rsidP="00E0124B">
            <w:pPr>
              <w:pStyle w:val="Textosinformato"/>
              <w:spacing w:line="276" w:lineRule="auto"/>
              <w:rPr>
                <w:sz w:val="20"/>
                <w:lang w:val="es-MX"/>
              </w:rPr>
            </w:pPr>
          </w:p>
          <w:p w14:paraId="70F2406E" w14:textId="1B7FBDFD" w:rsidR="002373B1" w:rsidRPr="003032CF" w:rsidRDefault="002373B1" w:rsidP="00B23ABF">
            <w:pPr>
              <w:pStyle w:val="Textosinformato"/>
              <w:spacing w:line="276" w:lineRule="auto"/>
              <w:rPr>
                <w:sz w:val="20"/>
                <w:lang w:val="es-MX"/>
              </w:rPr>
            </w:pPr>
          </w:p>
        </w:tc>
        <w:tc>
          <w:tcPr>
            <w:tcW w:w="4982" w:type="dxa"/>
          </w:tcPr>
          <w:p w14:paraId="189EA397" w14:textId="77777777" w:rsidR="00C523B8" w:rsidRPr="003032CF" w:rsidRDefault="00C523B8" w:rsidP="00C523B8">
            <w:pPr>
              <w:rPr>
                <w:rFonts w:ascii="Century Gothic" w:hAnsi="Century Gothic"/>
                <w:b/>
              </w:rPr>
            </w:pPr>
            <w:r w:rsidRPr="003032CF">
              <w:rPr>
                <w:rFonts w:ascii="Century Gothic" w:hAnsi="Century Gothic"/>
                <w:b/>
              </w:rPr>
              <w:t>Magistrado AVELINO BRAVO CACHO</w:t>
            </w:r>
          </w:p>
        </w:tc>
      </w:tr>
      <w:tr w:rsidR="00C523B8" w:rsidRPr="003032CF" w14:paraId="4B5C1899" w14:textId="77777777" w:rsidTr="00C523B8">
        <w:trPr>
          <w:jc w:val="center"/>
        </w:trPr>
        <w:tc>
          <w:tcPr>
            <w:tcW w:w="4982" w:type="dxa"/>
          </w:tcPr>
          <w:p w14:paraId="70044446" w14:textId="047338A9" w:rsidR="000D1124" w:rsidRDefault="00C523B8" w:rsidP="00E90D01">
            <w:pPr>
              <w:pStyle w:val="Textosinformato"/>
              <w:spacing w:line="276" w:lineRule="auto"/>
              <w:jc w:val="center"/>
              <w:rPr>
                <w:b/>
                <w:sz w:val="20"/>
                <w:lang w:val="es-MX"/>
              </w:rPr>
            </w:pPr>
            <w:r w:rsidRPr="003032CF">
              <w:rPr>
                <w:b/>
                <w:sz w:val="20"/>
                <w:lang w:val="es-MX"/>
              </w:rPr>
              <w:t>Magistrada FANY LORENA JIMÉNEZ AGUIRRE</w:t>
            </w:r>
          </w:p>
          <w:p w14:paraId="31D26077" w14:textId="48122F21" w:rsidR="002373B1" w:rsidRDefault="002373B1" w:rsidP="00254AE0">
            <w:pPr>
              <w:pStyle w:val="Textosinformato"/>
              <w:spacing w:line="276" w:lineRule="auto"/>
              <w:rPr>
                <w:b/>
                <w:sz w:val="20"/>
                <w:lang w:val="es-MX"/>
              </w:rPr>
            </w:pPr>
          </w:p>
          <w:p w14:paraId="2EBB497D" w14:textId="77777777" w:rsidR="002373B1" w:rsidRDefault="002373B1" w:rsidP="00254AE0">
            <w:pPr>
              <w:pStyle w:val="Textosinformato"/>
              <w:spacing w:line="276" w:lineRule="auto"/>
              <w:rPr>
                <w:b/>
                <w:sz w:val="20"/>
                <w:lang w:val="es-MX"/>
              </w:rPr>
            </w:pPr>
          </w:p>
          <w:p w14:paraId="26440C5A" w14:textId="6FD9B18F" w:rsidR="00AC2ECB" w:rsidRDefault="00AC2ECB" w:rsidP="00254AE0">
            <w:pPr>
              <w:pStyle w:val="Textosinformato"/>
              <w:spacing w:line="276" w:lineRule="auto"/>
              <w:rPr>
                <w:b/>
                <w:sz w:val="20"/>
                <w:lang w:val="es-MX"/>
              </w:rPr>
            </w:pPr>
          </w:p>
          <w:p w14:paraId="4BB9870A" w14:textId="77777777" w:rsidR="00EB0027" w:rsidRDefault="00EB0027" w:rsidP="00254AE0">
            <w:pPr>
              <w:pStyle w:val="Textosinformato"/>
              <w:spacing w:line="276" w:lineRule="auto"/>
              <w:rPr>
                <w:b/>
                <w:sz w:val="20"/>
                <w:lang w:val="es-MX"/>
              </w:rPr>
            </w:pPr>
          </w:p>
          <w:p w14:paraId="393EADA2" w14:textId="77777777" w:rsidR="00AC2ECB" w:rsidRDefault="00AC2ECB" w:rsidP="00254AE0">
            <w:pPr>
              <w:pStyle w:val="Textosinformato"/>
              <w:spacing w:line="276" w:lineRule="auto"/>
              <w:rPr>
                <w:b/>
                <w:sz w:val="20"/>
                <w:lang w:val="es-MX"/>
              </w:rPr>
            </w:pPr>
          </w:p>
          <w:p w14:paraId="384BB47C" w14:textId="77777777" w:rsidR="00DE2205" w:rsidRDefault="00DE2205" w:rsidP="00254AE0">
            <w:pPr>
              <w:pStyle w:val="Textosinformato"/>
              <w:spacing w:line="276" w:lineRule="auto"/>
              <w:rPr>
                <w:b/>
                <w:sz w:val="20"/>
                <w:lang w:val="es-MX"/>
              </w:rPr>
            </w:pPr>
          </w:p>
          <w:p w14:paraId="6D45CA12" w14:textId="12F76789" w:rsidR="00533CC1" w:rsidRPr="003032CF" w:rsidRDefault="00533CC1" w:rsidP="00254AE0">
            <w:pPr>
              <w:pStyle w:val="Textosinformato"/>
              <w:spacing w:line="276" w:lineRule="auto"/>
              <w:rPr>
                <w:b/>
                <w:sz w:val="20"/>
                <w:lang w:val="es-MX"/>
              </w:rPr>
            </w:pPr>
          </w:p>
        </w:tc>
        <w:tc>
          <w:tcPr>
            <w:tcW w:w="4982" w:type="dxa"/>
          </w:tcPr>
          <w:p w14:paraId="29660F0C" w14:textId="264260EF" w:rsidR="00C523B8" w:rsidRPr="003032CF" w:rsidRDefault="00C523B8" w:rsidP="00C523B8">
            <w:pPr>
              <w:rPr>
                <w:rFonts w:ascii="Century Gothic" w:hAnsi="Century Gothic"/>
                <w:b/>
              </w:rPr>
            </w:pPr>
            <w:r w:rsidRPr="003032CF">
              <w:rPr>
                <w:rFonts w:ascii="Century Gothic" w:hAnsi="Century Gothic"/>
                <w:b/>
              </w:rPr>
              <w:t xml:space="preserve">Magistrado </w:t>
            </w:r>
            <w:r w:rsidR="00B23ABF">
              <w:rPr>
                <w:rFonts w:ascii="Century Gothic" w:hAnsi="Century Gothic"/>
                <w:b/>
              </w:rPr>
              <w:t>LAURENTINO LÓPEZ VILLASEÑOR</w:t>
            </w:r>
            <w:r w:rsidR="00116FBE" w:rsidRPr="003032CF">
              <w:rPr>
                <w:rFonts w:ascii="Century Gothic" w:hAnsi="Century Gothic"/>
                <w:b/>
              </w:rPr>
              <w:t>.</w:t>
            </w:r>
          </w:p>
        </w:tc>
      </w:tr>
      <w:tr w:rsidR="00C523B8" w:rsidRPr="003032CF" w14:paraId="51500FF9" w14:textId="77777777" w:rsidTr="00C523B8">
        <w:trPr>
          <w:jc w:val="center"/>
        </w:trPr>
        <w:tc>
          <w:tcPr>
            <w:tcW w:w="9964" w:type="dxa"/>
            <w:gridSpan w:val="2"/>
          </w:tcPr>
          <w:p w14:paraId="27288C3C" w14:textId="77777777" w:rsidR="00853C1D" w:rsidRPr="00A0173B" w:rsidRDefault="009F744B" w:rsidP="00A0173B">
            <w:pPr>
              <w:rPr>
                <w:rFonts w:ascii="Century Gothic" w:hAnsi="Century Gothic"/>
                <w:b/>
              </w:rPr>
            </w:pPr>
            <w:r w:rsidRPr="003032CF">
              <w:rPr>
                <w:rFonts w:ascii="Century Gothic" w:hAnsi="Century Gothic"/>
                <w:b/>
              </w:rPr>
              <w:t>Maestro GIOVANNI JOAQUÍN RIVERA PÉREZ</w:t>
            </w:r>
          </w:p>
          <w:p w14:paraId="5998ADCA" w14:textId="77777777" w:rsidR="00853C1D" w:rsidRPr="003032CF" w:rsidRDefault="00853C1D" w:rsidP="00A4591E">
            <w:pPr>
              <w:jc w:val="both"/>
              <w:rPr>
                <w:rFonts w:ascii="Century Gothic" w:hAnsi="Century Gothic"/>
                <w:b/>
              </w:rPr>
            </w:pPr>
          </w:p>
        </w:tc>
      </w:tr>
    </w:tbl>
    <w:p w14:paraId="0781AB63" w14:textId="77777777" w:rsidR="0024195D" w:rsidRPr="003032CF" w:rsidRDefault="0024195D" w:rsidP="00553B32">
      <w:pPr>
        <w:pStyle w:val="Textosinformato"/>
        <w:spacing w:line="276" w:lineRule="auto"/>
        <w:rPr>
          <w:sz w:val="20"/>
          <w:lang w:val="es-MX"/>
        </w:rPr>
      </w:pPr>
    </w:p>
    <w:sectPr w:rsidR="0024195D" w:rsidRPr="003032CF" w:rsidSect="002C0133">
      <w:headerReference w:type="even" r:id="rId8"/>
      <w:headerReference w:type="default" r:id="rId9"/>
      <w:footerReference w:type="default" r:id="rId10"/>
      <w:footerReference w:type="first" r:id="rId11"/>
      <w:pgSz w:w="12242" w:h="19301" w:code="119"/>
      <w:pgMar w:top="3544" w:right="902"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3437E" w14:textId="77777777" w:rsidR="00935CDC" w:rsidRDefault="00935CDC">
      <w:r>
        <w:separator/>
      </w:r>
    </w:p>
  </w:endnote>
  <w:endnote w:type="continuationSeparator" w:id="0">
    <w:p w14:paraId="76E5BD84" w14:textId="77777777" w:rsidR="00935CDC" w:rsidRDefault="0093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795877" w:rsidRDefault="00795877" w:rsidP="00271AE0">
            <w:pPr>
              <w:pStyle w:val="Piedepgina"/>
            </w:pPr>
          </w:p>
          <w:p w14:paraId="3195DB69" w14:textId="0DEB0962" w:rsidR="00795877" w:rsidRPr="00A6799B" w:rsidRDefault="006A2DC1" w:rsidP="006A2DC1">
            <w:pPr>
              <w:pStyle w:val="Piedepgina"/>
              <w:tabs>
                <w:tab w:val="left" w:pos="2964"/>
                <w:tab w:val="center" w:pos="4890"/>
              </w:tabs>
              <w:jc w:val="left"/>
              <w:rPr>
                <w:rFonts w:ascii="Century Gothic" w:hAnsi="Century Gothic"/>
                <w:b/>
                <w:bCs/>
                <w:sz w:val="18"/>
                <w:szCs w:val="18"/>
              </w:rPr>
            </w:pPr>
            <w:r>
              <w:rPr>
                <w:rFonts w:ascii="Century Gothic" w:hAnsi="Century Gothic"/>
                <w:sz w:val="18"/>
                <w:szCs w:val="18"/>
                <w:lang w:val="es-ES"/>
              </w:rPr>
              <w:tab/>
            </w:r>
            <w:r>
              <w:rPr>
                <w:rFonts w:ascii="Century Gothic" w:hAnsi="Century Gothic"/>
                <w:sz w:val="18"/>
                <w:szCs w:val="18"/>
                <w:lang w:val="es-ES"/>
              </w:rPr>
              <w:tab/>
            </w:r>
            <w:r>
              <w:rPr>
                <w:rFonts w:ascii="Century Gothic" w:hAnsi="Century Gothic"/>
                <w:sz w:val="18"/>
                <w:szCs w:val="18"/>
                <w:lang w:val="es-ES"/>
              </w:rPr>
              <w:tab/>
            </w:r>
            <w:r w:rsidR="00795877" w:rsidRPr="00A6799B">
              <w:rPr>
                <w:rFonts w:ascii="Century Gothic" w:hAnsi="Century Gothic"/>
                <w:sz w:val="18"/>
                <w:szCs w:val="18"/>
                <w:lang w:val="es-ES"/>
              </w:rPr>
              <w:t xml:space="preserve">Página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PAGE</w:instrText>
            </w:r>
            <w:r w:rsidR="00795877" w:rsidRPr="00A6799B">
              <w:rPr>
                <w:rFonts w:ascii="Century Gothic" w:hAnsi="Century Gothic"/>
                <w:b/>
                <w:bCs/>
                <w:sz w:val="18"/>
                <w:szCs w:val="18"/>
              </w:rPr>
              <w:fldChar w:fldCharType="separate"/>
            </w:r>
            <w:r w:rsidR="00302687">
              <w:rPr>
                <w:rFonts w:ascii="Century Gothic" w:hAnsi="Century Gothic"/>
                <w:b/>
                <w:bCs/>
                <w:noProof/>
                <w:sz w:val="18"/>
                <w:szCs w:val="18"/>
              </w:rPr>
              <w:t>7</w:t>
            </w:r>
            <w:r w:rsidR="00795877" w:rsidRPr="00A6799B">
              <w:rPr>
                <w:rFonts w:ascii="Century Gothic" w:hAnsi="Century Gothic"/>
                <w:b/>
                <w:bCs/>
                <w:sz w:val="18"/>
                <w:szCs w:val="18"/>
              </w:rPr>
              <w:fldChar w:fldCharType="end"/>
            </w:r>
            <w:r w:rsidR="00795877" w:rsidRPr="00A6799B">
              <w:rPr>
                <w:rFonts w:ascii="Century Gothic" w:hAnsi="Century Gothic"/>
                <w:sz w:val="18"/>
                <w:szCs w:val="18"/>
                <w:lang w:val="es-ES"/>
              </w:rPr>
              <w:t xml:space="preserve"> de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NUMPAGES</w:instrText>
            </w:r>
            <w:r w:rsidR="00795877" w:rsidRPr="00A6799B">
              <w:rPr>
                <w:rFonts w:ascii="Century Gothic" w:hAnsi="Century Gothic"/>
                <w:b/>
                <w:bCs/>
                <w:sz w:val="18"/>
                <w:szCs w:val="18"/>
              </w:rPr>
              <w:fldChar w:fldCharType="separate"/>
            </w:r>
            <w:r w:rsidR="00302687">
              <w:rPr>
                <w:rFonts w:ascii="Century Gothic" w:hAnsi="Century Gothic"/>
                <w:b/>
                <w:bCs/>
                <w:noProof/>
                <w:sz w:val="18"/>
                <w:szCs w:val="18"/>
              </w:rPr>
              <w:t>7</w:t>
            </w:r>
            <w:r w:rsidR="00795877" w:rsidRPr="00A6799B">
              <w:rPr>
                <w:rFonts w:ascii="Century Gothic" w:hAnsi="Century Gothic"/>
                <w:b/>
                <w:bCs/>
                <w:sz w:val="18"/>
                <w:szCs w:val="18"/>
              </w:rPr>
              <w:fldChar w:fldCharType="end"/>
            </w:r>
          </w:p>
          <w:p w14:paraId="5D0F12D9" w14:textId="77777777" w:rsidR="00795877" w:rsidRDefault="00795877" w:rsidP="00271AE0">
            <w:pPr>
              <w:pStyle w:val="Piedepgina"/>
              <w:rPr>
                <w:b/>
                <w:bCs/>
                <w:sz w:val="24"/>
                <w:szCs w:val="24"/>
              </w:rPr>
            </w:pPr>
          </w:p>
          <w:p w14:paraId="26530884" w14:textId="5B3C6FE6" w:rsidR="00795877" w:rsidRDefault="00795877"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sidR="00673831">
              <w:rPr>
                <w:rFonts w:ascii="Century Gothic" w:hAnsi="Century Gothic"/>
                <w:b/>
                <w:bCs/>
                <w:sz w:val="16"/>
                <w:szCs w:val="16"/>
              </w:rPr>
              <w:t xml:space="preserve"> </w:t>
            </w:r>
            <w:r w:rsidR="00727376">
              <w:rPr>
                <w:rFonts w:ascii="Century Gothic" w:hAnsi="Century Gothic"/>
                <w:b/>
                <w:bCs/>
                <w:sz w:val="16"/>
                <w:szCs w:val="16"/>
              </w:rPr>
              <w:t>Décima Segunda</w:t>
            </w:r>
            <w:r w:rsidR="00724B62">
              <w:rPr>
                <w:rFonts w:ascii="Century Gothic" w:hAnsi="Century Gothic"/>
                <w:b/>
                <w:bCs/>
                <w:sz w:val="16"/>
                <w:szCs w:val="16"/>
              </w:rPr>
              <w:t xml:space="preserve"> S</w:t>
            </w:r>
            <w:r>
              <w:rPr>
                <w:rFonts w:ascii="Century Gothic" w:hAnsi="Century Gothic"/>
                <w:b/>
                <w:bCs/>
                <w:sz w:val="16"/>
                <w:szCs w:val="16"/>
              </w:rPr>
              <w:t xml:space="preserve">esión </w:t>
            </w:r>
            <w:r w:rsidR="00673831">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795877" w:rsidRDefault="00795877" w:rsidP="00FC4CE8">
            <w:pPr>
              <w:pStyle w:val="Piedepgina"/>
              <w:jc w:val="right"/>
              <w:rPr>
                <w:rFonts w:ascii="Century Gothic" w:hAnsi="Century Gothic"/>
                <w:b/>
                <w:bCs/>
                <w:sz w:val="16"/>
                <w:szCs w:val="16"/>
              </w:rPr>
            </w:pPr>
          </w:p>
          <w:p w14:paraId="29EE0374" w14:textId="6F641022" w:rsidR="00795877" w:rsidRDefault="0088555A" w:rsidP="00FC4CE8">
            <w:pPr>
              <w:pStyle w:val="Piedepgina"/>
              <w:jc w:val="right"/>
            </w:pPr>
            <w:r>
              <w:rPr>
                <w:rFonts w:ascii="Century Gothic" w:hAnsi="Century Gothic"/>
                <w:b/>
                <w:bCs/>
                <w:sz w:val="16"/>
                <w:szCs w:val="16"/>
              </w:rPr>
              <w:t>21</w:t>
            </w:r>
            <w:r w:rsidR="00724B62">
              <w:rPr>
                <w:rFonts w:ascii="Century Gothic" w:hAnsi="Century Gothic"/>
                <w:b/>
                <w:bCs/>
                <w:sz w:val="16"/>
                <w:szCs w:val="16"/>
              </w:rPr>
              <w:t xml:space="preserve"> de octubre </w:t>
            </w:r>
            <w:r w:rsidR="00795877">
              <w:rPr>
                <w:rFonts w:ascii="Century Gothic" w:hAnsi="Century Gothic"/>
                <w:b/>
                <w:bCs/>
                <w:sz w:val="16"/>
                <w:szCs w:val="16"/>
              </w:rPr>
              <w:t>de 2021</w:t>
            </w:r>
          </w:p>
        </w:sdtContent>
      </w:sdt>
    </w:sdtContent>
  </w:sdt>
  <w:p w14:paraId="2B074D23" w14:textId="77777777" w:rsidR="00795877" w:rsidRDefault="00795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795877" w:rsidRPr="003D0C4A" w14:paraId="13906BD6" w14:textId="77777777" w:rsidTr="003D0C4A">
      <w:trPr>
        <w:jc w:val="right"/>
      </w:trPr>
      <w:tc>
        <w:tcPr>
          <w:tcW w:w="4795" w:type="dxa"/>
          <w:vAlign w:val="center"/>
        </w:tcPr>
        <w:p w14:paraId="3DA8BF7A" w14:textId="77777777" w:rsidR="00795877" w:rsidRPr="003D0C4A" w:rsidRDefault="00795877"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795877" w:rsidRPr="003D0C4A" w:rsidRDefault="00795877">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795877" w:rsidRPr="003D0C4A" w:rsidRDefault="00795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C008" w14:textId="77777777" w:rsidR="00935CDC" w:rsidRDefault="00935CDC">
      <w:r>
        <w:separator/>
      </w:r>
    </w:p>
  </w:footnote>
  <w:footnote w:type="continuationSeparator" w:id="0">
    <w:p w14:paraId="6D3D415C" w14:textId="77777777" w:rsidR="00935CDC" w:rsidRDefault="0093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6C29" w14:textId="77777777" w:rsidR="00795877" w:rsidRDefault="00795877"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795877" w:rsidRDefault="00795877"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68"/>
    </w:tblGrid>
    <w:tr w:rsidR="00795877" w14:paraId="207B291E" w14:textId="77777777" w:rsidTr="009C1D2B">
      <w:tc>
        <w:tcPr>
          <w:tcW w:w="4982" w:type="dxa"/>
          <w:vAlign w:val="center"/>
        </w:tcPr>
        <w:p w14:paraId="6F86C336" w14:textId="77777777" w:rsidR="00795877" w:rsidRDefault="00795877" w:rsidP="00A01283">
          <w:pPr>
            <w:pStyle w:val="Encabezado"/>
            <w:ind w:right="360"/>
          </w:pPr>
          <w:r w:rsidRPr="00DF0526">
            <w:rPr>
              <w:noProof/>
              <w:lang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795877" w:rsidRDefault="00795877" w:rsidP="009C1D2B">
          <w:pPr>
            <w:pStyle w:val="Encabezado"/>
            <w:ind w:right="360"/>
            <w:jc w:val="right"/>
            <w:rPr>
              <w:rFonts w:ascii="Century Gothic" w:hAnsi="Century Gothic"/>
              <w:b/>
              <w:sz w:val="28"/>
              <w:szCs w:val="28"/>
            </w:rPr>
          </w:pPr>
        </w:p>
        <w:p w14:paraId="1C1A61AA" w14:textId="77777777" w:rsidR="00795877" w:rsidRDefault="00795877" w:rsidP="009C1D2B">
          <w:pPr>
            <w:pStyle w:val="Encabezado"/>
            <w:ind w:right="360"/>
            <w:jc w:val="right"/>
            <w:rPr>
              <w:rFonts w:ascii="Century Gothic" w:hAnsi="Century Gothic"/>
              <w:b/>
              <w:sz w:val="28"/>
              <w:szCs w:val="28"/>
            </w:rPr>
          </w:pPr>
        </w:p>
        <w:p w14:paraId="3B216E0E" w14:textId="77777777" w:rsidR="00795877" w:rsidRDefault="00795877" w:rsidP="009C1D2B">
          <w:pPr>
            <w:pStyle w:val="Encabezado"/>
            <w:ind w:right="360"/>
            <w:jc w:val="right"/>
            <w:rPr>
              <w:rFonts w:ascii="Century Gothic" w:hAnsi="Century Gothic"/>
              <w:b/>
              <w:sz w:val="28"/>
              <w:szCs w:val="28"/>
            </w:rPr>
          </w:pPr>
        </w:p>
        <w:p w14:paraId="0C87EAE0" w14:textId="77777777" w:rsidR="00795877" w:rsidRDefault="00795877" w:rsidP="009C1D2B">
          <w:pPr>
            <w:pStyle w:val="Encabezado"/>
            <w:ind w:right="360"/>
            <w:jc w:val="right"/>
            <w:rPr>
              <w:rFonts w:ascii="Century Gothic" w:hAnsi="Century Gothic"/>
              <w:b/>
              <w:sz w:val="28"/>
              <w:szCs w:val="28"/>
            </w:rPr>
          </w:pPr>
        </w:p>
        <w:p w14:paraId="554A5A68" w14:textId="77777777" w:rsidR="00795877" w:rsidRPr="009C1D2B" w:rsidRDefault="00795877"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795877" w:rsidRDefault="00795877"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1"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6"/>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2"/>
  </w:num>
  <w:num w:numId="14">
    <w:abstractNumId w:val="39"/>
  </w:num>
  <w:num w:numId="15">
    <w:abstractNumId w:val="7"/>
  </w:num>
  <w:num w:numId="16">
    <w:abstractNumId w:val="14"/>
  </w:num>
  <w:num w:numId="17">
    <w:abstractNumId w:val="24"/>
  </w:num>
  <w:num w:numId="18">
    <w:abstractNumId w:val="0"/>
  </w:num>
  <w:num w:numId="19">
    <w:abstractNumId w:val="25"/>
  </w:num>
  <w:num w:numId="20">
    <w:abstractNumId w:val="35"/>
  </w:num>
  <w:num w:numId="21">
    <w:abstractNumId w:val="12"/>
  </w:num>
  <w:num w:numId="22">
    <w:abstractNumId w:val="27"/>
  </w:num>
  <w:num w:numId="23">
    <w:abstractNumId w:val="38"/>
  </w:num>
  <w:num w:numId="24">
    <w:abstractNumId w:val="33"/>
  </w:num>
  <w:num w:numId="25">
    <w:abstractNumId w:val="19"/>
  </w:num>
  <w:num w:numId="26">
    <w:abstractNumId w:val="21"/>
  </w:num>
  <w:num w:numId="27">
    <w:abstractNumId w:val="1"/>
  </w:num>
  <w:num w:numId="28">
    <w:abstractNumId w:val="28"/>
  </w:num>
  <w:num w:numId="29">
    <w:abstractNumId w:val="32"/>
  </w:num>
  <w:num w:numId="30">
    <w:abstractNumId w:val="20"/>
  </w:num>
  <w:num w:numId="31">
    <w:abstractNumId w:val="34"/>
  </w:num>
  <w:num w:numId="32">
    <w:abstractNumId w:val="23"/>
  </w:num>
  <w:num w:numId="33">
    <w:abstractNumId w:val="26"/>
  </w:num>
  <w:num w:numId="34">
    <w:abstractNumId w:val="31"/>
  </w:num>
  <w:num w:numId="35">
    <w:abstractNumId w:val="29"/>
  </w:num>
  <w:num w:numId="36">
    <w:abstractNumId w:val="9"/>
  </w:num>
  <w:num w:numId="37">
    <w:abstractNumId w:val="37"/>
  </w:num>
  <w:num w:numId="38">
    <w:abstractNumId w:val="6"/>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0EEB"/>
    <w:rsid w:val="00001786"/>
    <w:rsid w:val="0000193C"/>
    <w:rsid w:val="00001B23"/>
    <w:rsid w:val="00001B98"/>
    <w:rsid w:val="00001BEB"/>
    <w:rsid w:val="00001DE4"/>
    <w:rsid w:val="00001F61"/>
    <w:rsid w:val="000020D3"/>
    <w:rsid w:val="0000246E"/>
    <w:rsid w:val="0000272C"/>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0A"/>
    <w:rsid w:val="00005568"/>
    <w:rsid w:val="00005600"/>
    <w:rsid w:val="0000566B"/>
    <w:rsid w:val="000056C9"/>
    <w:rsid w:val="000058BF"/>
    <w:rsid w:val="00005C45"/>
    <w:rsid w:val="000061E5"/>
    <w:rsid w:val="00006343"/>
    <w:rsid w:val="0000641E"/>
    <w:rsid w:val="0000664B"/>
    <w:rsid w:val="000068AC"/>
    <w:rsid w:val="00006F7F"/>
    <w:rsid w:val="0000712D"/>
    <w:rsid w:val="000076F8"/>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4EA"/>
    <w:rsid w:val="000178AD"/>
    <w:rsid w:val="00017912"/>
    <w:rsid w:val="00017D92"/>
    <w:rsid w:val="00017D96"/>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044"/>
    <w:rsid w:val="000232A0"/>
    <w:rsid w:val="0002338B"/>
    <w:rsid w:val="00023515"/>
    <w:rsid w:val="000239FF"/>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F4"/>
    <w:rsid w:val="000324F5"/>
    <w:rsid w:val="00032A10"/>
    <w:rsid w:val="00032BF9"/>
    <w:rsid w:val="00032C0B"/>
    <w:rsid w:val="00032C59"/>
    <w:rsid w:val="0003303A"/>
    <w:rsid w:val="000334B2"/>
    <w:rsid w:val="00034898"/>
    <w:rsid w:val="00034956"/>
    <w:rsid w:val="00034ACF"/>
    <w:rsid w:val="00034C2C"/>
    <w:rsid w:val="0003599C"/>
    <w:rsid w:val="00035A49"/>
    <w:rsid w:val="00035C5F"/>
    <w:rsid w:val="00035CE4"/>
    <w:rsid w:val="00035E0C"/>
    <w:rsid w:val="00035F86"/>
    <w:rsid w:val="000362CE"/>
    <w:rsid w:val="000367C2"/>
    <w:rsid w:val="000369B3"/>
    <w:rsid w:val="000372B8"/>
    <w:rsid w:val="00037470"/>
    <w:rsid w:val="0003749E"/>
    <w:rsid w:val="00040233"/>
    <w:rsid w:val="000406D7"/>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23"/>
    <w:rsid w:val="0004346F"/>
    <w:rsid w:val="0004359D"/>
    <w:rsid w:val="00043E3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1DE"/>
    <w:rsid w:val="000533B1"/>
    <w:rsid w:val="000534E1"/>
    <w:rsid w:val="0005367A"/>
    <w:rsid w:val="00053759"/>
    <w:rsid w:val="00053C30"/>
    <w:rsid w:val="00053DD7"/>
    <w:rsid w:val="0005443F"/>
    <w:rsid w:val="000548F0"/>
    <w:rsid w:val="00054978"/>
    <w:rsid w:val="00054A36"/>
    <w:rsid w:val="0005503E"/>
    <w:rsid w:val="0005506A"/>
    <w:rsid w:val="0005509A"/>
    <w:rsid w:val="0005515D"/>
    <w:rsid w:val="00055174"/>
    <w:rsid w:val="0005527E"/>
    <w:rsid w:val="000557DE"/>
    <w:rsid w:val="00055AE2"/>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0BC"/>
    <w:rsid w:val="0006555F"/>
    <w:rsid w:val="000655C5"/>
    <w:rsid w:val="00065739"/>
    <w:rsid w:val="00065A17"/>
    <w:rsid w:val="00065C89"/>
    <w:rsid w:val="000660AA"/>
    <w:rsid w:val="000662BB"/>
    <w:rsid w:val="00066411"/>
    <w:rsid w:val="00066419"/>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2F0"/>
    <w:rsid w:val="00081311"/>
    <w:rsid w:val="00081A98"/>
    <w:rsid w:val="00081CBB"/>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6B9A"/>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B7C"/>
    <w:rsid w:val="000A6FF5"/>
    <w:rsid w:val="000A723A"/>
    <w:rsid w:val="000A767C"/>
    <w:rsid w:val="000A77D6"/>
    <w:rsid w:val="000A7D23"/>
    <w:rsid w:val="000A7EB3"/>
    <w:rsid w:val="000A7EE2"/>
    <w:rsid w:val="000B002A"/>
    <w:rsid w:val="000B06C7"/>
    <w:rsid w:val="000B0BD8"/>
    <w:rsid w:val="000B0CC3"/>
    <w:rsid w:val="000B0DB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B7F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4A85"/>
    <w:rsid w:val="000C52B7"/>
    <w:rsid w:val="000C59E2"/>
    <w:rsid w:val="000C63FF"/>
    <w:rsid w:val="000C6422"/>
    <w:rsid w:val="000C6504"/>
    <w:rsid w:val="000C6522"/>
    <w:rsid w:val="000C66BD"/>
    <w:rsid w:val="000C670F"/>
    <w:rsid w:val="000C69FB"/>
    <w:rsid w:val="000C6CC8"/>
    <w:rsid w:val="000C7114"/>
    <w:rsid w:val="000C7422"/>
    <w:rsid w:val="000C7969"/>
    <w:rsid w:val="000C7AC7"/>
    <w:rsid w:val="000D0AAB"/>
    <w:rsid w:val="000D0EC9"/>
    <w:rsid w:val="000D1124"/>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54D"/>
    <w:rsid w:val="000D7571"/>
    <w:rsid w:val="000D776D"/>
    <w:rsid w:val="000E07EA"/>
    <w:rsid w:val="000E1154"/>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24B"/>
    <w:rsid w:val="000E54D9"/>
    <w:rsid w:val="000E54DF"/>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C2A"/>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1E69"/>
    <w:rsid w:val="000F23AC"/>
    <w:rsid w:val="000F246C"/>
    <w:rsid w:val="000F24E0"/>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6A"/>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A44"/>
    <w:rsid w:val="00101B1C"/>
    <w:rsid w:val="00101F17"/>
    <w:rsid w:val="00101F42"/>
    <w:rsid w:val="00102349"/>
    <w:rsid w:val="001023EE"/>
    <w:rsid w:val="001027ED"/>
    <w:rsid w:val="00102BB4"/>
    <w:rsid w:val="001032DB"/>
    <w:rsid w:val="00103591"/>
    <w:rsid w:val="00103899"/>
    <w:rsid w:val="0010397E"/>
    <w:rsid w:val="001039B9"/>
    <w:rsid w:val="00103C3B"/>
    <w:rsid w:val="00103D2D"/>
    <w:rsid w:val="00104278"/>
    <w:rsid w:val="0010433A"/>
    <w:rsid w:val="0010453D"/>
    <w:rsid w:val="001048CA"/>
    <w:rsid w:val="0010492D"/>
    <w:rsid w:val="00104E39"/>
    <w:rsid w:val="00104E3E"/>
    <w:rsid w:val="00104FB0"/>
    <w:rsid w:val="00105277"/>
    <w:rsid w:val="001052C6"/>
    <w:rsid w:val="001055BE"/>
    <w:rsid w:val="00105920"/>
    <w:rsid w:val="00105974"/>
    <w:rsid w:val="00106230"/>
    <w:rsid w:val="0010670D"/>
    <w:rsid w:val="00106AA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510"/>
    <w:rsid w:val="00122851"/>
    <w:rsid w:val="00122C93"/>
    <w:rsid w:val="00122CCA"/>
    <w:rsid w:val="00122D7C"/>
    <w:rsid w:val="00122DE2"/>
    <w:rsid w:val="00122EE9"/>
    <w:rsid w:val="00122F42"/>
    <w:rsid w:val="00122F4C"/>
    <w:rsid w:val="00122F83"/>
    <w:rsid w:val="001231C6"/>
    <w:rsid w:val="001232BA"/>
    <w:rsid w:val="001232C5"/>
    <w:rsid w:val="0012333A"/>
    <w:rsid w:val="00123527"/>
    <w:rsid w:val="00123599"/>
    <w:rsid w:val="001235B2"/>
    <w:rsid w:val="00123AE7"/>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794"/>
    <w:rsid w:val="00132A76"/>
    <w:rsid w:val="00132ADA"/>
    <w:rsid w:val="00132B35"/>
    <w:rsid w:val="00133CA8"/>
    <w:rsid w:val="001340A1"/>
    <w:rsid w:val="00134145"/>
    <w:rsid w:val="00134242"/>
    <w:rsid w:val="00134293"/>
    <w:rsid w:val="001342E8"/>
    <w:rsid w:val="00134342"/>
    <w:rsid w:val="00134460"/>
    <w:rsid w:val="00134D46"/>
    <w:rsid w:val="00134DC9"/>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06"/>
    <w:rsid w:val="00140285"/>
    <w:rsid w:val="00140579"/>
    <w:rsid w:val="001409BC"/>
    <w:rsid w:val="00140A96"/>
    <w:rsid w:val="00140B5B"/>
    <w:rsid w:val="00140CE7"/>
    <w:rsid w:val="00140D6E"/>
    <w:rsid w:val="00141433"/>
    <w:rsid w:val="001414E0"/>
    <w:rsid w:val="00141648"/>
    <w:rsid w:val="001417E7"/>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65D"/>
    <w:rsid w:val="00143D56"/>
    <w:rsid w:val="00143E77"/>
    <w:rsid w:val="001441FD"/>
    <w:rsid w:val="001443AC"/>
    <w:rsid w:val="00144570"/>
    <w:rsid w:val="001447D5"/>
    <w:rsid w:val="00144AA5"/>
    <w:rsid w:val="00145193"/>
    <w:rsid w:val="001451CC"/>
    <w:rsid w:val="001455F8"/>
    <w:rsid w:val="00145920"/>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2EBB"/>
    <w:rsid w:val="00153C02"/>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2BB2"/>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8A"/>
    <w:rsid w:val="001705EC"/>
    <w:rsid w:val="00170981"/>
    <w:rsid w:val="00170B2B"/>
    <w:rsid w:val="0017109A"/>
    <w:rsid w:val="0017121E"/>
    <w:rsid w:val="00171571"/>
    <w:rsid w:val="00171742"/>
    <w:rsid w:val="00171A5B"/>
    <w:rsid w:val="00171AB4"/>
    <w:rsid w:val="00171ACB"/>
    <w:rsid w:val="00172362"/>
    <w:rsid w:val="001724BE"/>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0D05"/>
    <w:rsid w:val="00181362"/>
    <w:rsid w:val="00181656"/>
    <w:rsid w:val="00181668"/>
    <w:rsid w:val="001817EB"/>
    <w:rsid w:val="001820B0"/>
    <w:rsid w:val="00182B23"/>
    <w:rsid w:val="00182C81"/>
    <w:rsid w:val="00183087"/>
    <w:rsid w:val="00183184"/>
    <w:rsid w:val="00183264"/>
    <w:rsid w:val="0018369F"/>
    <w:rsid w:val="00183730"/>
    <w:rsid w:val="0018390B"/>
    <w:rsid w:val="001841EB"/>
    <w:rsid w:val="001845FE"/>
    <w:rsid w:val="00184828"/>
    <w:rsid w:val="00184929"/>
    <w:rsid w:val="00184E05"/>
    <w:rsid w:val="00184E57"/>
    <w:rsid w:val="00185177"/>
    <w:rsid w:val="00185481"/>
    <w:rsid w:val="001855B9"/>
    <w:rsid w:val="0018576C"/>
    <w:rsid w:val="00185894"/>
    <w:rsid w:val="00185AF1"/>
    <w:rsid w:val="00185B0F"/>
    <w:rsid w:val="00185C99"/>
    <w:rsid w:val="00185CE0"/>
    <w:rsid w:val="0018639E"/>
    <w:rsid w:val="0018662B"/>
    <w:rsid w:val="0018698D"/>
    <w:rsid w:val="00187031"/>
    <w:rsid w:val="00187186"/>
    <w:rsid w:val="0018791A"/>
    <w:rsid w:val="00187B9B"/>
    <w:rsid w:val="00187F54"/>
    <w:rsid w:val="00190087"/>
    <w:rsid w:val="001902F0"/>
    <w:rsid w:val="00190E0B"/>
    <w:rsid w:val="001910C1"/>
    <w:rsid w:val="001913FE"/>
    <w:rsid w:val="001916BD"/>
    <w:rsid w:val="0019177C"/>
    <w:rsid w:val="00191A5D"/>
    <w:rsid w:val="00191B38"/>
    <w:rsid w:val="00191FF0"/>
    <w:rsid w:val="00192096"/>
    <w:rsid w:val="001921C3"/>
    <w:rsid w:val="001923DE"/>
    <w:rsid w:val="0019263A"/>
    <w:rsid w:val="00192942"/>
    <w:rsid w:val="00192DB6"/>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54C"/>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675"/>
    <w:rsid w:val="001A47F3"/>
    <w:rsid w:val="001A49EE"/>
    <w:rsid w:val="001A4B0B"/>
    <w:rsid w:val="001A5000"/>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BE2"/>
    <w:rsid w:val="001B1CAC"/>
    <w:rsid w:val="001B1E21"/>
    <w:rsid w:val="001B22CF"/>
    <w:rsid w:val="001B22F9"/>
    <w:rsid w:val="001B25A7"/>
    <w:rsid w:val="001B26AE"/>
    <w:rsid w:val="001B28B1"/>
    <w:rsid w:val="001B2D45"/>
    <w:rsid w:val="001B2FC9"/>
    <w:rsid w:val="001B3242"/>
    <w:rsid w:val="001B33BA"/>
    <w:rsid w:val="001B3523"/>
    <w:rsid w:val="001B37A4"/>
    <w:rsid w:val="001B37BC"/>
    <w:rsid w:val="001B3A00"/>
    <w:rsid w:val="001B3B8D"/>
    <w:rsid w:val="001B4AAD"/>
    <w:rsid w:val="001B4EF2"/>
    <w:rsid w:val="001B4F57"/>
    <w:rsid w:val="001B5255"/>
    <w:rsid w:val="001B5678"/>
    <w:rsid w:val="001B588F"/>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5D2"/>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685"/>
    <w:rsid w:val="001C4CA6"/>
    <w:rsid w:val="001C4D34"/>
    <w:rsid w:val="001C5284"/>
    <w:rsid w:val="001C5340"/>
    <w:rsid w:val="001C5888"/>
    <w:rsid w:val="001C5CD6"/>
    <w:rsid w:val="001C5DF2"/>
    <w:rsid w:val="001C5EF0"/>
    <w:rsid w:val="001C6063"/>
    <w:rsid w:val="001C64EB"/>
    <w:rsid w:val="001C6869"/>
    <w:rsid w:val="001C6C67"/>
    <w:rsid w:val="001C6EF5"/>
    <w:rsid w:val="001C78FF"/>
    <w:rsid w:val="001C7B46"/>
    <w:rsid w:val="001C7CED"/>
    <w:rsid w:val="001C7D76"/>
    <w:rsid w:val="001D0004"/>
    <w:rsid w:val="001D01CA"/>
    <w:rsid w:val="001D03D1"/>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08A"/>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0F55"/>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A1"/>
    <w:rsid w:val="001E3BCF"/>
    <w:rsid w:val="001E4579"/>
    <w:rsid w:val="001E45A7"/>
    <w:rsid w:val="001E46DE"/>
    <w:rsid w:val="001E5117"/>
    <w:rsid w:val="001E5441"/>
    <w:rsid w:val="001E56E9"/>
    <w:rsid w:val="001E5A2F"/>
    <w:rsid w:val="001E5D19"/>
    <w:rsid w:val="001E5D84"/>
    <w:rsid w:val="001E5E33"/>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047"/>
    <w:rsid w:val="001F1177"/>
    <w:rsid w:val="001F12DD"/>
    <w:rsid w:val="001F13FD"/>
    <w:rsid w:val="001F15FD"/>
    <w:rsid w:val="001F1D04"/>
    <w:rsid w:val="001F1F40"/>
    <w:rsid w:val="001F2115"/>
    <w:rsid w:val="001F2241"/>
    <w:rsid w:val="001F26E5"/>
    <w:rsid w:val="001F296E"/>
    <w:rsid w:val="001F29EB"/>
    <w:rsid w:val="001F2E79"/>
    <w:rsid w:val="001F3220"/>
    <w:rsid w:val="001F3762"/>
    <w:rsid w:val="001F3AF8"/>
    <w:rsid w:val="001F4358"/>
    <w:rsid w:val="001F44F0"/>
    <w:rsid w:val="001F457B"/>
    <w:rsid w:val="001F484D"/>
    <w:rsid w:val="001F489C"/>
    <w:rsid w:val="001F4A38"/>
    <w:rsid w:val="001F4A82"/>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38F"/>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AD3"/>
    <w:rsid w:val="00211E64"/>
    <w:rsid w:val="00211F17"/>
    <w:rsid w:val="002125F6"/>
    <w:rsid w:val="00212716"/>
    <w:rsid w:val="0021288D"/>
    <w:rsid w:val="0021293F"/>
    <w:rsid w:val="00212BD0"/>
    <w:rsid w:val="00212E22"/>
    <w:rsid w:val="0021319D"/>
    <w:rsid w:val="0021342E"/>
    <w:rsid w:val="002134E2"/>
    <w:rsid w:val="002138DC"/>
    <w:rsid w:val="00213D3F"/>
    <w:rsid w:val="00213D65"/>
    <w:rsid w:val="0021453B"/>
    <w:rsid w:val="00214A27"/>
    <w:rsid w:val="0021527D"/>
    <w:rsid w:val="0021530A"/>
    <w:rsid w:val="00215446"/>
    <w:rsid w:val="00215F72"/>
    <w:rsid w:val="00215FA8"/>
    <w:rsid w:val="00216099"/>
    <w:rsid w:val="00216416"/>
    <w:rsid w:val="00216663"/>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8D"/>
    <w:rsid w:val="00222A98"/>
    <w:rsid w:val="00222CDD"/>
    <w:rsid w:val="00222E3D"/>
    <w:rsid w:val="00222E7F"/>
    <w:rsid w:val="00222F92"/>
    <w:rsid w:val="00223036"/>
    <w:rsid w:val="00223408"/>
    <w:rsid w:val="0022358C"/>
    <w:rsid w:val="002235F1"/>
    <w:rsid w:val="002238EB"/>
    <w:rsid w:val="00223AC0"/>
    <w:rsid w:val="002245E8"/>
    <w:rsid w:val="002247AE"/>
    <w:rsid w:val="00224B57"/>
    <w:rsid w:val="00224D38"/>
    <w:rsid w:val="00224E9C"/>
    <w:rsid w:val="00224FAB"/>
    <w:rsid w:val="00224FD8"/>
    <w:rsid w:val="00225200"/>
    <w:rsid w:val="002258C7"/>
    <w:rsid w:val="002261FB"/>
    <w:rsid w:val="002263FB"/>
    <w:rsid w:val="002264C0"/>
    <w:rsid w:val="00226583"/>
    <w:rsid w:val="002267DE"/>
    <w:rsid w:val="00226812"/>
    <w:rsid w:val="00226EDB"/>
    <w:rsid w:val="0022704A"/>
    <w:rsid w:val="00227280"/>
    <w:rsid w:val="00227537"/>
    <w:rsid w:val="002275D3"/>
    <w:rsid w:val="00227828"/>
    <w:rsid w:val="00227A28"/>
    <w:rsid w:val="00227A66"/>
    <w:rsid w:val="00227C0B"/>
    <w:rsid w:val="00227FEE"/>
    <w:rsid w:val="0023043E"/>
    <w:rsid w:val="00230AB4"/>
    <w:rsid w:val="00230FE6"/>
    <w:rsid w:val="002313E1"/>
    <w:rsid w:val="002314E5"/>
    <w:rsid w:val="00231704"/>
    <w:rsid w:val="00231BA8"/>
    <w:rsid w:val="00232286"/>
    <w:rsid w:val="00232291"/>
    <w:rsid w:val="0023263F"/>
    <w:rsid w:val="00232C4B"/>
    <w:rsid w:val="00232C81"/>
    <w:rsid w:val="00232F72"/>
    <w:rsid w:val="0023346E"/>
    <w:rsid w:val="00233AAA"/>
    <w:rsid w:val="0023409F"/>
    <w:rsid w:val="0023477B"/>
    <w:rsid w:val="00234855"/>
    <w:rsid w:val="00234CEE"/>
    <w:rsid w:val="00234D5F"/>
    <w:rsid w:val="002350CD"/>
    <w:rsid w:val="0023510E"/>
    <w:rsid w:val="0023512D"/>
    <w:rsid w:val="00235150"/>
    <w:rsid w:val="00235194"/>
    <w:rsid w:val="00235532"/>
    <w:rsid w:val="002357DA"/>
    <w:rsid w:val="002358A2"/>
    <w:rsid w:val="00235972"/>
    <w:rsid w:val="00236153"/>
    <w:rsid w:val="00236489"/>
    <w:rsid w:val="00236784"/>
    <w:rsid w:val="00236818"/>
    <w:rsid w:val="00236AAE"/>
    <w:rsid w:val="00237026"/>
    <w:rsid w:val="00237231"/>
    <w:rsid w:val="002373B1"/>
    <w:rsid w:val="0023744E"/>
    <w:rsid w:val="00237AA4"/>
    <w:rsid w:val="00237F74"/>
    <w:rsid w:val="00240099"/>
    <w:rsid w:val="00240648"/>
    <w:rsid w:val="0024079B"/>
    <w:rsid w:val="002407C6"/>
    <w:rsid w:val="00240CE5"/>
    <w:rsid w:val="00240F42"/>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3F91"/>
    <w:rsid w:val="00244334"/>
    <w:rsid w:val="00244362"/>
    <w:rsid w:val="002444B3"/>
    <w:rsid w:val="002445D7"/>
    <w:rsid w:val="00244A02"/>
    <w:rsid w:val="00244D67"/>
    <w:rsid w:val="00244E80"/>
    <w:rsid w:val="002453DC"/>
    <w:rsid w:val="00245449"/>
    <w:rsid w:val="00245501"/>
    <w:rsid w:val="0024562E"/>
    <w:rsid w:val="002461AB"/>
    <w:rsid w:val="002462F6"/>
    <w:rsid w:val="002465B7"/>
    <w:rsid w:val="002467C5"/>
    <w:rsid w:val="00246873"/>
    <w:rsid w:val="00246C11"/>
    <w:rsid w:val="00246F00"/>
    <w:rsid w:val="002472E5"/>
    <w:rsid w:val="00247355"/>
    <w:rsid w:val="0024735A"/>
    <w:rsid w:val="002475B4"/>
    <w:rsid w:val="00247AA2"/>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15D"/>
    <w:rsid w:val="00254526"/>
    <w:rsid w:val="002548FE"/>
    <w:rsid w:val="00254AE0"/>
    <w:rsid w:val="002550DC"/>
    <w:rsid w:val="00255159"/>
    <w:rsid w:val="002553FE"/>
    <w:rsid w:val="002555B6"/>
    <w:rsid w:val="002558A6"/>
    <w:rsid w:val="00255A26"/>
    <w:rsid w:val="00256130"/>
    <w:rsid w:val="0025653D"/>
    <w:rsid w:val="002566E8"/>
    <w:rsid w:val="00256B8C"/>
    <w:rsid w:val="00256D69"/>
    <w:rsid w:val="00256ED4"/>
    <w:rsid w:val="0025700D"/>
    <w:rsid w:val="0025708A"/>
    <w:rsid w:val="0025725E"/>
    <w:rsid w:val="00257AD7"/>
    <w:rsid w:val="00257AEA"/>
    <w:rsid w:val="00257B6F"/>
    <w:rsid w:val="00257C62"/>
    <w:rsid w:val="00257CA4"/>
    <w:rsid w:val="00257E2E"/>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40"/>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EFC"/>
    <w:rsid w:val="00273525"/>
    <w:rsid w:val="00273CB7"/>
    <w:rsid w:val="00273E3B"/>
    <w:rsid w:val="0027443C"/>
    <w:rsid w:val="002744AE"/>
    <w:rsid w:val="00274840"/>
    <w:rsid w:val="00274A80"/>
    <w:rsid w:val="00274D7A"/>
    <w:rsid w:val="00274F4A"/>
    <w:rsid w:val="00274FC9"/>
    <w:rsid w:val="0027543D"/>
    <w:rsid w:val="0027546D"/>
    <w:rsid w:val="00275597"/>
    <w:rsid w:val="00275A82"/>
    <w:rsid w:val="00275C3A"/>
    <w:rsid w:val="00276359"/>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745"/>
    <w:rsid w:val="002819CB"/>
    <w:rsid w:val="00281B89"/>
    <w:rsid w:val="00281CB8"/>
    <w:rsid w:val="00281F07"/>
    <w:rsid w:val="00281F7E"/>
    <w:rsid w:val="00282193"/>
    <w:rsid w:val="00282FCA"/>
    <w:rsid w:val="00283608"/>
    <w:rsid w:val="0028407C"/>
    <w:rsid w:val="00284134"/>
    <w:rsid w:val="00284641"/>
    <w:rsid w:val="00284940"/>
    <w:rsid w:val="0028497C"/>
    <w:rsid w:val="00284FB0"/>
    <w:rsid w:val="0028549F"/>
    <w:rsid w:val="002856A0"/>
    <w:rsid w:val="00285B96"/>
    <w:rsid w:val="00285C7B"/>
    <w:rsid w:val="002860F8"/>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569"/>
    <w:rsid w:val="00292F98"/>
    <w:rsid w:val="0029347F"/>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1B9F"/>
    <w:rsid w:val="002A22E3"/>
    <w:rsid w:val="002A234A"/>
    <w:rsid w:val="002A23B5"/>
    <w:rsid w:val="002A2BF1"/>
    <w:rsid w:val="002A2C89"/>
    <w:rsid w:val="002A2D5A"/>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4CD"/>
    <w:rsid w:val="002A64D3"/>
    <w:rsid w:val="002A6A45"/>
    <w:rsid w:val="002A6B5D"/>
    <w:rsid w:val="002A6F77"/>
    <w:rsid w:val="002A6F7B"/>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990"/>
    <w:rsid w:val="002B1A0A"/>
    <w:rsid w:val="002B1E8E"/>
    <w:rsid w:val="002B1E90"/>
    <w:rsid w:val="002B2405"/>
    <w:rsid w:val="002B241D"/>
    <w:rsid w:val="002B244B"/>
    <w:rsid w:val="002B2590"/>
    <w:rsid w:val="002B2731"/>
    <w:rsid w:val="002B317E"/>
    <w:rsid w:val="002B31C0"/>
    <w:rsid w:val="002B344C"/>
    <w:rsid w:val="002B3467"/>
    <w:rsid w:val="002B357D"/>
    <w:rsid w:val="002B35B2"/>
    <w:rsid w:val="002B399B"/>
    <w:rsid w:val="002B3D1E"/>
    <w:rsid w:val="002B3F1A"/>
    <w:rsid w:val="002B42C3"/>
    <w:rsid w:val="002B4497"/>
    <w:rsid w:val="002B4801"/>
    <w:rsid w:val="002B4999"/>
    <w:rsid w:val="002B4BBD"/>
    <w:rsid w:val="002B4DF7"/>
    <w:rsid w:val="002B4F19"/>
    <w:rsid w:val="002B53C0"/>
    <w:rsid w:val="002B53E6"/>
    <w:rsid w:val="002B56B3"/>
    <w:rsid w:val="002B5753"/>
    <w:rsid w:val="002B5894"/>
    <w:rsid w:val="002B6295"/>
    <w:rsid w:val="002B64E6"/>
    <w:rsid w:val="002B6546"/>
    <w:rsid w:val="002B67AB"/>
    <w:rsid w:val="002B6D28"/>
    <w:rsid w:val="002B6D92"/>
    <w:rsid w:val="002B6E1A"/>
    <w:rsid w:val="002B797F"/>
    <w:rsid w:val="002B7B20"/>
    <w:rsid w:val="002B7B45"/>
    <w:rsid w:val="002B7F5F"/>
    <w:rsid w:val="002C0133"/>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8BA"/>
    <w:rsid w:val="002C2A49"/>
    <w:rsid w:val="002C2CE7"/>
    <w:rsid w:val="002C2DFF"/>
    <w:rsid w:val="002C2E05"/>
    <w:rsid w:val="002C2F78"/>
    <w:rsid w:val="002C2FCC"/>
    <w:rsid w:val="002C3147"/>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8CD"/>
    <w:rsid w:val="002D0C3D"/>
    <w:rsid w:val="002D0FA2"/>
    <w:rsid w:val="002D12C1"/>
    <w:rsid w:val="002D1354"/>
    <w:rsid w:val="002D1599"/>
    <w:rsid w:val="002D1674"/>
    <w:rsid w:val="002D16D2"/>
    <w:rsid w:val="002D17C6"/>
    <w:rsid w:val="002D204A"/>
    <w:rsid w:val="002D2181"/>
    <w:rsid w:val="002D27B8"/>
    <w:rsid w:val="002D2AEE"/>
    <w:rsid w:val="002D2C3E"/>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47"/>
    <w:rsid w:val="002D4EB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9A1"/>
    <w:rsid w:val="002E3A33"/>
    <w:rsid w:val="002E4356"/>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917"/>
    <w:rsid w:val="002F3C5A"/>
    <w:rsid w:val="002F3FFB"/>
    <w:rsid w:val="002F4154"/>
    <w:rsid w:val="002F41C2"/>
    <w:rsid w:val="002F49B5"/>
    <w:rsid w:val="002F4A36"/>
    <w:rsid w:val="002F4A9C"/>
    <w:rsid w:val="002F4AC0"/>
    <w:rsid w:val="002F4E24"/>
    <w:rsid w:val="002F516D"/>
    <w:rsid w:val="002F516F"/>
    <w:rsid w:val="002F53DF"/>
    <w:rsid w:val="002F5591"/>
    <w:rsid w:val="002F559B"/>
    <w:rsid w:val="002F5C43"/>
    <w:rsid w:val="002F5FE9"/>
    <w:rsid w:val="002F60A4"/>
    <w:rsid w:val="002F621D"/>
    <w:rsid w:val="002F6271"/>
    <w:rsid w:val="002F66FD"/>
    <w:rsid w:val="002F6700"/>
    <w:rsid w:val="002F68C8"/>
    <w:rsid w:val="002F714F"/>
    <w:rsid w:val="002F73AA"/>
    <w:rsid w:val="002F7890"/>
    <w:rsid w:val="002F7A6F"/>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687"/>
    <w:rsid w:val="00302D99"/>
    <w:rsid w:val="00302FD2"/>
    <w:rsid w:val="00303133"/>
    <w:rsid w:val="003032CF"/>
    <w:rsid w:val="003033E4"/>
    <w:rsid w:val="0030341C"/>
    <w:rsid w:val="00303737"/>
    <w:rsid w:val="00303997"/>
    <w:rsid w:val="00303B71"/>
    <w:rsid w:val="00304067"/>
    <w:rsid w:val="00304136"/>
    <w:rsid w:val="00304436"/>
    <w:rsid w:val="00304BCF"/>
    <w:rsid w:val="00306A19"/>
    <w:rsid w:val="00306BA0"/>
    <w:rsid w:val="00306C18"/>
    <w:rsid w:val="00306F5F"/>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3FC"/>
    <w:rsid w:val="00313986"/>
    <w:rsid w:val="00313A78"/>
    <w:rsid w:val="00313C20"/>
    <w:rsid w:val="00313C50"/>
    <w:rsid w:val="00313DEF"/>
    <w:rsid w:val="0031429D"/>
    <w:rsid w:val="00314396"/>
    <w:rsid w:val="003149E6"/>
    <w:rsid w:val="00314AA8"/>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21C"/>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A0"/>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53C"/>
    <w:rsid w:val="0033590E"/>
    <w:rsid w:val="003360BC"/>
    <w:rsid w:val="0033628B"/>
    <w:rsid w:val="003362A8"/>
    <w:rsid w:val="0033636C"/>
    <w:rsid w:val="003363EB"/>
    <w:rsid w:val="003366AB"/>
    <w:rsid w:val="003366DD"/>
    <w:rsid w:val="00336B98"/>
    <w:rsid w:val="0033708D"/>
    <w:rsid w:val="003371F1"/>
    <w:rsid w:val="00337331"/>
    <w:rsid w:val="00337468"/>
    <w:rsid w:val="0033781A"/>
    <w:rsid w:val="00337AEE"/>
    <w:rsid w:val="00337DAE"/>
    <w:rsid w:val="00337F5E"/>
    <w:rsid w:val="003406E4"/>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6992"/>
    <w:rsid w:val="00347272"/>
    <w:rsid w:val="003472B5"/>
    <w:rsid w:val="00347407"/>
    <w:rsid w:val="0034756D"/>
    <w:rsid w:val="00347699"/>
    <w:rsid w:val="0034785E"/>
    <w:rsid w:val="003478D0"/>
    <w:rsid w:val="00347AA4"/>
    <w:rsid w:val="00347E27"/>
    <w:rsid w:val="0035011E"/>
    <w:rsid w:val="00350607"/>
    <w:rsid w:val="003507FA"/>
    <w:rsid w:val="00351009"/>
    <w:rsid w:val="0035102F"/>
    <w:rsid w:val="0035115F"/>
    <w:rsid w:val="00351584"/>
    <w:rsid w:val="00351651"/>
    <w:rsid w:val="00351C05"/>
    <w:rsid w:val="003522C4"/>
    <w:rsid w:val="00352481"/>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5CD9"/>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63A"/>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850"/>
    <w:rsid w:val="00363A2B"/>
    <w:rsid w:val="00363C21"/>
    <w:rsid w:val="00364233"/>
    <w:rsid w:val="003642C6"/>
    <w:rsid w:val="003644BF"/>
    <w:rsid w:val="003645D5"/>
    <w:rsid w:val="003648B3"/>
    <w:rsid w:val="00364E99"/>
    <w:rsid w:val="00364F65"/>
    <w:rsid w:val="0036504E"/>
    <w:rsid w:val="00365522"/>
    <w:rsid w:val="00365951"/>
    <w:rsid w:val="003659D6"/>
    <w:rsid w:val="00365D5C"/>
    <w:rsid w:val="0036626B"/>
    <w:rsid w:val="003662F8"/>
    <w:rsid w:val="0036652F"/>
    <w:rsid w:val="0036683B"/>
    <w:rsid w:val="003669E6"/>
    <w:rsid w:val="00366A0E"/>
    <w:rsid w:val="00366AFA"/>
    <w:rsid w:val="00366B52"/>
    <w:rsid w:val="00366B65"/>
    <w:rsid w:val="00366BAA"/>
    <w:rsid w:val="003674B5"/>
    <w:rsid w:val="00367786"/>
    <w:rsid w:val="00367A64"/>
    <w:rsid w:val="00367BB1"/>
    <w:rsid w:val="00367C36"/>
    <w:rsid w:val="0037000F"/>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6CE"/>
    <w:rsid w:val="00373724"/>
    <w:rsid w:val="00373796"/>
    <w:rsid w:val="00373A07"/>
    <w:rsid w:val="00373A1C"/>
    <w:rsid w:val="00373F80"/>
    <w:rsid w:val="00373FF6"/>
    <w:rsid w:val="0037402C"/>
    <w:rsid w:val="0037405E"/>
    <w:rsid w:val="003748F7"/>
    <w:rsid w:val="00374A7A"/>
    <w:rsid w:val="00375263"/>
    <w:rsid w:val="003753F8"/>
    <w:rsid w:val="00375619"/>
    <w:rsid w:val="00375BA2"/>
    <w:rsid w:val="00375D86"/>
    <w:rsid w:val="00376096"/>
    <w:rsid w:val="003760EE"/>
    <w:rsid w:val="003761B4"/>
    <w:rsid w:val="003761CD"/>
    <w:rsid w:val="0037677F"/>
    <w:rsid w:val="00376DB8"/>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B99"/>
    <w:rsid w:val="00384EA5"/>
    <w:rsid w:val="003850AC"/>
    <w:rsid w:val="00385451"/>
    <w:rsid w:val="00385511"/>
    <w:rsid w:val="00385788"/>
    <w:rsid w:val="0038578E"/>
    <w:rsid w:val="00385F1F"/>
    <w:rsid w:val="003862A5"/>
    <w:rsid w:val="00386AF9"/>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AD4"/>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F53"/>
    <w:rsid w:val="003C2095"/>
    <w:rsid w:val="003C215D"/>
    <w:rsid w:val="003C24F1"/>
    <w:rsid w:val="003C25CD"/>
    <w:rsid w:val="003C2670"/>
    <w:rsid w:val="003C27AF"/>
    <w:rsid w:val="003C2979"/>
    <w:rsid w:val="003C310E"/>
    <w:rsid w:val="003C35F4"/>
    <w:rsid w:val="003C37AF"/>
    <w:rsid w:val="003C3A1E"/>
    <w:rsid w:val="003C3C23"/>
    <w:rsid w:val="003C3C49"/>
    <w:rsid w:val="003C3CB3"/>
    <w:rsid w:val="003C42E5"/>
    <w:rsid w:val="003C4467"/>
    <w:rsid w:val="003C4688"/>
    <w:rsid w:val="003C4961"/>
    <w:rsid w:val="003C4AED"/>
    <w:rsid w:val="003C4CFE"/>
    <w:rsid w:val="003C4D5B"/>
    <w:rsid w:val="003C4F86"/>
    <w:rsid w:val="003C5085"/>
    <w:rsid w:val="003C5185"/>
    <w:rsid w:val="003C545A"/>
    <w:rsid w:val="003C5B66"/>
    <w:rsid w:val="003C5DD4"/>
    <w:rsid w:val="003C5DEF"/>
    <w:rsid w:val="003C5EAB"/>
    <w:rsid w:val="003C6100"/>
    <w:rsid w:val="003C6264"/>
    <w:rsid w:val="003C7197"/>
    <w:rsid w:val="003C74AD"/>
    <w:rsid w:val="003C7B61"/>
    <w:rsid w:val="003D041C"/>
    <w:rsid w:val="003D065E"/>
    <w:rsid w:val="003D0C4A"/>
    <w:rsid w:val="003D0D36"/>
    <w:rsid w:val="003D0D6F"/>
    <w:rsid w:val="003D0FB1"/>
    <w:rsid w:val="003D10DE"/>
    <w:rsid w:val="003D1538"/>
    <w:rsid w:val="003D1790"/>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DD6"/>
    <w:rsid w:val="003D3E2C"/>
    <w:rsid w:val="003D4392"/>
    <w:rsid w:val="003D449F"/>
    <w:rsid w:val="003D45BA"/>
    <w:rsid w:val="003D4643"/>
    <w:rsid w:val="003D4820"/>
    <w:rsid w:val="003D488F"/>
    <w:rsid w:val="003D4A8D"/>
    <w:rsid w:val="003D4A99"/>
    <w:rsid w:val="003D4CD0"/>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30D7"/>
    <w:rsid w:val="003E3190"/>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FF"/>
    <w:rsid w:val="003F09D5"/>
    <w:rsid w:val="003F0B44"/>
    <w:rsid w:val="003F0EB3"/>
    <w:rsid w:val="003F1A4F"/>
    <w:rsid w:val="003F1F8A"/>
    <w:rsid w:val="003F27A5"/>
    <w:rsid w:val="003F2E51"/>
    <w:rsid w:val="003F2FED"/>
    <w:rsid w:val="003F315B"/>
    <w:rsid w:val="003F3491"/>
    <w:rsid w:val="003F3590"/>
    <w:rsid w:val="003F395F"/>
    <w:rsid w:val="003F3D04"/>
    <w:rsid w:val="003F44C2"/>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A45"/>
    <w:rsid w:val="003F6E58"/>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BAA"/>
    <w:rsid w:val="00404C4C"/>
    <w:rsid w:val="00404E7D"/>
    <w:rsid w:val="00405B10"/>
    <w:rsid w:val="00405C34"/>
    <w:rsid w:val="00405D2E"/>
    <w:rsid w:val="00405F87"/>
    <w:rsid w:val="00405FC3"/>
    <w:rsid w:val="004062A9"/>
    <w:rsid w:val="00406347"/>
    <w:rsid w:val="00406585"/>
    <w:rsid w:val="004067D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4C7"/>
    <w:rsid w:val="00412639"/>
    <w:rsid w:val="00412CA8"/>
    <w:rsid w:val="00412D07"/>
    <w:rsid w:val="004131BB"/>
    <w:rsid w:val="004133FF"/>
    <w:rsid w:val="0041356F"/>
    <w:rsid w:val="004139A7"/>
    <w:rsid w:val="004141C7"/>
    <w:rsid w:val="004141D1"/>
    <w:rsid w:val="00414295"/>
    <w:rsid w:val="004142D4"/>
    <w:rsid w:val="004144D9"/>
    <w:rsid w:val="004146CD"/>
    <w:rsid w:val="00414842"/>
    <w:rsid w:val="0041488F"/>
    <w:rsid w:val="00414C89"/>
    <w:rsid w:val="004153AA"/>
    <w:rsid w:val="004159D2"/>
    <w:rsid w:val="00415EDC"/>
    <w:rsid w:val="00415F12"/>
    <w:rsid w:val="00415F15"/>
    <w:rsid w:val="00416222"/>
    <w:rsid w:val="004163B9"/>
    <w:rsid w:val="004167B5"/>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005"/>
    <w:rsid w:val="004402B3"/>
    <w:rsid w:val="0044091A"/>
    <w:rsid w:val="004409F9"/>
    <w:rsid w:val="00440A62"/>
    <w:rsid w:val="00440A96"/>
    <w:rsid w:val="00440BD8"/>
    <w:rsid w:val="00440C85"/>
    <w:rsid w:val="00440F81"/>
    <w:rsid w:val="004412DB"/>
    <w:rsid w:val="004414C7"/>
    <w:rsid w:val="00441829"/>
    <w:rsid w:val="00441A02"/>
    <w:rsid w:val="00441D0F"/>
    <w:rsid w:val="00442588"/>
    <w:rsid w:val="004427B3"/>
    <w:rsid w:val="00442917"/>
    <w:rsid w:val="004429A9"/>
    <w:rsid w:val="004429B3"/>
    <w:rsid w:val="00442B93"/>
    <w:rsid w:val="00442D7E"/>
    <w:rsid w:val="00442E80"/>
    <w:rsid w:val="00442FFE"/>
    <w:rsid w:val="00443158"/>
    <w:rsid w:val="004431A9"/>
    <w:rsid w:val="004431AD"/>
    <w:rsid w:val="0044338D"/>
    <w:rsid w:val="0044352C"/>
    <w:rsid w:val="004436A0"/>
    <w:rsid w:val="0044370B"/>
    <w:rsid w:val="004438CD"/>
    <w:rsid w:val="004439E8"/>
    <w:rsid w:val="00443DF4"/>
    <w:rsid w:val="00443FF9"/>
    <w:rsid w:val="00444246"/>
    <w:rsid w:val="00444564"/>
    <w:rsid w:val="00444959"/>
    <w:rsid w:val="00445065"/>
    <w:rsid w:val="0044574C"/>
    <w:rsid w:val="00445A28"/>
    <w:rsid w:val="00445D22"/>
    <w:rsid w:val="00445D77"/>
    <w:rsid w:val="00445DF4"/>
    <w:rsid w:val="004460B5"/>
    <w:rsid w:val="004464B4"/>
    <w:rsid w:val="00446E4C"/>
    <w:rsid w:val="00446EDD"/>
    <w:rsid w:val="0044735F"/>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5ECC"/>
    <w:rsid w:val="00456206"/>
    <w:rsid w:val="00456618"/>
    <w:rsid w:val="004566A5"/>
    <w:rsid w:val="00456CF5"/>
    <w:rsid w:val="00457131"/>
    <w:rsid w:val="004573B4"/>
    <w:rsid w:val="00457478"/>
    <w:rsid w:val="00457EEA"/>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262"/>
    <w:rsid w:val="00463500"/>
    <w:rsid w:val="0046384B"/>
    <w:rsid w:val="00463C81"/>
    <w:rsid w:val="00463C93"/>
    <w:rsid w:val="00464106"/>
    <w:rsid w:val="00464245"/>
    <w:rsid w:val="00464483"/>
    <w:rsid w:val="00464854"/>
    <w:rsid w:val="00464B8F"/>
    <w:rsid w:val="00464B91"/>
    <w:rsid w:val="00464E4D"/>
    <w:rsid w:val="00465741"/>
    <w:rsid w:val="00465866"/>
    <w:rsid w:val="00465C3B"/>
    <w:rsid w:val="00465D27"/>
    <w:rsid w:val="00465EF5"/>
    <w:rsid w:val="0046621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9FF"/>
    <w:rsid w:val="00471F3E"/>
    <w:rsid w:val="004723E9"/>
    <w:rsid w:val="00472475"/>
    <w:rsid w:val="00472553"/>
    <w:rsid w:val="00472A3D"/>
    <w:rsid w:val="00472CC5"/>
    <w:rsid w:val="00472E3E"/>
    <w:rsid w:val="00472F5A"/>
    <w:rsid w:val="004734F6"/>
    <w:rsid w:val="00473682"/>
    <w:rsid w:val="004736BA"/>
    <w:rsid w:val="0047381D"/>
    <w:rsid w:val="0047381E"/>
    <w:rsid w:val="00473AA2"/>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305"/>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72D"/>
    <w:rsid w:val="004849D5"/>
    <w:rsid w:val="00484A58"/>
    <w:rsid w:val="00484C55"/>
    <w:rsid w:val="004851A2"/>
    <w:rsid w:val="00485D5E"/>
    <w:rsid w:val="00486420"/>
    <w:rsid w:val="0048697F"/>
    <w:rsid w:val="004869E8"/>
    <w:rsid w:val="00486FEB"/>
    <w:rsid w:val="004872AF"/>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77E"/>
    <w:rsid w:val="00492BF6"/>
    <w:rsid w:val="004937CB"/>
    <w:rsid w:val="004939B9"/>
    <w:rsid w:val="004942A4"/>
    <w:rsid w:val="004946F1"/>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1E01"/>
    <w:rsid w:val="004A20C5"/>
    <w:rsid w:val="004A2167"/>
    <w:rsid w:val="004A24BE"/>
    <w:rsid w:val="004A2596"/>
    <w:rsid w:val="004A25BC"/>
    <w:rsid w:val="004A28C6"/>
    <w:rsid w:val="004A2A73"/>
    <w:rsid w:val="004A2CF6"/>
    <w:rsid w:val="004A2E4E"/>
    <w:rsid w:val="004A3350"/>
    <w:rsid w:val="004A354C"/>
    <w:rsid w:val="004A3621"/>
    <w:rsid w:val="004A369A"/>
    <w:rsid w:val="004A3737"/>
    <w:rsid w:val="004A39F0"/>
    <w:rsid w:val="004A3B62"/>
    <w:rsid w:val="004A3BA6"/>
    <w:rsid w:val="004A3CCE"/>
    <w:rsid w:val="004A3E9C"/>
    <w:rsid w:val="004A3EFB"/>
    <w:rsid w:val="004A41AA"/>
    <w:rsid w:val="004A4320"/>
    <w:rsid w:val="004A4534"/>
    <w:rsid w:val="004A463F"/>
    <w:rsid w:val="004A4A5E"/>
    <w:rsid w:val="004A4FCF"/>
    <w:rsid w:val="004A501E"/>
    <w:rsid w:val="004A5220"/>
    <w:rsid w:val="004A5350"/>
    <w:rsid w:val="004A591D"/>
    <w:rsid w:val="004A5B1C"/>
    <w:rsid w:val="004A5C52"/>
    <w:rsid w:val="004A5D7B"/>
    <w:rsid w:val="004A5FF2"/>
    <w:rsid w:val="004A619F"/>
    <w:rsid w:val="004A631E"/>
    <w:rsid w:val="004A640F"/>
    <w:rsid w:val="004A6447"/>
    <w:rsid w:val="004A70DB"/>
    <w:rsid w:val="004A7305"/>
    <w:rsid w:val="004A731C"/>
    <w:rsid w:val="004A760D"/>
    <w:rsid w:val="004A7A66"/>
    <w:rsid w:val="004A7CD4"/>
    <w:rsid w:val="004B03F7"/>
    <w:rsid w:val="004B04E0"/>
    <w:rsid w:val="004B087C"/>
    <w:rsid w:val="004B09A7"/>
    <w:rsid w:val="004B0D5F"/>
    <w:rsid w:val="004B12FB"/>
    <w:rsid w:val="004B14D1"/>
    <w:rsid w:val="004B14F4"/>
    <w:rsid w:val="004B15EB"/>
    <w:rsid w:val="004B18D3"/>
    <w:rsid w:val="004B1AF1"/>
    <w:rsid w:val="004B1BAD"/>
    <w:rsid w:val="004B1D0F"/>
    <w:rsid w:val="004B1EF7"/>
    <w:rsid w:val="004B225A"/>
    <w:rsid w:val="004B262C"/>
    <w:rsid w:val="004B2B18"/>
    <w:rsid w:val="004B2B61"/>
    <w:rsid w:val="004B2CC8"/>
    <w:rsid w:val="004B2CDE"/>
    <w:rsid w:val="004B368E"/>
    <w:rsid w:val="004B3802"/>
    <w:rsid w:val="004B382D"/>
    <w:rsid w:val="004B3914"/>
    <w:rsid w:val="004B3E54"/>
    <w:rsid w:val="004B3F2D"/>
    <w:rsid w:val="004B4210"/>
    <w:rsid w:val="004B4262"/>
    <w:rsid w:val="004B4514"/>
    <w:rsid w:val="004B4585"/>
    <w:rsid w:val="004B4791"/>
    <w:rsid w:val="004B54FC"/>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5DF"/>
    <w:rsid w:val="004C18A8"/>
    <w:rsid w:val="004C18FB"/>
    <w:rsid w:val="004C1ACC"/>
    <w:rsid w:val="004C1C5D"/>
    <w:rsid w:val="004C1CAF"/>
    <w:rsid w:val="004C26CE"/>
    <w:rsid w:val="004C2994"/>
    <w:rsid w:val="004C300A"/>
    <w:rsid w:val="004C30B7"/>
    <w:rsid w:val="004C32DB"/>
    <w:rsid w:val="004C3F41"/>
    <w:rsid w:val="004C4109"/>
    <w:rsid w:val="004C4666"/>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B12"/>
    <w:rsid w:val="004D2BD6"/>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676"/>
    <w:rsid w:val="004D7975"/>
    <w:rsid w:val="004D7F89"/>
    <w:rsid w:val="004E0016"/>
    <w:rsid w:val="004E072C"/>
    <w:rsid w:val="004E0D60"/>
    <w:rsid w:val="004E0DE5"/>
    <w:rsid w:val="004E1065"/>
    <w:rsid w:val="004E144D"/>
    <w:rsid w:val="004E186C"/>
    <w:rsid w:val="004E1BF0"/>
    <w:rsid w:val="004E2064"/>
    <w:rsid w:val="004E21DC"/>
    <w:rsid w:val="004E3089"/>
    <w:rsid w:val="004E3735"/>
    <w:rsid w:val="004E3769"/>
    <w:rsid w:val="004E397C"/>
    <w:rsid w:val="004E3E30"/>
    <w:rsid w:val="004E44A8"/>
    <w:rsid w:val="004E4A0D"/>
    <w:rsid w:val="004E4B2C"/>
    <w:rsid w:val="004E4BFB"/>
    <w:rsid w:val="004E566C"/>
    <w:rsid w:val="004E588C"/>
    <w:rsid w:val="004E5A80"/>
    <w:rsid w:val="004E5A95"/>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796"/>
    <w:rsid w:val="004F6916"/>
    <w:rsid w:val="004F69B7"/>
    <w:rsid w:val="004F74B2"/>
    <w:rsid w:val="004F759E"/>
    <w:rsid w:val="004F76B0"/>
    <w:rsid w:val="004F7EE5"/>
    <w:rsid w:val="004F7F5E"/>
    <w:rsid w:val="0050002D"/>
    <w:rsid w:val="0050007A"/>
    <w:rsid w:val="00500387"/>
    <w:rsid w:val="005006C7"/>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5A5"/>
    <w:rsid w:val="005035ED"/>
    <w:rsid w:val="0050361F"/>
    <w:rsid w:val="00503821"/>
    <w:rsid w:val="00503A0D"/>
    <w:rsid w:val="00503D14"/>
    <w:rsid w:val="00503EED"/>
    <w:rsid w:val="005040E9"/>
    <w:rsid w:val="00504179"/>
    <w:rsid w:val="0050423F"/>
    <w:rsid w:val="00505937"/>
    <w:rsid w:val="00505AFA"/>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C1E"/>
    <w:rsid w:val="00517EDD"/>
    <w:rsid w:val="0052063E"/>
    <w:rsid w:val="0052080F"/>
    <w:rsid w:val="005208E5"/>
    <w:rsid w:val="005209A0"/>
    <w:rsid w:val="00520B6C"/>
    <w:rsid w:val="00520C1E"/>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5EA6"/>
    <w:rsid w:val="005262AC"/>
    <w:rsid w:val="005262EA"/>
    <w:rsid w:val="005263FE"/>
    <w:rsid w:val="0052656C"/>
    <w:rsid w:val="00526CA7"/>
    <w:rsid w:val="00526CC3"/>
    <w:rsid w:val="00526F68"/>
    <w:rsid w:val="00527425"/>
    <w:rsid w:val="00527576"/>
    <w:rsid w:val="005276B8"/>
    <w:rsid w:val="005277C4"/>
    <w:rsid w:val="00527808"/>
    <w:rsid w:val="00527BF8"/>
    <w:rsid w:val="00527C74"/>
    <w:rsid w:val="00527D1C"/>
    <w:rsid w:val="0053024B"/>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C1"/>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5DB0"/>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BEB"/>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DAD"/>
    <w:rsid w:val="00573EE1"/>
    <w:rsid w:val="00574413"/>
    <w:rsid w:val="00574651"/>
    <w:rsid w:val="005747A1"/>
    <w:rsid w:val="00574D93"/>
    <w:rsid w:val="00574E67"/>
    <w:rsid w:val="00575572"/>
    <w:rsid w:val="005756B9"/>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68"/>
    <w:rsid w:val="00583AD6"/>
    <w:rsid w:val="00583C1A"/>
    <w:rsid w:val="0058405A"/>
    <w:rsid w:val="00584098"/>
    <w:rsid w:val="005849D3"/>
    <w:rsid w:val="00584A54"/>
    <w:rsid w:val="00584A68"/>
    <w:rsid w:val="00584EFC"/>
    <w:rsid w:val="005852AD"/>
    <w:rsid w:val="00585635"/>
    <w:rsid w:val="005858D9"/>
    <w:rsid w:val="00585A05"/>
    <w:rsid w:val="00585F0A"/>
    <w:rsid w:val="00586404"/>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1FEF"/>
    <w:rsid w:val="00592152"/>
    <w:rsid w:val="005922CC"/>
    <w:rsid w:val="0059294A"/>
    <w:rsid w:val="00592AF2"/>
    <w:rsid w:val="00592BE7"/>
    <w:rsid w:val="00592DF6"/>
    <w:rsid w:val="00593553"/>
    <w:rsid w:val="00593C29"/>
    <w:rsid w:val="00594407"/>
    <w:rsid w:val="00594420"/>
    <w:rsid w:val="0059451F"/>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D51"/>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5DD1"/>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12C"/>
    <w:rsid w:val="005B5470"/>
    <w:rsid w:val="005B5713"/>
    <w:rsid w:val="005B59C1"/>
    <w:rsid w:val="005B5B90"/>
    <w:rsid w:val="005B5F47"/>
    <w:rsid w:val="005B614E"/>
    <w:rsid w:val="005B62F9"/>
    <w:rsid w:val="005B667A"/>
    <w:rsid w:val="005B6782"/>
    <w:rsid w:val="005B7282"/>
    <w:rsid w:val="005B77BB"/>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3E"/>
    <w:rsid w:val="005C2159"/>
    <w:rsid w:val="005C21C3"/>
    <w:rsid w:val="005C256E"/>
    <w:rsid w:val="005C2E6D"/>
    <w:rsid w:val="005C2F4D"/>
    <w:rsid w:val="005C3066"/>
    <w:rsid w:val="005C324D"/>
    <w:rsid w:val="005C3621"/>
    <w:rsid w:val="005C3665"/>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4F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572"/>
    <w:rsid w:val="005D4633"/>
    <w:rsid w:val="005D4856"/>
    <w:rsid w:val="005D52F5"/>
    <w:rsid w:val="005D5719"/>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10C1"/>
    <w:rsid w:val="005E1376"/>
    <w:rsid w:val="005E1AD2"/>
    <w:rsid w:val="005E1D74"/>
    <w:rsid w:val="005E21B3"/>
    <w:rsid w:val="005E2B51"/>
    <w:rsid w:val="005E2E05"/>
    <w:rsid w:val="005E2F71"/>
    <w:rsid w:val="005E32D8"/>
    <w:rsid w:val="005E33B2"/>
    <w:rsid w:val="005E35E7"/>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0C16"/>
    <w:rsid w:val="005F12ED"/>
    <w:rsid w:val="005F1827"/>
    <w:rsid w:val="005F1861"/>
    <w:rsid w:val="005F1D23"/>
    <w:rsid w:val="005F1EF6"/>
    <w:rsid w:val="005F2204"/>
    <w:rsid w:val="005F22A3"/>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352"/>
    <w:rsid w:val="0060041E"/>
    <w:rsid w:val="00600AAE"/>
    <w:rsid w:val="00600C2B"/>
    <w:rsid w:val="00600FFF"/>
    <w:rsid w:val="00601238"/>
    <w:rsid w:val="0060175C"/>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7C7"/>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577"/>
    <w:rsid w:val="00615F5B"/>
    <w:rsid w:val="0061600E"/>
    <w:rsid w:val="006163AD"/>
    <w:rsid w:val="0061658C"/>
    <w:rsid w:val="006165AB"/>
    <w:rsid w:val="0061747F"/>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5E6"/>
    <w:rsid w:val="00623A00"/>
    <w:rsid w:val="006242B6"/>
    <w:rsid w:val="0062445E"/>
    <w:rsid w:val="00624542"/>
    <w:rsid w:val="0062457B"/>
    <w:rsid w:val="00624B78"/>
    <w:rsid w:val="00624CD7"/>
    <w:rsid w:val="00624F5E"/>
    <w:rsid w:val="006250A7"/>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2BA"/>
    <w:rsid w:val="00633979"/>
    <w:rsid w:val="00633DC2"/>
    <w:rsid w:val="00634035"/>
    <w:rsid w:val="00634069"/>
    <w:rsid w:val="0063421A"/>
    <w:rsid w:val="0063429E"/>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9B5"/>
    <w:rsid w:val="00641093"/>
    <w:rsid w:val="006412ED"/>
    <w:rsid w:val="0064182F"/>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D4B"/>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48D"/>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B0B"/>
    <w:rsid w:val="00664D2F"/>
    <w:rsid w:val="00665171"/>
    <w:rsid w:val="006652B6"/>
    <w:rsid w:val="006656BC"/>
    <w:rsid w:val="00665862"/>
    <w:rsid w:val="00665912"/>
    <w:rsid w:val="00665C34"/>
    <w:rsid w:val="0066649D"/>
    <w:rsid w:val="00666729"/>
    <w:rsid w:val="00666754"/>
    <w:rsid w:val="0066676D"/>
    <w:rsid w:val="0066698B"/>
    <w:rsid w:val="00666AFB"/>
    <w:rsid w:val="00666B86"/>
    <w:rsid w:val="00666C5F"/>
    <w:rsid w:val="00666CD7"/>
    <w:rsid w:val="006678FE"/>
    <w:rsid w:val="00667D03"/>
    <w:rsid w:val="00667FD8"/>
    <w:rsid w:val="00667FEA"/>
    <w:rsid w:val="00670235"/>
    <w:rsid w:val="00670427"/>
    <w:rsid w:val="006705C0"/>
    <w:rsid w:val="0067077C"/>
    <w:rsid w:val="00670BBD"/>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779"/>
    <w:rsid w:val="00673831"/>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F7A"/>
    <w:rsid w:val="006771BA"/>
    <w:rsid w:val="00677592"/>
    <w:rsid w:val="00677AB8"/>
    <w:rsid w:val="00677EBC"/>
    <w:rsid w:val="0068007F"/>
    <w:rsid w:val="0068056D"/>
    <w:rsid w:val="0068060C"/>
    <w:rsid w:val="00680734"/>
    <w:rsid w:val="00680807"/>
    <w:rsid w:val="0068082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1FD2"/>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5C5"/>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960"/>
    <w:rsid w:val="006A1F50"/>
    <w:rsid w:val="006A2474"/>
    <w:rsid w:val="006A2481"/>
    <w:rsid w:val="006A2577"/>
    <w:rsid w:val="006A2984"/>
    <w:rsid w:val="006A2C39"/>
    <w:rsid w:val="006A2D0D"/>
    <w:rsid w:val="006A2DC1"/>
    <w:rsid w:val="006A2E09"/>
    <w:rsid w:val="006A2F36"/>
    <w:rsid w:val="006A3285"/>
    <w:rsid w:val="006A32A7"/>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028"/>
    <w:rsid w:val="006B63BA"/>
    <w:rsid w:val="006B672B"/>
    <w:rsid w:val="006B6B37"/>
    <w:rsid w:val="006B6F2E"/>
    <w:rsid w:val="006B7407"/>
    <w:rsid w:val="006B7610"/>
    <w:rsid w:val="006B77E8"/>
    <w:rsid w:val="006B7B2E"/>
    <w:rsid w:val="006B7ED3"/>
    <w:rsid w:val="006B7F4D"/>
    <w:rsid w:val="006C0037"/>
    <w:rsid w:val="006C011B"/>
    <w:rsid w:val="006C05ED"/>
    <w:rsid w:val="006C0B19"/>
    <w:rsid w:val="006C0FA8"/>
    <w:rsid w:val="006C139E"/>
    <w:rsid w:val="006C1598"/>
    <w:rsid w:val="006C171E"/>
    <w:rsid w:val="006C1B6E"/>
    <w:rsid w:val="006C1B80"/>
    <w:rsid w:val="006C220D"/>
    <w:rsid w:val="006C2309"/>
    <w:rsid w:val="006C2CD7"/>
    <w:rsid w:val="006C2E52"/>
    <w:rsid w:val="006C2FF2"/>
    <w:rsid w:val="006C300E"/>
    <w:rsid w:val="006C3176"/>
    <w:rsid w:val="006C34E8"/>
    <w:rsid w:val="006C39B8"/>
    <w:rsid w:val="006C3A02"/>
    <w:rsid w:val="006C3D2A"/>
    <w:rsid w:val="006C3FD4"/>
    <w:rsid w:val="006C464F"/>
    <w:rsid w:val="006C4858"/>
    <w:rsid w:val="006C4BF8"/>
    <w:rsid w:val="006C4D8D"/>
    <w:rsid w:val="006C512A"/>
    <w:rsid w:val="006C56E9"/>
    <w:rsid w:val="006C5714"/>
    <w:rsid w:val="006C5A60"/>
    <w:rsid w:val="006C5C18"/>
    <w:rsid w:val="006C5E6F"/>
    <w:rsid w:val="006C5F09"/>
    <w:rsid w:val="006C6118"/>
    <w:rsid w:val="006C6332"/>
    <w:rsid w:val="006C6816"/>
    <w:rsid w:val="006C689C"/>
    <w:rsid w:val="006C6A7A"/>
    <w:rsid w:val="006C6C6B"/>
    <w:rsid w:val="006C6E95"/>
    <w:rsid w:val="006C784F"/>
    <w:rsid w:val="006C7FBD"/>
    <w:rsid w:val="006D023D"/>
    <w:rsid w:val="006D0379"/>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5B5"/>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37"/>
    <w:rsid w:val="006E1F83"/>
    <w:rsid w:val="006E26B5"/>
    <w:rsid w:val="006E2DCC"/>
    <w:rsid w:val="006E306E"/>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3F"/>
    <w:rsid w:val="006F10A0"/>
    <w:rsid w:val="006F13C2"/>
    <w:rsid w:val="006F189F"/>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90E"/>
    <w:rsid w:val="006F3A0B"/>
    <w:rsid w:val="006F3BFA"/>
    <w:rsid w:val="006F3C15"/>
    <w:rsid w:val="006F3C4B"/>
    <w:rsid w:val="006F3DF5"/>
    <w:rsid w:val="006F3EC7"/>
    <w:rsid w:val="006F3EDA"/>
    <w:rsid w:val="006F40BD"/>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0D40"/>
    <w:rsid w:val="007113A3"/>
    <w:rsid w:val="007118D3"/>
    <w:rsid w:val="00711E63"/>
    <w:rsid w:val="0071221E"/>
    <w:rsid w:val="007122F6"/>
    <w:rsid w:val="00712723"/>
    <w:rsid w:val="00712834"/>
    <w:rsid w:val="00712A47"/>
    <w:rsid w:val="00712E8A"/>
    <w:rsid w:val="00713614"/>
    <w:rsid w:val="007140D9"/>
    <w:rsid w:val="00714228"/>
    <w:rsid w:val="0071448D"/>
    <w:rsid w:val="007144B0"/>
    <w:rsid w:val="00714699"/>
    <w:rsid w:val="0071476E"/>
    <w:rsid w:val="007149F4"/>
    <w:rsid w:val="007149FE"/>
    <w:rsid w:val="007154D1"/>
    <w:rsid w:val="00715763"/>
    <w:rsid w:val="00715DC4"/>
    <w:rsid w:val="00715FBB"/>
    <w:rsid w:val="00716199"/>
    <w:rsid w:val="00716C73"/>
    <w:rsid w:val="00716D6D"/>
    <w:rsid w:val="0071723A"/>
    <w:rsid w:val="00717368"/>
    <w:rsid w:val="007178E9"/>
    <w:rsid w:val="00717A00"/>
    <w:rsid w:val="00717A08"/>
    <w:rsid w:val="00720047"/>
    <w:rsid w:val="00720172"/>
    <w:rsid w:val="0072019B"/>
    <w:rsid w:val="00720C52"/>
    <w:rsid w:val="00720E79"/>
    <w:rsid w:val="00720F64"/>
    <w:rsid w:val="0072139A"/>
    <w:rsid w:val="007215E6"/>
    <w:rsid w:val="00721817"/>
    <w:rsid w:val="00721B6F"/>
    <w:rsid w:val="00721C8D"/>
    <w:rsid w:val="00721F5B"/>
    <w:rsid w:val="007226CE"/>
    <w:rsid w:val="00722776"/>
    <w:rsid w:val="00722C97"/>
    <w:rsid w:val="007232CE"/>
    <w:rsid w:val="00723412"/>
    <w:rsid w:val="007236F8"/>
    <w:rsid w:val="0072384C"/>
    <w:rsid w:val="00723942"/>
    <w:rsid w:val="00723A0E"/>
    <w:rsid w:val="00723A33"/>
    <w:rsid w:val="00723BB8"/>
    <w:rsid w:val="00723E32"/>
    <w:rsid w:val="0072429E"/>
    <w:rsid w:val="007242B7"/>
    <w:rsid w:val="0072443B"/>
    <w:rsid w:val="007247E5"/>
    <w:rsid w:val="00724B62"/>
    <w:rsid w:val="00724D10"/>
    <w:rsid w:val="00724D3C"/>
    <w:rsid w:val="00725158"/>
    <w:rsid w:val="0072530E"/>
    <w:rsid w:val="00725500"/>
    <w:rsid w:val="0072554A"/>
    <w:rsid w:val="00725CBA"/>
    <w:rsid w:val="00725F5F"/>
    <w:rsid w:val="00726151"/>
    <w:rsid w:val="00726264"/>
    <w:rsid w:val="007263FD"/>
    <w:rsid w:val="00726450"/>
    <w:rsid w:val="007267DA"/>
    <w:rsid w:val="00727376"/>
    <w:rsid w:val="00727740"/>
    <w:rsid w:val="007278DC"/>
    <w:rsid w:val="00727A9A"/>
    <w:rsid w:val="00727B38"/>
    <w:rsid w:val="00727B64"/>
    <w:rsid w:val="00727FC7"/>
    <w:rsid w:val="007300CD"/>
    <w:rsid w:val="007303A2"/>
    <w:rsid w:val="007305EF"/>
    <w:rsid w:val="007308BF"/>
    <w:rsid w:val="00730FD0"/>
    <w:rsid w:val="007310FD"/>
    <w:rsid w:val="00731368"/>
    <w:rsid w:val="00731517"/>
    <w:rsid w:val="00731E7F"/>
    <w:rsid w:val="007320AC"/>
    <w:rsid w:val="00732271"/>
    <w:rsid w:val="0073244F"/>
    <w:rsid w:val="0073273E"/>
    <w:rsid w:val="0073284D"/>
    <w:rsid w:val="00732C20"/>
    <w:rsid w:val="00732EB3"/>
    <w:rsid w:val="007333F6"/>
    <w:rsid w:val="00733681"/>
    <w:rsid w:val="007342F0"/>
    <w:rsid w:val="00734395"/>
    <w:rsid w:val="007346BE"/>
    <w:rsid w:val="00734A0B"/>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2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632"/>
    <w:rsid w:val="00752B8A"/>
    <w:rsid w:val="00752F5C"/>
    <w:rsid w:val="00752FAF"/>
    <w:rsid w:val="0075327B"/>
    <w:rsid w:val="00753286"/>
    <w:rsid w:val="0075365E"/>
    <w:rsid w:val="007539A2"/>
    <w:rsid w:val="00753C77"/>
    <w:rsid w:val="00753D6B"/>
    <w:rsid w:val="007545BA"/>
    <w:rsid w:val="00754713"/>
    <w:rsid w:val="007554E8"/>
    <w:rsid w:val="007555F8"/>
    <w:rsid w:val="00755719"/>
    <w:rsid w:val="007558B8"/>
    <w:rsid w:val="00755AC6"/>
    <w:rsid w:val="00755F8D"/>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195"/>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993"/>
    <w:rsid w:val="00770CF2"/>
    <w:rsid w:val="00770D9A"/>
    <w:rsid w:val="00771462"/>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41F"/>
    <w:rsid w:val="00775AC2"/>
    <w:rsid w:val="00775E5D"/>
    <w:rsid w:val="00776E82"/>
    <w:rsid w:val="00777020"/>
    <w:rsid w:val="0077716E"/>
    <w:rsid w:val="00777227"/>
    <w:rsid w:val="0077748F"/>
    <w:rsid w:val="00777564"/>
    <w:rsid w:val="00777B2C"/>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981"/>
    <w:rsid w:val="00782A5A"/>
    <w:rsid w:val="00783098"/>
    <w:rsid w:val="00783612"/>
    <w:rsid w:val="0078391B"/>
    <w:rsid w:val="00783983"/>
    <w:rsid w:val="00783A2C"/>
    <w:rsid w:val="00783CFE"/>
    <w:rsid w:val="00783D3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3DF8"/>
    <w:rsid w:val="007944EA"/>
    <w:rsid w:val="007946A4"/>
    <w:rsid w:val="00794B5E"/>
    <w:rsid w:val="00794BD6"/>
    <w:rsid w:val="00795080"/>
    <w:rsid w:val="0079537D"/>
    <w:rsid w:val="00795483"/>
    <w:rsid w:val="007957BC"/>
    <w:rsid w:val="007957E6"/>
    <w:rsid w:val="00795877"/>
    <w:rsid w:val="007959E2"/>
    <w:rsid w:val="00795BF0"/>
    <w:rsid w:val="00795ECA"/>
    <w:rsid w:val="007964F1"/>
    <w:rsid w:val="00796659"/>
    <w:rsid w:val="00796998"/>
    <w:rsid w:val="00796DEC"/>
    <w:rsid w:val="007971F6"/>
    <w:rsid w:val="007979F0"/>
    <w:rsid w:val="007A001E"/>
    <w:rsid w:val="007A008C"/>
    <w:rsid w:val="007A0428"/>
    <w:rsid w:val="007A069F"/>
    <w:rsid w:val="007A083E"/>
    <w:rsid w:val="007A097A"/>
    <w:rsid w:val="007A0BE6"/>
    <w:rsid w:val="007A1089"/>
    <w:rsid w:val="007A152F"/>
    <w:rsid w:val="007A1552"/>
    <w:rsid w:val="007A1671"/>
    <w:rsid w:val="007A1708"/>
    <w:rsid w:val="007A1A02"/>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A08"/>
    <w:rsid w:val="007A6D92"/>
    <w:rsid w:val="007A7725"/>
    <w:rsid w:val="007A7B36"/>
    <w:rsid w:val="007A7CC9"/>
    <w:rsid w:val="007B0197"/>
    <w:rsid w:val="007B023B"/>
    <w:rsid w:val="007B10A5"/>
    <w:rsid w:val="007B171B"/>
    <w:rsid w:val="007B1B27"/>
    <w:rsid w:val="007B1EFB"/>
    <w:rsid w:val="007B236B"/>
    <w:rsid w:val="007B2377"/>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A6"/>
    <w:rsid w:val="007C18DF"/>
    <w:rsid w:val="007C19FD"/>
    <w:rsid w:val="007C1B58"/>
    <w:rsid w:val="007C1C55"/>
    <w:rsid w:val="007C2096"/>
    <w:rsid w:val="007C23D1"/>
    <w:rsid w:val="007C2656"/>
    <w:rsid w:val="007C265B"/>
    <w:rsid w:val="007C269A"/>
    <w:rsid w:val="007C2B7A"/>
    <w:rsid w:val="007C2FFB"/>
    <w:rsid w:val="007C31A2"/>
    <w:rsid w:val="007C330B"/>
    <w:rsid w:val="007C34A6"/>
    <w:rsid w:val="007C38D8"/>
    <w:rsid w:val="007C3922"/>
    <w:rsid w:val="007C3976"/>
    <w:rsid w:val="007C3EFB"/>
    <w:rsid w:val="007C411B"/>
    <w:rsid w:val="007C422A"/>
    <w:rsid w:val="007C4571"/>
    <w:rsid w:val="007C47B9"/>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2F8"/>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E7E9C"/>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3F7"/>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6236"/>
    <w:rsid w:val="008067AA"/>
    <w:rsid w:val="00806861"/>
    <w:rsid w:val="00806880"/>
    <w:rsid w:val="00806AAD"/>
    <w:rsid w:val="00806BAF"/>
    <w:rsid w:val="00806F02"/>
    <w:rsid w:val="00806F8A"/>
    <w:rsid w:val="0080701E"/>
    <w:rsid w:val="0080720A"/>
    <w:rsid w:val="00807258"/>
    <w:rsid w:val="00807589"/>
    <w:rsid w:val="00807E96"/>
    <w:rsid w:val="00810180"/>
    <w:rsid w:val="00810501"/>
    <w:rsid w:val="008111AB"/>
    <w:rsid w:val="0081121E"/>
    <w:rsid w:val="00811454"/>
    <w:rsid w:val="00811469"/>
    <w:rsid w:val="0081157D"/>
    <w:rsid w:val="00811642"/>
    <w:rsid w:val="008117E3"/>
    <w:rsid w:val="008119B5"/>
    <w:rsid w:val="00811F40"/>
    <w:rsid w:val="008120E4"/>
    <w:rsid w:val="008125D3"/>
    <w:rsid w:val="00812C75"/>
    <w:rsid w:val="00813063"/>
    <w:rsid w:val="00813360"/>
    <w:rsid w:val="008133DD"/>
    <w:rsid w:val="0081358C"/>
    <w:rsid w:val="008137CB"/>
    <w:rsid w:val="00813A50"/>
    <w:rsid w:val="00813B45"/>
    <w:rsid w:val="00813B61"/>
    <w:rsid w:val="00813FDA"/>
    <w:rsid w:val="0081453E"/>
    <w:rsid w:val="00814585"/>
    <w:rsid w:val="00814A7D"/>
    <w:rsid w:val="00814C69"/>
    <w:rsid w:val="00814EE4"/>
    <w:rsid w:val="00814F1D"/>
    <w:rsid w:val="00815108"/>
    <w:rsid w:val="008151A6"/>
    <w:rsid w:val="008152BD"/>
    <w:rsid w:val="00815D7E"/>
    <w:rsid w:val="00815F98"/>
    <w:rsid w:val="00816584"/>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B8B"/>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673"/>
    <w:rsid w:val="00827823"/>
    <w:rsid w:val="00827836"/>
    <w:rsid w:val="00827842"/>
    <w:rsid w:val="00827A0B"/>
    <w:rsid w:val="00827B8A"/>
    <w:rsid w:val="00830340"/>
    <w:rsid w:val="008303E2"/>
    <w:rsid w:val="008306DA"/>
    <w:rsid w:val="00831056"/>
    <w:rsid w:val="0083145B"/>
    <w:rsid w:val="008314C1"/>
    <w:rsid w:val="008318E5"/>
    <w:rsid w:val="00832452"/>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57"/>
    <w:rsid w:val="00840987"/>
    <w:rsid w:val="00840C34"/>
    <w:rsid w:val="00841088"/>
    <w:rsid w:val="00841161"/>
    <w:rsid w:val="008415D8"/>
    <w:rsid w:val="00841622"/>
    <w:rsid w:val="0084189B"/>
    <w:rsid w:val="00841936"/>
    <w:rsid w:val="00841975"/>
    <w:rsid w:val="0084198D"/>
    <w:rsid w:val="008428D6"/>
    <w:rsid w:val="00842BDD"/>
    <w:rsid w:val="00842D97"/>
    <w:rsid w:val="00843134"/>
    <w:rsid w:val="00843248"/>
    <w:rsid w:val="008435F3"/>
    <w:rsid w:val="00843948"/>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3E3"/>
    <w:rsid w:val="0084777B"/>
    <w:rsid w:val="0084784B"/>
    <w:rsid w:val="0084796A"/>
    <w:rsid w:val="00847D21"/>
    <w:rsid w:val="008500EF"/>
    <w:rsid w:val="00850111"/>
    <w:rsid w:val="008502B0"/>
    <w:rsid w:val="008508A9"/>
    <w:rsid w:val="00850C81"/>
    <w:rsid w:val="00850E8F"/>
    <w:rsid w:val="00851063"/>
    <w:rsid w:val="008512AC"/>
    <w:rsid w:val="008512D6"/>
    <w:rsid w:val="008517AD"/>
    <w:rsid w:val="00851A7C"/>
    <w:rsid w:val="00851B83"/>
    <w:rsid w:val="00852256"/>
    <w:rsid w:val="00852407"/>
    <w:rsid w:val="0085287B"/>
    <w:rsid w:val="00852CAD"/>
    <w:rsid w:val="00852D2B"/>
    <w:rsid w:val="0085306B"/>
    <w:rsid w:val="008532C4"/>
    <w:rsid w:val="00853797"/>
    <w:rsid w:val="00853C1D"/>
    <w:rsid w:val="00854299"/>
    <w:rsid w:val="0085434B"/>
    <w:rsid w:val="008543C8"/>
    <w:rsid w:val="0085472D"/>
    <w:rsid w:val="0085484A"/>
    <w:rsid w:val="00854D07"/>
    <w:rsid w:val="00854DF9"/>
    <w:rsid w:val="00854E17"/>
    <w:rsid w:val="00855204"/>
    <w:rsid w:val="0085524F"/>
    <w:rsid w:val="00855E10"/>
    <w:rsid w:val="00855F83"/>
    <w:rsid w:val="008560FD"/>
    <w:rsid w:val="00856912"/>
    <w:rsid w:val="00856E1E"/>
    <w:rsid w:val="00856E7E"/>
    <w:rsid w:val="00856F3A"/>
    <w:rsid w:val="00856F71"/>
    <w:rsid w:val="00857322"/>
    <w:rsid w:val="008576A4"/>
    <w:rsid w:val="008576C9"/>
    <w:rsid w:val="00857FE3"/>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143"/>
    <w:rsid w:val="0086336B"/>
    <w:rsid w:val="00863858"/>
    <w:rsid w:val="008638F3"/>
    <w:rsid w:val="00863BF4"/>
    <w:rsid w:val="00863E52"/>
    <w:rsid w:val="00863EF5"/>
    <w:rsid w:val="00864400"/>
    <w:rsid w:val="00864455"/>
    <w:rsid w:val="008644CD"/>
    <w:rsid w:val="00864AE8"/>
    <w:rsid w:val="00864BFD"/>
    <w:rsid w:val="00864C5B"/>
    <w:rsid w:val="00864D01"/>
    <w:rsid w:val="00864E7B"/>
    <w:rsid w:val="00864EF4"/>
    <w:rsid w:val="00864F0D"/>
    <w:rsid w:val="008650B1"/>
    <w:rsid w:val="008652BC"/>
    <w:rsid w:val="00865608"/>
    <w:rsid w:val="008659F0"/>
    <w:rsid w:val="00865B16"/>
    <w:rsid w:val="00865E0B"/>
    <w:rsid w:val="00865EEA"/>
    <w:rsid w:val="00866041"/>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EDF"/>
    <w:rsid w:val="00872FE0"/>
    <w:rsid w:val="00873067"/>
    <w:rsid w:val="0087313F"/>
    <w:rsid w:val="0087316C"/>
    <w:rsid w:val="00873822"/>
    <w:rsid w:val="00873A8B"/>
    <w:rsid w:val="00873F8F"/>
    <w:rsid w:val="00874315"/>
    <w:rsid w:val="008746B1"/>
    <w:rsid w:val="00874A74"/>
    <w:rsid w:val="00874AE5"/>
    <w:rsid w:val="00874D5C"/>
    <w:rsid w:val="00875051"/>
    <w:rsid w:val="00875AEA"/>
    <w:rsid w:val="00875D43"/>
    <w:rsid w:val="00876389"/>
    <w:rsid w:val="008768DF"/>
    <w:rsid w:val="008771C2"/>
    <w:rsid w:val="0087729F"/>
    <w:rsid w:val="008779D9"/>
    <w:rsid w:val="00877B4A"/>
    <w:rsid w:val="00877B7E"/>
    <w:rsid w:val="00877C1A"/>
    <w:rsid w:val="00877C1E"/>
    <w:rsid w:val="00877D71"/>
    <w:rsid w:val="00877E09"/>
    <w:rsid w:val="00877ED9"/>
    <w:rsid w:val="00880127"/>
    <w:rsid w:val="008810B4"/>
    <w:rsid w:val="008810C5"/>
    <w:rsid w:val="00881388"/>
    <w:rsid w:val="008815BB"/>
    <w:rsid w:val="0088197C"/>
    <w:rsid w:val="008820D4"/>
    <w:rsid w:val="00882270"/>
    <w:rsid w:val="008824A6"/>
    <w:rsid w:val="008825B5"/>
    <w:rsid w:val="00882735"/>
    <w:rsid w:val="00882E05"/>
    <w:rsid w:val="00882E09"/>
    <w:rsid w:val="00882F6E"/>
    <w:rsid w:val="00883243"/>
    <w:rsid w:val="00883357"/>
    <w:rsid w:val="00883B00"/>
    <w:rsid w:val="00883C1C"/>
    <w:rsid w:val="00883E14"/>
    <w:rsid w:val="00883F43"/>
    <w:rsid w:val="008843A2"/>
    <w:rsid w:val="00884852"/>
    <w:rsid w:val="008850EE"/>
    <w:rsid w:val="008851AB"/>
    <w:rsid w:val="008852FA"/>
    <w:rsid w:val="00885470"/>
    <w:rsid w:val="0088555A"/>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C5B"/>
    <w:rsid w:val="00890D40"/>
    <w:rsid w:val="00890D93"/>
    <w:rsid w:val="00890E6D"/>
    <w:rsid w:val="00890F5F"/>
    <w:rsid w:val="00890F92"/>
    <w:rsid w:val="00891021"/>
    <w:rsid w:val="008912D1"/>
    <w:rsid w:val="0089162F"/>
    <w:rsid w:val="00891676"/>
    <w:rsid w:val="00891D27"/>
    <w:rsid w:val="00891D9A"/>
    <w:rsid w:val="0089207A"/>
    <w:rsid w:val="00892528"/>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651"/>
    <w:rsid w:val="0089690B"/>
    <w:rsid w:val="00896B41"/>
    <w:rsid w:val="00896FC9"/>
    <w:rsid w:val="0089758F"/>
    <w:rsid w:val="00897A8C"/>
    <w:rsid w:val="00897AFB"/>
    <w:rsid w:val="00897D7B"/>
    <w:rsid w:val="008A0680"/>
    <w:rsid w:val="008A10B3"/>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78"/>
    <w:rsid w:val="008A3F88"/>
    <w:rsid w:val="008A402C"/>
    <w:rsid w:val="008A4280"/>
    <w:rsid w:val="008A44ED"/>
    <w:rsid w:val="008A4717"/>
    <w:rsid w:val="008A476C"/>
    <w:rsid w:val="008A494C"/>
    <w:rsid w:val="008A510B"/>
    <w:rsid w:val="008A5339"/>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CB1"/>
    <w:rsid w:val="008B4E82"/>
    <w:rsid w:val="008B4FA9"/>
    <w:rsid w:val="008B502E"/>
    <w:rsid w:val="008B5D71"/>
    <w:rsid w:val="008B6145"/>
    <w:rsid w:val="008B6238"/>
    <w:rsid w:val="008B645B"/>
    <w:rsid w:val="008B648D"/>
    <w:rsid w:val="008B650B"/>
    <w:rsid w:val="008B65C1"/>
    <w:rsid w:val="008B6AA7"/>
    <w:rsid w:val="008B6BD4"/>
    <w:rsid w:val="008B7038"/>
    <w:rsid w:val="008B7078"/>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04B"/>
    <w:rsid w:val="008C2844"/>
    <w:rsid w:val="008C29D3"/>
    <w:rsid w:val="008C2D07"/>
    <w:rsid w:val="008C2D4E"/>
    <w:rsid w:val="008C2EBB"/>
    <w:rsid w:val="008C37B6"/>
    <w:rsid w:val="008C4035"/>
    <w:rsid w:val="008C40EB"/>
    <w:rsid w:val="008C474A"/>
    <w:rsid w:val="008C4D8B"/>
    <w:rsid w:val="008C4DF7"/>
    <w:rsid w:val="008C501D"/>
    <w:rsid w:val="008C58FF"/>
    <w:rsid w:val="008C5C17"/>
    <w:rsid w:val="008C5EC5"/>
    <w:rsid w:val="008C60BB"/>
    <w:rsid w:val="008C60C6"/>
    <w:rsid w:val="008C6238"/>
    <w:rsid w:val="008C62AD"/>
    <w:rsid w:val="008C63F7"/>
    <w:rsid w:val="008C6834"/>
    <w:rsid w:val="008C6D57"/>
    <w:rsid w:val="008C6E2D"/>
    <w:rsid w:val="008C7174"/>
    <w:rsid w:val="008C734F"/>
    <w:rsid w:val="008C7912"/>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9D2"/>
    <w:rsid w:val="008D22CD"/>
    <w:rsid w:val="008D2308"/>
    <w:rsid w:val="008D2B41"/>
    <w:rsid w:val="008D2BA4"/>
    <w:rsid w:val="008D2BD3"/>
    <w:rsid w:val="008D2EC3"/>
    <w:rsid w:val="008D31C7"/>
    <w:rsid w:val="008D3842"/>
    <w:rsid w:val="008D38B3"/>
    <w:rsid w:val="008D39AA"/>
    <w:rsid w:val="008D39FB"/>
    <w:rsid w:val="008D405F"/>
    <w:rsid w:val="008D40B1"/>
    <w:rsid w:val="008D40E4"/>
    <w:rsid w:val="008D423C"/>
    <w:rsid w:val="008D43ED"/>
    <w:rsid w:val="008D48FD"/>
    <w:rsid w:val="008D589F"/>
    <w:rsid w:val="008D5CB6"/>
    <w:rsid w:val="008D5F34"/>
    <w:rsid w:val="008D6121"/>
    <w:rsid w:val="008D6275"/>
    <w:rsid w:val="008D63BC"/>
    <w:rsid w:val="008D688C"/>
    <w:rsid w:val="008D69D8"/>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129"/>
    <w:rsid w:val="008F733F"/>
    <w:rsid w:val="008F74B3"/>
    <w:rsid w:val="008F7726"/>
    <w:rsid w:val="0090027F"/>
    <w:rsid w:val="0090056C"/>
    <w:rsid w:val="0090066C"/>
    <w:rsid w:val="00900A0A"/>
    <w:rsid w:val="00900B7E"/>
    <w:rsid w:val="00900D96"/>
    <w:rsid w:val="0090111F"/>
    <w:rsid w:val="0090143D"/>
    <w:rsid w:val="009014B8"/>
    <w:rsid w:val="009016B9"/>
    <w:rsid w:val="00901B69"/>
    <w:rsid w:val="00901F01"/>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D89"/>
    <w:rsid w:val="00920FAF"/>
    <w:rsid w:val="00921163"/>
    <w:rsid w:val="009218B9"/>
    <w:rsid w:val="009218C3"/>
    <w:rsid w:val="00921C0C"/>
    <w:rsid w:val="00921DDE"/>
    <w:rsid w:val="0092224D"/>
    <w:rsid w:val="0092281F"/>
    <w:rsid w:val="00922D22"/>
    <w:rsid w:val="00922E2A"/>
    <w:rsid w:val="00922F0B"/>
    <w:rsid w:val="00923101"/>
    <w:rsid w:val="009239A1"/>
    <w:rsid w:val="009239FE"/>
    <w:rsid w:val="00923A39"/>
    <w:rsid w:val="00923C69"/>
    <w:rsid w:val="00923EB7"/>
    <w:rsid w:val="00923F35"/>
    <w:rsid w:val="00924890"/>
    <w:rsid w:val="00924E1B"/>
    <w:rsid w:val="00925381"/>
    <w:rsid w:val="00925462"/>
    <w:rsid w:val="009254D0"/>
    <w:rsid w:val="00925756"/>
    <w:rsid w:val="00925EFC"/>
    <w:rsid w:val="0092607C"/>
    <w:rsid w:val="00926211"/>
    <w:rsid w:val="009263E1"/>
    <w:rsid w:val="0092690F"/>
    <w:rsid w:val="00926D1C"/>
    <w:rsid w:val="00927142"/>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8C4"/>
    <w:rsid w:val="00934E18"/>
    <w:rsid w:val="00935218"/>
    <w:rsid w:val="0093522D"/>
    <w:rsid w:val="00935784"/>
    <w:rsid w:val="0093580A"/>
    <w:rsid w:val="00935CDC"/>
    <w:rsid w:val="00935F71"/>
    <w:rsid w:val="00936177"/>
    <w:rsid w:val="0093653E"/>
    <w:rsid w:val="009367D4"/>
    <w:rsid w:val="00936864"/>
    <w:rsid w:val="00936CDE"/>
    <w:rsid w:val="0093732E"/>
    <w:rsid w:val="009373DE"/>
    <w:rsid w:val="0093757B"/>
    <w:rsid w:val="00937ACF"/>
    <w:rsid w:val="00937D10"/>
    <w:rsid w:val="009401EA"/>
    <w:rsid w:val="00940C39"/>
    <w:rsid w:val="00940D4F"/>
    <w:rsid w:val="0094111E"/>
    <w:rsid w:val="009414F9"/>
    <w:rsid w:val="00941C74"/>
    <w:rsid w:val="009421B9"/>
    <w:rsid w:val="009423A3"/>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7063"/>
    <w:rsid w:val="0095706B"/>
    <w:rsid w:val="009570C1"/>
    <w:rsid w:val="00957981"/>
    <w:rsid w:val="009579AF"/>
    <w:rsid w:val="00957DA4"/>
    <w:rsid w:val="009600CB"/>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4BAE"/>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86B"/>
    <w:rsid w:val="00967956"/>
    <w:rsid w:val="00967A6B"/>
    <w:rsid w:val="00967D08"/>
    <w:rsid w:val="00967F81"/>
    <w:rsid w:val="00970658"/>
    <w:rsid w:val="00970A30"/>
    <w:rsid w:val="00970AFA"/>
    <w:rsid w:val="00971295"/>
    <w:rsid w:val="009714C5"/>
    <w:rsid w:val="00971609"/>
    <w:rsid w:val="009719F9"/>
    <w:rsid w:val="009719FA"/>
    <w:rsid w:val="00971A1B"/>
    <w:rsid w:val="00971BBD"/>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5AB1"/>
    <w:rsid w:val="00976374"/>
    <w:rsid w:val="009765AB"/>
    <w:rsid w:val="00976611"/>
    <w:rsid w:val="00976743"/>
    <w:rsid w:val="00976903"/>
    <w:rsid w:val="00976996"/>
    <w:rsid w:val="00976DC1"/>
    <w:rsid w:val="009772D9"/>
    <w:rsid w:val="0097754E"/>
    <w:rsid w:val="009777C7"/>
    <w:rsid w:val="009779BC"/>
    <w:rsid w:val="00977AB5"/>
    <w:rsid w:val="00977FD3"/>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4A3"/>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73A"/>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7D7"/>
    <w:rsid w:val="00991B0A"/>
    <w:rsid w:val="009920BE"/>
    <w:rsid w:val="0099216B"/>
    <w:rsid w:val="00992424"/>
    <w:rsid w:val="009925D9"/>
    <w:rsid w:val="00992BCA"/>
    <w:rsid w:val="00992D9A"/>
    <w:rsid w:val="00992F80"/>
    <w:rsid w:val="00993037"/>
    <w:rsid w:val="00993143"/>
    <w:rsid w:val="009933E5"/>
    <w:rsid w:val="009943C7"/>
    <w:rsid w:val="009944D9"/>
    <w:rsid w:val="00994701"/>
    <w:rsid w:val="009948AF"/>
    <w:rsid w:val="00994F55"/>
    <w:rsid w:val="00995365"/>
    <w:rsid w:val="009953E1"/>
    <w:rsid w:val="009956F3"/>
    <w:rsid w:val="0099577D"/>
    <w:rsid w:val="00995AF8"/>
    <w:rsid w:val="00995EDA"/>
    <w:rsid w:val="009962D0"/>
    <w:rsid w:val="009962E8"/>
    <w:rsid w:val="009969DD"/>
    <w:rsid w:val="00996AE8"/>
    <w:rsid w:val="00996D34"/>
    <w:rsid w:val="0099761E"/>
    <w:rsid w:val="00997696"/>
    <w:rsid w:val="009976CE"/>
    <w:rsid w:val="009976ED"/>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BA8"/>
    <w:rsid w:val="009A1CA4"/>
    <w:rsid w:val="009A1D3C"/>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17"/>
    <w:rsid w:val="009A64C3"/>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00"/>
    <w:rsid w:val="009B6D53"/>
    <w:rsid w:val="009B71E3"/>
    <w:rsid w:val="009B76B5"/>
    <w:rsid w:val="009B7813"/>
    <w:rsid w:val="009B792A"/>
    <w:rsid w:val="009B7A48"/>
    <w:rsid w:val="009B7CB0"/>
    <w:rsid w:val="009B7CC7"/>
    <w:rsid w:val="009C006A"/>
    <w:rsid w:val="009C0144"/>
    <w:rsid w:val="009C02EE"/>
    <w:rsid w:val="009C0780"/>
    <w:rsid w:val="009C0B06"/>
    <w:rsid w:val="009C0E07"/>
    <w:rsid w:val="009C0E1F"/>
    <w:rsid w:val="009C0E2E"/>
    <w:rsid w:val="009C1657"/>
    <w:rsid w:val="009C1D2B"/>
    <w:rsid w:val="009C2B78"/>
    <w:rsid w:val="009C2ED3"/>
    <w:rsid w:val="009C3216"/>
    <w:rsid w:val="009C331F"/>
    <w:rsid w:val="009C3540"/>
    <w:rsid w:val="009C385F"/>
    <w:rsid w:val="009C4A0E"/>
    <w:rsid w:val="009C4B5E"/>
    <w:rsid w:val="009C4B84"/>
    <w:rsid w:val="009C4CB5"/>
    <w:rsid w:val="009C557F"/>
    <w:rsid w:val="009C5584"/>
    <w:rsid w:val="009C5C76"/>
    <w:rsid w:val="009C5D5B"/>
    <w:rsid w:val="009C5E8E"/>
    <w:rsid w:val="009C64B5"/>
    <w:rsid w:val="009C66E1"/>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C3"/>
    <w:rsid w:val="009D1285"/>
    <w:rsid w:val="009D1A9C"/>
    <w:rsid w:val="009D1BE5"/>
    <w:rsid w:val="009D1E8B"/>
    <w:rsid w:val="009D208E"/>
    <w:rsid w:val="009D243A"/>
    <w:rsid w:val="009D2BF4"/>
    <w:rsid w:val="009D3082"/>
    <w:rsid w:val="009D33D5"/>
    <w:rsid w:val="009D3997"/>
    <w:rsid w:val="009D3CFE"/>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01"/>
    <w:rsid w:val="009E144B"/>
    <w:rsid w:val="009E14ED"/>
    <w:rsid w:val="009E1534"/>
    <w:rsid w:val="009E170C"/>
    <w:rsid w:val="009E19A1"/>
    <w:rsid w:val="009E1B96"/>
    <w:rsid w:val="009E1FBA"/>
    <w:rsid w:val="009E2193"/>
    <w:rsid w:val="009E25AE"/>
    <w:rsid w:val="009E2740"/>
    <w:rsid w:val="009E28AF"/>
    <w:rsid w:val="009E2A3F"/>
    <w:rsid w:val="009E2D1C"/>
    <w:rsid w:val="009E338F"/>
    <w:rsid w:val="009E346F"/>
    <w:rsid w:val="009E35ED"/>
    <w:rsid w:val="009E3854"/>
    <w:rsid w:val="009E3868"/>
    <w:rsid w:val="009E3B37"/>
    <w:rsid w:val="009E4517"/>
    <w:rsid w:val="009E4B9D"/>
    <w:rsid w:val="009E4DC0"/>
    <w:rsid w:val="009E4F96"/>
    <w:rsid w:val="009E5258"/>
    <w:rsid w:val="009E5286"/>
    <w:rsid w:val="009E54F6"/>
    <w:rsid w:val="009E55AC"/>
    <w:rsid w:val="009E55D2"/>
    <w:rsid w:val="009E57B4"/>
    <w:rsid w:val="009E5BBF"/>
    <w:rsid w:val="009E5D7D"/>
    <w:rsid w:val="009E600E"/>
    <w:rsid w:val="009E60CB"/>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BCA"/>
    <w:rsid w:val="009F1D50"/>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533"/>
    <w:rsid w:val="00A0173B"/>
    <w:rsid w:val="00A019DA"/>
    <w:rsid w:val="00A01AE8"/>
    <w:rsid w:val="00A028B1"/>
    <w:rsid w:val="00A0290E"/>
    <w:rsid w:val="00A02925"/>
    <w:rsid w:val="00A02947"/>
    <w:rsid w:val="00A02FAD"/>
    <w:rsid w:val="00A0309B"/>
    <w:rsid w:val="00A03119"/>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26A"/>
    <w:rsid w:val="00A17474"/>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2E61"/>
    <w:rsid w:val="00A230CB"/>
    <w:rsid w:val="00A2317A"/>
    <w:rsid w:val="00A2395C"/>
    <w:rsid w:val="00A2426D"/>
    <w:rsid w:val="00A24729"/>
    <w:rsid w:val="00A24AFE"/>
    <w:rsid w:val="00A25560"/>
    <w:rsid w:val="00A25A64"/>
    <w:rsid w:val="00A25A80"/>
    <w:rsid w:val="00A25F1C"/>
    <w:rsid w:val="00A26088"/>
    <w:rsid w:val="00A26181"/>
    <w:rsid w:val="00A261F2"/>
    <w:rsid w:val="00A26321"/>
    <w:rsid w:val="00A270AA"/>
    <w:rsid w:val="00A27A55"/>
    <w:rsid w:val="00A27BFF"/>
    <w:rsid w:val="00A27CF8"/>
    <w:rsid w:val="00A27F21"/>
    <w:rsid w:val="00A305EC"/>
    <w:rsid w:val="00A30F8E"/>
    <w:rsid w:val="00A3102E"/>
    <w:rsid w:val="00A311E6"/>
    <w:rsid w:val="00A315EC"/>
    <w:rsid w:val="00A316F9"/>
    <w:rsid w:val="00A318D8"/>
    <w:rsid w:val="00A31BFD"/>
    <w:rsid w:val="00A31C4A"/>
    <w:rsid w:val="00A31D9F"/>
    <w:rsid w:val="00A321E7"/>
    <w:rsid w:val="00A323EC"/>
    <w:rsid w:val="00A3243B"/>
    <w:rsid w:val="00A3272B"/>
    <w:rsid w:val="00A3278E"/>
    <w:rsid w:val="00A327A7"/>
    <w:rsid w:val="00A32852"/>
    <w:rsid w:val="00A33191"/>
    <w:rsid w:val="00A3348D"/>
    <w:rsid w:val="00A33D00"/>
    <w:rsid w:val="00A33D34"/>
    <w:rsid w:val="00A33FCE"/>
    <w:rsid w:val="00A3520A"/>
    <w:rsid w:val="00A35671"/>
    <w:rsid w:val="00A35B25"/>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BA9"/>
    <w:rsid w:val="00A42CFC"/>
    <w:rsid w:val="00A42F67"/>
    <w:rsid w:val="00A43244"/>
    <w:rsid w:val="00A43503"/>
    <w:rsid w:val="00A43508"/>
    <w:rsid w:val="00A435C6"/>
    <w:rsid w:val="00A43883"/>
    <w:rsid w:val="00A43B04"/>
    <w:rsid w:val="00A440C0"/>
    <w:rsid w:val="00A4419A"/>
    <w:rsid w:val="00A4445C"/>
    <w:rsid w:val="00A44736"/>
    <w:rsid w:val="00A44C60"/>
    <w:rsid w:val="00A44F07"/>
    <w:rsid w:val="00A44F8E"/>
    <w:rsid w:val="00A451FB"/>
    <w:rsid w:val="00A454D1"/>
    <w:rsid w:val="00A45727"/>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889"/>
    <w:rsid w:val="00A639FF"/>
    <w:rsid w:val="00A63B3B"/>
    <w:rsid w:val="00A63B3D"/>
    <w:rsid w:val="00A63D2C"/>
    <w:rsid w:val="00A63F73"/>
    <w:rsid w:val="00A63F83"/>
    <w:rsid w:val="00A6413A"/>
    <w:rsid w:val="00A6425E"/>
    <w:rsid w:val="00A64896"/>
    <w:rsid w:val="00A649A3"/>
    <w:rsid w:val="00A64E85"/>
    <w:rsid w:val="00A64F93"/>
    <w:rsid w:val="00A6540E"/>
    <w:rsid w:val="00A655A4"/>
    <w:rsid w:val="00A6584B"/>
    <w:rsid w:val="00A658B2"/>
    <w:rsid w:val="00A65CF0"/>
    <w:rsid w:val="00A65E88"/>
    <w:rsid w:val="00A65F5C"/>
    <w:rsid w:val="00A65FA0"/>
    <w:rsid w:val="00A6601C"/>
    <w:rsid w:val="00A660FB"/>
    <w:rsid w:val="00A66250"/>
    <w:rsid w:val="00A6670A"/>
    <w:rsid w:val="00A66ABC"/>
    <w:rsid w:val="00A670D0"/>
    <w:rsid w:val="00A67639"/>
    <w:rsid w:val="00A676D6"/>
    <w:rsid w:val="00A677AF"/>
    <w:rsid w:val="00A6799B"/>
    <w:rsid w:val="00A67D0D"/>
    <w:rsid w:val="00A7011E"/>
    <w:rsid w:val="00A7049F"/>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A30"/>
    <w:rsid w:val="00A82AD5"/>
    <w:rsid w:val="00A82BAC"/>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5B3"/>
    <w:rsid w:val="00A9163A"/>
    <w:rsid w:val="00A918B1"/>
    <w:rsid w:val="00A91A1A"/>
    <w:rsid w:val="00A91B09"/>
    <w:rsid w:val="00A91B6C"/>
    <w:rsid w:val="00A91E4B"/>
    <w:rsid w:val="00A91F16"/>
    <w:rsid w:val="00A9207C"/>
    <w:rsid w:val="00A92172"/>
    <w:rsid w:val="00A92253"/>
    <w:rsid w:val="00A928C7"/>
    <w:rsid w:val="00A9293E"/>
    <w:rsid w:val="00A92A25"/>
    <w:rsid w:val="00A92A7F"/>
    <w:rsid w:val="00A92C9F"/>
    <w:rsid w:val="00A92EAF"/>
    <w:rsid w:val="00A9333F"/>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86B"/>
    <w:rsid w:val="00A96B28"/>
    <w:rsid w:val="00A96D2E"/>
    <w:rsid w:val="00A9741E"/>
    <w:rsid w:val="00A97721"/>
    <w:rsid w:val="00A97C7F"/>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6CF2"/>
    <w:rsid w:val="00AA6D24"/>
    <w:rsid w:val="00AA758A"/>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2ECB"/>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599"/>
    <w:rsid w:val="00AD263F"/>
    <w:rsid w:val="00AD289F"/>
    <w:rsid w:val="00AD2962"/>
    <w:rsid w:val="00AD2E44"/>
    <w:rsid w:val="00AD2F7B"/>
    <w:rsid w:val="00AD3286"/>
    <w:rsid w:val="00AD3320"/>
    <w:rsid w:val="00AD3A3A"/>
    <w:rsid w:val="00AD436C"/>
    <w:rsid w:val="00AD4CDE"/>
    <w:rsid w:val="00AD5137"/>
    <w:rsid w:val="00AD54B0"/>
    <w:rsid w:val="00AD557A"/>
    <w:rsid w:val="00AD5E05"/>
    <w:rsid w:val="00AD5EC0"/>
    <w:rsid w:val="00AD5F2D"/>
    <w:rsid w:val="00AD642D"/>
    <w:rsid w:val="00AD6783"/>
    <w:rsid w:val="00AD6C5F"/>
    <w:rsid w:val="00AD6EF0"/>
    <w:rsid w:val="00AD75FE"/>
    <w:rsid w:val="00AD7B4B"/>
    <w:rsid w:val="00AD7C02"/>
    <w:rsid w:val="00AD7CCC"/>
    <w:rsid w:val="00AD7EE4"/>
    <w:rsid w:val="00AD7F3A"/>
    <w:rsid w:val="00AE03C4"/>
    <w:rsid w:val="00AE07D2"/>
    <w:rsid w:val="00AE0880"/>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347B"/>
    <w:rsid w:val="00AE3EE2"/>
    <w:rsid w:val="00AE4171"/>
    <w:rsid w:val="00AE4188"/>
    <w:rsid w:val="00AE47A0"/>
    <w:rsid w:val="00AE4A9B"/>
    <w:rsid w:val="00AE4E91"/>
    <w:rsid w:val="00AE4F35"/>
    <w:rsid w:val="00AE507B"/>
    <w:rsid w:val="00AE50D2"/>
    <w:rsid w:val="00AE51A0"/>
    <w:rsid w:val="00AE5334"/>
    <w:rsid w:val="00AE54D2"/>
    <w:rsid w:val="00AE573D"/>
    <w:rsid w:val="00AE59A9"/>
    <w:rsid w:val="00AE5C31"/>
    <w:rsid w:val="00AE5DEF"/>
    <w:rsid w:val="00AE5FED"/>
    <w:rsid w:val="00AE6112"/>
    <w:rsid w:val="00AE6A42"/>
    <w:rsid w:val="00AE6C29"/>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7B3"/>
    <w:rsid w:val="00AF3852"/>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854"/>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4CBA"/>
    <w:rsid w:val="00B04F90"/>
    <w:rsid w:val="00B050AA"/>
    <w:rsid w:val="00B05321"/>
    <w:rsid w:val="00B056ED"/>
    <w:rsid w:val="00B0572F"/>
    <w:rsid w:val="00B058A6"/>
    <w:rsid w:val="00B05995"/>
    <w:rsid w:val="00B05BD8"/>
    <w:rsid w:val="00B0672B"/>
    <w:rsid w:val="00B06A04"/>
    <w:rsid w:val="00B06CD2"/>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3B8"/>
    <w:rsid w:val="00B14983"/>
    <w:rsid w:val="00B14A18"/>
    <w:rsid w:val="00B14B6F"/>
    <w:rsid w:val="00B14CA1"/>
    <w:rsid w:val="00B14E9B"/>
    <w:rsid w:val="00B14F30"/>
    <w:rsid w:val="00B15346"/>
    <w:rsid w:val="00B154D4"/>
    <w:rsid w:val="00B15D27"/>
    <w:rsid w:val="00B15F8C"/>
    <w:rsid w:val="00B164B9"/>
    <w:rsid w:val="00B16852"/>
    <w:rsid w:val="00B16B7A"/>
    <w:rsid w:val="00B16BF5"/>
    <w:rsid w:val="00B16D8A"/>
    <w:rsid w:val="00B17032"/>
    <w:rsid w:val="00B17115"/>
    <w:rsid w:val="00B17F71"/>
    <w:rsid w:val="00B2006E"/>
    <w:rsid w:val="00B20255"/>
    <w:rsid w:val="00B2060C"/>
    <w:rsid w:val="00B20624"/>
    <w:rsid w:val="00B207EC"/>
    <w:rsid w:val="00B208A4"/>
    <w:rsid w:val="00B20C47"/>
    <w:rsid w:val="00B2175D"/>
    <w:rsid w:val="00B21770"/>
    <w:rsid w:val="00B2184C"/>
    <w:rsid w:val="00B21A9F"/>
    <w:rsid w:val="00B21AB4"/>
    <w:rsid w:val="00B21B40"/>
    <w:rsid w:val="00B21D63"/>
    <w:rsid w:val="00B21DAE"/>
    <w:rsid w:val="00B22439"/>
    <w:rsid w:val="00B22552"/>
    <w:rsid w:val="00B22659"/>
    <w:rsid w:val="00B226A3"/>
    <w:rsid w:val="00B22BA7"/>
    <w:rsid w:val="00B23931"/>
    <w:rsid w:val="00B23ABF"/>
    <w:rsid w:val="00B241B0"/>
    <w:rsid w:val="00B242B0"/>
    <w:rsid w:val="00B244C9"/>
    <w:rsid w:val="00B24753"/>
    <w:rsid w:val="00B24849"/>
    <w:rsid w:val="00B24C6F"/>
    <w:rsid w:val="00B24C7E"/>
    <w:rsid w:val="00B250AA"/>
    <w:rsid w:val="00B251CF"/>
    <w:rsid w:val="00B252E6"/>
    <w:rsid w:val="00B255F6"/>
    <w:rsid w:val="00B2565A"/>
    <w:rsid w:val="00B25692"/>
    <w:rsid w:val="00B2571F"/>
    <w:rsid w:val="00B25B0B"/>
    <w:rsid w:val="00B260AB"/>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E49"/>
    <w:rsid w:val="00B32F18"/>
    <w:rsid w:val="00B3310A"/>
    <w:rsid w:val="00B33478"/>
    <w:rsid w:val="00B3380C"/>
    <w:rsid w:val="00B33B1F"/>
    <w:rsid w:val="00B33E91"/>
    <w:rsid w:val="00B34151"/>
    <w:rsid w:val="00B3444E"/>
    <w:rsid w:val="00B346CE"/>
    <w:rsid w:val="00B34913"/>
    <w:rsid w:val="00B35718"/>
    <w:rsid w:val="00B359E4"/>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0C"/>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564"/>
    <w:rsid w:val="00B5468A"/>
    <w:rsid w:val="00B548D4"/>
    <w:rsid w:val="00B54AEC"/>
    <w:rsid w:val="00B54B6A"/>
    <w:rsid w:val="00B54DA0"/>
    <w:rsid w:val="00B54F96"/>
    <w:rsid w:val="00B550FE"/>
    <w:rsid w:val="00B553C4"/>
    <w:rsid w:val="00B558C1"/>
    <w:rsid w:val="00B55C60"/>
    <w:rsid w:val="00B55DE9"/>
    <w:rsid w:val="00B55E9B"/>
    <w:rsid w:val="00B55EB1"/>
    <w:rsid w:val="00B56150"/>
    <w:rsid w:val="00B56234"/>
    <w:rsid w:val="00B56393"/>
    <w:rsid w:val="00B56DD5"/>
    <w:rsid w:val="00B57390"/>
    <w:rsid w:val="00B57482"/>
    <w:rsid w:val="00B57936"/>
    <w:rsid w:val="00B57A83"/>
    <w:rsid w:val="00B57EDB"/>
    <w:rsid w:val="00B57F27"/>
    <w:rsid w:val="00B6024C"/>
    <w:rsid w:val="00B609D5"/>
    <w:rsid w:val="00B60A1B"/>
    <w:rsid w:val="00B60C46"/>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A1F"/>
    <w:rsid w:val="00B62F5C"/>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EFA"/>
    <w:rsid w:val="00B72F3D"/>
    <w:rsid w:val="00B73178"/>
    <w:rsid w:val="00B73570"/>
    <w:rsid w:val="00B73A77"/>
    <w:rsid w:val="00B74813"/>
    <w:rsid w:val="00B74C98"/>
    <w:rsid w:val="00B7515D"/>
    <w:rsid w:val="00B754F3"/>
    <w:rsid w:val="00B755E8"/>
    <w:rsid w:val="00B756ED"/>
    <w:rsid w:val="00B75717"/>
    <w:rsid w:val="00B7599E"/>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38F"/>
    <w:rsid w:val="00B82631"/>
    <w:rsid w:val="00B835CB"/>
    <w:rsid w:val="00B8381F"/>
    <w:rsid w:val="00B8385E"/>
    <w:rsid w:val="00B8387C"/>
    <w:rsid w:val="00B83A38"/>
    <w:rsid w:val="00B83B6B"/>
    <w:rsid w:val="00B83B75"/>
    <w:rsid w:val="00B840ED"/>
    <w:rsid w:val="00B8413B"/>
    <w:rsid w:val="00B84231"/>
    <w:rsid w:val="00B844C8"/>
    <w:rsid w:val="00B84788"/>
    <w:rsid w:val="00B84FAD"/>
    <w:rsid w:val="00B85072"/>
    <w:rsid w:val="00B852C0"/>
    <w:rsid w:val="00B85498"/>
    <w:rsid w:val="00B854CE"/>
    <w:rsid w:val="00B856DA"/>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0E16"/>
    <w:rsid w:val="00B9144E"/>
    <w:rsid w:val="00B9179C"/>
    <w:rsid w:val="00B918B9"/>
    <w:rsid w:val="00B9193C"/>
    <w:rsid w:val="00B91E36"/>
    <w:rsid w:val="00B91EF7"/>
    <w:rsid w:val="00B92386"/>
    <w:rsid w:val="00B925AB"/>
    <w:rsid w:val="00B925F7"/>
    <w:rsid w:val="00B92BB8"/>
    <w:rsid w:val="00B92F3F"/>
    <w:rsid w:val="00B93004"/>
    <w:rsid w:val="00B931D9"/>
    <w:rsid w:val="00B93283"/>
    <w:rsid w:val="00B93361"/>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093"/>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6FC"/>
    <w:rsid w:val="00BA0BC2"/>
    <w:rsid w:val="00BA0E37"/>
    <w:rsid w:val="00BA0E87"/>
    <w:rsid w:val="00BA0F8A"/>
    <w:rsid w:val="00BA1090"/>
    <w:rsid w:val="00BA1273"/>
    <w:rsid w:val="00BA174B"/>
    <w:rsid w:val="00BA22C7"/>
    <w:rsid w:val="00BA24C3"/>
    <w:rsid w:val="00BA25CB"/>
    <w:rsid w:val="00BA2D71"/>
    <w:rsid w:val="00BA30AE"/>
    <w:rsid w:val="00BA30DF"/>
    <w:rsid w:val="00BA325B"/>
    <w:rsid w:val="00BA3B9C"/>
    <w:rsid w:val="00BA3E12"/>
    <w:rsid w:val="00BA3F4B"/>
    <w:rsid w:val="00BA4365"/>
    <w:rsid w:val="00BA4436"/>
    <w:rsid w:val="00BA4D81"/>
    <w:rsid w:val="00BA4F2C"/>
    <w:rsid w:val="00BA4FAC"/>
    <w:rsid w:val="00BA50A1"/>
    <w:rsid w:val="00BA5215"/>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3B2"/>
    <w:rsid w:val="00BB0F37"/>
    <w:rsid w:val="00BB12B1"/>
    <w:rsid w:val="00BB12D3"/>
    <w:rsid w:val="00BB15A9"/>
    <w:rsid w:val="00BB1601"/>
    <w:rsid w:val="00BB1995"/>
    <w:rsid w:val="00BB1C69"/>
    <w:rsid w:val="00BB207C"/>
    <w:rsid w:val="00BB242A"/>
    <w:rsid w:val="00BB281A"/>
    <w:rsid w:val="00BB29C7"/>
    <w:rsid w:val="00BB2D08"/>
    <w:rsid w:val="00BB2D0B"/>
    <w:rsid w:val="00BB2D8C"/>
    <w:rsid w:val="00BB2E86"/>
    <w:rsid w:val="00BB379F"/>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B42"/>
    <w:rsid w:val="00BB7E1A"/>
    <w:rsid w:val="00BB7FBA"/>
    <w:rsid w:val="00BC002A"/>
    <w:rsid w:val="00BC0FD7"/>
    <w:rsid w:val="00BC0FEC"/>
    <w:rsid w:val="00BC1514"/>
    <w:rsid w:val="00BC16C9"/>
    <w:rsid w:val="00BC1D4D"/>
    <w:rsid w:val="00BC2795"/>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673A"/>
    <w:rsid w:val="00BC6919"/>
    <w:rsid w:val="00BC70B8"/>
    <w:rsid w:val="00BC713D"/>
    <w:rsid w:val="00BC7304"/>
    <w:rsid w:val="00BC7705"/>
    <w:rsid w:val="00BC781E"/>
    <w:rsid w:val="00BC7896"/>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288A"/>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3FB"/>
    <w:rsid w:val="00BD764E"/>
    <w:rsid w:val="00BD782D"/>
    <w:rsid w:val="00BD79C2"/>
    <w:rsid w:val="00BE0763"/>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2F6F"/>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963"/>
    <w:rsid w:val="00BF6B0B"/>
    <w:rsid w:val="00BF6BB7"/>
    <w:rsid w:val="00BF706A"/>
    <w:rsid w:val="00BF76E4"/>
    <w:rsid w:val="00BF7AA9"/>
    <w:rsid w:val="00C00107"/>
    <w:rsid w:val="00C00234"/>
    <w:rsid w:val="00C00CA1"/>
    <w:rsid w:val="00C00CEF"/>
    <w:rsid w:val="00C00EE8"/>
    <w:rsid w:val="00C01352"/>
    <w:rsid w:val="00C02026"/>
    <w:rsid w:val="00C02081"/>
    <w:rsid w:val="00C024DB"/>
    <w:rsid w:val="00C027A4"/>
    <w:rsid w:val="00C02822"/>
    <w:rsid w:val="00C0358B"/>
    <w:rsid w:val="00C0360B"/>
    <w:rsid w:val="00C03B76"/>
    <w:rsid w:val="00C040B7"/>
    <w:rsid w:val="00C0419E"/>
    <w:rsid w:val="00C04A43"/>
    <w:rsid w:val="00C04BC4"/>
    <w:rsid w:val="00C04EE1"/>
    <w:rsid w:val="00C058FC"/>
    <w:rsid w:val="00C05A48"/>
    <w:rsid w:val="00C0612A"/>
    <w:rsid w:val="00C063C2"/>
    <w:rsid w:val="00C06416"/>
    <w:rsid w:val="00C06564"/>
    <w:rsid w:val="00C06A5C"/>
    <w:rsid w:val="00C0702A"/>
    <w:rsid w:val="00C075EB"/>
    <w:rsid w:val="00C07745"/>
    <w:rsid w:val="00C0797F"/>
    <w:rsid w:val="00C1010E"/>
    <w:rsid w:val="00C1031C"/>
    <w:rsid w:val="00C10C7F"/>
    <w:rsid w:val="00C10CB6"/>
    <w:rsid w:val="00C10E2A"/>
    <w:rsid w:val="00C11064"/>
    <w:rsid w:val="00C1114E"/>
    <w:rsid w:val="00C11604"/>
    <w:rsid w:val="00C1161C"/>
    <w:rsid w:val="00C11CCF"/>
    <w:rsid w:val="00C1243C"/>
    <w:rsid w:val="00C124EE"/>
    <w:rsid w:val="00C12DB8"/>
    <w:rsid w:val="00C1313E"/>
    <w:rsid w:val="00C135F0"/>
    <w:rsid w:val="00C1389B"/>
    <w:rsid w:val="00C14086"/>
    <w:rsid w:val="00C14270"/>
    <w:rsid w:val="00C143B9"/>
    <w:rsid w:val="00C1444E"/>
    <w:rsid w:val="00C151E7"/>
    <w:rsid w:val="00C152AE"/>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200"/>
    <w:rsid w:val="00C20761"/>
    <w:rsid w:val="00C20951"/>
    <w:rsid w:val="00C20B9C"/>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25"/>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1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958"/>
    <w:rsid w:val="00C44A38"/>
    <w:rsid w:val="00C44B52"/>
    <w:rsid w:val="00C44B95"/>
    <w:rsid w:val="00C44C93"/>
    <w:rsid w:val="00C44E6A"/>
    <w:rsid w:val="00C45229"/>
    <w:rsid w:val="00C4531B"/>
    <w:rsid w:val="00C45395"/>
    <w:rsid w:val="00C45DAF"/>
    <w:rsid w:val="00C45EDF"/>
    <w:rsid w:val="00C460F5"/>
    <w:rsid w:val="00C46289"/>
    <w:rsid w:val="00C462D1"/>
    <w:rsid w:val="00C46418"/>
    <w:rsid w:val="00C46559"/>
    <w:rsid w:val="00C46613"/>
    <w:rsid w:val="00C466EE"/>
    <w:rsid w:val="00C46711"/>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599"/>
    <w:rsid w:val="00C53AE2"/>
    <w:rsid w:val="00C53BCA"/>
    <w:rsid w:val="00C54A78"/>
    <w:rsid w:val="00C54C5A"/>
    <w:rsid w:val="00C54C6A"/>
    <w:rsid w:val="00C55117"/>
    <w:rsid w:val="00C55694"/>
    <w:rsid w:val="00C557F8"/>
    <w:rsid w:val="00C55875"/>
    <w:rsid w:val="00C55F7A"/>
    <w:rsid w:val="00C5604C"/>
    <w:rsid w:val="00C563F5"/>
    <w:rsid w:val="00C56780"/>
    <w:rsid w:val="00C56831"/>
    <w:rsid w:val="00C56835"/>
    <w:rsid w:val="00C56995"/>
    <w:rsid w:val="00C57845"/>
    <w:rsid w:val="00C578BB"/>
    <w:rsid w:val="00C57CBE"/>
    <w:rsid w:val="00C57F8F"/>
    <w:rsid w:val="00C60181"/>
    <w:rsid w:val="00C60289"/>
    <w:rsid w:val="00C6083F"/>
    <w:rsid w:val="00C6086C"/>
    <w:rsid w:val="00C60954"/>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E48"/>
    <w:rsid w:val="00C64F2F"/>
    <w:rsid w:val="00C64FA1"/>
    <w:rsid w:val="00C64FC5"/>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206"/>
    <w:rsid w:val="00C804CE"/>
    <w:rsid w:val="00C809FD"/>
    <w:rsid w:val="00C80A7C"/>
    <w:rsid w:val="00C80E2C"/>
    <w:rsid w:val="00C80F06"/>
    <w:rsid w:val="00C810B3"/>
    <w:rsid w:val="00C81D2F"/>
    <w:rsid w:val="00C81DAC"/>
    <w:rsid w:val="00C81E8A"/>
    <w:rsid w:val="00C82780"/>
    <w:rsid w:val="00C8284D"/>
    <w:rsid w:val="00C82885"/>
    <w:rsid w:val="00C829D4"/>
    <w:rsid w:val="00C82BFD"/>
    <w:rsid w:val="00C83201"/>
    <w:rsid w:val="00C83B11"/>
    <w:rsid w:val="00C83CA5"/>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6E7A"/>
    <w:rsid w:val="00C87602"/>
    <w:rsid w:val="00C876A2"/>
    <w:rsid w:val="00C876B9"/>
    <w:rsid w:val="00C8776E"/>
    <w:rsid w:val="00C877F3"/>
    <w:rsid w:val="00C87A34"/>
    <w:rsid w:val="00C87E42"/>
    <w:rsid w:val="00C90169"/>
    <w:rsid w:val="00C9020C"/>
    <w:rsid w:val="00C90A30"/>
    <w:rsid w:val="00C91022"/>
    <w:rsid w:val="00C91397"/>
    <w:rsid w:val="00C91AFE"/>
    <w:rsid w:val="00C92181"/>
    <w:rsid w:val="00C92508"/>
    <w:rsid w:val="00C926E2"/>
    <w:rsid w:val="00C92772"/>
    <w:rsid w:val="00C928BE"/>
    <w:rsid w:val="00C92CC4"/>
    <w:rsid w:val="00C92D54"/>
    <w:rsid w:val="00C933A0"/>
    <w:rsid w:val="00C938C9"/>
    <w:rsid w:val="00C93CE3"/>
    <w:rsid w:val="00C94914"/>
    <w:rsid w:val="00C952E5"/>
    <w:rsid w:val="00C959D8"/>
    <w:rsid w:val="00C96A3D"/>
    <w:rsid w:val="00C96E7D"/>
    <w:rsid w:val="00C9702D"/>
    <w:rsid w:val="00C9707E"/>
    <w:rsid w:val="00C97356"/>
    <w:rsid w:val="00C9781F"/>
    <w:rsid w:val="00C97B33"/>
    <w:rsid w:val="00C97B69"/>
    <w:rsid w:val="00C97C65"/>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ABC"/>
    <w:rsid w:val="00CB1BBE"/>
    <w:rsid w:val="00CB1C9D"/>
    <w:rsid w:val="00CB1DC7"/>
    <w:rsid w:val="00CB1F6F"/>
    <w:rsid w:val="00CB1F95"/>
    <w:rsid w:val="00CB2042"/>
    <w:rsid w:val="00CB222B"/>
    <w:rsid w:val="00CB238F"/>
    <w:rsid w:val="00CB2D02"/>
    <w:rsid w:val="00CB2DB0"/>
    <w:rsid w:val="00CB3349"/>
    <w:rsid w:val="00CB376F"/>
    <w:rsid w:val="00CB37F2"/>
    <w:rsid w:val="00CB381B"/>
    <w:rsid w:val="00CB39C5"/>
    <w:rsid w:val="00CB3A70"/>
    <w:rsid w:val="00CB3EC9"/>
    <w:rsid w:val="00CB42FD"/>
    <w:rsid w:val="00CB4449"/>
    <w:rsid w:val="00CB47D5"/>
    <w:rsid w:val="00CB49DB"/>
    <w:rsid w:val="00CB4D7E"/>
    <w:rsid w:val="00CB4E51"/>
    <w:rsid w:val="00CB5133"/>
    <w:rsid w:val="00CB5A37"/>
    <w:rsid w:val="00CB5B2B"/>
    <w:rsid w:val="00CB5CC6"/>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DEC"/>
    <w:rsid w:val="00CC2E07"/>
    <w:rsid w:val="00CC31E8"/>
    <w:rsid w:val="00CC3A25"/>
    <w:rsid w:val="00CC3E27"/>
    <w:rsid w:val="00CC43D5"/>
    <w:rsid w:val="00CC46C7"/>
    <w:rsid w:val="00CC4930"/>
    <w:rsid w:val="00CC4986"/>
    <w:rsid w:val="00CC52E7"/>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0"/>
    <w:rsid w:val="00CD2679"/>
    <w:rsid w:val="00CD29AF"/>
    <w:rsid w:val="00CD2EC8"/>
    <w:rsid w:val="00CD2F55"/>
    <w:rsid w:val="00CD3843"/>
    <w:rsid w:val="00CD3997"/>
    <w:rsid w:val="00CD3E73"/>
    <w:rsid w:val="00CD3F32"/>
    <w:rsid w:val="00CD3F8B"/>
    <w:rsid w:val="00CD416B"/>
    <w:rsid w:val="00CD4227"/>
    <w:rsid w:val="00CD4311"/>
    <w:rsid w:val="00CD432C"/>
    <w:rsid w:val="00CD453A"/>
    <w:rsid w:val="00CD494C"/>
    <w:rsid w:val="00CD5926"/>
    <w:rsid w:val="00CD59EB"/>
    <w:rsid w:val="00CD5AD2"/>
    <w:rsid w:val="00CD659B"/>
    <w:rsid w:val="00CD6777"/>
    <w:rsid w:val="00CD67B2"/>
    <w:rsid w:val="00CD7042"/>
    <w:rsid w:val="00CD7410"/>
    <w:rsid w:val="00CD7486"/>
    <w:rsid w:val="00CD772E"/>
    <w:rsid w:val="00CD7A33"/>
    <w:rsid w:val="00CD7AB6"/>
    <w:rsid w:val="00CD7AFF"/>
    <w:rsid w:val="00CD7B3C"/>
    <w:rsid w:val="00CD7E20"/>
    <w:rsid w:val="00CE075B"/>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56F"/>
    <w:rsid w:val="00CE569B"/>
    <w:rsid w:val="00CE5A20"/>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32D"/>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2AD"/>
    <w:rsid w:val="00D0150C"/>
    <w:rsid w:val="00D01512"/>
    <w:rsid w:val="00D01A4D"/>
    <w:rsid w:val="00D01A9E"/>
    <w:rsid w:val="00D01DA9"/>
    <w:rsid w:val="00D01F7C"/>
    <w:rsid w:val="00D02324"/>
    <w:rsid w:val="00D0284E"/>
    <w:rsid w:val="00D02982"/>
    <w:rsid w:val="00D02A2C"/>
    <w:rsid w:val="00D02AA0"/>
    <w:rsid w:val="00D02AD6"/>
    <w:rsid w:val="00D02BE8"/>
    <w:rsid w:val="00D02DFF"/>
    <w:rsid w:val="00D03311"/>
    <w:rsid w:val="00D033F3"/>
    <w:rsid w:val="00D03D27"/>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AD"/>
    <w:rsid w:val="00D10EE4"/>
    <w:rsid w:val="00D11198"/>
    <w:rsid w:val="00D112E5"/>
    <w:rsid w:val="00D11411"/>
    <w:rsid w:val="00D1147A"/>
    <w:rsid w:val="00D11566"/>
    <w:rsid w:val="00D117A6"/>
    <w:rsid w:val="00D11845"/>
    <w:rsid w:val="00D1184E"/>
    <w:rsid w:val="00D11A07"/>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F88"/>
    <w:rsid w:val="00D161FC"/>
    <w:rsid w:val="00D162DE"/>
    <w:rsid w:val="00D16350"/>
    <w:rsid w:val="00D16AC0"/>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29"/>
    <w:rsid w:val="00D27FEE"/>
    <w:rsid w:val="00D3068F"/>
    <w:rsid w:val="00D30DB3"/>
    <w:rsid w:val="00D30EAB"/>
    <w:rsid w:val="00D30EF6"/>
    <w:rsid w:val="00D30F28"/>
    <w:rsid w:val="00D30FA2"/>
    <w:rsid w:val="00D31058"/>
    <w:rsid w:val="00D31458"/>
    <w:rsid w:val="00D3163B"/>
    <w:rsid w:val="00D31A6F"/>
    <w:rsid w:val="00D31B4C"/>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AD"/>
    <w:rsid w:val="00D356E0"/>
    <w:rsid w:val="00D35A59"/>
    <w:rsid w:val="00D360EE"/>
    <w:rsid w:val="00D36281"/>
    <w:rsid w:val="00D36EFD"/>
    <w:rsid w:val="00D37211"/>
    <w:rsid w:val="00D375EB"/>
    <w:rsid w:val="00D3774F"/>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4B3"/>
    <w:rsid w:val="00D675D2"/>
    <w:rsid w:val="00D701A4"/>
    <w:rsid w:val="00D7027C"/>
    <w:rsid w:val="00D70765"/>
    <w:rsid w:val="00D70EEF"/>
    <w:rsid w:val="00D7153B"/>
    <w:rsid w:val="00D71A21"/>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925"/>
    <w:rsid w:val="00D8492F"/>
    <w:rsid w:val="00D84C6E"/>
    <w:rsid w:val="00D84CF7"/>
    <w:rsid w:val="00D84D31"/>
    <w:rsid w:val="00D84F5E"/>
    <w:rsid w:val="00D850F8"/>
    <w:rsid w:val="00D85106"/>
    <w:rsid w:val="00D851C0"/>
    <w:rsid w:val="00D853FE"/>
    <w:rsid w:val="00D85480"/>
    <w:rsid w:val="00D85697"/>
    <w:rsid w:val="00D8570E"/>
    <w:rsid w:val="00D85EE5"/>
    <w:rsid w:val="00D86304"/>
    <w:rsid w:val="00D8637B"/>
    <w:rsid w:val="00D864BE"/>
    <w:rsid w:val="00D8690F"/>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A40"/>
    <w:rsid w:val="00D92F10"/>
    <w:rsid w:val="00D93272"/>
    <w:rsid w:val="00D9336D"/>
    <w:rsid w:val="00D934B7"/>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218"/>
    <w:rsid w:val="00DA643D"/>
    <w:rsid w:val="00DA65B5"/>
    <w:rsid w:val="00DA6A06"/>
    <w:rsid w:val="00DA6C0F"/>
    <w:rsid w:val="00DA70E1"/>
    <w:rsid w:val="00DA74A5"/>
    <w:rsid w:val="00DA7DBB"/>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07"/>
    <w:rsid w:val="00DB55A1"/>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07A"/>
    <w:rsid w:val="00DC0151"/>
    <w:rsid w:val="00DC036F"/>
    <w:rsid w:val="00DC0915"/>
    <w:rsid w:val="00DC0A5D"/>
    <w:rsid w:val="00DC0BA6"/>
    <w:rsid w:val="00DC0EFD"/>
    <w:rsid w:val="00DC0F13"/>
    <w:rsid w:val="00DC111A"/>
    <w:rsid w:val="00DC1650"/>
    <w:rsid w:val="00DC165F"/>
    <w:rsid w:val="00DC16B5"/>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3E5C"/>
    <w:rsid w:val="00DC4612"/>
    <w:rsid w:val="00DC4634"/>
    <w:rsid w:val="00DC46EA"/>
    <w:rsid w:val="00DC46FC"/>
    <w:rsid w:val="00DC4B63"/>
    <w:rsid w:val="00DC4F40"/>
    <w:rsid w:val="00DC514B"/>
    <w:rsid w:val="00DC53A4"/>
    <w:rsid w:val="00DC547E"/>
    <w:rsid w:val="00DC5841"/>
    <w:rsid w:val="00DC5F95"/>
    <w:rsid w:val="00DC634E"/>
    <w:rsid w:val="00DC63BD"/>
    <w:rsid w:val="00DC67B1"/>
    <w:rsid w:val="00DC6BEC"/>
    <w:rsid w:val="00DC6D14"/>
    <w:rsid w:val="00DC6E17"/>
    <w:rsid w:val="00DC6EEE"/>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E16"/>
    <w:rsid w:val="00DD2E3A"/>
    <w:rsid w:val="00DD2F3D"/>
    <w:rsid w:val="00DD2FE6"/>
    <w:rsid w:val="00DD30F1"/>
    <w:rsid w:val="00DD322A"/>
    <w:rsid w:val="00DD338B"/>
    <w:rsid w:val="00DD3AD2"/>
    <w:rsid w:val="00DD41C3"/>
    <w:rsid w:val="00DD43BE"/>
    <w:rsid w:val="00DD4539"/>
    <w:rsid w:val="00DD481C"/>
    <w:rsid w:val="00DD48D5"/>
    <w:rsid w:val="00DD490D"/>
    <w:rsid w:val="00DD4ADF"/>
    <w:rsid w:val="00DD4AFA"/>
    <w:rsid w:val="00DD4BDE"/>
    <w:rsid w:val="00DD4C38"/>
    <w:rsid w:val="00DD4F07"/>
    <w:rsid w:val="00DD54B8"/>
    <w:rsid w:val="00DD584F"/>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9AB"/>
    <w:rsid w:val="00DE0D6D"/>
    <w:rsid w:val="00DE0E43"/>
    <w:rsid w:val="00DE1439"/>
    <w:rsid w:val="00DE15D3"/>
    <w:rsid w:val="00DE1AF6"/>
    <w:rsid w:val="00DE1E07"/>
    <w:rsid w:val="00DE1F9F"/>
    <w:rsid w:val="00DE209B"/>
    <w:rsid w:val="00DE21F1"/>
    <w:rsid w:val="00DE2205"/>
    <w:rsid w:val="00DE2563"/>
    <w:rsid w:val="00DE25D0"/>
    <w:rsid w:val="00DE2851"/>
    <w:rsid w:val="00DE297C"/>
    <w:rsid w:val="00DE2E65"/>
    <w:rsid w:val="00DE304A"/>
    <w:rsid w:val="00DE32D9"/>
    <w:rsid w:val="00DE32F6"/>
    <w:rsid w:val="00DE3844"/>
    <w:rsid w:val="00DE3AC0"/>
    <w:rsid w:val="00DE3B96"/>
    <w:rsid w:val="00DE3BA1"/>
    <w:rsid w:val="00DE3BE2"/>
    <w:rsid w:val="00DE3C30"/>
    <w:rsid w:val="00DE3C5A"/>
    <w:rsid w:val="00DE4098"/>
    <w:rsid w:val="00DE40B4"/>
    <w:rsid w:val="00DE49FE"/>
    <w:rsid w:val="00DE4ADA"/>
    <w:rsid w:val="00DE4AFC"/>
    <w:rsid w:val="00DE4BA2"/>
    <w:rsid w:val="00DE4DC1"/>
    <w:rsid w:val="00DE4F55"/>
    <w:rsid w:val="00DE558C"/>
    <w:rsid w:val="00DE55E9"/>
    <w:rsid w:val="00DE584C"/>
    <w:rsid w:val="00DE5978"/>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6EC"/>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DF7FF8"/>
    <w:rsid w:val="00E004A7"/>
    <w:rsid w:val="00E00827"/>
    <w:rsid w:val="00E0124B"/>
    <w:rsid w:val="00E014D4"/>
    <w:rsid w:val="00E01BE4"/>
    <w:rsid w:val="00E01CA9"/>
    <w:rsid w:val="00E01E71"/>
    <w:rsid w:val="00E020DF"/>
    <w:rsid w:val="00E02483"/>
    <w:rsid w:val="00E02AA1"/>
    <w:rsid w:val="00E02B05"/>
    <w:rsid w:val="00E02CAB"/>
    <w:rsid w:val="00E02D00"/>
    <w:rsid w:val="00E02DCC"/>
    <w:rsid w:val="00E02F92"/>
    <w:rsid w:val="00E03183"/>
    <w:rsid w:val="00E033C5"/>
    <w:rsid w:val="00E03430"/>
    <w:rsid w:val="00E039A8"/>
    <w:rsid w:val="00E03F1F"/>
    <w:rsid w:val="00E040D8"/>
    <w:rsid w:val="00E043CA"/>
    <w:rsid w:val="00E04430"/>
    <w:rsid w:val="00E04479"/>
    <w:rsid w:val="00E04C39"/>
    <w:rsid w:val="00E04CA4"/>
    <w:rsid w:val="00E05138"/>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DC5"/>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71"/>
    <w:rsid w:val="00E310FB"/>
    <w:rsid w:val="00E31589"/>
    <w:rsid w:val="00E319A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5BE"/>
    <w:rsid w:val="00E36F73"/>
    <w:rsid w:val="00E37082"/>
    <w:rsid w:val="00E372D8"/>
    <w:rsid w:val="00E37369"/>
    <w:rsid w:val="00E375AC"/>
    <w:rsid w:val="00E377CF"/>
    <w:rsid w:val="00E37A11"/>
    <w:rsid w:val="00E37C8D"/>
    <w:rsid w:val="00E37EF4"/>
    <w:rsid w:val="00E37F50"/>
    <w:rsid w:val="00E409A3"/>
    <w:rsid w:val="00E409BD"/>
    <w:rsid w:val="00E40CD7"/>
    <w:rsid w:val="00E41579"/>
    <w:rsid w:val="00E41733"/>
    <w:rsid w:val="00E42084"/>
    <w:rsid w:val="00E424A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92F"/>
    <w:rsid w:val="00E52A1B"/>
    <w:rsid w:val="00E52C9B"/>
    <w:rsid w:val="00E52D48"/>
    <w:rsid w:val="00E5320D"/>
    <w:rsid w:val="00E535DD"/>
    <w:rsid w:val="00E5382B"/>
    <w:rsid w:val="00E53875"/>
    <w:rsid w:val="00E538C6"/>
    <w:rsid w:val="00E53A0D"/>
    <w:rsid w:val="00E53F77"/>
    <w:rsid w:val="00E540CC"/>
    <w:rsid w:val="00E54C33"/>
    <w:rsid w:val="00E54F81"/>
    <w:rsid w:val="00E555FE"/>
    <w:rsid w:val="00E55632"/>
    <w:rsid w:val="00E557BD"/>
    <w:rsid w:val="00E557F9"/>
    <w:rsid w:val="00E55A70"/>
    <w:rsid w:val="00E55C3B"/>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AED"/>
    <w:rsid w:val="00E60C8F"/>
    <w:rsid w:val="00E610D1"/>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09E"/>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1EA3"/>
    <w:rsid w:val="00E7203D"/>
    <w:rsid w:val="00E72499"/>
    <w:rsid w:val="00E72727"/>
    <w:rsid w:val="00E72982"/>
    <w:rsid w:val="00E72FE9"/>
    <w:rsid w:val="00E730B5"/>
    <w:rsid w:val="00E73636"/>
    <w:rsid w:val="00E73C3D"/>
    <w:rsid w:val="00E73EBD"/>
    <w:rsid w:val="00E742B7"/>
    <w:rsid w:val="00E7436D"/>
    <w:rsid w:val="00E744A6"/>
    <w:rsid w:val="00E74879"/>
    <w:rsid w:val="00E74914"/>
    <w:rsid w:val="00E7496E"/>
    <w:rsid w:val="00E74BBE"/>
    <w:rsid w:val="00E75F27"/>
    <w:rsid w:val="00E7656C"/>
    <w:rsid w:val="00E766ED"/>
    <w:rsid w:val="00E76A56"/>
    <w:rsid w:val="00E76F51"/>
    <w:rsid w:val="00E76FCE"/>
    <w:rsid w:val="00E77025"/>
    <w:rsid w:val="00E77045"/>
    <w:rsid w:val="00E771B7"/>
    <w:rsid w:val="00E772B4"/>
    <w:rsid w:val="00E775B9"/>
    <w:rsid w:val="00E776DE"/>
    <w:rsid w:val="00E77745"/>
    <w:rsid w:val="00E777A4"/>
    <w:rsid w:val="00E77A69"/>
    <w:rsid w:val="00E77A6D"/>
    <w:rsid w:val="00E77B51"/>
    <w:rsid w:val="00E77B56"/>
    <w:rsid w:val="00E77C4E"/>
    <w:rsid w:val="00E80000"/>
    <w:rsid w:val="00E80025"/>
    <w:rsid w:val="00E8026E"/>
    <w:rsid w:val="00E80554"/>
    <w:rsid w:val="00E80ED4"/>
    <w:rsid w:val="00E8113A"/>
    <w:rsid w:val="00E812DF"/>
    <w:rsid w:val="00E81483"/>
    <w:rsid w:val="00E814B2"/>
    <w:rsid w:val="00E8184B"/>
    <w:rsid w:val="00E81BCE"/>
    <w:rsid w:val="00E820C3"/>
    <w:rsid w:val="00E822D5"/>
    <w:rsid w:val="00E82602"/>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2B9"/>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0D01"/>
    <w:rsid w:val="00E912B0"/>
    <w:rsid w:val="00E913C2"/>
    <w:rsid w:val="00E91A19"/>
    <w:rsid w:val="00E91E65"/>
    <w:rsid w:val="00E92023"/>
    <w:rsid w:val="00E92098"/>
    <w:rsid w:val="00E9236E"/>
    <w:rsid w:val="00E9294D"/>
    <w:rsid w:val="00E92BD4"/>
    <w:rsid w:val="00E92D9D"/>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81"/>
    <w:rsid w:val="00EA0452"/>
    <w:rsid w:val="00EA07DB"/>
    <w:rsid w:val="00EA0EA4"/>
    <w:rsid w:val="00EA1145"/>
    <w:rsid w:val="00EA1594"/>
    <w:rsid w:val="00EA1674"/>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5E"/>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027"/>
    <w:rsid w:val="00EB07C7"/>
    <w:rsid w:val="00EB0B93"/>
    <w:rsid w:val="00EB0C7B"/>
    <w:rsid w:val="00EB119F"/>
    <w:rsid w:val="00EB1335"/>
    <w:rsid w:val="00EB1422"/>
    <w:rsid w:val="00EB154C"/>
    <w:rsid w:val="00EB1805"/>
    <w:rsid w:val="00EB1D91"/>
    <w:rsid w:val="00EB1D99"/>
    <w:rsid w:val="00EB1E89"/>
    <w:rsid w:val="00EB215E"/>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174"/>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42B"/>
    <w:rsid w:val="00EC49A2"/>
    <w:rsid w:val="00EC4A9F"/>
    <w:rsid w:val="00EC4AED"/>
    <w:rsid w:val="00EC4D12"/>
    <w:rsid w:val="00EC4F0B"/>
    <w:rsid w:val="00EC5730"/>
    <w:rsid w:val="00EC5AD1"/>
    <w:rsid w:val="00EC5C91"/>
    <w:rsid w:val="00EC6363"/>
    <w:rsid w:val="00EC6369"/>
    <w:rsid w:val="00EC66BC"/>
    <w:rsid w:val="00EC685C"/>
    <w:rsid w:val="00EC6E2B"/>
    <w:rsid w:val="00EC72FD"/>
    <w:rsid w:val="00EC7355"/>
    <w:rsid w:val="00EC7390"/>
    <w:rsid w:val="00EC7527"/>
    <w:rsid w:val="00EC7664"/>
    <w:rsid w:val="00ED0127"/>
    <w:rsid w:val="00ED03EE"/>
    <w:rsid w:val="00ED05F0"/>
    <w:rsid w:val="00ED06E2"/>
    <w:rsid w:val="00ED0D70"/>
    <w:rsid w:val="00ED145D"/>
    <w:rsid w:val="00ED153F"/>
    <w:rsid w:val="00ED1738"/>
    <w:rsid w:val="00ED1B9A"/>
    <w:rsid w:val="00ED1C4B"/>
    <w:rsid w:val="00ED2097"/>
    <w:rsid w:val="00ED27E7"/>
    <w:rsid w:val="00ED28C0"/>
    <w:rsid w:val="00ED2A82"/>
    <w:rsid w:val="00ED2AFD"/>
    <w:rsid w:val="00ED2BF2"/>
    <w:rsid w:val="00ED2FAF"/>
    <w:rsid w:val="00ED3209"/>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2F6B"/>
    <w:rsid w:val="00EE312D"/>
    <w:rsid w:val="00EE3228"/>
    <w:rsid w:val="00EE345D"/>
    <w:rsid w:val="00EE3BF9"/>
    <w:rsid w:val="00EE3DEF"/>
    <w:rsid w:val="00EE3F9E"/>
    <w:rsid w:val="00EE41BD"/>
    <w:rsid w:val="00EE42DA"/>
    <w:rsid w:val="00EE433E"/>
    <w:rsid w:val="00EE4347"/>
    <w:rsid w:val="00EE46C9"/>
    <w:rsid w:val="00EE47FE"/>
    <w:rsid w:val="00EE4E3E"/>
    <w:rsid w:val="00EE5172"/>
    <w:rsid w:val="00EE51C8"/>
    <w:rsid w:val="00EE58AE"/>
    <w:rsid w:val="00EE61BE"/>
    <w:rsid w:val="00EE69AC"/>
    <w:rsid w:val="00EE6A2C"/>
    <w:rsid w:val="00EE6A4B"/>
    <w:rsid w:val="00EE6A6C"/>
    <w:rsid w:val="00EE6FC8"/>
    <w:rsid w:val="00EE7314"/>
    <w:rsid w:val="00EE78E6"/>
    <w:rsid w:val="00EE7AFB"/>
    <w:rsid w:val="00EE7D8F"/>
    <w:rsid w:val="00EE7FAC"/>
    <w:rsid w:val="00EF051F"/>
    <w:rsid w:val="00EF09F1"/>
    <w:rsid w:val="00EF09F9"/>
    <w:rsid w:val="00EF0D52"/>
    <w:rsid w:val="00EF0FE8"/>
    <w:rsid w:val="00EF165D"/>
    <w:rsid w:val="00EF184E"/>
    <w:rsid w:val="00EF1E1A"/>
    <w:rsid w:val="00EF1F98"/>
    <w:rsid w:val="00EF21E8"/>
    <w:rsid w:val="00EF2271"/>
    <w:rsid w:val="00EF26D8"/>
    <w:rsid w:val="00EF275C"/>
    <w:rsid w:val="00EF2765"/>
    <w:rsid w:val="00EF2895"/>
    <w:rsid w:val="00EF2FE3"/>
    <w:rsid w:val="00EF309E"/>
    <w:rsid w:val="00EF3265"/>
    <w:rsid w:val="00EF32AE"/>
    <w:rsid w:val="00EF343D"/>
    <w:rsid w:val="00EF37AF"/>
    <w:rsid w:val="00EF38E4"/>
    <w:rsid w:val="00EF3914"/>
    <w:rsid w:val="00EF4318"/>
    <w:rsid w:val="00EF4493"/>
    <w:rsid w:val="00EF464B"/>
    <w:rsid w:val="00EF469B"/>
    <w:rsid w:val="00EF4A03"/>
    <w:rsid w:val="00EF51B8"/>
    <w:rsid w:val="00EF53D5"/>
    <w:rsid w:val="00EF570D"/>
    <w:rsid w:val="00EF58D0"/>
    <w:rsid w:val="00EF607D"/>
    <w:rsid w:val="00EF6148"/>
    <w:rsid w:val="00EF61F7"/>
    <w:rsid w:val="00EF6C19"/>
    <w:rsid w:val="00EF6DA4"/>
    <w:rsid w:val="00EF736B"/>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89"/>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98"/>
    <w:rsid w:val="00F13405"/>
    <w:rsid w:val="00F13436"/>
    <w:rsid w:val="00F1350F"/>
    <w:rsid w:val="00F137C0"/>
    <w:rsid w:val="00F13854"/>
    <w:rsid w:val="00F1385F"/>
    <w:rsid w:val="00F13893"/>
    <w:rsid w:val="00F13931"/>
    <w:rsid w:val="00F13AE3"/>
    <w:rsid w:val="00F13F83"/>
    <w:rsid w:val="00F13FC9"/>
    <w:rsid w:val="00F15670"/>
    <w:rsid w:val="00F15AE4"/>
    <w:rsid w:val="00F15B21"/>
    <w:rsid w:val="00F15D20"/>
    <w:rsid w:val="00F15D55"/>
    <w:rsid w:val="00F160A3"/>
    <w:rsid w:val="00F16DCF"/>
    <w:rsid w:val="00F170B3"/>
    <w:rsid w:val="00F173B7"/>
    <w:rsid w:val="00F176EE"/>
    <w:rsid w:val="00F17BDF"/>
    <w:rsid w:val="00F17FFE"/>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D6B"/>
    <w:rsid w:val="00F24D6F"/>
    <w:rsid w:val="00F24EF3"/>
    <w:rsid w:val="00F2539E"/>
    <w:rsid w:val="00F25459"/>
    <w:rsid w:val="00F25583"/>
    <w:rsid w:val="00F255A0"/>
    <w:rsid w:val="00F255C9"/>
    <w:rsid w:val="00F25806"/>
    <w:rsid w:val="00F25816"/>
    <w:rsid w:val="00F25922"/>
    <w:rsid w:val="00F25ADA"/>
    <w:rsid w:val="00F27063"/>
    <w:rsid w:val="00F27178"/>
    <w:rsid w:val="00F27558"/>
    <w:rsid w:val="00F27880"/>
    <w:rsid w:val="00F27915"/>
    <w:rsid w:val="00F27F65"/>
    <w:rsid w:val="00F3037F"/>
    <w:rsid w:val="00F30522"/>
    <w:rsid w:val="00F30594"/>
    <w:rsid w:val="00F307F1"/>
    <w:rsid w:val="00F308B6"/>
    <w:rsid w:val="00F308E0"/>
    <w:rsid w:val="00F309B2"/>
    <w:rsid w:val="00F30A42"/>
    <w:rsid w:val="00F30AE4"/>
    <w:rsid w:val="00F30BB7"/>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D63"/>
    <w:rsid w:val="00F43E54"/>
    <w:rsid w:val="00F43EF2"/>
    <w:rsid w:val="00F44459"/>
    <w:rsid w:val="00F445F4"/>
    <w:rsid w:val="00F44B09"/>
    <w:rsid w:val="00F45052"/>
    <w:rsid w:val="00F45797"/>
    <w:rsid w:val="00F45920"/>
    <w:rsid w:val="00F4605C"/>
    <w:rsid w:val="00F46687"/>
    <w:rsid w:val="00F46ACD"/>
    <w:rsid w:val="00F46B81"/>
    <w:rsid w:val="00F46EC1"/>
    <w:rsid w:val="00F4718D"/>
    <w:rsid w:val="00F47291"/>
    <w:rsid w:val="00F474AF"/>
    <w:rsid w:val="00F47988"/>
    <w:rsid w:val="00F50F89"/>
    <w:rsid w:val="00F5169E"/>
    <w:rsid w:val="00F516A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6C2"/>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D82"/>
    <w:rsid w:val="00F63F5A"/>
    <w:rsid w:val="00F63FB7"/>
    <w:rsid w:val="00F640C8"/>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219E"/>
    <w:rsid w:val="00F727F2"/>
    <w:rsid w:val="00F72ACA"/>
    <w:rsid w:val="00F72E53"/>
    <w:rsid w:val="00F72F15"/>
    <w:rsid w:val="00F73C09"/>
    <w:rsid w:val="00F73C2E"/>
    <w:rsid w:val="00F73EDA"/>
    <w:rsid w:val="00F74704"/>
    <w:rsid w:val="00F7473B"/>
    <w:rsid w:val="00F74BF2"/>
    <w:rsid w:val="00F74D10"/>
    <w:rsid w:val="00F74EF0"/>
    <w:rsid w:val="00F75688"/>
    <w:rsid w:val="00F75885"/>
    <w:rsid w:val="00F75E16"/>
    <w:rsid w:val="00F75EC7"/>
    <w:rsid w:val="00F761C2"/>
    <w:rsid w:val="00F761D9"/>
    <w:rsid w:val="00F76761"/>
    <w:rsid w:val="00F76A52"/>
    <w:rsid w:val="00F778EA"/>
    <w:rsid w:val="00F77B5B"/>
    <w:rsid w:val="00F77C74"/>
    <w:rsid w:val="00F77CAA"/>
    <w:rsid w:val="00F77D9B"/>
    <w:rsid w:val="00F80088"/>
    <w:rsid w:val="00F80595"/>
    <w:rsid w:val="00F805AB"/>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3F20"/>
    <w:rsid w:val="00F84419"/>
    <w:rsid w:val="00F8446C"/>
    <w:rsid w:val="00F845B7"/>
    <w:rsid w:val="00F84934"/>
    <w:rsid w:val="00F84BAA"/>
    <w:rsid w:val="00F84C75"/>
    <w:rsid w:val="00F85107"/>
    <w:rsid w:val="00F8533F"/>
    <w:rsid w:val="00F858DE"/>
    <w:rsid w:val="00F85BC8"/>
    <w:rsid w:val="00F85BDA"/>
    <w:rsid w:val="00F8607E"/>
    <w:rsid w:val="00F86213"/>
    <w:rsid w:val="00F863F6"/>
    <w:rsid w:val="00F86608"/>
    <w:rsid w:val="00F86B7C"/>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96"/>
    <w:rsid w:val="00F959CE"/>
    <w:rsid w:val="00F95EC6"/>
    <w:rsid w:val="00F9673B"/>
    <w:rsid w:val="00F96F62"/>
    <w:rsid w:val="00F96F96"/>
    <w:rsid w:val="00F97104"/>
    <w:rsid w:val="00F97366"/>
    <w:rsid w:val="00F973A2"/>
    <w:rsid w:val="00F976B8"/>
    <w:rsid w:val="00F97B91"/>
    <w:rsid w:val="00F97DBC"/>
    <w:rsid w:val="00FA00BB"/>
    <w:rsid w:val="00FA03B6"/>
    <w:rsid w:val="00FA0B58"/>
    <w:rsid w:val="00FA0B98"/>
    <w:rsid w:val="00FA0C41"/>
    <w:rsid w:val="00FA0E53"/>
    <w:rsid w:val="00FA159F"/>
    <w:rsid w:val="00FA177F"/>
    <w:rsid w:val="00FA187A"/>
    <w:rsid w:val="00FA19A0"/>
    <w:rsid w:val="00FA1ACD"/>
    <w:rsid w:val="00FA1C18"/>
    <w:rsid w:val="00FA2408"/>
    <w:rsid w:val="00FA24E4"/>
    <w:rsid w:val="00FA2668"/>
    <w:rsid w:val="00FA29FA"/>
    <w:rsid w:val="00FA2B74"/>
    <w:rsid w:val="00FA2E2F"/>
    <w:rsid w:val="00FA2E75"/>
    <w:rsid w:val="00FA346F"/>
    <w:rsid w:val="00FA35C7"/>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69B9"/>
    <w:rsid w:val="00FA6C89"/>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B5"/>
    <w:rsid w:val="00FC0188"/>
    <w:rsid w:val="00FC01FC"/>
    <w:rsid w:val="00FC0782"/>
    <w:rsid w:val="00FC0B17"/>
    <w:rsid w:val="00FC0B41"/>
    <w:rsid w:val="00FC0BA5"/>
    <w:rsid w:val="00FC0F62"/>
    <w:rsid w:val="00FC0FFA"/>
    <w:rsid w:val="00FC1199"/>
    <w:rsid w:val="00FC1F38"/>
    <w:rsid w:val="00FC23EC"/>
    <w:rsid w:val="00FC24AB"/>
    <w:rsid w:val="00FC2500"/>
    <w:rsid w:val="00FC2634"/>
    <w:rsid w:val="00FC29AF"/>
    <w:rsid w:val="00FC2BE4"/>
    <w:rsid w:val="00FC3180"/>
    <w:rsid w:val="00FC31A2"/>
    <w:rsid w:val="00FC3258"/>
    <w:rsid w:val="00FC38C7"/>
    <w:rsid w:val="00FC38FD"/>
    <w:rsid w:val="00FC3973"/>
    <w:rsid w:val="00FC3D75"/>
    <w:rsid w:val="00FC43C6"/>
    <w:rsid w:val="00FC4535"/>
    <w:rsid w:val="00FC48F2"/>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C06"/>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815"/>
    <w:rsid w:val="00FD59FC"/>
    <w:rsid w:val="00FD645D"/>
    <w:rsid w:val="00FD694B"/>
    <w:rsid w:val="00FD70B7"/>
    <w:rsid w:val="00FD73D7"/>
    <w:rsid w:val="00FD73E4"/>
    <w:rsid w:val="00FD78FD"/>
    <w:rsid w:val="00FD79FA"/>
    <w:rsid w:val="00FD7BEC"/>
    <w:rsid w:val="00FE00D2"/>
    <w:rsid w:val="00FE0136"/>
    <w:rsid w:val="00FE0E54"/>
    <w:rsid w:val="00FE0E67"/>
    <w:rsid w:val="00FE1570"/>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B56"/>
    <w:rsid w:val="00FE6F8C"/>
    <w:rsid w:val="00FE77ED"/>
    <w:rsid w:val="00FE78E7"/>
    <w:rsid w:val="00FE7A1C"/>
    <w:rsid w:val="00FE7C5F"/>
    <w:rsid w:val="00FE7E6C"/>
    <w:rsid w:val="00FE7F0C"/>
    <w:rsid w:val="00FF031E"/>
    <w:rsid w:val="00FF0421"/>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FBF"/>
    <w:rsid w:val="00FF3FEF"/>
    <w:rsid w:val="00FF472E"/>
    <w:rsid w:val="00FF47AC"/>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538"/>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27442733">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2473955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BC01-C847-4FB9-AA3A-668D9B00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9</Pages>
  <Words>3156</Words>
  <Characters>17363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721</cp:revision>
  <cp:lastPrinted>2021-10-21T17:23:00Z</cp:lastPrinted>
  <dcterms:created xsi:type="dcterms:W3CDTF">2021-08-09T15:01:00Z</dcterms:created>
  <dcterms:modified xsi:type="dcterms:W3CDTF">2021-11-05T20:21:00Z</dcterms:modified>
</cp:coreProperties>
</file>