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01C93842"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2657A8E4"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1E3C8E">
              <w:rPr>
                <w:rFonts w:ascii="Century Gothic" w:hAnsi="Century Gothic" w:cstheme="majorHAnsi"/>
                <w:b/>
                <w:sz w:val="16"/>
                <w:szCs w:val="16"/>
              </w:rPr>
              <w:t>3</w:t>
            </w:r>
            <w:r w:rsidR="00471846">
              <w:rPr>
                <w:rFonts w:ascii="Century Gothic" w:hAnsi="Century Gothic" w:cstheme="majorHAnsi"/>
                <w:b/>
                <w:sz w:val="16"/>
                <w:szCs w:val="16"/>
              </w:rPr>
              <w:t>/</w:t>
            </w:r>
            <w:r w:rsidR="001E3C8E">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3A7652A6"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1E3C8E">
        <w:rPr>
          <w:rStyle w:val="nfasis"/>
          <w:rFonts w:ascii="Century Gothic" w:hAnsi="Century Gothic"/>
          <w:b/>
          <w:i w:val="0"/>
          <w:sz w:val="28"/>
          <w:szCs w:val="28"/>
          <w:lang w:val="es-MX"/>
        </w:rPr>
        <w:t>TERCERA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370A3C">
      <w:pPr>
        <w:autoSpaceDE w:val="0"/>
        <w:autoSpaceDN w:val="0"/>
        <w:adjustRightInd w:val="0"/>
        <w:spacing w:line="276" w:lineRule="auto"/>
        <w:jc w:val="both"/>
        <w:rPr>
          <w:rFonts w:ascii="Century Gothic" w:hAnsi="Century Gothic" w:cstheme="majorHAnsi"/>
          <w:bCs/>
          <w:lang w:val="es-MX"/>
        </w:rPr>
      </w:pPr>
    </w:p>
    <w:p w14:paraId="2952A9A3" w14:textId="267E9142" w:rsidR="00076763" w:rsidRPr="00673831" w:rsidRDefault="001665F8" w:rsidP="00370A3C">
      <w:pPr>
        <w:autoSpaceDE w:val="0"/>
        <w:autoSpaceDN w:val="0"/>
        <w:adjustRightInd w:val="0"/>
        <w:spacing w:line="276" w:lineRule="auto"/>
        <w:jc w:val="both"/>
        <w:rPr>
          <w:rFonts w:ascii="Century Gothic" w:hAnsi="Century Gothic" w:cstheme="majorHAnsi"/>
          <w:b/>
          <w:bCs/>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A1322B">
        <w:rPr>
          <w:rFonts w:ascii="Century Gothic" w:hAnsi="Century Gothic" w:cstheme="majorHAnsi"/>
          <w:b/>
          <w:bCs/>
          <w:lang w:val="es-MX"/>
        </w:rPr>
        <w:t>diecisiete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45777A">
        <w:rPr>
          <w:rFonts w:ascii="Century Gothic" w:hAnsi="Century Gothic" w:cstheme="majorHAnsi"/>
          <w:b/>
          <w:bCs/>
          <w:lang w:val="es-MX"/>
        </w:rPr>
        <w:t xml:space="preserve">cero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1E3C8E">
        <w:rPr>
          <w:rFonts w:ascii="Century Gothic" w:hAnsi="Century Gothic" w:cstheme="majorHAnsi"/>
          <w:b/>
          <w:bCs/>
          <w:lang w:val="es-MX"/>
        </w:rPr>
        <w:t>catorce</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1E3C8E">
        <w:rPr>
          <w:rFonts w:ascii="Century Gothic" w:hAnsi="Century Gothic" w:cstheme="majorHAnsi"/>
          <w:b/>
          <w:bCs/>
          <w:lang w:val="es-MX"/>
        </w:rPr>
        <w:t xml:space="preserve">marzo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076763">
        <w:rPr>
          <w:rFonts w:ascii="Century Gothic" w:hAnsi="Century Gothic" w:cstheme="majorHAnsi"/>
          <w:b/>
          <w:bCs/>
        </w:rPr>
        <w:t>celebra sesión virtual</w:t>
      </w:r>
      <w:r w:rsidR="00076763">
        <w:rPr>
          <w:rFonts w:ascii="Century Gothic" w:hAnsi="Century Gothic" w:cstheme="majorHAnsi"/>
          <w:bCs/>
        </w:rPr>
        <w:t xml:space="preserve">, </w:t>
      </w:r>
      <w:r w:rsidR="00076763">
        <w:rPr>
          <w:rFonts w:ascii="Century Gothic" w:hAnsi="Century Gothic" w:cstheme="majorHAnsi"/>
          <w:b/>
          <w:bCs/>
        </w:rPr>
        <w:t xml:space="preserve">conforme a lo dispuesto por los artículos 2 numeral 1 fracción II, 5 numeral 2 fracción I, artículo 11, artículo 12 numerales 1, 2, 3, 4 fracción I ,II, III y numeral 5, así como el artículo 13 de la Ley Orgánica del Tribunal de Justicia Administrativa del Estado de Jalisco, por lo que, se verifica y se corrobora que los integrantes de la Junta de Administración, se encuentren en conexión simultánea por medio de internet en tiempo real, para dejar registro audiovisual de la presente sesión y de los acuerdos que en ella se tomen; </w:t>
      </w:r>
      <w:r w:rsidR="00887101" w:rsidRPr="00887101">
        <w:rPr>
          <w:rFonts w:ascii="Century Gothic" w:hAnsi="Century Gothic" w:cstheme="majorHAnsi"/>
          <w:b/>
          <w:bCs/>
        </w:rPr>
        <w:t xml:space="preserve">de acuerdo a la reforma al artículo 12 de dicha Ley, publicada en el Periódico Oficial del Estado de Jalisco, el 24 de abril del 2020; </w:t>
      </w:r>
      <w:r w:rsidR="00A119FD">
        <w:rPr>
          <w:rFonts w:ascii="Century Gothic" w:hAnsi="Century Gothic" w:cstheme="majorHAnsi"/>
          <w:b/>
          <w:bCs/>
        </w:rPr>
        <w:t>a</w:t>
      </w:r>
      <w:r w:rsidR="00887101" w:rsidRPr="00887101">
        <w:rPr>
          <w:rFonts w:ascii="Century Gothic" w:hAnsi="Century Gothic" w:cstheme="majorHAnsi"/>
          <w:b/>
          <w:bCs/>
        </w:rPr>
        <w:t>sí como lo estipulado en el artículo 21 fracción IV del Reglamento Interno del Tribunal de Justicia Administrativa del Estado de Jalisco</w:t>
      </w:r>
      <w:r w:rsidR="00076763">
        <w:rPr>
          <w:rFonts w:ascii="Century Gothic" w:hAnsi="Century Gothic" w:cstheme="majorHAnsi"/>
          <w:b/>
          <w:bCs/>
        </w:rPr>
        <w:t>,</w:t>
      </w:r>
      <w:r w:rsidR="00076763">
        <w:rPr>
          <w:rFonts w:ascii="Century Gothic" w:hAnsi="Century Gothic" w:cstheme="majorHAnsi"/>
          <w:bCs/>
        </w:rPr>
        <w:t xml:space="preserve"> se hace constar que </w:t>
      </w:r>
      <w:r w:rsidR="00076763">
        <w:rPr>
          <w:rFonts w:ascii="Century Gothic" w:hAnsi="Century Gothic" w:cstheme="majorHAnsi"/>
          <w:b/>
          <w:bCs/>
        </w:rPr>
        <w:t xml:space="preserve">se encuentran </w:t>
      </w:r>
      <w:r w:rsidR="00A119FD">
        <w:rPr>
          <w:rFonts w:ascii="Century Gothic" w:hAnsi="Century Gothic" w:cstheme="majorHAnsi"/>
          <w:b/>
          <w:bCs/>
        </w:rPr>
        <w:t xml:space="preserve">presentes y </w:t>
      </w:r>
      <w:r w:rsidR="00076763">
        <w:rPr>
          <w:rFonts w:ascii="Century Gothic" w:hAnsi="Century Gothic" w:cstheme="majorHAnsi"/>
          <w:b/>
          <w:bCs/>
        </w:rPr>
        <w:t xml:space="preserve">virtualmente reunidos </w:t>
      </w:r>
      <w:r w:rsidR="00076763">
        <w:rPr>
          <w:rFonts w:ascii="Century Gothic" w:hAnsi="Century Gothic" w:cstheme="majorHAnsi"/>
          <w:bCs/>
        </w:rPr>
        <w:t xml:space="preserve">los integrantes de la Junta de Administración de dicho Tribunal, a fin de celebrar la </w:t>
      </w:r>
      <w:r w:rsidR="00242E38">
        <w:rPr>
          <w:rFonts w:ascii="Century Gothic" w:hAnsi="Century Gothic" w:cstheme="majorHAnsi"/>
          <w:b/>
        </w:rPr>
        <w:t>Tercera</w:t>
      </w:r>
      <w:r w:rsidR="00076763">
        <w:rPr>
          <w:rFonts w:ascii="Century Gothic" w:hAnsi="Century Gothic" w:cstheme="majorHAnsi"/>
          <w:b/>
        </w:rPr>
        <w:t xml:space="preserve"> Sesión </w:t>
      </w:r>
      <w:r w:rsidR="00242E38">
        <w:rPr>
          <w:rFonts w:ascii="Century Gothic" w:hAnsi="Century Gothic" w:cstheme="majorHAnsi"/>
          <w:b/>
        </w:rPr>
        <w:t>O</w:t>
      </w:r>
      <w:r w:rsidR="00076763">
        <w:rPr>
          <w:rFonts w:ascii="Century Gothic" w:hAnsi="Century Gothic" w:cstheme="majorHAnsi"/>
          <w:b/>
          <w:bCs/>
        </w:rPr>
        <w:t>rdinaria de dos mil veinti</w:t>
      </w:r>
      <w:r w:rsidR="00242E38">
        <w:rPr>
          <w:rFonts w:ascii="Century Gothic" w:hAnsi="Century Gothic" w:cstheme="majorHAnsi"/>
          <w:b/>
          <w:bCs/>
        </w:rPr>
        <w:t>cuatro</w:t>
      </w:r>
      <w:r w:rsidR="00076763">
        <w:rPr>
          <w:rFonts w:ascii="Century Gothic" w:hAnsi="Century Gothic" w:cstheme="majorHAnsi"/>
          <w:bCs/>
        </w:rPr>
        <w:t>; para lo cual el Presidente de la Junta, propone los puntos señalados en el siguiente;</w:t>
      </w:r>
    </w:p>
    <w:p w14:paraId="6288B806" w14:textId="77777777" w:rsidR="00B06861" w:rsidRDefault="00B06861" w:rsidP="00370A3C">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6607BA">
        <w:tc>
          <w:tcPr>
            <w:tcW w:w="362" w:type="pct"/>
            <w:shd w:val="clear" w:color="auto" w:fill="auto"/>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auto"/>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1E3C8E" w:rsidRPr="005B06AE" w14:paraId="10107F63" w14:textId="77777777" w:rsidTr="006607BA">
        <w:tc>
          <w:tcPr>
            <w:tcW w:w="362" w:type="pct"/>
            <w:shd w:val="clear" w:color="auto" w:fill="BFBFBF" w:themeFill="background1" w:themeFillShade="BF"/>
            <w:vAlign w:val="center"/>
          </w:tcPr>
          <w:p w14:paraId="5D26BDC7" w14:textId="34AC2002" w:rsidR="001E3C8E" w:rsidRPr="00776E82" w:rsidRDefault="001E3C8E" w:rsidP="001E3C8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BFBFBF" w:themeFill="background1" w:themeFillShade="BF"/>
          </w:tcPr>
          <w:p w14:paraId="324B5BE0" w14:textId="6D86B387" w:rsidR="001E3C8E" w:rsidRPr="00776E82" w:rsidRDefault="001E3C8E" w:rsidP="001E3C8E">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1E3C8E" w:rsidRPr="005B06AE" w14:paraId="23B650E8" w14:textId="77777777" w:rsidTr="006607BA">
        <w:tc>
          <w:tcPr>
            <w:tcW w:w="362" w:type="pct"/>
            <w:shd w:val="clear" w:color="auto" w:fill="auto"/>
            <w:vAlign w:val="center"/>
          </w:tcPr>
          <w:p w14:paraId="724CADD8" w14:textId="4A54C7C4" w:rsidR="001E3C8E" w:rsidRPr="00776E82" w:rsidRDefault="001E3C8E"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auto"/>
          </w:tcPr>
          <w:p w14:paraId="02B63906" w14:textId="165F58F3" w:rsidR="001E3C8E" w:rsidRPr="00776E82" w:rsidRDefault="001E3C8E" w:rsidP="001E3C8E">
            <w:pPr>
              <w:pStyle w:val="Sangradetextonormal"/>
              <w:tabs>
                <w:tab w:val="left" w:pos="284"/>
                <w:tab w:val="num" w:pos="786"/>
              </w:tabs>
              <w:ind w:left="0"/>
              <w:jc w:val="both"/>
              <w:rPr>
                <w:rFonts w:ascii="Century Gothic" w:hAnsi="Century Gothic"/>
                <w:b/>
              </w:rPr>
            </w:pPr>
            <w:r>
              <w:rPr>
                <w:rFonts w:ascii="Century Gothic" w:hAnsi="Century Gothic"/>
              </w:rPr>
              <w:t>Propuesta y en su caso a</w:t>
            </w:r>
            <w:r w:rsidRPr="00465AEC">
              <w:rPr>
                <w:rFonts w:ascii="Century Gothic" w:hAnsi="Century Gothic"/>
              </w:rPr>
              <w:t>probación de licencias con goce de sueldo.</w:t>
            </w:r>
          </w:p>
        </w:tc>
      </w:tr>
      <w:tr w:rsidR="001E3C8E" w:rsidRPr="005B06AE" w14:paraId="79457E30" w14:textId="77777777" w:rsidTr="006607BA">
        <w:tc>
          <w:tcPr>
            <w:tcW w:w="362" w:type="pct"/>
            <w:shd w:val="clear" w:color="auto" w:fill="BFBFBF" w:themeFill="background1" w:themeFillShade="BF"/>
            <w:vAlign w:val="center"/>
          </w:tcPr>
          <w:p w14:paraId="1CC5F1B7" w14:textId="79D84EFE" w:rsidR="001E3C8E" w:rsidRDefault="001E3C8E" w:rsidP="001E3C8E">
            <w:pPr>
              <w:tabs>
                <w:tab w:val="center" w:pos="1731"/>
                <w:tab w:val="left" w:pos="2817"/>
                <w:tab w:val="right" w:pos="3462"/>
              </w:tabs>
              <w:spacing w:line="276" w:lineRule="auto"/>
              <w:rPr>
                <w:rFonts w:ascii="Century Gothic" w:hAnsi="Century Gothic" w:cstheme="majorHAnsi"/>
              </w:rPr>
            </w:pPr>
            <w:r w:rsidRPr="006607BA">
              <w:rPr>
                <w:rFonts w:ascii="Century Gothic" w:hAnsi="Century Gothic" w:cstheme="majorHAnsi"/>
                <w:shd w:val="clear" w:color="auto" w:fill="BFBFBF" w:themeFill="background1" w:themeFillShade="BF"/>
              </w:rPr>
              <w:t>4</w:t>
            </w:r>
            <w:r>
              <w:rPr>
                <w:rFonts w:ascii="Century Gothic" w:hAnsi="Century Gothic" w:cstheme="majorHAnsi"/>
              </w:rPr>
              <w:t>.</w:t>
            </w:r>
          </w:p>
        </w:tc>
        <w:tc>
          <w:tcPr>
            <w:tcW w:w="4638" w:type="pct"/>
            <w:shd w:val="clear" w:color="auto" w:fill="BFBFBF" w:themeFill="background1" w:themeFillShade="BF"/>
          </w:tcPr>
          <w:p w14:paraId="70D6BE0A" w14:textId="62E41095" w:rsidR="001E3C8E" w:rsidRDefault="001E3C8E" w:rsidP="001E3C8E">
            <w:pPr>
              <w:pStyle w:val="Sangradetextonormal"/>
              <w:tabs>
                <w:tab w:val="left" w:pos="284"/>
                <w:tab w:val="num" w:pos="786"/>
              </w:tabs>
              <w:ind w:left="0"/>
              <w:jc w:val="both"/>
              <w:rPr>
                <w:rFonts w:ascii="Century Gothic" w:hAnsi="Century Gothic"/>
              </w:rPr>
            </w:pPr>
            <w:r>
              <w:rPr>
                <w:rFonts w:ascii="Century Gothic" w:hAnsi="Century Gothic"/>
              </w:rPr>
              <w:t>Propuesta y en su caso a</w:t>
            </w:r>
            <w:r w:rsidRPr="00465AEC">
              <w:rPr>
                <w:rFonts w:ascii="Century Gothic" w:hAnsi="Century Gothic"/>
              </w:rPr>
              <w:t>probación de licencias sin goce de sueldo.</w:t>
            </w:r>
          </w:p>
        </w:tc>
      </w:tr>
      <w:tr w:rsidR="001E3C8E" w:rsidRPr="005B06AE" w14:paraId="155AE80F" w14:textId="77777777" w:rsidTr="005408D5">
        <w:tc>
          <w:tcPr>
            <w:tcW w:w="362" w:type="pct"/>
            <w:shd w:val="clear" w:color="auto" w:fill="auto"/>
            <w:vAlign w:val="center"/>
          </w:tcPr>
          <w:p w14:paraId="5E1DE7F1" w14:textId="77115536" w:rsidR="001E3C8E" w:rsidRDefault="001E3C8E"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638" w:type="pct"/>
            <w:shd w:val="clear" w:color="auto" w:fill="auto"/>
          </w:tcPr>
          <w:p w14:paraId="3C57F4E6" w14:textId="625D07B5" w:rsidR="001E3C8E" w:rsidRPr="00776E82" w:rsidRDefault="001E3C8E" w:rsidP="001E3C8E">
            <w:pPr>
              <w:pStyle w:val="Sangradetextonormal"/>
              <w:tabs>
                <w:tab w:val="left" w:pos="284"/>
                <w:tab w:val="num" w:pos="786"/>
              </w:tabs>
              <w:ind w:left="0"/>
              <w:jc w:val="both"/>
              <w:rPr>
                <w:rFonts w:ascii="Century Gothic" w:hAnsi="Century Gothic"/>
              </w:rPr>
            </w:pPr>
            <w:r>
              <w:rPr>
                <w:rFonts w:ascii="Century Gothic" w:hAnsi="Century Gothic"/>
              </w:rPr>
              <w:t>Propuesta y en su caso a</w:t>
            </w:r>
            <w:r w:rsidRPr="00465AEC">
              <w:rPr>
                <w:rFonts w:ascii="Century Gothic" w:hAnsi="Century Gothic"/>
              </w:rPr>
              <w:t>probación de nombramientos.</w:t>
            </w:r>
          </w:p>
        </w:tc>
      </w:tr>
      <w:tr w:rsidR="001E3C8E" w:rsidRPr="005B06AE" w14:paraId="7F6FCD77" w14:textId="77777777" w:rsidTr="005408D5">
        <w:tc>
          <w:tcPr>
            <w:tcW w:w="362" w:type="pct"/>
            <w:shd w:val="clear" w:color="auto" w:fill="BFBFBF" w:themeFill="background1" w:themeFillShade="BF"/>
            <w:vAlign w:val="center"/>
          </w:tcPr>
          <w:p w14:paraId="7EF9F6D8" w14:textId="6EFEE7BC" w:rsidR="001E3C8E" w:rsidRDefault="001E3C8E"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638" w:type="pct"/>
            <w:shd w:val="clear" w:color="auto" w:fill="BFBFBF" w:themeFill="background1" w:themeFillShade="BF"/>
          </w:tcPr>
          <w:p w14:paraId="567FC9DB" w14:textId="3EE6A68A" w:rsidR="001E3C8E" w:rsidRDefault="001E3C8E" w:rsidP="001E3C8E">
            <w:pPr>
              <w:pStyle w:val="Sangradetextonormal"/>
              <w:tabs>
                <w:tab w:val="left" w:pos="284"/>
                <w:tab w:val="num" w:pos="786"/>
              </w:tabs>
              <w:ind w:left="0"/>
              <w:jc w:val="both"/>
              <w:rPr>
                <w:rFonts w:ascii="Century Gothic" w:hAnsi="Century Gothic"/>
              </w:rPr>
            </w:pPr>
            <w:r w:rsidRPr="005F7A4A">
              <w:rPr>
                <w:rFonts w:ascii="Century Gothic" w:hAnsi="Century Gothic"/>
              </w:rPr>
              <w:t>Aprobación de adelant</w:t>
            </w:r>
            <w:r>
              <w:rPr>
                <w:rFonts w:ascii="Century Gothic" w:hAnsi="Century Gothic"/>
              </w:rPr>
              <w:t xml:space="preserve">o de las partes proporcionales de prestaciones por “Mes trece” y “Aguinaldo”, </w:t>
            </w:r>
            <w:r w:rsidRPr="005F7A4A">
              <w:rPr>
                <w:rFonts w:ascii="Century Gothic" w:hAnsi="Century Gothic"/>
              </w:rPr>
              <w:t xml:space="preserve">correspondiente a los </w:t>
            </w:r>
            <w:r>
              <w:rPr>
                <w:rFonts w:ascii="Century Gothic" w:hAnsi="Century Gothic"/>
              </w:rPr>
              <w:t>primeros 4 meses del año 2024</w:t>
            </w:r>
            <w:r w:rsidRPr="005F7A4A">
              <w:rPr>
                <w:rFonts w:ascii="Century Gothic" w:hAnsi="Century Gothic"/>
              </w:rPr>
              <w:t>.</w:t>
            </w:r>
          </w:p>
        </w:tc>
      </w:tr>
      <w:tr w:rsidR="001E3C8E" w:rsidRPr="005B06AE" w14:paraId="1F30A04D" w14:textId="77777777" w:rsidTr="005408D5">
        <w:tc>
          <w:tcPr>
            <w:tcW w:w="362" w:type="pct"/>
            <w:shd w:val="clear" w:color="auto" w:fill="auto"/>
            <w:vAlign w:val="center"/>
          </w:tcPr>
          <w:p w14:paraId="7DE50ED9" w14:textId="440CFF86" w:rsidR="001E3C8E" w:rsidRDefault="001E3C8E"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638" w:type="pct"/>
            <w:shd w:val="clear" w:color="auto" w:fill="auto"/>
          </w:tcPr>
          <w:p w14:paraId="577784DB" w14:textId="622C9504" w:rsidR="001E3C8E" w:rsidRDefault="001E3C8E" w:rsidP="001E3C8E">
            <w:pPr>
              <w:pStyle w:val="Sangradetextonormal"/>
              <w:tabs>
                <w:tab w:val="left" w:pos="284"/>
                <w:tab w:val="num" w:pos="786"/>
              </w:tabs>
              <w:ind w:left="0"/>
              <w:jc w:val="both"/>
              <w:rPr>
                <w:rFonts w:ascii="Century Gothic" w:hAnsi="Century Gothic"/>
              </w:rPr>
            </w:pPr>
            <w:bookmarkStart w:id="4" w:name="_Hlk161213771"/>
            <w:r w:rsidRPr="001E3C8E">
              <w:rPr>
                <w:rFonts w:ascii="Century Gothic" w:hAnsi="Century Gothic"/>
              </w:rPr>
              <w:t xml:space="preserve">Informe sobre el ejercicio del presupuesto de egresos </w:t>
            </w:r>
            <w:r w:rsidR="00975B9B" w:rsidRPr="001E3C8E">
              <w:rPr>
                <w:rFonts w:ascii="Century Gothic" w:hAnsi="Century Gothic"/>
              </w:rPr>
              <w:t xml:space="preserve">al </w:t>
            </w:r>
            <w:r w:rsidR="00975B9B">
              <w:rPr>
                <w:rFonts w:ascii="Century Gothic" w:hAnsi="Century Gothic"/>
              </w:rPr>
              <w:t xml:space="preserve">mes de </w:t>
            </w:r>
            <w:r w:rsidR="002E3E93">
              <w:rPr>
                <w:rFonts w:ascii="Century Gothic" w:hAnsi="Century Gothic"/>
              </w:rPr>
              <w:t xml:space="preserve">febrero </w:t>
            </w:r>
            <w:r w:rsidRPr="001E3C8E">
              <w:rPr>
                <w:rFonts w:ascii="Century Gothic" w:hAnsi="Century Gothic"/>
              </w:rPr>
              <w:t>de 202</w:t>
            </w:r>
            <w:r w:rsidR="002E3E93">
              <w:rPr>
                <w:rFonts w:ascii="Century Gothic" w:hAnsi="Century Gothic"/>
              </w:rPr>
              <w:t>4</w:t>
            </w:r>
            <w:r w:rsidRPr="001E3C8E">
              <w:rPr>
                <w:rFonts w:ascii="Century Gothic" w:hAnsi="Century Gothic"/>
              </w:rPr>
              <w:t>.</w:t>
            </w:r>
            <w:bookmarkEnd w:id="4"/>
          </w:p>
        </w:tc>
      </w:tr>
      <w:tr w:rsidR="00231598" w:rsidRPr="005B06AE" w14:paraId="2CEF6DAE" w14:textId="77777777" w:rsidTr="00231598">
        <w:tc>
          <w:tcPr>
            <w:tcW w:w="362" w:type="pct"/>
            <w:shd w:val="clear" w:color="auto" w:fill="BFBFBF" w:themeFill="background1" w:themeFillShade="BF"/>
            <w:vAlign w:val="center"/>
          </w:tcPr>
          <w:p w14:paraId="25C21D7B" w14:textId="30085720" w:rsidR="00231598" w:rsidRDefault="00231598" w:rsidP="001E3C8E">
            <w:pPr>
              <w:tabs>
                <w:tab w:val="center" w:pos="1731"/>
                <w:tab w:val="left" w:pos="2817"/>
                <w:tab w:val="right" w:pos="3462"/>
              </w:tabs>
              <w:spacing w:line="276" w:lineRule="auto"/>
              <w:rPr>
                <w:rFonts w:ascii="Century Gothic" w:hAnsi="Century Gothic" w:cstheme="majorHAnsi"/>
              </w:rPr>
            </w:pPr>
            <w:bookmarkStart w:id="5" w:name="_Hlk161212849"/>
            <w:r>
              <w:rPr>
                <w:rFonts w:ascii="Century Gothic" w:hAnsi="Century Gothic" w:cstheme="majorHAnsi"/>
              </w:rPr>
              <w:t>8.</w:t>
            </w:r>
          </w:p>
        </w:tc>
        <w:tc>
          <w:tcPr>
            <w:tcW w:w="4638" w:type="pct"/>
            <w:shd w:val="clear" w:color="auto" w:fill="BFBFBF" w:themeFill="background1" w:themeFillShade="BF"/>
          </w:tcPr>
          <w:p w14:paraId="22F1AFBB" w14:textId="01B57ED2" w:rsidR="00231598" w:rsidRPr="001E3C8E" w:rsidRDefault="00803CF7" w:rsidP="001E3C8E">
            <w:pPr>
              <w:pStyle w:val="Sangradetextonormal"/>
              <w:tabs>
                <w:tab w:val="left" w:pos="284"/>
                <w:tab w:val="num" w:pos="786"/>
              </w:tabs>
              <w:ind w:left="0"/>
              <w:jc w:val="both"/>
              <w:rPr>
                <w:rFonts w:ascii="Century Gothic" w:hAnsi="Century Gothic"/>
              </w:rPr>
            </w:pPr>
            <w:bookmarkStart w:id="6" w:name="_Hlk148610747"/>
            <w:r w:rsidRPr="00803CF7">
              <w:rPr>
                <w:rFonts w:ascii="Century Gothic" w:hAnsi="Century Gothic"/>
              </w:rPr>
              <w:t xml:space="preserve">Aprobación de aplicación de aportación estatal extraordinaria al presupuesto de egresos 2024 para el </w:t>
            </w:r>
            <w:r w:rsidR="006A3B55">
              <w:rPr>
                <w:rFonts w:ascii="Century Gothic" w:hAnsi="Century Gothic"/>
              </w:rPr>
              <w:t>T</w:t>
            </w:r>
            <w:r w:rsidRPr="00803CF7">
              <w:rPr>
                <w:rFonts w:ascii="Century Gothic" w:hAnsi="Century Gothic"/>
              </w:rPr>
              <w:t>ribunal.</w:t>
            </w:r>
            <w:bookmarkEnd w:id="6"/>
          </w:p>
        </w:tc>
      </w:tr>
      <w:tr w:rsidR="00803CF7" w:rsidRPr="005B06AE" w14:paraId="04576023" w14:textId="77777777" w:rsidTr="00803CF7">
        <w:tc>
          <w:tcPr>
            <w:tcW w:w="362" w:type="pct"/>
            <w:shd w:val="clear" w:color="auto" w:fill="FFFFFF" w:themeFill="background1"/>
            <w:vAlign w:val="center"/>
          </w:tcPr>
          <w:p w14:paraId="16837BE7" w14:textId="23A3A320" w:rsidR="00803CF7" w:rsidRDefault="00803CF7"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638" w:type="pct"/>
            <w:shd w:val="clear" w:color="auto" w:fill="FFFFFF" w:themeFill="background1"/>
          </w:tcPr>
          <w:p w14:paraId="4D34F993" w14:textId="4A0FD092" w:rsidR="00803CF7" w:rsidRPr="00803CF7" w:rsidRDefault="00E072EF" w:rsidP="001E3C8E">
            <w:pPr>
              <w:pStyle w:val="Sangradetextonormal"/>
              <w:tabs>
                <w:tab w:val="left" w:pos="284"/>
                <w:tab w:val="num" w:pos="786"/>
              </w:tabs>
              <w:ind w:left="0"/>
              <w:jc w:val="both"/>
              <w:rPr>
                <w:rFonts w:ascii="Century Gothic" w:hAnsi="Century Gothic"/>
              </w:rPr>
            </w:pPr>
            <w:r>
              <w:rPr>
                <w:rFonts w:ascii="Century Gothic" w:hAnsi="Century Gothic"/>
              </w:rPr>
              <w:t>Comunicado interno.</w:t>
            </w:r>
          </w:p>
        </w:tc>
      </w:tr>
      <w:tr w:rsidR="00E072EF" w:rsidRPr="005B06AE" w14:paraId="6DBEFC74" w14:textId="77777777" w:rsidTr="00E072EF">
        <w:tc>
          <w:tcPr>
            <w:tcW w:w="362" w:type="pct"/>
            <w:shd w:val="clear" w:color="auto" w:fill="D9D9D9" w:themeFill="background1" w:themeFillShade="D9"/>
            <w:vAlign w:val="center"/>
          </w:tcPr>
          <w:p w14:paraId="6331F901" w14:textId="36E49A5B" w:rsidR="00E072EF" w:rsidRDefault="00E072EF" w:rsidP="001E3C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638" w:type="pct"/>
            <w:shd w:val="clear" w:color="auto" w:fill="D9D9D9" w:themeFill="background1" w:themeFillShade="D9"/>
          </w:tcPr>
          <w:p w14:paraId="0F2A8863" w14:textId="5880287C" w:rsidR="00E072EF" w:rsidRDefault="00E072EF" w:rsidP="001E3C8E">
            <w:pPr>
              <w:pStyle w:val="Sangradetextonormal"/>
              <w:tabs>
                <w:tab w:val="left" w:pos="284"/>
                <w:tab w:val="num" w:pos="786"/>
              </w:tabs>
              <w:ind w:left="0"/>
              <w:jc w:val="both"/>
              <w:rPr>
                <w:rFonts w:ascii="Century Gothic" w:hAnsi="Century Gothic"/>
              </w:rPr>
            </w:pPr>
            <w:r>
              <w:rPr>
                <w:rFonts w:ascii="Century Gothic" w:hAnsi="Century Gothic"/>
              </w:rPr>
              <w:t>Asuntos varios.</w:t>
            </w:r>
          </w:p>
        </w:tc>
      </w:tr>
      <w:bookmarkEnd w:id="0"/>
      <w:bookmarkEnd w:id="1"/>
      <w:bookmarkEnd w:id="2"/>
      <w:bookmarkEnd w:id="3"/>
      <w:bookmarkEnd w:id="5"/>
    </w:tbl>
    <w:p w14:paraId="45D32413" w14:textId="77777777" w:rsidR="0058599A" w:rsidRDefault="0058599A" w:rsidP="0088400B">
      <w:pPr>
        <w:pStyle w:val="Textosinformato"/>
        <w:jc w:val="center"/>
        <w:rPr>
          <w:b/>
          <w:sz w:val="28"/>
          <w:szCs w:val="28"/>
          <w:lang w:val="es-MX"/>
        </w:rPr>
      </w:pPr>
    </w:p>
    <w:p w14:paraId="4B453577" w14:textId="77777777" w:rsidR="00242E38" w:rsidRDefault="00242E38" w:rsidP="0088400B">
      <w:pPr>
        <w:pStyle w:val="Textosinformato"/>
        <w:jc w:val="center"/>
        <w:rPr>
          <w:b/>
          <w:sz w:val="28"/>
          <w:szCs w:val="28"/>
          <w:lang w:val="es-MX"/>
        </w:rPr>
      </w:pPr>
    </w:p>
    <w:p w14:paraId="4075AAE6" w14:textId="77777777" w:rsidR="00242E38" w:rsidRDefault="00242E38" w:rsidP="0088400B">
      <w:pPr>
        <w:pStyle w:val="Textosinformato"/>
        <w:jc w:val="center"/>
        <w:rPr>
          <w:b/>
          <w:sz w:val="28"/>
          <w:szCs w:val="28"/>
          <w:lang w:val="es-MX"/>
        </w:rPr>
      </w:pPr>
    </w:p>
    <w:p w14:paraId="53AC8A8D" w14:textId="77777777" w:rsidR="00242E38" w:rsidRDefault="00242E38" w:rsidP="0088400B">
      <w:pPr>
        <w:pStyle w:val="Textosinformato"/>
        <w:jc w:val="center"/>
        <w:rPr>
          <w:b/>
          <w:sz w:val="28"/>
          <w:szCs w:val="28"/>
          <w:lang w:val="es-MX"/>
        </w:rPr>
      </w:pPr>
    </w:p>
    <w:p w14:paraId="0C263EF0" w14:textId="77777777" w:rsidR="00242E38" w:rsidRDefault="00242E38" w:rsidP="0088400B">
      <w:pPr>
        <w:pStyle w:val="Textosinformato"/>
        <w:jc w:val="center"/>
        <w:rPr>
          <w:b/>
          <w:sz w:val="28"/>
          <w:szCs w:val="28"/>
          <w:lang w:val="es-MX"/>
        </w:rPr>
      </w:pPr>
    </w:p>
    <w:p w14:paraId="3B220F59" w14:textId="77777777" w:rsidR="00242E38" w:rsidRDefault="00242E38" w:rsidP="0088400B">
      <w:pPr>
        <w:pStyle w:val="Textosinformato"/>
        <w:jc w:val="center"/>
        <w:rPr>
          <w:b/>
          <w:sz w:val="28"/>
          <w:szCs w:val="28"/>
          <w:lang w:val="es-MX"/>
        </w:rPr>
      </w:pPr>
    </w:p>
    <w:p w14:paraId="62D36DC2" w14:textId="32492520"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EB210F">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4FAF78D7" w14:textId="77777777" w:rsidR="00076763" w:rsidRPr="00DB1551" w:rsidRDefault="00076763" w:rsidP="00076763">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w:t>
      </w:r>
      <w:r>
        <w:rPr>
          <w:rFonts w:cstheme="majorHAnsi"/>
          <w:bCs/>
          <w:sz w:val="20"/>
          <w:lang w:val="es-MX"/>
        </w:rPr>
        <w: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19BBBEED" w14:textId="77777777" w:rsidR="00076763" w:rsidRDefault="00076763" w:rsidP="00076763">
      <w:pPr>
        <w:pStyle w:val="Textosinformato"/>
        <w:spacing w:line="276" w:lineRule="auto"/>
        <w:rPr>
          <w:sz w:val="20"/>
          <w:lang w:val="es-MX"/>
        </w:rPr>
      </w:pPr>
    </w:p>
    <w:p w14:paraId="52985660" w14:textId="77777777" w:rsidR="00076763" w:rsidRDefault="00076763" w:rsidP="00076763">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Presidente de la Junta de Administración en los términos señalados. </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1E3C8E" w:rsidRPr="005E65DA" w14:paraId="11BE55BF" w14:textId="77777777" w:rsidTr="00F4072D">
        <w:trPr>
          <w:trHeight w:val="319"/>
        </w:trPr>
        <w:tc>
          <w:tcPr>
            <w:tcW w:w="143" w:type="pct"/>
            <w:shd w:val="clear" w:color="auto" w:fill="D9D9D9"/>
            <w:vAlign w:val="center"/>
          </w:tcPr>
          <w:p w14:paraId="1A8D1C68"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328775C8" w14:textId="46D535D7" w:rsidR="001E3C8E" w:rsidRPr="005E65DA" w:rsidRDefault="001E3C8E" w:rsidP="00F4072D">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Pr>
                <w:rFonts w:ascii="Century Gothic" w:hAnsi="Century Gothic" w:cs="Tahoma"/>
                <w:lang w:val="es-MX"/>
              </w:rPr>
              <w:t>Presente</w:t>
            </w:r>
            <w:r w:rsidR="00A119FD">
              <w:rPr>
                <w:rFonts w:ascii="Century Gothic" w:hAnsi="Century Gothic" w:cs="Tahoma"/>
                <w:lang w:val="es-MX"/>
              </w:rPr>
              <w:t xml:space="preserve"> de manera virtual</w:t>
            </w:r>
            <w:r w:rsidRPr="005E65DA">
              <w:rPr>
                <w:rFonts w:ascii="Century Gothic" w:hAnsi="Century Gothic" w:cs="Tahoma"/>
                <w:lang w:val="es-MX"/>
              </w:rPr>
              <w:t>);</w:t>
            </w:r>
          </w:p>
        </w:tc>
      </w:tr>
      <w:tr w:rsidR="001E3C8E" w:rsidRPr="005E65DA" w14:paraId="08BE7B2B" w14:textId="77777777" w:rsidTr="00F4072D">
        <w:trPr>
          <w:trHeight w:val="305"/>
        </w:trPr>
        <w:tc>
          <w:tcPr>
            <w:tcW w:w="143" w:type="pct"/>
            <w:vAlign w:val="center"/>
          </w:tcPr>
          <w:p w14:paraId="4DEC3CEE"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7AEA474E"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1E3C8E" w:rsidRPr="005E65DA" w14:paraId="6936B810" w14:textId="77777777" w:rsidTr="00F4072D">
        <w:trPr>
          <w:trHeight w:val="305"/>
        </w:trPr>
        <w:tc>
          <w:tcPr>
            <w:tcW w:w="143" w:type="pct"/>
            <w:shd w:val="clear" w:color="auto" w:fill="D9D9D9"/>
            <w:vAlign w:val="center"/>
          </w:tcPr>
          <w:p w14:paraId="0E87CF9B"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0B341C84"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1E3C8E" w:rsidRPr="005E65DA" w14:paraId="1AE3FDD7" w14:textId="77777777" w:rsidTr="00F4072D">
        <w:trPr>
          <w:trHeight w:val="319"/>
        </w:trPr>
        <w:tc>
          <w:tcPr>
            <w:tcW w:w="143" w:type="pct"/>
            <w:vAlign w:val="center"/>
          </w:tcPr>
          <w:p w14:paraId="73401BEB"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7D7C0BF7"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bl>
    <w:p w14:paraId="1D2B8E01" w14:textId="648F2DEE" w:rsidR="008D5CB6" w:rsidRPr="001E3C8E" w:rsidRDefault="008D5CB6" w:rsidP="003E2F6E">
      <w:pPr>
        <w:pStyle w:val="Textosinformato"/>
        <w:spacing w:line="276" w:lineRule="auto"/>
        <w:rPr>
          <w:sz w:val="20"/>
          <w:lang w:val="es-ES_tradnl"/>
        </w:rPr>
      </w:pPr>
    </w:p>
    <w:p w14:paraId="7551D844" w14:textId="2AE8C753" w:rsidR="00076763" w:rsidRPr="003032CF" w:rsidRDefault="00B03A70" w:rsidP="00076763">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sidR="003A6949">
        <w:rPr>
          <w:sz w:val="20"/>
          <w:lang w:val="es-MX"/>
        </w:rPr>
        <w:t>l</w:t>
      </w:r>
      <w:r>
        <w:rPr>
          <w:sz w:val="20"/>
          <w:lang w:val="es-MX"/>
        </w:rPr>
        <w:t xml:space="preserve"> </w:t>
      </w:r>
      <w:r w:rsidRPr="003032CF">
        <w:rPr>
          <w:b/>
          <w:sz w:val="20"/>
          <w:lang w:val="es-MX"/>
        </w:rPr>
        <w:t>Magistrad</w:t>
      </w:r>
      <w:r w:rsidR="003A6949">
        <w:rPr>
          <w:b/>
          <w:sz w:val="20"/>
          <w:lang w:val="es-MX"/>
        </w:rPr>
        <w:t>o</w:t>
      </w:r>
      <w:r w:rsidRPr="003032CF">
        <w:rPr>
          <w:b/>
          <w:sz w:val="20"/>
          <w:lang w:val="es-MX"/>
        </w:rPr>
        <w:t xml:space="preserve"> President</w:t>
      </w:r>
      <w:r w:rsidR="003A6949">
        <w:rPr>
          <w:b/>
          <w:sz w:val="20"/>
          <w:lang w:val="es-MX"/>
        </w:rPr>
        <w:t>e</w:t>
      </w:r>
      <w:r>
        <w:rPr>
          <w:sz w:val="20"/>
          <w:lang w:val="es-MX"/>
        </w:rPr>
        <w:t xml:space="preserve"> que se</w:t>
      </w:r>
      <w:r w:rsidRPr="00E13B79">
        <w:rPr>
          <w:sz w:val="20"/>
        </w:rPr>
        <w:t xml:space="preserve"> </w:t>
      </w:r>
      <w:r w:rsidRPr="003E2F6E">
        <w:rPr>
          <w:sz w:val="20"/>
        </w:rPr>
        <w:t xml:space="preserve">encuentran </w:t>
      </w:r>
      <w:r w:rsidR="00AF55EB">
        <w:rPr>
          <w:sz w:val="20"/>
        </w:rPr>
        <w:t xml:space="preserve">en </w:t>
      </w:r>
      <w:r w:rsidR="00AF55EB" w:rsidRPr="00AF55EB">
        <w:rPr>
          <w:sz w:val="20"/>
          <w:lang w:val="es-MX"/>
        </w:rPr>
        <w:t>esta sesión debidamente conectados en vía remota vía internet en la misma plataforma electrónica en tiempo real y simultáneamente de manera virtual</w:t>
      </w:r>
      <w:r w:rsidR="00AF55EB">
        <w:rPr>
          <w:sz w:val="20"/>
          <w:lang w:val="es-MX"/>
        </w:rPr>
        <w:t>, l</w:t>
      </w:r>
      <w:r w:rsidR="00AF55EB" w:rsidRPr="00AF55EB">
        <w:rPr>
          <w:sz w:val="20"/>
          <w:lang w:val="es-MX"/>
        </w:rPr>
        <w:t xml:space="preserve">a </w:t>
      </w:r>
      <w:r w:rsidR="00AF55EB" w:rsidRPr="00AF55EB">
        <w:rPr>
          <w:b/>
          <w:bCs/>
          <w:sz w:val="20"/>
          <w:lang w:val="es-MX"/>
        </w:rPr>
        <w:t>Magistrada Fanny Lorena Jiménez Aguirre</w:t>
      </w:r>
      <w:r w:rsidR="00AF55EB" w:rsidRPr="00AF55EB">
        <w:rPr>
          <w:sz w:val="20"/>
          <w:lang w:val="es-MX"/>
        </w:rPr>
        <w:t xml:space="preserve"> </w:t>
      </w:r>
      <w:r>
        <w:rPr>
          <w:sz w:val="20"/>
          <w:lang w:val="es-MX"/>
        </w:rPr>
        <w:t>y</w:t>
      </w:r>
      <w:r w:rsidR="00242E38">
        <w:rPr>
          <w:sz w:val="20"/>
          <w:lang w:val="es-MX"/>
        </w:rPr>
        <w:t xml:space="preserve"> de manera presencial</w:t>
      </w:r>
      <w:r>
        <w:rPr>
          <w:sz w:val="20"/>
          <w:lang w:val="es-MX"/>
        </w:rPr>
        <w:t xml:space="preserve">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F458AE">
        <w:rPr>
          <w:b/>
          <w:sz w:val="20"/>
          <w:lang w:val="es-MX"/>
        </w:rPr>
        <w:t>la</w:t>
      </w:r>
      <w:r w:rsidRPr="003032CF">
        <w:rPr>
          <w:sz w:val="20"/>
          <w:lang w:val="es-MX"/>
        </w:rPr>
        <w:t xml:space="preserve"> </w:t>
      </w:r>
      <w:r w:rsidR="005E65DA">
        <w:rPr>
          <w:b/>
          <w:sz w:val="20"/>
          <w:lang w:val="es-MX"/>
        </w:rPr>
        <w:t>Magistrad</w:t>
      </w:r>
      <w:r w:rsidR="00F458AE">
        <w:rPr>
          <w:b/>
          <w:sz w:val="20"/>
          <w:lang w:val="es-MX"/>
        </w:rPr>
        <w:t>a</w:t>
      </w:r>
      <w:r w:rsidR="00776F29">
        <w:rPr>
          <w:b/>
          <w:sz w:val="20"/>
          <w:lang w:val="es-MX"/>
        </w:rPr>
        <w:t xml:space="preserve"> </w:t>
      </w:r>
      <w:r w:rsidR="005E65DA">
        <w:rPr>
          <w:b/>
          <w:sz w:val="20"/>
          <w:lang w:val="es-MX"/>
        </w:rPr>
        <w:t xml:space="preserve">de la </w:t>
      </w:r>
      <w:r w:rsidR="00F458AE">
        <w:rPr>
          <w:b/>
          <w:sz w:val="20"/>
          <w:lang w:val="es-MX"/>
        </w:rPr>
        <w:t xml:space="preserve">Quinta </w:t>
      </w:r>
      <w:r w:rsidR="005E65DA">
        <w:rPr>
          <w:b/>
          <w:sz w:val="20"/>
          <w:lang w:val="es-MX"/>
        </w:rPr>
        <w:t xml:space="preserve">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xml:space="preserve">, </w:t>
      </w:r>
      <w:r w:rsidR="00076763" w:rsidRPr="003032CF">
        <w:rPr>
          <w:sz w:val="20"/>
          <w:lang w:val="es-MX"/>
        </w:rPr>
        <w:t xml:space="preserve">por lo que, existe el quórum legal requerido para sesionar considerándose como válidos y legales los acuerdos que en ella se pronuncien, conforme lo establecen los </w:t>
      </w:r>
      <w:r w:rsidR="00076763" w:rsidRPr="003032CF">
        <w:rPr>
          <w:b/>
          <w:sz w:val="20"/>
          <w:lang w:val="es-MX"/>
        </w:rPr>
        <w:t xml:space="preserve">artículos </w:t>
      </w:r>
      <w:r w:rsidR="00FF3997">
        <w:rPr>
          <w:b/>
          <w:sz w:val="20"/>
          <w:lang w:val="es-MX"/>
        </w:rPr>
        <w:t xml:space="preserve">5, </w:t>
      </w:r>
      <w:r w:rsidR="00076763">
        <w:rPr>
          <w:b/>
          <w:sz w:val="20"/>
          <w:lang w:val="es-MX"/>
        </w:rPr>
        <w:t xml:space="preserve">11 numeral 1 y 12 </w:t>
      </w:r>
      <w:r w:rsidR="00076763" w:rsidRPr="003032CF">
        <w:rPr>
          <w:b/>
          <w:sz w:val="20"/>
          <w:lang w:val="es-MX"/>
        </w:rPr>
        <w:t>numerales</w:t>
      </w:r>
      <w:r w:rsidR="00076763">
        <w:rPr>
          <w:b/>
          <w:sz w:val="20"/>
          <w:lang w:val="es-MX"/>
        </w:rPr>
        <w:t xml:space="preserve"> 1, </w:t>
      </w:r>
      <w:r w:rsidR="00076763" w:rsidRPr="00047C33">
        <w:rPr>
          <w:b/>
          <w:sz w:val="20"/>
          <w:lang w:val="es-MX"/>
        </w:rPr>
        <w:t>2,</w:t>
      </w:r>
      <w:r w:rsidR="00076763">
        <w:rPr>
          <w:b/>
          <w:sz w:val="20"/>
          <w:lang w:val="es-MX"/>
        </w:rPr>
        <w:t xml:space="preserve"> </w:t>
      </w:r>
      <w:r w:rsidR="00076763" w:rsidRPr="00047C33">
        <w:rPr>
          <w:rFonts w:cstheme="majorHAnsi"/>
          <w:b/>
          <w:bCs/>
          <w:sz w:val="20"/>
          <w:lang w:val="es-MX"/>
        </w:rPr>
        <w:t>3, 4 fraccion</w:t>
      </w:r>
      <w:r w:rsidR="00076763">
        <w:rPr>
          <w:rFonts w:cstheme="majorHAnsi"/>
          <w:b/>
          <w:bCs/>
          <w:sz w:val="20"/>
          <w:lang w:val="es-MX"/>
        </w:rPr>
        <w:t>es</w:t>
      </w:r>
      <w:r w:rsidR="00076763" w:rsidRPr="00047C33">
        <w:rPr>
          <w:rFonts w:cstheme="majorHAnsi"/>
          <w:b/>
          <w:bCs/>
          <w:sz w:val="20"/>
          <w:lang w:val="es-MX"/>
        </w:rPr>
        <w:t xml:space="preserve"> I,</w:t>
      </w:r>
      <w:r w:rsidR="00076763">
        <w:rPr>
          <w:rFonts w:cstheme="majorHAnsi"/>
          <w:b/>
          <w:bCs/>
          <w:sz w:val="20"/>
          <w:lang w:val="es-MX"/>
        </w:rPr>
        <w:t xml:space="preserve"> </w:t>
      </w:r>
      <w:r w:rsidR="00076763" w:rsidRPr="00047C33">
        <w:rPr>
          <w:rFonts w:cstheme="majorHAnsi"/>
          <w:b/>
          <w:bCs/>
          <w:sz w:val="20"/>
          <w:lang w:val="es-MX"/>
        </w:rPr>
        <w:t>II,</w:t>
      </w:r>
      <w:r w:rsidR="00076763">
        <w:rPr>
          <w:rFonts w:cstheme="majorHAnsi"/>
          <w:b/>
          <w:bCs/>
          <w:sz w:val="20"/>
          <w:lang w:val="es-MX"/>
        </w:rPr>
        <w:t xml:space="preserve"> </w:t>
      </w:r>
      <w:r w:rsidR="00076763" w:rsidRPr="00047C33">
        <w:rPr>
          <w:rFonts w:cstheme="majorHAnsi"/>
          <w:b/>
          <w:bCs/>
          <w:sz w:val="20"/>
          <w:lang w:val="es-MX"/>
        </w:rPr>
        <w:t xml:space="preserve">III y </w:t>
      </w:r>
      <w:r w:rsidR="00076763">
        <w:rPr>
          <w:rFonts w:cstheme="majorHAnsi"/>
          <w:b/>
          <w:bCs/>
          <w:sz w:val="20"/>
          <w:lang w:val="es-MX"/>
        </w:rPr>
        <w:t xml:space="preserve">numeral </w:t>
      </w:r>
      <w:r w:rsidR="00076763" w:rsidRPr="00047C33">
        <w:rPr>
          <w:rFonts w:cstheme="majorHAnsi"/>
          <w:b/>
          <w:bCs/>
          <w:sz w:val="20"/>
          <w:lang w:val="es-MX"/>
        </w:rPr>
        <w:t>5</w:t>
      </w:r>
      <w:r w:rsidR="00076763" w:rsidRPr="003032CF">
        <w:rPr>
          <w:b/>
          <w:sz w:val="20"/>
          <w:lang w:val="es-MX"/>
        </w:rPr>
        <w:t xml:space="preserve"> de la Ley Orgánica del Tribunal de Justicia Administrativa del Estado de Jalisco</w:t>
      </w:r>
      <w:r w:rsidR="00076763" w:rsidRPr="003032CF">
        <w:rPr>
          <w:sz w:val="20"/>
          <w:lang w:val="es-MX"/>
        </w:rPr>
        <w:t xml:space="preserve">, </w:t>
      </w:r>
      <w:r w:rsidR="00076763" w:rsidRPr="00884852">
        <w:rPr>
          <w:sz w:val="20"/>
          <w:lang w:val="es-MX"/>
        </w:rPr>
        <w:t>emitiéndose el siguiente acuerdo</w:t>
      </w:r>
      <w:r w:rsidR="00076763" w:rsidRPr="003032CF">
        <w:rPr>
          <w:sz w:val="20"/>
          <w:lang w:val="es-MX"/>
        </w:rPr>
        <w:t>:</w:t>
      </w:r>
    </w:p>
    <w:p w14:paraId="4F3397A8" w14:textId="5FE2A66E"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521CF3D4"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1E3C8E">
              <w:rPr>
                <w:b/>
                <w:sz w:val="20"/>
                <w:lang w:val="es-MX"/>
              </w:rPr>
              <w:t>3</w:t>
            </w:r>
            <w:r w:rsidRPr="008D43ED">
              <w:rPr>
                <w:b/>
                <w:sz w:val="20"/>
                <w:lang w:val="es-MX"/>
              </w:rPr>
              <w:t>/</w:t>
            </w:r>
            <w:r w:rsidR="001E3C8E">
              <w:rPr>
                <w:b/>
                <w:sz w:val="20"/>
                <w:lang w:val="es-MX"/>
              </w:rPr>
              <w:t>O</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76763">
              <w:rPr>
                <w:b/>
                <w:sz w:val="20"/>
                <w:lang w:val="es-MX"/>
              </w:rPr>
              <w:t>12</w:t>
            </w:r>
            <w:r w:rsidR="00076763" w:rsidRPr="003032CF">
              <w:rPr>
                <w:b/>
                <w:sz w:val="20"/>
                <w:lang w:val="es-MX"/>
              </w:rPr>
              <w:t xml:space="preserve"> numerales</w:t>
            </w:r>
            <w:r w:rsidR="00076763">
              <w:rPr>
                <w:b/>
                <w:sz w:val="20"/>
                <w:lang w:val="es-MX"/>
              </w:rPr>
              <w:t xml:space="preserve"> 1, </w:t>
            </w:r>
            <w:r w:rsidR="00076763" w:rsidRPr="00047C33">
              <w:rPr>
                <w:b/>
                <w:sz w:val="20"/>
                <w:lang w:val="es-MX"/>
              </w:rPr>
              <w:t>2,</w:t>
            </w:r>
            <w:r w:rsidR="00076763">
              <w:rPr>
                <w:b/>
                <w:sz w:val="20"/>
                <w:lang w:val="es-MX"/>
              </w:rPr>
              <w:t xml:space="preserve"> </w:t>
            </w:r>
            <w:r w:rsidR="00076763" w:rsidRPr="00047C33">
              <w:rPr>
                <w:rFonts w:cstheme="majorHAnsi"/>
                <w:b/>
                <w:bCs/>
                <w:sz w:val="20"/>
                <w:lang w:val="es-MX"/>
              </w:rPr>
              <w:t>3, 4 fracción I,</w:t>
            </w:r>
            <w:r w:rsidR="00076763">
              <w:rPr>
                <w:rFonts w:cstheme="majorHAnsi"/>
                <w:b/>
                <w:bCs/>
                <w:sz w:val="20"/>
                <w:lang w:val="es-MX"/>
              </w:rPr>
              <w:t xml:space="preserve"> </w:t>
            </w:r>
            <w:r w:rsidR="00076763" w:rsidRPr="00047C33">
              <w:rPr>
                <w:rFonts w:cstheme="majorHAnsi"/>
                <w:b/>
                <w:bCs/>
                <w:sz w:val="20"/>
                <w:lang w:val="es-MX"/>
              </w:rPr>
              <w:t>II,</w:t>
            </w:r>
            <w:r w:rsidR="00076763">
              <w:rPr>
                <w:rFonts w:cstheme="majorHAnsi"/>
                <w:b/>
                <w:bCs/>
                <w:sz w:val="20"/>
                <w:lang w:val="es-MX"/>
              </w:rPr>
              <w:t xml:space="preserve"> </w:t>
            </w:r>
            <w:r w:rsidR="00076763" w:rsidRPr="00047C33">
              <w:rPr>
                <w:rFonts w:cstheme="majorHAnsi"/>
                <w:b/>
                <w:bCs/>
                <w:sz w:val="20"/>
                <w:lang w:val="es-MX"/>
              </w:rPr>
              <w:t>III y</w:t>
            </w:r>
            <w:r w:rsidR="00076763">
              <w:rPr>
                <w:rFonts w:cstheme="majorHAnsi"/>
                <w:b/>
                <w:bCs/>
                <w:sz w:val="20"/>
                <w:lang w:val="es-MX"/>
              </w:rPr>
              <w:t xml:space="preserve"> </w:t>
            </w:r>
            <w:r w:rsidR="00DB383D">
              <w:rPr>
                <w:rFonts w:cstheme="majorHAnsi"/>
                <w:b/>
                <w:bCs/>
                <w:sz w:val="20"/>
                <w:lang w:val="es-MX"/>
              </w:rPr>
              <w:t xml:space="preserve">numeral </w:t>
            </w:r>
            <w:r w:rsidR="00DB383D" w:rsidRPr="00047C33">
              <w:rPr>
                <w:rFonts w:cstheme="majorHAnsi"/>
                <w:b/>
                <w:bCs/>
                <w:sz w:val="20"/>
                <w:lang w:val="es-MX"/>
              </w:rPr>
              <w:t>5</w:t>
            </w:r>
            <w:r w:rsidR="00076763">
              <w:rPr>
                <w:rFonts w:cstheme="majorHAnsi"/>
                <w:b/>
                <w:bCs/>
                <w:sz w:val="20"/>
                <w:lang w:val="es-MX"/>
              </w:rPr>
              <w:t xml:space="preserve">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w:t>
            </w:r>
            <w:r w:rsidR="00F458AE">
              <w:rPr>
                <w:b/>
                <w:sz w:val="20"/>
                <w:u w:val="single"/>
                <w:lang w:val="es-MX"/>
              </w:rPr>
              <w:t>s</w:t>
            </w:r>
            <w:r w:rsidR="00332861" w:rsidRPr="000A1715">
              <w:rPr>
                <w:b/>
                <w:sz w:val="20"/>
                <w:u w:val="single"/>
                <w:lang w:val="es-MX"/>
              </w:rPr>
              <w:t xml:space="preserve"> Magistrada</w:t>
            </w:r>
            <w:r w:rsidR="00F458AE">
              <w:rPr>
                <w:b/>
                <w:sz w:val="20"/>
                <w:u w:val="single"/>
                <w:lang w:val="es-MX"/>
              </w:rPr>
              <w:t>s</w:t>
            </w:r>
            <w:r w:rsidR="0088400B" w:rsidRPr="000A1715">
              <w:rPr>
                <w:b/>
                <w:sz w:val="20"/>
                <w:u w:val="single"/>
                <w:lang w:val="es-MX"/>
              </w:rPr>
              <w:t xml:space="preserve"> y </w:t>
            </w:r>
            <w:r w:rsidR="00B03A70" w:rsidRPr="000A1715">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1B41F2B4" w14:textId="77777777" w:rsidR="00CD263A" w:rsidRDefault="00CD263A" w:rsidP="00D047E6">
      <w:pPr>
        <w:pStyle w:val="Textosinformato"/>
        <w:jc w:val="center"/>
        <w:rPr>
          <w:b/>
          <w:sz w:val="28"/>
          <w:szCs w:val="28"/>
          <w:lang w:val="es-MX"/>
        </w:rPr>
      </w:pPr>
    </w:p>
    <w:p w14:paraId="29778221" w14:textId="7E58E0BD" w:rsidR="00CD263A" w:rsidRDefault="00CD263A" w:rsidP="00CD263A">
      <w:pPr>
        <w:pStyle w:val="Textosinformato"/>
        <w:jc w:val="center"/>
        <w:rPr>
          <w:b/>
          <w:sz w:val="28"/>
          <w:szCs w:val="28"/>
          <w:lang w:val="es-MX"/>
        </w:rPr>
      </w:pPr>
      <w:r>
        <w:rPr>
          <w:b/>
          <w:sz w:val="28"/>
          <w:szCs w:val="28"/>
          <w:lang w:val="es-MX"/>
        </w:rPr>
        <w:t>- 2-</w:t>
      </w:r>
    </w:p>
    <w:p w14:paraId="22527FD6" w14:textId="77777777" w:rsidR="00D047E6" w:rsidRDefault="00D047E6" w:rsidP="001E3C8E">
      <w:pPr>
        <w:pStyle w:val="Textosinformato"/>
        <w:rPr>
          <w:b/>
          <w:sz w:val="28"/>
          <w:szCs w:val="28"/>
          <w:lang w:val="es-MX"/>
        </w:rPr>
      </w:pPr>
    </w:p>
    <w:p w14:paraId="5163286F" w14:textId="65812996" w:rsidR="00FB5CAA" w:rsidRDefault="00F458AE" w:rsidP="00FB5CAA">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1E3C8E">
        <w:rPr>
          <w:b/>
          <w:sz w:val="20"/>
          <w:lang w:val="es-MX"/>
        </w:rPr>
        <w:t>dos</w:t>
      </w:r>
      <w:r w:rsidR="00D047E6" w:rsidRPr="00FB5CAA">
        <w:rPr>
          <w:b/>
          <w:sz w:val="20"/>
          <w:lang w:val="es-MX"/>
        </w:rPr>
        <w:t xml:space="preserve">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33DB4854" w14:textId="77777777" w:rsidR="00370A3C" w:rsidRDefault="001F11D6" w:rsidP="00370A3C">
      <w:pPr>
        <w:pStyle w:val="Textosinformato"/>
        <w:spacing w:line="276" w:lineRule="auto"/>
        <w:rPr>
          <w:sz w:val="20"/>
          <w:lang w:val="es-MX"/>
        </w:rPr>
      </w:pPr>
      <w:r>
        <w:rPr>
          <w:sz w:val="20"/>
          <w:lang w:val="es-MX"/>
        </w:rPr>
        <w:lastRenderedPageBreak/>
        <w:t>E</w:t>
      </w:r>
      <w:r w:rsidRPr="00E82E6A">
        <w:rPr>
          <w:sz w:val="20"/>
          <w:lang w:val="es-MX"/>
        </w:rPr>
        <w:t xml:space="preserve">n uso de la voz </w:t>
      </w:r>
      <w:r w:rsidR="00F458AE">
        <w:rPr>
          <w:sz w:val="20"/>
          <w:lang w:val="es-MX"/>
        </w:rPr>
        <w:t>el</w:t>
      </w:r>
      <w:r w:rsidRPr="00E82E6A">
        <w:rPr>
          <w:b/>
          <w:sz w:val="20"/>
          <w:lang w:val="es-MX"/>
        </w:rPr>
        <w:t xml:space="preserve"> Magistrad</w:t>
      </w:r>
      <w:r w:rsidR="00F458AE">
        <w:rPr>
          <w:b/>
          <w:sz w:val="20"/>
          <w:lang w:val="es-MX"/>
        </w:rPr>
        <w:t>o</w:t>
      </w:r>
      <w:r w:rsidRPr="00E82E6A">
        <w:rPr>
          <w:b/>
          <w:sz w:val="20"/>
          <w:lang w:val="es-MX"/>
        </w:rPr>
        <w:t xml:space="preserve"> President</w:t>
      </w:r>
      <w:r w:rsidR="009E3366">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sidR="007559BF">
        <w:rPr>
          <w:sz w:val="20"/>
          <w:lang w:val="es-MX"/>
        </w:rPr>
        <w:t xml:space="preserve">o </w:t>
      </w:r>
      <w:r>
        <w:rPr>
          <w:sz w:val="20"/>
          <w:lang w:val="es-MX"/>
        </w:rPr>
        <w:t>comentario en virtud del orden del día</w:t>
      </w:r>
      <w:r w:rsidR="00042318">
        <w:rPr>
          <w:sz w:val="20"/>
          <w:lang w:val="es-MX"/>
        </w:rPr>
        <w:t>,</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r w:rsidR="00370A3C">
        <w:rPr>
          <w:sz w:val="20"/>
          <w:lang w:val="es-MX"/>
        </w:rPr>
        <w:t xml:space="preserve"> </w:t>
      </w:r>
    </w:p>
    <w:p w14:paraId="0BE73CC5" w14:textId="77777777" w:rsidR="00370A3C" w:rsidRDefault="00370A3C" w:rsidP="00370A3C">
      <w:pPr>
        <w:pStyle w:val="Textosinformato"/>
        <w:spacing w:line="276" w:lineRule="auto"/>
        <w:rPr>
          <w:szCs w:val="24"/>
          <w:lang w:val="es-MX"/>
        </w:rPr>
      </w:pPr>
    </w:p>
    <w:p w14:paraId="5EB3D004" w14:textId="77777777" w:rsidR="00370A3C" w:rsidRPr="00370A3C" w:rsidRDefault="001F11D6" w:rsidP="00370A3C">
      <w:pPr>
        <w:pStyle w:val="Textosinformato"/>
        <w:spacing w:line="276" w:lineRule="auto"/>
        <w:rPr>
          <w:b/>
          <w:sz w:val="20"/>
          <w:lang w:val="es-MX"/>
        </w:rPr>
      </w:pPr>
      <w:r w:rsidRPr="00370A3C">
        <w:rPr>
          <w:sz w:val="20"/>
          <w:lang w:val="es-MX"/>
        </w:rPr>
        <w:t>Para lo cual los integrantes de la</w:t>
      </w:r>
      <w:r w:rsidR="002830E0" w:rsidRPr="00370A3C">
        <w:rPr>
          <w:sz w:val="20"/>
          <w:lang w:val="es-MX"/>
        </w:rPr>
        <w:t xml:space="preserve"> Junta, mencionan que</w:t>
      </w:r>
      <w:r w:rsidR="001D739B" w:rsidRPr="00370A3C">
        <w:rPr>
          <w:sz w:val="20"/>
          <w:lang w:val="es-MX"/>
        </w:rPr>
        <w:t xml:space="preserve"> </w:t>
      </w:r>
      <w:r w:rsidR="0045777A" w:rsidRPr="00370A3C">
        <w:rPr>
          <w:sz w:val="20"/>
          <w:lang w:val="es-MX"/>
        </w:rPr>
        <w:t>ninguno</w:t>
      </w:r>
      <w:r w:rsidRPr="00370A3C">
        <w:rPr>
          <w:sz w:val="20"/>
          <w:lang w:val="es-MX"/>
        </w:rPr>
        <w:t>.</w:t>
      </w:r>
    </w:p>
    <w:p w14:paraId="3B4974B8" w14:textId="77777777" w:rsidR="00370A3C" w:rsidRDefault="00370A3C" w:rsidP="00370A3C">
      <w:pPr>
        <w:pStyle w:val="Textosinformato"/>
        <w:spacing w:line="276" w:lineRule="auto"/>
        <w:rPr>
          <w:sz w:val="20"/>
          <w:lang w:val="es-MX"/>
        </w:rPr>
      </w:pPr>
    </w:p>
    <w:p w14:paraId="23D559A1" w14:textId="33400D42" w:rsidR="001F11D6" w:rsidRPr="00370A3C" w:rsidRDefault="001F11D6" w:rsidP="00370A3C">
      <w:pPr>
        <w:pStyle w:val="Textosinformato"/>
        <w:spacing w:line="276" w:lineRule="auto"/>
        <w:rPr>
          <w:b/>
          <w:lang w:val="es-MX"/>
        </w:rPr>
      </w:pPr>
      <w:r>
        <w:rPr>
          <w:sz w:val="20"/>
          <w:lang w:val="es-MX"/>
        </w:rPr>
        <w:t xml:space="preserve">En uso de la voz </w:t>
      </w:r>
      <w:r w:rsidR="009E3366">
        <w:rPr>
          <w:sz w:val="20"/>
          <w:lang w:val="es-MX"/>
        </w:rPr>
        <w:t>el</w:t>
      </w:r>
      <w:r w:rsidRPr="00513179">
        <w:rPr>
          <w:sz w:val="20"/>
          <w:lang w:val="es-MX"/>
        </w:rPr>
        <w:t xml:space="preserve"> </w:t>
      </w:r>
      <w:r>
        <w:rPr>
          <w:b/>
          <w:sz w:val="20"/>
          <w:lang w:val="es-MX"/>
        </w:rPr>
        <w:t>Magistrad</w:t>
      </w:r>
      <w:r w:rsidR="009E3366">
        <w:rPr>
          <w:b/>
          <w:sz w:val="20"/>
          <w:lang w:val="es-MX"/>
        </w:rPr>
        <w:t>o</w:t>
      </w:r>
      <w:r w:rsidRPr="00513179">
        <w:rPr>
          <w:b/>
          <w:sz w:val="20"/>
          <w:lang w:val="es-MX"/>
        </w:rPr>
        <w:t xml:space="preserve"> President</w:t>
      </w:r>
      <w:r w:rsidR="009E3366">
        <w:rPr>
          <w:b/>
          <w:sz w:val="20"/>
          <w:lang w:val="es-MX"/>
        </w:rPr>
        <w:t>e</w:t>
      </w:r>
      <w:r>
        <w:rPr>
          <w:b/>
          <w:sz w:val="20"/>
          <w:lang w:val="es-MX"/>
        </w:rPr>
        <w:t xml:space="preserve">: </w:t>
      </w:r>
      <w:r w:rsidRPr="00992C2D">
        <w:rPr>
          <w:sz w:val="20"/>
          <w:lang w:val="es-MX"/>
        </w:rPr>
        <w:t>Agotad</w:t>
      </w:r>
      <w:r w:rsidR="000B00FF">
        <w:rPr>
          <w:sz w:val="20"/>
          <w:lang w:val="es-MX"/>
        </w:rPr>
        <w:t xml:space="preserve">o </w:t>
      </w:r>
      <w:r w:rsidRPr="00992C2D">
        <w:rPr>
          <w:sz w:val="20"/>
          <w:lang w:val="es-MX"/>
        </w:rPr>
        <w:t>el punto de acuerdo, solicito al Secretario Técnico</w:t>
      </w:r>
      <w:r w:rsidR="00613F40">
        <w:rPr>
          <w:sz w:val="20"/>
          <w:lang w:val="es-MX"/>
        </w:rPr>
        <w:t>,</w:t>
      </w:r>
      <w:r w:rsidRPr="00992C2D">
        <w:rPr>
          <w:sz w:val="20"/>
          <w:lang w:val="es-MX"/>
        </w:rPr>
        <w:t xml:space="preserve"> la votación:</w:t>
      </w:r>
    </w:p>
    <w:p w14:paraId="4ADC3A59" w14:textId="77777777" w:rsidR="001F11D6" w:rsidRDefault="001F11D6" w:rsidP="00370A3C">
      <w:pPr>
        <w:pStyle w:val="Textosinformato"/>
        <w:spacing w:line="276" w:lineRule="auto"/>
        <w:rPr>
          <w:sz w:val="20"/>
          <w:lang w:val="es-MX"/>
        </w:rPr>
      </w:pPr>
    </w:p>
    <w:p w14:paraId="2B06A44A" w14:textId="77777777" w:rsidR="000B00FF" w:rsidRDefault="001F11D6" w:rsidP="00370A3C">
      <w:pPr>
        <w:pStyle w:val="Sangradetextonormal"/>
        <w:spacing w:after="0" w:line="276" w:lineRule="auto"/>
        <w:ind w:left="0"/>
        <w:jc w:val="both"/>
        <w:rPr>
          <w:rFonts w:ascii="Century Gothic" w:hAnsi="Century Gothic"/>
          <w:b/>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w:t>
      </w:r>
      <w:r w:rsidR="00003931">
        <w:rPr>
          <w:rFonts w:ascii="Century Gothic" w:hAnsi="Century Gothic"/>
        </w:rPr>
        <w:t>s</w:t>
      </w:r>
      <w:r>
        <w:rPr>
          <w:rFonts w:ascii="Century Gothic" w:hAnsi="Century Gothic"/>
        </w:rPr>
        <w:t xml:space="preserve"> Magistrada</w:t>
      </w:r>
      <w:r w:rsidR="00003931">
        <w:rPr>
          <w:rFonts w:ascii="Century Gothic" w:hAnsi="Century Gothic"/>
        </w:rPr>
        <w:t>s</w:t>
      </w:r>
      <w:r>
        <w:rPr>
          <w:rFonts w:ascii="Century Gothic" w:hAnsi="Century Gothic"/>
        </w:rPr>
        <w:t xml:space="preserve">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sidR="000B00FF">
        <w:rPr>
          <w:rFonts w:ascii="Century Gothic" w:hAnsi="Century Gothic"/>
          <w:b/>
          <w:lang w:val="es-MX"/>
        </w:rPr>
        <w:t>:</w:t>
      </w:r>
    </w:p>
    <w:p w14:paraId="097279A7" w14:textId="77777777" w:rsidR="000B00FF" w:rsidRDefault="000B00FF" w:rsidP="00370A3C">
      <w:pPr>
        <w:pStyle w:val="Sangradetextonormal"/>
        <w:spacing w:after="0" w:line="276" w:lineRule="auto"/>
        <w:ind w:left="0"/>
        <w:jc w:val="both"/>
        <w:rPr>
          <w:rFonts w:ascii="Century Gothic" w:hAnsi="Century Gothic"/>
          <w:b/>
          <w:lang w:val="es-MX"/>
        </w:rPr>
      </w:pPr>
    </w:p>
    <w:p w14:paraId="5B3CBD59" w14:textId="279177FC" w:rsidR="00003931" w:rsidRDefault="000B00FF" w:rsidP="00370A3C">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Pr>
          <w:rFonts w:ascii="Century Gothic" w:eastAsia="Calibri" w:hAnsi="Century Gothic" w:cs="Arial"/>
          <w:kern w:val="2"/>
          <w:lang w:val="es-MX" w:eastAsia="en-US"/>
          <w14:ligatures w14:val="standardContextual"/>
        </w:rPr>
        <w:t>¿</w:t>
      </w:r>
      <w:r w:rsidR="00592D12" w:rsidRPr="00592D12">
        <w:rPr>
          <w:rFonts w:ascii="Century Gothic" w:eastAsia="Calibri" w:hAnsi="Century Gothic" w:cs="Arial"/>
          <w:kern w:val="2"/>
          <w:lang w:val="es-MX" w:eastAsia="en-US"/>
          <w14:ligatures w14:val="standardContextual"/>
        </w:rPr>
        <w:t>Magistrada Fany Lorena Jiménez Aguirre</w:t>
      </w:r>
      <w:r>
        <w:rPr>
          <w:rFonts w:ascii="Century Gothic" w:hAnsi="Century Gothic"/>
        </w:rPr>
        <w:t>?</w:t>
      </w:r>
    </w:p>
    <w:p w14:paraId="59D54096" w14:textId="651BABA2" w:rsidR="00592D12" w:rsidRDefault="00592D12" w:rsidP="00370A3C">
      <w:pPr>
        <w:pStyle w:val="Sangradetextonormal"/>
        <w:spacing w:after="0" w:line="276" w:lineRule="auto"/>
        <w:ind w:left="0"/>
        <w:jc w:val="both"/>
        <w:rPr>
          <w:rFonts w:ascii="Century Gothic" w:hAnsi="Century Gothic"/>
        </w:rPr>
      </w:pPr>
    </w:p>
    <w:p w14:paraId="6466E0E7" w14:textId="5630762B"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59CEF4D4" w14:textId="71E5FE0A"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F1E1A40" w14:textId="4B095FBA" w:rsidR="00592D12" w:rsidRDefault="00592D12"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0B00FF">
        <w:rPr>
          <w:rFonts w:ascii="Century Gothic" w:hAnsi="Century Gothic"/>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sidR="000B00FF">
        <w:rPr>
          <w:rFonts w:ascii="Century Gothic" w:hAnsi="Century Gothic"/>
        </w:rPr>
        <w:t>?</w:t>
      </w:r>
    </w:p>
    <w:p w14:paraId="1F4FAFF5" w14:textId="77777777" w:rsidR="00592D12" w:rsidRPr="00592D12" w:rsidRDefault="00592D12"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75BBD89F" w14:textId="77777777"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686E97A1" w14:textId="77777777"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73934CF8" w14:textId="5D9C59E5" w:rsidR="00592D12" w:rsidRDefault="00592D12"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sidRPr="000B00FF">
        <w:rPr>
          <w:rFonts w:ascii="Century Gothic" w:hAnsi="Century Gothic"/>
        </w:rPr>
        <w:t xml:space="preserve"> </w:t>
      </w:r>
      <w:r w:rsidR="000B00FF" w:rsidRPr="000B00FF">
        <w:rPr>
          <w:rFonts w:ascii="Century Gothic" w:hAnsi="Century Gothic"/>
        </w:rPr>
        <w:t>¿</w:t>
      </w:r>
      <w:r>
        <w:rPr>
          <w:rFonts w:ascii="Century Gothic" w:hAnsi="Century Gothic"/>
        </w:rPr>
        <w:t>Magistrado Avelino Bravo Cacho</w:t>
      </w:r>
      <w:r w:rsidR="000B00FF">
        <w:rPr>
          <w:rFonts w:ascii="Century Gothic" w:hAnsi="Century Gothic"/>
        </w:rPr>
        <w:t>?</w:t>
      </w:r>
    </w:p>
    <w:p w14:paraId="74FCABC5" w14:textId="77777777" w:rsidR="00592D12" w:rsidRDefault="00592D12" w:rsidP="00370A3C">
      <w:pPr>
        <w:pStyle w:val="Sangradetextonormal"/>
        <w:spacing w:after="0" w:line="276" w:lineRule="auto"/>
        <w:ind w:left="0"/>
        <w:jc w:val="both"/>
        <w:rPr>
          <w:rFonts w:ascii="Century Gothic" w:hAnsi="Century Gothic"/>
        </w:rPr>
      </w:pPr>
    </w:p>
    <w:p w14:paraId="1C569124" w14:textId="77777777"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400ACD32" w14:textId="77777777" w:rsidR="00592D12" w:rsidRDefault="00592D12"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796EDD10" w14:textId="7A530A64" w:rsidR="00592D12" w:rsidRDefault="00592D12"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sidRPr="000B00FF">
        <w:rPr>
          <w:rFonts w:ascii="Century Gothic" w:hAnsi="Century Gothic"/>
        </w:rPr>
        <w:t xml:space="preserve"> </w:t>
      </w:r>
      <w:r w:rsidR="000B00FF" w:rsidRPr="000B00FF">
        <w:rPr>
          <w:rFonts w:ascii="Century Gothic" w:hAnsi="Century Gothic"/>
        </w:rPr>
        <w:t>¿</w:t>
      </w:r>
      <w:r>
        <w:rPr>
          <w:rFonts w:ascii="Century Gothic" w:hAnsi="Century Gothic"/>
        </w:rPr>
        <w:t>Magistrado José Ramón Jiménez Gutiérrez</w:t>
      </w:r>
      <w:r w:rsidR="000B00FF">
        <w:rPr>
          <w:rFonts w:ascii="Century Gothic" w:hAnsi="Century Gothic"/>
        </w:rPr>
        <w:t>?</w:t>
      </w:r>
    </w:p>
    <w:p w14:paraId="2D23B037" w14:textId="77777777" w:rsidR="00592D12" w:rsidRDefault="00592D12" w:rsidP="00370A3C">
      <w:pPr>
        <w:pStyle w:val="Sangradetextonormal"/>
        <w:spacing w:after="0" w:line="276" w:lineRule="auto"/>
        <w:ind w:left="0"/>
        <w:jc w:val="both"/>
        <w:rPr>
          <w:rFonts w:ascii="Century Gothic" w:hAnsi="Century Gothic"/>
        </w:rPr>
      </w:pPr>
    </w:p>
    <w:p w14:paraId="4D2BFC21" w14:textId="77777777" w:rsidR="00592D12" w:rsidRPr="00266F20" w:rsidRDefault="00592D12"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B00FF" w:rsidRPr="001F11D6" w14:paraId="7E777BE6" w14:textId="77777777" w:rsidTr="00F4072D">
        <w:trPr>
          <w:jc w:val="center"/>
        </w:trPr>
        <w:tc>
          <w:tcPr>
            <w:tcW w:w="355" w:type="pct"/>
            <w:shd w:val="clear" w:color="auto" w:fill="D9D9D9" w:themeFill="background1" w:themeFillShade="D9"/>
            <w:vAlign w:val="center"/>
          </w:tcPr>
          <w:p w14:paraId="541FF9C8"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69BE4698" w14:textId="77777777" w:rsidR="000B00FF" w:rsidRPr="001F11D6" w:rsidRDefault="000B00FF" w:rsidP="000B00FF">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43A7265C" w14:textId="595CA488" w:rsidR="000B00FF" w:rsidRPr="001F11D6" w:rsidRDefault="000B00FF" w:rsidP="000B00FF">
            <w:pPr>
              <w:autoSpaceDE w:val="0"/>
              <w:autoSpaceDN w:val="0"/>
              <w:spacing w:line="276" w:lineRule="auto"/>
              <w:jc w:val="both"/>
              <w:rPr>
                <w:rFonts w:ascii="Century Gothic" w:hAnsi="Century Gothic" w:cs="Calibri Light"/>
                <w:b/>
              </w:rPr>
            </w:pPr>
            <w:r w:rsidRPr="00C04CC0">
              <w:rPr>
                <w:rFonts w:ascii="Century Gothic" w:eastAsia="Calibri" w:hAnsi="Century Gothic" w:cs="Arial"/>
                <w:b/>
                <w:bCs/>
                <w:kern w:val="2"/>
                <w:lang w:val="es-MX" w:eastAsia="en-US"/>
                <w14:ligatures w14:val="standardContextual"/>
              </w:rPr>
              <w:t>A favor</w:t>
            </w:r>
          </w:p>
        </w:tc>
      </w:tr>
      <w:tr w:rsidR="000B00FF" w:rsidRPr="001F11D6" w14:paraId="2D8131CC" w14:textId="77777777" w:rsidTr="00F4072D">
        <w:trPr>
          <w:jc w:val="center"/>
        </w:trPr>
        <w:tc>
          <w:tcPr>
            <w:tcW w:w="355" w:type="pct"/>
            <w:shd w:val="clear" w:color="auto" w:fill="auto"/>
            <w:vAlign w:val="center"/>
          </w:tcPr>
          <w:p w14:paraId="48D916A6"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B46ADF4"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18C46B3" w14:textId="52115AA8" w:rsidR="000B00FF" w:rsidRDefault="000B00FF" w:rsidP="000B00FF">
            <w:pPr>
              <w:autoSpaceDE w:val="0"/>
              <w:autoSpaceDN w:val="0"/>
              <w:spacing w:line="276" w:lineRule="auto"/>
              <w:jc w:val="both"/>
              <w:rPr>
                <w:rFonts w:ascii="Century Gothic" w:hAnsi="Century Gothic" w:cs="Calibri Light"/>
                <w:b/>
              </w:rPr>
            </w:pPr>
            <w:r w:rsidRPr="00C04CC0">
              <w:rPr>
                <w:rFonts w:ascii="Century Gothic" w:eastAsia="Calibri" w:hAnsi="Century Gothic" w:cs="Arial"/>
                <w:b/>
                <w:bCs/>
                <w:kern w:val="2"/>
                <w:lang w:val="es-MX" w:eastAsia="en-US"/>
                <w14:ligatures w14:val="standardContextual"/>
              </w:rPr>
              <w:t>A favor</w:t>
            </w:r>
          </w:p>
        </w:tc>
      </w:tr>
      <w:tr w:rsidR="000B00FF" w:rsidRPr="001F11D6" w14:paraId="42D84F0E" w14:textId="77777777" w:rsidTr="00F4072D">
        <w:trPr>
          <w:jc w:val="center"/>
        </w:trPr>
        <w:tc>
          <w:tcPr>
            <w:tcW w:w="355" w:type="pct"/>
            <w:shd w:val="clear" w:color="auto" w:fill="D9D9D9"/>
            <w:vAlign w:val="center"/>
          </w:tcPr>
          <w:p w14:paraId="506020D2"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2D7FD98"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032879E1" w14:textId="05A8AA03" w:rsidR="000B00FF" w:rsidRPr="001F11D6" w:rsidRDefault="000B00FF" w:rsidP="000B00FF">
            <w:pPr>
              <w:autoSpaceDE w:val="0"/>
              <w:autoSpaceDN w:val="0"/>
              <w:spacing w:line="276" w:lineRule="auto"/>
              <w:jc w:val="both"/>
              <w:rPr>
                <w:rFonts w:ascii="Century Gothic" w:hAnsi="Century Gothic" w:cs="Tahoma"/>
                <w:b/>
                <w:lang w:val="es-ES"/>
              </w:rPr>
            </w:pPr>
            <w:r w:rsidRPr="00C04CC0">
              <w:rPr>
                <w:rFonts w:ascii="Century Gothic" w:eastAsia="Calibri" w:hAnsi="Century Gothic" w:cs="Arial"/>
                <w:b/>
                <w:bCs/>
                <w:kern w:val="2"/>
                <w:lang w:val="es-MX" w:eastAsia="en-US"/>
                <w14:ligatures w14:val="standardContextual"/>
              </w:rPr>
              <w:t>A favor</w:t>
            </w:r>
          </w:p>
        </w:tc>
      </w:tr>
      <w:tr w:rsidR="000B00FF" w:rsidRPr="001F11D6" w14:paraId="5CA43167" w14:textId="77777777" w:rsidTr="00F4072D">
        <w:trPr>
          <w:trHeight w:val="337"/>
          <w:jc w:val="center"/>
        </w:trPr>
        <w:tc>
          <w:tcPr>
            <w:tcW w:w="355" w:type="pct"/>
            <w:shd w:val="clear" w:color="auto" w:fill="auto"/>
            <w:vAlign w:val="center"/>
          </w:tcPr>
          <w:p w14:paraId="7F5DAD44"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7CD1119"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115CE9D" w14:textId="2CD672DF" w:rsidR="000B00FF" w:rsidRPr="001F11D6" w:rsidRDefault="000B00FF" w:rsidP="000B00FF">
            <w:pPr>
              <w:autoSpaceDE w:val="0"/>
              <w:autoSpaceDN w:val="0"/>
              <w:spacing w:line="276" w:lineRule="auto"/>
              <w:jc w:val="both"/>
              <w:rPr>
                <w:rFonts w:ascii="Century Gothic" w:hAnsi="Century Gothic" w:cs="Tahoma"/>
                <w:b/>
                <w:lang w:val="es-ES"/>
              </w:rPr>
            </w:pPr>
            <w:r w:rsidRPr="00C04CC0">
              <w:rPr>
                <w:rFonts w:ascii="Century Gothic" w:eastAsia="Calibri" w:hAnsi="Century Gothic" w:cs="Arial"/>
                <w:b/>
                <w:bCs/>
                <w:kern w:val="2"/>
                <w:lang w:val="es-MX" w:eastAsia="en-US"/>
                <w14:ligatures w14:val="standardContextual"/>
              </w:rPr>
              <w:t>A favor</w:t>
            </w:r>
          </w:p>
        </w:tc>
      </w:tr>
    </w:tbl>
    <w:p w14:paraId="45B7855D" w14:textId="77777777" w:rsidR="00FB5CAA" w:rsidRDefault="00FB5CAA" w:rsidP="00FB5CAA">
      <w:pPr>
        <w:pStyle w:val="Textosinformato"/>
        <w:spacing w:line="276" w:lineRule="auto"/>
        <w:rPr>
          <w:sz w:val="20"/>
          <w:lang w:val="es-MX"/>
        </w:rPr>
      </w:pPr>
    </w:p>
    <w:p w14:paraId="2C84195A" w14:textId="3A019587"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A30098">
        <w:rPr>
          <w:b/>
          <w:sz w:val="20"/>
          <w:lang w:val="es-MX"/>
        </w:rPr>
        <w:t>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3D378429"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w:t>
            </w:r>
            <w:r w:rsidR="001E3C8E">
              <w:rPr>
                <w:b/>
                <w:sz w:val="20"/>
                <w:lang w:val="es-MX"/>
              </w:rPr>
              <w:t>2</w:t>
            </w:r>
            <w:r w:rsidRPr="008D43ED">
              <w:rPr>
                <w:b/>
                <w:sz w:val="20"/>
                <w:lang w:val="es-MX"/>
              </w:rPr>
              <w:t>/</w:t>
            </w:r>
            <w:r w:rsidR="00DE5392">
              <w:rPr>
                <w:b/>
                <w:sz w:val="20"/>
                <w:lang w:val="es-MX"/>
              </w:rPr>
              <w:t>0</w:t>
            </w:r>
            <w:r w:rsidR="001E3C8E">
              <w:rPr>
                <w:b/>
                <w:sz w:val="20"/>
                <w:lang w:val="es-MX"/>
              </w:rPr>
              <w:t>3</w:t>
            </w:r>
            <w:r w:rsidRPr="008D43ED">
              <w:rPr>
                <w:b/>
                <w:sz w:val="20"/>
                <w:lang w:val="es-MX"/>
              </w:rPr>
              <w:t>/</w:t>
            </w:r>
            <w:r w:rsidR="001E3C8E">
              <w:rPr>
                <w:b/>
                <w:sz w:val="20"/>
                <w:lang w:val="es-MX"/>
              </w:rPr>
              <w:t>O</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w:t>
            </w:r>
            <w:r w:rsidR="00DB383D">
              <w:rPr>
                <w:b/>
                <w:sz w:val="20"/>
                <w:lang w:val="es-MX"/>
              </w:rPr>
              <w:t>artículo 12</w:t>
            </w:r>
            <w:r w:rsidR="00DB383D" w:rsidRPr="003032CF">
              <w:rPr>
                <w:b/>
                <w:sz w:val="20"/>
                <w:lang w:val="es-MX"/>
              </w:rPr>
              <w:t xml:space="preserve"> numerales</w:t>
            </w:r>
            <w:r w:rsidR="00DB383D">
              <w:rPr>
                <w:b/>
                <w:sz w:val="20"/>
                <w:lang w:val="es-MX"/>
              </w:rPr>
              <w:t xml:space="preserve"> 1, </w:t>
            </w:r>
            <w:r w:rsidR="00DB383D" w:rsidRPr="00047C33">
              <w:rPr>
                <w:b/>
                <w:sz w:val="20"/>
                <w:lang w:val="es-MX"/>
              </w:rPr>
              <w:t>2,</w:t>
            </w:r>
            <w:r w:rsidR="00DB383D">
              <w:rPr>
                <w:b/>
                <w:sz w:val="20"/>
                <w:lang w:val="es-MX"/>
              </w:rPr>
              <w:t xml:space="preserve"> </w:t>
            </w:r>
            <w:r w:rsidR="00DB383D" w:rsidRPr="00047C33">
              <w:rPr>
                <w:rFonts w:cstheme="majorHAnsi"/>
                <w:b/>
                <w:bCs/>
                <w:sz w:val="20"/>
                <w:lang w:val="es-MX"/>
              </w:rPr>
              <w:t>3, 4 fracción I,</w:t>
            </w:r>
            <w:r w:rsidR="00DB383D">
              <w:rPr>
                <w:rFonts w:cstheme="majorHAnsi"/>
                <w:b/>
                <w:bCs/>
                <w:sz w:val="20"/>
                <w:lang w:val="es-MX"/>
              </w:rPr>
              <w:t xml:space="preserve"> </w:t>
            </w:r>
            <w:r w:rsidR="00DB383D" w:rsidRPr="00047C33">
              <w:rPr>
                <w:rFonts w:cstheme="majorHAnsi"/>
                <w:b/>
                <w:bCs/>
                <w:sz w:val="20"/>
                <w:lang w:val="es-MX"/>
              </w:rPr>
              <w:t>II,</w:t>
            </w:r>
            <w:r w:rsidR="00DB383D">
              <w:rPr>
                <w:rFonts w:cstheme="majorHAnsi"/>
                <w:b/>
                <w:bCs/>
                <w:sz w:val="20"/>
                <w:lang w:val="es-MX"/>
              </w:rPr>
              <w:t xml:space="preserve"> </w:t>
            </w:r>
            <w:r w:rsidR="00DB383D" w:rsidRPr="00047C33">
              <w:rPr>
                <w:rFonts w:cstheme="majorHAnsi"/>
                <w:b/>
                <w:bCs/>
                <w:sz w:val="20"/>
                <w:lang w:val="es-MX"/>
              </w:rPr>
              <w:t>III y</w:t>
            </w:r>
            <w:r w:rsidR="00DB383D">
              <w:rPr>
                <w:rFonts w:cstheme="majorHAnsi"/>
                <w:b/>
                <w:bCs/>
                <w:sz w:val="20"/>
                <w:lang w:val="es-MX"/>
              </w:rPr>
              <w:t xml:space="preserve"> numeral </w:t>
            </w:r>
            <w:r w:rsidR="00DB383D" w:rsidRPr="00047C33">
              <w:rPr>
                <w:rFonts w:cstheme="majorHAnsi"/>
                <w:b/>
                <w:bCs/>
                <w:sz w:val="20"/>
                <w:lang w:val="es-MX"/>
              </w:rPr>
              <w:t>5</w:t>
            </w:r>
            <w:r w:rsidR="00DB383D">
              <w:rPr>
                <w:rFonts w:cstheme="majorHAnsi"/>
                <w:b/>
                <w:bCs/>
                <w:sz w:val="20"/>
                <w:lang w:val="es-MX"/>
              </w:rPr>
              <w:t xml:space="preserve">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w:t>
            </w:r>
            <w:r w:rsidR="009E3366">
              <w:rPr>
                <w:b/>
                <w:sz w:val="20"/>
                <w:u w:val="single"/>
                <w:lang w:val="es-MX"/>
              </w:rPr>
              <w:t>s</w:t>
            </w:r>
            <w:r w:rsidR="00332861">
              <w:rPr>
                <w:b/>
                <w:sz w:val="20"/>
                <w:u w:val="single"/>
                <w:lang w:val="es-MX"/>
              </w:rPr>
              <w:t xml:space="preserve"> Magistrada</w:t>
            </w:r>
            <w:r w:rsidR="009E3366">
              <w:rPr>
                <w:b/>
                <w:sz w:val="20"/>
                <w:u w:val="single"/>
                <w:lang w:val="es-MX"/>
              </w:rPr>
              <w:t>s</w:t>
            </w:r>
            <w:r>
              <w:rPr>
                <w:b/>
                <w:sz w:val="20"/>
                <w:u w:val="single"/>
                <w:lang w:val="es-MX"/>
              </w:rPr>
              <w:t xml:space="preserve"> y </w:t>
            </w:r>
            <w:r w:rsidRPr="002E4D66">
              <w:rPr>
                <w:b/>
                <w:sz w:val="20"/>
                <w:u w:val="single"/>
                <w:lang w:val="es-MX"/>
              </w:rPr>
              <w:t>los Magistrados integrantes de la Junta de Administración.</w:t>
            </w:r>
          </w:p>
        </w:tc>
      </w:tr>
    </w:tbl>
    <w:p w14:paraId="0D8EC7EB" w14:textId="77777777" w:rsidR="00045660" w:rsidRDefault="00045660" w:rsidP="00D047E6">
      <w:pPr>
        <w:pStyle w:val="Textosinformato"/>
        <w:jc w:val="center"/>
        <w:rPr>
          <w:b/>
          <w:sz w:val="28"/>
          <w:szCs w:val="28"/>
          <w:lang w:val="es-MX"/>
        </w:rPr>
      </w:pPr>
    </w:p>
    <w:p w14:paraId="5481ACCF" w14:textId="0B30B03F" w:rsidR="009E3366" w:rsidRDefault="009E3366" w:rsidP="005D3BC9">
      <w:pPr>
        <w:pStyle w:val="Textosinformato"/>
        <w:spacing w:line="276" w:lineRule="auto"/>
        <w:jc w:val="center"/>
        <w:rPr>
          <w:b/>
          <w:sz w:val="28"/>
          <w:szCs w:val="28"/>
          <w:lang w:val="es-MX"/>
        </w:rPr>
      </w:pPr>
      <w:r>
        <w:rPr>
          <w:b/>
          <w:sz w:val="28"/>
          <w:szCs w:val="28"/>
          <w:lang w:val="es-MX"/>
        </w:rPr>
        <w:t>-</w:t>
      </w:r>
      <w:r w:rsidR="00654AAE">
        <w:rPr>
          <w:b/>
          <w:sz w:val="28"/>
          <w:szCs w:val="28"/>
          <w:lang w:val="es-MX"/>
        </w:rPr>
        <w:t>3</w:t>
      </w:r>
      <w:r w:rsidRPr="003032CF">
        <w:rPr>
          <w:b/>
          <w:sz w:val="28"/>
          <w:szCs w:val="28"/>
          <w:lang w:val="es-MX"/>
        </w:rPr>
        <w:t>-</w:t>
      </w:r>
    </w:p>
    <w:p w14:paraId="57507808" w14:textId="4519AF76" w:rsidR="00FC164D" w:rsidRDefault="00FC164D" w:rsidP="009E3366">
      <w:pPr>
        <w:pStyle w:val="Textosinformato"/>
        <w:spacing w:line="276" w:lineRule="auto"/>
        <w:jc w:val="center"/>
        <w:rPr>
          <w:b/>
          <w:sz w:val="28"/>
          <w:szCs w:val="28"/>
          <w:lang w:val="es-MX"/>
        </w:rPr>
      </w:pPr>
    </w:p>
    <w:p w14:paraId="6EFD8573" w14:textId="0A831494" w:rsidR="001E3C8E" w:rsidRDefault="001E3C8E" w:rsidP="001E3C8E">
      <w:pPr>
        <w:pStyle w:val="Sangradetextonormal"/>
        <w:spacing w:line="276" w:lineRule="auto"/>
        <w:ind w:left="0"/>
        <w:jc w:val="both"/>
        <w:rPr>
          <w:rFonts w:ascii="Century Gothic" w:hAnsi="Century Gothic"/>
          <w:szCs w:val="24"/>
          <w:lang w:val="es-MX"/>
        </w:rPr>
      </w:pPr>
      <w:r>
        <w:rPr>
          <w:rFonts w:ascii="Century Gothic" w:hAnsi="Century Gothic"/>
          <w:szCs w:val="24"/>
          <w:lang w:val="es-MX"/>
        </w:rPr>
        <w:t>El</w:t>
      </w:r>
      <w:r w:rsidRPr="003C4F21">
        <w:rPr>
          <w:rFonts w:ascii="Century Gothic" w:hAnsi="Century Gothic"/>
          <w:szCs w:val="24"/>
          <w:lang w:val="es-MX"/>
        </w:rPr>
        <w:t xml:space="preserve"> </w:t>
      </w:r>
      <w:r w:rsidRPr="003C4F21">
        <w:rPr>
          <w:rFonts w:ascii="Century Gothic" w:hAnsi="Century Gothic"/>
          <w:b/>
          <w:szCs w:val="24"/>
          <w:lang w:val="es-MX"/>
        </w:rPr>
        <w:t>Magistrad</w:t>
      </w:r>
      <w:r>
        <w:rPr>
          <w:rFonts w:ascii="Century Gothic" w:hAnsi="Century Gothic"/>
          <w:b/>
          <w:szCs w:val="24"/>
          <w:lang w:val="es-MX"/>
        </w:rPr>
        <w:t>o</w:t>
      </w:r>
      <w:r w:rsidRPr="003C4F21">
        <w:rPr>
          <w:rFonts w:ascii="Century Gothic" w:hAnsi="Century Gothic"/>
          <w:b/>
          <w:szCs w:val="24"/>
          <w:lang w:val="es-MX"/>
        </w:rPr>
        <w:t xml:space="preserve"> President</w:t>
      </w:r>
      <w:r>
        <w:rPr>
          <w:rFonts w:ascii="Century Gothic" w:hAnsi="Century Gothic"/>
          <w:b/>
          <w:szCs w:val="24"/>
          <w:lang w:val="es-MX"/>
        </w:rPr>
        <w:t>e</w:t>
      </w:r>
      <w:r w:rsidRPr="003C4F21">
        <w:rPr>
          <w:rFonts w:ascii="Century Gothic" w:hAnsi="Century Gothic"/>
          <w:szCs w:val="24"/>
          <w:lang w:val="es-MX"/>
        </w:rPr>
        <w:t xml:space="preserve">, solicita al </w:t>
      </w:r>
      <w:r w:rsidRPr="003C4F21">
        <w:rPr>
          <w:rFonts w:ascii="Century Gothic" w:hAnsi="Century Gothic"/>
          <w:b/>
          <w:szCs w:val="24"/>
          <w:lang w:val="es-MX"/>
        </w:rPr>
        <w:t>Secretario Técnico</w:t>
      </w:r>
      <w:r w:rsidRPr="003C4F21">
        <w:rPr>
          <w:rFonts w:ascii="Century Gothic" w:hAnsi="Century Gothic"/>
          <w:szCs w:val="24"/>
          <w:lang w:val="es-MX"/>
        </w:rPr>
        <w:t xml:space="preserve"> dé lectura al siguiente punto del orden del día. En uso de la voz, el </w:t>
      </w:r>
      <w:r w:rsidRPr="003C4F21">
        <w:rPr>
          <w:rFonts w:ascii="Century Gothic" w:hAnsi="Century Gothic"/>
          <w:b/>
          <w:szCs w:val="24"/>
          <w:lang w:val="es-MX"/>
        </w:rPr>
        <w:t>Secretario Técnico</w:t>
      </w:r>
      <w:r w:rsidRPr="003C4F21">
        <w:rPr>
          <w:rFonts w:ascii="Century Gothic" w:hAnsi="Century Gothic"/>
          <w:szCs w:val="24"/>
          <w:lang w:val="es-MX"/>
        </w:rPr>
        <w:t xml:space="preserve"> señala que sigue el punto </w:t>
      </w:r>
      <w:r w:rsidR="00654AAE">
        <w:rPr>
          <w:rFonts w:ascii="Century Gothic" w:hAnsi="Century Gothic"/>
          <w:b/>
          <w:szCs w:val="24"/>
          <w:lang w:val="es-MX"/>
        </w:rPr>
        <w:t>tres</w:t>
      </w:r>
      <w:r>
        <w:rPr>
          <w:rFonts w:ascii="Century Gothic" w:hAnsi="Century Gothic"/>
          <w:b/>
          <w:szCs w:val="24"/>
          <w:lang w:val="es-MX"/>
        </w:rPr>
        <w:t xml:space="preserve"> </w:t>
      </w:r>
      <w:r w:rsidRPr="003C4F21">
        <w:rPr>
          <w:rFonts w:ascii="Century Gothic" w:hAnsi="Century Gothic"/>
          <w:szCs w:val="24"/>
          <w:lang w:val="es-MX"/>
        </w:rPr>
        <w:t xml:space="preserve">y corresponde a: </w:t>
      </w:r>
      <w:r>
        <w:rPr>
          <w:rFonts w:ascii="Century Gothic" w:hAnsi="Century Gothic"/>
          <w:b/>
          <w:szCs w:val="24"/>
          <w:lang w:val="es-MX"/>
        </w:rPr>
        <w:t xml:space="preserve">Propuesta y en </w:t>
      </w:r>
      <w:r>
        <w:rPr>
          <w:rFonts w:ascii="Century Gothic" w:hAnsi="Century Gothic"/>
          <w:b/>
          <w:szCs w:val="24"/>
          <w:lang w:val="es-MX"/>
        </w:rPr>
        <w:lastRenderedPageBreak/>
        <w:t>su caso a</w:t>
      </w:r>
      <w:r w:rsidRPr="007005CC">
        <w:rPr>
          <w:rFonts w:ascii="Century Gothic" w:hAnsi="Century Gothic"/>
          <w:b/>
          <w:szCs w:val="24"/>
          <w:lang w:val="es-MX"/>
        </w:rPr>
        <w:t xml:space="preserve">probación de licencias con goce de sueldo, </w:t>
      </w:r>
      <w:r w:rsidRPr="007005CC">
        <w:rPr>
          <w:rFonts w:ascii="Century Gothic" w:hAnsi="Century Gothic"/>
          <w:szCs w:val="24"/>
          <w:lang w:val="es-MX"/>
        </w:rPr>
        <w:t>solicitadas mediante escritos autorizados por los Titulares de cada área respectivamente</w:t>
      </w:r>
      <w:r w:rsidRPr="000B00FF">
        <w:rPr>
          <w:rFonts w:ascii="Century Gothic" w:hAnsi="Century Gothic"/>
          <w:bCs/>
          <w:szCs w:val="24"/>
          <w:lang w:val="es-MX"/>
        </w:rPr>
        <w:t>;</w:t>
      </w:r>
      <w:r w:rsidRPr="007005CC">
        <w:rPr>
          <w:rFonts w:ascii="Century Gothic" w:hAnsi="Century Gothic"/>
          <w:b/>
          <w:szCs w:val="24"/>
          <w:lang w:val="es-MX"/>
        </w:rPr>
        <w:t xml:space="preserve"> </w:t>
      </w:r>
      <w:r w:rsidRPr="007005CC">
        <w:rPr>
          <w:rFonts w:ascii="Century Gothic" w:hAnsi="Century Gothic"/>
          <w:szCs w:val="24"/>
          <w:lang w:val="es-MX"/>
        </w:rPr>
        <w:t xml:space="preserve">en los términos de cada escrito y del personal que se describe a continuación:  </w:t>
      </w:r>
    </w:p>
    <w:p w14:paraId="5A7EE5DB" w14:textId="77777777" w:rsidR="005D3BC9" w:rsidRDefault="005D3BC9" w:rsidP="005D3BC9">
      <w:pPr>
        <w:pStyle w:val="Sangradetextonormal"/>
        <w:spacing w:after="0" w:line="276" w:lineRule="auto"/>
        <w:ind w:left="0"/>
        <w:jc w:val="both"/>
        <w:rPr>
          <w:rFonts w:ascii="Century Gothic" w:hAnsi="Century Gothic"/>
          <w:szCs w:val="24"/>
          <w:lang w:val="es-MX"/>
        </w:rPr>
      </w:pPr>
    </w:p>
    <w:p w14:paraId="7D3B74D4" w14:textId="53C084F4" w:rsidR="001E3C8E" w:rsidRDefault="001E3C8E" w:rsidP="001E3C8E">
      <w:pPr>
        <w:pStyle w:val="Sangradetextonormal"/>
        <w:spacing w:line="276" w:lineRule="auto"/>
        <w:ind w:left="0"/>
        <w:rPr>
          <w:rFonts w:ascii="Century Gothic" w:hAnsi="Century Gothic"/>
          <w:b/>
          <w:szCs w:val="24"/>
          <w:lang w:val="es-MX"/>
        </w:rPr>
      </w:pPr>
      <w:bookmarkStart w:id="7" w:name="_Hlk161138551"/>
      <w:r w:rsidRPr="007005CC">
        <w:rPr>
          <w:rFonts w:ascii="Century Gothic" w:hAnsi="Century Gothic"/>
          <w:b/>
          <w:szCs w:val="24"/>
          <w:lang w:val="es-MX"/>
        </w:rPr>
        <w:t xml:space="preserve">APROBACIÓN DE LICENCIAS </w:t>
      </w:r>
      <w:r w:rsidRPr="007005CC">
        <w:rPr>
          <w:rFonts w:ascii="Century Gothic" w:hAnsi="Century Gothic"/>
          <w:b/>
          <w:szCs w:val="24"/>
          <w:u w:val="single"/>
          <w:lang w:val="es-MX"/>
        </w:rPr>
        <w:t>CON</w:t>
      </w:r>
      <w:r w:rsidRPr="007005CC">
        <w:rPr>
          <w:rFonts w:ascii="Century Gothic" w:hAnsi="Century Gothic"/>
          <w:b/>
          <w:szCs w:val="24"/>
          <w:lang w:val="es-MX"/>
        </w:rPr>
        <w:t xml:space="preserve"> GOCE DE SUELDO</w:t>
      </w:r>
    </w:p>
    <w:p w14:paraId="1BB95BC9" w14:textId="77777777" w:rsidR="005D3BC9" w:rsidRDefault="005D3BC9" w:rsidP="005D3BC9">
      <w:pPr>
        <w:pStyle w:val="Sangradetextonormal"/>
        <w:spacing w:after="0" w:line="276" w:lineRule="auto"/>
        <w:ind w:left="0"/>
        <w:rPr>
          <w:rFonts w:ascii="Century Gothic" w:hAnsi="Century Gothic"/>
          <w:b/>
          <w:szCs w:val="24"/>
          <w:lang w:val="es-MX"/>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1E3C8E" w:rsidRPr="00002567" w14:paraId="101BBC89" w14:textId="77777777" w:rsidTr="00F4072D">
        <w:trPr>
          <w:trHeight w:val="234"/>
          <w:jc w:val="center"/>
        </w:trPr>
        <w:tc>
          <w:tcPr>
            <w:tcW w:w="3474" w:type="dxa"/>
            <w:vMerge w:val="restart"/>
            <w:shd w:val="clear" w:color="auto" w:fill="BFBFBF"/>
            <w:vAlign w:val="center"/>
          </w:tcPr>
          <w:p w14:paraId="6CFDE5EB" w14:textId="77777777" w:rsidR="001E3C8E" w:rsidRPr="00002567" w:rsidRDefault="001E3C8E" w:rsidP="00F4072D">
            <w:pPr>
              <w:spacing w:line="259" w:lineRule="auto"/>
              <w:ind w:right="34"/>
              <w:jc w:val="left"/>
              <w:rPr>
                <w:rFonts w:ascii="Century Gothic" w:hAnsi="Century Gothic"/>
                <w:sz w:val="16"/>
                <w:szCs w:val="16"/>
                <w:lang w:val="es-ES"/>
              </w:rPr>
            </w:pPr>
            <w:bookmarkStart w:id="8" w:name="_Hlk161310547"/>
            <w:r w:rsidRPr="00002567">
              <w:rPr>
                <w:rFonts w:ascii="Century Gothic" w:hAnsi="Century Gothic"/>
                <w:b/>
                <w:sz w:val="16"/>
                <w:szCs w:val="16"/>
                <w:lang w:val="es-ES"/>
              </w:rPr>
              <w:t xml:space="preserve">NOMBRE </w:t>
            </w:r>
          </w:p>
        </w:tc>
        <w:tc>
          <w:tcPr>
            <w:tcW w:w="2198" w:type="dxa"/>
            <w:vMerge w:val="restart"/>
            <w:shd w:val="clear" w:color="auto" w:fill="BFBFBF"/>
            <w:vAlign w:val="center"/>
          </w:tcPr>
          <w:p w14:paraId="636A60C7" w14:textId="77777777" w:rsidR="001E3C8E" w:rsidRPr="00002567" w:rsidRDefault="001E3C8E" w:rsidP="00F4072D">
            <w:pPr>
              <w:spacing w:line="259" w:lineRule="auto"/>
              <w:ind w:right="32"/>
              <w:jc w:val="left"/>
              <w:rPr>
                <w:rFonts w:ascii="Century Gothic" w:hAnsi="Century Gothic"/>
                <w:sz w:val="16"/>
                <w:szCs w:val="16"/>
                <w:lang w:val="es-ES"/>
              </w:rPr>
            </w:pPr>
            <w:r w:rsidRPr="00002567">
              <w:rPr>
                <w:rFonts w:ascii="Century Gothic" w:hAnsi="Century Gothic"/>
                <w:b/>
                <w:sz w:val="16"/>
                <w:szCs w:val="16"/>
                <w:lang w:val="es-ES"/>
              </w:rPr>
              <w:t xml:space="preserve">ADSCRIPCIÓN </w:t>
            </w:r>
          </w:p>
        </w:tc>
        <w:tc>
          <w:tcPr>
            <w:tcW w:w="2411" w:type="dxa"/>
            <w:gridSpan w:val="2"/>
            <w:shd w:val="clear" w:color="auto" w:fill="BFBFBF"/>
            <w:vAlign w:val="center"/>
          </w:tcPr>
          <w:p w14:paraId="030FAE9A" w14:textId="77777777" w:rsidR="001E3C8E" w:rsidRPr="00002567" w:rsidRDefault="001E3C8E" w:rsidP="00F4072D">
            <w:pPr>
              <w:spacing w:line="259" w:lineRule="auto"/>
              <w:ind w:right="34"/>
              <w:jc w:val="left"/>
              <w:rPr>
                <w:rFonts w:ascii="Century Gothic" w:hAnsi="Century Gothic"/>
                <w:sz w:val="16"/>
                <w:szCs w:val="16"/>
                <w:lang w:val="es-ES"/>
              </w:rPr>
            </w:pPr>
            <w:r w:rsidRPr="00002567">
              <w:rPr>
                <w:rFonts w:ascii="Century Gothic" w:hAnsi="Century Gothic"/>
                <w:b/>
                <w:sz w:val="16"/>
                <w:szCs w:val="16"/>
                <w:lang w:val="es-ES"/>
              </w:rPr>
              <w:t xml:space="preserve">TEMPORALIDAD </w:t>
            </w:r>
          </w:p>
        </w:tc>
        <w:tc>
          <w:tcPr>
            <w:tcW w:w="1843" w:type="dxa"/>
            <w:vMerge w:val="restart"/>
            <w:shd w:val="clear" w:color="auto" w:fill="BFBFBF"/>
            <w:vAlign w:val="center"/>
          </w:tcPr>
          <w:p w14:paraId="0BAA0A89" w14:textId="77777777" w:rsidR="001E3C8E" w:rsidRPr="00002567" w:rsidRDefault="001E3C8E" w:rsidP="00F4072D">
            <w:pPr>
              <w:spacing w:after="12"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DÍAS  </w:t>
            </w:r>
          </w:p>
          <w:p w14:paraId="1562F348" w14:textId="77777777" w:rsidR="001E3C8E" w:rsidRPr="00002567" w:rsidRDefault="001E3C8E" w:rsidP="00F4072D">
            <w:pPr>
              <w:spacing w:line="259" w:lineRule="auto"/>
              <w:ind w:left="13"/>
              <w:jc w:val="left"/>
              <w:rPr>
                <w:rFonts w:ascii="Century Gothic" w:hAnsi="Century Gothic"/>
                <w:sz w:val="16"/>
                <w:szCs w:val="16"/>
                <w:lang w:val="es-ES"/>
              </w:rPr>
            </w:pPr>
            <w:r w:rsidRPr="00002567">
              <w:rPr>
                <w:rFonts w:ascii="Century Gothic" w:hAnsi="Century Gothic"/>
                <w:b/>
                <w:sz w:val="16"/>
                <w:szCs w:val="16"/>
                <w:lang w:val="es-ES"/>
              </w:rPr>
              <w:t xml:space="preserve"> </w:t>
            </w:r>
          </w:p>
        </w:tc>
      </w:tr>
      <w:tr w:rsidR="001E3C8E" w:rsidRPr="00002567" w14:paraId="328330AD" w14:textId="77777777" w:rsidTr="00F4072D">
        <w:trPr>
          <w:trHeight w:val="226"/>
          <w:jc w:val="center"/>
        </w:trPr>
        <w:tc>
          <w:tcPr>
            <w:tcW w:w="3474" w:type="dxa"/>
            <w:vMerge/>
            <w:vAlign w:val="center"/>
          </w:tcPr>
          <w:p w14:paraId="131C7E85" w14:textId="77777777" w:rsidR="001E3C8E" w:rsidRPr="00002567" w:rsidRDefault="001E3C8E" w:rsidP="00F4072D">
            <w:pPr>
              <w:spacing w:after="160" w:line="259" w:lineRule="auto"/>
              <w:jc w:val="left"/>
              <w:rPr>
                <w:rFonts w:ascii="Century Gothic" w:hAnsi="Century Gothic"/>
                <w:sz w:val="16"/>
                <w:szCs w:val="16"/>
                <w:lang w:val="es-ES"/>
              </w:rPr>
            </w:pPr>
          </w:p>
        </w:tc>
        <w:tc>
          <w:tcPr>
            <w:tcW w:w="2198" w:type="dxa"/>
            <w:vMerge/>
            <w:vAlign w:val="center"/>
          </w:tcPr>
          <w:p w14:paraId="472E6CA0" w14:textId="77777777" w:rsidR="001E3C8E" w:rsidRPr="00002567" w:rsidRDefault="001E3C8E" w:rsidP="00F4072D">
            <w:pPr>
              <w:spacing w:after="160" w:line="259" w:lineRule="auto"/>
              <w:jc w:val="left"/>
              <w:rPr>
                <w:rFonts w:ascii="Century Gothic" w:hAnsi="Century Gothic"/>
                <w:sz w:val="16"/>
                <w:szCs w:val="16"/>
                <w:lang w:val="es-ES"/>
              </w:rPr>
            </w:pPr>
          </w:p>
        </w:tc>
        <w:tc>
          <w:tcPr>
            <w:tcW w:w="1276" w:type="dxa"/>
            <w:shd w:val="clear" w:color="auto" w:fill="BFBFBF"/>
            <w:vAlign w:val="center"/>
          </w:tcPr>
          <w:p w14:paraId="5B0A1013" w14:textId="77777777" w:rsidR="001E3C8E" w:rsidRPr="00002567" w:rsidRDefault="001E3C8E" w:rsidP="00F4072D">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DEL </w:t>
            </w:r>
          </w:p>
        </w:tc>
        <w:tc>
          <w:tcPr>
            <w:tcW w:w="1135" w:type="dxa"/>
            <w:shd w:val="clear" w:color="auto" w:fill="BFBFBF"/>
            <w:vAlign w:val="center"/>
          </w:tcPr>
          <w:p w14:paraId="2C17983F" w14:textId="77777777" w:rsidR="001E3C8E" w:rsidRPr="00002567" w:rsidRDefault="001E3C8E" w:rsidP="00F4072D">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AL </w:t>
            </w:r>
          </w:p>
        </w:tc>
        <w:tc>
          <w:tcPr>
            <w:tcW w:w="0" w:type="auto"/>
            <w:vMerge/>
            <w:vAlign w:val="center"/>
          </w:tcPr>
          <w:p w14:paraId="20387F95" w14:textId="77777777" w:rsidR="001E3C8E" w:rsidRPr="00002567" w:rsidRDefault="001E3C8E" w:rsidP="00F4072D">
            <w:pPr>
              <w:spacing w:after="160" w:line="259" w:lineRule="auto"/>
              <w:jc w:val="left"/>
              <w:rPr>
                <w:rFonts w:ascii="Century Gothic" w:hAnsi="Century Gothic"/>
                <w:sz w:val="16"/>
                <w:szCs w:val="16"/>
                <w:lang w:val="es-ES"/>
              </w:rPr>
            </w:pPr>
          </w:p>
        </w:tc>
      </w:tr>
      <w:tr w:rsidR="001E3C8E" w:rsidRPr="00002567" w14:paraId="668FE6A1" w14:textId="77777777" w:rsidTr="00F4072D">
        <w:trPr>
          <w:trHeight w:val="451"/>
          <w:jc w:val="center"/>
        </w:trPr>
        <w:tc>
          <w:tcPr>
            <w:tcW w:w="3474" w:type="dxa"/>
            <w:shd w:val="clear" w:color="auto" w:fill="auto"/>
            <w:vAlign w:val="center"/>
          </w:tcPr>
          <w:p w14:paraId="6DEF2381" w14:textId="46782C03" w:rsidR="001E3C8E" w:rsidRPr="00002567" w:rsidRDefault="001E3C8E" w:rsidP="00F4072D">
            <w:pPr>
              <w:spacing w:line="259" w:lineRule="auto"/>
              <w:jc w:val="left"/>
              <w:rPr>
                <w:rFonts w:ascii="Century Gothic" w:hAnsi="Century Gothic"/>
                <w:sz w:val="16"/>
                <w:szCs w:val="16"/>
                <w:lang w:val="es-ES"/>
              </w:rPr>
            </w:pPr>
            <w:r>
              <w:rPr>
                <w:rFonts w:ascii="Century Gothic" w:hAnsi="Century Gothic"/>
                <w:sz w:val="16"/>
                <w:szCs w:val="16"/>
                <w:lang w:val="es-ES"/>
              </w:rPr>
              <w:t>GIOVANNI JOAQUÍN RIVERA PÉREZ</w:t>
            </w:r>
          </w:p>
          <w:p w14:paraId="0A31F0B8" w14:textId="369AC8FF" w:rsidR="001E3C8E" w:rsidRPr="00002567" w:rsidRDefault="001E3C8E" w:rsidP="00F4072D">
            <w:pPr>
              <w:spacing w:line="259" w:lineRule="auto"/>
              <w:jc w:val="left"/>
              <w:rPr>
                <w:rFonts w:ascii="Century Gothic" w:hAnsi="Century Gothic"/>
                <w:sz w:val="16"/>
                <w:szCs w:val="16"/>
                <w:lang w:val="es-ES"/>
              </w:rPr>
            </w:pPr>
            <w:r w:rsidRPr="004F3434">
              <w:rPr>
                <w:rFonts w:ascii="Century Gothic" w:hAnsi="Century Gothic"/>
                <w:sz w:val="12"/>
                <w:szCs w:val="12"/>
                <w:lang w:val="es-ES"/>
              </w:rPr>
              <w:t>(</w:t>
            </w:r>
            <w:r w:rsidR="00851611" w:rsidRPr="004F3434">
              <w:rPr>
                <w:rFonts w:ascii="Century Gothic" w:hAnsi="Century Gothic"/>
                <w:sz w:val="12"/>
                <w:szCs w:val="12"/>
                <w:lang w:val="es-ES"/>
              </w:rPr>
              <w:t>DIRECTOR GENERAL ADMINISTRATIVO</w:t>
            </w:r>
            <w:r w:rsidRPr="004F3434">
              <w:rPr>
                <w:rFonts w:ascii="Century Gothic" w:hAnsi="Century Gothic"/>
                <w:sz w:val="12"/>
                <w:szCs w:val="12"/>
                <w:lang w:val="es-ES"/>
              </w:rPr>
              <w:t>)</w:t>
            </w:r>
          </w:p>
        </w:tc>
        <w:tc>
          <w:tcPr>
            <w:tcW w:w="2198" w:type="dxa"/>
            <w:shd w:val="clear" w:color="auto" w:fill="auto"/>
            <w:vAlign w:val="center"/>
          </w:tcPr>
          <w:p w14:paraId="38EC8934" w14:textId="2FF41459" w:rsidR="001E3C8E" w:rsidRPr="00002567" w:rsidRDefault="005D3BC9" w:rsidP="004F3434">
            <w:pPr>
              <w:spacing w:line="259" w:lineRule="auto"/>
              <w:ind w:right="129"/>
              <w:rPr>
                <w:rFonts w:ascii="Century Gothic" w:hAnsi="Century Gothic"/>
                <w:sz w:val="16"/>
                <w:szCs w:val="16"/>
                <w:lang w:val="es-ES"/>
              </w:rPr>
            </w:pPr>
            <w:r>
              <w:rPr>
                <w:rFonts w:ascii="Century Gothic" w:hAnsi="Century Gothic"/>
                <w:sz w:val="16"/>
                <w:szCs w:val="16"/>
                <w:lang w:val="es-ES"/>
              </w:rPr>
              <w:t>PRESIDENCIA</w:t>
            </w:r>
          </w:p>
        </w:tc>
        <w:tc>
          <w:tcPr>
            <w:tcW w:w="1276" w:type="dxa"/>
            <w:shd w:val="clear" w:color="auto" w:fill="auto"/>
            <w:vAlign w:val="center"/>
          </w:tcPr>
          <w:p w14:paraId="655858DE" w14:textId="33CE2CB0" w:rsidR="001E3C8E" w:rsidRPr="00002567" w:rsidRDefault="005D3BC9" w:rsidP="00FD1CDE">
            <w:pPr>
              <w:spacing w:line="259" w:lineRule="auto"/>
              <w:ind w:right="31"/>
              <w:rPr>
                <w:rFonts w:ascii="Century Gothic" w:hAnsi="Century Gothic"/>
                <w:sz w:val="16"/>
                <w:szCs w:val="16"/>
                <w:lang w:val="es-ES"/>
              </w:rPr>
            </w:pPr>
            <w:r>
              <w:rPr>
                <w:rFonts w:ascii="Century Gothic" w:hAnsi="Century Gothic"/>
                <w:sz w:val="16"/>
                <w:szCs w:val="16"/>
                <w:lang w:val="es-ES"/>
              </w:rPr>
              <w:t>15</w:t>
            </w:r>
            <w:r w:rsidR="001E3C8E" w:rsidRPr="00002567">
              <w:rPr>
                <w:rFonts w:ascii="Century Gothic" w:hAnsi="Century Gothic"/>
                <w:sz w:val="16"/>
                <w:szCs w:val="16"/>
                <w:lang w:val="es-ES"/>
              </w:rPr>
              <w:t>/0</w:t>
            </w:r>
            <w:r>
              <w:rPr>
                <w:rFonts w:ascii="Century Gothic" w:hAnsi="Century Gothic"/>
                <w:sz w:val="16"/>
                <w:szCs w:val="16"/>
                <w:lang w:val="es-ES"/>
              </w:rPr>
              <w:t>3</w:t>
            </w:r>
            <w:r w:rsidR="001E3C8E" w:rsidRPr="00002567">
              <w:rPr>
                <w:rFonts w:ascii="Century Gothic" w:hAnsi="Century Gothic"/>
                <w:sz w:val="16"/>
                <w:szCs w:val="16"/>
                <w:lang w:val="es-ES"/>
              </w:rPr>
              <w:t>/2024</w:t>
            </w:r>
          </w:p>
        </w:tc>
        <w:tc>
          <w:tcPr>
            <w:tcW w:w="1135" w:type="dxa"/>
            <w:shd w:val="clear" w:color="auto" w:fill="auto"/>
            <w:vAlign w:val="center"/>
          </w:tcPr>
          <w:p w14:paraId="095639B5" w14:textId="34C1B4A2" w:rsidR="001E3C8E" w:rsidRPr="00002567" w:rsidRDefault="005D3BC9" w:rsidP="00FD1CDE">
            <w:pPr>
              <w:spacing w:line="259" w:lineRule="auto"/>
              <w:ind w:right="31"/>
              <w:rPr>
                <w:rFonts w:ascii="Century Gothic" w:hAnsi="Century Gothic"/>
                <w:sz w:val="16"/>
                <w:szCs w:val="16"/>
                <w:lang w:val="es-ES"/>
              </w:rPr>
            </w:pPr>
            <w:r>
              <w:rPr>
                <w:rFonts w:ascii="Century Gothic" w:hAnsi="Century Gothic"/>
                <w:sz w:val="16"/>
                <w:szCs w:val="16"/>
                <w:lang w:val="es-ES"/>
              </w:rPr>
              <w:t>21</w:t>
            </w:r>
            <w:r w:rsidR="001E3C8E" w:rsidRPr="00002567">
              <w:rPr>
                <w:rFonts w:ascii="Century Gothic" w:hAnsi="Century Gothic"/>
                <w:sz w:val="16"/>
                <w:szCs w:val="16"/>
                <w:lang w:val="es-ES"/>
              </w:rPr>
              <w:t>/0</w:t>
            </w:r>
            <w:r>
              <w:rPr>
                <w:rFonts w:ascii="Century Gothic" w:hAnsi="Century Gothic"/>
                <w:sz w:val="16"/>
                <w:szCs w:val="16"/>
                <w:lang w:val="es-ES"/>
              </w:rPr>
              <w:t>3</w:t>
            </w:r>
            <w:r w:rsidR="001E3C8E" w:rsidRPr="00002567">
              <w:rPr>
                <w:rFonts w:ascii="Century Gothic" w:hAnsi="Century Gothic"/>
                <w:sz w:val="16"/>
                <w:szCs w:val="16"/>
                <w:lang w:val="es-ES"/>
              </w:rPr>
              <w:t>/202</w:t>
            </w:r>
            <w:r>
              <w:rPr>
                <w:rFonts w:ascii="Century Gothic" w:hAnsi="Century Gothic"/>
                <w:sz w:val="16"/>
                <w:szCs w:val="16"/>
                <w:lang w:val="es-ES"/>
              </w:rPr>
              <w:t>4</w:t>
            </w:r>
          </w:p>
        </w:tc>
        <w:tc>
          <w:tcPr>
            <w:tcW w:w="1843" w:type="dxa"/>
            <w:shd w:val="clear" w:color="auto" w:fill="auto"/>
            <w:vAlign w:val="center"/>
          </w:tcPr>
          <w:p w14:paraId="4BF08E4C" w14:textId="3061D9E2" w:rsidR="001E3C8E" w:rsidRPr="00002567" w:rsidRDefault="005D3BC9" w:rsidP="00FD1CDE">
            <w:pPr>
              <w:spacing w:line="259" w:lineRule="auto"/>
              <w:ind w:right="37"/>
              <w:rPr>
                <w:rFonts w:ascii="Century Gothic" w:hAnsi="Century Gothic"/>
                <w:sz w:val="16"/>
                <w:szCs w:val="16"/>
                <w:lang w:val="es-ES"/>
              </w:rPr>
            </w:pPr>
            <w:r>
              <w:rPr>
                <w:rFonts w:ascii="Century Gothic" w:hAnsi="Century Gothic"/>
                <w:sz w:val="16"/>
                <w:szCs w:val="16"/>
                <w:lang w:val="es-ES"/>
              </w:rPr>
              <w:t>4</w:t>
            </w:r>
            <w:r w:rsidR="001E3C8E" w:rsidRPr="00002567">
              <w:rPr>
                <w:rFonts w:ascii="Century Gothic" w:hAnsi="Century Gothic"/>
                <w:sz w:val="16"/>
                <w:szCs w:val="16"/>
                <w:lang w:val="es-ES"/>
              </w:rPr>
              <w:t xml:space="preserve"> DÍAS.</w:t>
            </w:r>
          </w:p>
        </w:tc>
      </w:tr>
      <w:tr w:rsidR="004F3434" w:rsidRPr="00002567" w14:paraId="53C470F4" w14:textId="77777777" w:rsidTr="004F3434">
        <w:trPr>
          <w:trHeight w:val="451"/>
          <w:jc w:val="center"/>
        </w:trPr>
        <w:tc>
          <w:tcPr>
            <w:tcW w:w="3474" w:type="dxa"/>
            <w:shd w:val="clear" w:color="auto" w:fill="D9D9D9" w:themeFill="background1" w:themeFillShade="D9"/>
            <w:vAlign w:val="center"/>
          </w:tcPr>
          <w:p w14:paraId="77C3F7EE" w14:textId="77777777" w:rsidR="004F3434" w:rsidRDefault="004F3434" w:rsidP="004F3434">
            <w:pPr>
              <w:spacing w:line="259" w:lineRule="auto"/>
              <w:jc w:val="left"/>
              <w:rPr>
                <w:rFonts w:ascii="Century Gothic" w:hAnsi="Century Gothic"/>
                <w:sz w:val="16"/>
                <w:szCs w:val="16"/>
                <w:lang w:val="es-ES"/>
              </w:rPr>
            </w:pPr>
            <w:r>
              <w:rPr>
                <w:rFonts w:ascii="Century Gothic" w:hAnsi="Century Gothic"/>
                <w:sz w:val="16"/>
                <w:szCs w:val="16"/>
                <w:lang w:val="es-ES"/>
              </w:rPr>
              <w:t>VIRIDIANA CHÁVEZ BUSTAMANTE</w:t>
            </w:r>
          </w:p>
          <w:p w14:paraId="67E7F623" w14:textId="5AB2D879" w:rsidR="004F3434" w:rsidRDefault="004F3434" w:rsidP="004F3434">
            <w:pPr>
              <w:spacing w:line="259" w:lineRule="auto"/>
              <w:jc w:val="left"/>
              <w:rPr>
                <w:rFonts w:ascii="Century Gothic" w:hAnsi="Century Gothic"/>
                <w:sz w:val="16"/>
                <w:szCs w:val="16"/>
                <w:lang w:val="es-ES"/>
              </w:rPr>
            </w:pPr>
            <w:r w:rsidRPr="004F3434">
              <w:rPr>
                <w:rFonts w:ascii="Century Gothic" w:hAnsi="Century Gothic"/>
                <w:sz w:val="12"/>
                <w:szCs w:val="12"/>
                <w:lang w:val="es-ES"/>
              </w:rPr>
              <w:t>(DIRECTORA DE COMUNICACIÓN SOCIAL Y VINCULACIÓN INSTITUCIONAL)</w:t>
            </w:r>
            <w:r>
              <w:rPr>
                <w:rFonts w:ascii="Century Gothic" w:hAnsi="Century Gothic"/>
                <w:sz w:val="16"/>
                <w:szCs w:val="16"/>
                <w:lang w:val="es-ES"/>
              </w:rPr>
              <w:t xml:space="preserve"> </w:t>
            </w:r>
          </w:p>
        </w:tc>
        <w:tc>
          <w:tcPr>
            <w:tcW w:w="2198" w:type="dxa"/>
            <w:shd w:val="clear" w:color="auto" w:fill="D9D9D9" w:themeFill="background1" w:themeFillShade="D9"/>
            <w:vAlign w:val="center"/>
          </w:tcPr>
          <w:p w14:paraId="48DA9340" w14:textId="1DA15AAC" w:rsidR="004F3434" w:rsidRPr="00002567" w:rsidRDefault="004F3434" w:rsidP="004F3434">
            <w:pPr>
              <w:spacing w:line="259" w:lineRule="auto"/>
              <w:ind w:right="129"/>
              <w:rPr>
                <w:rFonts w:ascii="Century Gothic" w:hAnsi="Century Gothic"/>
                <w:sz w:val="16"/>
                <w:szCs w:val="16"/>
                <w:lang w:val="es-ES"/>
              </w:rPr>
            </w:pPr>
            <w:r>
              <w:rPr>
                <w:rFonts w:ascii="Century Gothic" w:hAnsi="Century Gothic"/>
                <w:sz w:val="16"/>
                <w:szCs w:val="16"/>
                <w:lang w:val="es-ES"/>
              </w:rPr>
              <w:t>PRESIDENCIA</w:t>
            </w:r>
          </w:p>
        </w:tc>
        <w:tc>
          <w:tcPr>
            <w:tcW w:w="1276" w:type="dxa"/>
            <w:shd w:val="clear" w:color="auto" w:fill="D9D9D9" w:themeFill="background1" w:themeFillShade="D9"/>
            <w:vAlign w:val="center"/>
          </w:tcPr>
          <w:p w14:paraId="044FE5BB" w14:textId="59F76BFB" w:rsidR="004F3434" w:rsidRPr="00002567" w:rsidRDefault="004F3434" w:rsidP="00FD1CDE">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tc>
        <w:tc>
          <w:tcPr>
            <w:tcW w:w="1135" w:type="dxa"/>
            <w:shd w:val="clear" w:color="auto" w:fill="D9D9D9" w:themeFill="background1" w:themeFillShade="D9"/>
            <w:vAlign w:val="center"/>
          </w:tcPr>
          <w:p w14:paraId="082CE47E" w14:textId="03F667A2" w:rsidR="004F3434" w:rsidRPr="00002567" w:rsidRDefault="004F3434" w:rsidP="00FD1CDE">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tc>
        <w:tc>
          <w:tcPr>
            <w:tcW w:w="1843" w:type="dxa"/>
            <w:shd w:val="clear" w:color="auto" w:fill="D9D9D9" w:themeFill="background1" w:themeFillShade="D9"/>
            <w:vAlign w:val="center"/>
          </w:tcPr>
          <w:p w14:paraId="3D467A09" w14:textId="29F0B321" w:rsidR="004F3434" w:rsidRPr="00002567" w:rsidRDefault="004F3434" w:rsidP="00FD1CDE">
            <w:pPr>
              <w:spacing w:line="259" w:lineRule="auto"/>
              <w:ind w:right="37"/>
              <w:rPr>
                <w:rFonts w:ascii="Century Gothic" w:hAnsi="Century Gothic"/>
                <w:sz w:val="16"/>
                <w:szCs w:val="16"/>
                <w:lang w:val="es-ES"/>
              </w:rPr>
            </w:pPr>
            <w:r>
              <w:rPr>
                <w:rFonts w:ascii="Century Gothic" w:hAnsi="Century Gothic"/>
                <w:sz w:val="16"/>
                <w:szCs w:val="16"/>
                <w:lang w:val="es-ES"/>
              </w:rPr>
              <w:t>1 DÍA.</w:t>
            </w:r>
          </w:p>
        </w:tc>
      </w:tr>
      <w:tr w:rsidR="00A5472F" w:rsidRPr="00002567" w14:paraId="465932D2" w14:textId="77777777" w:rsidTr="00A5472F">
        <w:trPr>
          <w:trHeight w:val="451"/>
          <w:jc w:val="center"/>
        </w:trPr>
        <w:tc>
          <w:tcPr>
            <w:tcW w:w="3474" w:type="dxa"/>
            <w:shd w:val="clear" w:color="auto" w:fill="auto"/>
            <w:vAlign w:val="center"/>
          </w:tcPr>
          <w:p w14:paraId="34DC63FD" w14:textId="77777777" w:rsidR="00A5472F" w:rsidRDefault="00A5472F" w:rsidP="00A5472F">
            <w:pPr>
              <w:spacing w:line="259" w:lineRule="auto"/>
              <w:jc w:val="left"/>
              <w:rPr>
                <w:rFonts w:ascii="Century Gothic" w:hAnsi="Century Gothic"/>
                <w:sz w:val="16"/>
                <w:szCs w:val="16"/>
                <w:lang w:val="es-ES"/>
              </w:rPr>
            </w:pPr>
            <w:r>
              <w:rPr>
                <w:rFonts w:ascii="Century Gothic" w:hAnsi="Century Gothic"/>
                <w:sz w:val="16"/>
                <w:szCs w:val="16"/>
                <w:lang w:val="es-ES"/>
              </w:rPr>
              <w:t>EDUARDO RAFOLS PÉREZ</w:t>
            </w:r>
          </w:p>
          <w:p w14:paraId="79569414" w14:textId="561436B3" w:rsidR="00A5472F" w:rsidRDefault="00A5472F" w:rsidP="00A5472F">
            <w:pPr>
              <w:spacing w:line="259" w:lineRule="auto"/>
              <w:jc w:val="left"/>
              <w:rPr>
                <w:rFonts w:ascii="Century Gothic" w:hAnsi="Century Gothic"/>
                <w:sz w:val="16"/>
                <w:szCs w:val="16"/>
                <w:lang w:val="es-ES"/>
              </w:rPr>
            </w:pPr>
            <w:r w:rsidRPr="00A5472F">
              <w:rPr>
                <w:rFonts w:ascii="Century Gothic" w:hAnsi="Century Gothic"/>
                <w:sz w:val="12"/>
                <w:szCs w:val="12"/>
                <w:lang w:val="es-ES"/>
              </w:rPr>
              <w:t>(SECRETARIO PROYECTISTA EN FUNCIONES DE MAGISTRADO DE LA CUARTA SALA UNITARIA)</w:t>
            </w:r>
          </w:p>
        </w:tc>
        <w:tc>
          <w:tcPr>
            <w:tcW w:w="2198" w:type="dxa"/>
            <w:shd w:val="clear" w:color="auto" w:fill="auto"/>
            <w:vAlign w:val="center"/>
          </w:tcPr>
          <w:p w14:paraId="097BCB30" w14:textId="34ADE195" w:rsidR="00A5472F" w:rsidRDefault="00081DC8" w:rsidP="00A5472F">
            <w:pPr>
              <w:spacing w:line="259" w:lineRule="auto"/>
              <w:ind w:right="129"/>
              <w:rPr>
                <w:rFonts w:ascii="Century Gothic" w:hAnsi="Century Gothic"/>
                <w:sz w:val="16"/>
                <w:szCs w:val="16"/>
                <w:lang w:val="es-ES"/>
              </w:rPr>
            </w:pPr>
            <w:r>
              <w:rPr>
                <w:rFonts w:ascii="Century Gothic" w:hAnsi="Century Gothic"/>
                <w:sz w:val="16"/>
                <w:szCs w:val="16"/>
                <w:lang w:val="es-ES"/>
              </w:rPr>
              <w:t>SEGUNDA</w:t>
            </w:r>
            <w:r w:rsidR="00A5472F">
              <w:rPr>
                <w:rFonts w:ascii="Century Gothic" w:hAnsi="Century Gothic"/>
                <w:sz w:val="16"/>
                <w:szCs w:val="16"/>
                <w:lang w:val="es-ES"/>
              </w:rPr>
              <w:t xml:space="preserve"> PONENCIA</w:t>
            </w:r>
          </w:p>
        </w:tc>
        <w:tc>
          <w:tcPr>
            <w:tcW w:w="1276" w:type="dxa"/>
            <w:shd w:val="clear" w:color="auto" w:fill="auto"/>
            <w:vAlign w:val="center"/>
          </w:tcPr>
          <w:p w14:paraId="6D2EB718" w14:textId="3DD4C49A" w:rsidR="00A5472F" w:rsidRPr="0030539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tc>
        <w:tc>
          <w:tcPr>
            <w:tcW w:w="1135" w:type="dxa"/>
            <w:shd w:val="clear" w:color="auto" w:fill="auto"/>
            <w:vAlign w:val="center"/>
          </w:tcPr>
          <w:p w14:paraId="3432F893" w14:textId="26872455" w:rsidR="00A5472F" w:rsidRPr="0030539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tc>
        <w:tc>
          <w:tcPr>
            <w:tcW w:w="1843" w:type="dxa"/>
            <w:shd w:val="clear" w:color="auto" w:fill="auto"/>
            <w:vAlign w:val="center"/>
          </w:tcPr>
          <w:p w14:paraId="2276E5C3" w14:textId="2989A94C" w:rsidR="00A5472F" w:rsidRDefault="00A5472F" w:rsidP="00A5472F">
            <w:pPr>
              <w:spacing w:line="259" w:lineRule="auto"/>
              <w:ind w:right="37"/>
              <w:rPr>
                <w:rFonts w:ascii="Century Gothic" w:hAnsi="Century Gothic"/>
                <w:sz w:val="16"/>
                <w:szCs w:val="16"/>
                <w:lang w:val="es-ES"/>
              </w:rPr>
            </w:pPr>
            <w:r>
              <w:rPr>
                <w:rFonts w:ascii="Century Gothic" w:hAnsi="Century Gothic"/>
                <w:sz w:val="16"/>
                <w:szCs w:val="16"/>
                <w:lang w:val="es-ES"/>
              </w:rPr>
              <w:t>1 DÍA.</w:t>
            </w:r>
          </w:p>
        </w:tc>
      </w:tr>
      <w:tr w:rsidR="00A5472F" w:rsidRPr="00002567" w14:paraId="7521F073" w14:textId="77777777" w:rsidTr="00A5472F">
        <w:trPr>
          <w:trHeight w:val="451"/>
          <w:jc w:val="center"/>
        </w:trPr>
        <w:tc>
          <w:tcPr>
            <w:tcW w:w="3474" w:type="dxa"/>
            <w:shd w:val="clear" w:color="auto" w:fill="D9D9D9" w:themeFill="background1" w:themeFillShade="D9"/>
            <w:vAlign w:val="center"/>
          </w:tcPr>
          <w:p w14:paraId="7949B8A2" w14:textId="77777777" w:rsidR="00A5472F" w:rsidRDefault="00A5472F" w:rsidP="00A5472F">
            <w:pPr>
              <w:spacing w:line="259" w:lineRule="auto"/>
              <w:jc w:val="left"/>
              <w:rPr>
                <w:rFonts w:ascii="Century Gothic" w:hAnsi="Century Gothic"/>
                <w:sz w:val="16"/>
                <w:szCs w:val="16"/>
                <w:lang w:val="es-ES"/>
              </w:rPr>
            </w:pPr>
            <w:r>
              <w:rPr>
                <w:rFonts w:ascii="Century Gothic" w:hAnsi="Century Gothic"/>
                <w:sz w:val="16"/>
                <w:szCs w:val="16"/>
                <w:lang w:val="es-ES"/>
              </w:rPr>
              <w:t>ROSALBA GAYTÁN PADILLA</w:t>
            </w:r>
          </w:p>
          <w:p w14:paraId="370DCB55" w14:textId="3C6A26A0" w:rsidR="00A5472F" w:rsidRDefault="00A5472F" w:rsidP="00A5472F">
            <w:pPr>
              <w:spacing w:line="259" w:lineRule="auto"/>
              <w:jc w:val="left"/>
              <w:rPr>
                <w:rFonts w:ascii="Century Gothic" w:hAnsi="Century Gothic"/>
                <w:sz w:val="16"/>
                <w:szCs w:val="16"/>
                <w:lang w:val="es-ES"/>
              </w:rPr>
            </w:pPr>
            <w:r w:rsidRPr="004F3434">
              <w:rPr>
                <w:rFonts w:ascii="Century Gothic" w:hAnsi="Century Gothic"/>
                <w:sz w:val="12"/>
                <w:szCs w:val="12"/>
                <w:lang w:val="es-ES"/>
              </w:rPr>
              <w:t>(DIRECTORA DE ÁREA)</w:t>
            </w:r>
          </w:p>
        </w:tc>
        <w:tc>
          <w:tcPr>
            <w:tcW w:w="2198" w:type="dxa"/>
            <w:shd w:val="clear" w:color="auto" w:fill="D9D9D9" w:themeFill="background1" w:themeFillShade="D9"/>
            <w:vAlign w:val="center"/>
          </w:tcPr>
          <w:p w14:paraId="273E56D8" w14:textId="0C5474C1" w:rsidR="00A5472F" w:rsidRPr="00002567" w:rsidRDefault="00A5472F" w:rsidP="00A5472F">
            <w:pPr>
              <w:spacing w:line="259" w:lineRule="auto"/>
              <w:ind w:right="129"/>
              <w:rPr>
                <w:rFonts w:ascii="Century Gothic" w:hAnsi="Century Gothic"/>
                <w:sz w:val="16"/>
                <w:szCs w:val="16"/>
                <w:lang w:val="es-ES"/>
              </w:rPr>
            </w:pPr>
            <w:r>
              <w:rPr>
                <w:rFonts w:ascii="Century Gothic" w:hAnsi="Century Gothic"/>
                <w:sz w:val="16"/>
                <w:szCs w:val="16"/>
                <w:lang w:val="es-ES"/>
              </w:rPr>
              <w:t>SECRETARÍA GENERAL DE ACUERDOS</w:t>
            </w:r>
          </w:p>
        </w:tc>
        <w:tc>
          <w:tcPr>
            <w:tcW w:w="1276" w:type="dxa"/>
            <w:shd w:val="clear" w:color="auto" w:fill="D9D9D9" w:themeFill="background1" w:themeFillShade="D9"/>
            <w:vAlign w:val="center"/>
          </w:tcPr>
          <w:p w14:paraId="40966EB3" w14:textId="77777777"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p w14:paraId="1D966394" w14:textId="02AF6872" w:rsidR="00A5472F" w:rsidRPr="00002567"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 xml:space="preserve">  Y 21</w:t>
            </w:r>
            <w:r w:rsidRPr="0030539F">
              <w:rPr>
                <w:rFonts w:ascii="Century Gothic" w:hAnsi="Century Gothic"/>
                <w:sz w:val="16"/>
                <w:szCs w:val="16"/>
                <w:lang w:val="es-ES"/>
              </w:rPr>
              <w:t>/03/2024</w:t>
            </w:r>
          </w:p>
        </w:tc>
        <w:tc>
          <w:tcPr>
            <w:tcW w:w="1135" w:type="dxa"/>
            <w:shd w:val="clear" w:color="auto" w:fill="D9D9D9" w:themeFill="background1" w:themeFillShade="D9"/>
            <w:vAlign w:val="center"/>
          </w:tcPr>
          <w:p w14:paraId="1573888B" w14:textId="77777777"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p w14:paraId="2D76E6B4" w14:textId="1A26CED1" w:rsidR="00A5472F" w:rsidRPr="00002567"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Y 21</w:t>
            </w:r>
            <w:r w:rsidRPr="0030539F">
              <w:rPr>
                <w:rFonts w:ascii="Century Gothic" w:hAnsi="Century Gothic"/>
                <w:sz w:val="16"/>
                <w:szCs w:val="16"/>
                <w:lang w:val="es-ES"/>
              </w:rPr>
              <w:t>/03/2024</w:t>
            </w:r>
          </w:p>
        </w:tc>
        <w:tc>
          <w:tcPr>
            <w:tcW w:w="1843" w:type="dxa"/>
            <w:shd w:val="clear" w:color="auto" w:fill="D9D9D9" w:themeFill="background1" w:themeFillShade="D9"/>
            <w:vAlign w:val="center"/>
          </w:tcPr>
          <w:p w14:paraId="457D5B3C" w14:textId="7499B374" w:rsidR="00A5472F" w:rsidRPr="00002567" w:rsidRDefault="00A5472F" w:rsidP="00A5472F">
            <w:pPr>
              <w:spacing w:line="259" w:lineRule="auto"/>
              <w:ind w:right="37"/>
              <w:rPr>
                <w:rFonts w:ascii="Century Gothic" w:hAnsi="Century Gothic"/>
                <w:sz w:val="16"/>
                <w:szCs w:val="16"/>
                <w:lang w:val="es-ES"/>
              </w:rPr>
            </w:pPr>
            <w:r>
              <w:rPr>
                <w:rFonts w:ascii="Century Gothic" w:hAnsi="Century Gothic"/>
                <w:sz w:val="16"/>
                <w:szCs w:val="16"/>
                <w:lang w:val="es-ES"/>
              </w:rPr>
              <w:t>2 DÍAS</w:t>
            </w:r>
          </w:p>
        </w:tc>
      </w:tr>
      <w:tr w:rsidR="00A5472F" w:rsidRPr="00002567" w14:paraId="3F8A3C78" w14:textId="77777777" w:rsidTr="00A5472F">
        <w:trPr>
          <w:trHeight w:val="451"/>
          <w:jc w:val="center"/>
        </w:trPr>
        <w:tc>
          <w:tcPr>
            <w:tcW w:w="3474" w:type="dxa"/>
            <w:shd w:val="clear" w:color="auto" w:fill="auto"/>
            <w:vAlign w:val="center"/>
          </w:tcPr>
          <w:p w14:paraId="1A5093B9" w14:textId="77777777" w:rsidR="00A5472F" w:rsidRDefault="00A5472F" w:rsidP="00A5472F">
            <w:pPr>
              <w:spacing w:line="259" w:lineRule="auto"/>
              <w:jc w:val="left"/>
              <w:rPr>
                <w:rFonts w:ascii="Century Gothic" w:hAnsi="Century Gothic"/>
                <w:sz w:val="16"/>
                <w:szCs w:val="16"/>
                <w:lang w:val="es-ES"/>
              </w:rPr>
            </w:pPr>
            <w:r>
              <w:rPr>
                <w:rFonts w:ascii="Century Gothic" w:hAnsi="Century Gothic"/>
                <w:sz w:val="16"/>
                <w:szCs w:val="16"/>
                <w:lang w:val="es-ES"/>
              </w:rPr>
              <w:t>MARÍA MARISELA TEJEDA CORTÉS</w:t>
            </w:r>
          </w:p>
          <w:p w14:paraId="2F4EAB16" w14:textId="7AE85DAB" w:rsidR="00A5472F" w:rsidRDefault="00A5472F" w:rsidP="00A5472F">
            <w:pPr>
              <w:spacing w:line="259" w:lineRule="auto"/>
              <w:jc w:val="left"/>
              <w:rPr>
                <w:rFonts w:ascii="Century Gothic" w:hAnsi="Century Gothic"/>
                <w:sz w:val="16"/>
                <w:szCs w:val="16"/>
                <w:lang w:val="es-ES"/>
              </w:rPr>
            </w:pPr>
            <w:r w:rsidRPr="004F3434">
              <w:rPr>
                <w:rFonts w:ascii="Century Gothic" w:hAnsi="Century Gothic"/>
                <w:sz w:val="12"/>
                <w:szCs w:val="12"/>
                <w:lang w:val="es-ES"/>
              </w:rPr>
              <w:t>(SECRETARIO DE SALA)</w:t>
            </w:r>
          </w:p>
        </w:tc>
        <w:tc>
          <w:tcPr>
            <w:tcW w:w="2198" w:type="dxa"/>
            <w:shd w:val="clear" w:color="auto" w:fill="auto"/>
            <w:vAlign w:val="center"/>
          </w:tcPr>
          <w:p w14:paraId="780649EC" w14:textId="5EC98700" w:rsidR="00A5472F" w:rsidRDefault="00A5472F" w:rsidP="00A5472F">
            <w:pPr>
              <w:spacing w:line="259" w:lineRule="auto"/>
              <w:ind w:right="129"/>
              <w:rPr>
                <w:rFonts w:ascii="Century Gothic" w:hAnsi="Century Gothic"/>
                <w:sz w:val="16"/>
                <w:szCs w:val="16"/>
                <w:lang w:val="es-ES"/>
              </w:rPr>
            </w:pPr>
            <w:r>
              <w:rPr>
                <w:rFonts w:ascii="Century Gothic" w:hAnsi="Century Gothic"/>
                <w:sz w:val="16"/>
                <w:szCs w:val="16"/>
                <w:lang w:val="es-ES"/>
              </w:rPr>
              <w:t>QUINTA SALA UNITARIA</w:t>
            </w:r>
          </w:p>
        </w:tc>
        <w:tc>
          <w:tcPr>
            <w:tcW w:w="1276" w:type="dxa"/>
            <w:shd w:val="clear" w:color="auto" w:fill="auto"/>
            <w:vAlign w:val="center"/>
          </w:tcPr>
          <w:p w14:paraId="3B609933" w14:textId="2DC352A6"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p w14:paraId="77F0944B" w14:textId="1562EAAB"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w:t>
            </w:r>
            <w:r>
              <w:rPr>
                <w:rFonts w:ascii="Century Gothic" w:hAnsi="Century Gothic"/>
                <w:sz w:val="16"/>
                <w:szCs w:val="16"/>
                <w:lang w:val="es-ES"/>
              </w:rPr>
              <w:t>9</w:t>
            </w:r>
            <w:r w:rsidRPr="0030539F">
              <w:rPr>
                <w:rFonts w:ascii="Century Gothic" w:hAnsi="Century Gothic"/>
                <w:sz w:val="16"/>
                <w:szCs w:val="16"/>
                <w:lang w:val="es-ES"/>
              </w:rPr>
              <w:t>/03/2024</w:t>
            </w:r>
          </w:p>
          <w:p w14:paraId="244EE842" w14:textId="03E22068" w:rsidR="00A5472F"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 xml:space="preserve">  Y 21</w:t>
            </w:r>
            <w:r w:rsidRPr="0030539F">
              <w:rPr>
                <w:rFonts w:ascii="Century Gothic" w:hAnsi="Century Gothic"/>
                <w:sz w:val="16"/>
                <w:szCs w:val="16"/>
                <w:lang w:val="es-ES"/>
              </w:rPr>
              <w:t>/03/2024</w:t>
            </w:r>
          </w:p>
        </w:tc>
        <w:tc>
          <w:tcPr>
            <w:tcW w:w="1135" w:type="dxa"/>
            <w:shd w:val="clear" w:color="auto" w:fill="auto"/>
            <w:vAlign w:val="center"/>
          </w:tcPr>
          <w:p w14:paraId="07A020A8" w14:textId="3F567F37"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15/03/2024</w:t>
            </w:r>
          </w:p>
          <w:p w14:paraId="6CFA644B" w14:textId="1237A474" w:rsidR="00A5472F" w:rsidRDefault="00A5472F" w:rsidP="00A5472F">
            <w:pPr>
              <w:spacing w:line="259" w:lineRule="auto"/>
              <w:ind w:right="31"/>
              <w:rPr>
                <w:rFonts w:ascii="Century Gothic" w:hAnsi="Century Gothic"/>
                <w:sz w:val="16"/>
                <w:szCs w:val="16"/>
                <w:lang w:val="es-ES"/>
              </w:rPr>
            </w:pPr>
            <w:r w:rsidRPr="0030539F">
              <w:rPr>
                <w:rFonts w:ascii="Century Gothic" w:hAnsi="Century Gothic"/>
                <w:sz w:val="16"/>
                <w:szCs w:val="16"/>
                <w:lang w:val="es-ES"/>
              </w:rPr>
              <w:t>1</w:t>
            </w:r>
            <w:r>
              <w:rPr>
                <w:rFonts w:ascii="Century Gothic" w:hAnsi="Century Gothic"/>
                <w:sz w:val="16"/>
                <w:szCs w:val="16"/>
                <w:lang w:val="es-ES"/>
              </w:rPr>
              <w:t>9</w:t>
            </w:r>
            <w:r w:rsidRPr="0030539F">
              <w:rPr>
                <w:rFonts w:ascii="Century Gothic" w:hAnsi="Century Gothic"/>
                <w:sz w:val="16"/>
                <w:szCs w:val="16"/>
                <w:lang w:val="es-ES"/>
              </w:rPr>
              <w:t>/03/2024</w:t>
            </w:r>
          </w:p>
          <w:p w14:paraId="0230F9D5" w14:textId="25118FB8" w:rsidR="00A5472F"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Y 21</w:t>
            </w:r>
            <w:r w:rsidRPr="0030539F">
              <w:rPr>
                <w:rFonts w:ascii="Century Gothic" w:hAnsi="Century Gothic"/>
                <w:sz w:val="16"/>
                <w:szCs w:val="16"/>
                <w:lang w:val="es-ES"/>
              </w:rPr>
              <w:t>/03/2024</w:t>
            </w:r>
          </w:p>
        </w:tc>
        <w:tc>
          <w:tcPr>
            <w:tcW w:w="1843" w:type="dxa"/>
            <w:shd w:val="clear" w:color="auto" w:fill="auto"/>
            <w:vAlign w:val="center"/>
          </w:tcPr>
          <w:p w14:paraId="2BED094B" w14:textId="2955CB2F" w:rsidR="00A5472F" w:rsidRDefault="00A5472F" w:rsidP="00A5472F">
            <w:pPr>
              <w:spacing w:line="259" w:lineRule="auto"/>
              <w:ind w:right="37"/>
              <w:rPr>
                <w:rFonts w:ascii="Century Gothic" w:hAnsi="Century Gothic"/>
                <w:sz w:val="16"/>
                <w:szCs w:val="16"/>
                <w:lang w:val="es-ES"/>
              </w:rPr>
            </w:pPr>
            <w:r>
              <w:rPr>
                <w:rFonts w:ascii="Century Gothic" w:hAnsi="Century Gothic"/>
                <w:sz w:val="16"/>
                <w:szCs w:val="16"/>
                <w:lang w:val="es-ES"/>
              </w:rPr>
              <w:t>3</w:t>
            </w:r>
            <w:r w:rsidRPr="00002567">
              <w:rPr>
                <w:rFonts w:ascii="Century Gothic" w:hAnsi="Century Gothic"/>
                <w:sz w:val="16"/>
                <w:szCs w:val="16"/>
                <w:lang w:val="es-ES"/>
              </w:rPr>
              <w:t xml:space="preserve"> DÍAS.</w:t>
            </w:r>
          </w:p>
        </w:tc>
      </w:tr>
      <w:tr w:rsidR="00A5472F" w:rsidRPr="00002567" w14:paraId="4DFC747C" w14:textId="77777777" w:rsidTr="00A5472F">
        <w:trPr>
          <w:trHeight w:val="451"/>
          <w:jc w:val="center"/>
        </w:trPr>
        <w:tc>
          <w:tcPr>
            <w:tcW w:w="3474" w:type="dxa"/>
            <w:shd w:val="clear" w:color="auto" w:fill="D9D9D9" w:themeFill="background1" w:themeFillShade="D9"/>
            <w:vAlign w:val="center"/>
          </w:tcPr>
          <w:p w14:paraId="590E7A49" w14:textId="77777777" w:rsidR="00A5472F" w:rsidRDefault="00A5472F" w:rsidP="00A5472F">
            <w:pPr>
              <w:spacing w:line="259" w:lineRule="auto"/>
              <w:jc w:val="left"/>
              <w:rPr>
                <w:rFonts w:ascii="Century Gothic" w:hAnsi="Century Gothic"/>
                <w:sz w:val="16"/>
                <w:szCs w:val="16"/>
                <w:lang w:val="es-ES"/>
              </w:rPr>
            </w:pPr>
            <w:r>
              <w:rPr>
                <w:rFonts w:ascii="Century Gothic" w:hAnsi="Century Gothic"/>
                <w:sz w:val="16"/>
                <w:szCs w:val="16"/>
                <w:lang w:val="es-ES"/>
              </w:rPr>
              <w:t>ANA LOURDES LÓPEZ ORDÓÑEZ</w:t>
            </w:r>
          </w:p>
          <w:p w14:paraId="281453E8" w14:textId="01A2E9E8" w:rsidR="00A5472F" w:rsidRDefault="00A5472F" w:rsidP="00A5472F">
            <w:pPr>
              <w:spacing w:line="259" w:lineRule="auto"/>
              <w:jc w:val="left"/>
              <w:rPr>
                <w:rFonts w:ascii="Century Gothic" w:hAnsi="Century Gothic"/>
                <w:sz w:val="16"/>
                <w:szCs w:val="16"/>
                <w:lang w:val="es-ES"/>
              </w:rPr>
            </w:pPr>
            <w:r w:rsidRPr="004F3434">
              <w:rPr>
                <w:rFonts w:ascii="Century Gothic" w:hAnsi="Century Gothic"/>
                <w:sz w:val="12"/>
                <w:szCs w:val="12"/>
                <w:lang w:val="es-ES"/>
              </w:rPr>
              <w:t>(SECRETARIO DE SALA)</w:t>
            </w:r>
          </w:p>
        </w:tc>
        <w:tc>
          <w:tcPr>
            <w:tcW w:w="2198" w:type="dxa"/>
            <w:shd w:val="clear" w:color="auto" w:fill="D9D9D9" w:themeFill="background1" w:themeFillShade="D9"/>
            <w:vAlign w:val="center"/>
          </w:tcPr>
          <w:p w14:paraId="2EE3B430" w14:textId="411A7FD0" w:rsidR="00A5472F" w:rsidRDefault="00A5472F" w:rsidP="00A5472F">
            <w:pPr>
              <w:spacing w:line="259" w:lineRule="auto"/>
              <w:ind w:right="129"/>
              <w:rPr>
                <w:rFonts w:ascii="Century Gothic" w:hAnsi="Century Gothic"/>
                <w:sz w:val="16"/>
                <w:szCs w:val="16"/>
                <w:lang w:val="es-ES"/>
              </w:rPr>
            </w:pPr>
            <w:r>
              <w:rPr>
                <w:rFonts w:ascii="Century Gothic" w:hAnsi="Century Gothic"/>
                <w:sz w:val="16"/>
                <w:szCs w:val="16"/>
                <w:lang w:val="es-ES"/>
              </w:rPr>
              <w:t>SEXTA SALA UNITARIA</w:t>
            </w:r>
          </w:p>
        </w:tc>
        <w:tc>
          <w:tcPr>
            <w:tcW w:w="1276" w:type="dxa"/>
            <w:shd w:val="clear" w:color="auto" w:fill="D9D9D9" w:themeFill="background1" w:themeFillShade="D9"/>
            <w:vAlign w:val="center"/>
          </w:tcPr>
          <w:p w14:paraId="70846529" w14:textId="30A62A80" w:rsidR="00A5472F"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15</w:t>
            </w:r>
            <w:r w:rsidRPr="00002567">
              <w:rPr>
                <w:rFonts w:ascii="Century Gothic" w:hAnsi="Century Gothic"/>
                <w:sz w:val="16"/>
                <w:szCs w:val="16"/>
                <w:lang w:val="es-ES"/>
              </w:rPr>
              <w:t>/0</w:t>
            </w:r>
            <w:r>
              <w:rPr>
                <w:rFonts w:ascii="Century Gothic" w:hAnsi="Century Gothic"/>
                <w:sz w:val="16"/>
                <w:szCs w:val="16"/>
                <w:lang w:val="es-ES"/>
              </w:rPr>
              <w:t>3</w:t>
            </w:r>
            <w:r w:rsidRPr="00002567">
              <w:rPr>
                <w:rFonts w:ascii="Century Gothic" w:hAnsi="Century Gothic"/>
                <w:sz w:val="16"/>
                <w:szCs w:val="16"/>
                <w:lang w:val="es-ES"/>
              </w:rPr>
              <w:t>/2024</w:t>
            </w:r>
          </w:p>
        </w:tc>
        <w:tc>
          <w:tcPr>
            <w:tcW w:w="1135" w:type="dxa"/>
            <w:shd w:val="clear" w:color="auto" w:fill="D9D9D9" w:themeFill="background1" w:themeFillShade="D9"/>
            <w:vAlign w:val="center"/>
          </w:tcPr>
          <w:p w14:paraId="2229B9ED" w14:textId="71B94577" w:rsidR="00A5472F" w:rsidRDefault="00A5472F" w:rsidP="00A5472F">
            <w:pPr>
              <w:spacing w:line="259" w:lineRule="auto"/>
              <w:ind w:right="31"/>
              <w:rPr>
                <w:rFonts w:ascii="Century Gothic" w:hAnsi="Century Gothic"/>
                <w:sz w:val="16"/>
                <w:szCs w:val="16"/>
                <w:lang w:val="es-ES"/>
              </w:rPr>
            </w:pPr>
            <w:r>
              <w:rPr>
                <w:rFonts w:ascii="Century Gothic" w:hAnsi="Century Gothic"/>
                <w:sz w:val="16"/>
                <w:szCs w:val="16"/>
                <w:lang w:val="es-ES"/>
              </w:rPr>
              <w:t>21</w:t>
            </w:r>
            <w:r w:rsidRPr="00002567">
              <w:rPr>
                <w:rFonts w:ascii="Century Gothic" w:hAnsi="Century Gothic"/>
                <w:sz w:val="16"/>
                <w:szCs w:val="16"/>
                <w:lang w:val="es-ES"/>
              </w:rPr>
              <w:t>/0</w:t>
            </w:r>
            <w:r>
              <w:rPr>
                <w:rFonts w:ascii="Century Gothic" w:hAnsi="Century Gothic"/>
                <w:sz w:val="16"/>
                <w:szCs w:val="16"/>
                <w:lang w:val="es-ES"/>
              </w:rPr>
              <w:t>3</w:t>
            </w:r>
            <w:r w:rsidRPr="00002567">
              <w:rPr>
                <w:rFonts w:ascii="Century Gothic" w:hAnsi="Century Gothic"/>
                <w:sz w:val="16"/>
                <w:szCs w:val="16"/>
                <w:lang w:val="es-ES"/>
              </w:rPr>
              <w:t>/202</w:t>
            </w:r>
            <w:r>
              <w:rPr>
                <w:rFonts w:ascii="Century Gothic" w:hAnsi="Century Gothic"/>
                <w:sz w:val="16"/>
                <w:szCs w:val="16"/>
                <w:lang w:val="es-ES"/>
              </w:rPr>
              <w:t>4</w:t>
            </w:r>
          </w:p>
        </w:tc>
        <w:tc>
          <w:tcPr>
            <w:tcW w:w="1843" w:type="dxa"/>
            <w:shd w:val="clear" w:color="auto" w:fill="D9D9D9" w:themeFill="background1" w:themeFillShade="D9"/>
            <w:vAlign w:val="center"/>
          </w:tcPr>
          <w:p w14:paraId="35CE7F75" w14:textId="6BAAE5AE" w:rsidR="00A5472F" w:rsidRDefault="00A5472F" w:rsidP="00A5472F">
            <w:pPr>
              <w:spacing w:line="259" w:lineRule="auto"/>
              <w:ind w:right="37"/>
              <w:rPr>
                <w:rFonts w:ascii="Century Gothic" w:hAnsi="Century Gothic"/>
                <w:sz w:val="16"/>
                <w:szCs w:val="16"/>
                <w:lang w:val="es-ES"/>
              </w:rPr>
            </w:pPr>
            <w:r>
              <w:rPr>
                <w:rFonts w:ascii="Century Gothic" w:hAnsi="Century Gothic"/>
                <w:sz w:val="16"/>
                <w:szCs w:val="16"/>
                <w:lang w:val="es-ES"/>
              </w:rPr>
              <w:t>4</w:t>
            </w:r>
            <w:r w:rsidRPr="00002567">
              <w:rPr>
                <w:rFonts w:ascii="Century Gothic" w:hAnsi="Century Gothic"/>
                <w:sz w:val="16"/>
                <w:szCs w:val="16"/>
                <w:lang w:val="es-ES"/>
              </w:rPr>
              <w:t xml:space="preserve"> DÍAS.</w:t>
            </w:r>
          </w:p>
        </w:tc>
      </w:tr>
      <w:bookmarkEnd w:id="7"/>
      <w:bookmarkEnd w:id="8"/>
    </w:tbl>
    <w:p w14:paraId="15C893FF" w14:textId="77777777" w:rsidR="001E3C8E" w:rsidRDefault="001E3C8E" w:rsidP="001E3C8E">
      <w:pPr>
        <w:pStyle w:val="Sangradetextonormal"/>
        <w:spacing w:after="0" w:line="276" w:lineRule="auto"/>
        <w:ind w:left="0"/>
        <w:jc w:val="both"/>
        <w:rPr>
          <w:rFonts w:ascii="Century Gothic" w:hAnsi="Century Gothic"/>
          <w:szCs w:val="24"/>
          <w:lang w:val="es-MX"/>
        </w:rPr>
      </w:pPr>
    </w:p>
    <w:p w14:paraId="022CBDED" w14:textId="77777777" w:rsidR="00553D5C" w:rsidRDefault="00553D5C" w:rsidP="00370A3C">
      <w:pPr>
        <w:spacing w:after="10" w:line="276" w:lineRule="auto"/>
        <w:ind w:left="-5" w:hanging="10"/>
        <w:jc w:val="both"/>
        <w:rPr>
          <w:rFonts w:ascii="Century Gothic" w:eastAsia="Century Gothic" w:hAnsi="Century Gothic" w:cs="Century Gothic"/>
          <w:color w:val="000000"/>
          <w:szCs w:val="22"/>
          <w:lang w:val="es-MX" w:eastAsia="es-MX"/>
        </w:rPr>
      </w:pPr>
      <w:r w:rsidRPr="00553D5C">
        <w:rPr>
          <w:rFonts w:ascii="Century Gothic" w:eastAsia="Century Gothic" w:hAnsi="Century Gothic" w:cs="Century Gothic"/>
          <w:color w:val="000000"/>
          <w:szCs w:val="22"/>
          <w:lang w:val="es-MX" w:eastAsia="es-MX"/>
        </w:rPr>
        <w:t xml:space="preserve">De acuerdo con la revisión que hizo el área de Recursos Humanos, son procedentes. </w:t>
      </w:r>
    </w:p>
    <w:p w14:paraId="01256E56" w14:textId="77777777" w:rsidR="00553D5C" w:rsidRPr="00553D5C" w:rsidRDefault="00553D5C" w:rsidP="00370A3C">
      <w:pPr>
        <w:spacing w:after="10" w:line="276" w:lineRule="auto"/>
        <w:ind w:left="-5" w:hanging="10"/>
        <w:jc w:val="both"/>
        <w:rPr>
          <w:rFonts w:ascii="Century Gothic" w:eastAsia="Century Gothic" w:hAnsi="Century Gothic" w:cs="Century Gothic"/>
          <w:color w:val="000000"/>
          <w:szCs w:val="22"/>
          <w:lang w:val="es-MX" w:eastAsia="es-MX"/>
        </w:rPr>
      </w:pPr>
    </w:p>
    <w:p w14:paraId="26C49DA3" w14:textId="70260418" w:rsidR="004E6F8D" w:rsidRDefault="004E6F8D"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4E6F8D">
        <w:rPr>
          <w:rFonts w:ascii="Century Gothic" w:hAnsi="Century Gothic"/>
          <w:b/>
          <w:bCs/>
        </w:rPr>
        <w:t>Secretario Técnico:</w:t>
      </w:r>
      <w:r>
        <w:rPr>
          <w:rFonts w:ascii="Century Gothic" w:hAnsi="Century Gothic"/>
        </w:rPr>
        <w:t xml:space="preserve"> </w:t>
      </w:r>
      <w:r w:rsidRPr="007A5488">
        <w:rPr>
          <w:rFonts w:ascii="Century Gothic" w:hAnsi="Century Gothic"/>
        </w:rPr>
        <w:t xml:space="preserve">Previamente se circuló la propuesta de las revisiones hechas </w:t>
      </w:r>
      <w:r w:rsidR="00553D5C">
        <w:rPr>
          <w:rFonts w:ascii="Century Gothic" w:hAnsi="Century Gothic"/>
        </w:rPr>
        <w:t xml:space="preserve">a, </w:t>
      </w:r>
      <w:r w:rsidR="00553D5C" w:rsidRPr="007A5488">
        <w:rPr>
          <w:rFonts w:ascii="Century Gothic" w:hAnsi="Century Gothic"/>
        </w:rPr>
        <w:t>Recursos</w:t>
      </w:r>
      <w:r w:rsidRPr="007A5488">
        <w:rPr>
          <w:rFonts w:ascii="Century Gothic" w:hAnsi="Century Gothic"/>
        </w:rPr>
        <w:t xml:space="preserve"> Humanos</w:t>
      </w:r>
      <w:r w:rsidR="00327C7F">
        <w:rPr>
          <w:rFonts w:ascii="Century Gothic" w:hAnsi="Century Gothic"/>
        </w:rPr>
        <w:t>,</w:t>
      </w:r>
      <w:r w:rsidRPr="007A5488">
        <w:rPr>
          <w:rFonts w:ascii="Century Gothic" w:hAnsi="Century Gothic"/>
        </w:rPr>
        <w:t xml:space="preserve"> en los términos que </w:t>
      </w:r>
      <w:r w:rsidR="000B00FF">
        <w:rPr>
          <w:rFonts w:ascii="Century Gothic" w:hAnsi="Century Gothic"/>
        </w:rPr>
        <w:t xml:space="preserve">se </w:t>
      </w:r>
      <w:r w:rsidRPr="007A5488">
        <w:rPr>
          <w:rFonts w:ascii="Century Gothic" w:hAnsi="Century Gothic"/>
        </w:rPr>
        <w:t>circulan procede y nada más dar cuenta que de forma extemporánea, bueno el este</w:t>
      </w:r>
      <w:r w:rsidR="00C00653">
        <w:rPr>
          <w:rFonts w:ascii="Century Gothic" w:hAnsi="Century Gothic"/>
        </w:rPr>
        <w:t>,</w:t>
      </w:r>
      <w:r w:rsidRPr="007A5488">
        <w:rPr>
          <w:rFonts w:ascii="Century Gothic" w:hAnsi="Century Gothic"/>
        </w:rPr>
        <w:t xml:space="preserve"> </w:t>
      </w:r>
      <w:r w:rsidR="00E00BD9">
        <w:rPr>
          <w:rFonts w:ascii="Century Gothic" w:hAnsi="Century Gothic"/>
        </w:rPr>
        <w:t>e</w:t>
      </w:r>
      <w:r w:rsidR="00B24040">
        <w:rPr>
          <w:rFonts w:ascii="Century Gothic" w:hAnsi="Century Gothic"/>
        </w:rPr>
        <w:t>n</w:t>
      </w:r>
      <w:r w:rsidRPr="007A5488">
        <w:rPr>
          <w:rFonts w:ascii="Century Gothic" w:hAnsi="Century Gothic"/>
        </w:rPr>
        <w:t xml:space="preserve"> alcance</w:t>
      </w:r>
      <w:r w:rsidR="00E00BD9">
        <w:rPr>
          <w:rFonts w:ascii="Century Gothic" w:hAnsi="Century Gothic"/>
        </w:rPr>
        <w:t>,</w:t>
      </w:r>
      <w:r w:rsidRPr="007A5488">
        <w:rPr>
          <w:rFonts w:ascii="Century Gothic" w:hAnsi="Century Gothic"/>
        </w:rPr>
        <w:t xml:space="preserve"> </w:t>
      </w:r>
      <w:r w:rsidR="00E00BD9">
        <w:rPr>
          <w:rFonts w:ascii="Century Gothic" w:hAnsi="Century Gothic"/>
        </w:rPr>
        <w:t>s</w:t>
      </w:r>
      <w:r w:rsidRPr="007A5488">
        <w:rPr>
          <w:rFonts w:ascii="Century Gothic" w:hAnsi="Century Gothic"/>
        </w:rPr>
        <w:t>e presentaron dos licencias más que es</w:t>
      </w:r>
      <w:r w:rsidR="00C247B0">
        <w:rPr>
          <w:rFonts w:ascii="Century Gothic" w:hAnsi="Century Gothic"/>
        </w:rPr>
        <w:t>,</w:t>
      </w:r>
      <w:r w:rsidRPr="007A5488">
        <w:rPr>
          <w:rFonts w:ascii="Century Gothic" w:hAnsi="Century Gothic"/>
        </w:rPr>
        <w:t xml:space="preserve"> este</w:t>
      </w:r>
      <w:r w:rsidR="00920832">
        <w:rPr>
          <w:rFonts w:ascii="Century Gothic" w:hAnsi="Century Gothic"/>
        </w:rPr>
        <w:t>,</w:t>
      </w:r>
      <w:r w:rsidRPr="007A5488">
        <w:rPr>
          <w:rFonts w:ascii="Century Gothic" w:hAnsi="Century Gothic"/>
        </w:rPr>
        <w:t xml:space="preserve"> el compañero Eduardo </w:t>
      </w:r>
      <w:r w:rsidR="00B24040">
        <w:rPr>
          <w:rFonts w:ascii="Century Gothic" w:hAnsi="Century Gothic"/>
        </w:rPr>
        <w:t>R</w:t>
      </w:r>
      <w:r w:rsidRPr="007A5488">
        <w:rPr>
          <w:rFonts w:ascii="Century Gothic" w:hAnsi="Century Gothic"/>
        </w:rPr>
        <w:t xml:space="preserve">afols adscrito a la </w:t>
      </w:r>
      <w:r w:rsidR="00B24040">
        <w:rPr>
          <w:rFonts w:ascii="Century Gothic" w:hAnsi="Century Gothic"/>
        </w:rPr>
        <w:t>S</w:t>
      </w:r>
      <w:r w:rsidRPr="007A5488">
        <w:rPr>
          <w:rFonts w:ascii="Century Gothic" w:hAnsi="Century Gothic"/>
        </w:rPr>
        <w:t xml:space="preserve">egunda </w:t>
      </w:r>
      <w:r w:rsidR="00B24040">
        <w:rPr>
          <w:rFonts w:ascii="Century Gothic" w:hAnsi="Century Gothic"/>
        </w:rPr>
        <w:t>P</w:t>
      </w:r>
      <w:r w:rsidRPr="007A5488">
        <w:rPr>
          <w:rFonts w:ascii="Century Gothic" w:hAnsi="Century Gothic"/>
        </w:rPr>
        <w:t xml:space="preserve">onencia </w:t>
      </w:r>
      <w:r w:rsidR="000B00FF">
        <w:rPr>
          <w:rFonts w:ascii="Century Gothic" w:hAnsi="Century Gothic"/>
        </w:rPr>
        <w:t xml:space="preserve">de </w:t>
      </w:r>
      <w:r w:rsidR="00B24040">
        <w:rPr>
          <w:rFonts w:ascii="Century Gothic" w:hAnsi="Century Gothic"/>
        </w:rPr>
        <w:t>S</w:t>
      </w:r>
      <w:r w:rsidRPr="007A5488">
        <w:rPr>
          <w:rFonts w:ascii="Century Gothic" w:hAnsi="Century Gothic"/>
        </w:rPr>
        <w:t xml:space="preserve">ala </w:t>
      </w:r>
      <w:r w:rsidR="00B24040">
        <w:rPr>
          <w:rFonts w:ascii="Century Gothic" w:hAnsi="Century Gothic"/>
        </w:rPr>
        <w:t>S</w:t>
      </w:r>
      <w:r w:rsidRPr="007A5488">
        <w:rPr>
          <w:rFonts w:ascii="Century Gothic" w:hAnsi="Century Gothic"/>
        </w:rPr>
        <w:t>uperior y de</w:t>
      </w:r>
      <w:r w:rsidR="0058682C">
        <w:rPr>
          <w:rFonts w:ascii="Century Gothic" w:hAnsi="Century Gothic"/>
        </w:rPr>
        <w:t>,</w:t>
      </w:r>
      <w:r w:rsidRPr="007A5488">
        <w:rPr>
          <w:rFonts w:ascii="Century Gothic" w:hAnsi="Century Gothic"/>
        </w:rPr>
        <w:t xml:space="preserve"> este</w:t>
      </w:r>
      <w:r w:rsidR="0058682C">
        <w:rPr>
          <w:rFonts w:ascii="Century Gothic" w:hAnsi="Century Gothic"/>
        </w:rPr>
        <w:t>,</w:t>
      </w:r>
      <w:r w:rsidRPr="007A5488">
        <w:rPr>
          <w:rFonts w:ascii="Century Gothic" w:hAnsi="Century Gothic"/>
        </w:rPr>
        <w:t xml:space="preserve"> de la </w:t>
      </w:r>
      <w:r w:rsidR="00654452">
        <w:rPr>
          <w:rFonts w:ascii="Century Gothic" w:hAnsi="Century Gothic"/>
        </w:rPr>
        <w:t>C</w:t>
      </w:r>
      <w:r w:rsidRPr="007A5488">
        <w:rPr>
          <w:rFonts w:ascii="Century Gothic" w:hAnsi="Century Gothic"/>
        </w:rPr>
        <w:t xml:space="preserve">uarta </w:t>
      </w:r>
      <w:r w:rsidR="00654452">
        <w:rPr>
          <w:rFonts w:ascii="Century Gothic" w:hAnsi="Century Gothic"/>
        </w:rPr>
        <w:t>S</w:t>
      </w:r>
      <w:r w:rsidRPr="007A5488">
        <w:rPr>
          <w:rFonts w:ascii="Century Gothic" w:hAnsi="Century Gothic"/>
        </w:rPr>
        <w:t>ala</w:t>
      </w:r>
      <w:r w:rsidR="00E00BD9">
        <w:rPr>
          <w:rFonts w:ascii="Century Gothic" w:hAnsi="Century Gothic"/>
        </w:rPr>
        <w:t>,</w:t>
      </w:r>
      <w:r w:rsidRPr="007A5488">
        <w:rPr>
          <w:rFonts w:ascii="Century Gothic" w:hAnsi="Century Gothic"/>
        </w:rPr>
        <w:t xml:space="preserve"> </w:t>
      </w:r>
      <w:r w:rsidR="00E00BD9">
        <w:rPr>
          <w:rFonts w:ascii="Century Gothic" w:hAnsi="Century Gothic"/>
        </w:rPr>
        <w:t>t</w:t>
      </w:r>
      <w:r w:rsidRPr="007A5488">
        <w:rPr>
          <w:rFonts w:ascii="Century Gothic" w:hAnsi="Century Gothic"/>
        </w:rPr>
        <w:t>ambién piden una licencia por un día</w:t>
      </w:r>
      <w:r w:rsidR="00E00BD9">
        <w:rPr>
          <w:rFonts w:ascii="Century Gothic" w:hAnsi="Century Gothic"/>
        </w:rPr>
        <w:t xml:space="preserve">, </w:t>
      </w:r>
      <w:r w:rsidR="00C43EEB">
        <w:rPr>
          <w:rFonts w:ascii="Century Gothic" w:hAnsi="Century Gothic"/>
        </w:rPr>
        <w:t xml:space="preserve">eh, </w:t>
      </w:r>
      <w:r w:rsidR="00E00BD9">
        <w:rPr>
          <w:rFonts w:ascii="Century Gothic" w:hAnsi="Century Gothic"/>
        </w:rPr>
        <w:t>e</w:t>
      </w:r>
      <w:r w:rsidRPr="007A5488">
        <w:rPr>
          <w:rFonts w:ascii="Century Gothic" w:hAnsi="Century Gothic"/>
        </w:rPr>
        <w:t>l alcance ya se remitió a los correos de todos.</w:t>
      </w:r>
      <w:r>
        <w:rPr>
          <w:rFonts w:ascii="Century Gothic" w:hAnsi="Century Gothic"/>
        </w:rPr>
        <w:t xml:space="preserve"> </w:t>
      </w:r>
    </w:p>
    <w:p w14:paraId="724F9964" w14:textId="72BC81DE" w:rsidR="009D19C5" w:rsidRDefault="009D19C5" w:rsidP="00370A3C">
      <w:pPr>
        <w:pStyle w:val="Sangradetextonormal"/>
        <w:spacing w:after="0" w:line="276" w:lineRule="auto"/>
        <w:ind w:left="0"/>
        <w:jc w:val="both"/>
        <w:rPr>
          <w:rFonts w:ascii="Century Gothic" w:hAnsi="Century Gothic"/>
        </w:rPr>
      </w:pPr>
    </w:p>
    <w:p w14:paraId="58558552" w14:textId="39CFC99F" w:rsidR="009D19C5" w:rsidRDefault="009D19C5" w:rsidP="00370A3C">
      <w:pPr>
        <w:spacing w:line="276" w:lineRule="auto"/>
        <w:jc w:val="both"/>
        <w:rPr>
          <w:rFonts w:ascii="Century Gothic" w:hAnsi="Century Gothic"/>
        </w:rPr>
      </w:pPr>
      <w:r w:rsidRPr="007A5488">
        <w:rPr>
          <w:rFonts w:ascii="Century Gothic" w:hAnsi="Century Gothic"/>
        </w:rPr>
        <w:t xml:space="preserve">En uso de la voz el </w:t>
      </w:r>
      <w:r w:rsidRPr="00E5468A">
        <w:rPr>
          <w:rFonts w:ascii="Century Gothic" w:hAnsi="Century Gothic"/>
          <w:b/>
          <w:bCs/>
        </w:rPr>
        <w:t>Magistrado Presidente:</w:t>
      </w:r>
      <w:r>
        <w:rPr>
          <w:rFonts w:ascii="Century Gothic" w:hAnsi="Century Gothic"/>
        </w:rPr>
        <w:t xml:space="preserve"> </w:t>
      </w:r>
      <w:r w:rsidRPr="007A5488">
        <w:rPr>
          <w:rFonts w:ascii="Century Gothic" w:hAnsi="Century Gothic"/>
        </w:rPr>
        <w:t>Bueno, pues s</w:t>
      </w:r>
      <w:r w:rsidR="001D7CF4">
        <w:rPr>
          <w:rFonts w:ascii="Century Gothic" w:hAnsi="Century Gothic"/>
        </w:rPr>
        <w:t>i</w:t>
      </w:r>
      <w:r w:rsidRPr="007A5488">
        <w:rPr>
          <w:rFonts w:ascii="Century Gothic" w:hAnsi="Century Gothic"/>
        </w:rPr>
        <w:t xml:space="preserve"> ya fueron previamente verificadas, yo no tendría ningún problema</w:t>
      </w:r>
      <w:r w:rsidR="008F3CB5">
        <w:rPr>
          <w:rFonts w:ascii="Century Gothic" w:hAnsi="Century Gothic"/>
        </w:rPr>
        <w:t>,</w:t>
      </w:r>
      <w:r w:rsidRPr="007A5488">
        <w:rPr>
          <w:rFonts w:ascii="Century Gothic" w:hAnsi="Century Gothic"/>
        </w:rPr>
        <w:t xml:space="preserve"> </w:t>
      </w:r>
      <w:r w:rsidR="000B00FF">
        <w:rPr>
          <w:rFonts w:ascii="Century Gothic" w:hAnsi="Century Gothic"/>
        </w:rPr>
        <w:t>¿</w:t>
      </w:r>
      <w:r w:rsidR="008F3CB5">
        <w:rPr>
          <w:rFonts w:ascii="Century Gothic" w:hAnsi="Century Gothic"/>
        </w:rPr>
        <w:t>a</w:t>
      </w:r>
      <w:r w:rsidRPr="007A5488">
        <w:rPr>
          <w:rFonts w:ascii="Century Gothic" w:hAnsi="Century Gothic"/>
        </w:rPr>
        <w:t xml:space="preserve">lgún comentario </w:t>
      </w:r>
      <w:r w:rsidR="000B00FF">
        <w:rPr>
          <w:rFonts w:ascii="Century Gothic" w:hAnsi="Century Gothic"/>
        </w:rPr>
        <w:t>M</w:t>
      </w:r>
      <w:r w:rsidRPr="007A5488">
        <w:rPr>
          <w:rFonts w:ascii="Century Gothic" w:hAnsi="Century Gothic"/>
        </w:rPr>
        <w:t>agistrado</w:t>
      </w:r>
      <w:r w:rsidR="001A79C4">
        <w:rPr>
          <w:rFonts w:ascii="Century Gothic" w:hAnsi="Century Gothic"/>
        </w:rPr>
        <w:t>s</w:t>
      </w:r>
      <w:r w:rsidR="000B00FF">
        <w:rPr>
          <w:rFonts w:ascii="Century Gothic" w:hAnsi="Century Gothic"/>
        </w:rPr>
        <w:t>?</w:t>
      </w:r>
    </w:p>
    <w:p w14:paraId="02467593" w14:textId="64194BFC" w:rsidR="00DC05A3" w:rsidRDefault="00DC05A3" w:rsidP="00370A3C">
      <w:pPr>
        <w:spacing w:line="276" w:lineRule="auto"/>
        <w:jc w:val="both"/>
        <w:rPr>
          <w:rFonts w:ascii="Century Gothic" w:hAnsi="Century Gothic"/>
        </w:rPr>
      </w:pPr>
    </w:p>
    <w:p w14:paraId="3984FC9C" w14:textId="42C15C64" w:rsidR="00DC05A3" w:rsidRDefault="00DC05A3" w:rsidP="00370A3C">
      <w:pPr>
        <w:spacing w:line="276" w:lineRule="auto"/>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Pr>
          <w:rFonts w:ascii="Century Gothic" w:eastAsia="Calibri" w:hAnsi="Century Gothic" w:cs="Arial"/>
          <w:kern w:val="2"/>
          <w:lang w:val="es-MX" w:eastAsia="en-US"/>
          <w14:ligatures w14:val="standardContextual"/>
        </w:rPr>
        <w:t xml:space="preserve">No, ninguno. </w:t>
      </w:r>
    </w:p>
    <w:p w14:paraId="0F024744" w14:textId="6574B47F" w:rsidR="00DC05A3" w:rsidRDefault="00DC05A3" w:rsidP="00370A3C">
      <w:pPr>
        <w:spacing w:line="276" w:lineRule="auto"/>
        <w:jc w:val="both"/>
        <w:rPr>
          <w:rFonts w:ascii="Century Gothic" w:eastAsia="Calibri" w:hAnsi="Century Gothic" w:cs="Arial"/>
          <w:kern w:val="2"/>
          <w:lang w:val="es-MX" w:eastAsia="en-US"/>
          <w14:ligatures w14:val="standardContextual"/>
        </w:rPr>
      </w:pPr>
    </w:p>
    <w:p w14:paraId="493D6033" w14:textId="10FDA50E" w:rsidR="00DC05A3" w:rsidRDefault="00DC05A3"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sidR="004346D3">
        <w:rPr>
          <w:rFonts w:ascii="Century Gothic" w:eastAsia="Calibri" w:hAnsi="Century Gothic" w:cs="Arial"/>
          <w:b/>
          <w:bCs/>
          <w:kern w:val="2"/>
          <w:lang w:val="es-MX" w:eastAsia="en-US"/>
          <w14:ligatures w14:val="standardContextual"/>
        </w:rPr>
        <w:t xml:space="preserve"> </w:t>
      </w:r>
      <w:r w:rsidR="004346D3" w:rsidRPr="007A5488">
        <w:rPr>
          <w:rFonts w:ascii="Century Gothic" w:hAnsi="Century Gothic"/>
        </w:rPr>
        <w:t>Pues s</w:t>
      </w:r>
      <w:r w:rsidR="004346D3">
        <w:rPr>
          <w:rFonts w:ascii="Century Gothic" w:hAnsi="Century Gothic"/>
        </w:rPr>
        <w:t>i</w:t>
      </w:r>
      <w:r w:rsidR="004346D3" w:rsidRPr="007A5488">
        <w:rPr>
          <w:rFonts w:ascii="Century Gothic" w:hAnsi="Century Gothic"/>
        </w:rPr>
        <w:t xml:space="preserve"> fueron legalmente revisadas por el área correspondiente, yo también no tendría ningún prob</w:t>
      </w:r>
      <w:r w:rsidR="004346D3">
        <w:rPr>
          <w:rFonts w:ascii="Century Gothic" w:hAnsi="Century Gothic"/>
        </w:rPr>
        <w:t>lema</w:t>
      </w:r>
      <w:r w:rsidR="004346D3" w:rsidRPr="007A5488">
        <w:rPr>
          <w:rFonts w:ascii="Century Gothic" w:hAnsi="Century Gothic"/>
        </w:rPr>
        <w:t>.</w:t>
      </w:r>
    </w:p>
    <w:p w14:paraId="6DB1CB1F" w14:textId="58CA5793" w:rsidR="00CD5577" w:rsidRDefault="00CD5577" w:rsidP="00370A3C">
      <w:pPr>
        <w:spacing w:line="276" w:lineRule="auto"/>
        <w:jc w:val="both"/>
        <w:rPr>
          <w:rFonts w:ascii="Century Gothic" w:hAnsi="Century Gothic"/>
        </w:rPr>
      </w:pPr>
    </w:p>
    <w:p w14:paraId="296603FC" w14:textId="16661B4E" w:rsidR="00CD5577" w:rsidRDefault="00CD5577" w:rsidP="00370A3C">
      <w:pPr>
        <w:spacing w:line="276" w:lineRule="auto"/>
        <w:jc w:val="both"/>
        <w:rPr>
          <w:rFonts w:ascii="Century Gothic" w:hAnsi="Century Gothic"/>
        </w:rPr>
      </w:pPr>
      <w:r w:rsidRPr="007A5488">
        <w:rPr>
          <w:rFonts w:ascii="Century Gothic" w:hAnsi="Century Gothic"/>
        </w:rPr>
        <w:t xml:space="preserve">En uso de la voz el </w:t>
      </w:r>
      <w:r w:rsidRPr="00CD5577">
        <w:rPr>
          <w:rFonts w:ascii="Century Gothic" w:hAnsi="Century Gothic"/>
          <w:b/>
          <w:bCs/>
        </w:rPr>
        <w:t>Magistrado Presidente:</w:t>
      </w:r>
      <w:r>
        <w:rPr>
          <w:rFonts w:ascii="Century Gothic" w:hAnsi="Century Gothic"/>
        </w:rPr>
        <w:t xml:space="preserve"> </w:t>
      </w:r>
      <w:r w:rsidRPr="007A5488">
        <w:rPr>
          <w:rFonts w:ascii="Century Gothic" w:hAnsi="Century Gothic"/>
        </w:rPr>
        <w:t>Gracias tómanos la votación</w:t>
      </w:r>
      <w:r w:rsidR="00A950A8">
        <w:rPr>
          <w:rFonts w:ascii="Century Gothic" w:hAnsi="Century Gothic"/>
        </w:rPr>
        <w:t>,</w:t>
      </w:r>
      <w:r w:rsidRPr="007A5488">
        <w:rPr>
          <w:rFonts w:ascii="Century Gothic" w:hAnsi="Century Gothic"/>
        </w:rPr>
        <w:t xml:space="preserve"> por favor Giovanni.</w:t>
      </w:r>
    </w:p>
    <w:p w14:paraId="6E97B58C" w14:textId="4D1CA2F6" w:rsidR="00CD5577" w:rsidRDefault="00CD5577" w:rsidP="00370A3C">
      <w:pPr>
        <w:spacing w:line="276" w:lineRule="auto"/>
        <w:jc w:val="both"/>
        <w:rPr>
          <w:rFonts w:ascii="Century Gothic" w:hAnsi="Century Gothic"/>
        </w:rPr>
      </w:pPr>
    </w:p>
    <w:p w14:paraId="5EA48ECF" w14:textId="2013BC78" w:rsidR="00CD5577" w:rsidRDefault="00CD5577" w:rsidP="00370A3C">
      <w:pPr>
        <w:spacing w:line="276" w:lineRule="auto"/>
        <w:jc w:val="both"/>
        <w:rPr>
          <w:rFonts w:ascii="Century Gothic" w:hAnsi="Century Gothic"/>
        </w:rPr>
      </w:pPr>
      <w:r w:rsidRPr="007A5488">
        <w:rPr>
          <w:rFonts w:ascii="Century Gothic" w:hAnsi="Century Gothic"/>
        </w:rPr>
        <w:t xml:space="preserve">En uso de la voz el </w:t>
      </w:r>
      <w:r w:rsidRPr="00CD5577">
        <w:rPr>
          <w:rFonts w:ascii="Century Gothic" w:hAnsi="Century Gothic"/>
          <w:b/>
          <w:bCs/>
        </w:rPr>
        <w:t>Secretario Técnico:</w:t>
      </w:r>
      <w:r>
        <w:rPr>
          <w:rFonts w:ascii="Century Gothic" w:hAnsi="Century Gothic"/>
        </w:rPr>
        <w:t xml:space="preserve"> Con m</w:t>
      </w:r>
      <w:r w:rsidRPr="007A5488">
        <w:rPr>
          <w:rFonts w:ascii="Century Gothic" w:hAnsi="Century Gothic"/>
        </w:rPr>
        <w:t>ucho gusto</w:t>
      </w:r>
      <w:r w:rsidR="00B564B5">
        <w:rPr>
          <w:rFonts w:ascii="Century Gothic" w:hAnsi="Century Gothic"/>
        </w:rPr>
        <w:t xml:space="preserve">, procedo a preguntar </w:t>
      </w:r>
      <w:r w:rsidRPr="007A5488">
        <w:rPr>
          <w:rFonts w:ascii="Century Gothic" w:hAnsi="Century Gothic"/>
        </w:rPr>
        <w:t xml:space="preserve">si </w:t>
      </w:r>
      <w:r w:rsidR="00B564B5">
        <w:rPr>
          <w:rFonts w:ascii="Century Gothic" w:hAnsi="Century Gothic"/>
        </w:rPr>
        <w:t>están</w:t>
      </w:r>
      <w:r w:rsidRPr="007A5488">
        <w:rPr>
          <w:rFonts w:ascii="Century Gothic" w:hAnsi="Century Gothic"/>
        </w:rPr>
        <w:t xml:space="preserve"> a favor de </w:t>
      </w:r>
      <w:r w:rsidRPr="000B00FF">
        <w:rPr>
          <w:rFonts w:ascii="Century Gothic" w:hAnsi="Century Gothic"/>
          <w:b/>
          <w:bCs/>
        </w:rPr>
        <w:t>aprobar la propuesta de licencias</w:t>
      </w:r>
      <w:r w:rsidR="00B564B5" w:rsidRPr="000B00FF">
        <w:rPr>
          <w:rFonts w:ascii="Century Gothic" w:hAnsi="Century Gothic"/>
          <w:b/>
          <w:bCs/>
        </w:rPr>
        <w:t>,</w:t>
      </w:r>
      <w:r w:rsidRPr="000B00FF">
        <w:rPr>
          <w:rFonts w:ascii="Century Gothic" w:hAnsi="Century Gothic"/>
          <w:b/>
          <w:bCs/>
        </w:rPr>
        <w:t xml:space="preserve"> </w:t>
      </w:r>
      <w:r w:rsidR="00B564B5" w:rsidRPr="000B00FF">
        <w:rPr>
          <w:rFonts w:ascii="Century Gothic" w:hAnsi="Century Gothic"/>
          <w:b/>
          <w:bCs/>
        </w:rPr>
        <w:t>eh,</w:t>
      </w:r>
      <w:r w:rsidRPr="000B00FF">
        <w:rPr>
          <w:rFonts w:ascii="Century Gothic" w:hAnsi="Century Gothic"/>
          <w:b/>
          <w:bCs/>
        </w:rPr>
        <w:t xml:space="preserve"> con goce de sueldo</w:t>
      </w:r>
      <w:r w:rsidR="00B564B5" w:rsidRPr="000B00FF">
        <w:rPr>
          <w:rFonts w:ascii="Century Gothic" w:hAnsi="Century Gothic"/>
          <w:b/>
          <w:bCs/>
        </w:rPr>
        <w:t>,</w:t>
      </w:r>
      <w:r w:rsidRPr="007A5488">
        <w:rPr>
          <w:rFonts w:ascii="Century Gothic" w:hAnsi="Century Gothic"/>
        </w:rPr>
        <w:t xml:space="preserve"> </w:t>
      </w:r>
      <w:r w:rsidR="000B00FF">
        <w:rPr>
          <w:rFonts w:ascii="Century Gothic" w:hAnsi="Century Gothic"/>
        </w:rPr>
        <w:t>¿</w:t>
      </w:r>
      <w:r w:rsidRPr="007A5488">
        <w:rPr>
          <w:rFonts w:ascii="Century Gothic" w:hAnsi="Century Gothic"/>
        </w:rPr>
        <w:t>Magistrada Fanny Lorena Jiménez Aguirre</w:t>
      </w:r>
      <w:r w:rsidR="000B00FF">
        <w:rPr>
          <w:rFonts w:ascii="Century Gothic" w:hAnsi="Century Gothic"/>
        </w:rPr>
        <w:t>?</w:t>
      </w:r>
    </w:p>
    <w:p w14:paraId="658E9138" w14:textId="6477FA0C" w:rsidR="00CD5577" w:rsidRDefault="00CD5577" w:rsidP="00370A3C">
      <w:pPr>
        <w:spacing w:line="276" w:lineRule="auto"/>
        <w:jc w:val="both"/>
        <w:rPr>
          <w:rFonts w:ascii="Century Gothic" w:hAnsi="Century Gothic"/>
        </w:rPr>
      </w:pPr>
    </w:p>
    <w:p w14:paraId="1F4B0FE3" w14:textId="2A351D8E" w:rsidR="000363A2" w:rsidRDefault="00B564B5"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lastRenderedPageBreak/>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r w:rsidR="000363A2">
        <w:rPr>
          <w:rFonts w:ascii="Century Gothic" w:eastAsia="Calibri" w:hAnsi="Century Gothic" w:cs="Arial"/>
          <w:b/>
          <w:bCs/>
          <w:kern w:val="2"/>
          <w:lang w:val="es-MX" w:eastAsia="en-US"/>
          <w14:ligatures w14:val="standardContextual"/>
        </w:rPr>
        <w:t xml:space="preserve">, </w:t>
      </w:r>
      <w:r w:rsidR="000363A2" w:rsidRPr="007A5488">
        <w:rPr>
          <w:rFonts w:ascii="Century Gothic" w:hAnsi="Century Gothic"/>
        </w:rPr>
        <w:t xml:space="preserve">siempre y cuando estuvieran bien </w:t>
      </w:r>
      <w:r w:rsidR="000363A2">
        <w:rPr>
          <w:rFonts w:ascii="Century Gothic" w:hAnsi="Century Gothic"/>
        </w:rPr>
        <w:t xml:space="preserve">y </w:t>
      </w:r>
      <w:r w:rsidR="000363A2" w:rsidRPr="007A5488">
        <w:rPr>
          <w:rFonts w:ascii="Century Gothic" w:hAnsi="Century Gothic"/>
        </w:rPr>
        <w:t>legalmente revisadas las mismas.</w:t>
      </w:r>
    </w:p>
    <w:p w14:paraId="40E08269" w14:textId="7822B143" w:rsidR="00B564B5" w:rsidRDefault="00B564B5"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00855F40" w14:textId="77777777" w:rsidR="000B00FF" w:rsidRDefault="000B00FF"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Pr>
          <w:rFonts w:ascii="Century Gothic" w:hAnsi="Century Gothic"/>
        </w:rPr>
        <w:t>?</w:t>
      </w:r>
    </w:p>
    <w:p w14:paraId="17A3C14A" w14:textId="77777777" w:rsidR="000B00FF" w:rsidRPr="00592D12" w:rsidRDefault="000B00FF"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003AFFB7" w14:textId="77777777" w:rsidR="000B00FF" w:rsidRDefault="000B00FF"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7270C790" w14:textId="77777777" w:rsidR="000B00FF" w:rsidRDefault="000B00FF"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6BA4CAB9" w14:textId="77777777" w:rsidR="000B00FF" w:rsidRDefault="000B00FF"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sidRPr="000B00FF">
        <w:rPr>
          <w:rFonts w:ascii="Century Gothic" w:hAnsi="Century Gothic"/>
        </w:rPr>
        <w:t xml:space="preserve"> ¿</w:t>
      </w:r>
      <w:r>
        <w:rPr>
          <w:rFonts w:ascii="Century Gothic" w:hAnsi="Century Gothic"/>
        </w:rPr>
        <w:t>Magistrado Avelino Bravo Cacho?</w:t>
      </w:r>
    </w:p>
    <w:p w14:paraId="2C01FEF0" w14:textId="77777777" w:rsidR="000B00FF" w:rsidRDefault="000B00FF" w:rsidP="00370A3C">
      <w:pPr>
        <w:pStyle w:val="Sangradetextonormal"/>
        <w:spacing w:after="0" w:line="276" w:lineRule="auto"/>
        <w:ind w:left="0"/>
        <w:jc w:val="both"/>
        <w:rPr>
          <w:rFonts w:ascii="Century Gothic" w:hAnsi="Century Gothic"/>
        </w:rPr>
      </w:pPr>
    </w:p>
    <w:p w14:paraId="639E0E09" w14:textId="77777777" w:rsidR="000B00FF" w:rsidRDefault="000B00FF"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418D48BC" w14:textId="77777777" w:rsidR="000B00FF" w:rsidRDefault="000B00FF"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642C297D" w14:textId="77777777" w:rsidR="000B00FF" w:rsidRDefault="000B00FF"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sidRPr="000B00FF">
        <w:rPr>
          <w:rFonts w:ascii="Century Gothic" w:hAnsi="Century Gothic"/>
        </w:rPr>
        <w:t xml:space="preserve"> ¿</w:t>
      </w:r>
      <w:r>
        <w:rPr>
          <w:rFonts w:ascii="Century Gothic" w:hAnsi="Century Gothic"/>
        </w:rPr>
        <w:t>Magistrado José Ramón Jiménez Gutiérrez?</w:t>
      </w:r>
    </w:p>
    <w:p w14:paraId="0D408E69" w14:textId="77777777" w:rsidR="000B00FF" w:rsidRDefault="000B00FF" w:rsidP="00370A3C">
      <w:pPr>
        <w:pStyle w:val="Sangradetextonormal"/>
        <w:spacing w:after="0" w:line="276" w:lineRule="auto"/>
        <w:ind w:left="0"/>
        <w:jc w:val="both"/>
        <w:rPr>
          <w:rFonts w:ascii="Century Gothic" w:hAnsi="Century Gothic"/>
        </w:rPr>
      </w:pPr>
    </w:p>
    <w:p w14:paraId="00A3F823" w14:textId="77777777" w:rsidR="000B00FF" w:rsidRPr="00266F20" w:rsidRDefault="000B00FF"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62F58975" w14:textId="77777777" w:rsidR="00FC164D" w:rsidRPr="00FC164D" w:rsidRDefault="00FC164D" w:rsidP="00FC164D">
      <w:pPr>
        <w:pStyle w:val="Sangradetextonormal"/>
        <w:spacing w:after="0" w:line="276" w:lineRule="auto"/>
        <w:ind w:left="0"/>
        <w:jc w:val="both"/>
        <w:rPr>
          <w:b/>
          <w:sz w:val="28"/>
          <w:szCs w:val="28"/>
          <w:lang w:val="es-ES"/>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B00FF" w:rsidRPr="001F11D6" w14:paraId="3BC71AFE" w14:textId="77777777" w:rsidTr="00F4072D">
        <w:trPr>
          <w:jc w:val="center"/>
        </w:trPr>
        <w:tc>
          <w:tcPr>
            <w:tcW w:w="355" w:type="pct"/>
            <w:shd w:val="clear" w:color="auto" w:fill="D9D9D9" w:themeFill="background1" w:themeFillShade="D9"/>
            <w:vAlign w:val="center"/>
          </w:tcPr>
          <w:p w14:paraId="61797A8C"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0C5F3EFB" w14:textId="77777777" w:rsidR="000B00FF" w:rsidRPr="001F11D6" w:rsidRDefault="000B00FF" w:rsidP="000B00FF">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3CFFC8CC" w14:textId="6E1E79F4" w:rsidR="000B00FF" w:rsidRPr="001F11D6" w:rsidRDefault="000B00FF" w:rsidP="000B00FF">
            <w:pPr>
              <w:autoSpaceDE w:val="0"/>
              <w:autoSpaceDN w:val="0"/>
              <w:spacing w:line="276" w:lineRule="auto"/>
              <w:jc w:val="both"/>
              <w:rPr>
                <w:rFonts w:ascii="Century Gothic" w:hAnsi="Century Gothic" w:cs="Calibri Light"/>
                <w:b/>
              </w:rPr>
            </w:pPr>
            <w:r w:rsidRPr="00F201BB">
              <w:rPr>
                <w:rFonts w:ascii="Century Gothic" w:eastAsia="Calibri" w:hAnsi="Century Gothic" w:cs="Arial"/>
                <w:b/>
                <w:bCs/>
                <w:kern w:val="2"/>
                <w:lang w:val="es-MX" w:eastAsia="en-US"/>
                <w14:ligatures w14:val="standardContextual"/>
              </w:rPr>
              <w:t>A favor</w:t>
            </w:r>
          </w:p>
        </w:tc>
      </w:tr>
      <w:tr w:rsidR="000B00FF" w:rsidRPr="001F11D6" w14:paraId="35D171C5" w14:textId="77777777" w:rsidTr="00F4072D">
        <w:trPr>
          <w:jc w:val="center"/>
        </w:trPr>
        <w:tc>
          <w:tcPr>
            <w:tcW w:w="355" w:type="pct"/>
            <w:shd w:val="clear" w:color="auto" w:fill="auto"/>
            <w:vAlign w:val="center"/>
          </w:tcPr>
          <w:p w14:paraId="606356CA"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E057F63"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13F4EA69" w14:textId="0F21D739" w:rsidR="000B00FF" w:rsidRDefault="000B00FF" w:rsidP="000B00FF">
            <w:pPr>
              <w:autoSpaceDE w:val="0"/>
              <w:autoSpaceDN w:val="0"/>
              <w:spacing w:line="276" w:lineRule="auto"/>
              <w:jc w:val="both"/>
              <w:rPr>
                <w:rFonts w:ascii="Century Gothic" w:hAnsi="Century Gothic" w:cs="Calibri Light"/>
                <w:b/>
              </w:rPr>
            </w:pPr>
            <w:r w:rsidRPr="00F201BB">
              <w:rPr>
                <w:rFonts w:ascii="Century Gothic" w:eastAsia="Calibri" w:hAnsi="Century Gothic" w:cs="Arial"/>
                <w:b/>
                <w:bCs/>
                <w:kern w:val="2"/>
                <w:lang w:val="es-MX" w:eastAsia="en-US"/>
                <w14:ligatures w14:val="standardContextual"/>
              </w:rPr>
              <w:t>A favor</w:t>
            </w:r>
          </w:p>
        </w:tc>
      </w:tr>
      <w:tr w:rsidR="000B00FF" w:rsidRPr="001F11D6" w14:paraId="4DAAB965" w14:textId="77777777" w:rsidTr="00F4072D">
        <w:trPr>
          <w:jc w:val="center"/>
        </w:trPr>
        <w:tc>
          <w:tcPr>
            <w:tcW w:w="355" w:type="pct"/>
            <w:shd w:val="clear" w:color="auto" w:fill="D9D9D9"/>
            <w:vAlign w:val="center"/>
          </w:tcPr>
          <w:p w14:paraId="3F06722D"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7556F97E"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4AE4C1D" w14:textId="6023C80C" w:rsidR="000B00FF" w:rsidRPr="001F11D6" w:rsidRDefault="000B00FF" w:rsidP="000B00FF">
            <w:pPr>
              <w:autoSpaceDE w:val="0"/>
              <w:autoSpaceDN w:val="0"/>
              <w:spacing w:line="276" w:lineRule="auto"/>
              <w:jc w:val="both"/>
              <w:rPr>
                <w:rFonts w:ascii="Century Gothic" w:hAnsi="Century Gothic" w:cs="Tahoma"/>
                <w:b/>
                <w:lang w:val="es-ES"/>
              </w:rPr>
            </w:pPr>
            <w:r w:rsidRPr="00F201BB">
              <w:rPr>
                <w:rFonts w:ascii="Century Gothic" w:eastAsia="Calibri" w:hAnsi="Century Gothic" w:cs="Arial"/>
                <w:b/>
                <w:bCs/>
                <w:kern w:val="2"/>
                <w:lang w:val="es-MX" w:eastAsia="en-US"/>
                <w14:ligatures w14:val="standardContextual"/>
              </w:rPr>
              <w:t>A favor</w:t>
            </w:r>
          </w:p>
        </w:tc>
      </w:tr>
      <w:tr w:rsidR="000B00FF" w:rsidRPr="001F11D6" w14:paraId="7DE3DBC0" w14:textId="77777777" w:rsidTr="00F4072D">
        <w:trPr>
          <w:trHeight w:val="337"/>
          <w:jc w:val="center"/>
        </w:trPr>
        <w:tc>
          <w:tcPr>
            <w:tcW w:w="355" w:type="pct"/>
            <w:shd w:val="clear" w:color="auto" w:fill="auto"/>
            <w:vAlign w:val="center"/>
          </w:tcPr>
          <w:p w14:paraId="29972EC3" w14:textId="77777777" w:rsidR="000B00FF" w:rsidRPr="001F11D6" w:rsidRDefault="000B00FF" w:rsidP="000B00F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7E9A4DD" w14:textId="77777777" w:rsidR="000B00FF" w:rsidRPr="001F11D6" w:rsidRDefault="000B00FF" w:rsidP="000B00F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9668AB3" w14:textId="3A6630BA" w:rsidR="000B00FF" w:rsidRPr="001F11D6" w:rsidRDefault="000B00FF" w:rsidP="000B00FF">
            <w:pPr>
              <w:autoSpaceDE w:val="0"/>
              <w:autoSpaceDN w:val="0"/>
              <w:spacing w:line="276" w:lineRule="auto"/>
              <w:jc w:val="both"/>
              <w:rPr>
                <w:rFonts w:ascii="Century Gothic" w:hAnsi="Century Gothic" w:cs="Tahoma"/>
                <w:b/>
                <w:lang w:val="es-ES"/>
              </w:rPr>
            </w:pPr>
            <w:r w:rsidRPr="00F201BB">
              <w:rPr>
                <w:rFonts w:ascii="Century Gothic" w:eastAsia="Calibri" w:hAnsi="Century Gothic" w:cs="Arial"/>
                <w:b/>
                <w:bCs/>
                <w:kern w:val="2"/>
                <w:lang w:val="es-MX" w:eastAsia="en-US"/>
                <w14:ligatures w14:val="standardContextual"/>
              </w:rPr>
              <w:t>A favor</w:t>
            </w:r>
          </w:p>
        </w:tc>
      </w:tr>
    </w:tbl>
    <w:p w14:paraId="4D707853" w14:textId="6EC4F565" w:rsidR="00FC164D" w:rsidRDefault="00FC164D" w:rsidP="009E3366">
      <w:pPr>
        <w:pStyle w:val="Textosinformato"/>
        <w:spacing w:line="276" w:lineRule="auto"/>
        <w:jc w:val="center"/>
        <w:rPr>
          <w:b/>
          <w:sz w:val="28"/>
          <w:szCs w:val="28"/>
          <w:lang w:val="es-MX"/>
        </w:rPr>
      </w:pPr>
    </w:p>
    <w:p w14:paraId="6515752E" w14:textId="77777777" w:rsidR="00FC164D" w:rsidRDefault="00FC164D" w:rsidP="00FC164D">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En uso de la voz el</w:t>
      </w:r>
      <w:r w:rsidRPr="00DF5F51">
        <w:rPr>
          <w:rFonts w:ascii="Century Gothic" w:hAnsi="Century Gothic"/>
          <w:b/>
          <w:sz w:val="20"/>
          <w:szCs w:val="20"/>
          <w:lang w:val="es-MX"/>
        </w:rPr>
        <w:t xml:space="preserve"> Secretario Técnico: </w:t>
      </w:r>
      <w:r>
        <w:rPr>
          <w:rFonts w:ascii="Century Gothic" w:hAnsi="Century Gothic"/>
          <w:sz w:val="20"/>
          <w:szCs w:val="20"/>
          <w:lang w:val="es-MX"/>
        </w:rPr>
        <w:t>S</w:t>
      </w:r>
      <w:r w:rsidRPr="00DF5F51">
        <w:rPr>
          <w:rFonts w:ascii="Century Gothic" w:hAnsi="Century Gothic"/>
          <w:sz w:val="20"/>
          <w:szCs w:val="20"/>
          <w:lang w:val="es-MX"/>
        </w:rPr>
        <w:t xml:space="preserve">e informa que como resultado de la votación se </w:t>
      </w:r>
      <w:r w:rsidRPr="00DF5F51">
        <w:rPr>
          <w:rFonts w:ascii="Century Gothic" w:hAnsi="Century Gothic"/>
          <w:b/>
          <w:sz w:val="20"/>
          <w:szCs w:val="20"/>
          <w:lang w:val="es-MX"/>
        </w:rPr>
        <w:t>registraron cuatro votos a favor</w:t>
      </w:r>
      <w:r w:rsidRPr="00DF5F51">
        <w:rPr>
          <w:rFonts w:ascii="Century Gothic" w:hAnsi="Century Gothic"/>
          <w:sz w:val="20"/>
          <w:szCs w:val="20"/>
          <w:lang w:val="es-MX"/>
        </w:rPr>
        <w:t xml:space="preserve">, emitiéndose el siguiente acuerdo: </w:t>
      </w:r>
    </w:p>
    <w:p w14:paraId="033D47F2" w14:textId="77777777" w:rsidR="00FC164D" w:rsidRPr="00DF5F51" w:rsidRDefault="00FC164D" w:rsidP="00FC164D">
      <w:pPr>
        <w:pStyle w:val="Sangra3detindependiente"/>
        <w:spacing w:after="0" w:line="276" w:lineRule="auto"/>
        <w:ind w:left="0"/>
        <w:jc w:val="both"/>
        <w:rPr>
          <w:rFonts w:ascii="Century Gothic" w:hAnsi="Century Gothic"/>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5D3BC9" w14:paraId="335C478E" w14:textId="77777777" w:rsidTr="00F4072D">
        <w:tc>
          <w:tcPr>
            <w:tcW w:w="9771" w:type="dxa"/>
          </w:tcPr>
          <w:p w14:paraId="4C78BF0E" w14:textId="5AC78BDC" w:rsidR="005D3BC9" w:rsidRPr="00553D5C" w:rsidRDefault="005D3BC9"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highlight w:val="yellow"/>
                <w:u w:val="single"/>
                <w:lang w:val="es-MX"/>
              </w:rPr>
            </w:pPr>
            <w:bookmarkStart w:id="9" w:name="_Hlk161138605"/>
            <w:r>
              <w:rPr>
                <w:b/>
                <w:sz w:val="20"/>
                <w:lang w:val="es-MX"/>
              </w:rPr>
              <w:t>ACU/JA/0</w:t>
            </w:r>
            <w:r w:rsidR="00654AAE">
              <w:rPr>
                <w:b/>
                <w:sz w:val="20"/>
                <w:lang w:val="es-MX"/>
              </w:rPr>
              <w:t>3</w:t>
            </w:r>
            <w:r>
              <w:rPr>
                <w:b/>
                <w:sz w:val="20"/>
                <w:lang w:val="es-MX"/>
              </w:rPr>
              <w:t>/03/O</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 xml:space="preserve">11 numeral 1, </w:t>
            </w:r>
            <w:r w:rsidR="00DB383D">
              <w:rPr>
                <w:b/>
                <w:sz w:val="20"/>
                <w:lang w:val="es-MX"/>
              </w:rPr>
              <w:t>artículo 12</w:t>
            </w:r>
            <w:r w:rsidR="00DB383D" w:rsidRPr="003032CF">
              <w:rPr>
                <w:b/>
                <w:sz w:val="20"/>
                <w:lang w:val="es-MX"/>
              </w:rPr>
              <w:t xml:space="preserve"> numerales</w:t>
            </w:r>
            <w:r w:rsidR="00DB383D">
              <w:rPr>
                <w:b/>
                <w:sz w:val="20"/>
                <w:lang w:val="es-MX"/>
              </w:rPr>
              <w:t xml:space="preserve"> 1, </w:t>
            </w:r>
            <w:r w:rsidR="00DB383D" w:rsidRPr="00047C33">
              <w:rPr>
                <w:b/>
                <w:sz w:val="20"/>
                <w:lang w:val="es-MX"/>
              </w:rPr>
              <w:t>2,</w:t>
            </w:r>
            <w:r w:rsidR="00DB383D">
              <w:rPr>
                <w:b/>
                <w:sz w:val="20"/>
                <w:lang w:val="es-MX"/>
              </w:rPr>
              <w:t xml:space="preserve"> </w:t>
            </w:r>
            <w:r w:rsidR="00DB383D" w:rsidRPr="00047C33">
              <w:rPr>
                <w:rFonts w:cstheme="majorHAnsi"/>
                <w:b/>
                <w:bCs/>
                <w:sz w:val="20"/>
                <w:lang w:val="es-MX"/>
              </w:rPr>
              <w:t xml:space="preserve">3, 4 </w:t>
            </w:r>
            <w:r w:rsidR="00DB383D" w:rsidRPr="00011EE9">
              <w:rPr>
                <w:rFonts w:cstheme="majorHAnsi"/>
                <w:b/>
                <w:bCs/>
                <w:sz w:val="20"/>
                <w:lang w:val="es-MX"/>
              </w:rPr>
              <w:t>fracción I, II, III y numeral 5</w:t>
            </w:r>
            <w:r w:rsidRPr="00011EE9">
              <w:rPr>
                <w:b/>
                <w:sz w:val="20"/>
                <w:lang w:val="es-MX"/>
              </w:rPr>
              <w:t xml:space="preserve">, artículo 13 numeral 1 fracción XII de la Ley Orgánica del Tribunal de Justicia Administrativa del Estado de Jalisco, </w:t>
            </w:r>
            <w:r w:rsidRPr="00011EE9">
              <w:rPr>
                <w:b/>
                <w:sz w:val="20"/>
                <w:u w:val="single"/>
                <w:lang w:val="es-MX"/>
              </w:rPr>
              <w:t xml:space="preserve">se aprueba por unanimidad de votos de las Magistradas y los Magistrados integrantes de la Junta de Administración, las licencias con goce de sueldo para el personal descrito en el punto </w:t>
            </w:r>
            <w:r w:rsidR="00654AAE" w:rsidRPr="00011EE9">
              <w:rPr>
                <w:b/>
                <w:sz w:val="20"/>
                <w:u w:val="single"/>
                <w:lang w:val="es-MX"/>
              </w:rPr>
              <w:t>3</w:t>
            </w:r>
            <w:r w:rsidRPr="00011EE9">
              <w:rPr>
                <w:b/>
                <w:sz w:val="20"/>
                <w:u w:val="single"/>
                <w:lang w:val="es-MX"/>
              </w:rPr>
              <w:t xml:space="preserve"> de la presente </w:t>
            </w:r>
            <w:r w:rsidR="00011EE9">
              <w:rPr>
                <w:b/>
                <w:sz w:val="20"/>
                <w:u w:val="single"/>
                <w:lang w:val="es-MX"/>
              </w:rPr>
              <w:t>acta</w:t>
            </w:r>
            <w:r w:rsidR="00317517">
              <w:rPr>
                <w:b/>
                <w:sz w:val="20"/>
                <w:u w:val="single"/>
                <w:lang w:val="es-MX"/>
              </w:rPr>
              <w:t xml:space="preserve"> </w:t>
            </w:r>
            <w:r w:rsidR="00317517" w:rsidRPr="00CA1F25">
              <w:rPr>
                <w:b/>
                <w:sz w:val="20"/>
                <w:u w:val="single"/>
                <w:lang w:val="es-MX"/>
              </w:rPr>
              <w:t xml:space="preserve">en los términos </w:t>
            </w:r>
            <w:r w:rsidR="00317517">
              <w:rPr>
                <w:b/>
                <w:sz w:val="20"/>
                <w:u w:val="single"/>
                <w:lang w:val="es-MX"/>
              </w:rPr>
              <w:t xml:space="preserve">que fueron </w:t>
            </w:r>
            <w:r w:rsidR="00317517" w:rsidRPr="00CA1F25">
              <w:rPr>
                <w:b/>
                <w:sz w:val="20"/>
                <w:u w:val="single"/>
                <w:lang w:val="es-MX"/>
              </w:rPr>
              <w:t>planteados.</w:t>
            </w:r>
            <w:r w:rsidRPr="00553D5C">
              <w:rPr>
                <w:b/>
                <w:sz w:val="20"/>
                <w:highlight w:val="yellow"/>
                <w:u w:val="single"/>
                <w:lang w:val="es-MX"/>
              </w:rPr>
              <w:t xml:space="preserve">  </w:t>
            </w:r>
          </w:p>
          <w:p w14:paraId="4F466416" w14:textId="77777777" w:rsidR="005D3BC9" w:rsidRPr="00553D5C" w:rsidRDefault="005D3BC9"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highlight w:val="yellow"/>
                <w:lang w:val="es-MX"/>
              </w:rPr>
            </w:pPr>
            <w:r w:rsidRPr="00553D5C">
              <w:rPr>
                <w:b/>
                <w:sz w:val="20"/>
                <w:highlight w:val="yellow"/>
                <w:lang w:val="es-MX"/>
              </w:rPr>
              <w:t xml:space="preserve"> </w:t>
            </w:r>
          </w:p>
          <w:p w14:paraId="5A7A7E53" w14:textId="77777777" w:rsidR="005D3BC9" w:rsidRPr="00CA1F25" w:rsidRDefault="005D3BC9"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011EE9">
              <w:rPr>
                <w:b/>
                <w:sz w:val="20"/>
                <w:lang w:val="es-MX"/>
              </w:rPr>
              <w:t>Se ordena realizar las comunicaciones respectivas a los Titulares de las Áreas solicitantes, a los interesados, así como a la Dirección General Administrativa</w:t>
            </w:r>
            <w:r w:rsidRPr="00CA1F25">
              <w:rPr>
                <w:b/>
                <w:sz w:val="20"/>
                <w:lang w:val="es-MX"/>
              </w:rPr>
              <w:t xml:space="preserve"> y a la Jefatura de Recursos Humanos para los efectos a que haya lugar.</w:t>
            </w:r>
          </w:p>
          <w:p w14:paraId="284D2A4B" w14:textId="77777777" w:rsidR="005D3BC9" w:rsidRDefault="005D3BC9" w:rsidP="00F4072D">
            <w:pPr>
              <w:pStyle w:val="Textosinformato"/>
              <w:spacing w:line="276" w:lineRule="auto"/>
              <w:rPr>
                <w:sz w:val="20"/>
                <w:lang w:val="es-MX"/>
              </w:rPr>
            </w:pPr>
          </w:p>
        </w:tc>
      </w:tr>
    </w:tbl>
    <w:bookmarkEnd w:id="9"/>
    <w:p w14:paraId="052AE1E5" w14:textId="77777777" w:rsidR="00654AAE" w:rsidRDefault="00654AAE" w:rsidP="00654AA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5928B407" w14:textId="77777777" w:rsidR="00654AAE" w:rsidRDefault="00654AAE" w:rsidP="00654AAE">
      <w:pPr>
        <w:pStyle w:val="Textosinformato"/>
        <w:spacing w:line="276" w:lineRule="auto"/>
        <w:jc w:val="center"/>
        <w:rPr>
          <w:b/>
          <w:sz w:val="28"/>
          <w:szCs w:val="28"/>
          <w:lang w:val="es-MX"/>
        </w:rPr>
      </w:pPr>
    </w:p>
    <w:p w14:paraId="5D559309" w14:textId="5AFEFA05" w:rsidR="00654AAE" w:rsidRDefault="00654AAE" w:rsidP="00654AAE">
      <w:pPr>
        <w:pStyle w:val="Sangradetextonormal"/>
        <w:spacing w:line="276" w:lineRule="auto"/>
        <w:ind w:left="0"/>
        <w:jc w:val="both"/>
        <w:rPr>
          <w:rFonts w:ascii="Century Gothic" w:hAnsi="Century Gothic"/>
          <w:szCs w:val="24"/>
          <w:lang w:val="es-MX"/>
        </w:rPr>
      </w:pPr>
      <w:r>
        <w:rPr>
          <w:rFonts w:ascii="Century Gothic" w:hAnsi="Century Gothic"/>
          <w:szCs w:val="24"/>
          <w:lang w:val="es-MX"/>
        </w:rPr>
        <w:t>El</w:t>
      </w:r>
      <w:r w:rsidRPr="003C4F21">
        <w:rPr>
          <w:rFonts w:ascii="Century Gothic" w:hAnsi="Century Gothic"/>
          <w:szCs w:val="24"/>
          <w:lang w:val="es-MX"/>
        </w:rPr>
        <w:t xml:space="preserve"> </w:t>
      </w:r>
      <w:r w:rsidRPr="003C4F21">
        <w:rPr>
          <w:rFonts w:ascii="Century Gothic" w:hAnsi="Century Gothic"/>
          <w:b/>
          <w:szCs w:val="24"/>
          <w:lang w:val="es-MX"/>
        </w:rPr>
        <w:t>Magistrad</w:t>
      </w:r>
      <w:r>
        <w:rPr>
          <w:rFonts w:ascii="Century Gothic" w:hAnsi="Century Gothic"/>
          <w:b/>
          <w:szCs w:val="24"/>
          <w:lang w:val="es-MX"/>
        </w:rPr>
        <w:t>o</w:t>
      </w:r>
      <w:r w:rsidRPr="003C4F21">
        <w:rPr>
          <w:rFonts w:ascii="Century Gothic" w:hAnsi="Century Gothic"/>
          <w:b/>
          <w:szCs w:val="24"/>
          <w:lang w:val="es-MX"/>
        </w:rPr>
        <w:t xml:space="preserve"> President</w:t>
      </w:r>
      <w:r>
        <w:rPr>
          <w:rFonts w:ascii="Century Gothic" w:hAnsi="Century Gothic"/>
          <w:b/>
          <w:szCs w:val="24"/>
          <w:lang w:val="es-MX"/>
        </w:rPr>
        <w:t>e</w:t>
      </w:r>
      <w:r w:rsidRPr="003C4F21">
        <w:rPr>
          <w:rFonts w:ascii="Century Gothic" w:hAnsi="Century Gothic"/>
          <w:szCs w:val="24"/>
          <w:lang w:val="es-MX"/>
        </w:rPr>
        <w:t xml:space="preserve">, solicita al </w:t>
      </w:r>
      <w:r w:rsidRPr="003C4F21">
        <w:rPr>
          <w:rFonts w:ascii="Century Gothic" w:hAnsi="Century Gothic"/>
          <w:b/>
          <w:szCs w:val="24"/>
          <w:lang w:val="es-MX"/>
        </w:rPr>
        <w:t>Secretario Técnico</w:t>
      </w:r>
      <w:r w:rsidRPr="003C4F21">
        <w:rPr>
          <w:rFonts w:ascii="Century Gothic" w:hAnsi="Century Gothic"/>
          <w:szCs w:val="24"/>
          <w:lang w:val="es-MX"/>
        </w:rPr>
        <w:t xml:space="preserve"> dé lectura al siguiente punto del orden del día. En uso de la voz, el </w:t>
      </w:r>
      <w:r w:rsidRPr="003C4F21">
        <w:rPr>
          <w:rFonts w:ascii="Century Gothic" w:hAnsi="Century Gothic"/>
          <w:b/>
          <w:szCs w:val="24"/>
          <w:lang w:val="es-MX"/>
        </w:rPr>
        <w:t>Secretario Técnico</w:t>
      </w:r>
      <w:r w:rsidRPr="003C4F21">
        <w:rPr>
          <w:rFonts w:ascii="Century Gothic" w:hAnsi="Century Gothic"/>
          <w:szCs w:val="24"/>
          <w:lang w:val="es-MX"/>
        </w:rPr>
        <w:t xml:space="preserve"> señala que sigue el punto </w:t>
      </w:r>
      <w:r>
        <w:rPr>
          <w:rFonts w:ascii="Century Gothic" w:hAnsi="Century Gothic"/>
          <w:b/>
          <w:szCs w:val="24"/>
          <w:lang w:val="es-MX"/>
        </w:rPr>
        <w:t xml:space="preserve">cuatro </w:t>
      </w:r>
      <w:r w:rsidRPr="003C4F21">
        <w:rPr>
          <w:rFonts w:ascii="Century Gothic" w:hAnsi="Century Gothic"/>
          <w:szCs w:val="24"/>
          <w:lang w:val="es-MX"/>
        </w:rPr>
        <w:t xml:space="preserve">y corresponde a: </w:t>
      </w:r>
      <w:r>
        <w:rPr>
          <w:rFonts w:ascii="Century Gothic" w:hAnsi="Century Gothic"/>
          <w:b/>
          <w:szCs w:val="24"/>
          <w:lang w:val="es-MX"/>
        </w:rPr>
        <w:t>Propuesta y en su caso a</w:t>
      </w:r>
      <w:r w:rsidRPr="007005CC">
        <w:rPr>
          <w:rFonts w:ascii="Century Gothic" w:hAnsi="Century Gothic"/>
          <w:b/>
          <w:szCs w:val="24"/>
          <w:lang w:val="es-MX"/>
        </w:rPr>
        <w:t xml:space="preserve">probación de licencias </w:t>
      </w:r>
      <w:r>
        <w:rPr>
          <w:rFonts w:ascii="Century Gothic" w:hAnsi="Century Gothic"/>
          <w:b/>
          <w:szCs w:val="24"/>
          <w:lang w:val="es-MX"/>
        </w:rPr>
        <w:t>sin</w:t>
      </w:r>
      <w:r w:rsidRPr="007005CC">
        <w:rPr>
          <w:rFonts w:ascii="Century Gothic" w:hAnsi="Century Gothic"/>
          <w:b/>
          <w:szCs w:val="24"/>
          <w:lang w:val="es-MX"/>
        </w:rPr>
        <w:t xml:space="preserve"> goce de sueldo, </w:t>
      </w:r>
      <w:r w:rsidRPr="007005CC">
        <w:rPr>
          <w:rFonts w:ascii="Century Gothic" w:hAnsi="Century Gothic"/>
          <w:szCs w:val="24"/>
          <w:lang w:val="es-MX"/>
        </w:rPr>
        <w:t>solicitadas mediante escritos autorizados por los Titulares de cada área respectivamente</w:t>
      </w:r>
      <w:r w:rsidRPr="00553D5C">
        <w:rPr>
          <w:rFonts w:ascii="Century Gothic" w:hAnsi="Century Gothic"/>
          <w:bCs/>
          <w:szCs w:val="24"/>
          <w:lang w:val="es-MX"/>
        </w:rPr>
        <w:t>;</w:t>
      </w:r>
      <w:r w:rsidRPr="007005CC">
        <w:rPr>
          <w:rFonts w:ascii="Century Gothic" w:hAnsi="Century Gothic"/>
          <w:b/>
          <w:szCs w:val="24"/>
          <w:lang w:val="es-MX"/>
        </w:rPr>
        <w:t xml:space="preserve"> </w:t>
      </w:r>
      <w:r w:rsidRPr="007005CC">
        <w:rPr>
          <w:rFonts w:ascii="Century Gothic" w:hAnsi="Century Gothic"/>
          <w:szCs w:val="24"/>
          <w:lang w:val="es-MX"/>
        </w:rPr>
        <w:t xml:space="preserve">en los términos de cada escrito y del personal que se describe a continuación:  </w:t>
      </w:r>
    </w:p>
    <w:p w14:paraId="44725383" w14:textId="77777777" w:rsidR="00553D5C" w:rsidRDefault="00553D5C" w:rsidP="00654AAE">
      <w:pPr>
        <w:pStyle w:val="Sangradetextonormal"/>
        <w:spacing w:line="276" w:lineRule="auto"/>
        <w:ind w:left="0"/>
        <w:jc w:val="both"/>
        <w:rPr>
          <w:rFonts w:ascii="Century Gothic" w:hAnsi="Century Gothic"/>
          <w:szCs w:val="24"/>
          <w:lang w:val="es-MX"/>
        </w:rPr>
      </w:pPr>
    </w:p>
    <w:p w14:paraId="36F6970A" w14:textId="77777777" w:rsidR="00654AAE" w:rsidRDefault="00654AAE" w:rsidP="00654AAE">
      <w:pPr>
        <w:keepNext/>
        <w:keepLines/>
        <w:spacing w:line="259" w:lineRule="auto"/>
        <w:ind w:left="10" w:right="5" w:hanging="10"/>
        <w:outlineLvl w:val="1"/>
        <w:rPr>
          <w:rFonts w:ascii="Century Gothic" w:eastAsia="Century Gothic" w:hAnsi="Century Gothic" w:cs="Century Gothic"/>
          <w:b/>
          <w:color w:val="000000"/>
          <w:sz w:val="24"/>
          <w:szCs w:val="22"/>
          <w:lang w:val="es-MX" w:eastAsia="es-MX"/>
        </w:rPr>
      </w:pPr>
      <w:r>
        <w:rPr>
          <w:rFonts w:ascii="Century Gothic" w:eastAsia="Century Gothic" w:hAnsi="Century Gothic" w:cs="Century Gothic"/>
          <w:b/>
          <w:color w:val="000000"/>
          <w:sz w:val="24"/>
          <w:szCs w:val="22"/>
          <w:lang w:val="es-MX" w:eastAsia="es-MX"/>
        </w:rPr>
        <w:lastRenderedPageBreak/>
        <w:t>APROBACIÓN</w:t>
      </w:r>
      <w:r w:rsidRPr="00D64341">
        <w:rPr>
          <w:rFonts w:ascii="Century Gothic" w:eastAsia="Century Gothic" w:hAnsi="Century Gothic" w:cs="Century Gothic"/>
          <w:b/>
          <w:color w:val="000000"/>
          <w:sz w:val="24"/>
          <w:szCs w:val="22"/>
          <w:lang w:val="es-MX" w:eastAsia="es-MX"/>
        </w:rPr>
        <w:t xml:space="preserve"> DE LICENCIAS </w:t>
      </w:r>
      <w:r w:rsidRPr="00D64341">
        <w:rPr>
          <w:rFonts w:ascii="Century Gothic" w:eastAsia="Century Gothic" w:hAnsi="Century Gothic" w:cs="Century Gothic"/>
          <w:b/>
          <w:color w:val="000000"/>
          <w:sz w:val="24"/>
          <w:szCs w:val="22"/>
          <w:u w:val="single" w:color="000000"/>
          <w:lang w:val="es-MX" w:eastAsia="es-MX"/>
        </w:rPr>
        <w:t xml:space="preserve">SIN </w:t>
      </w:r>
      <w:r w:rsidRPr="00D64341">
        <w:rPr>
          <w:rFonts w:ascii="Century Gothic" w:eastAsia="Century Gothic" w:hAnsi="Century Gothic" w:cs="Century Gothic"/>
          <w:b/>
          <w:color w:val="000000"/>
          <w:sz w:val="24"/>
          <w:szCs w:val="22"/>
          <w:lang w:val="es-MX" w:eastAsia="es-MX"/>
        </w:rPr>
        <w:t xml:space="preserve">GOCE DE SUELDO </w:t>
      </w:r>
    </w:p>
    <w:p w14:paraId="2D0D1B26" w14:textId="77777777" w:rsidR="00654AAE" w:rsidRDefault="00654AAE" w:rsidP="00654AAE">
      <w:pPr>
        <w:keepNext/>
        <w:keepLines/>
        <w:spacing w:line="259" w:lineRule="auto"/>
        <w:ind w:left="10" w:right="5" w:hanging="10"/>
        <w:outlineLvl w:val="1"/>
        <w:rPr>
          <w:rFonts w:ascii="Century Gothic" w:hAnsi="Century Gothic"/>
          <w:lang w:val="es-MX"/>
        </w:rPr>
      </w:pPr>
    </w:p>
    <w:tbl>
      <w:tblPr>
        <w:tblStyle w:val="TableGrid"/>
        <w:tblW w:w="471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235"/>
        <w:gridCol w:w="1388"/>
        <w:gridCol w:w="1255"/>
        <w:gridCol w:w="1526"/>
      </w:tblGrid>
      <w:tr w:rsidR="00654AAE" w:rsidRPr="00D64341" w14:paraId="7F9E7889" w14:textId="77777777" w:rsidTr="00F4072D">
        <w:trPr>
          <w:trHeight w:val="207"/>
          <w:jc w:val="center"/>
        </w:trPr>
        <w:tc>
          <w:tcPr>
            <w:tcW w:w="1521" w:type="pct"/>
            <w:vMerge w:val="restart"/>
            <w:shd w:val="clear" w:color="auto" w:fill="BFBFBF"/>
            <w:vAlign w:val="center"/>
          </w:tcPr>
          <w:p w14:paraId="6AD74357"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bookmarkStart w:id="10" w:name="_Hlk138840063"/>
            <w:r w:rsidRPr="00D64341">
              <w:rPr>
                <w:rFonts w:ascii="Century Gothic" w:eastAsia="Century Gothic" w:hAnsi="Century Gothic" w:cs="Century Gothic"/>
                <w:b/>
                <w:noProof/>
                <w:color w:val="000000"/>
                <w:sz w:val="16"/>
                <w:szCs w:val="16"/>
                <w:lang w:val="es-MX" w:eastAsia="es-MX"/>
              </w:rPr>
              <w:t>NOMBRE</w:t>
            </w:r>
          </w:p>
        </w:tc>
        <w:tc>
          <w:tcPr>
            <w:tcW w:w="1214" w:type="pct"/>
            <w:vMerge w:val="restart"/>
            <w:shd w:val="clear" w:color="auto" w:fill="BFBFBF"/>
            <w:vAlign w:val="center"/>
          </w:tcPr>
          <w:p w14:paraId="5F3F45D5"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ADSCRIPCIÓN</w:t>
            </w:r>
          </w:p>
        </w:tc>
        <w:tc>
          <w:tcPr>
            <w:tcW w:w="1436" w:type="pct"/>
            <w:gridSpan w:val="2"/>
            <w:shd w:val="clear" w:color="auto" w:fill="BFBFBF"/>
            <w:vAlign w:val="center"/>
          </w:tcPr>
          <w:p w14:paraId="1966E582"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TEMPORALIDAD</w:t>
            </w:r>
          </w:p>
        </w:tc>
        <w:tc>
          <w:tcPr>
            <w:tcW w:w="829" w:type="pct"/>
            <w:shd w:val="clear" w:color="auto" w:fill="BFBFBF"/>
            <w:vAlign w:val="center"/>
          </w:tcPr>
          <w:p w14:paraId="1B7F59A3"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r>
      <w:tr w:rsidR="00654AAE" w:rsidRPr="00D64341" w14:paraId="5B422C9A" w14:textId="77777777" w:rsidTr="00F4072D">
        <w:trPr>
          <w:trHeight w:val="207"/>
          <w:jc w:val="center"/>
        </w:trPr>
        <w:tc>
          <w:tcPr>
            <w:tcW w:w="1521" w:type="pct"/>
            <w:vMerge/>
            <w:shd w:val="clear" w:color="auto" w:fill="BFBFBF"/>
            <w:vAlign w:val="center"/>
          </w:tcPr>
          <w:p w14:paraId="7D83140E"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1214" w:type="pct"/>
            <w:vMerge/>
            <w:shd w:val="clear" w:color="auto" w:fill="BFBFBF"/>
            <w:vAlign w:val="center"/>
          </w:tcPr>
          <w:p w14:paraId="28A559B2"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754" w:type="pct"/>
            <w:shd w:val="clear" w:color="auto" w:fill="BFBFBF"/>
            <w:vAlign w:val="center"/>
          </w:tcPr>
          <w:p w14:paraId="6A6EB7D6"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DEL</w:t>
            </w:r>
          </w:p>
        </w:tc>
        <w:tc>
          <w:tcPr>
            <w:tcW w:w="682" w:type="pct"/>
            <w:shd w:val="clear" w:color="auto" w:fill="BFBFBF"/>
            <w:vAlign w:val="center"/>
          </w:tcPr>
          <w:p w14:paraId="348F7318"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AL</w:t>
            </w:r>
          </w:p>
        </w:tc>
        <w:tc>
          <w:tcPr>
            <w:tcW w:w="829" w:type="pct"/>
            <w:shd w:val="clear" w:color="auto" w:fill="BFBFBF"/>
            <w:vAlign w:val="center"/>
          </w:tcPr>
          <w:p w14:paraId="7E3F3E33" w14:textId="77777777" w:rsidR="00654AAE" w:rsidRPr="00D64341" w:rsidRDefault="00654AAE" w:rsidP="00F4072D">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TIEMPO</w:t>
            </w:r>
          </w:p>
        </w:tc>
      </w:tr>
      <w:tr w:rsidR="00654AAE" w:rsidRPr="00D64341" w14:paraId="669546D2" w14:textId="77777777" w:rsidTr="002D646F">
        <w:trPr>
          <w:trHeight w:val="416"/>
          <w:jc w:val="center"/>
        </w:trPr>
        <w:tc>
          <w:tcPr>
            <w:tcW w:w="1521" w:type="pct"/>
            <w:shd w:val="clear" w:color="auto" w:fill="auto"/>
            <w:vAlign w:val="center"/>
          </w:tcPr>
          <w:p w14:paraId="0FDA7C9A" w14:textId="77777777" w:rsidR="00654AAE" w:rsidRDefault="004B7389" w:rsidP="00F4072D">
            <w:pPr>
              <w:spacing w:after="10" w:line="276" w:lineRule="auto"/>
              <w:ind w:left="708" w:hanging="708"/>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LUCIA REYNOSO CASTELLANOS</w:t>
            </w:r>
          </w:p>
          <w:p w14:paraId="23B97FF7" w14:textId="4273FA0C" w:rsidR="00976E9E" w:rsidRPr="001D423D" w:rsidRDefault="00976E9E" w:rsidP="00F4072D">
            <w:pPr>
              <w:spacing w:after="10" w:line="276" w:lineRule="auto"/>
              <w:ind w:left="708" w:hanging="708"/>
              <w:rPr>
                <w:rFonts w:ascii="Century Gothic" w:eastAsia="Century Gothic" w:hAnsi="Century Gothic" w:cs="Century Gothic"/>
                <w:noProof/>
                <w:color w:val="000000"/>
                <w:sz w:val="16"/>
                <w:szCs w:val="16"/>
                <w:lang w:val="es-MX" w:eastAsia="es-MX"/>
              </w:rPr>
            </w:pPr>
            <w:r w:rsidRPr="00976E9E">
              <w:rPr>
                <w:rFonts w:ascii="Century Gothic" w:eastAsia="Century Gothic" w:hAnsi="Century Gothic" w:cs="Century Gothic"/>
                <w:noProof/>
                <w:color w:val="000000"/>
                <w:sz w:val="14"/>
                <w:szCs w:val="14"/>
                <w:lang w:val="es-MX" w:eastAsia="es-MX"/>
              </w:rPr>
              <w:t>(ABOGADO)</w:t>
            </w:r>
          </w:p>
        </w:tc>
        <w:tc>
          <w:tcPr>
            <w:tcW w:w="1214" w:type="pct"/>
            <w:shd w:val="clear" w:color="auto" w:fill="auto"/>
            <w:vAlign w:val="center"/>
          </w:tcPr>
          <w:p w14:paraId="1E6EFE53" w14:textId="256722C4" w:rsidR="00654AAE" w:rsidRPr="006B25A6" w:rsidRDefault="004B7389" w:rsidP="00F4072D">
            <w:pPr>
              <w:spacing w:after="10" w:line="276" w:lineRule="auto"/>
              <w:ind w:left="31" w:hanging="10"/>
              <w:jc w:val="center"/>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TERCERA PONENCIA</w:t>
            </w:r>
          </w:p>
        </w:tc>
        <w:tc>
          <w:tcPr>
            <w:tcW w:w="754" w:type="pct"/>
            <w:shd w:val="clear" w:color="auto" w:fill="auto"/>
            <w:vAlign w:val="center"/>
          </w:tcPr>
          <w:p w14:paraId="231F7698" w14:textId="0405D39E" w:rsidR="00654AAE" w:rsidRPr="00193F25" w:rsidRDefault="004B7389" w:rsidP="00F4072D">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15/03/2024</w:t>
            </w:r>
          </w:p>
        </w:tc>
        <w:tc>
          <w:tcPr>
            <w:tcW w:w="682" w:type="pct"/>
            <w:shd w:val="clear" w:color="auto" w:fill="auto"/>
            <w:vAlign w:val="center"/>
          </w:tcPr>
          <w:p w14:paraId="091560CA" w14:textId="7B72AB28" w:rsidR="00654AAE" w:rsidRPr="00193F25" w:rsidRDefault="004B7389" w:rsidP="00F4072D">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15/06/2024</w:t>
            </w:r>
          </w:p>
        </w:tc>
        <w:tc>
          <w:tcPr>
            <w:tcW w:w="829" w:type="pct"/>
            <w:shd w:val="clear" w:color="auto" w:fill="auto"/>
            <w:vAlign w:val="center"/>
          </w:tcPr>
          <w:p w14:paraId="142EE85F" w14:textId="27BB7154" w:rsidR="00654AAE" w:rsidRPr="006B25A6" w:rsidRDefault="004B7389" w:rsidP="00F4072D">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3 MESES.</w:t>
            </w:r>
          </w:p>
        </w:tc>
      </w:tr>
      <w:tr w:rsidR="00976E9E" w:rsidRPr="00D64341" w14:paraId="16C6A15A" w14:textId="77777777" w:rsidTr="004B7389">
        <w:trPr>
          <w:trHeight w:val="416"/>
          <w:jc w:val="center"/>
        </w:trPr>
        <w:tc>
          <w:tcPr>
            <w:tcW w:w="1521" w:type="pct"/>
            <w:shd w:val="clear" w:color="auto" w:fill="D9D9D9" w:themeFill="background1" w:themeFillShade="D9"/>
            <w:vAlign w:val="center"/>
          </w:tcPr>
          <w:p w14:paraId="6E1694EC" w14:textId="77777777" w:rsidR="00976E9E" w:rsidRDefault="00976E9E" w:rsidP="00976E9E">
            <w:pPr>
              <w:spacing w:after="10" w:line="276" w:lineRule="auto"/>
              <w:ind w:left="708" w:hanging="708"/>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MARIBEL QUIÑONEZ JIMÉNEZ</w:t>
            </w:r>
          </w:p>
          <w:p w14:paraId="1D08B1FE" w14:textId="10B79D90" w:rsidR="00976E9E" w:rsidRDefault="00976E9E" w:rsidP="00976E9E">
            <w:pPr>
              <w:spacing w:after="10" w:line="276" w:lineRule="auto"/>
              <w:ind w:left="708" w:hanging="708"/>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(SECRETARIO DE SALA)</w:t>
            </w:r>
          </w:p>
        </w:tc>
        <w:tc>
          <w:tcPr>
            <w:tcW w:w="1214" w:type="pct"/>
            <w:shd w:val="clear" w:color="auto" w:fill="D9D9D9" w:themeFill="background1" w:themeFillShade="D9"/>
            <w:vAlign w:val="center"/>
          </w:tcPr>
          <w:p w14:paraId="71A1122C" w14:textId="41164ADB" w:rsidR="00976E9E" w:rsidRDefault="00976E9E" w:rsidP="00976E9E">
            <w:pPr>
              <w:spacing w:after="10" w:line="276" w:lineRule="auto"/>
              <w:ind w:left="31" w:hanging="10"/>
              <w:jc w:val="center"/>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PRIMERA SALA UNITARIA</w:t>
            </w:r>
          </w:p>
        </w:tc>
        <w:tc>
          <w:tcPr>
            <w:tcW w:w="754" w:type="pct"/>
            <w:shd w:val="clear" w:color="auto" w:fill="D9D9D9" w:themeFill="background1" w:themeFillShade="D9"/>
            <w:vAlign w:val="center"/>
          </w:tcPr>
          <w:p w14:paraId="4B4304F7" w14:textId="40382875" w:rsidR="00976E9E"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65224F9F" w14:textId="4574E001" w:rsidR="00976E9E"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70556312" w14:textId="2FC2557D" w:rsidR="00976E9E"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3 MESES.</w:t>
            </w:r>
          </w:p>
        </w:tc>
      </w:tr>
      <w:tr w:rsidR="00976E9E" w:rsidRPr="00D64341" w14:paraId="33D15E7C" w14:textId="77777777" w:rsidTr="00F4072D">
        <w:trPr>
          <w:trHeight w:val="416"/>
          <w:jc w:val="center"/>
        </w:trPr>
        <w:tc>
          <w:tcPr>
            <w:tcW w:w="1521" w:type="pct"/>
            <w:shd w:val="clear" w:color="auto" w:fill="FFFFFF" w:themeFill="background1"/>
            <w:vAlign w:val="center"/>
          </w:tcPr>
          <w:p w14:paraId="45F65C8E" w14:textId="77777777" w:rsidR="00976E9E" w:rsidRPr="001D423D" w:rsidRDefault="00976E9E" w:rsidP="00976E9E">
            <w:pPr>
              <w:spacing w:after="10" w:line="276" w:lineRule="auto"/>
              <w:ind w:left="708" w:hanging="708"/>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MARIANA ZÚÑIGA ROJAS</w:t>
            </w:r>
          </w:p>
          <w:p w14:paraId="6577512D" w14:textId="17499FA3" w:rsidR="00976E9E" w:rsidRPr="001D423D" w:rsidRDefault="00976E9E" w:rsidP="00976E9E">
            <w:pPr>
              <w:spacing w:after="10" w:line="276" w:lineRule="auto"/>
              <w:ind w:left="708" w:hanging="708"/>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(SECRETARIA A)</w:t>
            </w:r>
          </w:p>
        </w:tc>
        <w:tc>
          <w:tcPr>
            <w:tcW w:w="1214" w:type="pct"/>
            <w:shd w:val="clear" w:color="auto" w:fill="FFFFFF" w:themeFill="background1"/>
            <w:vAlign w:val="center"/>
          </w:tcPr>
          <w:p w14:paraId="2D722329" w14:textId="7E7DE0D7" w:rsidR="00976E9E" w:rsidRPr="006B25A6" w:rsidRDefault="00976E9E" w:rsidP="00976E9E">
            <w:pPr>
              <w:spacing w:after="10" w:line="276" w:lineRule="auto"/>
              <w:ind w:left="169" w:hanging="10"/>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SEGUNDA SALA UNITARIA</w:t>
            </w:r>
          </w:p>
        </w:tc>
        <w:tc>
          <w:tcPr>
            <w:tcW w:w="754" w:type="pct"/>
            <w:shd w:val="clear" w:color="auto" w:fill="FFFFFF" w:themeFill="background1"/>
            <w:vAlign w:val="center"/>
          </w:tcPr>
          <w:p w14:paraId="0EBBA062" w14:textId="3E2793E3" w:rsidR="00976E9E" w:rsidRPr="00193F25" w:rsidRDefault="00976E9E" w:rsidP="00976E9E">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FFFFFF" w:themeFill="background1"/>
            <w:vAlign w:val="center"/>
          </w:tcPr>
          <w:p w14:paraId="4F0483D3" w14:textId="0F614801" w:rsidR="00976E9E" w:rsidRPr="00193F25" w:rsidRDefault="00976E9E" w:rsidP="00976E9E">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FFFFFF" w:themeFill="background1"/>
            <w:vAlign w:val="center"/>
          </w:tcPr>
          <w:p w14:paraId="7B4226A4" w14:textId="22140E5B" w:rsidR="00976E9E" w:rsidRPr="006B25A6"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3 MESES.</w:t>
            </w:r>
          </w:p>
        </w:tc>
      </w:tr>
      <w:tr w:rsidR="00976E9E" w:rsidRPr="00D64341" w14:paraId="505B00D3" w14:textId="77777777" w:rsidTr="00F4072D">
        <w:trPr>
          <w:trHeight w:val="416"/>
          <w:jc w:val="center"/>
        </w:trPr>
        <w:tc>
          <w:tcPr>
            <w:tcW w:w="1521" w:type="pct"/>
            <w:shd w:val="clear" w:color="auto" w:fill="D9D9D9" w:themeFill="background1" w:themeFillShade="D9"/>
            <w:vAlign w:val="center"/>
          </w:tcPr>
          <w:p w14:paraId="07CADCFB" w14:textId="77777777" w:rsidR="00976E9E" w:rsidRPr="001D423D"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ABRAHAM RAMIREZ HARO</w:t>
            </w:r>
          </w:p>
          <w:p w14:paraId="0C8C31E0" w14:textId="77777777" w:rsidR="00976E9E" w:rsidRPr="001D423D"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(SECRETARIA B)</w:t>
            </w:r>
          </w:p>
        </w:tc>
        <w:tc>
          <w:tcPr>
            <w:tcW w:w="1214" w:type="pct"/>
            <w:shd w:val="clear" w:color="auto" w:fill="D9D9D9" w:themeFill="background1" w:themeFillShade="D9"/>
            <w:vAlign w:val="center"/>
          </w:tcPr>
          <w:p w14:paraId="796203B0" w14:textId="77777777" w:rsidR="00976E9E" w:rsidRPr="006B25A6" w:rsidRDefault="00976E9E" w:rsidP="00976E9E">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SEGUNDA SALA UNITARIA</w:t>
            </w:r>
          </w:p>
        </w:tc>
        <w:tc>
          <w:tcPr>
            <w:tcW w:w="754" w:type="pct"/>
            <w:shd w:val="clear" w:color="auto" w:fill="D9D9D9" w:themeFill="background1" w:themeFillShade="D9"/>
            <w:vAlign w:val="center"/>
          </w:tcPr>
          <w:p w14:paraId="4034624F" w14:textId="77777777" w:rsidR="00976E9E" w:rsidRPr="00193F25"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34AC55C7" w14:textId="77777777" w:rsidR="00976E9E" w:rsidRPr="00193F25"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52638E68" w14:textId="77777777" w:rsidR="00976E9E" w:rsidRPr="006B25A6"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3 MESES.</w:t>
            </w:r>
          </w:p>
        </w:tc>
      </w:tr>
      <w:tr w:rsidR="00976E9E" w:rsidRPr="00D64341" w14:paraId="0AB87960" w14:textId="77777777" w:rsidTr="00F4072D">
        <w:trPr>
          <w:trHeight w:val="416"/>
          <w:jc w:val="center"/>
        </w:trPr>
        <w:tc>
          <w:tcPr>
            <w:tcW w:w="1521" w:type="pct"/>
            <w:shd w:val="clear" w:color="auto" w:fill="FFFFFF" w:themeFill="background1"/>
            <w:vAlign w:val="center"/>
          </w:tcPr>
          <w:p w14:paraId="4E3B7EB6" w14:textId="77777777" w:rsidR="00976E9E" w:rsidRPr="001D423D"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DANIEL ALEJANDRO ESCOBEDO MÁRQUEZ</w:t>
            </w:r>
          </w:p>
          <w:p w14:paraId="5B78E0B6" w14:textId="77777777" w:rsidR="00976E9E" w:rsidRPr="001D423D"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1D423D">
              <w:rPr>
                <w:rFonts w:ascii="Century Gothic" w:eastAsia="Century Gothic" w:hAnsi="Century Gothic" w:cs="Century Gothic"/>
                <w:noProof/>
                <w:color w:val="000000"/>
                <w:sz w:val="16"/>
                <w:szCs w:val="16"/>
                <w:lang w:val="es-MX" w:eastAsia="es-MX"/>
              </w:rPr>
              <w:t>(ACTU</w:t>
            </w:r>
            <w:r>
              <w:rPr>
                <w:rFonts w:ascii="Century Gothic" w:eastAsia="Century Gothic" w:hAnsi="Century Gothic" w:cs="Century Gothic"/>
                <w:noProof/>
                <w:color w:val="000000"/>
                <w:sz w:val="16"/>
                <w:szCs w:val="16"/>
                <w:lang w:val="es-MX" w:eastAsia="es-MX"/>
              </w:rPr>
              <w:t>ARIO</w:t>
            </w:r>
            <w:r w:rsidRPr="001D423D">
              <w:rPr>
                <w:rFonts w:ascii="Century Gothic" w:eastAsia="Century Gothic" w:hAnsi="Century Gothic" w:cs="Century Gothic"/>
                <w:noProof/>
                <w:color w:val="000000"/>
                <w:sz w:val="16"/>
                <w:szCs w:val="16"/>
                <w:lang w:val="es-MX" w:eastAsia="es-MX"/>
              </w:rPr>
              <w:t>)</w:t>
            </w:r>
          </w:p>
        </w:tc>
        <w:tc>
          <w:tcPr>
            <w:tcW w:w="1214" w:type="pct"/>
            <w:shd w:val="clear" w:color="auto" w:fill="FFFFFF" w:themeFill="background1"/>
            <w:vAlign w:val="center"/>
          </w:tcPr>
          <w:p w14:paraId="475182BA" w14:textId="77777777" w:rsidR="00976E9E" w:rsidRPr="006B25A6" w:rsidRDefault="00976E9E" w:rsidP="00976E9E">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QUINTA SALA UNITARIA</w:t>
            </w:r>
          </w:p>
        </w:tc>
        <w:tc>
          <w:tcPr>
            <w:tcW w:w="754" w:type="pct"/>
            <w:shd w:val="clear" w:color="auto" w:fill="FFFFFF" w:themeFill="background1"/>
            <w:vAlign w:val="center"/>
          </w:tcPr>
          <w:p w14:paraId="1D1106E5" w14:textId="77777777" w:rsidR="00976E9E" w:rsidRPr="00193F25"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FFFFFF" w:themeFill="background1"/>
            <w:vAlign w:val="center"/>
          </w:tcPr>
          <w:p w14:paraId="31423331" w14:textId="77777777" w:rsidR="00976E9E" w:rsidRPr="00193F25"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FFFFFF" w:themeFill="background1"/>
            <w:vAlign w:val="center"/>
          </w:tcPr>
          <w:p w14:paraId="53B2BAE3" w14:textId="77777777" w:rsidR="00976E9E" w:rsidRPr="006B25A6"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6B25A6">
              <w:rPr>
                <w:rFonts w:ascii="Century Gothic" w:eastAsia="Century Gothic" w:hAnsi="Century Gothic" w:cs="Century Gothic"/>
                <w:noProof/>
                <w:color w:val="000000"/>
                <w:sz w:val="16"/>
                <w:szCs w:val="16"/>
                <w:lang w:val="es-MX" w:eastAsia="es-MX"/>
              </w:rPr>
              <w:t>3 MESES.</w:t>
            </w:r>
          </w:p>
        </w:tc>
      </w:tr>
      <w:tr w:rsidR="00976E9E" w:rsidRPr="00D64341" w14:paraId="45223180" w14:textId="77777777" w:rsidTr="00F4072D">
        <w:trPr>
          <w:trHeight w:val="416"/>
          <w:jc w:val="center"/>
        </w:trPr>
        <w:tc>
          <w:tcPr>
            <w:tcW w:w="1521" w:type="pct"/>
            <w:shd w:val="clear" w:color="auto" w:fill="D9D9D9" w:themeFill="background1" w:themeFillShade="D9"/>
            <w:vAlign w:val="center"/>
          </w:tcPr>
          <w:p w14:paraId="6215025C" w14:textId="77777777" w:rsidR="00976E9E" w:rsidRPr="004B7389"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4B7389">
              <w:rPr>
                <w:rFonts w:ascii="Century Gothic" w:eastAsia="Century Gothic" w:hAnsi="Century Gothic" w:cs="Century Gothic"/>
                <w:noProof/>
                <w:color w:val="000000"/>
                <w:sz w:val="16"/>
                <w:szCs w:val="16"/>
                <w:lang w:val="es-MX" w:eastAsia="es-MX"/>
              </w:rPr>
              <w:t>ROSALBA GAYTAN PADILLA</w:t>
            </w:r>
          </w:p>
          <w:p w14:paraId="5B085CE3" w14:textId="77777777" w:rsidR="00976E9E" w:rsidRPr="004B7389"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4B7389">
              <w:rPr>
                <w:rFonts w:ascii="Century Gothic" w:eastAsia="Century Gothic" w:hAnsi="Century Gothic" w:cs="Century Gothic"/>
                <w:noProof/>
                <w:color w:val="000000"/>
                <w:sz w:val="16"/>
                <w:szCs w:val="16"/>
                <w:lang w:val="es-MX" w:eastAsia="es-MX"/>
              </w:rPr>
              <w:t>(COORDINADORA DE SECRETARÍA GENERAL DE ACUERDOS)</w:t>
            </w:r>
          </w:p>
        </w:tc>
        <w:tc>
          <w:tcPr>
            <w:tcW w:w="1214" w:type="pct"/>
            <w:shd w:val="clear" w:color="auto" w:fill="D9D9D9" w:themeFill="background1" w:themeFillShade="D9"/>
            <w:vAlign w:val="center"/>
          </w:tcPr>
          <w:p w14:paraId="6AE045A8" w14:textId="77777777" w:rsidR="00976E9E" w:rsidRPr="004B7389" w:rsidRDefault="00976E9E" w:rsidP="00976E9E">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4B7389">
              <w:rPr>
                <w:rFonts w:ascii="Century Gothic" w:eastAsia="Century Gothic" w:hAnsi="Century Gothic" w:cs="Century Gothic"/>
                <w:noProof/>
                <w:color w:val="000000"/>
                <w:sz w:val="16"/>
                <w:szCs w:val="16"/>
                <w:lang w:val="es-MX" w:eastAsia="es-MX"/>
              </w:rPr>
              <w:t>SECRETARÍA GENERAL DE ACUERDOS</w:t>
            </w:r>
          </w:p>
        </w:tc>
        <w:tc>
          <w:tcPr>
            <w:tcW w:w="754" w:type="pct"/>
            <w:shd w:val="clear" w:color="auto" w:fill="D9D9D9" w:themeFill="background1" w:themeFillShade="D9"/>
            <w:vAlign w:val="center"/>
          </w:tcPr>
          <w:p w14:paraId="38DD2C07" w14:textId="754D5065"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17EED4E6" w14:textId="0053E037"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406A328D" w14:textId="77777777"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4B7389">
              <w:rPr>
                <w:rFonts w:ascii="Century Gothic" w:eastAsia="Century Gothic" w:hAnsi="Century Gothic" w:cs="Century Gothic"/>
                <w:noProof/>
                <w:color w:val="000000"/>
                <w:sz w:val="16"/>
                <w:szCs w:val="16"/>
                <w:lang w:val="es-MX" w:eastAsia="es-MX"/>
              </w:rPr>
              <w:t>3 MESES.</w:t>
            </w:r>
          </w:p>
        </w:tc>
      </w:tr>
      <w:tr w:rsidR="00976E9E" w:rsidRPr="00D64341" w14:paraId="535748F4" w14:textId="77777777" w:rsidTr="00F4072D">
        <w:trPr>
          <w:trHeight w:val="416"/>
          <w:jc w:val="center"/>
        </w:trPr>
        <w:tc>
          <w:tcPr>
            <w:tcW w:w="1521" w:type="pct"/>
            <w:shd w:val="clear" w:color="auto" w:fill="FFFFFF" w:themeFill="background1"/>
            <w:vAlign w:val="center"/>
          </w:tcPr>
          <w:p w14:paraId="4BD1D304" w14:textId="77777777" w:rsidR="00976E9E" w:rsidRPr="004B7389" w:rsidRDefault="00976E9E" w:rsidP="00976E9E">
            <w:pPr>
              <w:spacing w:line="276" w:lineRule="auto"/>
              <w:rPr>
                <w:rFonts w:ascii="Century Gothic" w:hAnsi="Century Gothic"/>
                <w:noProof/>
                <w:sz w:val="16"/>
                <w:szCs w:val="16"/>
                <w:lang w:val="es-MX" w:eastAsia="es-MX"/>
              </w:rPr>
            </w:pPr>
            <w:bookmarkStart w:id="11" w:name="_Hlk93390113"/>
            <w:r w:rsidRPr="004B7389">
              <w:rPr>
                <w:rFonts w:ascii="Century Gothic" w:hAnsi="Century Gothic"/>
                <w:noProof/>
                <w:sz w:val="16"/>
                <w:szCs w:val="16"/>
                <w:lang w:val="es-MX" w:eastAsia="es-MX"/>
              </w:rPr>
              <w:t>GABRIELA ORDAZ GONZÁLEZ</w:t>
            </w:r>
          </w:p>
          <w:p w14:paraId="4B992049" w14:textId="77777777" w:rsidR="00976E9E" w:rsidRPr="004B7389" w:rsidRDefault="00976E9E" w:rsidP="00976E9E">
            <w:pPr>
              <w:spacing w:after="10" w:line="276" w:lineRule="auto"/>
              <w:rPr>
                <w:rFonts w:ascii="Century Gothic" w:eastAsia="Century Gothic" w:hAnsi="Century Gothic" w:cs="Century Gothic"/>
                <w:noProof/>
                <w:color w:val="000000"/>
                <w:sz w:val="16"/>
                <w:szCs w:val="16"/>
                <w:lang w:val="es-MX" w:eastAsia="es-MX"/>
              </w:rPr>
            </w:pPr>
            <w:r w:rsidRPr="004B7389">
              <w:rPr>
                <w:rFonts w:ascii="Century Gothic" w:hAnsi="Century Gothic"/>
                <w:noProof/>
                <w:sz w:val="16"/>
                <w:szCs w:val="16"/>
                <w:lang w:val="es-MX" w:eastAsia="es-MX"/>
              </w:rPr>
              <w:t>(AUXILIAR JUDICIAL)</w:t>
            </w:r>
            <w:bookmarkEnd w:id="11"/>
          </w:p>
        </w:tc>
        <w:tc>
          <w:tcPr>
            <w:tcW w:w="1214" w:type="pct"/>
            <w:shd w:val="clear" w:color="auto" w:fill="FFFFFF" w:themeFill="background1"/>
            <w:vAlign w:val="center"/>
          </w:tcPr>
          <w:p w14:paraId="4C787692" w14:textId="77777777" w:rsidR="00976E9E" w:rsidRPr="004B7389" w:rsidRDefault="00976E9E" w:rsidP="00976E9E">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4B7389">
              <w:rPr>
                <w:rFonts w:ascii="Century Gothic" w:hAnsi="Century Gothic"/>
                <w:noProof/>
                <w:sz w:val="16"/>
                <w:szCs w:val="16"/>
                <w:lang w:val="es-MX" w:eastAsia="es-MX"/>
              </w:rPr>
              <w:t>SECRETARÍA GENERAL DE ACUERDOS</w:t>
            </w:r>
          </w:p>
        </w:tc>
        <w:tc>
          <w:tcPr>
            <w:tcW w:w="754" w:type="pct"/>
            <w:shd w:val="clear" w:color="auto" w:fill="FFFFFF" w:themeFill="background1"/>
            <w:vAlign w:val="center"/>
          </w:tcPr>
          <w:p w14:paraId="4469A803" w14:textId="5A19F9EE"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FFFFFF" w:themeFill="background1"/>
            <w:vAlign w:val="center"/>
          </w:tcPr>
          <w:p w14:paraId="245F674A" w14:textId="6130B4A7"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FFFFFF" w:themeFill="background1"/>
            <w:vAlign w:val="center"/>
          </w:tcPr>
          <w:p w14:paraId="7B0A4072" w14:textId="77777777" w:rsidR="00976E9E" w:rsidRPr="004B7389" w:rsidRDefault="00976E9E" w:rsidP="00976E9E">
            <w:pPr>
              <w:spacing w:after="10" w:line="276" w:lineRule="auto"/>
              <w:ind w:left="200" w:hanging="10"/>
              <w:rPr>
                <w:rFonts w:ascii="Century Gothic" w:eastAsia="Century Gothic" w:hAnsi="Century Gothic" w:cs="Century Gothic"/>
                <w:noProof/>
                <w:color w:val="000000"/>
                <w:sz w:val="16"/>
                <w:szCs w:val="16"/>
                <w:lang w:val="es-MX" w:eastAsia="es-MX"/>
              </w:rPr>
            </w:pPr>
            <w:r w:rsidRPr="004B7389">
              <w:rPr>
                <w:rFonts w:ascii="Century Gothic" w:eastAsia="Century Gothic" w:hAnsi="Century Gothic" w:cs="Century Gothic"/>
                <w:noProof/>
                <w:color w:val="000000"/>
                <w:sz w:val="16"/>
                <w:szCs w:val="16"/>
                <w:lang w:val="es-MX" w:eastAsia="es-MX"/>
              </w:rPr>
              <w:t>3 MESES.</w:t>
            </w:r>
          </w:p>
        </w:tc>
      </w:tr>
      <w:tr w:rsidR="00976E9E" w:rsidRPr="00D64341" w14:paraId="29564DAC" w14:textId="77777777" w:rsidTr="00F4072D">
        <w:trPr>
          <w:trHeight w:val="416"/>
          <w:jc w:val="center"/>
        </w:trPr>
        <w:tc>
          <w:tcPr>
            <w:tcW w:w="1521" w:type="pct"/>
            <w:shd w:val="clear" w:color="auto" w:fill="D9D9D9" w:themeFill="background1" w:themeFillShade="D9"/>
            <w:vAlign w:val="center"/>
          </w:tcPr>
          <w:p w14:paraId="56969613" w14:textId="77777777" w:rsidR="00976E9E" w:rsidRPr="004B7389" w:rsidRDefault="00976E9E" w:rsidP="00976E9E">
            <w:pPr>
              <w:spacing w:line="276" w:lineRule="auto"/>
              <w:rPr>
                <w:rFonts w:ascii="Century Gothic" w:hAnsi="Century Gothic"/>
                <w:noProof/>
                <w:sz w:val="16"/>
                <w:szCs w:val="16"/>
                <w:lang w:val="es-MX" w:eastAsia="es-MX"/>
              </w:rPr>
            </w:pPr>
            <w:bookmarkStart w:id="12" w:name="_Hlk93390367"/>
            <w:r w:rsidRPr="004B7389">
              <w:rPr>
                <w:rFonts w:ascii="Century Gothic" w:hAnsi="Century Gothic"/>
                <w:noProof/>
                <w:sz w:val="16"/>
                <w:szCs w:val="16"/>
                <w:lang w:val="es-MX" w:eastAsia="es-MX"/>
              </w:rPr>
              <w:t>ALMA RUTH LIZÁRRAGA ZAPATA</w:t>
            </w:r>
          </w:p>
          <w:p w14:paraId="6A084425" w14:textId="77777777" w:rsidR="00976E9E" w:rsidRPr="004B7389" w:rsidRDefault="00976E9E" w:rsidP="00976E9E">
            <w:pPr>
              <w:spacing w:line="276" w:lineRule="auto"/>
              <w:rPr>
                <w:rFonts w:ascii="Century Gothic" w:hAnsi="Century Gothic"/>
                <w:noProof/>
                <w:sz w:val="16"/>
                <w:szCs w:val="16"/>
                <w:lang w:val="es-MX" w:eastAsia="es-MX"/>
              </w:rPr>
            </w:pPr>
            <w:r w:rsidRPr="004B7389">
              <w:rPr>
                <w:rFonts w:ascii="Century Gothic" w:hAnsi="Century Gothic"/>
                <w:noProof/>
                <w:sz w:val="16"/>
                <w:szCs w:val="16"/>
                <w:lang w:val="es-MX" w:eastAsia="es-MX"/>
              </w:rPr>
              <w:t>(SECRETARIA A)</w:t>
            </w:r>
            <w:bookmarkEnd w:id="12"/>
          </w:p>
        </w:tc>
        <w:tc>
          <w:tcPr>
            <w:tcW w:w="1214" w:type="pct"/>
            <w:shd w:val="clear" w:color="auto" w:fill="D9D9D9" w:themeFill="background1" w:themeFillShade="D9"/>
            <w:vAlign w:val="center"/>
          </w:tcPr>
          <w:p w14:paraId="5A2B3933" w14:textId="77777777" w:rsidR="00976E9E" w:rsidRPr="004B7389" w:rsidRDefault="00976E9E" w:rsidP="00976E9E">
            <w:pPr>
              <w:spacing w:after="10" w:line="276" w:lineRule="auto"/>
              <w:ind w:left="31" w:hanging="10"/>
              <w:jc w:val="center"/>
              <w:rPr>
                <w:rFonts w:ascii="Century Gothic" w:hAnsi="Century Gothic"/>
                <w:noProof/>
                <w:sz w:val="16"/>
                <w:szCs w:val="16"/>
                <w:lang w:val="es-MX" w:eastAsia="es-MX"/>
              </w:rPr>
            </w:pPr>
            <w:r w:rsidRPr="004B7389">
              <w:rPr>
                <w:rFonts w:ascii="Century Gothic" w:hAnsi="Century Gothic"/>
                <w:noProof/>
                <w:sz w:val="16"/>
                <w:szCs w:val="16"/>
                <w:lang w:val="es-MX" w:eastAsia="es-MX"/>
              </w:rPr>
              <w:t>SECRETARÍA GENERAL DE ACUERDOS</w:t>
            </w:r>
          </w:p>
        </w:tc>
        <w:tc>
          <w:tcPr>
            <w:tcW w:w="754" w:type="pct"/>
            <w:shd w:val="clear" w:color="auto" w:fill="D9D9D9" w:themeFill="background1" w:themeFillShade="D9"/>
            <w:vAlign w:val="center"/>
          </w:tcPr>
          <w:p w14:paraId="473E39BC" w14:textId="29188BD2"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3939C3D4" w14:textId="233C3331"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781A7062" w14:textId="77777777" w:rsidR="00976E9E" w:rsidRPr="004B7389" w:rsidRDefault="00976E9E" w:rsidP="00976E9E">
            <w:pPr>
              <w:spacing w:after="10" w:line="276" w:lineRule="auto"/>
              <w:ind w:left="200" w:hanging="10"/>
              <w:rPr>
                <w:rFonts w:ascii="Century Gothic" w:hAnsi="Century Gothic"/>
                <w:noProof/>
                <w:sz w:val="16"/>
                <w:szCs w:val="16"/>
                <w:lang w:eastAsia="es-MX"/>
              </w:rPr>
            </w:pPr>
            <w:r w:rsidRPr="004B7389">
              <w:rPr>
                <w:rFonts w:ascii="Century Gothic" w:eastAsia="Century Gothic" w:hAnsi="Century Gothic" w:cs="Century Gothic"/>
                <w:noProof/>
                <w:color w:val="000000"/>
                <w:sz w:val="16"/>
                <w:szCs w:val="16"/>
                <w:lang w:val="es-MX" w:eastAsia="es-MX"/>
              </w:rPr>
              <w:t>3 MESES.</w:t>
            </w:r>
          </w:p>
        </w:tc>
      </w:tr>
      <w:tr w:rsidR="00976E9E" w:rsidRPr="00D64341" w14:paraId="50D9E411" w14:textId="77777777" w:rsidTr="00F4072D">
        <w:trPr>
          <w:trHeight w:val="416"/>
          <w:jc w:val="center"/>
        </w:trPr>
        <w:tc>
          <w:tcPr>
            <w:tcW w:w="1521" w:type="pct"/>
            <w:shd w:val="clear" w:color="auto" w:fill="FFFFFF" w:themeFill="background1"/>
            <w:vAlign w:val="center"/>
          </w:tcPr>
          <w:p w14:paraId="6EEE92E1" w14:textId="77777777" w:rsidR="00976E9E" w:rsidRPr="004B7389" w:rsidRDefault="00976E9E" w:rsidP="00976E9E">
            <w:pPr>
              <w:spacing w:line="276" w:lineRule="auto"/>
              <w:rPr>
                <w:rFonts w:ascii="Century Gothic" w:hAnsi="Century Gothic"/>
                <w:noProof/>
                <w:sz w:val="16"/>
                <w:szCs w:val="16"/>
                <w:lang w:val="es-MX" w:eastAsia="es-MX"/>
              </w:rPr>
            </w:pPr>
            <w:bookmarkStart w:id="13" w:name="_Hlk93390482"/>
            <w:r w:rsidRPr="004B7389">
              <w:rPr>
                <w:rFonts w:ascii="Century Gothic" w:hAnsi="Century Gothic"/>
                <w:noProof/>
                <w:sz w:val="16"/>
                <w:szCs w:val="16"/>
                <w:lang w:val="es-MX" w:eastAsia="es-MX"/>
              </w:rPr>
              <w:t>LIZZETTE ESMERALDA SANDOVAL SALADO</w:t>
            </w:r>
          </w:p>
          <w:p w14:paraId="5185A1F2" w14:textId="77777777" w:rsidR="00976E9E" w:rsidRPr="004B7389" w:rsidRDefault="00976E9E" w:rsidP="00976E9E">
            <w:pPr>
              <w:spacing w:line="276" w:lineRule="auto"/>
              <w:rPr>
                <w:rFonts w:ascii="Century Gothic" w:hAnsi="Century Gothic"/>
                <w:noProof/>
                <w:sz w:val="16"/>
                <w:szCs w:val="16"/>
                <w:lang w:val="es-MX" w:eastAsia="es-MX"/>
              </w:rPr>
            </w:pPr>
            <w:r w:rsidRPr="004B7389">
              <w:rPr>
                <w:rFonts w:ascii="Century Gothic" w:hAnsi="Century Gothic"/>
                <w:noProof/>
                <w:sz w:val="16"/>
                <w:szCs w:val="16"/>
                <w:lang w:val="es-MX" w:eastAsia="es-MX"/>
              </w:rPr>
              <w:t>(SECRETARIA B)</w:t>
            </w:r>
            <w:bookmarkEnd w:id="13"/>
          </w:p>
        </w:tc>
        <w:tc>
          <w:tcPr>
            <w:tcW w:w="1214" w:type="pct"/>
            <w:shd w:val="clear" w:color="auto" w:fill="FFFFFF" w:themeFill="background1"/>
            <w:vAlign w:val="center"/>
          </w:tcPr>
          <w:p w14:paraId="0EA2A373" w14:textId="77777777" w:rsidR="00976E9E" w:rsidRPr="004B7389" w:rsidRDefault="00976E9E" w:rsidP="00976E9E">
            <w:pPr>
              <w:spacing w:after="10" w:line="276" w:lineRule="auto"/>
              <w:ind w:left="31" w:hanging="10"/>
              <w:jc w:val="center"/>
              <w:rPr>
                <w:rFonts w:ascii="Century Gothic" w:hAnsi="Century Gothic"/>
                <w:noProof/>
                <w:sz w:val="16"/>
                <w:szCs w:val="16"/>
                <w:lang w:val="es-MX" w:eastAsia="es-MX"/>
              </w:rPr>
            </w:pPr>
            <w:r w:rsidRPr="004B7389">
              <w:rPr>
                <w:rFonts w:ascii="Century Gothic" w:hAnsi="Century Gothic"/>
                <w:noProof/>
                <w:sz w:val="16"/>
                <w:szCs w:val="16"/>
                <w:lang w:val="es-MX" w:eastAsia="es-MX"/>
              </w:rPr>
              <w:t>SECRETARÍA GENERAL DE ACUERDOS</w:t>
            </w:r>
          </w:p>
        </w:tc>
        <w:tc>
          <w:tcPr>
            <w:tcW w:w="754" w:type="pct"/>
            <w:shd w:val="clear" w:color="auto" w:fill="FFFFFF" w:themeFill="background1"/>
            <w:vAlign w:val="center"/>
          </w:tcPr>
          <w:p w14:paraId="106520C9" w14:textId="17C6731C"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FFFFFF" w:themeFill="background1"/>
            <w:vAlign w:val="center"/>
          </w:tcPr>
          <w:p w14:paraId="12A786BB" w14:textId="6DD00489"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FFFFFF" w:themeFill="background1"/>
            <w:vAlign w:val="center"/>
          </w:tcPr>
          <w:p w14:paraId="3FE860E4" w14:textId="77777777" w:rsidR="00976E9E" w:rsidRPr="004B7389" w:rsidRDefault="00976E9E" w:rsidP="00976E9E">
            <w:pPr>
              <w:spacing w:after="10" w:line="276" w:lineRule="auto"/>
              <w:ind w:left="200" w:hanging="10"/>
              <w:rPr>
                <w:rFonts w:ascii="Century Gothic" w:hAnsi="Century Gothic"/>
                <w:noProof/>
                <w:sz w:val="16"/>
                <w:szCs w:val="16"/>
                <w:lang w:eastAsia="es-MX"/>
              </w:rPr>
            </w:pPr>
            <w:r w:rsidRPr="004B7389">
              <w:rPr>
                <w:rFonts w:ascii="Century Gothic" w:eastAsia="Century Gothic" w:hAnsi="Century Gothic" w:cs="Century Gothic"/>
                <w:noProof/>
                <w:color w:val="000000"/>
                <w:sz w:val="16"/>
                <w:szCs w:val="16"/>
                <w:lang w:val="es-MX" w:eastAsia="es-MX"/>
              </w:rPr>
              <w:t>3 MESES.</w:t>
            </w:r>
          </w:p>
        </w:tc>
      </w:tr>
      <w:tr w:rsidR="00976E9E" w:rsidRPr="00AB5C1B" w14:paraId="19634D0D" w14:textId="77777777" w:rsidTr="00F4072D">
        <w:trPr>
          <w:trHeight w:val="416"/>
          <w:jc w:val="center"/>
        </w:trPr>
        <w:tc>
          <w:tcPr>
            <w:tcW w:w="1521" w:type="pct"/>
            <w:shd w:val="clear" w:color="auto" w:fill="D9D9D9" w:themeFill="background1" w:themeFillShade="D9"/>
            <w:vAlign w:val="center"/>
          </w:tcPr>
          <w:p w14:paraId="520F46D4" w14:textId="77777777" w:rsidR="00976E9E" w:rsidRPr="004B7389" w:rsidRDefault="00976E9E" w:rsidP="00976E9E">
            <w:pPr>
              <w:spacing w:line="276" w:lineRule="auto"/>
              <w:rPr>
                <w:rFonts w:ascii="Century Gothic" w:hAnsi="Century Gothic"/>
                <w:noProof/>
                <w:sz w:val="16"/>
                <w:szCs w:val="16"/>
                <w:lang w:eastAsia="es-MX"/>
              </w:rPr>
            </w:pPr>
            <w:r w:rsidRPr="004B7389">
              <w:rPr>
                <w:rFonts w:ascii="Century Gothic" w:hAnsi="Century Gothic"/>
                <w:noProof/>
                <w:sz w:val="16"/>
                <w:szCs w:val="16"/>
                <w:lang w:eastAsia="es-MX"/>
              </w:rPr>
              <w:t>ÁNGEL IVÁN HERNÁNDEZ HERNÁNDEZ</w:t>
            </w:r>
          </w:p>
          <w:p w14:paraId="2F1D0703" w14:textId="77777777" w:rsidR="00976E9E" w:rsidRPr="004B7389" w:rsidRDefault="00976E9E" w:rsidP="00976E9E">
            <w:pPr>
              <w:spacing w:line="276" w:lineRule="auto"/>
              <w:rPr>
                <w:rFonts w:ascii="Century Gothic" w:hAnsi="Century Gothic"/>
                <w:noProof/>
                <w:sz w:val="16"/>
                <w:szCs w:val="16"/>
                <w:lang w:val="es-MX" w:eastAsia="es-MX"/>
              </w:rPr>
            </w:pPr>
            <w:r w:rsidRPr="004B7389">
              <w:rPr>
                <w:rFonts w:ascii="Century Gothic" w:hAnsi="Century Gothic"/>
                <w:noProof/>
                <w:sz w:val="16"/>
                <w:szCs w:val="16"/>
                <w:lang w:eastAsia="es-MX"/>
              </w:rPr>
              <w:t>(SECRETARIA B)</w:t>
            </w:r>
          </w:p>
        </w:tc>
        <w:tc>
          <w:tcPr>
            <w:tcW w:w="1214" w:type="pct"/>
            <w:shd w:val="clear" w:color="auto" w:fill="D9D9D9" w:themeFill="background1" w:themeFillShade="D9"/>
            <w:vAlign w:val="center"/>
          </w:tcPr>
          <w:p w14:paraId="07A2C952" w14:textId="77777777" w:rsidR="00976E9E" w:rsidRPr="004B7389" w:rsidRDefault="00976E9E" w:rsidP="00976E9E">
            <w:pPr>
              <w:spacing w:after="10" w:line="276" w:lineRule="auto"/>
              <w:ind w:left="31" w:hanging="10"/>
              <w:jc w:val="center"/>
              <w:rPr>
                <w:rFonts w:ascii="Century Gothic" w:hAnsi="Century Gothic"/>
                <w:noProof/>
                <w:sz w:val="16"/>
                <w:szCs w:val="16"/>
                <w:lang w:val="es-MX" w:eastAsia="es-MX"/>
              </w:rPr>
            </w:pPr>
            <w:r w:rsidRPr="004B7389">
              <w:rPr>
                <w:rFonts w:ascii="Century Gothic" w:hAnsi="Century Gothic"/>
                <w:noProof/>
                <w:sz w:val="16"/>
                <w:szCs w:val="16"/>
                <w:lang w:eastAsia="es-MX"/>
              </w:rPr>
              <w:t>SECRETARÍA GENERAL DE ACUERDOS</w:t>
            </w:r>
          </w:p>
        </w:tc>
        <w:tc>
          <w:tcPr>
            <w:tcW w:w="754" w:type="pct"/>
            <w:shd w:val="clear" w:color="auto" w:fill="D9D9D9" w:themeFill="background1" w:themeFillShade="D9"/>
            <w:vAlign w:val="center"/>
          </w:tcPr>
          <w:p w14:paraId="0B12105B" w14:textId="32C929CC"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4F0A2410" w14:textId="62019AA2" w:rsidR="00976E9E" w:rsidRPr="004B7389"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53164BB5" w14:textId="77777777" w:rsidR="00976E9E" w:rsidRPr="004B7389" w:rsidRDefault="00976E9E" w:rsidP="00976E9E">
            <w:pPr>
              <w:spacing w:after="10" w:line="276" w:lineRule="auto"/>
              <w:ind w:left="200" w:hanging="10"/>
              <w:rPr>
                <w:rFonts w:ascii="Century Gothic" w:hAnsi="Century Gothic"/>
                <w:noProof/>
                <w:sz w:val="16"/>
                <w:szCs w:val="16"/>
                <w:lang w:eastAsia="es-MX"/>
              </w:rPr>
            </w:pPr>
            <w:r w:rsidRPr="004B7389">
              <w:rPr>
                <w:rFonts w:ascii="Century Gothic" w:eastAsia="Century Gothic" w:hAnsi="Century Gothic" w:cs="Century Gothic"/>
                <w:noProof/>
                <w:color w:val="000000"/>
                <w:sz w:val="16"/>
                <w:szCs w:val="16"/>
                <w:lang w:val="es-MX" w:eastAsia="es-MX"/>
              </w:rPr>
              <w:t>3 MESES.</w:t>
            </w:r>
          </w:p>
        </w:tc>
      </w:tr>
      <w:tr w:rsidR="00976E9E" w:rsidRPr="00D64341" w14:paraId="3D4501C1" w14:textId="77777777" w:rsidTr="00F4072D">
        <w:trPr>
          <w:trHeight w:val="416"/>
          <w:jc w:val="center"/>
        </w:trPr>
        <w:tc>
          <w:tcPr>
            <w:tcW w:w="1521" w:type="pct"/>
            <w:shd w:val="clear" w:color="auto" w:fill="auto"/>
            <w:vAlign w:val="center"/>
          </w:tcPr>
          <w:p w14:paraId="118FAD96" w14:textId="77777777" w:rsidR="00976E9E" w:rsidRPr="00491125" w:rsidRDefault="00976E9E" w:rsidP="00976E9E">
            <w:pPr>
              <w:spacing w:line="276" w:lineRule="auto"/>
              <w:rPr>
                <w:rFonts w:ascii="Century Gothic" w:hAnsi="Century Gothic"/>
                <w:noProof/>
                <w:sz w:val="16"/>
                <w:szCs w:val="16"/>
                <w:lang w:eastAsia="es-MX"/>
              </w:rPr>
            </w:pPr>
            <w:r w:rsidRPr="00491125">
              <w:rPr>
                <w:rFonts w:ascii="Century Gothic" w:hAnsi="Century Gothic"/>
                <w:noProof/>
                <w:sz w:val="16"/>
                <w:szCs w:val="16"/>
                <w:lang w:eastAsia="es-MX"/>
              </w:rPr>
              <w:t>CÉSAR FRANCISCO RODRÍGUEZ SALCIDO</w:t>
            </w:r>
          </w:p>
          <w:p w14:paraId="5003205E" w14:textId="77777777" w:rsidR="00976E9E" w:rsidRPr="00491125" w:rsidRDefault="00976E9E" w:rsidP="00976E9E">
            <w:pPr>
              <w:spacing w:line="276" w:lineRule="auto"/>
              <w:rPr>
                <w:rFonts w:ascii="Century Gothic" w:hAnsi="Century Gothic"/>
                <w:noProof/>
                <w:sz w:val="16"/>
                <w:szCs w:val="16"/>
                <w:lang w:eastAsia="es-MX"/>
              </w:rPr>
            </w:pPr>
            <w:r w:rsidRPr="00491125">
              <w:rPr>
                <w:rFonts w:ascii="Century Gothic" w:hAnsi="Century Gothic"/>
                <w:noProof/>
                <w:sz w:val="16"/>
                <w:szCs w:val="16"/>
                <w:lang w:eastAsia="es-MX"/>
              </w:rPr>
              <w:t>(JEFE DE SECCIÓN)</w:t>
            </w:r>
          </w:p>
        </w:tc>
        <w:tc>
          <w:tcPr>
            <w:tcW w:w="1214" w:type="pct"/>
            <w:shd w:val="clear" w:color="auto" w:fill="auto"/>
            <w:vAlign w:val="center"/>
          </w:tcPr>
          <w:p w14:paraId="22FD9DED" w14:textId="77777777" w:rsidR="00976E9E" w:rsidRPr="00491125" w:rsidRDefault="00976E9E" w:rsidP="00976E9E">
            <w:pPr>
              <w:spacing w:after="10" w:line="276" w:lineRule="auto"/>
              <w:ind w:left="31" w:hanging="10"/>
              <w:jc w:val="center"/>
              <w:rPr>
                <w:rFonts w:ascii="Century Gothic" w:hAnsi="Century Gothic"/>
                <w:noProof/>
                <w:sz w:val="16"/>
                <w:szCs w:val="16"/>
                <w:lang w:eastAsia="es-MX"/>
              </w:rPr>
            </w:pPr>
            <w:r w:rsidRPr="00491125">
              <w:rPr>
                <w:rFonts w:ascii="Century Gothic" w:hAnsi="Century Gothic"/>
                <w:noProof/>
                <w:sz w:val="16"/>
                <w:szCs w:val="16"/>
                <w:lang w:eastAsia="es-MX"/>
              </w:rPr>
              <w:t>DIRECCIÓN DE INFORMÁTICA</w:t>
            </w:r>
          </w:p>
        </w:tc>
        <w:tc>
          <w:tcPr>
            <w:tcW w:w="754" w:type="pct"/>
            <w:shd w:val="clear" w:color="auto" w:fill="auto"/>
            <w:vAlign w:val="center"/>
          </w:tcPr>
          <w:p w14:paraId="76A05686" w14:textId="77777777" w:rsidR="00976E9E" w:rsidRPr="00491125"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01/0</w:t>
            </w:r>
            <w:r>
              <w:rPr>
                <w:rFonts w:ascii="Century Gothic" w:hAnsi="Century Gothic"/>
                <w:noProof/>
                <w:sz w:val="16"/>
                <w:szCs w:val="16"/>
              </w:rPr>
              <w:t>4</w:t>
            </w:r>
            <w:r w:rsidRPr="00193F25">
              <w:rPr>
                <w:rFonts w:ascii="Century Gothic" w:hAnsi="Century Gothic"/>
                <w:noProof/>
                <w:sz w:val="16"/>
                <w:szCs w:val="16"/>
              </w:rPr>
              <w:t>/2024</w:t>
            </w:r>
          </w:p>
        </w:tc>
        <w:tc>
          <w:tcPr>
            <w:tcW w:w="682" w:type="pct"/>
            <w:shd w:val="clear" w:color="auto" w:fill="auto"/>
            <w:vAlign w:val="center"/>
          </w:tcPr>
          <w:p w14:paraId="00245330" w14:textId="77777777" w:rsidR="00976E9E" w:rsidRPr="00491125" w:rsidRDefault="00976E9E" w:rsidP="00976E9E">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3</w:t>
            </w:r>
            <w:r>
              <w:rPr>
                <w:rFonts w:ascii="Century Gothic" w:hAnsi="Century Gothic"/>
                <w:noProof/>
                <w:sz w:val="16"/>
                <w:szCs w:val="16"/>
              </w:rPr>
              <w:t>0</w:t>
            </w:r>
            <w:r w:rsidRPr="00193F25">
              <w:rPr>
                <w:rFonts w:ascii="Century Gothic" w:hAnsi="Century Gothic"/>
                <w:noProof/>
                <w:sz w:val="16"/>
                <w:szCs w:val="16"/>
              </w:rPr>
              <w:t>/0</w:t>
            </w:r>
            <w:r>
              <w:rPr>
                <w:rFonts w:ascii="Century Gothic" w:hAnsi="Century Gothic"/>
                <w:noProof/>
                <w:sz w:val="16"/>
                <w:szCs w:val="16"/>
              </w:rPr>
              <w:t>6</w:t>
            </w:r>
            <w:r w:rsidRPr="00193F25">
              <w:rPr>
                <w:rFonts w:ascii="Century Gothic" w:hAnsi="Century Gothic"/>
                <w:noProof/>
                <w:sz w:val="16"/>
                <w:szCs w:val="16"/>
              </w:rPr>
              <w:t>/2024</w:t>
            </w:r>
          </w:p>
        </w:tc>
        <w:tc>
          <w:tcPr>
            <w:tcW w:w="829" w:type="pct"/>
            <w:shd w:val="clear" w:color="auto" w:fill="auto"/>
            <w:vAlign w:val="center"/>
          </w:tcPr>
          <w:p w14:paraId="0C97F956" w14:textId="77777777" w:rsidR="00976E9E" w:rsidRPr="00491125" w:rsidRDefault="00976E9E" w:rsidP="00976E9E">
            <w:pPr>
              <w:spacing w:after="10" w:line="276" w:lineRule="auto"/>
              <w:ind w:left="200" w:hanging="10"/>
              <w:rPr>
                <w:rFonts w:ascii="Century Gothic" w:hAnsi="Century Gothic"/>
                <w:noProof/>
                <w:sz w:val="16"/>
                <w:szCs w:val="16"/>
                <w:lang w:eastAsia="es-MX"/>
              </w:rPr>
            </w:pPr>
            <w:r w:rsidRPr="00491125">
              <w:rPr>
                <w:rFonts w:ascii="Century Gothic" w:eastAsia="Century Gothic" w:hAnsi="Century Gothic" w:cs="Century Gothic"/>
                <w:noProof/>
                <w:color w:val="000000"/>
                <w:sz w:val="16"/>
                <w:szCs w:val="16"/>
                <w:lang w:val="es-MX" w:eastAsia="es-MX"/>
              </w:rPr>
              <w:t>3 MESES.</w:t>
            </w:r>
          </w:p>
        </w:tc>
      </w:tr>
      <w:bookmarkEnd w:id="10"/>
    </w:tbl>
    <w:p w14:paraId="293B8A9B" w14:textId="77777777" w:rsidR="00553D5C" w:rsidRDefault="00553D5C" w:rsidP="00553D5C">
      <w:pPr>
        <w:spacing w:after="10" w:line="268" w:lineRule="auto"/>
        <w:ind w:left="-5" w:hanging="10"/>
        <w:jc w:val="both"/>
        <w:rPr>
          <w:rFonts w:ascii="Century Gothic" w:eastAsia="Century Gothic" w:hAnsi="Century Gothic" w:cs="Century Gothic"/>
          <w:color w:val="000000"/>
          <w:szCs w:val="22"/>
          <w:highlight w:val="yellow"/>
          <w:lang w:val="es-MX" w:eastAsia="es-MX"/>
        </w:rPr>
      </w:pPr>
    </w:p>
    <w:p w14:paraId="32F11359" w14:textId="1904C9EB" w:rsidR="00553D5C" w:rsidRPr="00553D5C" w:rsidRDefault="00553D5C" w:rsidP="00370A3C">
      <w:pPr>
        <w:spacing w:after="10" w:line="276" w:lineRule="auto"/>
        <w:ind w:left="-5" w:hanging="10"/>
        <w:jc w:val="both"/>
        <w:rPr>
          <w:rFonts w:ascii="Century Gothic" w:eastAsia="Century Gothic" w:hAnsi="Century Gothic" w:cs="Century Gothic"/>
          <w:color w:val="000000"/>
          <w:szCs w:val="22"/>
          <w:lang w:val="es-MX" w:eastAsia="es-MX"/>
        </w:rPr>
      </w:pPr>
      <w:r w:rsidRPr="00553D5C">
        <w:rPr>
          <w:rFonts w:ascii="Century Gothic" w:eastAsia="Century Gothic" w:hAnsi="Century Gothic" w:cs="Century Gothic"/>
          <w:color w:val="000000"/>
          <w:szCs w:val="22"/>
          <w:lang w:val="es-MX" w:eastAsia="es-MX"/>
        </w:rPr>
        <w:t xml:space="preserve">De acuerdo con la revisión que hizo el área de Recursos Humanos, son procedentes. </w:t>
      </w:r>
    </w:p>
    <w:p w14:paraId="0ABDEB1B" w14:textId="77777777" w:rsidR="00553D5C" w:rsidRDefault="00553D5C" w:rsidP="00370A3C">
      <w:pPr>
        <w:spacing w:after="10" w:line="276" w:lineRule="auto"/>
        <w:jc w:val="both"/>
        <w:rPr>
          <w:rFonts w:ascii="Century Gothic" w:hAnsi="Century Gothic"/>
        </w:rPr>
      </w:pPr>
    </w:p>
    <w:p w14:paraId="6EE98CD3" w14:textId="102F8996" w:rsidR="00051BC3" w:rsidRDefault="00D67EFB" w:rsidP="00370A3C">
      <w:pPr>
        <w:spacing w:after="10" w:line="276" w:lineRule="auto"/>
        <w:jc w:val="both"/>
        <w:rPr>
          <w:rFonts w:ascii="Century Gothic" w:hAnsi="Century Gothic"/>
        </w:rPr>
      </w:pPr>
      <w:r w:rsidRPr="007A5488">
        <w:rPr>
          <w:rFonts w:ascii="Century Gothic" w:hAnsi="Century Gothic"/>
        </w:rPr>
        <w:t xml:space="preserve">En uso de la voz el </w:t>
      </w:r>
      <w:r w:rsidRPr="00D67EFB">
        <w:rPr>
          <w:rFonts w:ascii="Century Gothic" w:hAnsi="Century Gothic"/>
          <w:b/>
          <w:bCs/>
        </w:rPr>
        <w:t>Magistrado Presidente:</w:t>
      </w:r>
      <w:r>
        <w:rPr>
          <w:rFonts w:ascii="Century Gothic" w:hAnsi="Century Gothic"/>
        </w:rPr>
        <w:t xml:space="preserve"> </w:t>
      </w:r>
      <w:r w:rsidRPr="007A5488">
        <w:rPr>
          <w:rFonts w:ascii="Century Gothic" w:hAnsi="Century Gothic"/>
        </w:rPr>
        <w:t xml:space="preserve">En esta no llegó ninguna </w:t>
      </w:r>
      <w:r w:rsidR="00E91793">
        <w:rPr>
          <w:rFonts w:ascii="Century Gothic" w:hAnsi="Century Gothic"/>
        </w:rPr>
        <w:t>extemporánea</w:t>
      </w:r>
      <w:r w:rsidR="00051BC3">
        <w:rPr>
          <w:rFonts w:ascii="Century Gothic" w:hAnsi="Century Gothic"/>
        </w:rPr>
        <w:t xml:space="preserve"> verdad. </w:t>
      </w:r>
    </w:p>
    <w:p w14:paraId="0F193ABE" w14:textId="77777777" w:rsidR="00051BC3" w:rsidRDefault="00051BC3" w:rsidP="00370A3C">
      <w:pPr>
        <w:spacing w:after="10" w:line="276" w:lineRule="auto"/>
        <w:ind w:left="-5" w:hanging="10"/>
        <w:jc w:val="both"/>
        <w:rPr>
          <w:rFonts w:ascii="Century Gothic" w:hAnsi="Century Gothic"/>
        </w:rPr>
      </w:pPr>
    </w:p>
    <w:p w14:paraId="225AC219" w14:textId="6262B40D" w:rsidR="00051BC3" w:rsidRDefault="00051BC3" w:rsidP="00370A3C">
      <w:pPr>
        <w:spacing w:after="10" w:line="276" w:lineRule="auto"/>
        <w:ind w:left="-5" w:hanging="1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Pr>
          <w:rFonts w:ascii="Century Gothic" w:hAnsi="Century Gothic"/>
        </w:rPr>
        <w:t xml:space="preserve">No. </w:t>
      </w:r>
      <w:r w:rsidR="00E91793">
        <w:rPr>
          <w:rFonts w:ascii="Century Gothic" w:hAnsi="Century Gothic"/>
        </w:rPr>
        <w:t xml:space="preserve"> </w:t>
      </w:r>
    </w:p>
    <w:p w14:paraId="1B83A49B" w14:textId="30F25E0A" w:rsidR="00051BC3" w:rsidRDefault="00051BC3" w:rsidP="00370A3C">
      <w:pPr>
        <w:spacing w:after="10" w:line="276" w:lineRule="auto"/>
        <w:ind w:left="-5" w:hanging="10"/>
        <w:jc w:val="both"/>
        <w:rPr>
          <w:rFonts w:ascii="Century Gothic" w:hAnsi="Century Gothic"/>
        </w:rPr>
      </w:pPr>
    </w:p>
    <w:p w14:paraId="64EC7A4E" w14:textId="46EE6499" w:rsidR="00D67EFB" w:rsidRDefault="00051BC3" w:rsidP="00370A3C">
      <w:pPr>
        <w:spacing w:after="10" w:line="276" w:lineRule="auto"/>
        <w:ind w:left="-5" w:hanging="10"/>
        <w:jc w:val="both"/>
        <w:rPr>
          <w:rFonts w:ascii="Century Gothic" w:hAnsi="Century Gothic"/>
        </w:rPr>
      </w:pPr>
      <w:r w:rsidRPr="007A5488">
        <w:rPr>
          <w:rFonts w:ascii="Century Gothic" w:hAnsi="Century Gothic"/>
        </w:rPr>
        <w:t xml:space="preserve">En uso de la voz el </w:t>
      </w:r>
      <w:r w:rsidRPr="00D67EFB">
        <w:rPr>
          <w:rFonts w:ascii="Century Gothic" w:hAnsi="Century Gothic"/>
          <w:b/>
          <w:bCs/>
        </w:rPr>
        <w:t>Magistrado Presidente:</w:t>
      </w:r>
      <w:r w:rsidR="0070351F">
        <w:rPr>
          <w:rFonts w:ascii="Century Gothic" w:hAnsi="Century Gothic"/>
          <w:b/>
          <w:bCs/>
        </w:rPr>
        <w:t xml:space="preserve"> </w:t>
      </w:r>
      <w:r w:rsidR="0070351F">
        <w:rPr>
          <w:rFonts w:ascii="Century Gothic" w:hAnsi="Century Gothic"/>
        </w:rPr>
        <w:t>B</w:t>
      </w:r>
      <w:r w:rsidR="00D67EFB" w:rsidRPr="007A5488">
        <w:rPr>
          <w:rFonts w:ascii="Century Gothic" w:hAnsi="Century Gothic"/>
        </w:rPr>
        <w:t xml:space="preserve">ueno, entonces si es así y ya fueron previamente revisadas por </w:t>
      </w:r>
      <w:r w:rsidR="0070351F">
        <w:rPr>
          <w:rFonts w:ascii="Century Gothic" w:hAnsi="Century Gothic"/>
        </w:rPr>
        <w:t>el área</w:t>
      </w:r>
      <w:r w:rsidR="00D67EFB" w:rsidRPr="007A5488">
        <w:rPr>
          <w:rFonts w:ascii="Century Gothic" w:hAnsi="Century Gothic"/>
        </w:rPr>
        <w:t xml:space="preserve"> correspondiente, tampoco tendría ningún comentario</w:t>
      </w:r>
      <w:r w:rsidR="00E91793">
        <w:rPr>
          <w:rFonts w:ascii="Century Gothic" w:hAnsi="Century Gothic"/>
        </w:rPr>
        <w:t xml:space="preserve">, </w:t>
      </w:r>
      <w:r w:rsidR="00553D5C">
        <w:rPr>
          <w:rFonts w:ascii="Century Gothic" w:hAnsi="Century Gothic"/>
        </w:rPr>
        <w:t>¿</w:t>
      </w:r>
      <w:r w:rsidR="00E91793">
        <w:rPr>
          <w:rFonts w:ascii="Century Gothic" w:hAnsi="Century Gothic"/>
        </w:rPr>
        <w:t>a</w:t>
      </w:r>
      <w:r w:rsidR="00D67EFB" w:rsidRPr="007A5488">
        <w:rPr>
          <w:rFonts w:ascii="Century Gothic" w:hAnsi="Century Gothic"/>
        </w:rPr>
        <w:t>lgún comentario Ma</w:t>
      </w:r>
      <w:r w:rsidR="00E91793">
        <w:rPr>
          <w:rFonts w:ascii="Century Gothic" w:hAnsi="Century Gothic"/>
        </w:rPr>
        <w:t>gistrad</w:t>
      </w:r>
      <w:r w:rsidR="00553D5C">
        <w:rPr>
          <w:rFonts w:ascii="Century Gothic" w:hAnsi="Century Gothic"/>
        </w:rPr>
        <w:t>o</w:t>
      </w:r>
      <w:r w:rsidR="00E91793">
        <w:rPr>
          <w:rFonts w:ascii="Century Gothic" w:hAnsi="Century Gothic"/>
        </w:rPr>
        <w:t>s</w:t>
      </w:r>
      <w:r w:rsidR="00553D5C">
        <w:rPr>
          <w:rFonts w:ascii="Century Gothic" w:hAnsi="Century Gothic"/>
        </w:rPr>
        <w:t>?</w:t>
      </w:r>
    </w:p>
    <w:p w14:paraId="0756B42E" w14:textId="17C2F0A3" w:rsidR="002607BB" w:rsidRDefault="002607BB" w:rsidP="00370A3C">
      <w:pPr>
        <w:spacing w:after="10" w:line="276" w:lineRule="auto"/>
        <w:ind w:left="-5" w:hanging="10"/>
        <w:jc w:val="both"/>
        <w:rPr>
          <w:rFonts w:ascii="Century Gothic" w:hAnsi="Century Gothic"/>
        </w:rPr>
      </w:pPr>
    </w:p>
    <w:p w14:paraId="2C966A3E" w14:textId="109EA3A8" w:rsidR="002607BB" w:rsidRDefault="002607BB" w:rsidP="00370A3C">
      <w:pPr>
        <w:spacing w:after="10" w:line="276" w:lineRule="auto"/>
        <w:ind w:left="-5" w:hanging="1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Pr>
          <w:rFonts w:ascii="Century Gothic" w:eastAsia="Calibri" w:hAnsi="Century Gothic" w:cs="Arial"/>
          <w:kern w:val="2"/>
          <w:lang w:val="es-MX" w:eastAsia="en-US"/>
          <w14:ligatures w14:val="standardContextual"/>
        </w:rPr>
        <w:t xml:space="preserve">Ninguno. </w:t>
      </w:r>
    </w:p>
    <w:p w14:paraId="30F92419" w14:textId="60EA922C" w:rsidR="008E759B" w:rsidRDefault="008E759B" w:rsidP="00370A3C">
      <w:pPr>
        <w:spacing w:after="10" w:line="276" w:lineRule="auto"/>
        <w:ind w:left="-5" w:hanging="10"/>
        <w:jc w:val="both"/>
        <w:rPr>
          <w:rFonts w:ascii="Century Gothic" w:eastAsia="Calibri" w:hAnsi="Century Gothic" w:cs="Arial"/>
          <w:kern w:val="2"/>
          <w:lang w:val="es-MX" w:eastAsia="en-US"/>
          <w14:ligatures w14:val="standardContextual"/>
        </w:rPr>
      </w:pPr>
    </w:p>
    <w:p w14:paraId="18A8D2DD" w14:textId="36EDCD37" w:rsidR="008E759B" w:rsidRDefault="008E759B" w:rsidP="00370A3C">
      <w:pPr>
        <w:spacing w:after="10" w:line="276" w:lineRule="auto"/>
        <w:ind w:left="-5" w:hanging="10"/>
        <w:jc w:val="both"/>
        <w:rPr>
          <w:rFonts w:ascii="Century Gothic" w:hAnsi="Century Gothic"/>
        </w:rPr>
      </w:pPr>
      <w:r w:rsidRPr="007A5488">
        <w:rPr>
          <w:rFonts w:ascii="Century Gothic" w:hAnsi="Century Gothic"/>
        </w:rPr>
        <w:t xml:space="preserve">En uso de la voz la </w:t>
      </w:r>
      <w:r w:rsidRPr="008E759B">
        <w:rPr>
          <w:rFonts w:ascii="Century Gothic" w:hAnsi="Century Gothic"/>
          <w:b/>
          <w:bCs/>
        </w:rPr>
        <w:t>Magistrada Fany Lorena Jiménez Aguirre:</w:t>
      </w:r>
      <w:r>
        <w:rPr>
          <w:rFonts w:ascii="Century Gothic" w:hAnsi="Century Gothic"/>
        </w:rPr>
        <w:t xml:space="preserve"> </w:t>
      </w:r>
      <w:r w:rsidR="001D7A86">
        <w:rPr>
          <w:rFonts w:ascii="Century Gothic" w:hAnsi="Century Gothic"/>
        </w:rPr>
        <w:t>Ning</w:t>
      </w:r>
      <w:r w:rsidR="00553D5C">
        <w:rPr>
          <w:rFonts w:ascii="Century Gothic" w:hAnsi="Century Gothic"/>
        </w:rPr>
        <w:t>u</w:t>
      </w:r>
      <w:r w:rsidR="001D7A86">
        <w:rPr>
          <w:rFonts w:ascii="Century Gothic" w:hAnsi="Century Gothic"/>
        </w:rPr>
        <w:t>n</w:t>
      </w:r>
      <w:r w:rsidR="00553D5C">
        <w:rPr>
          <w:rFonts w:ascii="Century Gothic" w:hAnsi="Century Gothic"/>
        </w:rPr>
        <w:t>o</w:t>
      </w:r>
      <w:r w:rsidR="001D7A86">
        <w:rPr>
          <w:rFonts w:ascii="Century Gothic" w:hAnsi="Century Gothic"/>
        </w:rPr>
        <w:t xml:space="preserve">, </w:t>
      </w:r>
      <w:r w:rsidRPr="007A5488">
        <w:rPr>
          <w:rFonts w:ascii="Century Gothic" w:hAnsi="Century Gothic"/>
        </w:rPr>
        <w:t>ningún comentario.</w:t>
      </w:r>
    </w:p>
    <w:p w14:paraId="39B98D0E" w14:textId="1E651ED1" w:rsidR="001371DD" w:rsidRDefault="001371DD" w:rsidP="00370A3C">
      <w:pPr>
        <w:spacing w:after="10" w:line="276" w:lineRule="auto"/>
        <w:ind w:left="-5" w:hanging="10"/>
        <w:jc w:val="both"/>
        <w:rPr>
          <w:rFonts w:ascii="Century Gothic" w:hAnsi="Century Gothic"/>
        </w:rPr>
      </w:pPr>
    </w:p>
    <w:p w14:paraId="20240E3D" w14:textId="36196E95" w:rsidR="001371DD" w:rsidRDefault="001371DD" w:rsidP="00370A3C">
      <w:pPr>
        <w:spacing w:after="10" w:line="276" w:lineRule="auto"/>
        <w:ind w:left="-5" w:hanging="10"/>
        <w:jc w:val="both"/>
        <w:rPr>
          <w:rFonts w:ascii="Century Gothic" w:hAnsi="Century Gothic"/>
        </w:rPr>
      </w:pPr>
      <w:r w:rsidRPr="007A5488">
        <w:rPr>
          <w:rFonts w:ascii="Century Gothic" w:hAnsi="Century Gothic"/>
        </w:rPr>
        <w:t xml:space="preserve">En uso de la voz </w:t>
      </w:r>
      <w:r w:rsidRPr="001371DD">
        <w:rPr>
          <w:rFonts w:ascii="Century Gothic" w:hAnsi="Century Gothic"/>
          <w:b/>
          <w:bCs/>
        </w:rPr>
        <w:t>el Magistrado Presidente:</w:t>
      </w:r>
      <w:r>
        <w:rPr>
          <w:rFonts w:ascii="Century Gothic" w:hAnsi="Century Gothic"/>
        </w:rPr>
        <w:t xml:space="preserve"> </w:t>
      </w:r>
      <w:r w:rsidRPr="007A5488">
        <w:rPr>
          <w:rFonts w:ascii="Century Gothic" w:hAnsi="Century Gothic"/>
        </w:rPr>
        <w:t xml:space="preserve">Gracias, </w:t>
      </w:r>
      <w:r w:rsidR="005A6687">
        <w:rPr>
          <w:rFonts w:ascii="Century Gothic" w:hAnsi="Century Gothic"/>
        </w:rPr>
        <w:t>t</w:t>
      </w:r>
      <w:r w:rsidR="003E38ED">
        <w:rPr>
          <w:rFonts w:ascii="Century Gothic" w:hAnsi="Century Gothic"/>
        </w:rPr>
        <w:t>ó</w:t>
      </w:r>
      <w:r w:rsidR="005A6687">
        <w:rPr>
          <w:rFonts w:ascii="Century Gothic" w:hAnsi="Century Gothic"/>
        </w:rPr>
        <w:t>ma</w:t>
      </w:r>
      <w:r w:rsidR="003E38ED">
        <w:rPr>
          <w:rFonts w:ascii="Century Gothic" w:hAnsi="Century Gothic"/>
        </w:rPr>
        <w:t>n</w:t>
      </w:r>
      <w:r w:rsidR="005A6687">
        <w:rPr>
          <w:rFonts w:ascii="Century Gothic" w:hAnsi="Century Gothic"/>
        </w:rPr>
        <w:t>os la votación entonces.</w:t>
      </w:r>
    </w:p>
    <w:p w14:paraId="741CC518" w14:textId="0EC2176B" w:rsidR="006778E6" w:rsidRDefault="006778E6" w:rsidP="00370A3C">
      <w:pPr>
        <w:spacing w:after="10" w:line="276" w:lineRule="auto"/>
        <w:ind w:left="-5" w:hanging="10"/>
        <w:jc w:val="both"/>
        <w:rPr>
          <w:rFonts w:ascii="Century Gothic" w:hAnsi="Century Gothic"/>
        </w:rPr>
      </w:pPr>
    </w:p>
    <w:p w14:paraId="542075F8" w14:textId="50A5B674" w:rsidR="006778E6" w:rsidRDefault="006778E6" w:rsidP="00370A3C">
      <w:pPr>
        <w:spacing w:after="10" w:line="276" w:lineRule="auto"/>
        <w:ind w:left="-5" w:hanging="10"/>
        <w:jc w:val="both"/>
        <w:rPr>
          <w:rFonts w:ascii="Century Gothic" w:hAnsi="Century Gothic"/>
        </w:rPr>
      </w:pPr>
      <w:r w:rsidRPr="007A5488">
        <w:rPr>
          <w:rFonts w:ascii="Century Gothic" w:hAnsi="Century Gothic"/>
        </w:rPr>
        <w:t xml:space="preserve">En uso de la voz el </w:t>
      </w:r>
      <w:r w:rsidRPr="006778E6">
        <w:rPr>
          <w:rFonts w:ascii="Century Gothic" w:hAnsi="Century Gothic"/>
          <w:b/>
          <w:bCs/>
        </w:rPr>
        <w:t>Secretario Técnico:</w:t>
      </w:r>
      <w:r>
        <w:rPr>
          <w:rFonts w:ascii="Century Gothic" w:hAnsi="Century Gothic"/>
        </w:rPr>
        <w:t xml:space="preserve"> P</w:t>
      </w:r>
      <w:r w:rsidRPr="007A5488">
        <w:rPr>
          <w:rFonts w:ascii="Century Gothic" w:hAnsi="Century Gothic"/>
        </w:rPr>
        <w:t xml:space="preserve">rocedo </w:t>
      </w:r>
      <w:r>
        <w:rPr>
          <w:rFonts w:ascii="Century Gothic" w:hAnsi="Century Gothic"/>
        </w:rPr>
        <w:t xml:space="preserve">a </w:t>
      </w:r>
      <w:r w:rsidRPr="007A5488">
        <w:rPr>
          <w:rFonts w:ascii="Century Gothic" w:hAnsi="Century Gothic"/>
        </w:rPr>
        <w:t>pregunta</w:t>
      </w:r>
      <w:r>
        <w:rPr>
          <w:rFonts w:ascii="Century Gothic" w:hAnsi="Century Gothic"/>
        </w:rPr>
        <w:t>r</w:t>
      </w:r>
      <w:r w:rsidRPr="007A5488">
        <w:rPr>
          <w:rFonts w:ascii="Century Gothic" w:hAnsi="Century Gothic"/>
        </w:rPr>
        <w:t xml:space="preserve">, </w:t>
      </w:r>
      <w:r>
        <w:rPr>
          <w:rFonts w:ascii="Century Gothic" w:hAnsi="Century Gothic"/>
        </w:rPr>
        <w:t xml:space="preserve">si están </w:t>
      </w:r>
      <w:r w:rsidRPr="007A5488">
        <w:rPr>
          <w:rFonts w:ascii="Century Gothic" w:hAnsi="Century Gothic"/>
        </w:rPr>
        <w:t>a favor de aprobar el punto del orden del día que se discute</w:t>
      </w:r>
      <w:r>
        <w:rPr>
          <w:rFonts w:ascii="Century Gothic" w:hAnsi="Century Gothic"/>
        </w:rPr>
        <w:t>,</w:t>
      </w:r>
      <w:r w:rsidR="00553D5C">
        <w:rPr>
          <w:rFonts w:ascii="Century Gothic" w:hAnsi="Century Gothic"/>
        </w:rPr>
        <w:t xml:space="preserve"> referente a la </w:t>
      </w:r>
      <w:r w:rsidR="00553D5C" w:rsidRPr="00553D5C">
        <w:rPr>
          <w:rFonts w:ascii="Century Gothic" w:hAnsi="Century Gothic"/>
          <w:b/>
          <w:bCs/>
        </w:rPr>
        <w:t>aprobación de licencias sin goce de sueldo</w:t>
      </w:r>
      <w:r w:rsidR="00553D5C">
        <w:rPr>
          <w:rFonts w:ascii="Century Gothic" w:hAnsi="Century Gothic"/>
        </w:rPr>
        <w:t xml:space="preserve"> ¿</w:t>
      </w:r>
      <w:r w:rsidRPr="007A5488">
        <w:rPr>
          <w:rFonts w:ascii="Century Gothic" w:hAnsi="Century Gothic"/>
        </w:rPr>
        <w:t>Magistrada Fanny Lorena Jiménez Aguirre</w:t>
      </w:r>
      <w:r w:rsidR="00553D5C">
        <w:rPr>
          <w:rFonts w:ascii="Century Gothic" w:hAnsi="Century Gothic"/>
        </w:rPr>
        <w:t>?</w:t>
      </w:r>
    </w:p>
    <w:p w14:paraId="72D96A63" w14:textId="77777777" w:rsidR="006778E6" w:rsidRDefault="006778E6" w:rsidP="00370A3C">
      <w:pPr>
        <w:spacing w:line="276" w:lineRule="auto"/>
        <w:jc w:val="both"/>
        <w:rPr>
          <w:rFonts w:ascii="Century Gothic" w:hAnsi="Century Gothic"/>
        </w:rPr>
      </w:pPr>
    </w:p>
    <w:p w14:paraId="0912A9F5" w14:textId="445C61E0" w:rsidR="006778E6" w:rsidRDefault="006778E6"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lastRenderedPageBreak/>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7A5488">
        <w:rPr>
          <w:rFonts w:ascii="Century Gothic" w:hAnsi="Century Gothic"/>
        </w:rPr>
        <w:t xml:space="preserve">Si fueron legalmente revisadas, yo no tengo ningún problema y las voto </w:t>
      </w:r>
      <w:r w:rsidRPr="00E47DB0">
        <w:rPr>
          <w:rFonts w:ascii="Century Gothic" w:eastAsia="Calibri" w:hAnsi="Century Gothic" w:cs="Arial"/>
          <w:b/>
          <w:bCs/>
          <w:kern w:val="2"/>
          <w:lang w:val="es-MX" w:eastAsia="en-US"/>
          <w14:ligatures w14:val="standardContextual"/>
        </w:rPr>
        <w:t>A favor</w:t>
      </w:r>
      <w:r>
        <w:rPr>
          <w:rFonts w:ascii="Century Gothic" w:eastAsia="Calibri" w:hAnsi="Century Gothic" w:cs="Arial"/>
          <w:b/>
          <w:bCs/>
          <w:kern w:val="2"/>
          <w:lang w:val="es-MX" w:eastAsia="en-US"/>
          <w14:ligatures w14:val="standardContextual"/>
        </w:rPr>
        <w:t>.</w:t>
      </w:r>
    </w:p>
    <w:p w14:paraId="2C0ECAD6" w14:textId="77777777" w:rsidR="006778E6" w:rsidRPr="006778E6" w:rsidRDefault="006778E6"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4E883B60" w14:textId="5E28B515" w:rsidR="006778E6" w:rsidRDefault="006778E6"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553D5C">
        <w:rPr>
          <w:rFonts w:ascii="Century Gothic" w:hAnsi="Century Gothic"/>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sidR="00553D5C">
        <w:rPr>
          <w:rFonts w:ascii="Century Gothic" w:hAnsi="Century Gothic"/>
        </w:rPr>
        <w:t>?</w:t>
      </w:r>
    </w:p>
    <w:p w14:paraId="5B5A9E3A" w14:textId="77777777" w:rsidR="006778E6" w:rsidRPr="00592D12" w:rsidRDefault="006778E6"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3E74F46E" w14:textId="77777777" w:rsidR="006778E6" w:rsidRDefault="006778E6"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27D2063D" w14:textId="77777777" w:rsidR="006778E6" w:rsidRDefault="006778E6"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F4629AD" w14:textId="1C5300B0" w:rsidR="006778E6" w:rsidRDefault="006778E6"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553D5C" w:rsidRPr="00553D5C">
        <w:rPr>
          <w:rFonts w:ascii="Century Gothic" w:hAnsi="Century Gothic"/>
        </w:rPr>
        <w:t>¿</w:t>
      </w:r>
      <w:r>
        <w:rPr>
          <w:rFonts w:ascii="Century Gothic" w:hAnsi="Century Gothic"/>
        </w:rPr>
        <w:t>Magistrado Avelino Bravo Cacho</w:t>
      </w:r>
      <w:r w:rsidR="00553D5C">
        <w:rPr>
          <w:rFonts w:ascii="Century Gothic" w:hAnsi="Century Gothic"/>
        </w:rPr>
        <w:t>?</w:t>
      </w:r>
    </w:p>
    <w:p w14:paraId="01B9B1AF" w14:textId="77777777" w:rsidR="006778E6" w:rsidRDefault="006778E6" w:rsidP="00370A3C">
      <w:pPr>
        <w:pStyle w:val="Sangradetextonormal"/>
        <w:spacing w:after="0" w:line="276" w:lineRule="auto"/>
        <w:ind w:left="0"/>
        <w:jc w:val="both"/>
        <w:rPr>
          <w:rFonts w:ascii="Century Gothic" w:hAnsi="Century Gothic"/>
        </w:rPr>
      </w:pPr>
    </w:p>
    <w:p w14:paraId="4BE24643" w14:textId="77777777" w:rsidR="006778E6" w:rsidRDefault="006778E6"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42AE6151" w14:textId="77777777" w:rsidR="006778E6" w:rsidRDefault="006778E6"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36D83D43" w14:textId="0C7C4767" w:rsidR="006778E6" w:rsidRDefault="006778E6"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553D5C" w:rsidRPr="00553D5C">
        <w:rPr>
          <w:rFonts w:ascii="Century Gothic" w:hAnsi="Century Gothic"/>
        </w:rPr>
        <w:t>¿</w:t>
      </w:r>
      <w:r>
        <w:rPr>
          <w:rFonts w:ascii="Century Gothic" w:hAnsi="Century Gothic"/>
        </w:rPr>
        <w:t>Magistrado José Ramón Jiménez Gutiérrez</w:t>
      </w:r>
      <w:r w:rsidR="00553D5C">
        <w:rPr>
          <w:rFonts w:ascii="Century Gothic" w:hAnsi="Century Gothic"/>
        </w:rPr>
        <w:t>?</w:t>
      </w:r>
    </w:p>
    <w:p w14:paraId="20B30F34" w14:textId="77777777" w:rsidR="006778E6" w:rsidRDefault="006778E6" w:rsidP="00370A3C">
      <w:pPr>
        <w:pStyle w:val="Sangradetextonormal"/>
        <w:spacing w:after="0" w:line="276" w:lineRule="auto"/>
        <w:ind w:left="0"/>
        <w:jc w:val="both"/>
        <w:rPr>
          <w:rFonts w:ascii="Century Gothic" w:hAnsi="Century Gothic"/>
        </w:rPr>
      </w:pPr>
    </w:p>
    <w:p w14:paraId="105B0BE5" w14:textId="77777777" w:rsidR="006778E6" w:rsidRPr="00266F20" w:rsidRDefault="006778E6"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7148BB3E" w14:textId="40A011D1" w:rsidR="00D67EFB" w:rsidRDefault="00D67EFB" w:rsidP="00654AAE">
      <w:pPr>
        <w:spacing w:after="10" w:line="268" w:lineRule="auto"/>
        <w:ind w:left="-5" w:hanging="10"/>
        <w:jc w:val="both"/>
        <w:rPr>
          <w:rFonts w:ascii="Century Gothic" w:eastAsia="Century Gothic" w:hAnsi="Century Gothic" w:cs="Century Gothic"/>
          <w:color w:val="000000"/>
          <w:szCs w:val="22"/>
          <w:highlight w:val="yellow"/>
          <w:lang w:val="es-MX" w:eastAsia="es-MX"/>
        </w:rPr>
      </w:pPr>
    </w:p>
    <w:p w14:paraId="57D84CA0" w14:textId="77777777" w:rsidR="00370A3C" w:rsidRDefault="00370A3C" w:rsidP="00654AAE">
      <w:pPr>
        <w:spacing w:after="10" w:line="268" w:lineRule="auto"/>
        <w:ind w:left="-5" w:hanging="10"/>
        <w:jc w:val="both"/>
        <w:rPr>
          <w:rFonts w:ascii="Century Gothic" w:eastAsia="Century Gothic" w:hAnsi="Century Gothic" w:cs="Century Gothic"/>
          <w:color w:val="000000"/>
          <w:szCs w:val="22"/>
          <w:highlight w:val="yellow"/>
          <w:lang w:val="es-MX" w:eastAsia="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53D5C" w:rsidRPr="001F11D6" w14:paraId="478A8A9A" w14:textId="77777777" w:rsidTr="00F4072D">
        <w:trPr>
          <w:jc w:val="center"/>
        </w:trPr>
        <w:tc>
          <w:tcPr>
            <w:tcW w:w="355" w:type="pct"/>
            <w:shd w:val="clear" w:color="auto" w:fill="D9D9D9" w:themeFill="background1" w:themeFillShade="D9"/>
            <w:vAlign w:val="center"/>
          </w:tcPr>
          <w:p w14:paraId="0FA5C40D" w14:textId="77777777" w:rsidR="00553D5C" w:rsidRPr="001F11D6" w:rsidRDefault="00553D5C" w:rsidP="00553D5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655ED181" w14:textId="77777777" w:rsidR="00553D5C" w:rsidRPr="001F11D6" w:rsidRDefault="00553D5C" w:rsidP="00553D5C">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01983735" w14:textId="5C2730D9" w:rsidR="00553D5C" w:rsidRPr="001F11D6" w:rsidRDefault="00553D5C" w:rsidP="00553D5C">
            <w:pPr>
              <w:autoSpaceDE w:val="0"/>
              <w:autoSpaceDN w:val="0"/>
              <w:spacing w:line="276" w:lineRule="auto"/>
              <w:jc w:val="both"/>
              <w:rPr>
                <w:rFonts w:ascii="Century Gothic" w:hAnsi="Century Gothic" w:cs="Calibri Light"/>
                <w:b/>
              </w:rPr>
            </w:pPr>
            <w:r w:rsidRPr="008A18A3">
              <w:rPr>
                <w:rFonts w:ascii="Century Gothic" w:eastAsia="Calibri" w:hAnsi="Century Gothic" w:cs="Arial"/>
                <w:b/>
                <w:bCs/>
                <w:kern w:val="2"/>
                <w:lang w:val="es-MX" w:eastAsia="en-US"/>
                <w14:ligatures w14:val="standardContextual"/>
              </w:rPr>
              <w:t>A favor</w:t>
            </w:r>
          </w:p>
        </w:tc>
      </w:tr>
      <w:tr w:rsidR="00553D5C" w:rsidRPr="001F11D6" w14:paraId="468CFE95" w14:textId="77777777" w:rsidTr="00F4072D">
        <w:trPr>
          <w:jc w:val="center"/>
        </w:trPr>
        <w:tc>
          <w:tcPr>
            <w:tcW w:w="355" w:type="pct"/>
            <w:shd w:val="clear" w:color="auto" w:fill="auto"/>
            <w:vAlign w:val="center"/>
          </w:tcPr>
          <w:p w14:paraId="28F3FF14" w14:textId="77777777" w:rsidR="00553D5C" w:rsidRPr="001F11D6" w:rsidRDefault="00553D5C" w:rsidP="00553D5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38D6BFF" w14:textId="77777777" w:rsidR="00553D5C" w:rsidRPr="001F11D6" w:rsidRDefault="00553D5C" w:rsidP="00553D5C">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374E549" w14:textId="527F2EFD" w:rsidR="00553D5C" w:rsidRDefault="00553D5C" w:rsidP="00553D5C">
            <w:pPr>
              <w:autoSpaceDE w:val="0"/>
              <w:autoSpaceDN w:val="0"/>
              <w:spacing w:line="276" w:lineRule="auto"/>
              <w:jc w:val="both"/>
              <w:rPr>
                <w:rFonts w:ascii="Century Gothic" w:hAnsi="Century Gothic" w:cs="Calibri Light"/>
                <w:b/>
              </w:rPr>
            </w:pPr>
            <w:r w:rsidRPr="008A18A3">
              <w:rPr>
                <w:rFonts w:ascii="Century Gothic" w:eastAsia="Calibri" w:hAnsi="Century Gothic" w:cs="Arial"/>
                <w:b/>
                <w:bCs/>
                <w:kern w:val="2"/>
                <w:lang w:val="es-MX" w:eastAsia="en-US"/>
                <w14:ligatures w14:val="standardContextual"/>
              </w:rPr>
              <w:t>A favor</w:t>
            </w:r>
          </w:p>
        </w:tc>
      </w:tr>
      <w:tr w:rsidR="00553D5C" w:rsidRPr="001F11D6" w14:paraId="4913B5AC" w14:textId="77777777" w:rsidTr="00F4072D">
        <w:trPr>
          <w:jc w:val="center"/>
        </w:trPr>
        <w:tc>
          <w:tcPr>
            <w:tcW w:w="355" w:type="pct"/>
            <w:shd w:val="clear" w:color="auto" w:fill="D9D9D9"/>
            <w:vAlign w:val="center"/>
          </w:tcPr>
          <w:p w14:paraId="2A0F6489" w14:textId="77777777" w:rsidR="00553D5C" w:rsidRPr="001F11D6" w:rsidRDefault="00553D5C" w:rsidP="00553D5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B909D69" w14:textId="77777777" w:rsidR="00553D5C" w:rsidRPr="001F11D6" w:rsidRDefault="00553D5C" w:rsidP="00553D5C">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65F37D1D" w14:textId="02F025D5" w:rsidR="00553D5C" w:rsidRPr="001F11D6" w:rsidRDefault="00553D5C" w:rsidP="00553D5C">
            <w:pPr>
              <w:autoSpaceDE w:val="0"/>
              <w:autoSpaceDN w:val="0"/>
              <w:spacing w:line="276" w:lineRule="auto"/>
              <w:jc w:val="both"/>
              <w:rPr>
                <w:rFonts w:ascii="Century Gothic" w:hAnsi="Century Gothic" w:cs="Tahoma"/>
                <w:b/>
                <w:lang w:val="es-ES"/>
              </w:rPr>
            </w:pPr>
            <w:r w:rsidRPr="008A18A3">
              <w:rPr>
                <w:rFonts w:ascii="Century Gothic" w:eastAsia="Calibri" w:hAnsi="Century Gothic" w:cs="Arial"/>
                <w:b/>
                <w:bCs/>
                <w:kern w:val="2"/>
                <w:lang w:val="es-MX" w:eastAsia="en-US"/>
                <w14:ligatures w14:val="standardContextual"/>
              </w:rPr>
              <w:t>A favor</w:t>
            </w:r>
          </w:p>
        </w:tc>
      </w:tr>
      <w:tr w:rsidR="00553D5C" w:rsidRPr="001F11D6" w14:paraId="5F611297" w14:textId="77777777" w:rsidTr="00F4072D">
        <w:trPr>
          <w:trHeight w:val="337"/>
          <w:jc w:val="center"/>
        </w:trPr>
        <w:tc>
          <w:tcPr>
            <w:tcW w:w="355" w:type="pct"/>
            <w:shd w:val="clear" w:color="auto" w:fill="auto"/>
            <w:vAlign w:val="center"/>
          </w:tcPr>
          <w:p w14:paraId="142D7628" w14:textId="77777777" w:rsidR="00553D5C" w:rsidRPr="001F11D6" w:rsidRDefault="00553D5C" w:rsidP="00553D5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F1A9ADF" w14:textId="77777777" w:rsidR="00553D5C" w:rsidRPr="001F11D6" w:rsidRDefault="00553D5C" w:rsidP="00553D5C">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AB43BA6" w14:textId="4BE67690" w:rsidR="00553D5C" w:rsidRPr="001F11D6" w:rsidRDefault="00553D5C" w:rsidP="00553D5C">
            <w:pPr>
              <w:autoSpaceDE w:val="0"/>
              <w:autoSpaceDN w:val="0"/>
              <w:spacing w:line="276" w:lineRule="auto"/>
              <w:jc w:val="both"/>
              <w:rPr>
                <w:rFonts w:ascii="Century Gothic" w:hAnsi="Century Gothic" w:cs="Tahoma"/>
                <w:b/>
                <w:lang w:val="es-ES"/>
              </w:rPr>
            </w:pPr>
            <w:r w:rsidRPr="008A18A3">
              <w:rPr>
                <w:rFonts w:ascii="Century Gothic" w:eastAsia="Calibri" w:hAnsi="Century Gothic" w:cs="Arial"/>
                <w:b/>
                <w:bCs/>
                <w:kern w:val="2"/>
                <w:lang w:val="es-MX" w:eastAsia="en-US"/>
                <w14:ligatures w14:val="standardContextual"/>
              </w:rPr>
              <w:t>A favor</w:t>
            </w:r>
          </w:p>
        </w:tc>
      </w:tr>
    </w:tbl>
    <w:p w14:paraId="2A13090B" w14:textId="77777777" w:rsidR="00654AAE" w:rsidRDefault="00654AAE" w:rsidP="00654AAE">
      <w:pPr>
        <w:pStyle w:val="Textosinformato"/>
        <w:spacing w:line="276" w:lineRule="auto"/>
        <w:jc w:val="center"/>
        <w:rPr>
          <w:b/>
          <w:sz w:val="28"/>
          <w:szCs w:val="28"/>
          <w:lang w:val="es-MX"/>
        </w:rPr>
      </w:pPr>
    </w:p>
    <w:p w14:paraId="374EAAD6" w14:textId="77777777" w:rsidR="00654AAE" w:rsidRDefault="00654AAE" w:rsidP="00654AAE">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En uso de la voz el</w:t>
      </w:r>
      <w:r w:rsidRPr="00DF5F51">
        <w:rPr>
          <w:rFonts w:ascii="Century Gothic" w:hAnsi="Century Gothic"/>
          <w:b/>
          <w:sz w:val="20"/>
          <w:szCs w:val="20"/>
          <w:lang w:val="es-MX"/>
        </w:rPr>
        <w:t xml:space="preserve"> Secretario Técnico: </w:t>
      </w:r>
      <w:r>
        <w:rPr>
          <w:rFonts w:ascii="Century Gothic" w:hAnsi="Century Gothic"/>
          <w:sz w:val="20"/>
          <w:szCs w:val="20"/>
          <w:lang w:val="es-MX"/>
        </w:rPr>
        <w:t>S</w:t>
      </w:r>
      <w:r w:rsidRPr="00DF5F51">
        <w:rPr>
          <w:rFonts w:ascii="Century Gothic" w:hAnsi="Century Gothic"/>
          <w:sz w:val="20"/>
          <w:szCs w:val="20"/>
          <w:lang w:val="es-MX"/>
        </w:rPr>
        <w:t xml:space="preserve">e informa que como resultado de la votación se </w:t>
      </w:r>
      <w:r w:rsidRPr="00DF5F51">
        <w:rPr>
          <w:rFonts w:ascii="Century Gothic" w:hAnsi="Century Gothic"/>
          <w:b/>
          <w:sz w:val="20"/>
          <w:szCs w:val="20"/>
          <w:lang w:val="es-MX"/>
        </w:rPr>
        <w:t>registraron cuatro votos a favor</w:t>
      </w:r>
      <w:r w:rsidRPr="00DF5F51">
        <w:rPr>
          <w:rFonts w:ascii="Century Gothic" w:hAnsi="Century Gothic"/>
          <w:sz w:val="20"/>
          <w:szCs w:val="20"/>
          <w:lang w:val="es-MX"/>
        </w:rPr>
        <w:t xml:space="preserve">, emitiéndose el siguiente acuerdo: </w:t>
      </w:r>
    </w:p>
    <w:p w14:paraId="5FFCA44A" w14:textId="77777777" w:rsidR="00654AAE" w:rsidRPr="00DF5F51" w:rsidRDefault="00654AAE" w:rsidP="00654AAE">
      <w:pPr>
        <w:pStyle w:val="Sangra3detindependiente"/>
        <w:spacing w:after="0" w:line="276" w:lineRule="auto"/>
        <w:ind w:left="0"/>
        <w:jc w:val="both"/>
        <w:rPr>
          <w:rFonts w:ascii="Century Gothic" w:hAnsi="Century Gothic"/>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654AAE" w14:paraId="76C6156F" w14:textId="77777777" w:rsidTr="00F4072D">
        <w:tc>
          <w:tcPr>
            <w:tcW w:w="9771" w:type="dxa"/>
          </w:tcPr>
          <w:p w14:paraId="7A378ED5" w14:textId="74195DA7"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4" w:name="_Hlk161138674"/>
            <w:r>
              <w:rPr>
                <w:b/>
                <w:sz w:val="20"/>
                <w:lang w:val="es-MX"/>
              </w:rPr>
              <w:t>ACU/JA/04/03/O</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 xml:space="preserve">11 numeral 1, </w:t>
            </w:r>
            <w:r w:rsidR="00DB383D">
              <w:rPr>
                <w:b/>
                <w:sz w:val="20"/>
                <w:lang w:val="es-MX"/>
              </w:rPr>
              <w:t>artículo 12</w:t>
            </w:r>
            <w:r w:rsidR="00DB383D" w:rsidRPr="003032CF">
              <w:rPr>
                <w:b/>
                <w:sz w:val="20"/>
                <w:lang w:val="es-MX"/>
              </w:rPr>
              <w:t xml:space="preserve"> numerales</w:t>
            </w:r>
            <w:r w:rsidR="00DB383D">
              <w:rPr>
                <w:b/>
                <w:sz w:val="20"/>
                <w:lang w:val="es-MX"/>
              </w:rPr>
              <w:t xml:space="preserve"> 1, </w:t>
            </w:r>
            <w:r w:rsidR="00DB383D" w:rsidRPr="00047C33">
              <w:rPr>
                <w:b/>
                <w:sz w:val="20"/>
                <w:lang w:val="es-MX"/>
              </w:rPr>
              <w:t>2,</w:t>
            </w:r>
            <w:r w:rsidR="00DB383D">
              <w:rPr>
                <w:b/>
                <w:sz w:val="20"/>
                <w:lang w:val="es-MX"/>
              </w:rPr>
              <w:t xml:space="preserve"> </w:t>
            </w:r>
            <w:r w:rsidR="00DB383D" w:rsidRPr="00047C33">
              <w:rPr>
                <w:rFonts w:cstheme="majorHAnsi"/>
                <w:b/>
                <w:bCs/>
                <w:sz w:val="20"/>
                <w:lang w:val="es-MX"/>
              </w:rPr>
              <w:t>3, 4 fracción I,</w:t>
            </w:r>
            <w:r w:rsidR="00DB383D">
              <w:rPr>
                <w:rFonts w:cstheme="majorHAnsi"/>
                <w:b/>
                <w:bCs/>
                <w:sz w:val="20"/>
                <w:lang w:val="es-MX"/>
              </w:rPr>
              <w:t xml:space="preserve"> </w:t>
            </w:r>
            <w:r w:rsidR="00DB383D" w:rsidRPr="00047C33">
              <w:rPr>
                <w:rFonts w:cstheme="majorHAnsi"/>
                <w:b/>
                <w:bCs/>
                <w:sz w:val="20"/>
                <w:lang w:val="es-MX"/>
              </w:rPr>
              <w:t>II,</w:t>
            </w:r>
            <w:r w:rsidR="00DB383D">
              <w:rPr>
                <w:rFonts w:cstheme="majorHAnsi"/>
                <w:b/>
                <w:bCs/>
                <w:sz w:val="20"/>
                <w:lang w:val="es-MX"/>
              </w:rPr>
              <w:t xml:space="preserve"> </w:t>
            </w:r>
            <w:r w:rsidR="00DB383D" w:rsidRPr="00047C33">
              <w:rPr>
                <w:rFonts w:cstheme="majorHAnsi"/>
                <w:b/>
                <w:bCs/>
                <w:sz w:val="20"/>
                <w:lang w:val="es-MX"/>
              </w:rPr>
              <w:t>III y</w:t>
            </w:r>
            <w:r w:rsidR="00DB383D">
              <w:rPr>
                <w:rFonts w:cstheme="majorHAnsi"/>
                <w:b/>
                <w:bCs/>
                <w:sz w:val="20"/>
                <w:lang w:val="es-MX"/>
              </w:rPr>
              <w:t xml:space="preserve"> numeral </w:t>
            </w:r>
            <w:r w:rsidR="00DB383D" w:rsidRPr="00047C33">
              <w:rPr>
                <w:rFonts w:cstheme="majorHAnsi"/>
                <w:b/>
                <w:bCs/>
                <w:sz w:val="20"/>
                <w:lang w:val="es-MX"/>
              </w:rPr>
              <w:t>5</w:t>
            </w:r>
            <w:r>
              <w:rPr>
                <w:b/>
                <w:sz w:val="20"/>
                <w:lang w:val="es-MX"/>
              </w:rPr>
              <w:t>,</w:t>
            </w:r>
            <w:r w:rsidRPr="00CA1F25">
              <w:rPr>
                <w:b/>
                <w:sz w:val="20"/>
                <w:lang w:val="es-MX"/>
              </w:rPr>
              <w:t xml:space="preserve"> artículo 13 numeral 1 fracción XII de la Ley Orgánica del Tribunal de Justicia Administrativa del Estado de Jalisco, </w:t>
            </w:r>
            <w:r w:rsidRPr="00CA1F25">
              <w:rPr>
                <w:b/>
                <w:sz w:val="20"/>
                <w:u w:val="single"/>
                <w:lang w:val="es-MX"/>
              </w:rPr>
              <w:t xml:space="preserve">se aprueba por unanimidad de votos de </w:t>
            </w:r>
            <w:r>
              <w:rPr>
                <w:b/>
                <w:sz w:val="20"/>
                <w:u w:val="single"/>
                <w:lang w:val="es-MX"/>
              </w:rPr>
              <w:t xml:space="preserve">las Magistradas y </w:t>
            </w:r>
            <w:r w:rsidRPr="00CA1F25">
              <w:rPr>
                <w:b/>
                <w:sz w:val="20"/>
                <w:u w:val="single"/>
                <w:lang w:val="es-MX"/>
              </w:rPr>
              <w:t xml:space="preserve">los Magistrados integrantes de la Junta de Administración, las licencias </w:t>
            </w:r>
            <w:r>
              <w:rPr>
                <w:b/>
                <w:sz w:val="20"/>
                <w:u w:val="single"/>
                <w:lang w:val="es-MX"/>
              </w:rPr>
              <w:t>sin</w:t>
            </w:r>
            <w:r w:rsidRPr="00CA1F25">
              <w:rPr>
                <w:b/>
                <w:sz w:val="20"/>
                <w:u w:val="single"/>
                <w:lang w:val="es-MX"/>
              </w:rPr>
              <w:t xml:space="preserve"> goce de sueldo para el personal descrito en el punto </w:t>
            </w:r>
            <w:r>
              <w:rPr>
                <w:b/>
                <w:sz w:val="20"/>
                <w:u w:val="single"/>
                <w:lang w:val="es-MX"/>
              </w:rPr>
              <w:t>4</w:t>
            </w:r>
            <w:r w:rsidRPr="00CA1F25">
              <w:rPr>
                <w:b/>
                <w:sz w:val="20"/>
                <w:u w:val="single"/>
                <w:lang w:val="es-MX"/>
              </w:rPr>
              <w:t xml:space="preserve"> de la presente acta en los términos </w:t>
            </w:r>
            <w:r w:rsidR="00317517">
              <w:rPr>
                <w:b/>
                <w:sz w:val="20"/>
                <w:u w:val="single"/>
                <w:lang w:val="es-MX"/>
              </w:rPr>
              <w:t xml:space="preserve">que fueron </w:t>
            </w:r>
            <w:r w:rsidRPr="00CA1F25">
              <w:rPr>
                <w:b/>
                <w:sz w:val="20"/>
                <w:u w:val="single"/>
                <w:lang w:val="es-MX"/>
              </w:rPr>
              <w:t xml:space="preserve">planteados.  </w:t>
            </w:r>
          </w:p>
          <w:p w14:paraId="406F8D6C" w14:textId="77777777"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 xml:space="preserve"> </w:t>
            </w:r>
          </w:p>
          <w:p w14:paraId="12912E72" w14:textId="77777777"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p w14:paraId="064282C9" w14:textId="77777777" w:rsidR="00654AAE" w:rsidRDefault="00654AAE" w:rsidP="00F4072D">
            <w:pPr>
              <w:pStyle w:val="Textosinformato"/>
              <w:spacing w:line="276" w:lineRule="auto"/>
              <w:rPr>
                <w:sz w:val="20"/>
                <w:lang w:val="es-MX"/>
              </w:rPr>
            </w:pPr>
          </w:p>
          <w:p w14:paraId="66AF8675" w14:textId="458123AD" w:rsidR="00370A3C" w:rsidRDefault="00370A3C" w:rsidP="00F4072D">
            <w:pPr>
              <w:pStyle w:val="Textosinformato"/>
              <w:spacing w:line="276" w:lineRule="auto"/>
              <w:rPr>
                <w:sz w:val="20"/>
                <w:lang w:val="es-MX"/>
              </w:rPr>
            </w:pPr>
          </w:p>
        </w:tc>
      </w:tr>
    </w:tbl>
    <w:bookmarkEnd w:id="14"/>
    <w:p w14:paraId="40AA25AF" w14:textId="70B5DBCE" w:rsidR="009C18F3" w:rsidRDefault="009C18F3" w:rsidP="009C18F3">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0A1CDC78" w14:textId="77777777" w:rsidR="004C69BB" w:rsidRDefault="004C69BB" w:rsidP="004C69BB">
      <w:pPr>
        <w:pStyle w:val="Encabezado"/>
        <w:spacing w:line="276" w:lineRule="auto"/>
        <w:rPr>
          <w:rFonts w:ascii="Century Gothic" w:hAnsi="Century Gothic"/>
          <w:b/>
          <w:lang w:val="es-MX"/>
        </w:rPr>
      </w:pPr>
    </w:p>
    <w:p w14:paraId="12B19426" w14:textId="6795018E" w:rsidR="004C69BB" w:rsidRDefault="00B56974" w:rsidP="004C69BB">
      <w:pPr>
        <w:spacing w:after="46" w:line="268" w:lineRule="auto"/>
        <w:jc w:val="both"/>
        <w:rPr>
          <w:rFonts w:ascii="Century Gothic" w:eastAsia="Century Gothic" w:hAnsi="Century Gothic" w:cs="Century Gothic"/>
          <w:color w:val="000000"/>
          <w:szCs w:val="22"/>
          <w:lang w:val="es-MX" w:eastAsia="es-MX"/>
        </w:rPr>
      </w:pPr>
      <w:r w:rsidRPr="00553D5C">
        <w:rPr>
          <w:rFonts w:ascii="Century Gothic" w:eastAsia="Century Gothic" w:hAnsi="Century Gothic" w:cs="Century Gothic"/>
          <w:color w:val="000000"/>
          <w:szCs w:val="22"/>
          <w:lang w:val="es-MX" w:eastAsia="es-MX"/>
        </w:rPr>
        <w:t>El</w:t>
      </w:r>
      <w:r w:rsidR="004C69BB" w:rsidRPr="00553D5C">
        <w:rPr>
          <w:rFonts w:ascii="Century Gothic" w:eastAsia="Century Gothic" w:hAnsi="Century Gothic" w:cs="Century Gothic"/>
          <w:b/>
          <w:color w:val="000000"/>
          <w:szCs w:val="22"/>
          <w:lang w:val="es-MX" w:eastAsia="es-MX"/>
        </w:rPr>
        <w:t xml:space="preserve"> Magistrad</w:t>
      </w:r>
      <w:r w:rsidRPr="00553D5C">
        <w:rPr>
          <w:rFonts w:ascii="Century Gothic" w:eastAsia="Century Gothic" w:hAnsi="Century Gothic" w:cs="Century Gothic"/>
          <w:b/>
          <w:color w:val="000000"/>
          <w:szCs w:val="22"/>
          <w:lang w:val="es-MX" w:eastAsia="es-MX"/>
        </w:rPr>
        <w:t>o</w:t>
      </w:r>
      <w:r w:rsidR="004C69BB" w:rsidRPr="00553D5C">
        <w:rPr>
          <w:rFonts w:ascii="Century Gothic" w:eastAsia="Century Gothic" w:hAnsi="Century Gothic" w:cs="Century Gothic"/>
          <w:b/>
          <w:color w:val="000000"/>
          <w:szCs w:val="22"/>
          <w:lang w:val="es-MX" w:eastAsia="es-MX"/>
        </w:rPr>
        <w:t xml:space="preserve"> President</w:t>
      </w:r>
      <w:r w:rsidRPr="00553D5C">
        <w:rPr>
          <w:rFonts w:ascii="Century Gothic" w:eastAsia="Century Gothic" w:hAnsi="Century Gothic" w:cs="Century Gothic"/>
          <w:b/>
          <w:color w:val="000000"/>
          <w:szCs w:val="22"/>
          <w:lang w:val="es-MX" w:eastAsia="es-MX"/>
        </w:rPr>
        <w:t>e</w:t>
      </w:r>
      <w:r w:rsidR="004C69BB"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4C69BB" w:rsidRPr="00213CE3">
        <w:rPr>
          <w:rFonts w:ascii="Century Gothic" w:eastAsia="Century Gothic" w:hAnsi="Century Gothic" w:cs="Century Gothic"/>
          <w:b/>
          <w:color w:val="000000"/>
          <w:szCs w:val="22"/>
          <w:lang w:val="es-MX" w:eastAsia="es-MX"/>
        </w:rPr>
        <w:t xml:space="preserve">el Secretario Técnico </w:t>
      </w:r>
      <w:r w:rsidR="004C69BB" w:rsidRPr="00213CE3">
        <w:rPr>
          <w:rFonts w:ascii="Century Gothic" w:eastAsia="Century Gothic" w:hAnsi="Century Gothic" w:cs="Century Gothic"/>
          <w:color w:val="000000"/>
          <w:szCs w:val="22"/>
          <w:lang w:val="es-MX" w:eastAsia="es-MX"/>
        </w:rPr>
        <w:t xml:space="preserve">señala: El siguiente punto es el número </w:t>
      </w:r>
      <w:r w:rsidR="009C18F3">
        <w:rPr>
          <w:rFonts w:ascii="Century Gothic" w:eastAsia="Century Gothic" w:hAnsi="Century Gothic" w:cs="Century Gothic"/>
          <w:b/>
          <w:color w:val="000000"/>
          <w:szCs w:val="22"/>
          <w:lang w:val="es-MX" w:eastAsia="es-MX"/>
        </w:rPr>
        <w:t>cinco</w:t>
      </w:r>
      <w:r w:rsidR="004C69BB" w:rsidRPr="00213CE3">
        <w:rPr>
          <w:rFonts w:ascii="Century Gothic" w:eastAsia="Century Gothic" w:hAnsi="Century Gothic" w:cs="Century Gothic"/>
          <w:b/>
          <w:color w:val="000000"/>
          <w:szCs w:val="22"/>
          <w:lang w:val="es-MX" w:eastAsia="es-MX"/>
        </w:rPr>
        <w:t xml:space="preserve"> </w:t>
      </w:r>
      <w:r w:rsidR="004C69BB" w:rsidRPr="00213CE3">
        <w:rPr>
          <w:rFonts w:ascii="Century Gothic" w:eastAsia="Century Gothic" w:hAnsi="Century Gothic" w:cs="Century Gothic"/>
          <w:color w:val="000000"/>
          <w:szCs w:val="22"/>
          <w:lang w:val="es-MX" w:eastAsia="es-MX"/>
        </w:rPr>
        <w:t xml:space="preserve">y corresponde a: </w:t>
      </w:r>
      <w:r w:rsidR="004C69BB">
        <w:rPr>
          <w:rFonts w:ascii="Century Gothic" w:hAnsi="Century Gothic"/>
          <w:b/>
          <w:szCs w:val="24"/>
          <w:lang w:val="es-MX"/>
        </w:rPr>
        <w:t>Propuesta y en su caso a</w:t>
      </w:r>
      <w:r w:rsidR="004C69BB" w:rsidRPr="00213CE3">
        <w:rPr>
          <w:rFonts w:ascii="Century Gothic" w:eastAsia="Century Gothic" w:hAnsi="Century Gothic" w:cs="Century Gothic"/>
          <w:b/>
          <w:color w:val="000000"/>
          <w:szCs w:val="22"/>
          <w:lang w:val="es-MX" w:eastAsia="es-MX"/>
        </w:rPr>
        <w:t xml:space="preserve">probación de nombramientos, </w:t>
      </w:r>
      <w:r w:rsidR="004C69BB" w:rsidRPr="00213CE3">
        <w:rPr>
          <w:rFonts w:ascii="Century Gothic" w:eastAsia="Century Gothic" w:hAnsi="Century Gothic" w:cs="Century Gothic"/>
          <w:color w:val="000000"/>
          <w:szCs w:val="22"/>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p>
    <w:p w14:paraId="3AC78121" w14:textId="0A228583" w:rsidR="004C69BB" w:rsidRDefault="004C69BB" w:rsidP="004C69BB">
      <w:pPr>
        <w:pStyle w:val="Encabezado"/>
        <w:spacing w:line="276" w:lineRule="auto"/>
        <w:rPr>
          <w:rFonts w:ascii="Century Gothic" w:hAnsi="Century Gothic"/>
          <w:b/>
          <w:lang w:val="es-MX"/>
        </w:rPr>
      </w:pPr>
    </w:p>
    <w:p w14:paraId="6968B6D9" w14:textId="713B8EE0" w:rsidR="00370A3C" w:rsidRDefault="00370A3C" w:rsidP="004C69BB">
      <w:pPr>
        <w:pStyle w:val="Encabezado"/>
        <w:spacing w:line="276" w:lineRule="auto"/>
        <w:rPr>
          <w:rFonts w:ascii="Century Gothic" w:hAnsi="Century Gothic"/>
          <w:b/>
          <w:lang w:val="es-MX"/>
        </w:rPr>
      </w:pPr>
    </w:p>
    <w:p w14:paraId="18756B19" w14:textId="24597E54" w:rsidR="004C69BB" w:rsidRDefault="004C69BB" w:rsidP="004C69BB">
      <w:pPr>
        <w:pStyle w:val="Encabezado"/>
        <w:spacing w:line="276" w:lineRule="auto"/>
        <w:rPr>
          <w:rFonts w:ascii="Century Gothic" w:hAnsi="Century Gothic"/>
          <w:b/>
          <w:lang w:val="es-MX"/>
        </w:rPr>
      </w:pPr>
      <w:r>
        <w:rPr>
          <w:rFonts w:ascii="Century Gothic" w:hAnsi="Century Gothic"/>
          <w:b/>
          <w:lang w:val="es-MX"/>
        </w:rPr>
        <w:lastRenderedPageBreak/>
        <w:t>APROBACIÓN</w:t>
      </w:r>
      <w:r w:rsidRPr="00CC156B">
        <w:rPr>
          <w:rFonts w:ascii="Century Gothic" w:hAnsi="Century Gothic"/>
          <w:b/>
          <w:lang w:val="es-MX"/>
        </w:rPr>
        <w:t xml:space="preserve"> DE NOMBRAMIENTOS</w:t>
      </w:r>
    </w:p>
    <w:p w14:paraId="185028F2" w14:textId="77777777" w:rsidR="009C18F3" w:rsidRDefault="009C18F3" w:rsidP="004C69BB">
      <w:pPr>
        <w:pStyle w:val="Encabezado"/>
        <w:spacing w:line="276" w:lineRule="auto"/>
        <w:rPr>
          <w:rFonts w:ascii="Century Gothic" w:hAnsi="Century Gothic"/>
          <w:b/>
          <w:lang w:val="es-MX"/>
        </w:rPr>
      </w:pPr>
    </w:p>
    <w:p w14:paraId="6B9A67BC" w14:textId="77777777" w:rsidR="004C69BB" w:rsidRDefault="004C69BB" w:rsidP="004C69BB">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3"/>
        <w:gridCol w:w="1810"/>
        <w:gridCol w:w="664"/>
        <w:gridCol w:w="707"/>
        <w:gridCol w:w="360"/>
        <w:gridCol w:w="1118"/>
        <w:gridCol w:w="2621"/>
      </w:tblGrid>
      <w:tr w:rsidR="004C69BB" w:rsidRPr="006C4AA4" w14:paraId="40B40BAB" w14:textId="77777777" w:rsidTr="00491125">
        <w:trPr>
          <w:trHeight w:val="255"/>
          <w:jc w:val="center"/>
        </w:trPr>
        <w:tc>
          <w:tcPr>
            <w:tcW w:w="439" w:type="pct"/>
            <w:shd w:val="clear" w:color="auto" w:fill="BFBFBF" w:themeFill="background1" w:themeFillShade="BF"/>
            <w:vAlign w:val="center"/>
          </w:tcPr>
          <w:p w14:paraId="1D8A8658"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62" w:type="pct"/>
            <w:gridSpan w:val="2"/>
            <w:vAlign w:val="center"/>
          </w:tcPr>
          <w:p w14:paraId="665098EF" w14:textId="449C7441" w:rsidR="004C69BB" w:rsidRPr="006C4AA4" w:rsidRDefault="004C69BB" w:rsidP="00F4072D">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w:t>
            </w:r>
            <w:r w:rsidR="00491125">
              <w:rPr>
                <w:rFonts w:ascii="Century Gothic" w:hAnsi="Century Gothic"/>
                <w:b/>
                <w:noProof/>
                <w:sz w:val="14"/>
                <w:szCs w:val="14"/>
                <w:lang w:eastAsia="es-MX"/>
              </w:rPr>
              <w:t>O</w:t>
            </w:r>
            <w:r w:rsidRPr="006C4AA4">
              <w:rPr>
                <w:rFonts w:ascii="Century Gothic" w:hAnsi="Century Gothic"/>
                <w:b/>
                <w:noProof/>
                <w:sz w:val="14"/>
                <w:szCs w:val="14"/>
                <w:lang w:eastAsia="es-MX"/>
              </w:rPr>
              <w:t xml:space="preserve"> PRESIDENT</w:t>
            </w:r>
            <w:r w:rsidR="00491125">
              <w:rPr>
                <w:rFonts w:ascii="Century Gothic" w:hAnsi="Century Gothic"/>
                <w:b/>
                <w:noProof/>
                <w:sz w:val="14"/>
                <w:szCs w:val="14"/>
                <w:lang w:eastAsia="es-MX"/>
              </w:rPr>
              <w:t>E</w:t>
            </w:r>
            <w:r w:rsidRPr="006C4AA4">
              <w:rPr>
                <w:rFonts w:ascii="Century Gothic" w:hAnsi="Century Gothic"/>
                <w:b/>
                <w:noProof/>
                <w:sz w:val="14"/>
                <w:szCs w:val="14"/>
                <w:lang w:eastAsia="es-MX"/>
              </w:rPr>
              <w:t xml:space="preserve">  </w:t>
            </w:r>
            <w:r w:rsidR="00491125">
              <w:rPr>
                <w:rFonts w:ascii="Century Gothic" w:hAnsi="Century Gothic"/>
                <w:b/>
                <w:noProof/>
                <w:sz w:val="14"/>
                <w:szCs w:val="14"/>
                <w:lang w:eastAsia="es-MX"/>
              </w:rPr>
              <w:t>JOSÉ RAMÓN JIMÉNEZ GUTIÉRREZ</w:t>
            </w:r>
          </w:p>
          <w:p w14:paraId="3D080727" w14:textId="1F283F70" w:rsidR="004C69BB" w:rsidRPr="006C4AA4" w:rsidRDefault="00C6374D" w:rsidP="00F4072D">
            <w:pPr>
              <w:jc w:val="left"/>
              <w:rPr>
                <w:rFonts w:ascii="Century Gothic" w:hAnsi="Century Gothic"/>
                <w:b/>
                <w:noProof/>
                <w:sz w:val="14"/>
                <w:szCs w:val="14"/>
                <w:lang w:eastAsia="es-MX"/>
              </w:rPr>
            </w:pPr>
            <w:r>
              <w:rPr>
                <w:rFonts w:ascii="Century Gothic" w:hAnsi="Century Gothic"/>
                <w:b/>
                <w:noProof/>
                <w:sz w:val="14"/>
                <w:szCs w:val="14"/>
                <w:lang w:eastAsia="es-MX"/>
              </w:rPr>
              <w:t>Memorando: PSSTJA/</w:t>
            </w:r>
            <w:r w:rsidRPr="00C34787">
              <w:rPr>
                <w:rFonts w:ascii="Century Gothic" w:hAnsi="Century Gothic"/>
                <w:b/>
                <w:noProof/>
                <w:sz w:val="14"/>
                <w:szCs w:val="14"/>
                <w:lang w:eastAsia="es-MX"/>
              </w:rPr>
              <w:t>044</w:t>
            </w:r>
            <w:r>
              <w:rPr>
                <w:rFonts w:ascii="Century Gothic" w:hAnsi="Century Gothic"/>
                <w:b/>
                <w:noProof/>
                <w:sz w:val="14"/>
                <w:szCs w:val="14"/>
                <w:lang w:eastAsia="es-MX"/>
              </w:rPr>
              <w:t xml:space="preserve"> y 045</w:t>
            </w:r>
            <w:r w:rsidR="004C69BB" w:rsidRPr="006C4AA4">
              <w:rPr>
                <w:rFonts w:ascii="Century Gothic" w:hAnsi="Century Gothic"/>
                <w:b/>
                <w:noProof/>
                <w:sz w:val="14"/>
                <w:szCs w:val="14"/>
                <w:lang w:eastAsia="es-MX"/>
              </w:rPr>
              <w:t>/202</w:t>
            </w:r>
            <w:r w:rsidR="00491125">
              <w:rPr>
                <w:rFonts w:ascii="Century Gothic" w:hAnsi="Century Gothic"/>
                <w:b/>
                <w:noProof/>
                <w:sz w:val="14"/>
                <w:szCs w:val="14"/>
                <w:lang w:eastAsia="es-MX"/>
              </w:rPr>
              <w:t>4</w:t>
            </w:r>
          </w:p>
        </w:tc>
        <w:tc>
          <w:tcPr>
            <w:tcW w:w="702" w:type="pct"/>
            <w:gridSpan w:val="2"/>
            <w:shd w:val="clear" w:color="auto" w:fill="BFBFBF" w:themeFill="background1" w:themeFillShade="BF"/>
            <w:vAlign w:val="center"/>
          </w:tcPr>
          <w:p w14:paraId="78074672"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098" w:type="pct"/>
            <w:gridSpan w:val="3"/>
            <w:vAlign w:val="center"/>
          </w:tcPr>
          <w:p w14:paraId="4A26771A" w14:textId="77777777" w:rsidR="004C69BB" w:rsidRPr="006C4AA4" w:rsidRDefault="004C69BB" w:rsidP="00F4072D">
            <w:pPr>
              <w:jc w:val="left"/>
              <w:rPr>
                <w:rFonts w:ascii="Century Gothic" w:hAnsi="Century Gothic"/>
                <w:b/>
                <w:noProof/>
                <w:sz w:val="14"/>
                <w:szCs w:val="14"/>
                <w:lang w:eastAsia="es-MX"/>
              </w:rPr>
            </w:pPr>
            <w:r w:rsidRPr="006C4AA4">
              <w:rPr>
                <w:rFonts w:ascii="Century Gothic" w:hAnsi="Century Gothic"/>
                <w:b/>
                <w:noProof/>
                <w:sz w:val="14"/>
                <w:szCs w:val="14"/>
                <w:lang w:eastAsia="es-MX"/>
              </w:rPr>
              <w:t>PRESIDENCIA DEL TRIBUNAL DE JUSTICIA ADMINISTRATIVA</w:t>
            </w:r>
          </w:p>
        </w:tc>
      </w:tr>
      <w:tr w:rsidR="004C69BB" w:rsidRPr="006C4AA4" w14:paraId="3312E8E2" w14:textId="77777777" w:rsidTr="00491125">
        <w:trPr>
          <w:trHeight w:val="37"/>
          <w:jc w:val="center"/>
        </w:trPr>
        <w:tc>
          <w:tcPr>
            <w:tcW w:w="1275" w:type="pct"/>
            <w:gridSpan w:val="2"/>
            <w:vMerge w:val="restart"/>
            <w:shd w:val="clear" w:color="auto" w:fill="BFBFBF" w:themeFill="background1" w:themeFillShade="BF"/>
            <w:vAlign w:val="center"/>
          </w:tcPr>
          <w:p w14:paraId="56307630"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66" w:type="pct"/>
            <w:gridSpan w:val="2"/>
            <w:vMerge w:val="restart"/>
            <w:shd w:val="clear" w:color="auto" w:fill="BFBFBF" w:themeFill="background1" w:themeFillShade="BF"/>
            <w:vAlign w:val="center"/>
          </w:tcPr>
          <w:p w14:paraId="1C32EBD4"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118" w:type="pct"/>
            <w:gridSpan w:val="3"/>
            <w:shd w:val="clear" w:color="auto" w:fill="BFBFBF" w:themeFill="background1" w:themeFillShade="BF"/>
            <w:vAlign w:val="center"/>
          </w:tcPr>
          <w:p w14:paraId="688DD611"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41" w:type="pct"/>
            <w:vMerge w:val="restart"/>
            <w:shd w:val="clear" w:color="auto" w:fill="BFBFBF" w:themeFill="background1" w:themeFillShade="BF"/>
            <w:vAlign w:val="center"/>
          </w:tcPr>
          <w:p w14:paraId="245A30E8"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4C69BB" w:rsidRPr="006C4AA4" w14:paraId="3AFA8C82" w14:textId="77777777" w:rsidTr="00491125">
        <w:trPr>
          <w:trHeight w:val="192"/>
          <w:jc w:val="center"/>
        </w:trPr>
        <w:tc>
          <w:tcPr>
            <w:tcW w:w="1275" w:type="pct"/>
            <w:gridSpan w:val="2"/>
            <w:vMerge/>
            <w:shd w:val="clear" w:color="auto" w:fill="808080" w:themeFill="background1" w:themeFillShade="80"/>
            <w:vAlign w:val="center"/>
          </w:tcPr>
          <w:p w14:paraId="777CED35"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1266" w:type="pct"/>
            <w:gridSpan w:val="2"/>
            <w:vMerge/>
            <w:shd w:val="clear" w:color="auto" w:fill="BFBFBF" w:themeFill="background1" w:themeFillShade="BF"/>
            <w:vAlign w:val="center"/>
          </w:tcPr>
          <w:p w14:paraId="0EA4F28F"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546" w:type="pct"/>
            <w:gridSpan w:val="2"/>
            <w:shd w:val="clear" w:color="auto" w:fill="BFBFBF" w:themeFill="background1" w:themeFillShade="BF"/>
            <w:vAlign w:val="center"/>
          </w:tcPr>
          <w:p w14:paraId="68FA056E"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72" w:type="pct"/>
            <w:shd w:val="clear" w:color="auto" w:fill="BFBFBF" w:themeFill="background1" w:themeFillShade="BF"/>
            <w:vAlign w:val="center"/>
          </w:tcPr>
          <w:p w14:paraId="5AAF309D"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41" w:type="pct"/>
            <w:vMerge/>
            <w:shd w:val="clear" w:color="auto" w:fill="808080" w:themeFill="background1" w:themeFillShade="80"/>
            <w:vAlign w:val="center"/>
          </w:tcPr>
          <w:p w14:paraId="0DE8E735" w14:textId="77777777" w:rsidR="004C69BB" w:rsidRPr="006C4AA4" w:rsidRDefault="004C69BB" w:rsidP="00F4072D">
            <w:pPr>
              <w:jc w:val="left"/>
              <w:rPr>
                <w:rFonts w:ascii="Century Gothic" w:hAnsi="Century Gothic"/>
                <w:noProof/>
                <w:sz w:val="14"/>
                <w:szCs w:val="14"/>
                <w:lang w:eastAsia="es-MX"/>
              </w:rPr>
            </w:pPr>
          </w:p>
        </w:tc>
      </w:tr>
      <w:tr w:rsidR="00491125" w:rsidRPr="006C4AA4" w14:paraId="750424C1" w14:textId="77777777" w:rsidTr="00491125">
        <w:trPr>
          <w:trHeight w:val="284"/>
          <w:jc w:val="center"/>
        </w:trPr>
        <w:tc>
          <w:tcPr>
            <w:tcW w:w="1275" w:type="pct"/>
            <w:gridSpan w:val="2"/>
            <w:shd w:val="clear" w:color="auto" w:fill="D9D9D9" w:themeFill="background1" w:themeFillShade="D9"/>
            <w:vAlign w:val="center"/>
          </w:tcPr>
          <w:p w14:paraId="38ED302B" w14:textId="77777777" w:rsidR="00491125" w:rsidRPr="006C4AA4" w:rsidRDefault="00491125" w:rsidP="00491125">
            <w:pPr>
              <w:jc w:val="left"/>
              <w:rPr>
                <w:rFonts w:ascii="Century Gothic" w:hAnsi="Century Gothic" w:cs="Arial"/>
                <w:sz w:val="14"/>
                <w:szCs w:val="14"/>
              </w:rPr>
            </w:pPr>
            <w:r w:rsidRPr="006C4AA4">
              <w:rPr>
                <w:rFonts w:ascii="Century Gothic" w:hAnsi="Century Gothic" w:cs="Arial"/>
                <w:sz w:val="14"/>
                <w:szCs w:val="14"/>
              </w:rPr>
              <w:t>GIOVANNI JOAQUÍN RIVERA PÉREZ</w:t>
            </w:r>
          </w:p>
        </w:tc>
        <w:tc>
          <w:tcPr>
            <w:tcW w:w="1266" w:type="pct"/>
            <w:gridSpan w:val="2"/>
            <w:shd w:val="clear" w:color="auto" w:fill="D9D9D9" w:themeFill="background1" w:themeFillShade="D9"/>
            <w:vAlign w:val="center"/>
          </w:tcPr>
          <w:p w14:paraId="7E5DAC65" w14:textId="77777777" w:rsidR="00491125" w:rsidRPr="006C4AA4" w:rsidRDefault="00491125" w:rsidP="00491125">
            <w:pPr>
              <w:rPr>
                <w:rFonts w:ascii="Century Gothic" w:hAnsi="Century Gothic" w:cs="Arial"/>
                <w:sz w:val="14"/>
                <w:szCs w:val="14"/>
              </w:rPr>
            </w:pPr>
            <w:r w:rsidRPr="006C4AA4">
              <w:rPr>
                <w:rFonts w:ascii="Century Gothic" w:hAnsi="Century Gothic" w:cs="Arial"/>
                <w:sz w:val="14"/>
                <w:szCs w:val="14"/>
              </w:rPr>
              <w:t>DIRECTOR A</w:t>
            </w:r>
          </w:p>
        </w:tc>
        <w:tc>
          <w:tcPr>
            <w:tcW w:w="546" w:type="pct"/>
            <w:gridSpan w:val="2"/>
            <w:shd w:val="clear" w:color="auto" w:fill="D9D9D9" w:themeFill="background1" w:themeFillShade="D9"/>
            <w:vAlign w:val="center"/>
          </w:tcPr>
          <w:p w14:paraId="6AABA988" w14:textId="600E06B7" w:rsidR="00491125" w:rsidRPr="006C4AA4" w:rsidRDefault="00491125" w:rsidP="00491125">
            <w:pPr>
              <w:rPr>
                <w:rFonts w:ascii="Century Gothic" w:hAnsi="Century Gothic"/>
                <w:noProof/>
                <w:sz w:val="14"/>
                <w:szCs w:val="14"/>
              </w:rPr>
            </w:pPr>
            <w:r w:rsidRPr="00491125">
              <w:rPr>
                <w:rFonts w:ascii="Century Gothic" w:hAnsi="Century Gothic"/>
                <w:noProof/>
                <w:sz w:val="14"/>
                <w:szCs w:val="14"/>
              </w:rPr>
              <w:t>01/04/2024</w:t>
            </w:r>
          </w:p>
        </w:tc>
        <w:tc>
          <w:tcPr>
            <w:tcW w:w="572" w:type="pct"/>
            <w:shd w:val="clear" w:color="auto" w:fill="D9D9D9" w:themeFill="background1" w:themeFillShade="D9"/>
            <w:vAlign w:val="center"/>
          </w:tcPr>
          <w:p w14:paraId="5693B693" w14:textId="372F8A2E" w:rsidR="00491125" w:rsidRPr="006C4AA4" w:rsidRDefault="00491125" w:rsidP="00491125">
            <w:pPr>
              <w:rPr>
                <w:rFonts w:ascii="Century Gothic" w:hAnsi="Century Gothic"/>
                <w:noProof/>
                <w:sz w:val="14"/>
                <w:szCs w:val="14"/>
              </w:rPr>
            </w:pPr>
            <w:r w:rsidRPr="00491125">
              <w:rPr>
                <w:rFonts w:ascii="Century Gothic" w:hAnsi="Century Gothic"/>
                <w:noProof/>
                <w:sz w:val="14"/>
                <w:szCs w:val="14"/>
              </w:rPr>
              <w:t>30/06/2024</w:t>
            </w:r>
          </w:p>
        </w:tc>
        <w:tc>
          <w:tcPr>
            <w:tcW w:w="1341" w:type="pct"/>
            <w:shd w:val="clear" w:color="auto" w:fill="D9D9D9" w:themeFill="background1" w:themeFillShade="D9"/>
            <w:vAlign w:val="center"/>
          </w:tcPr>
          <w:p w14:paraId="7BCFFC04" w14:textId="77777777" w:rsidR="00491125" w:rsidRPr="006C4AA4" w:rsidRDefault="00491125" w:rsidP="00491125">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C34787" w:rsidRPr="006C4AA4" w14:paraId="66D704B1" w14:textId="77777777" w:rsidTr="00491125">
        <w:trPr>
          <w:trHeight w:val="284"/>
          <w:jc w:val="center"/>
        </w:trPr>
        <w:tc>
          <w:tcPr>
            <w:tcW w:w="1275" w:type="pct"/>
            <w:gridSpan w:val="2"/>
            <w:shd w:val="clear" w:color="auto" w:fill="FFFFFF" w:themeFill="background1"/>
            <w:vAlign w:val="center"/>
          </w:tcPr>
          <w:p w14:paraId="23DF8953" w14:textId="51EB9B27" w:rsidR="00C34787" w:rsidRPr="006C4AA4" w:rsidRDefault="00C34787" w:rsidP="00C34787">
            <w:pPr>
              <w:jc w:val="left"/>
              <w:rPr>
                <w:rFonts w:ascii="Century Gothic" w:hAnsi="Century Gothic" w:cs="Arial"/>
                <w:sz w:val="14"/>
                <w:szCs w:val="14"/>
              </w:rPr>
            </w:pPr>
            <w:r w:rsidRPr="006C4AA4">
              <w:rPr>
                <w:rFonts w:ascii="Century Gothic" w:hAnsi="Century Gothic" w:cs="Arial"/>
                <w:sz w:val="14"/>
                <w:szCs w:val="14"/>
              </w:rPr>
              <w:t>JOSÉ NICANOR SOTO GODOY</w:t>
            </w:r>
          </w:p>
        </w:tc>
        <w:tc>
          <w:tcPr>
            <w:tcW w:w="1266" w:type="pct"/>
            <w:gridSpan w:val="2"/>
            <w:shd w:val="clear" w:color="auto" w:fill="FFFFFF" w:themeFill="background1"/>
            <w:vAlign w:val="center"/>
          </w:tcPr>
          <w:p w14:paraId="51A3FA89" w14:textId="77777777" w:rsidR="00C34787" w:rsidRPr="006C4AA4" w:rsidRDefault="00C34787" w:rsidP="00C34787">
            <w:pPr>
              <w:rPr>
                <w:rFonts w:ascii="Century Gothic" w:hAnsi="Century Gothic" w:cs="Arial"/>
                <w:sz w:val="14"/>
                <w:szCs w:val="14"/>
              </w:rPr>
            </w:pPr>
            <w:r w:rsidRPr="006C4AA4">
              <w:rPr>
                <w:rFonts w:ascii="Century Gothic" w:hAnsi="Century Gothic" w:cs="Arial"/>
                <w:sz w:val="14"/>
                <w:szCs w:val="14"/>
              </w:rPr>
              <w:t>DIRECTOR DE ÁREA</w:t>
            </w:r>
          </w:p>
          <w:p w14:paraId="1ACF3B41" w14:textId="77777777" w:rsidR="00C34787" w:rsidRPr="006C4AA4" w:rsidRDefault="00C34787" w:rsidP="00C34787">
            <w:pPr>
              <w:rPr>
                <w:rFonts w:ascii="Century Gothic" w:hAnsi="Century Gothic" w:cs="Arial"/>
                <w:sz w:val="14"/>
                <w:szCs w:val="14"/>
              </w:rPr>
            </w:pPr>
            <w:r w:rsidRPr="006C4AA4">
              <w:rPr>
                <w:rFonts w:ascii="Century Gothic" w:hAnsi="Century Gothic" w:cs="Arial"/>
                <w:sz w:val="14"/>
                <w:szCs w:val="14"/>
              </w:rPr>
              <w:t>(</w:t>
            </w:r>
            <w:r w:rsidRPr="00E96AF8">
              <w:rPr>
                <w:rFonts w:ascii="Century Gothic" w:hAnsi="Century Gothic" w:cs="Arial"/>
                <w:sz w:val="10"/>
                <w:szCs w:val="10"/>
              </w:rPr>
              <w:t>DIRECTOR JURÍDICO</w:t>
            </w:r>
            <w:r w:rsidRPr="006C4AA4">
              <w:rPr>
                <w:rFonts w:ascii="Century Gothic" w:hAnsi="Century Gothic" w:cs="Arial"/>
                <w:sz w:val="14"/>
                <w:szCs w:val="14"/>
              </w:rPr>
              <w:t>)</w:t>
            </w:r>
          </w:p>
        </w:tc>
        <w:tc>
          <w:tcPr>
            <w:tcW w:w="546" w:type="pct"/>
            <w:gridSpan w:val="2"/>
            <w:shd w:val="clear" w:color="auto" w:fill="FFFFFF" w:themeFill="background1"/>
            <w:vAlign w:val="center"/>
          </w:tcPr>
          <w:p w14:paraId="1B20EC28" w14:textId="2822AA4A" w:rsidR="00C34787" w:rsidRPr="006C4AA4" w:rsidRDefault="00C34787" w:rsidP="00C34787">
            <w:pPr>
              <w:rPr>
                <w:rFonts w:ascii="Century Gothic" w:hAnsi="Century Gothic"/>
                <w:noProof/>
                <w:sz w:val="14"/>
                <w:szCs w:val="14"/>
              </w:rPr>
            </w:pPr>
            <w:r w:rsidRPr="00491125">
              <w:rPr>
                <w:rFonts w:ascii="Century Gothic" w:hAnsi="Century Gothic"/>
                <w:noProof/>
                <w:sz w:val="14"/>
                <w:szCs w:val="14"/>
              </w:rPr>
              <w:t>01/04/2024</w:t>
            </w:r>
          </w:p>
        </w:tc>
        <w:tc>
          <w:tcPr>
            <w:tcW w:w="572" w:type="pct"/>
            <w:shd w:val="clear" w:color="auto" w:fill="FFFFFF" w:themeFill="background1"/>
            <w:vAlign w:val="center"/>
          </w:tcPr>
          <w:p w14:paraId="59106F34" w14:textId="6F6569B3" w:rsidR="00C34787" w:rsidRPr="006C4AA4" w:rsidRDefault="00C34787" w:rsidP="00C34787">
            <w:pPr>
              <w:rPr>
                <w:rFonts w:ascii="Century Gothic" w:hAnsi="Century Gothic"/>
                <w:noProof/>
                <w:sz w:val="14"/>
                <w:szCs w:val="14"/>
              </w:rPr>
            </w:pPr>
            <w:r w:rsidRPr="00491125">
              <w:rPr>
                <w:rFonts w:ascii="Century Gothic" w:hAnsi="Century Gothic"/>
                <w:noProof/>
                <w:sz w:val="14"/>
                <w:szCs w:val="14"/>
              </w:rPr>
              <w:t>30/06/2024</w:t>
            </w:r>
          </w:p>
        </w:tc>
        <w:tc>
          <w:tcPr>
            <w:tcW w:w="1341" w:type="pct"/>
            <w:shd w:val="clear" w:color="auto" w:fill="FFFFFF" w:themeFill="background1"/>
            <w:vAlign w:val="center"/>
          </w:tcPr>
          <w:p w14:paraId="66871254" w14:textId="77777777" w:rsidR="00C34787" w:rsidRPr="006C4AA4" w:rsidRDefault="00C34787" w:rsidP="00C34787">
            <w:pPr>
              <w:rPr>
                <w:rFonts w:ascii="Century Gothic" w:hAnsi="Century Gothic"/>
                <w:b/>
                <w:noProof/>
                <w:sz w:val="14"/>
                <w:szCs w:val="14"/>
                <w:lang w:eastAsia="es-MX"/>
              </w:rPr>
            </w:pPr>
            <w:r w:rsidRPr="006C4AA4">
              <w:rPr>
                <w:rFonts w:ascii="Century Gothic" w:hAnsi="Century Gothic"/>
                <w:noProof/>
                <w:sz w:val="14"/>
                <w:szCs w:val="14"/>
                <w:lang w:eastAsia="es-MX"/>
              </w:rPr>
              <w:t>XxxxxxxxxxxxxxxxxxxxxxxX</w:t>
            </w:r>
          </w:p>
        </w:tc>
      </w:tr>
      <w:tr w:rsidR="0032705D" w:rsidRPr="006C4AA4" w14:paraId="6F920AFC" w14:textId="77777777" w:rsidTr="00491125">
        <w:trPr>
          <w:trHeight w:val="284"/>
          <w:jc w:val="center"/>
        </w:trPr>
        <w:tc>
          <w:tcPr>
            <w:tcW w:w="1275" w:type="pct"/>
            <w:gridSpan w:val="2"/>
            <w:shd w:val="clear" w:color="auto" w:fill="D9D9D9" w:themeFill="background1" w:themeFillShade="D9"/>
            <w:vAlign w:val="center"/>
          </w:tcPr>
          <w:p w14:paraId="2F31DFC2" w14:textId="3E8E0E5C" w:rsidR="0032705D" w:rsidRPr="006C4AA4" w:rsidRDefault="0032705D" w:rsidP="0032705D">
            <w:pPr>
              <w:jc w:val="left"/>
              <w:rPr>
                <w:rFonts w:ascii="Century Gothic" w:hAnsi="Century Gothic" w:cs="Arial"/>
                <w:sz w:val="14"/>
                <w:szCs w:val="14"/>
              </w:rPr>
            </w:pPr>
            <w:r>
              <w:rPr>
                <w:rFonts w:ascii="Century Gothic" w:hAnsi="Century Gothic" w:cs="Arial"/>
                <w:sz w:val="14"/>
                <w:szCs w:val="14"/>
              </w:rPr>
              <w:t>FRANCISCO JAVIER ACUÑA RUIZ</w:t>
            </w:r>
          </w:p>
        </w:tc>
        <w:tc>
          <w:tcPr>
            <w:tcW w:w="1266" w:type="pct"/>
            <w:gridSpan w:val="2"/>
            <w:shd w:val="clear" w:color="auto" w:fill="D9D9D9" w:themeFill="background1" w:themeFillShade="D9"/>
            <w:vAlign w:val="center"/>
          </w:tcPr>
          <w:p w14:paraId="2761D4B8" w14:textId="77777777" w:rsidR="0032705D" w:rsidRPr="006C4AA4" w:rsidRDefault="0032705D" w:rsidP="0032705D">
            <w:pPr>
              <w:rPr>
                <w:rFonts w:ascii="Century Gothic" w:hAnsi="Century Gothic" w:cs="Arial"/>
                <w:sz w:val="14"/>
                <w:szCs w:val="14"/>
              </w:rPr>
            </w:pPr>
            <w:r w:rsidRPr="006C4AA4">
              <w:rPr>
                <w:rFonts w:ascii="Century Gothic" w:hAnsi="Century Gothic" w:cs="Arial"/>
                <w:sz w:val="14"/>
                <w:szCs w:val="14"/>
              </w:rPr>
              <w:t>COORDINADOR B</w:t>
            </w:r>
          </w:p>
          <w:p w14:paraId="6F2A5601" w14:textId="77777777" w:rsidR="0032705D" w:rsidRPr="006C4AA4" w:rsidRDefault="0032705D" w:rsidP="0032705D">
            <w:pPr>
              <w:rPr>
                <w:rFonts w:ascii="Century Gothic" w:hAnsi="Century Gothic" w:cs="Arial"/>
                <w:sz w:val="14"/>
                <w:szCs w:val="14"/>
              </w:rPr>
            </w:pPr>
            <w:r w:rsidRPr="006C4AA4">
              <w:rPr>
                <w:rFonts w:ascii="Century Gothic" w:hAnsi="Century Gothic" w:cs="Arial"/>
                <w:sz w:val="10"/>
                <w:szCs w:val="14"/>
              </w:rPr>
              <w:t>(ESTADÍSTICA Y PLANEACIÓN)</w:t>
            </w:r>
            <w:r w:rsidRPr="006C4AA4">
              <w:rPr>
                <w:rFonts w:ascii="Century Gothic" w:hAnsi="Century Gothic" w:cs="Arial"/>
                <w:sz w:val="14"/>
                <w:szCs w:val="14"/>
              </w:rPr>
              <w:t xml:space="preserve"> </w:t>
            </w:r>
          </w:p>
        </w:tc>
        <w:tc>
          <w:tcPr>
            <w:tcW w:w="546" w:type="pct"/>
            <w:gridSpan w:val="2"/>
            <w:shd w:val="clear" w:color="auto" w:fill="D9D9D9" w:themeFill="background1" w:themeFillShade="D9"/>
            <w:vAlign w:val="center"/>
          </w:tcPr>
          <w:p w14:paraId="46326949" w14:textId="74E8707C" w:rsidR="0032705D" w:rsidRPr="006C4AA4" w:rsidRDefault="0032705D" w:rsidP="0032705D">
            <w:pPr>
              <w:rPr>
                <w:rFonts w:ascii="Century Gothic" w:hAnsi="Century Gothic"/>
                <w:noProof/>
                <w:sz w:val="14"/>
                <w:szCs w:val="14"/>
              </w:rPr>
            </w:pPr>
            <w:r w:rsidRPr="00491125">
              <w:rPr>
                <w:rFonts w:ascii="Century Gothic" w:hAnsi="Century Gothic"/>
                <w:noProof/>
                <w:sz w:val="14"/>
                <w:szCs w:val="14"/>
              </w:rPr>
              <w:t>01/04/2024</w:t>
            </w:r>
          </w:p>
        </w:tc>
        <w:tc>
          <w:tcPr>
            <w:tcW w:w="572" w:type="pct"/>
            <w:shd w:val="clear" w:color="auto" w:fill="D9D9D9" w:themeFill="background1" w:themeFillShade="D9"/>
            <w:vAlign w:val="center"/>
          </w:tcPr>
          <w:p w14:paraId="16FDF85A" w14:textId="1BE8CDE6" w:rsidR="0032705D" w:rsidRPr="006C4AA4" w:rsidRDefault="0032705D" w:rsidP="0032705D">
            <w:pPr>
              <w:rPr>
                <w:rFonts w:ascii="Century Gothic" w:hAnsi="Century Gothic"/>
                <w:noProof/>
                <w:sz w:val="14"/>
                <w:szCs w:val="14"/>
              </w:rPr>
            </w:pPr>
            <w:r w:rsidRPr="00491125">
              <w:rPr>
                <w:rFonts w:ascii="Century Gothic" w:hAnsi="Century Gothic"/>
                <w:noProof/>
                <w:sz w:val="14"/>
                <w:szCs w:val="14"/>
              </w:rPr>
              <w:t>30/06/2024</w:t>
            </w:r>
          </w:p>
        </w:tc>
        <w:tc>
          <w:tcPr>
            <w:tcW w:w="1341" w:type="pct"/>
            <w:shd w:val="clear" w:color="auto" w:fill="D9D9D9" w:themeFill="background1" w:themeFillShade="D9"/>
            <w:vAlign w:val="center"/>
          </w:tcPr>
          <w:p w14:paraId="282D5E94" w14:textId="77777777" w:rsidR="0032705D" w:rsidRPr="006C4AA4" w:rsidRDefault="0032705D" w:rsidP="0032705D">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491125" w:rsidRPr="006C4AA4" w14:paraId="4736ADA6" w14:textId="77777777" w:rsidTr="00491125">
        <w:trPr>
          <w:trHeight w:val="284"/>
          <w:jc w:val="center"/>
        </w:trPr>
        <w:tc>
          <w:tcPr>
            <w:tcW w:w="1275" w:type="pct"/>
            <w:gridSpan w:val="2"/>
            <w:shd w:val="clear" w:color="auto" w:fill="FFFFFF" w:themeFill="background1"/>
            <w:vAlign w:val="center"/>
          </w:tcPr>
          <w:p w14:paraId="50BC60BA" w14:textId="77777777" w:rsidR="00491125" w:rsidRPr="006C4AA4" w:rsidRDefault="00491125" w:rsidP="00491125">
            <w:pPr>
              <w:jc w:val="left"/>
              <w:rPr>
                <w:rFonts w:ascii="Century Gothic" w:hAnsi="Century Gothic" w:cs="Arial"/>
                <w:sz w:val="14"/>
                <w:szCs w:val="14"/>
              </w:rPr>
            </w:pPr>
            <w:r w:rsidRPr="006C4AA4">
              <w:rPr>
                <w:rFonts w:ascii="Century Gothic" w:hAnsi="Century Gothic" w:cs="Arial"/>
                <w:sz w:val="14"/>
                <w:szCs w:val="14"/>
              </w:rPr>
              <w:t>LIZBETH VÁZQUEZ DEL MERCADO HERNÁNDEZ</w:t>
            </w:r>
          </w:p>
        </w:tc>
        <w:tc>
          <w:tcPr>
            <w:tcW w:w="1266" w:type="pct"/>
            <w:gridSpan w:val="2"/>
            <w:shd w:val="clear" w:color="auto" w:fill="FFFFFF" w:themeFill="background1"/>
            <w:vAlign w:val="center"/>
          </w:tcPr>
          <w:p w14:paraId="65D7B116" w14:textId="77777777" w:rsidR="00491125" w:rsidRPr="006C4AA4" w:rsidRDefault="00491125" w:rsidP="00491125">
            <w:pPr>
              <w:rPr>
                <w:rFonts w:ascii="Century Gothic" w:hAnsi="Century Gothic" w:cs="Arial"/>
                <w:sz w:val="14"/>
                <w:szCs w:val="14"/>
              </w:rPr>
            </w:pPr>
            <w:r w:rsidRPr="006C4AA4">
              <w:rPr>
                <w:rFonts w:ascii="Century Gothic" w:hAnsi="Century Gothic" w:cs="Arial"/>
                <w:sz w:val="14"/>
                <w:szCs w:val="14"/>
              </w:rPr>
              <w:t>JEFE DE SECCIÓN</w:t>
            </w:r>
          </w:p>
          <w:p w14:paraId="1EB179F4" w14:textId="77777777" w:rsidR="00491125" w:rsidRPr="006C4AA4" w:rsidRDefault="00491125" w:rsidP="00491125">
            <w:pPr>
              <w:rPr>
                <w:rFonts w:ascii="Century Gothic" w:hAnsi="Century Gothic" w:cs="Arial"/>
                <w:sz w:val="14"/>
                <w:szCs w:val="14"/>
              </w:rPr>
            </w:pPr>
            <w:r w:rsidRPr="006C4AA4">
              <w:rPr>
                <w:rFonts w:ascii="Century Gothic" w:hAnsi="Century Gothic" w:cs="Arial"/>
                <w:sz w:val="10"/>
                <w:szCs w:val="14"/>
              </w:rPr>
              <w:t>(UNIDAD DE TRANSPARENCIA)</w:t>
            </w:r>
            <w:r w:rsidRPr="006C4AA4">
              <w:rPr>
                <w:rFonts w:ascii="Century Gothic" w:hAnsi="Century Gothic" w:cs="Arial"/>
                <w:sz w:val="14"/>
                <w:szCs w:val="14"/>
              </w:rPr>
              <w:t xml:space="preserve"> </w:t>
            </w:r>
          </w:p>
        </w:tc>
        <w:tc>
          <w:tcPr>
            <w:tcW w:w="546" w:type="pct"/>
            <w:gridSpan w:val="2"/>
            <w:shd w:val="clear" w:color="auto" w:fill="FFFFFF" w:themeFill="background1"/>
            <w:vAlign w:val="center"/>
          </w:tcPr>
          <w:p w14:paraId="19A03AC4" w14:textId="5D35A6A3" w:rsidR="00491125" w:rsidRPr="006C4AA4" w:rsidRDefault="00491125" w:rsidP="00491125">
            <w:pPr>
              <w:rPr>
                <w:rFonts w:ascii="Century Gothic" w:hAnsi="Century Gothic"/>
                <w:noProof/>
                <w:sz w:val="14"/>
                <w:szCs w:val="14"/>
                <w:lang w:eastAsia="es-MX"/>
              </w:rPr>
            </w:pPr>
            <w:r w:rsidRPr="00491125">
              <w:rPr>
                <w:rFonts w:ascii="Century Gothic" w:hAnsi="Century Gothic"/>
                <w:noProof/>
                <w:sz w:val="14"/>
                <w:szCs w:val="14"/>
              </w:rPr>
              <w:t>01/04/2024</w:t>
            </w:r>
          </w:p>
        </w:tc>
        <w:tc>
          <w:tcPr>
            <w:tcW w:w="572" w:type="pct"/>
            <w:shd w:val="clear" w:color="auto" w:fill="FFFFFF" w:themeFill="background1"/>
            <w:vAlign w:val="center"/>
          </w:tcPr>
          <w:p w14:paraId="32FB42BA" w14:textId="25AB81EE" w:rsidR="00491125" w:rsidRPr="006C4AA4" w:rsidRDefault="00491125" w:rsidP="00491125">
            <w:pPr>
              <w:rPr>
                <w:rFonts w:ascii="Century Gothic" w:hAnsi="Century Gothic"/>
                <w:noProof/>
                <w:sz w:val="14"/>
                <w:szCs w:val="14"/>
                <w:lang w:eastAsia="es-MX"/>
              </w:rPr>
            </w:pPr>
            <w:r w:rsidRPr="00491125">
              <w:rPr>
                <w:rFonts w:ascii="Century Gothic" w:hAnsi="Century Gothic"/>
                <w:noProof/>
                <w:sz w:val="14"/>
                <w:szCs w:val="14"/>
              </w:rPr>
              <w:t>30/06/2024</w:t>
            </w:r>
          </w:p>
        </w:tc>
        <w:tc>
          <w:tcPr>
            <w:tcW w:w="1341" w:type="pct"/>
            <w:shd w:val="clear" w:color="auto" w:fill="FFFFFF" w:themeFill="background1"/>
            <w:vAlign w:val="center"/>
          </w:tcPr>
          <w:p w14:paraId="6C3BA505" w14:textId="77777777" w:rsidR="00491125" w:rsidRPr="006C4AA4" w:rsidRDefault="00491125" w:rsidP="00491125">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491125" w:rsidRPr="006C4AA4" w14:paraId="71BE2098" w14:textId="77777777" w:rsidTr="00491125">
        <w:trPr>
          <w:trHeight w:val="284"/>
          <w:jc w:val="center"/>
        </w:trPr>
        <w:tc>
          <w:tcPr>
            <w:tcW w:w="1275" w:type="pct"/>
            <w:gridSpan w:val="2"/>
            <w:shd w:val="clear" w:color="auto" w:fill="D9D9D9" w:themeFill="background1" w:themeFillShade="D9"/>
            <w:vAlign w:val="center"/>
          </w:tcPr>
          <w:p w14:paraId="17B08476" w14:textId="77777777" w:rsidR="00491125" w:rsidRPr="006C4AA4" w:rsidRDefault="00491125" w:rsidP="00491125">
            <w:pPr>
              <w:jc w:val="left"/>
              <w:rPr>
                <w:rFonts w:ascii="Century Gothic" w:hAnsi="Century Gothic" w:cs="Arial"/>
                <w:sz w:val="14"/>
                <w:szCs w:val="14"/>
              </w:rPr>
            </w:pPr>
            <w:r w:rsidRPr="006C4AA4">
              <w:rPr>
                <w:rFonts w:ascii="Century Gothic" w:hAnsi="Century Gothic" w:cs="Arial"/>
                <w:sz w:val="14"/>
                <w:szCs w:val="14"/>
              </w:rPr>
              <w:t>VALERIA JOCELYN LÓPEZ SEGOVIANO</w:t>
            </w:r>
          </w:p>
        </w:tc>
        <w:tc>
          <w:tcPr>
            <w:tcW w:w="1266" w:type="pct"/>
            <w:gridSpan w:val="2"/>
            <w:shd w:val="clear" w:color="auto" w:fill="D9D9D9" w:themeFill="background1" w:themeFillShade="D9"/>
            <w:vAlign w:val="center"/>
          </w:tcPr>
          <w:p w14:paraId="69D65D75" w14:textId="77777777" w:rsidR="00491125" w:rsidRPr="006C4AA4" w:rsidRDefault="00491125" w:rsidP="00491125">
            <w:pPr>
              <w:rPr>
                <w:rFonts w:ascii="Century Gothic" w:hAnsi="Century Gothic" w:cs="Arial"/>
                <w:sz w:val="14"/>
                <w:szCs w:val="14"/>
              </w:rPr>
            </w:pPr>
            <w:r w:rsidRPr="006C4AA4">
              <w:rPr>
                <w:rFonts w:ascii="Century Gothic" w:hAnsi="Century Gothic" w:cs="Arial"/>
                <w:color w:val="000000" w:themeColor="text1"/>
                <w:sz w:val="14"/>
                <w:szCs w:val="14"/>
              </w:rPr>
              <w:t>AUXILIAR ADMINISTRATIVO C</w:t>
            </w:r>
            <w:r w:rsidRPr="006C4AA4">
              <w:rPr>
                <w:rFonts w:ascii="Century Gothic" w:hAnsi="Century Gothic" w:cs="Arial"/>
                <w:color w:val="000000" w:themeColor="text1"/>
                <w:sz w:val="8"/>
                <w:szCs w:val="12"/>
              </w:rPr>
              <w:t xml:space="preserve"> </w:t>
            </w:r>
          </w:p>
        </w:tc>
        <w:tc>
          <w:tcPr>
            <w:tcW w:w="546" w:type="pct"/>
            <w:gridSpan w:val="2"/>
            <w:shd w:val="clear" w:color="auto" w:fill="D9D9D9" w:themeFill="background1" w:themeFillShade="D9"/>
            <w:vAlign w:val="center"/>
          </w:tcPr>
          <w:p w14:paraId="5FCC535A" w14:textId="1F38A407" w:rsidR="00491125" w:rsidRPr="006C4AA4" w:rsidRDefault="00491125" w:rsidP="00491125">
            <w:pPr>
              <w:rPr>
                <w:rFonts w:ascii="Century Gothic" w:hAnsi="Century Gothic"/>
                <w:noProof/>
                <w:sz w:val="14"/>
                <w:szCs w:val="14"/>
                <w:lang w:eastAsia="es-MX"/>
              </w:rPr>
            </w:pPr>
            <w:r w:rsidRPr="00491125">
              <w:rPr>
                <w:rFonts w:ascii="Century Gothic" w:hAnsi="Century Gothic"/>
                <w:noProof/>
                <w:sz w:val="14"/>
                <w:szCs w:val="14"/>
              </w:rPr>
              <w:t>01/04/2024</w:t>
            </w:r>
          </w:p>
        </w:tc>
        <w:tc>
          <w:tcPr>
            <w:tcW w:w="572" w:type="pct"/>
            <w:shd w:val="clear" w:color="auto" w:fill="D9D9D9" w:themeFill="background1" w:themeFillShade="D9"/>
            <w:vAlign w:val="center"/>
          </w:tcPr>
          <w:p w14:paraId="3CA69B95" w14:textId="2CA2B843" w:rsidR="00491125" w:rsidRPr="006C4AA4" w:rsidRDefault="00491125" w:rsidP="00491125">
            <w:pPr>
              <w:rPr>
                <w:rFonts w:ascii="Century Gothic" w:hAnsi="Century Gothic"/>
                <w:noProof/>
                <w:sz w:val="14"/>
                <w:szCs w:val="14"/>
                <w:lang w:eastAsia="es-MX"/>
              </w:rPr>
            </w:pPr>
            <w:r w:rsidRPr="00491125">
              <w:rPr>
                <w:rFonts w:ascii="Century Gothic" w:hAnsi="Century Gothic"/>
                <w:noProof/>
                <w:sz w:val="14"/>
                <w:szCs w:val="14"/>
              </w:rPr>
              <w:t>30/06/2024</w:t>
            </w:r>
          </w:p>
        </w:tc>
        <w:tc>
          <w:tcPr>
            <w:tcW w:w="1341" w:type="pct"/>
            <w:shd w:val="clear" w:color="auto" w:fill="D9D9D9" w:themeFill="background1" w:themeFillShade="D9"/>
            <w:vAlign w:val="center"/>
          </w:tcPr>
          <w:p w14:paraId="5EAB6E95" w14:textId="77777777" w:rsidR="00491125" w:rsidRPr="006C4AA4" w:rsidRDefault="00491125" w:rsidP="00491125">
            <w:pPr>
              <w:rPr>
                <w:rFonts w:ascii="Century Gothic" w:hAnsi="Century Gothic"/>
                <w:noProof/>
                <w:sz w:val="14"/>
                <w:szCs w:val="14"/>
                <w:lang w:eastAsia="es-MX"/>
              </w:rPr>
            </w:pPr>
            <w:r w:rsidRPr="006C4AA4">
              <w:rPr>
                <w:rFonts w:ascii="Century Gothic" w:hAnsi="Century Gothic"/>
                <w:noProof/>
                <w:color w:val="000000" w:themeColor="text1"/>
                <w:sz w:val="14"/>
                <w:szCs w:val="14"/>
              </w:rPr>
              <w:t>XxxxxxxxxxxxxxxxxxxxxxxX</w:t>
            </w:r>
          </w:p>
        </w:tc>
      </w:tr>
      <w:tr w:rsidR="00491125" w:rsidRPr="006C4AA4" w14:paraId="3B32DE3D" w14:textId="77777777" w:rsidTr="00491125">
        <w:trPr>
          <w:trHeight w:val="284"/>
          <w:jc w:val="center"/>
        </w:trPr>
        <w:tc>
          <w:tcPr>
            <w:tcW w:w="1275" w:type="pct"/>
            <w:gridSpan w:val="2"/>
            <w:shd w:val="clear" w:color="auto" w:fill="auto"/>
            <w:vAlign w:val="center"/>
          </w:tcPr>
          <w:p w14:paraId="71346B77" w14:textId="11CB9315" w:rsidR="00491125" w:rsidRPr="006C4AA4" w:rsidRDefault="00491125" w:rsidP="00491125">
            <w:pPr>
              <w:jc w:val="left"/>
              <w:rPr>
                <w:rFonts w:ascii="Century Gothic" w:hAnsi="Century Gothic" w:cs="Arial"/>
                <w:sz w:val="14"/>
                <w:szCs w:val="14"/>
              </w:rPr>
            </w:pPr>
            <w:r w:rsidRPr="003330BF">
              <w:rPr>
                <w:rFonts w:ascii="Century Gothic" w:hAnsi="Century Gothic"/>
                <w:noProof/>
                <w:sz w:val="14"/>
                <w:szCs w:val="14"/>
                <w:lang w:eastAsia="es-MX"/>
              </w:rPr>
              <w:t>CARLOS FELIPE GUTIERREZ ESTRADA</w:t>
            </w:r>
          </w:p>
        </w:tc>
        <w:tc>
          <w:tcPr>
            <w:tcW w:w="1266" w:type="pct"/>
            <w:gridSpan w:val="2"/>
            <w:shd w:val="clear" w:color="auto" w:fill="auto"/>
            <w:vAlign w:val="center"/>
          </w:tcPr>
          <w:p w14:paraId="49D64919" w14:textId="77777777" w:rsidR="00491125" w:rsidRPr="003330BF" w:rsidRDefault="00491125" w:rsidP="00491125">
            <w:pPr>
              <w:rPr>
                <w:rFonts w:ascii="Century Gothic" w:hAnsi="Century Gothic"/>
                <w:noProof/>
                <w:sz w:val="14"/>
                <w:szCs w:val="14"/>
                <w:lang w:eastAsia="es-MX"/>
              </w:rPr>
            </w:pPr>
          </w:p>
          <w:p w14:paraId="3CBF0DF6" w14:textId="77777777" w:rsidR="00491125" w:rsidRPr="003330BF" w:rsidRDefault="00491125" w:rsidP="00491125">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030BB0B1" w14:textId="77777777" w:rsidR="00491125" w:rsidRPr="006C4AA4" w:rsidRDefault="00491125" w:rsidP="00491125">
            <w:pPr>
              <w:rPr>
                <w:rFonts w:ascii="Century Gothic" w:hAnsi="Century Gothic" w:cs="Arial"/>
                <w:color w:val="000000" w:themeColor="text1"/>
                <w:sz w:val="14"/>
                <w:szCs w:val="14"/>
              </w:rPr>
            </w:pPr>
          </w:p>
        </w:tc>
        <w:tc>
          <w:tcPr>
            <w:tcW w:w="546" w:type="pct"/>
            <w:gridSpan w:val="2"/>
            <w:shd w:val="clear" w:color="auto" w:fill="auto"/>
            <w:vAlign w:val="center"/>
          </w:tcPr>
          <w:p w14:paraId="72861E89" w14:textId="505D61FB" w:rsidR="00491125" w:rsidRPr="00491125" w:rsidRDefault="00491125" w:rsidP="0049112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72" w:type="pct"/>
            <w:shd w:val="clear" w:color="auto" w:fill="auto"/>
            <w:vAlign w:val="center"/>
          </w:tcPr>
          <w:p w14:paraId="1E4E5C5E" w14:textId="7900FF6E" w:rsidR="00491125" w:rsidRPr="00491125" w:rsidRDefault="00491125" w:rsidP="00491125">
            <w:pPr>
              <w:rPr>
                <w:rFonts w:ascii="Century Gothic" w:hAnsi="Century Gothic"/>
                <w:noProof/>
                <w:sz w:val="14"/>
                <w:szCs w:val="14"/>
              </w:rPr>
            </w:pPr>
            <w:r w:rsidRPr="00491125">
              <w:rPr>
                <w:rFonts w:ascii="Century Gothic" w:hAnsi="Century Gothic"/>
                <w:noProof/>
                <w:sz w:val="14"/>
                <w:szCs w:val="14"/>
              </w:rPr>
              <w:t>30/06/2024</w:t>
            </w:r>
          </w:p>
        </w:tc>
        <w:tc>
          <w:tcPr>
            <w:tcW w:w="1341" w:type="pct"/>
            <w:shd w:val="clear" w:color="auto" w:fill="auto"/>
            <w:vAlign w:val="center"/>
          </w:tcPr>
          <w:p w14:paraId="3F3A5099" w14:textId="504E7605" w:rsidR="00491125" w:rsidRPr="006C4AA4" w:rsidRDefault="00491125" w:rsidP="00491125">
            <w:pPr>
              <w:rPr>
                <w:rFonts w:ascii="Century Gothic" w:hAnsi="Century Gothic"/>
                <w:noProof/>
                <w:color w:val="000000" w:themeColor="text1"/>
                <w:sz w:val="14"/>
                <w:szCs w:val="14"/>
              </w:rPr>
            </w:pPr>
            <w:r w:rsidRPr="003330BF">
              <w:rPr>
                <w:rFonts w:ascii="Century Gothic" w:hAnsi="Century Gothic"/>
                <w:noProof/>
                <w:sz w:val="14"/>
                <w:szCs w:val="14"/>
                <w:lang w:eastAsia="es-MX"/>
              </w:rPr>
              <w:t>XxxxxxxxxxxxxxxxxxxxxxxX</w:t>
            </w:r>
          </w:p>
        </w:tc>
      </w:tr>
      <w:tr w:rsidR="0032705D" w:rsidRPr="006C4AA4" w14:paraId="40C9AFE1" w14:textId="77777777" w:rsidTr="00491125">
        <w:trPr>
          <w:trHeight w:val="284"/>
          <w:jc w:val="center"/>
        </w:trPr>
        <w:tc>
          <w:tcPr>
            <w:tcW w:w="1275" w:type="pct"/>
            <w:gridSpan w:val="2"/>
            <w:shd w:val="clear" w:color="auto" w:fill="D9D9D9" w:themeFill="background1" w:themeFillShade="D9"/>
            <w:vAlign w:val="center"/>
          </w:tcPr>
          <w:p w14:paraId="4F753C3B" w14:textId="6D127EC5" w:rsidR="0032705D" w:rsidRPr="006C4AA4" w:rsidRDefault="0032705D" w:rsidP="0032705D">
            <w:pPr>
              <w:jc w:val="left"/>
              <w:rPr>
                <w:rFonts w:ascii="Century Gothic" w:hAnsi="Century Gothic" w:cs="Arial"/>
                <w:sz w:val="14"/>
                <w:szCs w:val="14"/>
              </w:rPr>
            </w:pPr>
            <w:r w:rsidRPr="003330BF">
              <w:rPr>
                <w:rFonts w:ascii="Century Gothic" w:hAnsi="Century Gothic"/>
                <w:noProof/>
                <w:sz w:val="14"/>
                <w:szCs w:val="14"/>
                <w:lang w:eastAsia="es-MX"/>
              </w:rPr>
              <w:t>ADRIAN RODRÍGUEZ CÁRDENAS</w:t>
            </w:r>
          </w:p>
        </w:tc>
        <w:tc>
          <w:tcPr>
            <w:tcW w:w="1266" w:type="pct"/>
            <w:gridSpan w:val="2"/>
            <w:shd w:val="clear" w:color="auto" w:fill="D9D9D9" w:themeFill="background1" w:themeFillShade="D9"/>
            <w:vAlign w:val="center"/>
          </w:tcPr>
          <w:p w14:paraId="79964D6A" w14:textId="77777777" w:rsidR="0032705D" w:rsidRPr="003330BF" w:rsidRDefault="0032705D" w:rsidP="0032705D">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5F9495D9" w14:textId="77777777" w:rsidR="0032705D" w:rsidRPr="006C4AA4" w:rsidRDefault="0032705D" w:rsidP="0032705D">
            <w:pPr>
              <w:rPr>
                <w:rFonts w:ascii="Century Gothic" w:hAnsi="Century Gothic" w:cs="Arial"/>
                <w:color w:val="000000" w:themeColor="text1"/>
                <w:sz w:val="14"/>
                <w:szCs w:val="14"/>
              </w:rPr>
            </w:pPr>
          </w:p>
        </w:tc>
        <w:tc>
          <w:tcPr>
            <w:tcW w:w="546" w:type="pct"/>
            <w:gridSpan w:val="2"/>
            <w:shd w:val="clear" w:color="auto" w:fill="D9D9D9" w:themeFill="background1" w:themeFillShade="D9"/>
            <w:vAlign w:val="center"/>
          </w:tcPr>
          <w:p w14:paraId="62458DAE" w14:textId="4EA8B0FE" w:rsidR="0032705D" w:rsidRPr="00491125" w:rsidRDefault="0032705D" w:rsidP="0032705D">
            <w:pPr>
              <w:rPr>
                <w:rFonts w:ascii="Century Gothic" w:hAnsi="Century Gothic"/>
                <w:noProof/>
                <w:sz w:val="14"/>
                <w:szCs w:val="14"/>
              </w:rPr>
            </w:pPr>
            <w:r w:rsidRPr="00491125">
              <w:rPr>
                <w:rFonts w:ascii="Century Gothic" w:hAnsi="Century Gothic"/>
                <w:noProof/>
                <w:sz w:val="14"/>
                <w:szCs w:val="14"/>
              </w:rPr>
              <w:t>0</w:t>
            </w:r>
            <w:r w:rsidR="004A50D9">
              <w:rPr>
                <w:rFonts w:ascii="Century Gothic" w:hAnsi="Century Gothic"/>
                <w:noProof/>
                <w:sz w:val="14"/>
                <w:szCs w:val="14"/>
              </w:rPr>
              <w:t>6</w:t>
            </w:r>
            <w:r w:rsidRPr="00491125">
              <w:rPr>
                <w:rFonts w:ascii="Century Gothic" w:hAnsi="Century Gothic"/>
                <w:noProof/>
                <w:sz w:val="14"/>
                <w:szCs w:val="14"/>
              </w:rPr>
              <w:t>/0</w:t>
            </w:r>
            <w:r w:rsidR="004A50D9">
              <w:rPr>
                <w:rFonts w:ascii="Century Gothic" w:hAnsi="Century Gothic"/>
                <w:noProof/>
                <w:sz w:val="14"/>
                <w:szCs w:val="14"/>
              </w:rPr>
              <w:t>3</w:t>
            </w:r>
            <w:r w:rsidRPr="00491125">
              <w:rPr>
                <w:rFonts w:ascii="Century Gothic" w:hAnsi="Century Gothic"/>
                <w:noProof/>
                <w:sz w:val="14"/>
                <w:szCs w:val="14"/>
              </w:rPr>
              <w:t>/2024</w:t>
            </w:r>
          </w:p>
        </w:tc>
        <w:tc>
          <w:tcPr>
            <w:tcW w:w="572" w:type="pct"/>
            <w:shd w:val="clear" w:color="auto" w:fill="D9D9D9" w:themeFill="background1" w:themeFillShade="D9"/>
            <w:vAlign w:val="center"/>
          </w:tcPr>
          <w:p w14:paraId="215942F9" w14:textId="16FC0F31" w:rsidR="0032705D" w:rsidRPr="00491125" w:rsidRDefault="0032705D" w:rsidP="0032705D">
            <w:pPr>
              <w:rPr>
                <w:rFonts w:ascii="Century Gothic" w:hAnsi="Century Gothic"/>
                <w:noProof/>
                <w:sz w:val="14"/>
                <w:szCs w:val="14"/>
              </w:rPr>
            </w:pPr>
            <w:r w:rsidRPr="00491125">
              <w:rPr>
                <w:rFonts w:ascii="Century Gothic" w:hAnsi="Century Gothic"/>
                <w:noProof/>
                <w:sz w:val="14"/>
                <w:szCs w:val="14"/>
              </w:rPr>
              <w:t>30/06/2024</w:t>
            </w:r>
          </w:p>
        </w:tc>
        <w:tc>
          <w:tcPr>
            <w:tcW w:w="1341" w:type="pct"/>
            <w:shd w:val="clear" w:color="auto" w:fill="D9D9D9" w:themeFill="background1" w:themeFillShade="D9"/>
            <w:vAlign w:val="center"/>
          </w:tcPr>
          <w:p w14:paraId="786B2079" w14:textId="0785CCAC" w:rsidR="0032705D" w:rsidRPr="006C4AA4" w:rsidRDefault="0032705D" w:rsidP="0032705D">
            <w:pPr>
              <w:rPr>
                <w:rFonts w:ascii="Century Gothic" w:hAnsi="Century Gothic"/>
                <w:noProof/>
                <w:color w:val="000000" w:themeColor="text1"/>
                <w:sz w:val="14"/>
                <w:szCs w:val="14"/>
              </w:rPr>
            </w:pPr>
            <w:r w:rsidRPr="003330BF">
              <w:rPr>
                <w:rFonts w:ascii="Century Gothic" w:hAnsi="Century Gothic"/>
                <w:noProof/>
                <w:sz w:val="14"/>
                <w:szCs w:val="14"/>
                <w:lang w:eastAsia="es-MX"/>
              </w:rPr>
              <w:t>XxxxxxxxxxxxxxxxxxxxxxxxX</w:t>
            </w:r>
          </w:p>
        </w:tc>
      </w:tr>
    </w:tbl>
    <w:p w14:paraId="264D45DC"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675"/>
        <w:gridCol w:w="1856"/>
        <w:gridCol w:w="680"/>
        <w:gridCol w:w="584"/>
        <w:gridCol w:w="410"/>
        <w:gridCol w:w="1003"/>
        <w:gridCol w:w="2693"/>
      </w:tblGrid>
      <w:tr w:rsidR="004C69BB" w:rsidRPr="00D03D27" w14:paraId="0DFFFDEE" w14:textId="77777777" w:rsidTr="00F4072D">
        <w:trPr>
          <w:trHeight w:val="255"/>
          <w:jc w:val="center"/>
        </w:trPr>
        <w:tc>
          <w:tcPr>
            <w:tcW w:w="445" w:type="pct"/>
            <w:shd w:val="clear" w:color="auto" w:fill="BFBFBF" w:themeFill="background1" w:themeFillShade="BF"/>
            <w:vAlign w:val="center"/>
          </w:tcPr>
          <w:p w14:paraId="7D7DDDF6"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vAlign w:val="center"/>
          </w:tcPr>
          <w:p w14:paraId="60B92CC9" w14:textId="77777777" w:rsidR="004C69BB" w:rsidRPr="00D03D27" w:rsidRDefault="004C69BB" w:rsidP="00F4072D">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3AF81621" w14:textId="02A71F60" w:rsidR="004C69BB" w:rsidRPr="00D03D27" w:rsidRDefault="004C69BB" w:rsidP="00F4072D">
            <w:pPr>
              <w:jc w:val="left"/>
              <w:rPr>
                <w:rFonts w:ascii="Century Gothic" w:hAnsi="Century Gothic"/>
                <w:b/>
                <w:noProof/>
                <w:sz w:val="14"/>
                <w:szCs w:val="14"/>
                <w:lang w:eastAsia="es-MX"/>
              </w:rPr>
            </w:pPr>
            <w:r w:rsidRPr="00BC2C0A">
              <w:rPr>
                <w:rFonts w:ascii="Century Gothic" w:hAnsi="Century Gothic"/>
                <w:b/>
                <w:noProof/>
                <w:sz w:val="14"/>
                <w:szCs w:val="14"/>
                <w:lang w:eastAsia="es-MX"/>
              </w:rPr>
              <w:t>OFICIO PPSSTJA/</w:t>
            </w:r>
            <w:r w:rsidR="00787799">
              <w:rPr>
                <w:rFonts w:ascii="Century Gothic" w:hAnsi="Century Gothic"/>
                <w:b/>
                <w:noProof/>
                <w:sz w:val="14"/>
                <w:szCs w:val="14"/>
                <w:lang w:eastAsia="es-MX"/>
              </w:rPr>
              <w:t>22</w:t>
            </w:r>
            <w:r w:rsidRPr="00BC2C0A">
              <w:rPr>
                <w:rFonts w:ascii="Century Gothic" w:hAnsi="Century Gothic"/>
                <w:b/>
                <w:noProof/>
                <w:sz w:val="14"/>
                <w:szCs w:val="14"/>
                <w:lang w:eastAsia="es-MX"/>
              </w:rPr>
              <w:t>/202</w:t>
            </w:r>
            <w:r w:rsidR="00C611A2">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5A75B42C"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708DE10F" w14:textId="77777777" w:rsidR="004C69BB" w:rsidRPr="00D03D27" w:rsidRDefault="004C69BB" w:rsidP="00F4072D">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4C69BB" w:rsidRPr="00D03D27" w14:paraId="402FF105" w14:textId="77777777" w:rsidTr="00F4072D">
        <w:trPr>
          <w:trHeight w:val="37"/>
          <w:jc w:val="center"/>
        </w:trPr>
        <w:tc>
          <w:tcPr>
            <w:tcW w:w="1302" w:type="pct"/>
            <w:gridSpan w:val="2"/>
            <w:vMerge w:val="restart"/>
            <w:shd w:val="clear" w:color="auto" w:fill="BFBFBF" w:themeFill="background1" w:themeFillShade="BF"/>
            <w:vAlign w:val="center"/>
          </w:tcPr>
          <w:p w14:paraId="30BD4224"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679F3F22"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6345F64F"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0E071150"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4C69BB" w:rsidRPr="00D03D27" w14:paraId="6644F307" w14:textId="77777777" w:rsidTr="00F4072D">
        <w:trPr>
          <w:trHeight w:val="192"/>
          <w:jc w:val="center"/>
        </w:trPr>
        <w:tc>
          <w:tcPr>
            <w:tcW w:w="1302" w:type="pct"/>
            <w:gridSpan w:val="2"/>
            <w:vMerge/>
            <w:shd w:val="clear" w:color="auto" w:fill="808080" w:themeFill="background1" w:themeFillShade="80"/>
            <w:vAlign w:val="center"/>
          </w:tcPr>
          <w:p w14:paraId="0A3E272F" w14:textId="77777777" w:rsidR="004C69BB" w:rsidRPr="00D03D27" w:rsidRDefault="004C69BB" w:rsidP="00F4072D">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0D71EBCD" w14:textId="77777777" w:rsidR="004C69BB" w:rsidRPr="00D03D27" w:rsidRDefault="004C69BB" w:rsidP="00F4072D">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666FD403"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6B256E4C"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16055971" w14:textId="77777777" w:rsidR="004C69BB" w:rsidRPr="00D03D27" w:rsidRDefault="004C69BB" w:rsidP="00F4072D">
            <w:pPr>
              <w:jc w:val="left"/>
              <w:rPr>
                <w:rFonts w:ascii="Century Gothic" w:hAnsi="Century Gothic"/>
                <w:noProof/>
                <w:sz w:val="14"/>
                <w:szCs w:val="14"/>
                <w:lang w:eastAsia="es-MX"/>
              </w:rPr>
            </w:pPr>
          </w:p>
        </w:tc>
      </w:tr>
      <w:tr w:rsidR="005510CE" w:rsidRPr="00D03D27" w14:paraId="093F2B5E" w14:textId="77777777" w:rsidTr="00F4072D">
        <w:trPr>
          <w:trHeight w:val="284"/>
          <w:jc w:val="center"/>
        </w:trPr>
        <w:tc>
          <w:tcPr>
            <w:tcW w:w="1302" w:type="pct"/>
            <w:gridSpan w:val="2"/>
            <w:vAlign w:val="center"/>
          </w:tcPr>
          <w:p w14:paraId="7E2C4F79"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298" w:type="pct"/>
            <w:gridSpan w:val="2"/>
            <w:vAlign w:val="center"/>
          </w:tcPr>
          <w:p w14:paraId="04F1BF6F"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vAlign w:val="center"/>
          </w:tcPr>
          <w:p w14:paraId="4949BD25" w14:textId="0AB4FBE7"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2CEA1AA5" w14:textId="4E1EB8D1"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2C0CFC7E"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0C385C18" w14:textId="77777777" w:rsidTr="00F4072D">
        <w:trPr>
          <w:trHeight w:val="284"/>
          <w:jc w:val="center"/>
        </w:trPr>
        <w:tc>
          <w:tcPr>
            <w:tcW w:w="1302" w:type="pct"/>
            <w:gridSpan w:val="2"/>
            <w:shd w:val="clear" w:color="auto" w:fill="D9D9D9" w:themeFill="background1" w:themeFillShade="D9"/>
            <w:vAlign w:val="center"/>
          </w:tcPr>
          <w:p w14:paraId="576F7476"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298" w:type="pct"/>
            <w:gridSpan w:val="2"/>
            <w:shd w:val="clear" w:color="auto" w:fill="D9D9D9" w:themeFill="background1" w:themeFillShade="D9"/>
            <w:vAlign w:val="center"/>
          </w:tcPr>
          <w:p w14:paraId="69D3BF5C"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shd w:val="clear" w:color="auto" w:fill="D9D9D9" w:themeFill="background1" w:themeFillShade="D9"/>
            <w:vAlign w:val="center"/>
          </w:tcPr>
          <w:p w14:paraId="7B612D38" w14:textId="552C60C3"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5A10C6C3" w14:textId="7B48A994"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50A605C6"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56EDDC73" w14:textId="77777777" w:rsidTr="00F4072D">
        <w:trPr>
          <w:trHeight w:val="284"/>
          <w:jc w:val="center"/>
        </w:trPr>
        <w:tc>
          <w:tcPr>
            <w:tcW w:w="1302" w:type="pct"/>
            <w:gridSpan w:val="2"/>
            <w:vAlign w:val="center"/>
          </w:tcPr>
          <w:p w14:paraId="6931AC0E"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298" w:type="pct"/>
            <w:gridSpan w:val="2"/>
            <w:vAlign w:val="center"/>
          </w:tcPr>
          <w:p w14:paraId="31A27CCA"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vAlign w:val="center"/>
          </w:tcPr>
          <w:p w14:paraId="419A13D8" w14:textId="3514C176"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4EF823BA" w14:textId="7D8DF308"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207F83BE"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78401D79" w14:textId="77777777" w:rsidTr="00F4072D">
        <w:trPr>
          <w:trHeight w:val="284"/>
          <w:jc w:val="center"/>
        </w:trPr>
        <w:tc>
          <w:tcPr>
            <w:tcW w:w="1302" w:type="pct"/>
            <w:gridSpan w:val="2"/>
            <w:shd w:val="clear" w:color="auto" w:fill="D9D9D9" w:themeFill="background1" w:themeFillShade="D9"/>
            <w:vAlign w:val="center"/>
          </w:tcPr>
          <w:p w14:paraId="7E2F0C1A"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298" w:type="pct"/>
            <w:gridSpan w:val="2"/>
            <w:shd w:val="clear" w:color="auto" w:fill="D9D9D9" w:themeFill="background1" w:themeFillShade="D9"/>
            <w:vAlign w:val="center"/>
          </w:tcPr>
          <w:p w14:paraId="6DF049F6"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shd w:val="clear" w:color="auto" w:fill="D9D9D9" w:themeFill="background1" w:themeFillShade="D9"/>
            <w:vAlign w:val="center"/>
          </w:tcPr>
          <w:p w14:paraId="365260C6" w14:textId="39D70836"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11574FE5" w14:textId="2EFE1D88"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5DA0AE00"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62F3B422" w14:textId="77777777" w:rsidTr="00F4072D">
        <w:trPr>
          <w:trHeight w:val="284"/>
          <w:jc w:val="center"/>
        </w:trPr>
        <w:tc>
          <w:tcPr>
            <w:tcW w:w="1302" w:type="pct"/>
            <w:gridSpan w:val="2"/>
            <w:vAlign w:val="center"/>
          </w:tcPr>
          <w:p w14:paraId="4EB7A53D"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298" w:type="pct"/>
            <w:gridSpan w:val="2"/>
            <w:vAlign w:val="center"/>
          </w:tcPr>
          <w:p w14:paraId="764AFFC8"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509" w:type="pct"/>
            <w:gridSpan w:val="2"/>
            <w:vAlign w:val="center"/>
          </w:tcPr>
          <w:p w14:paraId="364387B4" w14:textId="08571C62"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57B9DB88" w14:textId="43C02FB5"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1027D3C4"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67E6DEC0" w14:textId="77777777" w:rsidTr="00F4072D">
        <w:trPr>
          <w:trHeight w:val="284"/>
          <w:jc w:val="center"/>
        </w:trPr>
        <w:tc>
          <w:tcPr>
            <w:tcW w:w="1302" w:type="pct"/>
            <w:gridSpan w:val="2"/>
            <w:shd w:val="clear" w:color="auto" w:fill="D9D9D9" w:themeFill="background1" w:themeFillShade="D9"/>
            <w:vAlign w:val="center"/>
          </w:tcPr>
          <w:p w14:paraId="3A526374" w14:textId="77777777" w:rsidR="005510CE" w:rsidRPr="00D03D27" w:rsidRDefault="005510CE" w:rsidP="005510CE">
            <w:pPr>
              <w:jc w:val="left"/>
              <w:rPr>
                <w:rFonts w:ascii="Century Gothic" w:hAnsi="Century Gothic" w:cs="Calibri"/>
                <w:color w:val="000000"/>
                <w:sz w:val="14"/>
                <w:szCs w:val="14"/>
              </w:rPr>
            </w:pPr>
            <w:r>
              <w:rPr>
                <w:rFonts w:ascii="Century Gothic" w:hAnsi="Century Gothic" w:cs="Calibri"/>
                <w:color w:val="000000"/>
                <w:sz w:val="14"/>
                <w:szCs w:val="14"/>
              </w:rPr>
              <w:t>ARMENTA DE LEÓN MARTHA PATRICIA</w:t>
            </w:r>
          </w:p>
        </w:tc>
        <w:tc>
          <w:tcPr>
            <w:tcW w:w="1298" w:type="pct"/>
            <w:gridSpan w:val="2"/>
            <w:shd w:val="clear" w:color="auto" w:fill="D9D9D9" w:themeFill="background1" w:themeFillShade="D9"/>
            <w:vAlign w:val="center"/>
          </w:tcPr>
          <w:p w14:paraId="05BE3096"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09" w:type="pct"/>
            <w:gridSpan w:val="2"/>
            <w:shd w:val="clear" w:color="auto" w:fill="D9D9D9" w:themeFill="background1" w:themeFillShade="D9"/>
            <w:vAlign w:val="center"/>
          </w:tcPr>
          <w:p w14:paraId="6C5A9CFE" w14:textId="0BDB248B"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6B45A672" w14:textId="64F95208"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6A0F4C16"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53CBC1AA" w14:textId="77777777" w:rsidTr="00F4072D">
        <w:trPr>
          <w:trHeight w:val="284"/>
          <w:jc w:val="center"/>
        </w:trPr>
        <w:tc>
          <w:tcPr>
            <w:tcW w:w="1302" w:type="pct"/>
            <w:gridSpan w:val="2"/>
            <w:vAlign w:val="center"/>
          </w:tcPr>
          <w:p w14:paraId="1EFC6822" w14:textId="77777777" w:rsidR="005510CE" w:rsidRPr="00D03D27" w:rsidRDefault="005510CE" w:rsidP="005510CE">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298" w:type="pct"/>
            <w:gridSpan w:val="2"/>
            <w:vAlign w:val="center"/>
          </w:tcPr>
          <w:p w14:paraId="5433A7E8"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 xml:space="preserve">SECRETARIA A </w:t>
            </w:r>
            <w:r>
              <w:rPr>
                <w:rFonts w:ascii="Century Gothic" w:hAnsi="Century Gothic" w:cs="Calibri"/>
                <w:color w:val="000000"/>
                <w:sz w:val="14"/>
                <w:szCs w:val="14"/>
              </w:rPr>
              <w:t>SS</w:t>
            </w:r>
          </w:p>
        </w:tc>
        <w:tc>
          <w:tcPr>
            <w:tcW w:w="509" w:type="pct"/>
            <w:gridSpan w:val="2"/>
            <w:vAlign w:val="center"/>
          </w:tcPr>
          <w:p w14:paraId="5CBD5B07" w14:textId="109B7DEB"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6759FD06" w14:textId="31A6B262"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024CB516"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29A09CB8" w14:textId="77777777" w:rsidTr="00F4072D">
        <w:trPr>
          <w:trHeight w:val="284"/>
          <w:jc w:val="center"/>
        </w:trPr>
        <w:tc>
          <w:tcPr>
            <w:tcW w:w="1302" w:type="pct"/>
            <w:gridSpan w:val="2"/>
            <w:shd w:val="clear" w:color="auto" w:fill="D9D9D9" w:themeFill="background1" w:themeFillShade="D9"/>
            <w:vAlign w:val="center"/>
          </w:tcPr>
          <w:p w14:paraId="4AD18B33" w14:textId="23217608" w:rsidR="005510CE" w:rsidRPr="00D03D27" w:rsidRDefault="005510CE" w:rsidP="005510CE">
            <w:pPr>
              <w:jc w:val="left"/>
              <w:rPr>
                <w:rFonts w:ascii="Century Gothic" w:hAnsi="Century Gothic" w:cs="Calibri"/>
                <w:color w:val="000000"/>
                <w:sz w:val="14"/>
                <w:szCs w:val="14"/>
              </w:rPr>
            </w:pPr>
            <w:r>
              <w:rPr>
                <w:rFonts w:ascii="Century Gothic" w:hAnsi="Century Gothic" w:cs="Calibri"/>
                <w:color w:val="000000"/>
                <w:sz w:val="14"/>
                <w:szCs w:val="14"/>
              </w:rPr>
              <w:t>VILLANUEVA PÉREZ LYDIA MONSERRAT</w:t>
            </w:r>
          </w:p>
        </w:tc>
        <w:tc>
          <w:tcPr>
            <w:tcW w:w="1298" w:type="pct"/>
            <w:gridSpan w:val="2"/>
            <w:shd w:val="clear" w:color="auto" w:fill="D9D9D9" w:themeFill="background1" w:themeFillShade="D9"/>
            <w:vAlign w:val="center"/>
          </w:tcPr>
          <w:p w14:paraId="63D5F858"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D9D9D9" w:themeFill="background1" w:themeFillShade="D9"/>
            <w:vAlign w:val="center"/>
          </w:tcPr>
          <w:p w14:paraId="22A5397D" w14:textId="64505846"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379B2B01" w14:textId="29C76ADB"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56CDA0DA"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4E4824FB" w14:textId="77777777" w:rsidTr="00F4072D">
        <w:trPr>
          <w:trHeight w:val="284"/>
          <w:jc w:val="center"/>
        </w:trPr>
        <w:tc>
          <w:tcPr>
            <w:tcW w:w="1302" w:type="pct"/>
            <w:gridSpan w:val="2"/>
            <w:vAlign w:val="center"/>
          </w:tcPr>
          <w:p w14:paraId="11A90A4D" w14:textId="77777777" w:rsidR="005510CE" w:rsidRPr="00D03D27" w:rsidRDefault="005510CE" w:rsidP="005510CE">
            <w:pPr>
              <w:jc w:val="left"/>
              <w:rPr>
                <w:rFonts w:ascii="Century Gothic" w:hAnsi="Century Gothic" w:cs="Calibri"/>
                <w:color w:val="000000"/>
                <w:sz w:val="14"/>
                <w:szCs w:val="14"/>
              </w:rPr>
            </w:pPr>
            <w:r>
              <w:rPr>
                <w:rFonts w:ascii="Century Gothic" w:hAnsi="Century Gothic" w:cs="Calibri"/>
                <w:color w:val="000000"/>
                <w:sz w:val="14"/>
                <w:szCs w:val="14"/>
              </w:rPr>
              <w:t>HERNÁNDEZ OCHOA LUZ MARÍA</w:t>
            </w:r>
          </w:p>
        </w:tc>
        <w:tc>
          <w:tcPr>
            <w:tcW w:w="1298" w:type="pct"/>
            <w:gridSpan w:val="2"/>
            <w:vAlign w:val="center"/>
          </w:tcPr>
          <w:p w14:paraId="1CFCDC14"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vAlign w:val="center"/>
          </w:tcPr>
          <w:p w14:paraId="2B93B645" w14:textId="5B5D1C98"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5CC44816" w14:textId="1E4BCE85"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710E57B8"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5682FA8A" w14:textId="77777777" w:rsidTr="00F4072D">
        <w:trPr>
          <w:trHeight w:val="284"/>
          <w:jc w:val="center"/>
        </w:trPr>
        <w:tc>
          <w:tcPr>
            <w:tcW w:w="1302" w:type="pct"/>
            <w:gridSpan w:val="2"/>
            <w:shd w:val="clear" w:color="auto" w:fill="D9D9D9" w:themeFill="background1" w:themeFillShade="D9"/>
            <w:vAlign w:val="center"/>
          </w:tcPr>
          <w:p w14:paraId="40BF83D4" w14:textId="77777777" w:rsidR="005510CE" w:rsidRPr="00D03D27" w:rsidRDefault="005510CE" w:rsidP="005510CE">
            <w:pPr>
              <w:jc w:val="left"/>
              <w:rPr>
                <w:rFonts w:ascii="Century Gothic" w:hAnsi="Century Gothic" w:cs="Calibri"/>
                <w:color w:val="000000"/>
                <w:sz w:val="14"/>
                <w:szCs w:val="14"/>
              </w:rPr>
            </w:pPr>
            <w:r>
              <w:rPr>
                <w:rFonts w:ascii="Century Gothic" w:hAnsi="Century Gothic" w:cs="Calibri"/>
                <w:color w:val="000000"/>
                <w:sz w:val="14"/>
                <w:szCs w:val="14"/>
              </w:rPr>
              <w:t>CUARA SILVA ANA PATRICIA</w:t>
            </w:r>
          </w:p>
        </w:tc>
        <w:tc>
          <w:tcPr>
            <w:tcW w:w="1298" w:type="pct"/>
            <w:gridSpan w:val="2"/>
            <w:shd w:val="clear" w:color="auto" w:fill="D9D9D9" w:themeFill="background1" w:themeFillShade="D9"/>
            <w:vAlign w:val="center"/>
          </w:tcPr>
          <w:p w14:paraId="0E314345"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D9D9D9" w:themeFill="background1" w:themeFillShade="D9"/>
            <w:vAlign w:val="center"/>
          </w:tcPr>
          <w:p w14:paraId="12EE6D16" w14:textId="44354E00"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5FDB8F40" w14:textId="7013ED12"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0513752D"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5510CE" w:rsidRPr="00D03D27" w14:paraId="54E07EC2" w14:textId="77777777" w:rsidTr="00F4072D">
        <w:trPr>
          <w:trHeight w:val="284"/>
          <w:jc w:val="center"/>
        </w:trPr>
        <w:tc>
          <w:tcPr>
            <w:tcW w:w="1302" w:type="pct"/>
            <w:gridSpan w:val="2"/>
            <w:shd w:val="clear" w:color="auto" w:fill="FFFFFF" w:themeFill="background1"/>
            <w:vAlign w:val="center"/>
          </w:tcPr>
          <w:p w14:paraId="79D26D00" w14:textId="6C94C422" w:rsidR="005510CE" w:rsidRPr="00D03D27" w:rsidRDefault="005510CE" w:rsidP="005510CE">
            <w:pPr>
              <w:jc w:val="left"/>
              <w:rPr>
                <w:rFonts w:ascii="Century Gothic" w:hAnsi="Century Gothic" w:cs="Calibri"/>
                <w:color w:val="000000"/>
                <w:sz w:val="14"/>
                <w:szCs w:val="14"/>
              </w:rPr>
            </w:pPr>
            <w:r>
              <w:rPr>
                <w:rFonts w:ascii="Century Gothic" w:hAnsi="Century Gothic" w:cs="Calibri"/>
                <w:color w:val="000000"/>
                <w:sz w:val="14"/>
                <w:szCs w:val="14"/>
              </w:rPr>
              <w:t>GARCÍA MAGAÑA OMAR JARED</w:t>
            </w:r>
          </w:p>
        </w:tc>
        <w:tc>
          <w:tcPr>
            <w:tcW w:w="1298" w:type="pct"/>
            <w:gridSpan w:val="2"/>
            <w:shd w:val="clear" w:color="auto" w:fill="FFFFFF" w:themeFill="background1"/>
            <w:vAlign w:val="center"/>
          </w:tcPr>
          <w:p w14:paraId="18AC9648" w14:textId="77777777" w:rsidR="005510CE" w:rsidRPr="00D03D27" w:rsidRDefault="005510CE" w:rsidP="005510C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FFFFFF" w:themeFill="background1"/>
            <w:vAlign w:val="center"/>
          </w:tcPr>
          <w:p w14:paraId="300E169C" w14:textId="4A29A953" w:rsidR="005510CE"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FFFFFF" w:themeFill="background1"/>
            <w:vAlign w:val="center"/>
          </w:tcPr>
          <w:p w14:paraId="278618F8" w14:textId="49E39EBA" w:rsidR="005510CE" w:rsidRDefault="005510CE" w:rsidP="005510C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FFFFFF" w:themeFill="background1"/>
            <w:vAlign w:val="center"/>
          </w:tcPr>
          <w:p w14:paraId="5E78A1B5"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436BC8CB" w14:textId="25371B49"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A128F2" w:rsidRPr="006C0AF3" w14:paraId="1B66F918" w14:textId="77777777" w:rsidTr="00EB7547">
        <w:trPr>
          <w:trHeight w:val="255"/>
          <w:jc w:val="center"/>
        </w:trPr>
        <w:tc>
          <w:tcPr>
            <w:tcW w:w="515" w:type="pct"/>
            <w:shd w:val="clear" w:color="auto" w:fill="BFBFBF" w:themeFill="background1" w:themeFillShade="BF"/>
            <w:vAlign w:val="center"/>
          </w:tcPr>
          <w:p w14:paraId="17627FE1" w14:textId="77777777" w:rsidR="00A128F2" w:rsidRPr="006C0AF3" w:rsidRDefault="00A128F2" w:rsidP="00EB7547">
            <w:pPr>
              <w:rPr>
                <w:rFonts w:ascii="Century Gothic" w:hAnsi="Century Gothic"/>
                <w:b/>
                <w:noProof/>
                <w:sz w:val="14"/>
                <w:szCs w:val="14"/>
                <w:highlight w:val="yellow"/>
                <w:lang w:eastAsia="es-MX"/>
              </w:rPr>
            </w:pPr>
            <w:bookmarkStart w:id="15" w:name="_Hlk138840572"/>
            <w:r w:rsidRPr="004131F8">
              <w:rPr>
                <w:rFonts w:ascii="Century Gothic" w:hAnsi="Century Gothic"/>
                <w:b/>
                <w:noProof/>
                <w:sz w:val="14"/>
                <w:szCs w:val="14"/>
                <w:lang w:eastAsia="es-MX"/>
              </w:rPr>
              <w:t>SOLICITA:</w:t>
            </w:r>
          </w:p>
        </w:tc>
        <w:tc>
          <w:tcPr>
            <w:tcW w:w="1785" w:type="pct"/>
            <w:gridSpan w:val="2"/>
            <w:vAlign w:val="center"/>
          </w:tcPr>
          <w:p w14:paraId="38D09974" w14:textId="11F96CBC" w:rsidR="00A128F2" w:rsidRPr="006C0AF3" w:rsidRDefault="00A128F2" w:rsidP="00EB7547">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t>MEMORANDO:SSTJA/</w:t>
            </w:r>
            <w:r>
              <w:rPr>
                <w:rFonts w:ascii="Century Gothic" w:hAnsi="Century Gothic"/>
                <w:b/>
                <w:noProof/>
                <w:sz w:val="14"/>
                <w:szCs w:val="14"/>
                <w:lang w:eastAsia="es-MX"/>
              </w:rPr>
              <w:t>011</w:t>
            </w:r>
            <w:r w:rsidRPr="004131F8">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8" w:type="pct"/>
            <w:gridSpan w:val="2"/>
            <w:shd w:val="clear" w:color="auto" w:fill="BFBFBF" w:themeFill="background1" w:themeFillShade="BF"/>
            <w:vAlign w:val="center"/>
          </w:tcPr>
          <w:p w14:paraId="359BD241" w14:textId="77777777" w:rsidR="00A128F2" w:rsidRPr="006C0AF3" w:rsidRDefault="00A128F2" w:rsidP="00EB7547">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35DDDCA8" w14:textId="77777777" w:rsidR="00A128F2" w:rsidRPr="006C0AF3" w:rsidRDefault="00A128F2" w:rsidP="00EB7547">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A128F2" w:rsidRPr="006C0AF3" w14:paraId="01C042B2" w14:textId="77777777" w:rsidTr="00EB7547">
        <w:trPr>
          <w:trHeight w:val="37"/>
          <w:jc w:val="center"/>
        </w:trPr>
        <w:tc>
          <w:tcPr>
            <w:tcW w:w="1303" w:type="pct"/>
            <w:gridSpan w:val="2"/>
            <w:vMerge w:val="restart"/>
            <w:shd w:val="clear" w:color="auto" w:fill="BFBFBF" w:themeFill="background1" w:themeFillShade="BF"/>
            <w:vAlign w:val="center"/>
          </w:tcPr>
          <w:p w14:paraId="586EBBF3"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2B2D35E4"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007932CA"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449E2362"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A128F2" w:rsidRPr="006C0AF3" w14:paraId="38BAD2DA" w14:textId="77777777" w:rsidTr="00EB7547">
        <w:trPr>
          <w:trHeight w:val="192"/>
          <w:jc w:val="center"/>
        </w:trPr>
        <w:tc>
          <w:tcPr>
            <w:tcW w:w="1303" w:type="pct"/>
            <w:gridSpan w:val="2"/>
            <w:vMerge/>
            <w:shd w:val="clear" w:color="auto" w:fill="808080" w:themeFill="background1" w:themeFillShade="80"/>
            <w:vAlign w:val="center"/>
          </w:tcPr>
          <w:p w14:paraId="47CB484F" w14:textId="77777777" w:rsidR="00A128F2" w:rsidRPr="006C0AF3" w:rsidRDefault="00A128F2" w:rsidP="00EB7547">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5CA1C788" w14:textId="77777777" w:rsidR="00A128F2" w:rsidRPr="006C0AF3" w:rsidRDefault="00A128F2" w:rsidP="00EB7547">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45708C2A"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09BE0658"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5A0624B3" w14:textId="77777777" w:rsidR="00A128F2" w:rsidRPr="006C0AF3" w:rsidRDefault="00A128F2" w:rsidP="00EB7547">
            <w:pPr>
              <w:jc w:val="left"/>
              <w:rPr>
                <w:rFonts w:ascii="Century Gothic" w:hAnsi="Century Gothic"/>
                <w:noProof/>
                <w:sz w:val="14"/>
                <w:szCs w:val="14"/>
                <w:highlight w:val="yellow"/>
                <w:lang w:eastAsia="es-MX"/>
              </w:rPr>
            </w:pPr>
          </w:p>
        </w:tc>
      </w:tr>
      <w:tr w:rsidR="00A128F2" w:rsidRPr="006C0AF3" w14:paraId="74DAB332" w14:textId="77777777" w:rsidTr="00EB7547">
        <w:trPr>
          <w:trHeight w:val="284"/>
          <w:jc w:val="center"/>
        </w:trPr>
        <w:tc>
          <w:tcPr>
            <w:tcW w:w="1303" w:type="pct"/>
            <w:gridSpan w:val="2"/>
            <w:vAlign w:val="center"/>
          </w:tcPr>
          <w:p w14:paraId="7237B748" w14:textId="77777777" w:rsidR="00A128F2" w:rsidRPr="004131F8" w:rsidRDefault="00A128F2" w:rsidP="00A128F2">
            <w:pPr>
              <w:jc w:val="left"/>
              <w:rPr>
                <w:rFonts w:ascii="Century Gothic" w:hAnsi="Century Gothic" w:cs="Calibri"/>
                <w:color w:val="000000"/>
                <w:sz w:val="14"/>
                <w:szCs w:val="14"/>
              </w:rPr>
            </w:pPr>
            <w:r w:rsidRPr="004131F8">
              <w:rPr>
                <w:rFonts w:ascii="Century Gothic" w:hAnsi="Century Gothic" w:cs="Calibri"/>
                <w:color w:val="000000"/>
                <w:sz w:val="14"/>
                <w:szCs w:val="14"/>
              </w:rPr>
              <w:t xml:space="preserve">ULISES OMAR AYALA ESPINOSA </w:t>
            </w:r>
          </w:p>
        </w:tc>
        <w:tc>
          <w:tcPr>
            <w:tcW w:w="1290" w:type="pct"/>
            <w:gridSpan w:val="2"/>
            <w:vAlign w:val="center"/>
          </w:tcPr>
          <w:p w14:paraId="5E7F26F0" w14:textId="77777777" w:rsidR="00A128F2" w:rsidRPr="004131F8" w:rsidRDefault="00A128F2" w:rsidP="00A128F2">
            <w:pPr>
              <w:rPr>
                <w:rFonts w:ascii="Century Gothic" w:hAnsi="Century Gothic" w:cs="Calibri"/>
                <w:color w:val="000000"/>
                <w:sz w:val="14"/>
                <w:szCs w:val="14"/>
              </w:rPr>
            </w:pPr>
            <w:r w:rsidRPr="004131F8">
              <w:rPr>
                <w:rFonts w:ascii="Century Gothic" w:hAnsi="Century Gothic" w:cs="Calibri"/>
                <w:color w:val="000000"/>
                <w:sz w:val="14"/>
                <w:szCs w:val="14"/>
              </w:rPr>
              <w:t>SECRETARIO PROYECTISTA</w:t>
            </w:r>
          </w:p>
        </w:tc>
        <w:tc>
          <w:tcPr>
            <w:tcW w:w="539" w:type="pct"/>
            <w:gridSpan w:val="2"/>
            <w:vAlign w:val="center"/>
          </w:tcPr>
          <w:p w14:paraId="4F05A0AD" w14:textId="46F5E511" w:rsidR="00A128F2" w:rsidRPr="004131F8"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25F1DE5F" w14:textId="523C4508" w:rsidR="00A128F2" w:rsidRPr="004131F8"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4AECADF7" w14:textId="77777777" w:rsidR="00A128F2" w:rsidRPr="004131F8" w:rsidRDefault="00A128F2" w:rsidP="00A128F2">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A128F2" w:rsidRPr="006C0AF3" w14:paraId="5F5A8CEC" w14:textId="77777777" w:rsidTr="00EB7547">
        <w:trPr>
          <w:trHeight w:val="284"/>
          <w:jc w:val="center"/>
        </w:trPr>
        <w:tc>
          <w:tcPr>
            <w:tcW w:w="1303" w:type="pct"/>
            <w:gridSpan w:val="2"/>
            <w:shd w:val="clear" w:color="auto" w:fill="D9D9D9" w:themeFill="background1" w:themeFillShade="D9"/>
            <w:vAlign w:val="center"/>
          </w:tcPr>
          <w:p w14:paraId="05197689"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EDUARDO RAFOLS PÉREZ </w:t>
            </w:r>
          </w:p>
        </w:tc>
        <w:tc>
          <w:tcPr>
            <w:tcW w:w="1290" w:type="pct"/>
            <w:gridSpan w:val="2"/>
            <w:shd w:val="clear" w:color="auto" w:fill="D9D9D9" w:themeFill="background1" w:themeFillShade="D9"/>
            <w:vAlign w:val="center"/>
          </w:tcPr>
          <w:p w14:paraId="3CE51281"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3B03A333" w14:textId="141D6E38"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598A82F" w14:textId="2DDE1CF1" w:rsidR="00A128F2" w:rsidRPr="00F762E1" w:rsidRDefault="00A128F2" w:rsidP="00A128F2">
            <w:pPr>
              <w:jc w:val="both"/>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1C78BF96"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0BEC2821" w14:textId="77777777" w:rsidTr="00EB7547">
        <w:trPr>
          <w:trHeight w:val="284"/>
          <w:jc w:val="center"/>
        </w:trPr>
        <w:tc>
          <w:tcPr>
            <w:tcW w:w="1303" w:type="pct"/>
            <w:gridSpan w:val="2"/>
            <w:vAlign w:val="center"/>
          </w:tcPr>
          <w:p w14:paraId="2FDD12C0"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JACINTO RODRÍGUEZ MACÍAS </w:t>
            </w:r>
          </w:p>
        </w:tc>
        <w:tc>
          <w:tcPr>
            <w:tcW w:w="1290" w:type="pct"/>
            <w:gridSpan w:val="2"/>
            <w:vAlign w:val="center"/>
          </w:tcPr>
          <w:p w14:paraId="4F25217F"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vAlign w:val="center"/>
          </w:tcPr>
          <w:p w14:paraId="5E82E57E" w14:textId="1F35AC51"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5EAB033D" w14:textId="1BCDCEEA"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61A82DA6"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35A67250" w14:textId="77777777" w:rsidTr="00EB7547">
        <w:trPr>
          <w:trHeight w:val="284"/>
          <w:jc w:val="center"/>
        </w:trPr>
        <w:tc>
          <w:tcPr>
            <w:tcW w:w="1303" w:type="pct"/>
            <w:gridSpan w:val="2"/>
            <w:shd w:val="clear" w:color="auto" w:fill="D9D9D9" w:themeFill="background1" w:themeFillShade="D9"/>
            <w:vAlign w:val="center"/>
          </w:tcPr>
          <w:p w14:paraId="7DCC1FE6"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MIGUEL ÁNGEL GARCÍA DOMÍNGUEZ </w:t>
            </w:r>
          </w:p>
        </w:tc>
        <w:tc>
          <w:tcPr>
            <w:tcW w:w="1290" w:type="pct"/>
            <w:gridSpan w:val="2"/>
            <w:shd w:val="clear" w:color="auto" w:fill="D9D9D9" w:themeFill="background1" w:themeFillShade="D9"/>
            <w:vAlign w:val="center"/>
          </w:tcPr>
          <w:p w14:paraId="1AF0B750"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1FB53C2D" w14:textId="0D57B507"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06D24219" w14:textId="40FE97FC"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4B3E71F4"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1477D89A" w14:textId="77777777" w:rsidTr="00EB7547">
        <w:trPr>
          <w:trHeight w:val="284"/>
          <w:jc w:val="center"/>
        </w:trPr>
        <w:tc>
          <w:tcPr>
            <w:tcW w:w="1303" w:type="pct"/>
            <w:gridSpan w:val="2"/>
            <w:vAlign w:val="center"/>
          </w:tcPr>
          <w:p w14:paraId="4D7C2447"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2E88A0FE" w14:textId="4F0ACAB8" w:rsidR="00A128F2" w:rsidRPr="00F762E1" w:rsidRDefault="00A128F2" w:rsidP="00A128F2">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w:t>
            </w:r>
            <w:r>
              <w:rPr>
                <w:rFonts w:ascii="Century Gothic" w:hAnsi="Century Gothic" w:cs="Calibri"/>
                <w:color w:val="000000"/>
                <w:sz w:val="14"/>
                <w:szCs w:val="14"/>
              </w:rPr>
              <w:t>O</w:t>
            </w:r>
            <w:r w:rsidRPr="00F762E1">
              <w:rPr>
                <w:rFonts w:ascii="Century Gothic" w:hAnsi="Century Gothic" w:cs="Calibri"/>
                <w:color w:val="000000"/>
                <w:sz w:val="14"/>
                <w:szCs w:val="14"/>
              </w:rPr>
              <w:t xml:space="preserve"> </w:t>
            </w:r>
          </w:p>
        </w:tc>
        <w:tc>
          <w:tcPr>
            <w:tcW w:w="539" w:type="pct"/>
            <w:gridSpan w:val="2"/>
            <w:vAlign w:val="center"/>
          </w:tcPr>
          <w:p w14:paraId="4A950B03" w14:textId="27E12BFB"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52D44AA7" w14:textId="19A2A35C"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3540DD55"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2D787C6F" w14:textId="77777777" w:rsidTr="00EB7547">
        <w:trPr>
          <w:trHeight w:val="284"/>
          <w:jc w:val="center"/>
        </w:trPr>
        <w:tc>
          <w:tcPr>
            <w:tcW w:w="1303" w:type="pct"/>
            <w:gridSpan w:val="2"/>
            <w:shd w:val="clear" w:color="auto" w:fill="D9D9D9" w:themeFill="background1" w:themeFillShade="D9"/>
            <w:vAlign w:val="center"/>
          </w:tcPr>
          <w:p w14:paraId="54BD53CD"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VÍCTOR MANUEL ARANDA ROMO</w:t>
            </w:r>
          </w:p>
        </w:tc>
        <w:tc>
          <w:tcPr>
            <w:tcW w:w="1290" w:type="pct"/>
            <w:gridSpan w:val="2"/>
            <w:shd w:val="clear" w:color="auto" w:fill="D9D9D9" w:themeFill="background1" w:themeFillShade="D9"/>
            <w:vAlign w:val="center"/>
          </w:tcPr>
          <w:p w14:paraId="7E44C0BA" w14:textId="77777777" w:rsidR="00A128F2" w:rsidRPr="00F762E1" w:rsidRDefault="00A128F2" w:rsidP="00A128F2">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SECRETARIA “A SS”</w:t>
            </w:r>
          </w:p>
        </w:tc>
        <w:tc>
          <w:tcPr>
            <w:tcW w:w="539" w:type="pct"/>
            <w:gridSpan w:val="2"/>
            <w:shd w:val="clear" w:color="auto" w:fill="D9D9D9" w:themeFill="background1" w:themeFillShade="D9"/>
            <w:vAlign w:val="center"/>
          </w:tcPr>
          <w:p w14:paraId="2EA296EF" w14:textId="34CBD2DF"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2E850FF0" w14:textId="72DE8D1E"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41C13E1B"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0829F462" w14:textId="77777777" w:rsidTr="00EB7547">
        <w:trPr>
          <w:trHeight w:val="284"/>
          <w:jc w:val="center"/>
        </w:trPr>
        <w:tc>
          <w:tcPr>
            <w:tcW w:w="1303" w:type="pct"/>
            <w:gridSpan w:val="2"/>
            <w:vAlign w:val="center"/>
          </w:tcPr>
          <w:p w14:paraId="024A7403"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ESTHELA GUTIÉRREZ MIRANDA</w:t>
            </w:r>
          </w:p>
        </w:tc>
        <w:tc>
          <w:tcPr>
            <w:tcW w:w="1290" w:type="pct"/>
            <w:gridSpan w:val="2"/>
            <w:vAlign w:val="center"/>
          </w:tcPr>
          <w:p w14:paraId="7D5147B7"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vAlign w:val="center"/>
          </w:tcPr>
          <w:p w14:paraId="32393344" w14:textId="39EDBCD9"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577084F4" w14:textId="77EB1299"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12A968E6"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348C9A97" w14:textId="77777777" w:rsidTr="00EB7547">
        <w:trPr>
          <w:trHeight w:val="284"/>
          <w:jc w:val="center"/>
        </w:trPr>
        <w:tc>
          <w:tcPr>
            <w:tcW w:w="1303" w:type="pct"/>
            <w:gridSpan w:val="2"/>
            <w:shd w:val="clear" w:color="auto" w:fill="D9D9D9" w:themeFill="background1" w:themeFillShade="D9"/>
            <w:vAlign w:val="center"/>
          </w:tcPr>
          <w:p w14:paraId="4C910940"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DANIELLA BERUMEN </w:t>
            </w:r>
          </w:p>
        </w:tc>
        <w:tc>
          <w:tcPr>
            <w:tcW w:w="1290" w:type="pct"/>
            <w:gridSpan w:val="2"/>
            <w:shd w:val="clear" w:color="auto" w:fill="D9D9D9" w:themeFill="background1" w:themeFillShade="D9"/>
            <w:vAlign w:val="center"/>
          </w:tcPr>
          <w:p w14:paraId="731CB82F"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2FD2DE68" w14:textId="6A309A94"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47AB1505" w14:textId="57D59B04"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09524779"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5D415709" w14:textId="77777777" w:rsidTr="00EB7547">
        <w:trPr>
          <w:trHeight w:val="284"/>
          <w:jc w:val="center"/>
        </w:trPr>
        <w:tc>
          <w:tcPr>
            <w:tcW w:w="1303" w:type="pct"/>
            <w:gridSpan w:val="2"/>
            <w:vAlign w:val="center"/>
          </w:tcPr>
          <w:p w14:paraId="11135E16"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vAlign w:val="center"/>
          </w:tcPr>
          <w:p w14:paraId="2F0D338E"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vAlign w:val="center"/>
          </w:tcPr>
          <w:p w14:paraId="287FA5F4" w14:textId="3C77B153"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440E538A" w14:textId="1AB441E3"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74A79D10"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2B3A9B02" w14:textId="77777777" w:rsidTr="00EB7547">
        <w:trPr>
          <w:trHeight w:val="284"/>
          <w:jc w:val="center"/>
        </w:trPr>
        <w:tc>
          <w:tcPr>
            <w:tcW w:w="1303" w:type="pct"/>
            <w:gridSpan w:val="2"/>
            <w:shd w:val="clear" w:color="auto" w:fill="D9D9D9" w:themeFill="background1" w:themeFillShade="D9"/>
            <w:vAlign w:val="center"/>
          </w:tcPr>
          <w:p w14:paraId="2EB4E796"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FÁTIMA GLADIOLA ROSALES IBARRA </w:t>
            </w:r>
          </w:p>
        </w:tc>
        <w:tc>
          <w:tcPr>
            <w:tcW w:w="1290" w:type="pct"/>
            <w:gridSpan w:val="2"/>
            <w:shd w:val="clear" w:color="auto" w:fill="D9D9D9" w:themeFill="background1" w:themeFillShade="D9"/>
            <w:vAlign w:val="center"/>
          </w:tcPr>
          <w:p w14:paraId="6D252DDF"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465DAFAF" w14:textId="7849EB84"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329A72A" w14:textId="2D425A8F"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3FFEC0E3"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6C0AF3" w14:paraId="0291D381" w14:textId="77777777" w:rsidTr="00EB7547">
        <w:trPr>
          <w:trHeight w:val="284"/>
          <w:jc w:val="center"/>
        </w:trPr>
        <w:tc>
          <w:tcPr>
            <w:tcW w:w="1303" w:type="pct"/>
            <w:gridSpan w:val="2"/>
            <w:shd w:val="clear" w:color="auto" w:fill="FFFFFF" w:themeFill="background1"/>
            <w:vAlign w:val="center"/>
          </w:tcPr>
          <w:p w14:paraId="02596DB4"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lastRenderedPageBreak/>
              <w:t xml:space="preserve">ALEYDIS SOLÍS NAVARRO </w:t>
            </w:r>
          </w:p>
        </w:tc>
        <w:tc>
          <w:tcPr>
            <w:tcW w:w="1290" w:type="pct"/>
            <w:gridSpan w:val="2"/>
            <w:shd w:val="clear" w:color="auto" w:fill="FFFFFF" w:themeFill="background1"/>
            <w:vAlign w:val="center"/>
          </w:tcPr>
          <w:p w14:paraId="3BD23AED"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FFFFFF" w:themeFill="background1"/>
            <w:vAlign w:val="center"/>
          </w:tcPr>
          <w:p w14:paraId="0B2B7A35" w14:textId="358BD065"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FFFFFF" w:themeFill="background1"/>
            <w:vAlign w:val="center"/>
          </w:tcPr>
          <w:p w14:paraId="1DFC0126" w14:textId="1009E392"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FFFFFF" w:themeFill="background1"/>
            <w:vAlign w:val="center"/>
          </w:tcPr>
          <w:p w14:paraId="67C4C3A1"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A128F2" w:rsidRPr="00D03D27" w14:paraId="7CA6AC2D" w14:textId="77777777" w:rsidTr="00EB7547">
        <w:trPr>
          <w:trHeight w:val="284"/>
          <w:jc w:val="center"/>
        </w:trPr>
        <w:tc>
          <w:tcPr>
            <w:tcW w:w="1303" w:type="pct"/>
            <w:gridSpan w:val="2"/>
            <w:shd w:val="clear" w:color="auto" w:fill="D9D9D9" w:themeFill="background1" w:themeFillShade="D9"/>
            <w:vAlign w:val="center"/>
          </w:tcPr>
          <w:p w14:paraId="2F6BB170" w14:textId="77777777" w:rsidR="00A128F2" w:rsidRPr="00F762E1" w:rsidRDefault="00A128F2" w:rsidP="00A128F2">
            <w:pPr>
              <w:jc w:val="left"/>
              <w:rPr>
                <w:rFonts w:ascii="Century Gothic" w:hAnsi="Century Gothic" w:cs="Calibri"/>
                <w:color w:val="000000"/>
                <w:sz w:val="14"/>
                <w:szCs w:val="14"/>
              </w:rPr>
            </w:pPr>
            <w:r w:rsidRPr="00F762E1">
              <w:rPr>
                <w:rFonts w:ascii="Century Gothic" w:hAnsi="Century Gothic" w:cs="Calibri"/>
                <w:color w:val="000000"/>
                <w:sz w:val="14"/>
                <w:szCs w:val="14"/>
              </w:rPr>
              <w:t>GABRIELA ORDAZ GONZÁLEZ</w:t>
            </w:r>
          </w:p>
        </w:tc>
        <w:tc>
          <w:tcPr>
            <w:tcW w:w="1290" w:type="pct"/>
            <w:gridSpan w:val="2"/>
            <w:shd w:val="clear" w:color="auto" w:fill="D9D9D9" w:themeFill="background1" w:themeFillShade="D9"/>
            <w:vAlign w:val="center"/>
          </w:tcPr>
          <w:p w14:paraId="5182EAA8" w14:textId="77777777" w:rsidR="00A128F2" w:rsidRPr="00F762E1" w:rsidRDefault="00A128F2" w:rsidP="00A128F2">
            <w:pPr>
              <w:rPr>
                <w:rFonts w:ascii="Century Gothic" w:hAnsi="Century Gothic" w:cs="Calibri"/>
                <w:color w:val="000000"/>
                <w:sz w:val="14"/>
                <w:szCs w:val="14"/>
              </w:rPr>
            </w:pPr>
            <w:r w:rsidRPr="00F762E1">
              <w:rPr>
                <w:rFonts w:ascii="Century Gothic" w:hAnsi="Century Gothic" w:cs="Calibri"/>
                <w:color w:val="000000"/>
                <w:sz w:val="14"/>
                <w:szCs w:val="14"/>
              </w:rPr>
              <w:t>ACTUARIO</w:t>
            </w:r>
          </w:p>
        </w:tc>
        <w:tc>
          <w:tcPr>
            <w:tcW w:w="539" w:type="pct"/>
            <w:gridSpan w:val="2"/>
            <w:shd w:val="clear" w:color="auto" w:fill="D9D9D9" w:themeFill="background1" w:themeFillShade="D9"/>
            <w:vAlign w:val="center"/>
          </w:tcPr>
          <w:p w14:paraId="26711F20" w14:textId="5C781C4D"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5CC3DE46" w14:textId="3F5D3196" w:rsidR="00A128F2" w:rsidRPr="00F762E1" w:rsidRDefault="00A128F2" w:rsidP="00A128F2">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6133007D" w14:textId="77777777" w:rsidR="00A128F2" w:rsidRPr="00F762E1" w:rsidRDefault="00A128F2" w:rsidP="00A128F2">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bookmarkEnd w:id="15"/>
    </w:tbl>
    <w:p w14:paraId="4E1E8594" w14:textId="03F7523D" w:rsidR="00A128F2" w:rsidRDefault="00A128F2"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86"/>
        <w:gridCol w:w="1759"/>
        <w:gridCol w:w="788"/>
        <w:gridCol w:w="455"/>
        <w:gridCol w:w="533"/>
        <w:gridCol w:w="991"/>
        <w:gridCol w:w="2683"/>
      </w:tblGrid>
      <w:tr w:rsidR="004C69BB" w:rsidRPr="006C4AA4" w14:paraId="2EA2505D" w14:textId="77777777" w:rsidTr="009C18F3">
        <w:trPr>
          <w:trHeight w:val="255"/>
          <w:jc w:val="center"/>
        </w:trPr>
        <w:tc>
          <w:tcPr>
            <w:tcW w:w="448" w:type="pct"/>
            <w:shd w:val="clear" w:color="auto" w:fill="BFBFBF" w:themeFill="background1" w:themeFillShade="BF"/>
            <w:vAlign w:val="center"/>
          </w:tcPr>
          <w:p w14:paraId="1902F84D"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63" w:type="pct"/>
            <w:gridSpan w:val="2"/>
            <w:vAlign w:val="center"/>
          </w:tcPr>
          <w:p w14:paraId="21FC72AC" w14:textId="77777777" w:rsidR="004C69BB" w:rsidRPr="006C4AA4" w:rsidRDefault="004C69BB" w:rsidP="00F4072D">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6CC7FC02" w14:textId="6BF6BD52" w:rsidR="004C69BB" w:rsidRPr="006C4AA4" w:rsidRDefault="004C69BB" w:rsidP="00F4072D">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sidR="00217D3D">
              <w:rPr>
                <w:rFonts w:ascii="Century Gothic" w:hAnsi="Century Gothic"/>
                <w:b/>
                <w:noProof/>
                <w:sz w:val="14"/>
                <w:szCs w:val="14"/>
                <w:lang w:eastAsia="es-MX"/>
              </w:rPr>
              <w:t>54</w:t>
            </w:r>
            <w:r w:rsidRPr="006C4AA4">
              <w:rPr>
                <w:rFonts w:ascii="Century Gothic" w:hAnsi="Century Gothic"/>
                <w:b/>
                <w:noProof/>
                <w:sz w:val="14"/>
                <w:szCs w:val="14"/>
                <w:lang w:eastAsia="es-MX"/>
              </w:rPr>
              <w:t>/202</w:t>
            </w:r>
            <w:r w:rsidR="00C611A2">
              <w:rPr>
                <w:rFonts w:ascii="Century Gothic" w:hAnsi="Century Gothic"/>
                <w:b/>
                <w:noProof/>
                <w:sz w:val="14"/>
                <w:szCs w:val="14"/>
                <w:lang w:eastAsia="es-MX"/>
              </w:rPr>
              <w:t>4</w:t>
            </w:r>
          </w:p>
        </w:tc>
        <w:tc>
          <w:tcPr>
            <w:tcW w:w="636" w:type="pct"/>
            <w:gridSpan w:val="2"/>
            <w:shd w:val="clear" w:color="auto" w:fill="BFBFBF" w:themeFill="background1" w:themeFillShade="BF"/>
            <w:vAlign w:val="center"/>
          </w:tcPr>
          <w:p w14:paraId="4F1BDC86"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3" w:type="pct"/>
            <w:gridSpan w:val="3"/>
            <w:vAlign w:val="center"/>
          </w:tcPr>
          <w:p w14:paraId="7AE7EDFF" w14:textId="77777777" w:rsidR="004C69BB" w:rsidRPr="006C4AA4" w:rsidRDefault="004C69BB" w:rsidP="00F4072D">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4C69BB" w:rsidRPr="006C4AA4" w14:paraId="1F714622" w14:textId="77777777" w:rsidTr="00F4072D">
        <w:trPr>
          <w:trHeight w:val="37"/>
          <w:jc w:val="center"/>
        </w:trPr>
        <w:tc>
          <w:tcPr>
            <w:tcW w:w="1311" w:type="pct"/>
            <w:gridSpan w:val="2"/>
            <w:vMerge w:val="restart"/>
            <w:shd w:val="clear" w:color="auto" w:fill="BFBFBF" w:themeFill="background1" w:themeFillShade="BF"/>
            <w:vAlign w:val="center"/>
          </w:tcPr>
          <w:p w14:paraId="23F1DC06"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3" w:type="pct"/>
            <w:gridSpan w:val="2"/>
            <w:vMerge w:val="restart"/>
            <w:shd w:val="clear" w:color="auto" w:fill="BFBFBF" w:themeFill="background1" w:themeFillShade="BF"/>
            <w:vAlign w:val="center"/>
          </w:tcPr>
          <w:p w14:paraId="10929CA9"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13" w:type="pct"/>
            <w:gridSpan w:val="3"/>
            <w:shd w:val="clear" w:color="auto" w:fill="BFBFBF" w:themeFill="background1" w:themeFillShade="BF"/>
            <w:vAlign w:val="center"/>
          </w:tcPr>
          <w:p w14:paraId="6390C800"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73" w:type="pct"/>
            <w:vMerge w:val="restart"/>
            <w:shd w:val="clear" w:color="auto" w:fill="BFBFBF" w:themeFill="background1" w:themeFillShade="BF"/>
            <w:vAlign w:val="center"/>
          </w:tcPr>
          <w:p w14:paraId="44558237"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4C69BB" w:rsidRPr="006C4AA4" w14:paraId="29D38DA9" w14:textId="77777777" w:rsidTr="00F4072D">
        <w:trPr>
          <w:trHeight w:val="192"/>
          <w:jc w:val="center"/>
        </w:trPr>
        <w:tc>
          <w:tcPr>
            <w:tcW w:w="1311" w:type="pct"/>
            <w:gridSpan w:val="2"/>
            <w:vMerge/>
            <w:shd w:val="clear" w:color="auto" w:fill="808080" w:themeFill="background1" w:themeFillShade="80"/>
            <w:vAlign w:val="center"/>
          </w:tcPr>
          <w:p w14:paraId="579C4B22"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1303" w:type="pct"/>
            <w:gridSpan w:val="2"/>
            <w:vMerge/>
            <w:shd w:val="clear" w:color="auto" w:fill="BFBFBF" w:themeFill="background1" w:themeFillShade="BF"/>
            <w:vAlign w:val="center"/>
          </w:tcPr>
          <w:p w14:paraId="21FB4DD1"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506" w:type="pct"/>
            <w:gridSpan w:val="2"/>
            <w:shd w:val="clear" w:color="auto" w:fill="BFBFBF" w:themeFill="background1" w:themeFillShade="BF"/>
            <w:vAlign w:val="center"/>
          </w:tcPr>
          <w:p w14:paraId="40E50512"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2D005B95"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73" w:type="pct"/>
            <w:vMerge/>
            <w:shd w:val="clear" w:color="auto" w:fill="808080" w:themeFill="background1" w:themeFillShade="80"/>
            <w:vAlign w:val="center"/>
          </w:tcPr>
          <w:p w14:paraId="01C62705" w14:textId="77777777" w:rsidR="004C69BB" w:rsidRPr="006C4AA4" w:rsidRDefault="004C69BB" w:rsidP="00F4072D">
            <w:pPr>
              <w:jc w:val="left"/>
              <w:rPr>
                <w:rFonts w:ascii="Century Gothic" w:hAnsi="Century Gothic"/>
                <w:noProof/>
                <w:sz w:val="14"/>
                <w:szCs w:val="14"/>
                <w:lang w:eastAsia="es-MX"/>
              </w:rPr>
            </w:pPr>
          </w:p>
        </w:tc>
      </w:tr>
      <w:tr w:rsidR="004A50D9" w:rsidRPr="006C4AA4" w14:paraId="2B35F8C8" w14:textId="77777777" w:rsidTr="00F4072D">
        <w:trPr>
          <w:trHeight w:val="284"/>
          <w:jc w:val="center"/>
        </w:trPr>
        <w:tc>
          <w:tcPr>
            <w:tcW w:w="1311" w:type="pct"/>
            <w:gridSpan w:val="2"/>
            <w:shd w:val="clear" w:color="auto" w:fill="auto"/>
            <w:vAlign w:val="center"/>
          </w:tcPr>
          <w:p w14:paraId="439F543E" w14:textId="76212C96" w:rsidR="004A50D9" w:rsidRPr="006C4AA4" w:rsidRDefault="00217D3D" w:rsidP="004A50D9">
            <w:pPr>
              <w:jc w:val="left"/>
              <w:rPr>
                <w:rFonts w:ascii="Century Gothic" w:hAnsi="Century Gothic"/>
                <w:noProof/>
                <w:sz w:val="14"/>
                <w:szCs w:val="14"/>
                <w:lang w:eastAsia="es-MX"/>
              </w:rPr>
            </w:pPr>
            <w:r>
              <w:rPr>
                <w:rFonts w:ascii="Century Gothic" w:hAnsi="Century Gothic"/>
                <w:noProof/>
                <w:sz w:val="14"/>
                <w:szCs w:val="14"/>
              </w:rPr>
              <w:t>LUCIA REYNOSO CASTELLANOS</w:t>
            </w:r>
          </w:p>
        </w:tc>
        <w:tc>
          <w:tcPr>
            <w:tcW w:w="1303" w:type="pct"/>
            <w:gridSpan w:val="2"/>
            <w:shd w:val="clear" w:color="auto" w:fill="auto"/>
            <w:vAlign w:val="center"/>
          </w:tcPr>
          <w:p w14:paraId="526FA7FD" w14:textId="77777777" w:rsidR="004A50D9" w:rsidRPr="006C4AA4" w:rsidRDefault="004A50D9" w:rsidP="004A50D9">
            <w:pPr>
              <w:rPr>
                <w:rFonts w:ascii="Century Gothic" w:hAnsi="Century Gothic"/>
                <w:noProof/>
                <w:sz w:val="14"/>
                <w:szCs w:val="14"/>
                <w:lang w:eastAsia="es-MX"/>
              </w:rPr>
            </w:pPr>
            <w:r w:rsidRPr="006C4AA4">
              <w:rPr>
                <w:rFonts w:ascii="Century Gothic" w:hAnsi="Century Gothic"/>
                <w:noProof/>
                <w:sz w:val="14"/>
                <w:szCs w:val="14"/>
              </w:rPr>
              <w:t>SECRETARIO PROYECTISTA</w:t>
            </w:r>
          </w:p>
        </w:tc>
        <w:tc>
          <w:tcPr>
            <w:tcW w:w="506" w:type="pct"/>
            <w:gridSpan w:val="2"/>
            <w:shd w:val="clear" w:color="auto" w:fill="auto"/>
            <w:vAlign w:val="center"/>
          </w:tcPr>
          <w:p w14:paraId="208C6A1B" w14:textId="1D61C5F6" w:rsidR="004A50D9" w:rsidRPr="006C4AA4" w:rsidRDefault="00217D3D" w:rsidP="004A50D9">
            <w:pPr>
              <w:rPr>
                <w:rFonts w:ascii="Century Gothic" w:hAnsi="Century Gothic"/>
                <w:noProof/>
                <w:sz w:val="14"/>
                <w:szCs w:val="14"/>
              </w:rPr>
            </w:pPr>
            <w:r>
              <w:rPr>
                <w:rFonts w:ascii="Century Gothic" w:hAnsi="Century Gothic"/>
                <w:noProof/>
                <w:sz w:val="14"/>
                <w:szCs w:val="14"/>
              </w:rPr>
              <w:t>15</w:t>
            </w:r>
            <w:r w:rsidR="004A50D9" w:rsidRPr="00491125">
              <w:rPr>
                <w:rFonts w:ascii="Century Gothic" w:hAnsi="Century Gothic"/>
                <w:noProof/>
                <w:sz w:val="14"/>
                <w:szCs w:val="14"/>
              </w:rPr>
              <w:t>/0</w:t>
            </w:r>
            <w:r>
              <w:rPr>
                <w:rFonts w:ascii="Century Gothic" w:hAnsi="Century Gothic"/>
                <w:noProof/>
                <w:sz w:val="14"/>
                <w:szCs w:val="14"/>
              </w:rPr>
              <w:t>3</w:t>
            </w:r>
            <w:r w:rsidR="004A50D9" w:rsidRPr="00491125">
              <w:rPr>
                <w:rFonts w:ascii="Century Gothic" w:hAnsi="Century Gothic"/>
                <w:noProof/>
                <w:sz w:val="14"/>
                <w:szCs w:val="14"/>
              </w:rPr>
              <w:t>/2024</w:t>
            </w:r>
          </w:p>
        </w:tc>
        <w:tc>
          <w:tcPr>
            <w:tcW w:w="507" w:type="pct"/>
            <w:shd w:val="clear" w:color="auto" w:fill="auto"/>
            <w:vAlign w:val="center"/>
          </w:tcPr>
          <w:p w14:paraId="45CF5571" w14:textId="5285267C" w:rsidR="004A50D9" w:rsidRPr="006C4AA4" w:rsidRDefault="00217D3D" w:rsidP="004A50D9">
            <w:pPr>
              <w:rPr>
                <w:rFonts w:ascii="Century Gothic" w:hAnsi="Century Gothic"/>
                <w:noProof/>
                <w:sz w:val="14"/>
                <w:szCs w:val="14"/>
              </w:rPr>
            </w:pPr>
            <w:r>
              <w:rPr>
                <w:rFonts w:ascii="Century Gothic" w:hAnsi="Century Gothic"/>
                <w:noProof/>
                <w:sz w:val="14"/>
                <w:szCs w:val="14"/>
              </w:rPr>
              <w:t>15</w:t>
            </w:r>
            <w:r w:rsidR="004A50D9" w:rsidRPr="00491125">
              <w:rPr>
                <w:rFonts w:ascii="Century Gothic" w:hAnsi="Century Gothic"/>
                <w:noProof/>
                <w:sz w:val="14"/>
                <w:szCs w:val="14"/>
              </w:rPr>
              <w:t>/0</w:t>
            </w:r>
            <w:r>
              <w:rPr>
                <w:rFonts w:ascii="Century Gothic" w:hAnsi="Century Gothic"/>
                <w:noProof/>
                <w:sz w:val="14"/>
                <w:szCs w:val="14"/>
              </w:rPr>
              <w:t>6</w:t>
            </w:r>
            <w:r w:rsidR="004A50D9" w:rsidRPr="00491125">
              <w:rPr>
                <w:rFonts w:ascii="Century Gothic" w:hAnsi="Century Gothic"/>
                <w:noProof/>
                <w:sz w:val="14"/>
                <w:szCs w:val="14"/>
              </w:rPr>
              <w:t>/2024</w:t>
            </w:r>
          </w:p>
        </w:tc>
        <w:tc>
          <w:tcPr>
            <w:tcW w:w="1373" w:type="pct"/>
            <w:shd w:val="clear" w:color="auto" w:fill="auto"/>
            <w:vAlign w:val="center"/>
          </w:tcPr>
          <w:p w14:paraId="3E0D9C67" w14:textId="77777777" w:rsidR="004A50D9" w:rsidRPr="006C4AA4" w:rsidRDefault="004A50D9" w:rsidP="004A50D9">
            <w:pPr>
              <w:rPr>
                <w:rFonts w:ascii="Century Gothic" w:hAnsi="Century Gothic"/>
                <w:noProof/>
                <w:sz w:val="14"/>
                <w:szCs w:val="14"/>
                <w:lang w:eastAsia="es-MX"/>
              </w:rPr>
            </w:pPr>
            <w:r w:rsidRPr="006C4AA4">
              <w:rPr>
                <w:rFonts w:ascii="Century Gothic" w:hAnsi="Century Gothic"/>
                <w:noProof/>
                <w:sz w:val="14"/>
                <w:szCs w:val="14"/>
              </w:rPr>
              <w:t>XxxxxxxxxxxxxxxxxxxxxxxX</w:t>
            </w:r>
          </w:p>
        </w:tc>
      </w:tr>
      <w:tr w:rsidR="00217D3D" w:rsidRPr="006C4AA4" w14:paraId="5776E2F3" w14:textId="77777777" w:rsidTr="00F4072D">
        <w:trPr>
          <w:trHeight w:val="284"/>
          <w:jc w:val="center"/>
        </w:trPr>
        <w:tc>
          <w:tcPr>
            <w:tcW w:w="1311" w:type="pct"/>
            <w:gridSpan w:val="2"/>
            <w:shd w:val="clear" w:color="auto" w:fill="D9D9D9" w:themeFill="background1" w:themeFillShade="D9"/>
            <w:vAlign w:val="center"/>
          </w:tcPr>
          <w:p w14:paraId="5095D092" w14:textId="702C36EA" w:rsidR="00217D3D" w:rsidRPr="006C4AA4" w:rsidRDefault="00217D3D" w:rsidP="00217D3D">
            <w:pPr>
              <w:jc w:val="left"/>
              <w:rPr>
                <w:rFonts w:ascii="Century Gothic" w:hAnsi="Century Gothic"/>
                <w:noProof/>
                <w:sz w:val="14"/>
                <w:szCs w:val="14"/>
                <w:lang w:eastAsia="es-MX"/>
              </w:rPr>
            </w:pPr>
            <w:r>
              <w:rPr>
                <w:rFonts w:ascii="Century Gothic" w:hAnsi="Century Gothic"/>
                <w:noProof/>
                <w:sz w:val="14"/>
                <w:szCs w:val="14"/>
                <w:lang w:eastAsia="es-MX"/>
              </w:rPr>
              <w:t xml:space="preserve">LAURA SOTO SICILIANO </w:t>
            </w:r>
          </w:p>
        </w:tc>
        <w:tc>
          <w:tcPr>
            <w:tcW w:w="1303" w:type="pct"/>
            <w:gridSpan w:val="2"/>
            <w:shd w:val="clear" w:color="auto" w:fill="D9D9D9" w:themeFill="background1" w:themeFillShade="D9"/>
            <w:vAlign w:val="center"/>
          </w:tcPr>
          <w:p w14:paraId="1E6F488F" w14:textId="77777777" w:rsidR="00217D3D" w:rsidRPr="006C4AA4" w:rsidRDefault="00217D3D" w:rsidP="00217D3D">
            <w:pPr>
              <w:rPr>
                <w:rFonts w:ascii="Century Gothic" w:hAnsi="Century Gothic"/>
                <w:noProof/>
                <w:sz w:val="14"/>
                <w:szCs w:val="14"/>
                <w:lang w:eastAsia="es-MX"/>
              </w:rPr>
            </w:pPr>
            <w:r w:rsidRPr="006C4AA4">
              <w:rPr>
                <w:rFonts w:ascii="Century Gothic" w:hAnsi="Century Gothic"/>
                <w:noProof/>
                <w:sz w:val="14"/>
                <w:szCs w:val="14"/>
                <w:lang w:eastAsia="es-MX"/>
              </w:rPr>
              <w:t>SECRETARIO PROYECTISTA</w:t>
            </w:r>
          </w:p>
        </w:tc>
        <w:tc>
          <w:tcPr>
            <w:tcW w:w="506" w:type="pct"/>
            <w:gridSpan w:val="2"/>
            <w:shd w:val="clear" w:color="auto" w:fill="D9D9D9" w:themeFill="background1" w:themeFillShade="D9"/>
            <w:vAlign w:val="center"/>
          </w:tcPr>
          <w:p w14:paraId="2E3F4F6C" w14:textId="07E96570"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4DD6A1EC" w14:textId="38BFD660"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D9D9D9" w:themeFill="background1" w:themeFillShade="D9"/>
            <w:vAlign w:val="center"/>
          </w:tcPr>
          <w:p w14:paraId="3E0EC3B6" w14:textId="77777777" w:rsidR="00217D3D" w:rsidRPr="006C4AA4" w:rsidRDefault="00217D3D" w:rsidP="00217D3D">
            <w:pPr>
              <w:rPr>
                <w:rFonts w:ascii="Century Gothic" w:hAnsi="Century Gothic"/>
              </w:rPr>
            </w:pPr>
            <w:r w:rsidRPr="006C4AA4">
              <w:rPr>
                <w:rFonts w:ascii="Century Gothic" w:hAnsi="Century Gothic"/>
                <w:noProof/>
                <w:sz w:val="14"/>
                <w:szCs w:val="14"/>
                <w:lang w:eastAsia="es-MX"/>
              </w:rPr>
              <w:t>XxxxxxxxxxxxxxxxxxxxxxxX</w:t>
            </w:r>
          </w:p>
        </w:tc>
      </w:tr>
      <w:tr w:rsidR="00217D3D" w:rsidRPr="006C4AA4" w14:paraId="6BF3C2D1" w14:textId="77777777" w:rsidTr="00F4072D">
        <w:trPr>
          <w:trHeight w:val="284"/>
          <w:jc w:val="center"/>
        </w:trPr>
        <w:tc>
          <w:tcPr>
            <w:tcW w:w="1311" w:type="pct"/>
            <w:gridSpan w:val="2"/>
            <w:shd w:val="clear" w:color="auto" w:fill="FFFFFF" w:themeFill="background1"/>
            <w:vAlign w:val="center"/>
          </w:tcPr>
          <w:p w14:paraId="1C0455D7" w14:textId="3548FF72" w:rsidR="00217D3D" w:rsidRPr="006C4AA4" w:rsidRDefault="00217D3D" w:rsidP="00217D3D">
            <w:pPr>
              <w:jc w:val="left"/>
              <w:rPr>
                <w:rFonts w:ascii="Century Gothic" w:hAnsi="Century Gothic"/>
                <w:noProof/>
                <w:sz w:val="14"/>
                <w:szCs w:val="14"/>
                <w:lang w:eastAsia="es-MX"/>
              </w:rPr>
            </w:pPr>
            <w:r>
              <w:rPr>
                <w:rFonts w:ascii="Century Gothic" w:hAnsi="Century Gothic"/>
                <w:noProof/>
                <w:sz w:val="14"/>
                <w:szCs w:val="14"/>
                <w:lang w:eastAsia="es-MX"/>
              </w:rPr>
              <w:t xml:space="preserve">ALVARO CUETO SOTO </w:t>
            </w:r>
          </w:p>
        </w:tc>
        <w:tc>
          <w:tcPr>
            <w:tcW w:w="1303" w:type="pct"/>
            <w:gridSpan w:val="2"/>
            <w:shd w:val="clear" w:color="auto" w:fill="FFFFFF" w:themeFill="background1"/>
            <w:vAlign w:val="center"/>
          </w:tcPr>
          <w:p w14:paraId="6D5DC863" w14:textId="767690A8"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ABOGADO</w:t>
            </w:r>
          </w:p>
        </w:tc>
        <w:tc>
          <w:tcPr>
            <w:tcW w:w="506" w:type="pct"/>
            <w:gridSpan w:val="2"/>
            <w:shd w:val="clear" w:color="auto" w:fill="FFFFFF" w:themeFill="background1"/>
            <w:vAlign w:val="center"/>
          </w:tcPr>
          <w:p w14:paraId="41DD600C" w14:textId="574A5EE5"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FFFFFF" w:themeFill="background1"/>
            <w:vAlign w:val="center"/>
          </w:tcPr>
          <w:p w14:paraId="64BA7D5B" w14:textId="0FB56210"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FFFFFF" w:themeFill="background1"/>
            <w:vAlign w:val="center"/>
          </w:tcPr>
          <w:p w14:paraId="6167F375" w14:textId="77777777" w:rsidR="00217D3D" w:rsidRPr="006C4AA4" w:rsidRDefault="00217D3D" w:rsidP="00217D3D">
            <w:pPr>
              <w:rPr>
                <w:rFonts w:ascii="Century Gothic" w:hAnsi="Century Gothic"/>
              </w:rPr>
            </w:pPr>
            <w:r w:rsidRPr="006C4AA4">
              <w:rPr>
                <w:rFonts w:ascii="Century Gothic" w:hAnsi="Century Gothic"/>
                <w:noProof/>
                <w:sz w:val="14"/>
                <w:szCs w:val="14"/>
                <w:lang w:eastAsia="es-MX"/>
              </w:rPr>
              <w:t>XxxxxxxxxxxxxxxxxxxxxxxX</w:t>
            </w:r>
          </w:p>
        </w:tc>
      </w:tr>
      <w:tr w:rsidR="00217D3D" w:rsidRPr="006C4AA4" w14:paraId="6B866AF2" w14:textId="77777777" w:rsidTr="00F4072D">
        <w:trPr>
          <w:trHeight w:val="284"/>
          <w:jc w:val="center"/>
        </w:trPr>
        <w:tc>
          <w:tcPr>
            <w:tcW w:w="1311" w:type="pct"/>
            <w:gridSpan w:val="2"/>
            <w:shd w:val="clear" w:color="auto" w:fill="D9D9D9" w:themeFill="background1" w:themeFillShade="D9"/>
            <w:vAlign w:val="center"/>
          </w:tcPr>
          <w:p w14:paraId="0185BAAD" w14:textId="4B861783" w:rsidR="00217D3D" w:rsidRPr="006C4AA4" w:rsidRDefault="00217D3D" w:rsidP="00217D3D">
            <w:pPr>
              <w:jc w:val="left"/>
              <w:rPr>
                <w:rFonts w:ascii="Century Gothic" w:hAnsi="Century Gothic"/>
                <w:noProof/>
                <w:sz w:val="14"/>
                <w:szCs w:val="14"/>
                <w:lang w:eastAsia="es-MX"/>
              </w:rPr>
            </w:pPr>
            <w:r>
              <w:rPr>
                <w:rFonts w:ascii="Century Gothic" w:hAnsi="Century Gothic"/>
                <w:noProof/>
                <w:sz w:val="14"/>
                <w:szCs w:val="14"/>
                <w:lang w:eastAsia="es-MX"/>
              </w:rPr>
              <w:t xml:space="preserve">DIANA YADIRA GAMEZ GALICIA </w:t>
            </w:r>
          </w:p>
        </w:tc>
        <w:tc>
          <w:tcPr>
            <w:tcW w:w="1303" w:type="pct"/>
            <w:gridSpan w:val="2"/>
            <w:shd w:val="clear" w:color="auto" w:fill="D9D9D9" w:themeFill="background1" w:themeFillShade="D9"/>
            <w:vAlign w:val="center"/>
          </w:tcPr>
          <w:p w14:paraId="02571DF2" w14:textId="77777777" w:rsidR="00217D3D" w:rsidRPr="006C4AA4" w:rsidRDefault="00217D3D" w:rsidP="00217D3D">
            <w:pPr>
              <w:rPr>
                <w:rFonts w:ascii="Century Gothic" w:hAnsi="Century Gothic"/>
                <w:noProof/>
                <w:sz w:val="14"/>
                <w:szCs w:val="14"/>
                <w:lang w:eastAsia="es-MX"/>
              </w:rPr>
            </w:pPr>
            <w:r w:rsidRPr="006C4AA4">
              <w:rPr>
                <w:rFonts w:ascii="Century Gothic" w:hAnsi="Century Gothic"/>
                <w:noProof/>
                <w:sz w:val="14"/>
                <w:szCs w:val="14"/>
                <w:lang w:eastAsia="es-MX"/>
              </w:rPr>
              <w:t>AUXILIAR TÉCNICO B</w:t>
            </w:r>
          </w:p>
        </w:tc>
        <w:tc>
          <w:tcPr>
            <w:tcW w:w="506" w:type="pct"/>
            <w:gridSpan w:val="2"/>
            <w:shd w:val="clear" w:color="auto" w:fill="D9D9D9" w:themeFill="background1" w:themeFillShade="D9"/>
            <w:vAlign w:val="center"/>
          </w:tcPr>
          <w:p w14:paraId="63248F00" w14:textId="0A9DA918"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0C8EE049" w14:textId="2BA3362F" w:rsidR="00217D3D" w:rsidRPr="006C4AA4" w:rsidRDefault="00217D3D" w:rsidP="00217D3D">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D9D9D9" w:themeFill="background1" w:themeFillShade="D9"/>
            <w:vAlign w:val="center"/>
          </w:tcPr>
          <w:p w14:paraId="603EFD40" w14:textId="77777777" w:rsidR="00217D3D" w:rsidRPr="00384C3C" w:rsidRDefault="00217D3D" w:rsidP="00217D3D">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bl>
    <w:p w14:paraId="64EC9808"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84"/>
        <w:gridCol w:w="2443"/>
        <w:gridCol w:w="960"/>
        <w:gridCol w:w="1133"/>
        <w:gridCol w:w="2687"/>
      </w:tblGrid>
      <w:tr w:rsidR="00976E9E" w:rsidRPr="00223D11" w14:paraId="35A7CF4C" w14:textId="77777777" w:rsidTr="00976E9E">
        <w:trPr>
          <w:trHeight w:val="255"/>
          <w:jc w:val="center"/>
        </w:trPr>
        <w:tc>
          <w:tcPr>
            <w:tcW w:w="647" w:type="pct"/>
            <w:shd w:val="clear" w:color="auto" w:fill="BFBFBF" w:themeFill="background1" w:themeFillShade="BF"/>
            <w:vAlign w:val="center"/>
          </w:tcPr>
          <w:p w14:paraId="0429A122" w14:textId="77777777" w:rsidR="00976E9E" w:rsidRPr="00223D11" w:rsidRDefault="00976E9E" w:rsidP="00EB7547">
            <w:pPr>
              <w:rPr>
                <w:rFonts w:ascii="Century Gothic" w:hAnsi="Century Gothic"/>
                <w:b/>
                <w:noProof/>
                <w:sz w:val="14"/>
                <w:szCs w:val="14"/>
                <w:lang w:eastAsia="es-MX"/>
              </w:rPr>
            </w:pPr>
            <w:bookmarkStart w:id="16" w:name="_Hlk138840780"/>
            <w:r w:rsidRPr="00223D11">
              <w:rPr>
                <w:rFonts w:ascii="Century Gothic" w:hAnsi="Century Gothic"/>
                <w:b/>
                <w:noProof/>
                <w:sz w:val="14"/>
                <w:szCs w:val="14"/>
                <w:lang w:eastAsia="es-MX"/>
              </w:rPr>
              <w:t>ADSCRIPCIÓN:</w:t>
            </w:r>
          </w:p>
        </w:tc>
        <w:tc>
          <w:tcPr>
            <w:tcW w:w="4353" w:type="pct"/>
            <w:gridSpan w:val="5"/>
            <w:vAlign w:val="center"/>
          </w:tcPr>
          <w:p w14:paraId="4C1751BE" w14:textId="77777777" w:rsidR="00976E9E" w:rsidRPr="00223D11" w:rsidRDefault="00976E9E" w:rsidP="00EB7547">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976E9E" w:rsidRPr="00223D11" w14:paraId="058101A5" w14:textId="77777777" w:rsidTr="00EB7547">
        <w:trPr>
          <w:trHeight w:val="37"/>
          <w:jc w:val="center"/>
        </w:trPr>
        <w:tc>
          <w:tcPr>
            <w:tcW w:w="1304" w:type="pct"/>
            <w:gridSpan w:val="2"/>
            <w:vMerge w:val="restart"/>
            <w:shd w:val="clear" w:color="auto" w:fill="BFBFBF" w:themeFill="background1" w:themeFillShade="BF"/>
            <w:vAlign w:val="center"/>
          </w:tcPr>
          <w:p w14:paraId="01C87852"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vMerge w:val="restart"/>
            <w:shd w:val="clear" w:color="auto" w:fill="BFBFBF" w:themeFill="background1" w:themeFillShade="BF"/>
            <w:vAlign w:val="center"/>
          </w:tcPr>
          <w:p w14:paraId="02BC8FE0"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2"/>
            <w:shd w:val="clear" w:color="auto" w:fill="BFBFBF" w:themeFill="background1" w:themeFillShade="BF"/>
            <w:vAlign w:val="center"/>
          </w:tcPr>
          <w:p w14:paraId="16E82CB1"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64074222"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976E9E" w:rsidRPr="00223D11" w14:paraId="04A13485" w14:textId="77777777" w:rsidTr="00EB7547">
        <w:trPr>
          <w:trHeight w:val="192"/>
          <w:jc w:val="center"/>
        </w:trPr>
        <w:tc>
          <w:tcPr>
            <w:tcW w:w="1304" w:type="pct"/>
            <w:gridSpan w:val="2"/>
            <w:vMerge/>
            <w:shd w:val="clear" w:color="auto" w:fill="808080" w:themeFill="background1" w:themeFillShade="80"/>
            <w:vAlign w:val="center"/>
          </w:tcPr>
          <w:p w14:paraId="4128B86F" w14:textId="77777777" w:rsidR="00976E9E" w:rsidRPr="00223D11" w:rsidRDefault="00976E9E" w:rsidP="00EB7547">
            <w:pPr>
              <w:jc w:val="left"/>
              <w:rPr>
                <w:rFonts w:ascii="Century Gothic" w:hAnsi="Century Gothic"/>
                <w:noProof/>
                <w:color w:val="FFFFFF" w:themeColor="background1"/>
                <w:sz w:val="14"/>
                <w:szCs w:val="14"/>
                <w:lang w:eastAsia="es-MX"/>
              </w:rPr>
            </w:pPr>
          </w:p>
        </w:tc>
        <w:tc>
          <w:tcPr>
            <w:tcW w:w="1250" w:type="pct"/>
            <w:vMerge/>
            <w:shd w:val="clear" w:color="auto" w:fill="BFBFBF" w:themeFill="background1" w:themeFillShade="BF"/>
            <w:vAlign w:val="center"/>
          </w:tcPr>
          <w:p w14:paraId="52385B95" w14:textId="77777777" w:rsidR="00976E9E" w:rsidRPr="00223D11" w:rsidRDefault="00976E9E" w:rsidP="00EB7547">
            <w:pPr>
              <w:jc w:val="left"/>
              <w:rPr>
                <w:rFonts w:ascii="Century Gothic" w:hAnsi="Century Gothic"/>
                <w:noProof/>
                <w:color w:val="FFFFFF" w:themeColor="background1"/>
                <w:sz w:val="14"/>
                <w:szCs w:val="14"/>
                <w:lang w:eastAsia="es-MX"/>
              </w:rPr>
            </w:pPr>
          </w:p>
        </w:tc>
        <w:tc>
          <w:tcPr>
            <w:tcW w:w="491" w:type="pct"/>
            <w:shd w:val="clear" w:color="auto" w:fill="BFBFBF" w:themeFill="background1" w:themeFillShade="BF"/>
            <w:vAlign w:val="center"/>
          </w:tcPr>
          <w:p w14:paraId="571E3420"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3CC29707"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1028B47F" w14:textId="77777777" w:rsidR="00976E9E" w:rsidRPr="00223D11" w:rsidRDefault="00976E9E" w:rsidP="00EB7547">
            <w:pPr>
              <w:jc w:val="left"/>
              <w:rPr>
                <w:rFonts w:ascii="Century Gothic" w:hAnsi="Century Gothic"/>
                <w:noProof/>
                <w:sz w:val="14"/>
                <w:szCs w:val="14"/>
                <w:lang w:eastAsia="es-MX"/>
              </w:rPr>
            </w:pPr>
          </w:p>
        </w:tc>
      </w:tr>
      <w:tr w:rsidR="00976E9E" w:rsidRPr="00223D11" w14:paraId="356D19BF" w14:textId="77777777" w:rsidTr="00EB7547">
        <w:trPr>
          <w:trHeight w:val="284"/>
          <w:jc w:val="center"/>
        </w:trPr>
        <w:tc>
          <w:tcPr>
            <w:tcW w:w="1304" w:type="pct"/>
            <w:gridSpan w:val="2"/>
            <w:vAlign w:val="center"/>
          </w:tcPr>
          <w:p w14:paraId="376897A0" w14:textId="77777777"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BERNARDO VILLALOBOS FLORES</w:t>
            </w:r>
          </w:p>
        </w:tc>
        <w:tc>
          <w:tcPr>
            <w:tcW w:w="1250" w:type="pct"/>
            <w:vAlign w:val="center"/>
          </w:tcPr>
          <w:p w14:paraId="428DAFA3" w14:textId="77777777"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RELATOR  </w:t>
            </w:r>
          </w:p>
        </w:tc>
        <w:tc>
          <w:tcPr>
            <w:tcW w:w="491" w:type="pct"/>
            <w:vAlign w:val="center"/>
          </w:tcPr>
          <w:p w14:paraId="5097EA3D" w14:textId="39D090A3"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6F0200D2" w14:textId="4B944F88"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3AE67040" w14:textId="7777777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755F645A" w14:textId="77777777" w:rsidTr="00EB7547">
        <w:trPr>
          <w:trHeight w:val="284"/>
          <w:jc w:val="center"/>
        </w:trPr>
        <w:tc>
          <w:tcPr>
            <w:tcW w:w="1304" w:type="pct"/>
            <w:gridSpan w:val="2"/>
            <w:shd w:val="clear" w:color="auto" w:fill="D9D9D9" w:themeFill="background1" w:themeFillShade="D9"/>
            <w:vAlign w:val="center"/>
          </w:tcPr>
          <w:p w14:paraId="35818DB4" w14:textId="77777777"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CINTHIA JAZMÍN RUIZ LÓPEZ </w:t>
            </w:r>
          </w:p>
        </w:tc>
        <w:tc>
          <w:tcPr>
            <w:tcW w:w="1250" w:type="pct"/>
            <w:shd w:val="clear" w:color="auto" w:fill="D9D9D9" w:themeFill="background1" w:themeFillShade="D9"/>
            <w:vAlign w:val="center"/>
          </w:tcPr>
          <w:p w14:paraId="4625F9A6" w14:textId="77777777"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shd w:val="clear" w:color="auto" w:fill="D9D9D9" w:themeFill="background1" w:themeFillShade="D9"/>
            <w:vAlign w:val="center"/>
          </w:tcPr>
          <w:p w14:paraId="39E7252E" w14:textId="29E0ED62"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738A2150" w14:textId="49E8AA2F"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152CDE78" w14:textId="7777777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4365C540" w14:textId="77777777" w:rsidTr="00EB7547">
        <w:trPr>
          <w:trHeight w:val="284"/>
          <w:jc w:val="center"/>
        </w:trPr>
        <w:tc>
          <w:tcPr>
            <w:tcW w:w="1304" w:type="pct"/>
            <w:gridSpan w:val="2"/>
            <w:vAlign w:val="center"/>
          </w:tcPr>
          <w:p w14:paraId="6799CAD4" w14:textId="77777777"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MARIBEL QUIÑONEZ JIMÉNEZ </w:t>
            </w:r>
          </w:p>
        </w:tc>
        <w:tc>
          <w:tcPr>
            <w:tcW w:w="1250" w:type="pct"/>
            <w:vAlign w:val="center"/>
          </w:tcPr>
          <w:p w14:paraId="120703DB" w14:textId="77777777"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vAlign w:val="center"/>
          </w:tcPr>
          <w:p w14:paraId="322B9E0F" w14:textId="0ACFB565"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4E5B7373" w14:textId="788748D2"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2568DFFD" w14:textId="7777777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16606DE9" w14:textId="77777777" w:rsidTr="00EB7547">
        <w:trPr>
          <w:trHeight w:val="284"/>
          <w:jc w:val="center"/>
        </w:trPr>
        <w:tc>
          <w:tcPr>
            <w:tcW w:w="1304" w:type="pct"/>
            <w:gridSpan w:val="2"/>
            <w:shd w:val="clear" w:color="auto" w:fill="D9D9D9" w:themeFill="background1" w:themeFillShade="D9"/>
            <w:vAlign w:val="center"/>
          </w:tcPr>
          <w:p w14:paraId="324D0802" w14:textId="5E568109" w:rsidR="00976E9E" w:rsidRPr="00223D11" w:rsidRDefault="00976E9E" w:rsidP="00976E9E">
            <w:pPr>
              <w:jc w:val="left"/>
              <w:rPr>
                <w:rFonts w:ascii="Century Gothic" w:hAnsi="Century Gothic" w:cs="Calibri"/>
                <w:color w:val="000000"/>
                <w:sz w:val="14"/>
                <w:szCs w:val="14"/>
              </w:rPr>
            </w:pPr>
            <w:r>
              <w:rPr>
                <w:rFonts w:ascii="Century Gothic" w:hAnsi="Century Gothic" w:cs="Calibri"/>
                <w:color w:val="000000"/>
                <w:sz w:val="14"/>
                <w:szCs w:val="14"/>
              </w:rPr>
              <w:t>JOSÉ RICARDO MEDINA OROZCO</w:t>
            </w:r>
          </w:p>
        </w:tc>
        <w:tc>
          <w:tcPr>
            <w:tcW w:w="1250" w:type="pct"/>
            <w:shd w:val="clear" w:color="auto" w:fill="D9D9D9" w:themeFill="background1" w:themeFillShade="D9"/>
            <w:vAlign w:val="center"/>
          </w:tcPr>
          <w:p w14:paraId="503913CF" w14:textId="627978BE"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SECRETARI</w:t>
            </w:r>
            <w:r>
              <w:rPr>
                <w:rFonts w:ascii="Century Gothic" w:hAnsi="Century Gothic" w:cs="Calibri"/>
                <w:color w:val="000000"/>
                <w:sz w:val="14"/>
                <w:szCs w:val="14"/>
              </w:rPr>
              <w:t>A B</w:t>
            </w:r>
            <w:r w:rsidRPr="00223D11">
              <w:rPr>
                <w:rFonts w:ascii="Century Gothic" w:hAnsi="Century Gothic" w:cs="Calibri"/>
                <w:color w:val="000000"/>
                <w:sz w:val="14"/>
                <w:szCs w:val="14"/>
              </w:rPr>
              <w:t xml:space="preserve"> </w:t>
            </w:r>
          </w:p>
        </w:tc>
        <w:tc>
          <w:tcPr>
            <w:tcW w:w="491" w:type="pct"/>
            <w:shd w:val="clear" w:color="auto" w:fill="D9D9D9" w:themeFill="background1" w:themeFillShade="D9"/>
            <w:vAlign w:val="center"/>
          </w:tcPr>
          <w:p w14:paraId="38B9D94C" w14:textId="4F5CC92C"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4CD1FE11" w14:textId="1E94280C"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2F0CBAA1" w14:textId="7777777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72003DBD" w14:textId="77777777" w:rsidTr="00EB7547">
        <w:trPr>
          <w:trHeight w:val="284"/>
          <w:jc w:val="center"/>
        </w:trPr>
        <w:tc>
          <w:tcPr>
            <w:tcW w:w="1304" w:type="pct"/>
            <w:gridSpan w:val="2"/>
            <w:vAlign w:val="center"/>
          </w:tcPr>
          <w:p w14:paraId="0C6538B2" w14:textId="0F49EB70"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DENISSE MARGARITA GARCÍA MONTOYA </w:t>
            </w:r>
          </w:p>
        </w:tc>
        <w:tc>
          <w:tcPr>
            <w:tcW w:w="1250" w:type="pct"/>
            <w:vAlign w:val="center"/>
          </w:tcPr>
          <w:p w14:paraId="223CCF38" w14:textId="21D9E4E8"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vAlign w:val="center"/>
          </w:tcPr>
          <w:p w14:paraId="11E666EC" w14:textId="3F2F5B1E"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4F071B77" w14:textId="16C768A4"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5EB572C1" w14:textId="7B060DC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52BDC23B" w14:textId="77777777" w:rsidTr="00EB7547">
        <w:trPr>
          <w:trHeight w:val="284"/>
          <w:jc w:val="center"/>
        </w:trPr>
        <w:tc>
          <w:tcPr>
            <w:tcW w:w="1304" w:type="pct"/>
            <w:gridSpan w:val="2"/>
            <w:shd w:val="clear" w:color="auto" w:fill="D9D9D9" w:themeFill="background1" w:themeFillShade="D9"/>
            <w:vAlign w:val="center"/>
          </w:tcPr>
          <w:p w14:paraId="0E4D5D85" w14:textId="56AF2773" w:rsidR="00976E9E" w:rsidRPr="00223D11" w:rsidRDefault="00976E9E" w:rsidP="00976E9E">
            <w:pPr>
              <w:jc w:val="left"/>
              <w:rPr>
                <w:rFonts w:ascii="Century Gothic" w:hAnsi="Century Gothic" w:cs="Calibri"/>
                <w:color w:val="000000"/>
                <w:sz w:val="14"/>
                <w:szCs w:val="14"/>
              </w:rPr>
            </w:pPr>
            <w:r>
              <w:rPr>
                <w:rFonts w:ascii="Century Gothic" w:hAnsi="Century Gothic" w:cs="Calibri"/>
                <w:color w:val="000000"/>
                <w:sz w:val="14"/>
                <w:szCs w:val="14"/>
              </w:rPr>
              <w:t>CESAR OSVALDO CARBAJAL FLORES</w:t>
            </w:r>
          </w:p>
        </w:tc>
        <w:tc>
          <w:tcPr>
            <w:tcW w:w="1250" w:type="pct"/>
            <w:shd w:val="clear" w:color="auto" w:fill="D9D9D9" w:themeFill="background1" w:themeFillShade="D9"/>
            <w:vAlign w:val="center"/>
          </w:tcPr>
          <w:p w14:paraId="4909737C" w14:textId="35490EFA"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shd w:val="clear" w:color="auto" w:fill="D9D9D9" w:themeFill="background1" w:themeFillShade="D9"/>
            <w:vAlign w:val="center"/>
          </w:tcPr>
          <w:p w14:paraId="0AA0306B" w14:textId="4ED04DEF"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3E6E4094" w14:textId="284A9DBF"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26B04116" w14:textId="51926CA5"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0AAB1DD0" w14:textId="77777777" w:rsidTr="00EB7547">
        <w:trPr>
          <w:trHeight w:val="284"/>
          <w:jc w:val="center"/>
        </w:trPr>
        <w:tc>
          <w:tcPr>
            <w:tcW w:w="1304" w:type="pct"/>
            <w:gridSpan w:val="2"/>
            <w:vAlign w:val="center"/>
          </w:tcPr>
          <w:p w14:paraId="54D13816" w14:textId="4889CE05"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noProof/>
                <w:sz w:val="14"/>
                <w:szCs w:val="14"/>
                <w:lang w:eastAsia="es-MX"/>
              </w:rPr>
              <w:t>ABEL ALBA MONTES</w:t>
            </w:r>
          </w:p>
        </w:tc>
        <w:tc>
          <w:tcPr>
            <w:tcW w:w="1250" w:type="pct"/>
            <w:vAlign w:val="center"/>
          </w:tcPr>
          <w:p w14:paraId="796177FC" w14:textId="69B172E0" w:rsidR="00976E9E" w:rsidRPr="00223D11" w:rsidRDefault="00976E9E" w:rsidP="00976E9E">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vAlign w:val="center"/>
          </w:tcPr>
          <w:p w14:paraId="2B44F024" w14:textId="5790EC24"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0EBD56A5" w14:textId="6DC00913"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10B1A8F3" w14:textId="7B292299"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223D11" w14:paraId="37E3F7B9" w14:textId="77777777" w:rsidTr="00EB7547">
        <w:trPr>
          <w:trHeight w:val="284"/>
          <w:jc w:val="center"/>
        </w:trPr>
        <w:tc>
          <w:tcPr>
            <w:tcW w:w="1304" w:type="pct"/>
            <w:gridSpan w:val="2"/>
            <w:shd w:val="clear" w:color="auto" w:fill="D9D9D9" w:themeFill="background1" w:themeFillShade="D9"/>
            <w:vAlign w:val="center"/>
          </w:tcPr>
          <w:p w14:paraId="670E6F7D" w14:textId="77777777" w:rsidR="00976E9E" w:rsidRDefault="00976E9E" w:rsidP="00976E9E">
            <w:pPr>
              <w:jc w:val="left"/>
              <w:rPr>
                <w:rFonts w:ascii="Century Gothic" w:hAnsi="Century Gothic" w:cs="Calibri"/>
                <w:color w:val="000000"/>
                <w:sz w:val="14"/>
                <w:szCs w:val="14"/>
              </w:rPr>
            </w:pPr>
            <w:r>
              <w:rPr>
                <w:rFonts w:ascii="Century Gothic" w:hAnsi="Century Gothic" w:cs="Calibri"/>
                <w:color w:val="000000"/>
                <w:sz w:val="14"/>
                <w:szCs w:val="14"/>
              </w:rPr>
              <w:t>MIGUEL ISSAC OLMOS PÉREZ</w:t>
            </w:r>
          </w:p>
          <w:p w14:paraId="61A37C7E" w14:textId="2FD80360"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0"/>
                <w:szCs w:val="10"/>
              </w:rPr>
              <w:t>(CUBRIENDO LICENCIA PRESENTADA POR MARIBEL QUIÑONEZ JIMÉNEZ)</w:t>
            </w:r>
          </w:p>
        </w:tc>
        <w:tc>
          <w:tcPr>
            <w:tcW w:w="1250" w:type="pct"/>
            <w:shd w:val="clear" w:color="auto" w:fill="D9D9D9" w:themeFill="background1" w:themeFillShade="D9"/>
            <w:vAlign w:val="center"/>
          </w:tcPr>
          <w:p w14:paraId="57EBD5FF" w14:textId="5FBF589C" w:rsidR="00976E9E" w:rsidRPr="00223D11" w:rsidRDefault="00976E9E" w:rsidP="00976E9E">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shd w:val="clear" w:color="auto" w:fill="D9D9D9" w:themeFill="background1" w:themeFillShade="D9"/>
            <w:vAlign w:val="center"/>
          </w:tcPr>
          <w:p w14:paraId="0D7D8AE1" w14:textId="4AB7429F"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24459B27" w14:textId="7383A174"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1D5DF09A" w14:textId="32E79463" w:rsidR="00976E9E" w:rsidRPr="00223D11" w:rsidRDefault="00976E9E" w:rsidP="00976E9E">
            <w:pPr>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SECRETARIA B DE  MARIBEL QUIÑONEZ JIMÉNEZ.</w:t>
            </w:r>
          </w:p>
        </w:tc>
      </w:tr>
      <w:tr w:rsidR="00976E9E" w:rsidRPr="00D03D27" w14:paraId="04B911C7" w14:textId="77777777" w:rsidTr="00976E9E">
        <w:trPr>
          <w:trHeight w:val="284"/>
          <w:jc w:val="center"/>
        </w:trPr>
        <w:tc>
          <w:tcPr>
            <w:tcW w:w="1304" w:type="pct"/>
            <w:gridSpan w:val="2"/>
            <w:shd w:val="clear" w:color="auto" w:fill="auto"/>
            <w:vAlign w:val="center"/>
          </w:tcPr>
          <w:p w14:paraId="663677DD" w14:textId="77F93FBB"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CARLOS EDUARDO GARCÍA HERNÁNDEZ </w:t>
            </w:r>
          </w:p>
        </w:tc>
        <w:tc>
          <w:tcPr>
            <w:tcW w:w="1250" w:type="pct"/>
            <w:shd w:val="clear" w:color="auto" w:fill="auto"/>
            <w:vAlign w:val="center"/>
          </w:tcPr>
          <w:p w14:paraId="52A14C13" w14:textId="300EE1A5"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auto"/>
            <w:vAlign w:val="center"/>
          </w:tcPr>
          <w:p w14:paraId="10F0593C" w14:textId="45F34265" w:rsidR="00976E9E" w:rsidRPr="00491125" w:rsidRDefault="00976E9E" w:rsidP="00976E9E">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auto"/>
            <w:vAlign w:val="center"/>
          </w:tcPr>
          <w:p w14:paraId="6F9C0E96" w14:textId="2046F329" w:rsidR="00976E9E" w:rsidRPr="00491125" w:rsidRDefault="00976E9E" w:rsidP="00976E9E">
            <w:pPr>
              <w:rPr>
                <w:rFonts w:ascii="Century Gothic" w:hAnsi="Century Gothic"/>
                <w:noProof/>
                <w:sz w:val="14"/>
                <w:szCs w:val="14"/>
              </w:rPr>
            </w:pPr>
            <w:r w:rsidRPr="00491125">
              <w:rPr>
                <w:rFonts w:ascii="Century Gothic" w:hAnsi="Century Gothic"/>
                <w:noProof/>
                <w:sz w:val="14"/>
                <w:szCs w:val="14"/>
              </w:rPr>
              <w:t>30/06/2024</w:t>
            </w:r>
          </w:p>
        </w:tc>
        <w:tc>
          <w:tcPr>
            <w:tcW w:w="1375" w:type="pct"/>
            <w:shd w:val="clear" w:color="auto" w:fill="auto"/>
            <w:vAlign w:val="center"/>
          </w:tcPr>
          <w:p w14:paraId="50E88EBF" w14:textId="5CEB36E5"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976E9E" w:rsidRPr="00D03D27" w14:paraId="47067E04" w14:textId="77777777" w:rsidTr="00EB7547">
        <w:trPr>
          <w:trHeight w:val="284"/>
          <w:jc w:val="center"/>
        </w:trPr>
        <w:tc>
          <w:tcPr>
            <w:tcW w:w="1304" w:type="pct"/>
            <w:gridSpan w:val="2"/>
            <w:shd w:val="clear" w:color="auto" w:fill="D9D9D9" w:themeFill="background1" w:themeFillShade="D9"/>
            <w:vAlign w:val="center"/>
          </w:tcPr>
          <w:p w14:paraId="647DB548" w14:textId="46A5E893" w:rsidR="00976E9E" w:rsidRPr="00223D11" w:rsidRDefault="00976E9E"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MARIEL GONZÁLEZ MENDOZA </w:t>
            </w:r>
          </w:p>
        </w:tc>
        <w:tc>
          <w:tcPr>
            <w:tcW w:w="1250" w:type="pct"/>
            <w:shd w:val="clear" w:color="auto" w:fill="D9D9D9" w:themeFill="background1" w:themeFillShade="D9"/>
            <w:vAlign w:val="center"/>
          </w:tcPr>
          <w:p w14:paraId="45A08417" w14:textId="65D83321" w:rsidR="00976E9E" w:rsidRPr="00223D11" w:rsidRDefault="00976E9E" w:rsidP="00976E9E">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D9D9D9" w:themeFill="background1" w:themeFillShade="D9"/>
            <w:vAlign w:val="center"/>
          </w:tcPr>
          <w:p w14:paraId="39F846A4" w14:textId="322E7020" w:rsidR="00976E9E" w:rsidRPr="00491125" w:rsidRDefault="00976E9E" w:rsidP="00976E9E">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04BAC4B8" w14:textId="3A904E1F" w:rsidR="00976E9E" w:rsidRPr="00491125" w:rsidRDefault="00976E9E" w:rsidP="00976E9E">
            <w:pPr>
              <w:rPr>
                <w:rFonts w:ascii="Century Gothic" w:hAnsi="Century Gothic"/>
                <w:noProof/>
                <w:sz w:val="14"/>
                <w:szCs w:val="14"/>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0C1970BB" w14:textId="4D11D493"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16"/>
    </w:tbl>
    <w:p w14:paraId="2BD69B77" w14:textId="2D819EAD" w:rsidR="00976E9E" w:rsidRDefault="00976E9E"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5"/>
        <w:gridCol w:w="1845"/>
        <w:gridCol w:w="598"/>
        <w:gridCol w:w="673"/>
        <w:gridCol w:w="287"/>
        <w:gridCol w:w="1145"/>
        <w:gridCol w:w="2677"/>
      </w:tblGrid>
      <w:tr w:rsidR="004C69BB" w:rsidRPr="00702404" w14:paraId="03373BD9" w14:textId="77777777" w:rsidTr="00F4072D">
        <w:trPr>
          <w:trHeight w:val="255"/>
          <w:jc w:val="center"/>
        </w:trPr>
        <w:tc>
          <w:tcPr>
            <w:tcW w:w="446" w:type="pct"/>
            <w:shd w:val="clear" w:color="auto" w:fill="BFBFBF" w:themeFill="background1" w:themeFillShade="BF"/>
            <w:vAlign w:val="center"/>
          </w:tcPr>
          <w:p w14:paraId="77AB1AD2"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SOLICITA:</w:t>
            </w:r>
          </w:p>
        </w:tc>
        <w:tc>
          <w:tcPr>
            <w:tcW w:w="1801" w:type="pct"/>
            <w:gridSpan w:val="2"/>
            <w:vAlign w:val="center"/>
          </w:tcPr>
          <w:p w14:paraId="7A30F368" w14:textId="4FBE6282" w:rsidR="004C69BB" w:rsidRPr="00702404" w:rsidRDefault="004C69BB" w:rsidP="00F4072D">
            <w:pPr>
              <w:jc w:val="left"/>
              <w:rPr>
                <w:rFonts w:ascii="Century Gothic" w:hAnsi="Century Gothic"/>
                <w:b/>
                <w:noProof/>
                <w:sz w:val="14"/>
                <w:szCs w:val="14"/>
                <w:lang w:eastAsia="es-MX"/>
              </w:rPr>
            </w:pPr>
            <w:r w:rsidRPr="00702404">
              <w:rPr>
                <w:rFonts w:ascii="Century Gothic" w:hAnsi="Century Gothic"/>
                <w:b/>
                <w:noProof/>
                <w:sz w:val="14"/>
                <w:szCs w:val="14"/>
                <w:lang w:eastAsia="es-MX"/>
              </w:rPr>
              <w:t>MAGISTRADO LAURE</w:t>
            </w:r>
            <w:r>
              <w:rPr>
                <w:rFonts w:ascii="Century Gothic" w:hAnsi="Century Gothic"/>
                <w:b/>
                <w:noProof/>
                <w:sz w:val="14"/>
                <w:szCs w:val="14"/>
                <w:lang w:eastAsia="es-MX"/>
              </w:rPr>
              <w:t xml:space="preserve">NTINO LÓPEZ VILLASEÑOR Oficio </w:t>
            </w:r>
            <w:r w:rsidR="00C611A2">
              <w:rPr>
                <w:rFonts w:ascii="Century Gothic" w:hAnsi="Century Gothic"/>
                <w:b/>
                <w:noProof/>
                <w:sz w:val="14"/>
                <w:szCs w:val="14"/>
                <w:lang w:eastAsia="es-MX"/>
              </w:rPr>
              <w:t>17</w:t>
            </w:r>
            <w:r w:rsidRPr="00792F76">
              <w:rPr>
                <w:rFonts w:ascii="Century Gothic" w:hAnsi="Century Gothic"/>
                <w:b/>
                <w:noProof/>
                <w:sz w:val="14"/>
                <w:szCs w:val="14"/>
                <w:lang w:eastAsia="es-MX"/>
              </w:rPr>
              <w:t>/202</w:t>
            </w:r>
            <w:r w:rsidR="00C611A2">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42F6C635"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ADSCRIPCIÓN:</w:t>
            </w:r>
          </w:p>
        </w:tc>
        <w:tc>
          <w:tcPr>
            <w:tcW w:w="2103" w:type="pct"/>
            <w:gridSpan w:val="3"/>
            <w:vAlign w:val="center"/>
          </w:tcPr>
          <w:p w14:paraId="101EA89D" w14:textId="77777777" w:rsidR="004C69BB" w:rsidRPr="00702404" w:rsidRDefault="004C69BB" w:rsidP="00F4072D">
            <w:pPr>
              <w:jc w:val="left"/>
              <w:rPr>
                <w:rFonts w:ascii="Century Gothic" w:hAnsi="Century Gothic"/>
                <w:b/>
                <w:noProof/>
                <w:sz w:val="14"/>
                <w:szCs w:val="14"/>
                <w:lang w:eastAsia="es-MX"/>
              </w:rPr>
            </w:pPr>
            <w:r w:rsidRPr="00702404">
              <w:rPr>
                <w:rFonts w:ascii="Century Gothic" w:hAnsi="Century Gothic"/>
                <w:b/>
                <w:noProof/>
                <w:sz w:val="14"/>
                <w:szCs w:val="14"/>
                <w:lang w:eastAsia="es-MX"/>
              </w:rPr>
              <w:t xml:space="preserve">SEGUNDA SALA UNITARIA </w:t>
            </w:r>
          </w:p>
        </w:tc>
      </w:tr>
      <w:tr w:rsidR="004C69BB" w:rsidRPr="00702404" w14:paraId="6590EB65" w14:textId="77777777" w:rsidTr="00F4072D">
        <w:trPr>
          <w:trHeight w:val="37"/>
          <w:jc w:val="center"/>
        </w:trPr>
        <w:tc>
          <w:tcPr>
            <w:tcW w:w="1303" w:type="pct"/>
            <w:gridSpan w:val="2"/>
            <w:vMerge w:val="restart"/>
            <w:shd w:val="clear" w:color="auto" w:fill="BFBFBF" w:themeFill="background1" w:themeFillShade="BF"/>
            <w:vAlign w:val="center"/>
          </w:tcPr>
          <w:p w14:paraId="78FF98C5"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0094AC78"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62A91530"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0B9EC8FB"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OBSERVACIONES</w:t>
            </w:r>
          </w:p>
        </w:tc>
      </w:tr>
      <w:tr w:rsidR="004C69BB" w:rsidRPr="00702404" w14:paraId="2378C56A" w14:textId="77777777" w:rsidTr="00F4072D">
        <w:trPr>
          <w:trHeight w:val="192"/>
          <w:jc w:val="center"/>
        </w:trPr>
        <w:tc>
          <w:tcPr>
            <w:tcW w:w="1303" w:type="pct"/>
            <w:gridSpan w:val="2"/>
            <w:vMerge/>
            <w:shd w:val="clear" w:color="auto" w:fill="808080" w:themeFill="background1" w:themeFillShade="80"/>
            <w:vAlign w:val="center"/>
          </w:tcPr>
          <w:p w14:paraId="03A373F6" w14:textId="77777777" w:rsidR="004C69BB" w:rsidRPr="00702404" w:rsidRDefault="004C69BB" w:rsidP="00F4072D">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30A457EB" w14:textId="77777777" w:rsidR="004C69BB" w:rsidRPr="00702404" w:rsidRDefault="004C69BB" w:rsidP="00F4072D">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2BCDAB03"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0C26675D" w14:textId="77777777" w:rsidR="004C69BB" w:rsidRPr="00702404" w:rsidRDefault="004C69BB" w:rsidP="00F4072D">
            <w:pPr>
              <w:rPr>
                <w:rFonts w:ascii="Century Gothic" w:hAnsi="Century Gothic"/>
                <w:b/>
                <w:noProof/>
                <w:sz w:val="14"/>
                <w:szCs w:val="14"/>
                <w:lang w:eastAsia="es-MX"/>
              </w:rPr>
            </w:pPr>
            <w:r w:rsidRPr="0070240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38580306" w14:textId="77777777" w:rsidR="004C69BB" w:rsidRPr="00702404" w:rsidRDefault="004C69BB" w:rsidP="00F4072D">
            <w:pPr>
              <w:jc w:val="left"/>
              <w:rPr>
                <w:rFonts w:ascii="Century Gothic" w:hAnsi="Century Gothic"/>
                <w:noProof/>
                <w:sz w:val="14"/>
                <w:szCs w:val="14"/>
                <w:lang w:eastAsia="es-MX"/>
              </w:rPr>
            </w:pPr>
          </w:p>
        </w:tc>
      </w:tr>
      <w:tr w:rsidR="00836D05" w:rsidRPr="00702404" w14:paraId="0D7953EC" w14:textId="77777777" w:rsidTr="00836D05">
        <w:trPr>
          <w:trHeight w:val="284"/>
          <w:jc w:val="center"/>
        </w:trPr>
        <w:tc>
          <w:tcPr>
            <w:tcW w:w="1303" w:type="pct"/>
            <w:gridSpan w:val="2"/>
            <w:shd w:val="clear" w:color="auto" w:fill="FFFFFF" w:themeFill="background1"/>
            <w:vAlign w:val="center"/>
          </w:tcPr>
          <w:p w14:paraId="6B3A2AE1" w14:textId="77777777" w:rsidR="00836D05" w:rsidRPr="00702404" w:rsidRDefault="00836D05" w:rsidP="00836D05">
            <w:pPr>
              <w:jc w:val="left"/>
              <w:rPr>
                <w:rFonts w:ascii="Century Gothic" w:hAnsi="Century Gothic" w:cs="Arial"/>
                <w:sz w:val="14"/>
                <w:szCs w:val="14"/>
              </w:rPr>
            </w:pPr>
            <w:r w:rsidRPr="00702404">
              <w:rPr>
                <w:rFonts w:ascii="Century Gothic" w:hAnsi="Century Gothic"/>
                <w:noProof/>
                <w:sz w:val="14"/>
                <w:szCs w:val="14"/>
              </w:rPr>
              <w:t xml:space="preserve">MARIANA ZÚÑIGA ROJAS </w:t>
            </w:r>
          </w:p>
        </w:tc>
        <w:tc>
          <w:tcPr>
            <w:tcW w:w="1250" w:type="pct"/>
            <w:gridSpan w:val="2"/>
            <w:shd w:val="clear" w:color="auto" w:fill="FFFFFF" w:themeFill="background1"/>
            <w:vAlign w:val="center"/>
          </w:tcPr>
          <w:p w14:paraId="318BDC7F" w14:textId="77777777" w:rsidR="00836D05" w:rsidRPr="00702404" w:rsidRDefault="00836D05" w:rsidP="00836D05">
            <w:pPr>
              <w:rPr>
                <w:rFonts w:ascii="Century Gothic" w:hAnsi="Century Gothic" w:cs="Arial"/>
                <w:sz w:val="14"/>
                <w:szCs w:val="14"/>
              </w:rPr>
            </w:pPr>
            <w:r w:rsidRPr="00702404">
              <w:rPr>
                <w:rFonts w:ascii="Century Gothic" w:hAnsi="Century Gothic"/>
                <w:noProof/>
                <w:sz w:val="14"/>
                <w:szCs w:val="14"/>
              </w:rPr>
              <w:t>SECRETARIO DE SALA</w:t>
            </w:r>
          </w:p>
        </w:tc>
        <w:tc>
          <w:tcPr>
            <w:tcW w:w="491" w:type="pct"/>
            <w:gridSpan w:val="2"/>
            <w:shd w:val="clear" w:color="auto" w:fill="FFFFFF" w:themeFill="background1"/>
            <w:vAlign w:val="center"/>
          </w:tcPr>
          <w:p w14:paraId="5D96B732" w14:textId="4F7F66D0" w:rsidR="00836D05" w:rsidRPr="00702404" w:rsidRDefault="00836D05" w:rsidP="00836D05">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FFFFFF" w:themeFill="background1"/>
            <w:vAlign w:val="center"/>
          </w:tcPr>
          <w:p w14:paraId="79FEE8CE" w14:textId="14FC75CD" w:rsidR="00836D05" w:rsidRPr="00702404" w:rsidRDefault="00836D05" w:rsidP="00836D05">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FFFFFF" w:themeFill="background1"/>
            <w:vAlign w:val="center"/>
          </w:tcPr>
          <w:p w14:paraId="43361967" w14:textId="77777777" w:rsidR="00836D05" w:rsidRPr="00702404" w:rsidRDefault="00836D05" w:rsidP="00836D05">
            <w:pPr>
              <w:rPr>
                <w:rFonts w:ascii="Century Gothic" w:hAnsi="Century Gothic"/>
                <w:noProof/>
                <w:sz w:val="14"/>
                <w:szCs w:val="14"/>
                <w:lang w:eastAsia="es-MX"/>
              </w:rPr>
            </w:pPr>
            <w:r w:rsidRPr="00702404">
              <w:rPr>
                <w:rFonts w:ascii="Century Gothic" w:hAnsi="Century Gothic"/>
                <w:noProof/>
                <w:sz w:val="14"/>
                <w:szCs w:val="14"/>
              </w:rPr>
              <w:t>XxxxxxxxxxxxxxxxxxxxxxxX</w:t>
            </w:r>
          </w:p>
        </w:tc>
      </w:tr>
      <w:tr w:rsidR="00836D05" w:rsidRPr="00702404" w14:paraId="7AEE3088" w14:textId="77777777" w:rsidTr="00F4072D">
        <w:trPr>
          <w:trHeight w:val="284"/>
          <w:jc w:val="center"/>
        </w:trPr>
        <w:tc>
          <w:tcPr>
            <w:tcW w:w="1303" w:type="pct"/>
            <w:gridSpan w:val="2"/>
            <w:shd w:val="clear" w:color="auto" w:fill="D9D9D9" w:themeFill="background1" w:themeFillShade="D9"/>
            <w:vAlign w:val="center"/>
          </w:tcPr>
          <w:p w14:paraId="1DA66241" w14:textId="7DB3862D" w:rsidR="00836D05" w:rsidRPr="00702404" w:rsidRDefault="00836D05" w:rsidP="00836D05">
            <w:pPr>
              <w:jc w:val="left"/>
              <w:rPr>
                <w:rFonts w:ascii="Century Gothic" w:hAnsi="Century Gothic"/>
                <w:noProof/>
                <w:sz w:val="14"/>
                <w:szCs w:val="14"/>
              </w:rPr>
            </w:pPr>
            <w:r w:rsidRPr="00702404">
              <w:rPr>
                <w:rFonts w:ascii="Century Gothic" w:hAnsi="Century Gothic"/>
                <w:noProof/>
                <w:sz w:val="14"/>
                <w:szCs w:val="14"/>
              </w:rPr>
              <w:t>ABRAHAM RAMÍREZ HARO</w:t>
            </w:r>
            <w:r>
              <w:rPr>
                <w:rFonts w:ascii="Century Gothic" w:hAnsi="Century Gothic"/>
                <w:noProof/>
                <w:sz w:val="14"/>
                <w:szCs w:val="14"/>
              </w:rPr>
              <w:t xml:space="preserve"> </w:t>
            </w:r>
            <w:r w:rsidRPr="00BD6637">
              <w:rPr>
                <w:rFonts w:ascii="Century Gothic" w:hAnsi="Century Gothic" w:cs="Calibri"/>
                <w:color w:val="000000"/>
                <w:sz w:val="10"/>
                <w:szCs w:val="10"/>
              </w:rPr>
              <w:t>(</w:t>
            </w:r>
            <w:r>
              <w:rPr>
                <w:rFonts w:ascii="Century Gothic" w:hAnsi="Century Gothic" w:cs="Calibri"/>
                <w:color w:val="000000"/>
                <w:sz w:val="10"/>
                <w:szCs w:val="10"/>
              </w:rPr>
              <w:t xml:space="preserve">CUBRIENDO </w:t>
            </w:r>
            <w:r w:rsidRPr="00BD6637">
              <w:rPr>
                <w:rFonts w:ascii="Century Gothic" w:hAnsi="Century Gothic" w:cs="Calibri"/>
                <w:color w:val="000000"/>
                <w:sz w:val="10"/>
                <w:szCs w:val="10"/>
              </w:rPr>
              <w:t xml:space="preserve">LICENCIA PRESENTADA POR </w:t>
            </w:r>
            <w:r>
              <w:rPr>
                <w:rFonts w:ascii="Century Gothic" w:hAnsi="Century Gothic" w:cs="Calibri"/>
                <w:color w:val="000000"/>
                <w:sz w:val="10"/>
                <w:szCs w:val="10"/>
              </w:rPr>
              <w:t>MARIANA ZÚÑIGA ROJAS</w:t>
            </w:r>
            <w:r w:rsidRPr="00BD6637">
              <w:rPr>
                <w:rFonts w:ascii="Century Gothic" w:hAnsi="Century Gothic" w:cs="Calibri"/>
                <w:color w:val="000000"/>
                <w:sz w:val="10"/>
                <w:szCs w:val="10"/>
              </w:rPr>
              <w:t>)</w:t>
            </w:r>
            <w:r w:rsidRPr="00702404">
              <w:rPr>
                <w:rFonts w:ascii="Century Gothic" w:hAnsi="Century Gothic"/>
                <w:noProof/>
                <w:sz w:val="14"/>
                <w:szCs w:val="14"/>
              </w:rPr>
              <w:t xml:space="preserve"> </w:t>
            </w:r>
          </w:p>
        </w:tc>
        <w:tc>
          <w:tcPr>
            <w:tcW w:w="1250" w:type="pct"/>
            <w:gridSpan w:val="2"/>
            <w:shd w:val="clear" w:color="auto" w:fill="D9D9D9" w:themeFill="background1" w:themeFillShade="D9"/>
            <w:vAlign w:val="center"/>
          </w:tcPr>
          <w:p w14:paraId="131419EE" w14:textId="6B2F7550" w:rsidR="00836D05" w:rsidRPr="00702404" w:rsidRDefault="00836D05" w:rsidP="00836D05">
            <w:pPr>
              <w:rPr>
                <w:rFonts w:ascii="Century Gothic" w:hAnsi="Century Gothic"/>
                <w:noProof/>
                <w:sz w:val="14"/>
                <w:szCs w:val="14"/>
              </w:rPr>
            </w:pPr>
            <w:r w:rsidRPr="00702404">
              <w:rPr>
                <w:rFonts w:ascii="Century Gothic" w:hAnsi="Century Gothic"/>
                <w:noProof/>
                <w:sz w:val="14"/>
                <w:szCs w:val="14"/>
              </w:rPr>
              <w:t>SECRETARIA A</w:t>
            </w:r>
          </w:p>
        </w:tc>
        <w:tc>
          <w:tcPr>
            <w:tcW w:w="491" w:type="pct"/>
            <w:gridSpan w:val="2"/>
            <w:shd w:val="clear" w:color="auto" w:fill="D9D9D9" w:themeFill="background1" w:themeFillShade="D9"/>
            <w:vAlign w:val="center"/>
          </w:tcPr>
          <w:p w14:paraId="0533696D" w14:textId="1599DF1F" w:rsidR="00836D05" w:rsidRPr="006C4AA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20602349" w14:textId="760FDB46" w:rsidR="00836D05" w:rsidRPr="006C4AA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23367333" w14:textId="110309F4" w:rsidR="00836D05" w:rsidRPr="00702404" w:rsidRDefault="00836D05" w:rsidP="00836D05">
            <w:pPr>
              <w:rPr>
                <w:rFonts w:ascii="Century Gothic" w:hAnsi="Century Gothic"/>
                <w:noProof/>
                <w:sz w:val="14"/>
                <w:szCs w:val="14"/>
              </w:rPr>
            </w:pPr>
            <w:r w:rsidRPr="0006004F">
              <w:rPr>
                <w:rFonts w:ascii="Century Gothic" w:hAnsi="Century Gothic"/>
                <w:noProof/>
                <w:sz w:val="10"/>
                <w:szCs w:val="12"/>
                <w:lang w:eastAsia="es-MX"/>
              </w:rPr>
              <w:t>CUBRE LICENCIA AL CARGO DE SECRETARIA A DE  MARIANA ZUÑIGA ROJAS.</w:t>
            </w:r>
          </w:p>
        </w:tc>
      </w:tr>
      <w:tr w:rsidR="00836D05" w:rsidRPr="00702404" w14:paraId="0ECE43E3" w14:textId="77777777" w:rsidTr="00F4072D">
        <w:trPr>
          <w:trHeight w:val="284"/>
          <w:jc w:val="center"/>
        </w:trPr>
        <w:tc>
          <w:tcPr>
            <w:tcW w:w="1303" w:type="pct"/>
            <w:gridSpan w:val="2"/>
            <w:vAlign w:val="center"/>
          </w:tcPr>
          <w:p w14:paraId="02952D80" w14:textId="77777777" w:rsidR="00836D05" w:rsidRPr="00702404" w:rsidRDefault="00836D05" w:rsidP="00836D05">
            <w:pPr>
              <w:jc w:val="left"/>
              <w:rPr>
                <w:rFonts w:ascii="Century Gothic" w:hAnsi="Century Gothic" w:cs="Arial"/>
                <w:sz w:val="14"/>
                <w:szCs w:val="14"/>
              </w:rPr>
            </w:pPr>
            <w:r w:rsidRPr="00702404">
              <w:rPr>
                <w:rFonts w:ascii="Century Gothic" w:hAnsi="Century Gothic" w:cs="Arial"/>
                <w:sz w:val="14"/>
                <w:szCs w:val="14"/>
              </w:rPr>
              <w:t>NIDIA ESMERALDA CRUZ CHÁVEZ</w:t>
            </w:r>
          </w:p>
        </w:tc>
        <w:tc>
          <w:tcPr>
            <w:tcW w:w="1250" w:type="pct"/>
            <w:gridSpan w:val="2"/>
            <w:vAlign w:val="center"/>
          </w:tcPr>
          <w:p w14:paraId="2FFF33C9" w14:textId="77777777" w:rsidR="00836D05" w:rsidRPr="00702404" w:rsidRDefault="00836D05" w:rsidP="00836D05">
            <w:pPr>
              <w:rPr>
                <w:rFonts w:ascii="Century Gothic" w:hAnsi="Century Gothic" w:cs="Arial"/>
                <w:sz w:val="14"/>
                <w:szCs w:val="14"/>
              </w:rPr>
            </w:pPr>
            <w:r w:rsidRPr="00702404">
              <w:rPr>
                <w:rFonts w:ascii="Century Gothic" w:hAnsi="Century Gothic" w:cs="Arial"/>
                <w:sz w:val="14"/>
                <w:szCs w:val="14"/>
              </w:rPr>
              <w:t xml:space="preserve">SECRETARIA B </w:t>
            </w:r>
          </w:p>
        </w:tc>
        <w:tc>
          <w:tcPr>
            <w:tcW w:w="491" w:type="pct"/>
            <w:gridSpan w:val="2"/>
            <w:vAlign w:val="center"/>
          </w:tcPr>
          <w:p w14:paraId="6C7266E8" w14:textId="3B68F415"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vAlign w:val="center"/>
          </w:tcPr>
          <w:p w14:paraId="7BE2CEA9" w14:textId="7BD5B576"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70" w:type="pct"/>
            <w:vAlign w:val="center"/>
          </w:tcPr>
          <w:p w14:paraId="471F1750" w14:textId="77777777" w:rsidR="00836D05" w:rsidRPr="00702404" w:rsidRDefault="00836D05" w:rsidP="00836D05">
            <w:pPr>
              <w:rPr>
                <w:rFonts w:ascii="Century Gothic" w:hAnsi="Century Gothic"/>
                <w:noProof/>
                <w:sz w:val="14"/>
                <w:szCs w:val="14"/>
                <w:lang w:eastAsia="es-MX"/>
              </w:rPr>
            </w:pPr>
            <w:r w:rsidRPr="00702404">
              <w:rPr>
                <w:rFonts w:ascii="Century Gothic" w:hAnsi="Century Gothic"/>
                <w:noProof/>
                <w:sz w:val="14"/>
                <w:szCs w:val="14"/>
                <w:lang w:eastAsia="es-MX"/>
              </w:rPr>
              <w:t>XxxxxxxxxxxxxxxxxxxxxxxX</w:t>
            </w:r>
          </w:p>
        </w:tc>
      </w:tr>
      <w:tr w:rsidR="00836D05" w:rsidRPr="00702404" w14:paraId="0AF8BCE1" w14:textId="77777777" w:rsidTr="00F4072D">
        <w:trPr>
          <w:trHeight w:val="284"/>
          <w:jc w:val="center"/>
        </w:trPr>
        <w:tc>
          <w:tcPr>
            <w:tcW w:w="1303" w:type="pct"/>
            <w:gridSpan w:val="2"/>
            <w:shd w:val="clear" w:color="auto" w:fill="D9D9D9" w:themeFill="background1" w:themeFillShade="D9"/>
            <w:vAlign w:val="center"/>
          </w:tcPr>
          <w:p w14:paraId="1A0F1D8E" w14:textId="77777777" w:rsidR="00836D05" w:rsidRPr="00702404" w:rsidRDefault="00836D05" w:rsidP="00836D05">
            <w:pPr>
              <w:jc w:val="left"/>
              <w:rPr>
                <w:rFonts w:ascii="Century Gothic" w:hAnsi="Century Gothic" w:cs="Arial"/>
                <w:sz w:val="14"/>
                <w:szCs w:val="14"/>
              </w:rPr>
            </w:pPr>
            <w:r w:rsidRPr="00702404">
              <w:rPr>
                <w:rFonts w:ascii="Century Gothic" w:hAnsi="Century Gothic" w:cs="Arial"/>
                <w:sz w:val="14"/>
                <w:szCs w:val="14"/>
              </w:rPr>
              <w:t xml:space="preserve">MARCOS ALEXIS VARGAS CERVANTES </w:t>
            </w:r>
          </w:p>
        </w:tc>
        <w:tc>
          <w:tcPr>
            <w:tcW w:w="1250" w:type="pct"/>
            <w:gridSpan w:val="2"/>
            <w:shd w:val="clear" w:color="auto" w:fill="D9D9D9" w:themeFill="background1" w:themeFillShade="D9"/>
            <w:vAlign w:val="center"/>
          </w:tcPr>
          <w:p w14:paraId="50ED8C01" w14:textId="77777777" w:rsidR="00836D05" w:rsidRPr="00702404" w:rsidRDefault="00836D05" w:rsidP="00836D05">
            <w:pPr>
              <w:rPr>
                <w:rFonts w:ascii="Century Gothic" w:hAnsi="Century Gothic" w:cs="Arial"/>
                <w:sz w:val="14"/>
                <w:szCs w:val="14"/>
              </w:rPr>
            </w:pPr>
            <w:r w:rsidRPr="00702404">
              <w:rPr>
                <w:rFonts w:ascii="Century Gothic" w:hAnsi="Century Gothic" w:cs="Arial"/>
                <w:sz w:val="14"/>
                <w:szCs w:val="14"/>
              </w:rPr>
              <w:t>SECRETARIA B</w:t>
            </w:r>
          </w:p>
        </w:tc>
        <w:tc>
          <w:tcPr>
            <w:tcW w:w="491" w:type="pct"/>
            <w:gridSpan w:val="2"/>
            <w:shd w:val="clear" w:color="auto" w:fill="D9D9D9" w:themeFill="background1" w:themeFillShade="D9"/>
            <w:vAlign w:val="center"/>
          </w:tcPr>
          <w:p w14:paraId="4420DDC7" w14:textId="113081FB" w:rsidR="00836D05" w:rsidRPr="00702404" w:rsidRDefault="00836D05" w:rsidP="00836D05">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3BE8E5D9" w14:textId="00B6A88C" w:rsidR="00836D05" w:rsidRPr="00702404" w:rsidRDefault="00836D05" w:rsidP="00836D05">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70C68567" w14:textId="77777777" w:rsidR="00836D05" w:rsidRPr="00702404" w:rsidRDefault="00836D05" w:rsidP="00836D05">
            <w:pPr>
              <w:rPr>
                <w:rFonts w:ascii="Century Gothic" w:hAnsi="Century Gothic"/>
                <w:noProof/>
                <w:sz w:val="14"/>
                <w:szCs w:val="14"/>
                <w:lang w:eastAsia="es-MX"/>
              </w:rPr>
            </w:pPr>
            <w:r w:rsidRPr="00702404">
              <w:rPr>
                <w:rFonts w:ascii="Century Gothic" w:hAnsi="Century Gothic"/>
                <w:noProof/>
                <w:sz w:val="14"/>
                <w:szCs w:val="14"/>
                <w:lang w:eastAsia="es-MX"/>
              </w:rPr>
              <w:t>XxxxxxxxxxxxxxxxxxxxxxxX</w:t>
            </w:r>
          </w:p>
        </w:tc>
      </w:tr>
      <w:tr w:rsidR="00836D05" w:rsidRPr="00702404" w14:paraId="5F92C2F4" w14:textId="77777777" w:rsidTr="00F4072D">
        <w:trPr>
          <w:trHeight w:val="284"/>
          <w:jc w:val="center"/>
        </w:trPr>
        <w:tc>
          <w:tcPr>
            <w:tcW w:w="1303" w:type="pct"/>
            <w:gridSpan w:val="2"/>
            <w:shd w:val="clear" w:color="auto" w:fill="FFFFFF" w:themeFill="background1"/>
            <w:vAlign w:val="center"/>
          </w:tcPr>
          <w:p w14:paraId="0372ABFB" w14:textId="37314316" w:rsidR="00836D05" w:rsidRPr="00702404" w:rsidRDefault="00836D05" w:rsidP="00836D05">
            <w:pPr>
              <w:jc w:val="left"/>
              <w:rPr>
                <w:rFonts w:ascii="Century Gothic" w:hAnsi="Century Gothic" w:cs="Arial"/>
                <w:sz w:val="14"/>
                <w:szCs w:val="14"/>
              </w:rPr>
            </w:pPr>
            <w:r w:rsidRPr="00702404">
              <w:rPr>
                <w:rFonts w:ascii="Century Gothic" w:hAnsi="Century Gothic"/>
                <w:noProof/>
                <w:sz w:val="14"/>
                <w:szCs w:val="14"/>
              </w:rPr>
              <w:t xml:space="preserve">JOEL ABRAHAM SUSARREY CEDILLO </w:t>
            </w:r>
            <w:r w:rsidRPr="00BD6637">
              <w:rPr>
                <w:rFonts w:ascii="Century Gothic" w:hAnsi="Century Gothic" w:cs="Calibri"/>
                <w:color w:val="000000"/>
                <w:sz w:val="10"/>
                <w:szCs w:val="10"/>
              </w:rPr>
              <w:t>(</w:t>
            </w:r>
            <w:r>
              <w:rPr>
                <w:rFonts w:ascii="Century Gothic" w:hAnsi="Century Gothic" w:cs="Calibri"/>
                <w:color w:val="000000"/>
                <w:sz w:val="10"/>
                <w:szCs w:val="10"/>
              </w:rPr>
              <w:t xml:space="preserve">CUBRIENDO </w:t>
            </w:r>
            <w:r w:rsidRPr="00BD6637">
              <w:rPr>
                <w:rFonts w:ascii="Century Gothic" w:hAnsi="Century Gothic" w:cs="Calibri"/>
                <w:color w:val="000000"/>
                <w:sz w:val="10"/>
                <w:szCs w:val="10"/>
              </w:rPr>
              <w:t xml:space="preserve">LICENCIA PRESENTADA POR </w:t>
            </w:r>
            <w:r>
              <w:rPr>
                <w:rFonts w:ascii="Century Gothic" w:hAnsi="Century Gothic" w:cs="Calibri"/>
                <w:color w:val="000000"/>
                <w:sz w:val="10"/>
                <w:szCs w:val="10"/>
              </w:rPr>
              <w:t>ABRAHAM RAMÍREZ HARO</w:t>
            </w:r>
            <w:r w:rsidRPr="00BD6637">
              <w:rPr>
                <w:rFonts w:ascii="Century Gothic" w:hAnsi="Century Gothic" w:cs="Calibri"/>
                <w:color w:val="000000"/>
                <w:sz w:val="10"/>
                <w:szCs w:val="10"/>
              </w:rPr>
              <w:t>)</w:t>
            </w:r>
          </w:p>
        </w:tc>
        <w:tc>
          <w:tcPr>
            <w:tcW w:w="1250" w:type="pct"/>
            <w:gridSpan w:val="2"/>
            <w:shd w:val="clear" w:color="auto" w:fill="FFFFFF" w:themeFill="background1"/>
            <w:vAlign w:val="center"/>
          </w:tcPr>
          <w:p w14:paraId="613C5E0D" w14:textId="77E76587" w:rsidR="00836D05" w:rsidRPr="00702404" w:rsidRDefault="00836D05" w:rsidP="00836D05">
            <w:pPr>
              <w:rPr>
                <w:rFonts w:ascii="Century Gothic" w:hAnsi="Century Gothic" w:cs="Arial"/>
                <w:sz w:val="14"/>
                <w:szCs w:val="14"/>
              </w:rPr>
            </w:pPr>
            <w:r w:rsidRPr="00702404">
              <w:rPr>
                <w:rFonts w:ascii="Century Gothic" w:hAnsi="Century Gothic"/>
                <w:noProof/>
                <w:sz w:val="14"/>
                <w:szCs w:val="14"/>
              </w:rPr>
              <w:t>SECRETARIO B</w:t>
            </w:r>
          </w:p>
        </w:tc>
        <w:tc>
          <w:tcPr>
            <w:tcW w:w="491" w:type="pct"/>
            <w:gridSpan w:val="2"/>
            <w:shd w:val="clear" w:color="auto" w:fill="FFFFFF" w:themeFill="background1"/>
            <w:vAlign w:val="center"/>
          </w:tcPr>
          <w:p w14:paraId="63F0F675" w14:textId="35D2C77B"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FFFFFF" w:themeFill="background1"/>
            <w:vAlign w:val="center"/>
          </w:tcPr>
          <w:p w14:paraId="2E2BC943" w14:textId="6EF9B6FE"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70" w:type="pct"/>
            <w:shd w:val="clear" w:color="auto" w:fill="FFFFFF" w:themeFill="background1"/>
            <w:vAlign w:val="center"/>
          </w:tcPr>
          <w:p w14:paraId="60D4D240" w14:textId="65158492" w:rsidR="00836D05" w:rsidRPr="0006004F" w:rsidRDefault="00836D05" w:rsidP="00836D05">
            <w:pPr>
              <w:jc w:val="both"/>
              <w:rPr>
                <w:rFonts w:ascii="Century Gothic" w:hAnsi="Century Gothic"/>
                <w:noProof/>
                <w:sz w:val="10"/>
                <w:szCs w:val="12"/>
                <w:lang w:eastAsia="es-MX"/>
              </w:rPr>
            </w:pPr>
            <w:r w:rsidRPr="0006004F">
              <w:rPr>
                <w:rFonts w:ascii="Century Gothic" w:hAnsi="Century Gothic"/>
                <w:noProof/>
                <w:sz w:val="10"/>
                <w:szCs w:val="12"/>
                <w:lang w:eastAsia="es-MX"/>
              </w:rPr>
              <w:t>CUBRE LICENCIA AL CARGO DE SECRETARIA B DE  ABRAHAM RAMÍREZ HARO.</w:t>
            </w:r>
          </w:p>
        </w:tc>
      </w:tr>
      <w:tr w:rsidR="00836D05" w:rsidRPr="00702404" w14:paraId="29E9178C" w14:textId="77777777" w:rsidTr="00F4072D">
        <w:trPr>
          <w:trHeight w:val="284"/>
          <w:jc w:val="center"/>
        </w:trPr>
        <w:tc>
          <w:tcPr>
            <w:tcW w:w="1303" w:type="pct"/>
            <w:gridSpan w:val="2"/>
            <w:shd w:val="clear" w:color="auto" w:fill="D9D9D9" w:themeFill="background1" w:themeFillShade="D9"/>
            <w:vAlign w:val="center"/>
          </w:tcPr>
          <w:p w14:paraId="1C4E0573" w14:textId="48B612C8" w:rsidR="00836D05" w:rsidRPr="00702404" w:rsidRDefault="00836D05" w:rsidP="00836D05">
            <w:pPr>
              <w:jc w:val="left"/>
              <w:rPr>
                <w:rFonts w:ascii="Century Gothic" w:hAnsi="Century Gothic" w:cs="Arial"/>
                <w:sz w:val="14"/>
                <w:szCs w:val="14"/>
              </w:rPr>
            </w:pPr>
            <w:r>
              <w:rPr>
                <w:rFonts w:ascii="Century Gothic" w:hAnsi="Century Gothic" w:cs="Arial"/>
                <w:sz w:val="14"/>
                <w:szCs w:val="14"/>
              </w:rPr>
              <w:t xml:space="preserve">JESSICA MONTSERRAT GARCÍA VEGA </w:t>
            </w:r>
          </w:p>
        </w:tc>
        <w:tc>
          <w:tcPr>
            <w:tcW w:w="1250" w:type="pct"/>
            <w:gridSpan w:val="2"/>
            <w:shd w:val="clear" w:color="auto" w:fill="D9D9D9" w:themeFill="background1" w:themeFillShade="D9"/>
            <w:vAlign w:val="center"/>
          </w:tcPr>
          <w:p w14:paraId="7833DB73" w14:textId="0325B122" w:rsidR="00836D05" w:rsidRPr="00702404" w:rsidRDefault="00836D05" w:rsidP="00836D05">
            <w:pPr>
              <w:rPr>
                <w:rFonts w:ascii="Century Gothic" w:hAnsi="Century Gothic" w:cs="Arial"/>
                <w:sz w:val="14"/>
                <w:szCs w:val="14"/>
              </w:rPr>
            </w:pPr>
            <w:r w:rsidRPr="00702404">
              <w:rPr>
                <w:rFonts w:ascii="Century Gothic" w:hAnsi="Century Gothic"/>
                <w:noProof/>
                <w:sz w:val="14"/>
                <w:szCs w:val="14"/>
              </w:rPr>
              <w:t>SECRETARIO B</w:t>
            </w:r>
          </w:p>
        </w:tc>
        <w:tc>
          <w:tcPr>
            <w:tcW w:w="491" w:type="pct"/>
            <w:gridSpan w:val="2"/>
            <w:shd w:val="clear" w:color="auto" w:fill="D9D9D9" w:themeFill="background1" w:themeFillShade="D9"/>
            <w:vAlign w:val="center"/>
          </w:tcPr>
          <w:p w14:paraId="7876C056" w14:textId="560CEC00"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7EBDA34B" w14:textId="079711F3"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4C2E5E6B" w14:textId="5519A399" w:rsidR="00836D05" w:rsidRPr="0006004F" w:rsidRDefault="00836D05" w:rsidP="00836D05">
            <w:pPr>
              <w:jc w:val="both"/>
              <w:rPr>
                <w:rFonts w:ascii="Century Gothic" w:hAnsi="Century Gothic"/>
                <w:noProof/>
                <w:sz w:val="10"/>
                <w:szCs w:val="12"/>
                <w:lang w:eastAsia="es-MX"/>
              </w:rPr>
            </w:pPr>
            <w:r w:rsidRPr="00702404">
              <w:rPr>
                <w:rFonts w:ascii="Century Gothic" w:hAnsi="Century Gothic"/>
                <w:noProof/>
                <w:sz w:val="14"/>
                <w:szCs w:val="14"/>
                <w:lang w:eastAsia="es-MX"/>
              </w:rPr>
              <w:t>XxxxxxxxxxxxxxxxxxxxxxxX</w:t>
            </w:r>
          </w:p>
        </w:tc>
      </w:tr>
      <w:tr w:rsidR="00836D05" w:rsidRPr="00702404" w14:paraId="3AB88B3E" w14:textId="77777777" w:rsidTr="00836D05">
        <w:trPr>
          <w:trHeight w:val="284"/>
          <w:jc w:val="center"/>
        </w:trPr>
        <w:tc>
          <w:tcPr>
            <w:tcW w:w="1303" w:type="pct"/>
            <w:gridSpan w:val="2"/>
            <w:shd w:val="clear" w:color="auto" w:fill="FFFFFF" w:themeFill="background1"/>
            <w:vAlign w:val="center"/>
          </w:tcPr>
          <w:p w14:paraId="23D84208" w14:textId="2F7B0FB7" w:rsidR="00836D05" w:rsidRPr="00702404" w:rsidRDefault="00836D05" w:rsidP="00836D05">
            <w:pPr>
              <w:jc w:val="left"/>
              <w:rPr>
                <w:rFonts w:ascii="Century Gothic" w:hAnsi="Century Gothic" w:cs="Arial"/>
                <w:sz w:val="14"/>
                <w:szCs w:val="14"/>
              </w:rPr>
            </w:pPr>
            <w:r>
              <w:rPr>
                <w:rFonts w:ascii="Century Gothic" w:hAnsi="Century Gothic" w:cs="Arial"/>
                <w:sz w:val="14"/>
                <w:szCs w:val="14"/>
              </w:rPr>
              <w:t>LORENA SANDINA PINTOR JIMÉNEZ</w:t>
            </w:r>
          </w:p>
        </w:tc>
        <w:tc>
          <w:tcPr>
            <w:tcW w:w="1250" w:type="pct"/>
            <w:gridSpan w:val="2"/>
            <w:shd w:val="clear" w:color="auto" w:fill="FFFFFF" w:themeFill="background1"/>
            <w:vAlign w:val="center"/>
          </w:tcPr>
          <w:p w14:paraId="3A69E182" w14:textId="3B922463" w:rsidR="00836D05" w:rsidRPr="00702404" w:rsidRDefault="00836D05" w:rsidP="00836D05">
            <w:pPr>
              <w:rPr>
                <w:rFonts w:ascii="Century Gothic" w:hAnsi="Century Gothic" w:cs="Arial"/>
                <w:sz w:val="14"/>
                <w:szCs w:val="14"/>
              </w:rPr>
            </w:pPr>
            <w:r w:rsidRPr="00702404">
              <w:rPr>
                <w:rFonts w:ascii="Century Gothic" w:hAnsi="Century Gothic"/>
                <w:noProof/>
                <w:sz w:val="14"/>
                <w:szCs w:val="14"/>
              </w:rPr>
              <w:t>SECRETARIO B</w:t>
            </w:r>
          </w:p>
        </w:tc>
        <w:tc>
          <w:tcPr>
            <w:tcW w:w="491" w:type="pct"/>
            <w:gridSpan w:val="2"/>
            <w:shd w:val="clear" w:color="auto" w:fill="FFFFFF" w:themeFill="background1"/>
            <w:vAlign w:val="center"/>
          </w:tcPr>
          <w:p w14:paraId="0AFCFF56" w14:textId="2EFFEC2C"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FFFFFF" w:themeFill="background1"/>
            <w:vAlign w:val="center"/>
          </w:tcPr>
          <w:p w14:paraId="26DC482E" w14:textId="3C04594E" w:rsidR="00836D05" w:rsidRPr="0070240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70" w:type="pct"/>
            <w:shd w:val="clear" w:color="auto" w:fill="FFFFFF" w:themeFill="background1"/>
            <w:vAlign w:val="center"/>
          </w:tcPr>
          <w:p w14:paraId="6BC9E08E" w14:textId="771704D6" w:rsidR="00836D05" w:rsidRPr="0006004F" w:rsidRDefault="00836D05" w:rsidP="00836D05">
            <w:pPr>
              <w:jc w:val="both"/>
              <w:rPr>
                <w:rFonts w:ascii="Century Gothic" w:hAnsi="Century Gothic"/>
                <w:noProof/>
                <w:sz w:val="10"/>
                <w:szCs w:val="12"/>
                <w:lang w:eastAsia="es-MX"/>
              </w:rPr>
            </w:pPr>
            <w:r w:rsidRPr="00702404">
              <w:rPr>
                <w:rFonts w:ascii="Century Gothic" w:hAnsi="Century Gothic"/>
                <w:noProof/>
                <w:sz w:val="14"/>
                <w:szCs w:val="14"/>
                <w:lang w:eastAsia="es-MX"/>
              </w:rPr>
              <w:t>XxxxxxxxxxxxxxxxxxxxxxxX</w:t>
            </w:r>
          </w:p>
        </w:tc>
      </w:tr>
    </w:tbl>
    <w:p w14:paraId="217AA820"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4C69BB" w:rsidRPr="00487781" w14:paraId="21116E2B" w14:textId="77777777" w:rsidTr="00F4072D">
        <w:trPr>
          <w:trHeight w:val="255"/>
          <w:jc w:val="center"/>
        </w:trPr>
        <w:tc>
          <w:tcPr>
            <w:tcW w:w="446" w:type="pct"/>
            <w:shd w:val="clear" w:color="auto" w:fill="BFBFBF" w:themeFill="background1" w:themeFillShade="BF"/>
            <w:vAlign w:val="center"/>
          </w:tcPr>
          <w:p w14:paraId="79909F6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0" w:type="pct"/>
            <w:gridSpan w:val="2"/>
            <w:vAlign w:val="center"/>
          </w:tcPr>
          <w:p w14:paraId="3C3F1837" w14:textId="77777777" w:rsidR="004C69BB" w:rsidRPr="00487781" w:rsidRDefault="004C69BB" w:rsidP="00F4072D">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5B90D703" w14:textId="77777777" w:rsidR="004C69BB" w:rsidRPr="00487781" w:rsidRDefault="004C69BB" w:rsidP="00F4072D">
            <w:pPr>
              <w:jc w:val="left"/>
              <w:rPr>
                <w:rFonts w:ascii="Century Gothic" w:hAnsi="Century Gothic"/>
                <w:b/>
                <w:noProof/>
                <w:sz w:val="14"/>
                <w:szCs w:val="14"/>
                <w:lang w:eastAsia="es-MX"/>
              </w:rPr>
            </w:pPr>
            <w:r w:rsidRPr="00231598">
              <w:rPr>
                <w:rFonts w:ascii="Century Gothic" w:hAnsi="Century Gothic"/>
                <w:b/>
                <w:noProof/>
                <w:sz w:val="14"/>
                <w:szCs w:val="14"/>
                <w:lang w:eastAsia="es-MX"/>
              </w:rPr>
              <w:t>OFICIO S/N</w:t>
            </w:r>
          </w:p>
        </w:tc>
        <w:tc>
          <w:tcPr>
            <w:tcW w:w="649" w:type="pct"/>
            <w:gridSpan w:val="2"/>
            <w:shd w:val="clear" w:color="auto" w:fill="BFBFBF" w:themeFill="background1" w:themeFillShade="BF"/>
            <w:vAlign w:val="center"/>
          </w:tcPr>
          <w:p w14:paraId="5E95708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260B7843"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4C69BB" w:rsidRPr="00487781" w14:paraId="044ED417" w14:textId="77777777" w:rsidTr="00F4072D">
        <w:trPr>
          <w:trHeight w:val="37"/>
          <w:jc w:val="center"/>
        </w:trPr>
        <w:tc>
          <w:tcPr>
            <w:tcW w:w="1259" w:type="pct"/>
            <w:gridSpan w:val="2"/>
            <w:vMerge w:val="restart"/>
            <w:shd w:val="clear" w:color="auto" w:fill="BFBFBF" w:themeFill="background1" w:themeFillShade="BF"/>
            <w:vAlign w:val="center"/>
          </w:tcPr>
          <w:p w14:paraId="34BC3A9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341FA97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3DB40295"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3DD3E04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519C098A" w14:textId="77777777" w:rsidTr="00F4072D">
        <w:trPr>
          <w:trHeight w:val="192"/>
          <w:jc w:val="center"/>
        </w:trPr>
        <w:tc>
          <w:tcPr>
            <w:tcW w:w="1259" w:type="pct"/>
            <w:gridSpan w:val="2"/>
            <w:vMerge/>
            <w:shd w:val="clear" w:color="auto" w:fill="808080" w:themeFill="background1" w:themeFillShade="80"/>
            <w:vAlign w:val="center"/>
          </w:tcPr>
          <w:p w14:paraId="5F2B2BDA"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163E3E90"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6CF2D128"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3A4EEA3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007CDFA2" w14:textId="77777777" w:rsidR="004C69BB" w:rsidRPr="00487781" w:rsidRDefault="004C69BB" w:rsidP="00F4072D">
            <w:pPr>
              <w:jc w:val="left"/>
              <w:rPr>
                <w:rFonts w:ascii="Century Gothic" w:hAnsi="Century Gothic"/>
                <w:noProof/>
                <w:sz w:val="14"/>
                <w:szCs w:val="14"/>
                <w:lang w:eastAsia="es-MX"/>
              </w:rPr>
            </w:pPr>
          </w:p>
        </w:tc>
      </w:tr>
      <w:tr w:rsidR="00231598" w:rsidRPr="00487781" w14:paraId="42DE1615" w14:textId="77777777" w:rsidTr="00F4072D">
        <w:trPr>
          <w:trHeight w:val="284"/>
          <w:jc w:val="center"/>
        </w:trPr>
        <w:tc>
          <w:tcPr>
            <w:tcW w:w="1259" w:type="pct"/>
            <w:gridSpan w:val="2"/>
            <w:vAlign w:val="center"/>
          </w:tcPr>
          <w:p w14:paraId="6A26DC1B" w14:textId="3421D450" w:rsidR="00231598" w:rsidRPr="00487781" w:rsidRDefault="00231598" w:rsidP="00231598">
            <w:pPr>
              <w:jc w:val="left"/>
              <w:rPr>
                <w:rFonts w:ascii="Century Gothic" w:hAnsi="Century Gothic"/>
                <w:noProof/>
                <w:sz w:val="14"/>
                <w:szCs w:val="14"/>
                <w:lang w:eastAsia="es-MX"/>
              </w:rPr>
            </w:pPr>
            <w:r w:rsidRPr="00487781">
              <w:rPr>
                <w:rFonts w:ascii="Century Gothic" w:hAnsi="Century Gothic"/>
                <w:noProof/>
                <w:sz w:val="14"/>
                <w:szCs w:val="14"/>
                <w:lang w:eastAsia="es-MX"/>
              </w:rPr>
              <w:t>NOHEMÍ TORRES SAAVEDRA</w:t>
            </w:r>
          </w:p>
        </w:tc>
        <w:tc>
          <w:tcPr>
            <w:tcW w:w="1355" w:type="pct"/>
            <w:gridSpan w:val="2"/>
            <w:vAlign w:val="center"/>
          </w:tcPr>
          <w:p w14:paraId="6FD6EF77"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23ADAB82" w14:textId="1AADB066"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589956B1" w14:textId="5422C878"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0D9FB48C"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231598" w:rsidRPr="00487781" w14:paraId="3B271A3D" w14:textId="77777777" w:rsidTr="00F4072D">
        <w:trPr>
          <w:trHeight w:val="284"/>
          <w:jc w:val="center"/>
        </w:trPr>
        <w:tc>
          <w:tcPr>
            <w:tcW w:w="1259" w:type="pct"/>
            <w:gridSpan w:val="2"/>
            <w:shd w:val="clear" w:color="auto" w:fill="D9D9D9" w:themeFill="background1" w:themeFillShade="D9"/>
            <w:vAlign w:val="center"/>
          </w:tcPr>
          <w:p w14:paraId="5D01F872" w14:textId="77777777" w:rsidR="00231598" w:rsidRPr="00487781" w:rsidRDefault="00231598" w:rsidP="00231598">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2FA51EEF"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6CA0716A" w14:textId="41B34BFD"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622BF15B" w14:textId="6D837F00"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4AD72805"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231598" w:rsidRPr="00487781" w14:paraId="013F825D" w14:textId="77777777" w:rsidTr="00F4072D">
        <w:trPr>
          <w:trHeight w:val="284"/>
          <w:jc w:val="center"/>
        </w:trPr>
        <w:tc>
          <w:tcPr>
            <w:tcW w:w="1259" w:type="pct"/>
            <w:gridSpan w:val="2"/>
            <w:vAlign w:val="center"/>
          </w:tcPr>
          <w:p w14:paraId="66266881" w14:textId="77777777" w:rsidR="00231598" w:rsidRPr="00487781" w:rsidRDefault="00231598" w:rsidP="00231598">
            <w:pPr>
              <w:jc w:val="left"/>
              <w:rPr>
                <w:rFonts w:ascii="Century Gothic" w:hAnsi="Century Gothic"/>
                <w:noProof/>
                <w:sz w:val="14"/>
                <w:szCs w:val="14"/>
                <w:lang w:eastAsia="es-MX"/>
              </w:rPr>
            </w:pPr>
            <w:r w:rsidRPr="00487781">
              <w:rPr>
                <w:rFonts w:ascii="Century Gothic" w:hAnsi="Century Gothic"/>
                <w:noProof/>
                <w:sz w:val="14"/>
                <w:szCs w:val="14"/>
                <w:lang w:eastAsia="es-MX"/>
              </w:rPr>
              <w:t>RIGOBERTO ISAÍAS MARTÍNEZ PÉREZ</w:t>
            </w:r>
          </w:p>
        </w:tc>
        <w:tc>
          <w:tcPr>
            <w:tcW w:w="1355" w:type="pct"/>
            <w:gridSpan w:val="2"/>
            <w:vAlign w:val="center"/>
          </w:tcPr>
          <w:p w14:paraId="6A840E9A"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67311FCE" w14:textId="2A996410"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629E1752" w14:textId="7C1D0F93"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65F19DCC"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231598" w:rsidRPr="00487781" w14:paraId="4BB47ED9" w14:textId="77777777" w:rsidTr="00F4072D">
        <w:trPr>
          <w:trHeight w:val="284"/>
          <w:jc w:val="center"/>
        </w:trPr>
        <w:tc>
          <w:tcPr>
            <w:tcW w:w="1259" w:type="pct"/>
            <w:gridSpan w:val="2"/>
            <w:shd w:val="clear" w:color="auto" w:fill="D9D9D9" w:themeFill="background1" w:themeFillShade="D9"/>
            <w:vAlign w:val="center"/>
          </w:tcPr>
          <w:p w14:paraId="7C78E8CC" w14:textId="5F8FA645" w:rsidR="00231598" w:rsidRPr="00487781" w:rsidRDefault="006016D9" w:rsidP="00231598">
            <w:pPr>
              <w:jc w:val="left"/>
              <w:rPr>
                <w:rFonts w:ascii="Century Gothic" w:hAnsi="Century Gothic"/>
                <w:noProof/>
                <w:sz w:val="14"/>
                <w:szCs w:val="14"/>
                <w:lang w:eastAsia="es-MX"/>
              </w:rPr>
            </w:pPr>
            <w:r>
              <w:rPr>
                <w:rFonts w:ascii="Century Gothic" w:hAnsi="Century Gothic"/>
                <w:noProof/>
                <w:sz w:val="14"/>
                <w:szCs w:val="14"/>
                <w:lang w:eastAsia="es-MX"/>
              </w:rPr>
              <w:t>JELSY ELENA DOMÍNGUEZ ORTIZ</w:t>
            </w:r>
          </w:p>
        </w:tc>
        <w:tc>
          <w:tcPr>
            <w:tcW w:w="1355" w:type="pct"/>
            <w:gridSpan w:val="2"/>
            <w:shd w:val="clear" w:color="auto" w:fill="D9D9D9" w:themeFill="background1" w:themeFillShade="D9"/>
            <w:vAlign w:val="center"/>
          </w:tcPr>
          <w:p w14:paraId="4587D119"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066D7C2F" w14:textId="421EBA3B"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3141D138" w14:textId="08F5E584"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45042962"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231598" w:rsidRPr="00487781" w14:paraId="4FEC4CDE" w14:textId="77777777" w:rsidTr="00F4072D">
        <w:trPr>
          <w:trHeight w:val="284"/>
          <w:jc w:val="center"/>
        </w:trPr>
        <w:tc>
          <w:tcPr>
            <w:tcW w:w="1259" w:type="pct"/>
            <w:gridSpan w:val="2"/>
            <w:vAlign w:val="center"/>
          </w:tcPr>
          <w:p w14:paraId="66733A66" w14:textId="5C3CA70A" w:rsidR="00231598" w:rsidRPr="00487781" w:rsidRDefault="006016D9" w:rsidP="00231598">
            <w:pPr>
              <w:jc w:val="left"/>
              <w:rPr>
                <w:rFonts w:ascii="Century Gothic" w:hAnsi="Century Gothic"/>
                <w:noProof/>
                <w:sz w:val="14"/>
                <w:szCs w:val="14"/>
                <w:lang w:eastAsia="es-MX"/>
              </w:rPr>
            </w:pPr>
            <w:r w:rsidRPr="00487781">
              <w:rPr>
                <w:rFonts w:ascii="Century Gothic" w:hAnsi="Century Gothic"/>
                <w:noProof/>
                <w:sz w:val="14"/>
                <w:szCs w:val="16"/>
                <w:lang w:eastAsia="es-MX"/>
              </w:rPr>
              <w:t>MARCO ANTONIO PEREZ MEDRANO</w:t>
            </w:r>
            <w:r>
              <w:rPr>
                <w:rFonts w:ascii="Century Gothic" w:hAnsi="Century Gothic"/>
                <w:noProof/>
                <w:sz w:val="14"/>
                <w:szCs w:val="14"/>
                <w:lang w:eastAsia="es-MX"/>
              </w:rPr>
              <w:t xml:space="preserve"> </w:t>
            </w:r>
          </w:p>
        </w:tc>
        <w:tc>
          <w:tcPr>
            <w:tcW w:w="1355" w:type="pct"/>
            <w:gridSpan w:val="2"/>
            <w:vAlign w:val="center"/>
          </w:tcPr>
          <w:p w14:paraId="6D9446A6"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vAlign w:val="center"/>
          </w:tcPr>
          <w:p w14:paraId="6C674836" w14:textId="34C6DB39"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514A2DD6" w14:textId="413FEE2C"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25CD4C13"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231598" w:rsidRPr="00487781" w14:paraId="459614AE" w14:textId="77777777" w:rsidTr="00F4072D">
        <w:trPr>
          <w:trHeight w:val="284"/>
          <w:jc w:val="center"/>
        </w:trPr>
        <w:tc>
          <w:tcPr>
            <w:tcW w:w="1259" w:type="pct"/>
            <w:gridSpan w:val="2"/>
            <w:shd w:val="clear" w:color="auto" w:fill="D9D9D9" w:themeFill="background1" w:themeFillShade="D9"/>
            <w:vAlign w:val="center"/>
          </w:tcPr>
          <w:p w14:paraId="374DC3EE" w14:textId="28D052F5" w:rsidR="00231598" w:rsidRPr="00487781" w:rsidRDefault="006016D9" w:rsidP="00231598">
            <w:pPr>
              <w:jc w:val="left"/>
              <w:rPr>
                <w:rFonts w:ascii="Century Gothic" w:hAnsi="Century Gothic"/>
                <w:noProof/>
                <w:sz w:val="14"/>
                <w:szCs w:val="14"/>
                <w:lang w:eastAsia="es-MX"/>
              </w:rPr>
            </w:pPr>
            <w:r>
              <w:rPr>
                <w:rFonts w:ascii="Century Gothic" w:hAnsi="Century Gothic"/>
                <w:noProof/>
                <w:sz w:val="14"/>
                <w:szCs w:val="16"/>
                <w:lang w:eastAsia="es-MX"/>
              </w:rPr>
              <w:lastRenderedPageBreak/>
              <w:t>ERNESTO FLORES HERNÁNDEZ</w:t>
            </w:r>
            <w:r w:rsidR="00231598" w:rsidRPr="00487781">
              <w:rPr>
                <w:rFonts w:ascii="Century Gothic" w:hAnsi="Century Gothic"/>
                <w:noProof/>
                <w:sz w:val="14"/>
                <w:szCs w:val="16"/>
                <w:lang w:eastAsia="es-MX"/>
              </w:rPr>
              <w:t xml:space="preserve"> </w:t>
            </w:r>
          </w:p>
        </w:tc>
        <w:tc>
          <w:tcPr>
            <w:tcW w:w="1355" w:type="pct"/>
            <w:gridSpan w:val="2"/>
            <w:shd w:val="clear" w:color="auto" w:fill="D9D9D9" w:themeFill="background1" w:themeFillShade="D9"/>
            <w:vAlign w:val="center"/>
          </w:tcPr>
          <w:p w14:paraId="3D624ECA"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7F75603D" w14:textId="5496D390"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54FA0197" w14:textId="473A66E3" w:rsidR="00231598" w:rsidRPr="00487781" w:rsidRDefault="00231598" w:rsidP="00231598">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61BDA65" w14:textId="77777777" w:rsidR="00231598" w:rsidRPr="00487781" w:rsidRDefault="00231598" w:rsidP="0023159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6016D9" w:rsidRPr="00487781" w14:paraId="4BC51B5E" w14:textId="77777777" w:rsidTr="006016D9">
        <w:trPr>
          <w:trHeight w:val="284"/>
          <w:jc w:val="center"/>
        </w:trPr>
        <w:tc>
          <w:tcPr>
            <w:tcW w:w="1259" w:type="pct"/>
            <w:gridSpan w:val="2"/>
            <w:shd w:val="clear" w:color="auto" w:fill="FFFFFF" w:themeFill="background1"/>
            <w:vAlign w:val="center"/>
          </w:tcPr>
          <w:p w14:paraId="406711E9" w14:textId="4DCC38A1" w:rsidR="006016D9" w:rsidRDefault="006016D9" w:rsidP="006016D9">
            <w:pPr>
              <w:jc w:val="left"/>
              <w:rPr>
                <w:rFonts w:ascii="Century Gothic" w:hAnsi="Century Gothic"/>
                <w:noProof/>
                <w:sz w:val="14"/>
                <w:szCs w:val="16"/>
                <w:lang w:eastAsia="es-MX"/>
              </w:rPr>
            </w:pPr>
            <w:r>
              <w:rPr>
                <w:rFonts w:ascii="Century Gothic" w:hAnsi="Century Gothic"/>
                <w:noProof/>
                <w:sz w:val="14"/>
                <w:szCs w:val="16"/>
                <w:lang w:eastAsia="es-MX"/>
              </w:rPr>
              <w:t>CINTHIA NAYELY ROMERO GUTIÉRREZ</w:t>
            </w:r>
          </w:p>
        </w:tc>
        <w:tc>
          <w:tcPr>
            <w:tcW w:w="1355" w:type="pct"/>
            <w:gridSpan w:val="2"/>
            <w:shd w:val="clear" w:color="auto" w:fill="FFFFFF" w:themeFill="background1"/>
            <w:vAlign w:val="center"/>
          </w:tcPr>
          <w:p w14:paraId="4D26E5CB" w14:textId="6771F9DF" w:rsidR="006016D9" w:rsidRPr="00487781" w:rsidRDefault="006016D9" w:rsidP="006016D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FFFFFF" w:themeFill="background1"/>
            <w:vAlign w:val="center"/>
          </w:tcPr>
          <w:p w14:paraId="684A87E4" w14:textId="1A8BCA7D"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FFFFFF" w:themeFill="background1"/>
            <w:vAlign w:val="center"/>
          </w:tcPr>
          <w:p w14:paraId="0E4C2C4B" w14:textId="7FE3D527"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FFFFFF" w:themeFill="background1"/>
            <w:vAlign w:val="center"/>
          </w:tcPr>
          <w:p w14:paraId="1B4BF365" w14:textId="62753EC3" w:rsidR="006016D9" w:rsidRPr="00487781" w:rsidRDefault="006016D9" w:rsidP="006016D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6016D9" w:rsidRPr="00487781" w14:paraId="20F6C323" w14:textId="77777777" w:rsidTr="00F4072D">
        <w:trPr>
          <w:trHeight w:val="284"/>
          <w:jc w:val="center"/>
        </w:trPr>
        <w:tc>
          <w:tcPr>
            <w:tcW w:w="1259" w:type="pct"/>
            <w:gridSpan w:val="2"/>
            <w:shd w:val="clear" w:color="auto" w:fill="D9D9D9" w:themeFill="background1" w:themeFillShade="D9"/>
            <w:vAlign w:val="center"/>
          </w:tcPr>
          <w:p w14:paraId="707A208C" w14:textId="4DE692B5" w:rsidR="006016D9" w:rsidRDefault="006016D9" w:rsidP="006016D9">
            <w:pPr>
              <w:jc w:val="left"/>
              <w:rPr>
                <w:rFonts w:ascii="Century Gothic" w:hAnsi="Century Gothic"/>
                <w:noProof/>
                <w:sz w:val="14"/>
                <w:szCs w:val="16"/>
                <w:lang w:eastAsia="es-MX"/>
              </w:rPr>
            </w:pPr>
            <w:r>
              <w:rPr>
                <w:rFonts w:ascii="Century Gothic" w:hAnsi="Century Gothic"/>
                <w:noProof/>
                <w:sz w:val="14"/>
                <w:szCs w:val="16"/>
                <w:lang w:eastAsia="es-MX"/>
              </w:rPr>
              <w:t>JORGE FLORES VERDUZCO</w:t>
            </w:r>
          </w:p>
        </w:tc>
        <w:tc>
          <w:tcPr>
            <w:tcW w:w="1355" w:type="pct"/>
            <w:gridSpan w:val="2"/>
            <w:shd w:val="clear" w:color="auto" w:fill="D9D9D9" w:themeFill="background1" w:themeFillShade="D9"/>
            <w:vAlign w:val="center"/>
          </w:tcPr>
          <w:p w14:paraId="183F95D2" w14:textId="5C89BBF4" w:rsidR="006016D9" w:rsidRPr="00487781" w:rsidRDefault="006016D9" w:rsidP="006016D9">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5A634F9C" w14:textId="187750A7"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2EF207F6" w14:textId="5ED11C70"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6283E9D" w14:textId="173CEAC7" w:rsidR="006016D9" w:rsidRPr="00487781" w:rsidRDefault="006016D9" w:rsidP="006016D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6016D9" w:rsidRPr="00487781" w14:paraId="17929EFA" w14:textId="77777777" w:rsidTr="006016D9">
        <w:trPr>
          <w:trHeight w:val="284"/>
          <w:jc w:val="center"/>
        </w:trPr>
        <w:tc>
          <w:tcPr>
            <w:tcW w:w="1259" w:type="pct"/>
            <w:gridSpan w:val="2"/>
            <w:shd w:val="clear" w:color="auto" w:fill="FFFFFF" w:themeFill="background1"/>
            <w:vAlign w:val="center"/>
          </w:tcPr>
          <w:p w14:paraId="60E8A72E" w14:textId="5BBAA2CF" w:rsidR="006016D9" w:rsidRDefault="006016D9" w:rsidP="006016D9">
            <w:pPr>
              <w:jc w:val="left"/>
              <w:rPr>
                <w:rFonts w:ascii="Century Gothic" w:hAnsi="Century Gothic"/>
                <w:noProof/>
                <w:sz w:val="14"/>
                <w:szCs w:val="16"/>
                <w:lang w:eastAsia="es-MX"/>
              </w:rPr>
            </w:pPr>
            <w:r>
              <w:rPr>
                <w:rFonts w:ascii="Century Gothic" w:hAnsi="Century Gothic"/>
                <w:noProof/>
                <w:sz w:val="14"/>
                <w:szCs w:val="16"/>
                <w:lang w:eastAsia="es-MX"/>
              </w:rPr>
              <w:t>ALAN JESÚS GUTIÉRREZ CALATA</w:t>
            </w:r>
          </w:p>
        </w:tc>
        <w:tc>
          <w:tcPr>
            <w:tcW w:w="1355" w:type="pct"/>
            <w:gridSpan w:val="2"/>
            <w:shd w:val="clear" w:color="auto" w:fill="FFFFFF" w:themeFill="background1"/>
            <w:vAlign w:val="center"/>
          </w:tcPr>
          <w:p w14:paraId="58626E0C" w14:textId="32EABF61" w:rsidR="006016D9" w:rsidRDefault="006016D9" w:rsidP="006016D9">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2" w:type="pct"/>
            <w:gridSpan w:val="2"/>
            <w:shd w:val="clear" w:color="auto" w:fill="FFFFFF" w:themeFill="background1"/>
            <w:vAlign w:val="center"/>
          </w:tcPr>
          <w:p w14:paraId="53249B99" w14:textId="76F6CCE3"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FFFFFF" w:themeFill="background1"/>
            <w:vAlign w:val="center"/>
          </w:tcPr>
          <w:p w14:paraId="3E72233C" w14:textId="751F11D4"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FFFFFF" w:themeFill="background1"/>
            <w:vAlign w:val="center"/>
          </w:tcPr>
          <w:p w14:paraId="3BBE88CB" w14:textId="43FBEB79" w:rsidR="006016D9" w:rsidRPr="00487781" w:rsidRDefault="006016D9" w:rsidP="006016D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6016D9" w:rsidRPr="00487781" w14:paraId="5AE4E07A" w14:textId="77777777" w:rsidTr="00F4072D">
        <w:trPr>
          <w:trHeight w:val="284"/>
          <w:jc w:val="center"/>
        </w:trPr>
        <w:tc>
          <w:tcPr>
            <w:tcW w:w="1259" w:type="pct"/>
            <w:gridSpan w:val="2"/>
            <w:shd w:val="clear" w:color="auto" w:fill="D9D9D9" w:themeFill="background1" w:themeFillShade="D9"/>
            <w:vAlign w:val="center"/>
          </w:tcPr>
          <w:p w14:paraId="6047F92E" w14:textId="0E557EFE" w:rsidR="006016D9" w:rsidRDefault="006016D9" w:rsidP="006016D9">
            <w:pPr>
              <w:jc w:val="left"/>
              <w:rPr>
                <w:rFonts w:ascii="Century Gothic" w:hAnsi="Century Gothic"/>
                <w:noProof/>
                <w:sz w:val="14"/>
                <w:szCs w:val="16"/>
                <w:lang w:eastAsia="es-MX"/>
              </w:rPr>
            </w:pPr>
            <w:r>
              <w:rPr>
                <w:rFonts w:ascii="Century Gothic" w:hAnsi="Century Gothic"/>
                <w:noProof/>
                <w:sz w:val="14"/>
                <w:szCs w:val="16"/>
                <w:lang w:eastAsia="es-MX"/>
              </w:rPr>
              <w:t>MONICA ASCENCIO GONZÁLEZ</w:t>
            </w:r>
          </w:p>
        </w:tc>
        <w:tc>
          <w:tcPr>
            <w:tcW w:w="1355" w:type="pct"/>
            <w:gridSpan w:val="2"/>
            <w:shd w:val="clear" w:color="auto" w:fill="D9D9D9" w:themeFill="background1" w:themeFillShade="D9"/>
            <w:vAlign w:val="center"/>
          </w:tcPr>
          <w:p w14:paraId="442F53C5" w14:textId="3E6AD9DE" w:rsidR="006016D9" w:rsidRDefault="006016D9" w:rsidP="006016D9">
            <w:pPr>
              <w:rPr>
                <w:rFonts w:ascii="Century Gothic" w:hAnsi="Century Gothic"/>
                <w:noProof/>
                <w:sz w:val="14"/>
                <w:szCs w:val="14"/>
                <w:lang w:eastAsia="es-MX"/>
              </w:rPr>
            </w:pPr>
            <w:r>
              <w:rPr>
                <w:rFonts w:ascii="Century Gothic" w:hAnsi="Century Gothic"/>
                <w:noProof/>
                <w:sz w:val="14"/>
                <w:szCs w:val="14"/>
                <w:lang w:eastAsia="es-MX"/>
              </w:rPr>
              <w:t>SECRETARIA A</w:t>
            </w:r>
          </w:p>
        </w:tc>
        <w:tc>
          <w:tcPr>
            <w:tcW w:w="492" w:type="pct"/>
            <w:gridSpan w:val="2"/>
            <w:shd w:val="clear" w:color="auto" w:fill="D9D9D9" w:themeFill="background1" w:themeFillShade="D9"/>
            <w:vAlign w:val="center"/>
          </w:tcPr>
          <w:p w14:paraId="66AD8248" w14:textId="43B09B17"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296BFC91" w14:textId="693A94D3"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2EC51C8C" w14:textId="076C49D5" w:rsidR="006016D9" w:rsidRPr="00487781" w:rsidRDefault="006016D9" w:rsidP="006016D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6016D9" w:rsidRPr="00487781" w14:paraId="1AC67FEE" w14:textId="77777777" w:rsidTr="006016D9">
        <w:trPr>
          <w:trHeight w:val="284"/>
          <w:jc w:val="center"/>
        </w:trPr>
        <w:tc>
          <w:tcPr>
            <w:tcW w:w="1259" w:type="pct"/>
            <w:gridSpan w:val="2"/>
            <w:shd w:val="clear" w:color="auto" w:fill="FFFFFF" w:themeFill="background1"/>
            <w:vAlign w:val="center"/>
          </w:tcPr>
          <w:p w14:paraId="406EEC0B" w14:textId="32F5C390" w:rsidR="006016D9" w:rsidRDefault="006016D9" w:rsidP="006016D9">
            <w:pPr>
              <w:jc w:val="left"/>
              <w:rPr>
                <w:rFonts w:ascii="Century Gothic" w:hAnsi="Century Gothic"/>
                <w:noProof/>
                <w:sz w:val="14"/>
                <w:szCs w:val="16"/>
                <w:lang w:eastAsia="es-MX"/>
              </w:rPr>
            </w:pPr>
            <w:r>
              <w:rPr>
                <w:rFonts w:ascii="Century Gothic" w:hAnsi="Century Gothic"/>
                <w:noProof/>
                <w:sz w:val="14"/>
                <w:szCs w:val="16"/>
                <w:lang w:eastAsia="es-MX"/>
              </w:rPr>
              <w:t>MARÍA DE LOURDES LABASTIDA ÁLVAREZ</w:t>
            </w:r>
            <w:r w:rsidR="00A128F2">
              <w:rPr>
                <w:rFonts w:ascii="Century Gothic" w:hAnsi="Century Gothic"/>
                <w:noProof/>
                <w:sz w:val="14"/>
                <w:szCs w:val="16"/>
                <w:lang w:eastAsia="es-MX"/>
              </w:rPr>
              <w:t xml:space="preserve"> </w:t>
            </w:r>
            <w:r w:rsidR="00A128F2" w:rsidRPr="00A128F2">
              <w:rPr>
                <w:rFonts w:ascii="Century Gothic" w:hAnsi="Century Gothic"/>
                <w:noProof/>
                <w:sz w:val="10"/>
                <w:szCs w:val="12"/>
                <w:lang w:eastAsia="es-MX"/>
              </w:rPr>
              <w:t>(EN LUGAR DE JOSÉ GUILLERMO VIZCARRA CASILLAS)</w:t>
            </w:r>
          </w:p>
        </w:tc>
        <w:tc>
          <w:tcPr>
            <w:tcW w:w="1355" w:type="pct"/>
            <w:gridSpan w:val="2"/>
            <w:shd w:val="clear" w:color="auto" w:fill="FFFFFF" w:themeFill="background1"/>
            <w:vAlign w:val="center"/>
          </w:tcPr>
          <w:p w14:paraId="7A62420D" w14:textId="37D3CE43" w:rsidR="006016D9" w:rsidRDefault="006016D9" w:rsidP="006016D9">
            <w:pPr>
              <w:rPr>
                <w:rFonts w:ascii="Century Gothic" w:hAnsi="Century Gothic"/>
                <w:noProof/>
                <w:sz w:val="14"/>
                <w:szCs w:val="14"/>
                <w:lang w:eastAsia="es-MX"/>
              </w:rPr>
            </w:pPr>
            <w:r>
              <w:rPr>
                <w:rFonts w:ascii="Century Gothic" w:hAnsi="Century Gothic"/>
                <w:noProof/>
                <w:sz w:val="14"/>
                <w:szCs w:val="14"/>
                <w:lang w:eastAsia="es-MX"/>
              </w:rPr>
              <w:t>SECRETARI</w:t>
            </w:r>
            <w:r w:rsidR="00A128F2">
              <w:rPr>
                <w:rFonts w:ascii="Century Gothic" w:hAnsi="Century Gothic"/>
                <w:noProof/>
                <w:sz w:val="14"/>
                <w:szCs w:val="14"/>
                <w:lang w:eastAsia="es-MX"/>
              </w:rPr>
              <w:t>O</w:t>
            </w:r>
            <w:r>
              <w:rPr>
                <w:rFonts w:ascii="Century Gothic" w:hAnsi="Century Gothic"/>
                <w:noProof/>
                <w:sz w:val="14"/>
                <w:szCs w:val="14"/>
                <w:lang w:eastAsia="es-MX"/>
              </w:rPr>
              <w:t xml:space="preserve"> </w:t>
            </w:r>
            <w:r w:rsidR="007F7E6E">
              <w:rPr>
                <w:rFonts w:ascii="Century Gothic" w:hAnsi="Century Gothic"/>
                <w:noProof/>
                <w:sz w:val="14"/>
                <w:szCs w:val="14"/>
                <w:lang w:eastAsia="es-MX"/>
              </w:rPr>
              <w:t>RELATOR</w:t>
            </w:r>
          </w:p>
        </w:tc>
        <w:tc>
          <w:tcPr>
            <w:tcW w:w="492" w:type="pct"/>
            <w:gridSpan w:val="2"/>
            <w:shd w:val="clear" w:color="auto" w:fill="FFFFFF" w:themeFill="background1"/>
            <w:vAlign w:val="center"/>
          </w:tcPr>
          <w:p w14:paraId="268CE7AF" w14:textId="1D8F34F0"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FFFFFF" w:themeFill="background1"/>
            <w:vAlign w:val="center"/>
          </w:tcPr>
          <w:p w14:paraId="06A0DAE7" w14:textId="19EE9A48" w:rsidR="006016D9" w:rsidRPr="00491125" w:rsidRDefault="006016D9" w:rsidP="006016D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FFFFFF" w:themeFill="background1"/>
            <w:vAlign w:val="center"/>
          </w:tcPr>
          <w:p w14:paraId="63FA777A" w14:textId="789441A5" w:rsidR="006016D9" w:rsidRPr="00A128F2" w:rsidRDefault="00A128F2" w:rsidP="00A128F2">
            <w:pPr>
              <w:jc w:val="both"/>
              <w:rPr>
                <w:rFonts w:ascii="Century Gothic" w:hAnsi="Century Gothic"/>
                <w:noProof/>
                <w:sz w:val="10"/>
                <w:szCs w:val="12"/>
                <w:lang w:eastAsia="es-MX"/>
              </w:rPr>
            </w:pPr>
            <w:r w:rsidRPr="00A128F2">
              <w:rPr>
                <w:rFonts w:ascii="Century Gothic" w:hAnsi="Century Gothic"/>
                <w:noProof/>
                <w:sz w:val="10"/>
                <w:szCs w:val="12"/>
                <w:lang w:eastAsia="es-MX"/>
              </w:rPr>
              <w:t>EN LUGAR DE JOSÉ GUILLERMO VIZCARRA CASILLAS</w:t>
            </w:r>
          </w:p>
        </w:tc>
      </w:tr>
      <w:tr w:rsidR="00A128F2" w:rsidRPr="00487781" w14:paraId="6372DA86" w14:textId="77777777" w:rsidTr="00F4072D">
        <w:trPr>
          <w:trHeight w:val="284"/>
          <w:jc w:val="center"/>
        </w:trPr>
        <w:tc>
          <w:tcPr>
            <w:tcW w:w="1259" w:type="pct"/>
            <w:gridSpan w:val="2"/>
            <w:shd w:val="clear" w:color="auto" w:fill="D9D9D9" w:themeFill="background1" w:themeFillShade="D9"/>
            <w:vAlign w:val="center"/>
          </w:tcPr>
          <w:p w14:paraId="483D8535" w14:textId="7DB88E38" w:rsidR="00A128F2" w:rsidRDefault="00A128F2" w:rsidP="00A128F2">
            <w:pPr>
              <w:jc w:val="left"/>
              <w:rPr>
                <w:rFonts w:ascii="Century Gothic" w:hAnsi="Century Gothic"/>
                <w:noProof/>
                <w:sz w:val="14"/>
                <w:szCs w:val="16"/>
                <w:lang w:eastAsia="es-MX"/>
              </w:rPr>
            </w:pPr>
            <w:r>
              <w:rPr>
                <w:rFonts w:ascii="Century Gothic" w:hAnsi="Century Gothic"/>
                <w:noProof/>
                <w:sz w:val="14"/>
                <w:szCs w:val="16"/>
                <w:lang w:eastAsia="es-MX"/>
              </w:rPr>
              <w:t xml:space="preserve">ADRIÁN PÉREZ MARTÍNEZ </w:t>
            </w:r>
            <w:r w:rsidRPr="00A128F2">
              <w:rPr>
                <w:rFonts w:ascii="Century Gothic" w:hAnsi="Century Gothic"/>
                <w:noProof/>
                <w:sz w:val="10"/>
                <w:szCs w:val="12"/>
                <w:lang w:eastAsia="es-MX"/>
              </w:rPr>
              <w:t xml:space="preserve">(EN LUGAR DE </w:t>
            </w:r>
            <w:r>
              <w:rPr>
                <w:rFonts w:ascii="Century Gothic" w:hAnsi="Century Gothic"/>
                <w:noProof/>
                <w:sz w:val="10"/>
                <w:szCs w:val="12"/>
                <w:lang w:eastAsia="es-MX"/>
              </w:rPr>
              <w:t>ANA ROCIO ARCE CARDOZO</w:t>
            </w:r>
            <w:r w:rsidRPr="00A128F2">
              <w:rPr>
                <w:rFonts w:ascii="Century Gothic" w:hAnsi="Century Gothic"/>
                <w:noProof/>
                <w:sz w:val="10"/>
                <w:szCs w:val="12"/>
                <w:lang w:eastAsia="es-MX"/>
              </w:rPr>
              <w:t>)</w:t>
            </w:r>
          </w:p>
        </w:tc>
        <w:tc>
          <w:tcPr>
            <w:tcW w:w="1355" w:type="pct"/>
            <w:gridSpan w:val="2"/>
            <w:shd w:val="clear" w:color="auto" w:fill="D9D9D9" w:themeFill="background1" w:themeFillShade="D9"/>
            <w:vAlign w:val="center"/>
          </w:tcPr>
          <w:p w14:paraId="7B2C1F9C" w14:textId="342A80AF" w:rsidR="00A128F2" w:rsidRDefault="00A128F2" w:rsidP="00A128F2">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66C5B04F" w14:textId="2F9EE9A2" w:rsidR="00A128F2" w:rsidRPr="00491125" w:rsidRDefault="00A128F2" w:rsidP="00A128F2">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4909C4A7" w14:textId="7E75C251" w:rsidR="00A128F2" w:rsidRPr="00491125" w:rsidRDefault="00A128F2" w:rsidP="00A128F2">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6CA2179" w14:textId="672F38EB" w:rsidR="00A128F2" w:rsidRPr="00A128F2" w:rsidRDefault="00A128F2" w:rsidP="00A128F2">
            <w:pPr>
              <w:jc w:val="both"/>
              <w:rPr>
                <w:rFonts w:ascii="Century Gothic" w:hAnsi="Century Gothic"/>
                <w:noProof/>
                <w:sz w:val="10"/>
                <w:szCs w:val="12"/>
                <w:lang w:eastAsia="es-MX"/>
              </w:rPr>
            </w:pPr>
            <w:r w:rsidRPr="00A128F2">
              <w:rPr>
                <w:rFonts w:ascii="Century Gothic" w:hAnsi="Century Gothic"/>
                <w:noProof/>
                <w:sz w:val="10"/>
                <w:szCs w:val="12"/>
                <w:lang w:eastAsia="es-MX"/>
              </w:rPr>
              <w:t>EN LUGAR DE ANA ROCIO ARCE CARDOZO</w:t>
            </w:r>
          </w:p>
        </w:tc>
      </w:tr>
    </w:tbl>
    <w:p w14:paraId="190CBD25" w14:textId="6727542E"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99"/>
        <w:gridCol w:w="1616"/>
        <w:gridCol w:w="766"/>
        <w:gridCol w:w="684"/>
        <w:gridCol w:w="465"/>
        <w:gridCol w:w="1151"/>
        <w:gridCol w:w="2542"/>
      </w:tblGrid>
      <w:tr w:rsidR="004C69BB" w:rsidRPr="00CC156B" w14:paraId="3090BD73" w14:textId="77777777" w:rsidTr="00F4072D">
        <w:trPr>
          <w:trHeight w:val="255"/>
          <w:jc w:val="center"/>
        </w:trPr>
        <w:tc>
          <w:tcPr>
            <w:tcW w:w="536" w:type="pct"/>
            <w:shd w:val="clear" w:color="auto" w:fill="BFBFBF" w:themeFill="background1" w:themeFillShade="BF"/>
            <w:vAlign w:val="center"/>
          </w:tcPr>
          <w:p w14:paraId="18C0EB37"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3C0C6E5A" w14:textId="77777777" w:rsidR="004C69BB" w:rsidRPr="00CC156B" w:rsidRDefault="004C69BB" w:rsidP="00F4072D">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43F25693" w14:textId="486BBA72" w:rsidR="004C69BB" w:rsidRPr="00CC156B" w:rsidRDefault="004C69BB" w:rsidP="00F4072D">
            <w:pPr>
              <w:jc w:val="left"/>
              <w:rPr>
                <w:rFonts w:ascii="Century Gothic" w:hAnsi="Century Gothic"/>
                <w:b/>
                <w:noProof/>
                <w:sz w:val="14"/>
                <w:szCs w:val="14"/>
              </w:rPr>
            </w:pPr>
            <w:r>
              <w:rPr>
                <w:rFonts w:ascii="Century Gothic" w:hAnsi="Century Gothic"/>
                <w:b/>
                <w:noProof/>
                <w:sz w:val="14"/>
                <w:szCs w:val="14"/>
              </w:rPr>
              <w:t xml:space="preserve">OFICIO </w:t>
            </w:r>
            <w:r w:rsidR="00836D05">
              <w:rPr>
                <w:rFonts w:ascii="Century Gothic" w:hAnsi="Century Gothic"/>
                <w:b/>
                <w:noProof/>
                <w:sz w:val="14"/>
                <w:szCs w:val="14"/>
              </w:rPr>
              <w:t>1</w:t>
            </w:r>
            <w:r>
              <w:rPr>
                <w:rFonts w:ascii="Century Gothic" w:hAnsi="Century Gothic"/>
                <w:b/>
                <w:noProof/>
                <w:sz w:val="14"/>
                <w:szCs w:val="14"/>
              </w:rPr>
              <w:t>3</w:t>
            </w:r>
            <w:r w:rsidRPr="003404FB">
              <w:rPr>
                <w:rFonts w:ascii="Century Gothic" w:hAnsi="Century Gothic"/>
                <w:b/>
                <w:noProof/>
                <w:sz w:val="14"/>
                <w:szCs w:val="14"/>
              </w:rPr>
              <w:t>/202</w:t>
            </w:r>
            <w:r w:rsidR="00836D05">
              <w:rPr>
                <w:rFonts w:ascii="Century Gothic" w:hAnsi="Century Gothic"/>
                <w:b/>
                <w:noProof/>
                <w:sz w:val="14"/>
                <w:szCs w:val="14"/>
              </w:rPr>
              <w:t>4</w:t>
            </w:r>
          </w:p>
        </w:tc>
        <w:tc>
          <w:tcPr>
            <w:tcW w:w="742" w:type="pct"/>
            <w:gridSpan w:val="2"/>
            <w:shd w:val="clear" w:color="auto" w:fill="BFBFBF" w:themeFill="background1" w:themeFillShade="BF"/>
            <w:vAlign w:val="center"/>
          </w:tcPr>
          <w:p w14:paraId="42F0241D"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11A636CB" w14:textId="77777777" w:rsidR="004C69BB" w:rsidRPr="00CC156B" w:rsidRDefault="004C69BB" w:rsidP="00F4072D">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4C69BB" w:rsidRPr="00CC156B" w14:paraId="0D41C77F" w14:textId="77777777" w:rsidTr="00F4072D">
        <w:trPr>
          <w:trHeight w:val="37"/>
          <w:jc w:val="center"/>
        </w:trPr>
        <w:tc>
          <w:tcPr>
            <w:tcW w:w="1303" w:type="pct"/>
            <w:gridSpan w:val="2"/>
            <w:vMerge w:val="restart"/>
            <w:shd w:val="clear" w:color="auto" w:fill="BFBFBF" w:themeFill="background1" w:themeFillShade="BF"/>
            <w:vAlign w:val="center"/>
          </w:tcPr>
          <w:p w14:paraId="3BC0A4FE"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6886714C"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08B56653"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32233F57"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OBSERVACIONES</w:t>
            </w:r>
          </w:p>
        </w:tc>
      </w:tr>
      <w:tr w:rsidR="004C69BB" w:rsidRPr="00CC156B" w14:paraId="14D88B8B" w14:textId="77777777" w:rsidTr="00F4072D">
        <w:trPr>
          <w:trHeight w:val="192"/>
          <w:jc w:val="center"/>
        </w:trPr>
        <w:tc>
          <w:tcPr>
            <w:tcW w:w="1303" w:type="pct"/>
            <w:gridSpan w:val="2"/>
            <w:vMerge/>
            <w:shd w:val="clear" w:color="auto" w:fill="808080" w:themeFill="background1" w:themeFillShade="80"/>
            <w:vAlign w:val="center"/>
          </w:tcPr>
          <w:p w14:paraId="2F8F1347" w14:textId="77777777" w:rsidR="004C69BB" w:rsidRPr="00CC156B" w:rsidRDefault="004C69BB" w:rsidP="00F4072D">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1EE350DA" w14:textId="77777777" w:rsidR="004C69BB" w:rsidRPr="00CC156B" w:rsidRDefault="004C69BB" w:rsidP="00F4072D">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11A18EAB"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7DEAF6EE"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3A100D3C" w14:textId="77777777" w:rsidR="004C69BB" w:rsidRPr="00CC156B" w:rsidRDefault="004C69BB" w:rsidP="00F4072D">
            <w:pPr>
              <w:jc w:val="left"/>
              <w:rPr>
                <w:rFonts w:ascii="Century Gothic" w:hAnsi="Century Gothic"/>
                <w:noProof/>
                <w:sz w:val="14"/>
                <w:szCs w:val="14"/>
              </w:rPr>
            </w:pPr>
          </w:p>
        </w:tc>
      </w:tr>
      <w:tr w:rsidR="00836D05" w:rsidRPr="00CC156B" w14:paraId="01A98DAA" w14:textId="77777777" w:rsidTr="00F4072D">
        <w:trPr>
          <w:trHeight w:val="284"/>
          <w:jc w:val="center"/>
        </w:trPr>
        <w:tc>
          <w:tcPr>
            <w:tcW w:w="1303" w:type="pct"/>
            <w:gridSpan w:val="2"/>
            <w:shd w:val="clear" w:color="auto" w:fill="D9D9D9" w:themeFill="background1" w:themeFillShade="D9"/>
            <w:vAlign w:val="center"/>
          </w:tcPr>
          <w:p w14:paraId="526E17AE" w14:textId="77777777" w:rsidR="00836D05" w:rsidRPr="00CC156B" w:rsidRDefault="00836D05" w:rsidP="00836D05">
            <w:pPr>
              <w:jc w:val="left"/>
              <w:rPr>
                <w:rFonts w:ascii="Century Gothic" w:hAnsi="Century Gothic" w:cs="Arial"/>
                <w:sz w:val="14"/>
                <w:szCs w:val="14"/>
              </w:rPr>
            </w:pPr>
            <w:r>
              <w:rPr>
                <w:rFonts w:ascii="Century Gothic" w:hAnsi="Century Gothic" w:cs="Arial"/>
                <w:sz w:val="14"/>
                <w:szCs w:val="14"/>
              </w:rPr>
              <w:t>DANIEL ALEJANDRO ESCOBEDO MÁRQUEZ</w:t>
            </w:r>
          </w:p>
        </w:tc>
        <w:tc>
          <w:tcPr>
            <w:tcW w:w="1219" w:type="pct"/>
            <w:gridSpan w:val="2"/>
            <w:shd w:val="clear" w:color="auto" w:fill="D9D9D9" w:themeFill="background1" w:themeFillShade="D9"/>
            <w:vAlign w:val="center"/>
          </w:tcPr>
          <w:p w14:paraId="648F534A"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D9D9D9" w:themeFill="background1" w:themeFillShade="D9"/>
            <w:vAlign w:val="center"/>
          </w:tcPr>
          <w:p w14:paraId="697B18FE" w14:textId="0984723F"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327AC3AE" w14:textId="0BF5A854"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2AB1CA45"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20364531" w14:textId="77777777" w:rsidTr="00F4072D">
        <w:trPr>
          <w:trHeight w:val="284"/>
          <w:jc w:val="center"/>
        </w:trPr>
        <w:tc>
          <w:tcPr>
            <w:tcW w:w="1303" w:type="pct"/>
            <w:gridSpan w:val="2"/>
            <w:shd w:val="clear" w:color="auto" w:fill="FFFFFF" w:themeFill="background1"/>
            <w:vAlign w:val="center"/>
          </w:tcPr>
          <w:p w14:paraId="60AC6901" w14:textId="77777777" w:rsidR="00836D05" w:rsidRPr="00CC156B" w:rsidRDefault="00836D05" w:rsidP="00836D05">
            <w:pPr>
              <w:jc w:val="left"/>
              <w:rPr>
                <w:rFonts w:ascii="Century Gothic" w:hAnsi="Century Gothic" w:cs="Arial"/>
                <w:sz w:val="14"/>
                <w:szCs w:val="14"/>
              </w:rPr>
            </w:pPr>
            <w:r w:rsidRPr="00CC156B">
              <w:rPr>
                <w:rFonts w:ascii="Century Gothic" w:hAnsi="Century Gothic" w:cs="Arial"/>
                <w:sz w:val="14"/>
                <w:szCs w:val="14"/>
              </w:rPr>
              <w:t>FRANCISCO IVÁN RAMÍREZ GUTIÉRREZ</w:t>
            </w:r>
          </w:p>
        </w:tc>
        <w:tc>
          <w:tcPr>
            <w:tcW w:w="1219" w:type="pct"/>
            <w:gridSpan w:val="2"/>
            <w:shd w:val="clear" w:color="auto" w:fill="FFFFFF" w:themeFill="background1"/>
            <w:vAlign w:val="center"/>
          </w:tcPr>
          <w:p w14:paraId="514538AF"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FFFFFF" w:themeFill="background1"/>
            <w:vAlign w:val="center"/>
          </w:tcPr>
          <w:p w14:paraId="679C7766" w14:textId="4F8B5324"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FFFFFF" w:themeFill="background1"/>
            <w:vAlign w:val="center"/>
          </w:tcPr>
          <w:p w14:paraId="789D7E7C" w14:textId="6311A127"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FFFFFF" w:themeFill="background1"/>
            <w:vAlign w:val="center"/>
          </w:tcPr>
          <w:p w14:paraId="4D0A539B"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50C843A7" w14:textId="77777777" w:rsidTr="00836D05">
        <w:trPr>
          <w:trHeight w:val="284"/>
          <w:jc w:val="center"/>
        </w:trPr>
        <w:tc>
          <w:tcPr>
            <w:tcW w:w="1303" w:type="pct"/>
            <w:gridSpan w:val="2"/>
            <w:shd w:val="clear" w:color="auto" w:fill="D9D9D9" w:themeFill="background1" w:themeFillShade="D9"/>
            <w:vAlign w:val="center"/>
          </w:tcPr>
          <w:p w14:paraId="5D092125" w14:textId="77777777" w:rsidR="00836D05" w:rsidRPr="00CC156B" w:rsidRDefault="00836D05" w:rsidP="00836D05">
            <w:pPr>
              <w:jc w:val="left"/>
              <w:rPr>
                <w:rFonts w:ascii="Century Gothic" w:hAnsi="Century Gothic" w:cs="Arial"/>
                <w:sz w:val="14"/>
                <w:szCs w:val="14"/>
              </w:rPr>
            </w:pPr>
            <w:r>
              <w:rPr>
                <w:rFonts w:ascii="Century Gothic" w:hAnsi="Century Gothic" w:cs="Arial"/>
                <w:sz w:val="14"/>
                <w:szCs w:val="14"/>
              </w:rPr>
              <w:t xml:space="preserve">JUAN MANUEL SOLTERO RUEZGA </w:t>
            </w:r>
          </w:p>
        </w:tc>
        <w:tc>
          <w:tcPr>
            <w:tcW w:w="1219" w:type="pct"/>
            <w:gridSpan w:val="2"/>
            <w:shd w:val="clear" w:color="auto" w:fill="D9D9D9" w:themeFill="background1" w:themeFillShade="D9"/>
            <w:vAlign w:val="center"/>
          </w:tcPr>
          <w:p w14:paraId="4249790F"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D9D9D9" w:themeFill="background1" w:themeFillShade="D9"/>
            <w:vAlign w:val="center"/>
          </w:tcPr>
          <w:p w14:paraId="17B60E84" w14:textId="281F960A" w:rsidR="00836D05" w:rsidRPr="006C4AA4"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3E579E2B" w14:textId="4B4183B5" w:rsidR="00836D05" w:rsidRPr="006C4AA4"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425BA4A6"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14C0A43D" w14:textId="77777777" w:rsidTr="00F4072D">
        <w:trPr>
          <w:trHeight w:val="284"/>
          <w:jc w:val="center"/>
        </w:trPr>
        <w:tc>
          <w:tcPr>
            <w:tcW w:w="1303" w:type="pct"/>
            <w:gridSpan w:val="2"/>
            <w:shd w:val="clear" w:color="auto" w:fill="FFFFFF" w:themeFill="background1"/>
            <w:vAlign w:val="center"/>
          </w:tcPr>
          <w:p w14:paraId="2DD84538" w14:textId="77777777" w:rsidR="00836D05" w:rsidRPr="00CC156B" w:rsidRDefault="00836D05" w:rsidP="00836D05">
            <w:pPr>
              <w:jc w:val="left"/>
              <w:rPr>
                <w:rFonts w:ascii="Century Gothic" w:hAnsi="Century Gothic" w:cs="Arial"/>
                <w:sz w:val="14"/>
                <w:szCs w:val="14"/>
              </w:rPr>
            </w:pPr>
            <w:r w:rsidRPr="00CC156B">
              <w:rPr>
                <w:rFonts w:ascii="Century Gothic" w:hAnsi="Century Gothic" w:cs="Arial"/>
                <w:sz w:val="14"/>
                <w:szCs w:val="14"/>
              </w:rPr>
              <w:t>BLANCA MAGDALENA REYES RAMÍREZ</w:t>
            </w:r>
          </w:p>
        </w:tc>
        <w:tc>
          <w:tcPr>
            <w:tcW w:w="1219" w:type="pct"/>
            <w:gridSpan w:val="2"/>
            <w:shd w:val="clear" w:color="auto" w:fill="FFFFFF" w:themeFill="background1"/>
            <w:vAlign w:val="center"/>
          </w:tcPr>
          <w:p w14:paraId="5CE4503B" w14:textId="77777777" w:rsidR="00836D05" w:rsidRDefault="00836D05" w:rsidP="00836D05">
            <w:pPr>
              <w:rPr>
                <w:rFonts w:ascii="Century Gothic" w:hAnsi="Century Gothic" w:cs="Arial"/>
                <w:sz w:val="14"/>
                <w:szCs w:val="14"/>
              </w:rPr>
            </w:pPr>
            <w:r>
              <w:rPr>
                <w:rFonts w:ascii="Century Gothic" w:hAnsi="Century Gothic" w:cs="Arial"/>
                <w:sz w:val="14"/>
                <w:szCs w:val="14"/>
              </w:rPr>
              <w:t>ACTUARIO</w:t>
            </w:r>
          </w:p>
        </w:tc>
        <w:tc>
          <w:tcPr>
            <w:tcW w:w="588" w:type="pct"/>
            <w:gridSpan w:val="2"/>
            <w:shd w:val="clear" w:color="auto" w:fill="FFFFFF" w:themeFill="background1"/>
            <w:vAlign w:val="center"/>
          </w:tcPr>
          <w:p w14:paraId="3DE6CDF0" w14:textId="1BA2E7EA" w:rsidR="00836D05" w:rsidRPr="004442D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FFFFFF" w:themeFill="background1"/>
            <w:vAlign w:val="center"/>
          </w:tcPr>
          <w:p w14:paraId="5A77363F" w14:textId="6670B246" w:rsidR="00836D05" w:rsidRPr="004442DB"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FFFFFF" w:themeFill="background1"/>
            <w:vAlign w:val="center"/>
          </w:tcPr>
          <w:p w14:paraId="2A68E25C" w14:textId="77777777" w:rsidR="00836D05" w:rsidRPr="0006004F" w:rsidRDefault="00836D05" w:rsidP="00836D05">
            <w:pPr>
              <w:jc w:val="both"/>
              <w:rPr>
                <w:rFonts w:ascii="Century Gothic" w:hAnsi="Century Gothic"/>
                <w:noProof/>
                <w:sz w:val="10"/>
                <w:szCs w:val="12"/>
                <w:lang w:eastAsia="es-MX"/>
              </w:rPr>
            </w:pPr>
            <w:r w:rsidRPr="0006004F">
              <w:rPr>
                <w:rFonts w:ascii="Century Gothic" w:hAnsi="Century Gothic"/>
                <w:noProof/>
                <w:sz w:val="10"/>
                <w:szCs w:val="12"/>
                <w:lang w:eastAsia="es-MX"/>
              </w:rPr>
              <w:t>CUBRE LICENCIA AL CARGO DE ACTUARIO DE  DANIEL ALEJANDRO ESCOBEDO MÁRQUEZ.</w:t>
            </w:r>
          </w:p>
        </w:tc>
      </w:tr>
      <w:tr w:rsidR="00836D05" w:rsidRPr="00CC156B" w14:paraId="6F284033" w14:textId="77777777" w:rsidTr="00F4072D">
        <w:trPr>
          <w:trHeight w:val="284"/>
          <w:jc w:val="center"/>
        </w:trPr>
        <w:tc>
          <w:tcPr>
            <w:tcW w:w="1303" w:type="pct"/>
            <w:gridSpan w:val="2"/>
            <w:shd w:val="clear" w:color="auto" w:fill="D9D9D9" w:themeFill="background1" w:themeFillShade="D9"/>
            <w:vAlign w:val="center"/>
          </w:tcPr>
          <w:p w14:paraId="3D697035" w14:textId="77777777" w:rsidR="00836D05" w:rsidRPr="00CC156B" w:rsidRDefault="00836D05" w:rsidP="00836D05">
            <w:pPr>
              <w:jc w:val="left"/>
              <w:rPr>
                <w:rFonts w:ascii="Century Gothic" w:hAnsi="Century Gothic" w:cs="Arial"/>
                <w:sz w:val="14"/>
                <w:szCs w:val="14"/>
              </w:rPr>
            </w:pPr>
            <w:r>
              <w:rPr>
                <w:rFonts w:ascii="Century Gothic" w:hAnsi="Century Gothic" w:cs="Arial"/>
                <w:sz w:val="14"/>
                <w:szCs w:val="14"/>
              </w:rPr>
              <w:t xml:space="preserve">GLEICE SKARETH CELEDON SÁNCHEZ </w:t>
            </w:r>
          </w:p>
        </w:tc>
        <w:tc>
          <w:tcPr>
            <w:tcW w:w="1219" w:type="pct"/>
            <w:gridSpan w:val="2"/>
            <w:shd w:val="clear" w:color="auto" w:fill="D9D9D9" w:themeFill="background1" w:themeFillShade="D9"/>
            <w:vAlign w:val="center"/>
          </w:tcPr>
          <w:p w14:paraId="11027600"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2675A230" w14:textId="5AAC16DD" w:rsidR="00836D05"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09DBCA28" w14:textId="1CF69174" w:rsidR="00836D05" w:rsidRDefault="00836D05" w:rsidP="00836D05">
            <w:pPr>
              <w:rPr>
                <w:rFonts w:ascii="Century Gothic" w:hAnsi="Century Gothic"/>
                <w:noProof/>
                <w:sz w:val="14"/>
                <w:szCs w:val="14"/>
              </w:rPr>
            </w:pPr>
            <w:r w:rsidRPr="00491125">
              <w:rPr>
                <w:rFonts w:ascii="Century Gothic" w:hAnsi="Century Gothic"/>
                <w:noProof/>
                <w:sz w:val="14"/>
                <w:szCs w:val="14"/>
              </w:rPr>
              <w:t>3</w:t>
            </w:r>
            <w:r w:rsidR="0021479A">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4FE71548" w14:textId="77777777" w:rsidR="00836D05" w:rsidRPr="0006004F" w:rsidRDefault="00836D05" w:rsidP="00836D05">
            <w:pPr>
              <w:rPr>
                <w:rFonts w:ascii="Century Gothic" w:hAnsi="Century Gothic"/>
                <w:noProof/>
                <w:sz w:val="10"/>
                <w:szCs w:val="12"/>
              </w:rPr>
            </w:pPr>
            <w:r w:rsidRPr="00CC156B">
              <w:rPr>
                <w:rFonts w:ascii="Century Gothic" w:hAnsi="Century Gothic"/>
                <w:noProof/>
                <w:sz w:val="14"/>
                <w:szCs w:val="14"/>
              </w:rPr>
              <w:t>XxxxxxxxxxxxxxxxxxxxxxxX</w:t>
            </w:r>
          </w:p>
        </w:tc>
      </w:tr>
      <w:tr w:rsidR="00836D05" w:rsidRPr="00CC156B" w14:paraId="16AFA9F3" w14:textId="77777777" w:rsidTr="00F4072D">
        <w:trPr>
          <w:trHeight w:val="284"/>
          <w:jc w:val="center"/>
        </w:trPr>
        <w:tc>
          <w:tcPr>
            <w:tcW w:w="1303" w:type="pct"/>
            <w:gridSpan w:val="2"/>
            <w:vAlign w:val="center"/>
          </w:tcPr>
          <w:p w14:paraId="7633C495" w14:textId="77777777" w:rsidR="00836D05" w:rsidRPr="00CC156B" w:rsidRDefault="00836D05" w:rsidP="00836D05">
            <w:pPr>
              <w:jc w:val="left"/>
              <w:rPr>
                <w:rFonts w:ascii="Century Gothic" w:hAnsi="Century Gothic" w:cs="Arial"/>
                <w:sz w:val="14"/>
                <w:szCs w:val="14"/>
              </w:rPr>
            </w:pPr>
            <w:r w:rsidRPr="00CC156B">
              <w:rPr>
                <w:rFonts w:ascii="Century Gothic" w:hAnsi="Century Gothic" w:cs="Arial"/>
                <w:sz w:val="14"/>
                <w:szCs w:val="14"/>
              </w:rPr>
              <w:t>YANET MARGARITA JIMÉNEZ MENESES</w:t>
            </w:r>
          </w:p>
        </w:tc>
        <w:tc>
          <w:tcPr>
            <w:tcW w:w="1219" w:type="pct"/>
            <w:gridSpan w:val="2"/>
            <w:vAlign w:val="center"/>
          </w:tcPr>
          <w:p w14:paraId="3B09833D" w14:textId="77777777" w:rsidR="00836D05" w:rsidRPr="00CC156B" w:rsidRDefault="00836D05" w:rsidP="00836D05">
            <w:pPr>
              <w:rPr>
                <w:rFonts w:ascii="Century Gothic" w:hAnsi="Century Gothic" w:cs="Arial"/>
                <w:sz w:val="10"/>
                <w:szCs w:val="14"/>
              </w:rPr>
            </w:pPr>
            <w:r w:rsidRPr="00CC156B">
              <w:rPr>
                <w:rFonts w:ascii="Century Gothic" w:hAnsi="Century Gothic" w:cs="Arial"/>
                <w:sz w:val="14"/>
                <w:szCs w:val="14"/>
              </w:rPr>
              <w:t xml:space="preserve">SECRETARIA B </w:t>
            </w:r>
          </w:p>
        </w:tc>
        <w:tc>
          <w:tcPr>
            <w:tcW w:w="588" w:type="pct"/>
            <w:gridSpan w:val="2"/>
            <w:vAlign w:val="center"/>
          </w:tcPr>
          <w:p w14:paraId="76FC7F6B" w14:textId="7D85DC45"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vAlign w:val="center"/>
          </w:tcPr>
          <w:p w14:paraId="4FB117EB" w14:textId="6FF01527"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30/06/2024</w:t>
            </w:r>
          </w:p>
        </w:tc>
        <w:tc>
          <w:tcPr>
            <w:tcW w:w="1301" w:type="pct"/>
            <w:vAlign w:val="center"/>
          </w:tcPr>
          <w:p w14:paraId="57EF6983"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25C47D9C" w14:textId="77777777" w:rsidTr="00836D05">
        <w:trPr>
          <w:trHeight w:val="284"/>
          <w:jc w:val="center"/>
        </w:trPr>
        <w:tc>
          <w:tcPr>
            <w:tcW w:w="1303" w:type="pct"/>
            <w:gridSpan w:val="2"/>
            <w:shd w:val="clear" w:color="auto" w:fill="D9D9D9" w:themeFill="background1" w:themeFillShade="D9"/>
            <w:vAlign w:val="center"/>
          </w:tcPr>
          <w:p w14:paraId="6C177D35" w14:textId="5FFDDB6D" w:rsidR="00836D05" w:rsidRPr="00CC156B" w:rsidRDefault="00836D05" w:rsidP="00836D05">
            <w:pPr>
              <w:jc w:val="left"/>
              <w:rPr>
                <w:rFonts w:ascii="Century Gothic" w:hAnsi="Century Gothic" w:cs="Arial"/>
                <w:sz w:val="14"/>
                <w:szCs w:val="14"/>
              </w:rPr>
            </w:pPr>
            <w:r>
              <w:rPr>
                <w:rFonts w:ascii="Century Gothic" w:hAnsi="Century Gothic" w:cs="Arial"/>
                <w:sz w:val="14"/>
                <w:szCs w:val="14"/>
              </w:rPr>
              <w:t>CARLA VIVIANA GONZÁLEZ MARTÍNEZ</w:t>
            </w:r>
          </w:p>
        </w:tc>
        <w:tc>
          <w:tcPr>
            <w:tcW w:w="1219" w:type="pct"/>
            <w:gridSpan w:val="2"/>
            <w:shd w:val="clear" w:color="auto" w:fill="D9D9D9" w:themeFill="background1" w:themeFillShade="D9"/>
            <w:vAlign w:val="center"/>
          </w:tcPr>
          <w:p w14:paraId="5C2B415B"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02771781" w14:textId="5F1F1439" w:rsidR="00836D05" w:rsidRPr="004442D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2DCD625E" w14:textId="4DCD5950" w:rsidR="00836D05" w:rsidRPr="004442DB" w:rsidRDefault="0021479A" w:rsidP="00836D05">
            <w:pPr>
              <w:rPr>
                <w:rFonts w:ascii="Century Gothic" w:hAnsi="Century Gothic"/>
                <w:noProof/>
                <w:sz w:val="14"/>
                <w:szCs w:val="14"/>
              </w:rPr>
            </w:pPr>
            <w:r w:rsidRPr="00491125">
              <w:rPr>
                <w:rFonts w:ascii="Century Gothic" w:hAnsi="Century Gothic"/>
                <w:noProof/>
                <w:sz w:val="14"/>
                <w:szCs w:val="14"/>
              </w:rPr>
              <w:t>30</w:t>
            </w:r>
            <w:r w:rsidR="00836D05" w:rsidRPr="00491125">
              <w:rPr>
                <w:rFonts w:ascii="Century Gothic" w:hAnsi="Century Gothic"/>
                <w:noProof/>
                <w:sz w:val="14"/>
                <w:szCs w:val="14"/>
              </w:rPr>
              <w:t>/0</w:t>
            </w:r>
            <w:r w:rsidR="00836D05">
              <w:rPr>
                <w:rFonts w:ascii="Century Gothic" w:hAnsi="Century Gothic"/>
                <w:noProof/>
                <w:sz w:val="14"/>
                <w:szCs w:val="14"/>
              </w:rPr>
              <w:t>4</w:t>
            </w:r>
            <w:r w:rsidR="00836D05" w:rsidRPr="00491125">
              <w:rPr>
                <w:rFonts w:ascii="Century Gothic" w:hAnsi="Century Gothic"/>
                <w:noProof/>
                <w:sz w:val="14"/>
                <w:szCs w:val="14"/>
              </w:rPr>
              <w:t>/2024</w:t>
            </w:r>
          </w:p>
        </w:tc>
        <w:tc>
          <w:tcPr>
            <w:tcW w:w="1301" w:type="pct"/>
            <w:shd w:val="clear" w:color="auto" w:fill="D9D9D9" w:themeFill="background1" w:themeFillShade="D9"/>
            <w:vAlign w:val="center"/>
          </w:tcPr>
          <w:p w14:paraId="3B4373F6"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7ABDBA63" w14:textId="77777777" w:rsidTr="00836D05">
        <w:trPr>
          <w:trHeight w:val="284"/>
          <w:jc w:val="center"/>
        </w:trPr>
        <w:tc>
          <w:tcPr>
            <w:tcW w:w="1303" w:type="pct"/>
            <w:gridSpan w:val="2"/>
            <w:shd w:val="clear" w:color="auto" w:fill="FFFFFF" w:themeFill="background1"/>
            <w:vAlign w:val="center"/>
          </w:tcPr>
          <w:p w14:paraId="7E1389F5" w14:textId="77777777" w:rsidR="00836D05" w:rsidRPr="00CC156B" w:rsidRDefault="00836D05" w:rsidP="00836D05">
            <w:pPr>
              <w:jc w:val="left"/>
              <w:rPr>
                <w:rFonts w:ascii="Century Gothic" w:hAnsi="Century Gothic" w:cs="Arial"/>
                <w:sz w:val="14"/>
                <w:szCs w:val="14"/>
              </w:rPr>
            </w:pPr>
            <w:r>
              <w:rPr>
                <w:rFonts w:ascii="Century Gothic" w:hAnsi="Century Gothic" w:cs="Arial"/>
                <w:sz w:val="14"/>
                <w:szCs w:val="14"/>
              </w:rPr>
              <w:t>BÁRBARA DANAE DALLI MEDINA</w:t>
            </w:r>
            <w:r w:rsidRPr="00CC156B">
              <w:rPr>
                <w:rFonts w:ascii="Century Gothic" w:hAnsi="Century Gothic" w:cs="Arial"/>
                <w:sz w:val="14"/>
                <w:szCs w:val="14"/>
              </w:rPr>
              <w:t xml:space="preserve"> </w:t>
            </w:r>
          </w:p>
        </w:tc>
        <w:tc>
          <w:tcPr>
            <w:tcW w:w="1219" w:type="pct"/>
            <w:gridSpan w:val="2"/>
            <w:shd w:val="clear" w:color="auto" w:fill="FFFFFF" w:themeFill="background1"/>
            <w:vAlign w:val="center"/>
          </w:tcPr>
          <w:p w14:paraId="4EA0765C" w14:textId="77777777"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FFFFFF" w:themeFill="background1"/>
            <w:vAlign w:val="center"/>
          </w:tcPr>
          <w:p w14:paraId="7CE99916" w14:textId="53D0D582" w:rsidR="00836D05" w:rsidRPr="00CC156B"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FFFFFF" w:themeFill="background1"/>
            <w:vAlign w:val="center"/>
          </w:tcPr>
          <w:p w14:paraId="28A2CFE3" w14:textId="74A69D11" w:rsidR="00836D05" w:rsidRPr="00CC156B" w:rsidRDefault="0021479A" w:rsidP="00836D05">
            <w:pPr>
              <w:rPr>
                <w:rFonts w:ascii="Century Gothic" w:hAnsi="Century Gothic"/>
                <w:noProof/>
                <w:sz w:val="14"/>
                <w:szCs w:val="14"/>
              </w:rPr>
            </w:pPr>
            <w:r w:rsidRPr="00491125">
              <w:rPr>
                <w:rFonts w:ascii="Century Gothic" w:hAnsi="Century Gothic"/>
                <w:noProof/>
                <w:sz w:val="14"/>
                <w:szCs w:val="14"/>
              </w:rPr>
              <w:t>30</w:t>
            </w:r>
            <w:r>
              <w:rPr>
                <w:rFonts w:ascii="Century Gothic" w:hAnsi="Century Gothic"/>
                <w:noProof/>
                <w:sz w:val="14"/>
                <w:szCs w:val="14"/>
              </w:rPr>
              <w:t>/</w:t>
            </w:r>
            <w:r w:rsidR="00836D05" w:rsidRPr="00491125">
              <w:rPr>
                <w:rFonts w:ascii="Century Gothic" w:hAnsi="Century Gothic"/>
                <w:noProof/>
                <w:sz w:val="14"/>
                <w:szCs w:val="14"/>
              </w:rPr>
              <w:t>0</w:t>
            </w:r>
            <w:r w:rsidR="00836D05">
              <w:rPr>
                <w:rFonts w:ascii="Century Gothic" w:hAnsi="Century Gothic"/>
                <w:noProof/>
                <w:sz w:val="14"/>
                <w:szCs w:val="14"/>
              </w:rPr>
              <w:t>4</w:t>
            </w:r>
            <w:r w:rsidR="00836D05" w:rsidRPr="00491125">
              <w:rPr>
                <w:rFonts w:ascii="Century Gothic" w:hAnsi="Century Gothic"/>
                <w:noProof/>
                <w:sz w:val="14"/>
                <w:szCs w:val="14"/>
              </w:rPr>
              <w:t>/2024</w:t>
            </w:r>
          </w:p>
        </w:tc>
        <w:tc>
          <w:tcPr>
            <w:tcW w:w="1301" w:type="pct"/>
            <w:shd w:val="clear" w:color="auto" w:fill="FFFFFF" w:themeFill="background1"/>
            <w:vAlign w:val="center"/>
          </w:tcPr>
          <w:p w14:paraId="090E0AB7" w14:textId="77777777"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r w:rsidR="00836D05" w:rsidRPr="00CC156B" w14:paraId="6A96D860" w14:textId="77777777" w:rsidTr="00F4072D">
        <w:trPr>
          <w:trHeight w:val="284"/>
          <w:jc w:val="center"/>
        </w:trPr>
        <w:tc>
          <w:tcPr>
            <w:tcW w:w="1303" w:type="pct"/>
            <w:gridSpan w:val="2"/>
            <w:shd w:val="clear" w:color="auto" w:fill="D9D9D9" w:themeFill="background1" w:themeFillShade="D9"/>
            <w:vAlign w:val="center"/>
          </w:tcPr>
          <w:p w14:paraId="329CA623" w14:textId="75DBA06F" w:rsidR="00836D05" w:rsidRDefault="00836D05" w:rsidP="00836D05">
            <w:pPr>
              <w:jc w:val="left"/>
              <w:rPr>
                <w:rFonts w:ascii="Century Gothic" w:hAnsi="Century Gothic" w:cs="Arial"/>
                <w:sz w:val="14"/>
                <w:szCs w:val="14"/>
              </w:rPr>
            </w:pPr>
            <w:r>
              <w:rPr>
                <w:rFonts w:ascii="Century Gothic" w:hAnsi="Century Gothic" w:cs="Arial"/>
                <w:sz w:val="14"/>
                <w:szCs w:val="14"/>
              </w:rPr>
              <w:t>HELENA JOCELIN PACHECO HERNÁNDEZ</w:t>
            </w:r>
          </w:p>
        </w:tc>
        <w:tc>
          <w:tcPr>
            <w:tcW w:w="1219" w:type="pct"/>
            <w:gridSpan w:val="2"/>
            <w:shd w:val="clear" w:color="auto" w:fill="D9D9D9" w:themeFill="background1" w:themeFillShade="D9"/>
            <w:vAlign w:val="center"/>
          </w:tcPr>
          <w:p w14:paraId="3E9E53D2" w14:textId="10D0F4CD" w:rsidR="00836D05" w:rsidRPr="00CC156B" w:rsidRDefault="00836D05" w:rsidP="00836D05">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5B028797" w14:textId="3B4C212F" w:rsidR="00836D05" w:rsidRPr="00491125" w:rsidRDefault="00836D05" w:rsidP="00836D05">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0B187FB4" w14:textId="78B6CDD4" w:rsidR="00836D05" w:rsidRPr="00491125" w:rsidRDefault="00836D05" w:rsidP="00836D05">
            <w:pPr>
              <w:rPr>
                <w:rFonts w:ascii="Century Gothic" w:hAnsi="Century Gothic"/>
                <w:noProof/>
                <w:sz w:val="14"/>
                <w:szCs w:val="14"/>
              </w:rPr>
            </w:pPr>
            <w:r w:rsidRPr="00491125">
              <w:rPr>
                <w:rFonts w:ascii="Century Gothic" w:hAnsi="Century Gothic"/>
                <w:noProof/>
                <w:sz w:val="14"/>
                <w:szCs w:val="14"/>
              </w:rPr>
              <w:t>3</w:t>
            </w:r>
            <w:r w:rsidR="0021479A">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45E7D9AF" w14:textId="44E39C85" w:rsidR="00836D05" w:rsidRPr="00CC156B" w:rsidRDefault="00836D05" w:rsidP="00836D05">
            <w:pPr>
              <w:rPr>
                <w:rFonts w:ascii="Century Gothic" w:hAnsi="Century Gothic"/>
                <w:noProof/>
                <w:sz w:val="14"/>
                <w:szCs w:val="14"/>
              </w:rPr>
            </w:pPr>
            <w:r w:rsidRPr="00CC156B">
              <w:rPr>
                <w:rFonts w:ascii="Century Gothic" w:hAnsi="Century Gothic"/>
                <w:noProof/>
                <w:sz w:val="14"/>
                <w:szCs w:val="14"/>
              </w:rPr>
              <w:t>XxxxxxxxxxxxxxxxxxxxxxxX</w:t>
            </w:r>
          </w:p>
        </w:tc>
      </w:tr>
    </w:tbl>
    <w:p w14:paraId="4CB22829"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4C69BB" w:rsidRPr="00487781" w14:paraId="68991F17" w14:textId="77777777" w:rsidTr="00F4072D">
        <w:trPr>
          <w:trHeight w:val="255"/>
          <w:jc w:val="center"/>
        </w:trPr>
        <w:tc>
          <w:tcPr>
            <w:tcW w:w="446" w:type="pct"/>
            <w:shd w:val="clear" w:color="auto" w:fill="BFBFBF" w:themeFill="background1" w:themeFillShade="BF"/>
            <w:vAlign w:val="center"/>
            <w:hideMark/>
          </w:tcPr>
          <w:p w14:paraId="69BB9D36"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hideMark/>
          </w:tcPr>
          <w:p w14:paraId="5D8B052B" w14:textId="77777777" w:rsidR="004C69BB" w:rsidRPr="00BC2C0A" w:rsidRDefault="004C69BB" w:rsidP="00F4072D">
            <w:pPr>
              <w:jc w:val="left"/>
              <w:rPr>
                <w:rFonts w:ascii="Century Gothic" w:hAnsi="Century Gothic"/>
                <w:b/>
                <w:sz w:val="14"/>
                <w:szCs w:val="14"/>
                <w:lang w:val="es-MX"/>
              </w:rPr>
            </w:pPr>
            <w:r w:rsidRPr="00BC2C0A">
              <w:rPr>
                <w:rFonts w:ascii="Century Gothic" w:hAnsi="Century Gothic"/>
                <w:b/>
                <w:sz w:val="14"/>
                <w:szCs w:val="14"/>
                <w:lang w:val="es-MX"/>
              </w:rPr>
              <w:t>LIC. SERGIO CASTAÑEDA FLETES</w:t>
            </w:r>
          </w:p>
          <w:p w14:paraId="395239AF" w14:textId="744E097D" w:rsidR="004C69BB" w:rsidRPr="00BC2C0A" w:rsidRDefault="004C69BB" w:rsidP="00F4072D">
            <w:pPr>
              <w:jc w:val="left"/>
              <w:rPr>
                <w:rFonts w:ascii="Century Gothic" w:hAnsi="Century Gothic"/>
                <w:b/>
                <w:noProof/>
                <w:sz w:val="14"/>
                <w:szCs w:val="14"/>
                <w:lang w:eastAsia="es-MX"/>
              </w:rPr>
            </w:pPr>
            <w:r w:rsidRPr="00BC2C0A">
              <w:rPr>
                <w:rFonts w:ascii="Century Gothic" w:hAnsi="Century Gothic"/>
                <w:b/>
                <w:noProof/>
                <w:sz w:val="14"/>
                <w:szCs w:val="14"/>
                <w:lang w:eastAsia="es-MX"/>
              </w:rPr>
              <w:t xml:space="preserve">OFICIO </w:t>
            </w:r>
            <w:r w:rsidR="004A4B5C">
              <w:rPr>
                <w:rFonts w:ascii="Century Gothic" w:hAnsi="Century Gothic"/>
                <w:b/>
                <w:noProof/>
                <w:sz w:val="14"/>
                <w:szCs w:val="14"/>
                <w:lang w:eastAsia="es-MX"/>
              </w:rPr>
              <w:t>2413</w:t>
            </w:r>
            <w:r w:rsidRPr="00BC2C0A">
              <w:rPr>
                <w:rFonts w:ascii="Century Gothic" w:hAnsi="Century Gothic"/>
                <w:b/>
                <w:noProof/>
                <w:sz w:val="14"/>
                <w:szCs w:val="14"/>
                <w:lang w:eastAsia="es-MX"/>
              </w:rPr>
              <w:t>/202</w:t>
            </w:r>
            <w:r w:rsidR="004A4B5C">
              <w:rPr>
                <w:rFonts w:ascii="Century Gothic" w:hAnsi="Century Gothic"/>
                <w:b/>
                <w:noProof/>
                <w:sz w:val="14"/>
                <w:szCs w:val="14"/>
                <w:lang w:eastAsia="es-MX"/>
              </w:rPr>
              <w:t>4</w:t>
            </w:r>
            <w:r w:rsidRPr="00BC2C0A">
              <w:rPr>
                <w:rFonts w:ascii="Century Gothic" w:hAnsi="Century Gothic"/>
                <w:b/>
                <w:noProof/>
                <w:sz w:val="14"/>
                <w:szCs w:val="14"/>
                <w:lang w:eastAsia="es-MX"/>
              </w:rPr>
              <w:t xml:space="preserve"> </w:t>
            </w:r>
          </w:p>
        </w:tc>
        <w:tc>
          <w:tcPr>
            <w:tcW w:w="651" w:type="pct"/>
            <w:gridSpan w:val="2"/>
            <w:shd w:val="clear" w:color="auto" w:fill="BFBFBF" w:themeFill="background1" w:themeFillShade="BF"/>
            <w:vAlign w:val="center"/>
            <w:hideMark/>
          </w:tcPr>
          <w:p w14:paraId="227BBA1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7F9F54E1"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SECRETARÍA GENERAL DE ACUERDOS</w:t>
            </w:r>
          </w:p>
          <w:p w14:paraId="1E8828FC" w14:textId="77777777" w:rsidR="004C69BB" w:rsidRPr="00487781" w:rsidRDefault="004C69BB" w:rsidP="00F4072D">
            <w:pPr>
              <w:jc w:val="left"/>
              <w:rPr>
                <w:rFonts w:ascii="Century Gothic" w:hAnsi="Century Gothic"/>
                <w:b/>
                <w:noProof/>
                <w:sz w:val="14"/>
                <w:szCs w:val="14"/>
                <w:lang w:eastAsia="es-MX"/>
              </w:rPr>
            </w:pPr>
          </w:p>
        </w:tc>
      </w:tr>
      <w:tr w:rsidR="004C69BB" w:rsidRPr="00487781" w14:paraId="75545183" w14:textId="77777777" w:rsidTr="00F4072D">
        <w:trPr>
          <w:trHeight w:val="37"/>
          <w:jc w:val="center"/>
        </w:trPr>
        <w:tc>
          <w:tcPr>
            <w:tcW w:w="1260" w:type="pct"/>
            <w:gridSpan w:val="2"/>
            <w:vMerge w:val="restart"/>
            <w:shd w:val="clear" w:color="auto" w:fill="BFBFBF" w:themeFill="background1" w:themeFillShade="BF"/>
            <w:vAlign w:val="center"/>
            <w:hideMark/>
          </w:tcPr>
          <w:p w14:paraId="554AA38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hideMark/>
          </w:tcPr>
          <w:p w14:paraId="2B6F3FC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hideMark/>
          </w:tcPr>
          <w:p w14:paraId="65EEFD8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hideMark/>
          </w:tcPr>
          <w:p w14:paraId="1C7FFE87"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67D36C3F" w14:textId="77777777" w:rsidTr="00F4072D">
        <w:trPr>
          <w:trHeight w:val="192"/>
          <w:jc w:val="center"/>
        </w:trPr>
        <w:tc>
          <w:tcPr>
            <w:tcW w:w="0" w:type="auto"/>
            <w:gridSpan w:val="2"/>
            <w:vMerge/>
            <w:vAlign w:val="center"/>
            <w:hideMark/>
          </w:tcPr>
          <w:p w14:paraId="3EC811F1" w14:textId="77777777" w:rsidR="004C69BB" w:rsidRPr="00487781" w:rsidRDefault="004C69BB" w:rsidP="00F4072D">
            <w:pPr>
              <w:rPr>
                <w:rFonts w:ascii="Century Gothic" w:hAnsi="Century Gothic"/>
                <w:b/>
                <w:noProof/>
                <w:sz w:val="14"/>
                <w:szCs w:val="14"/>
                <w:highlight w:val="yellow"/>
                <w:lang w:eastAsia="es-MX"/>
              </w:rPr>
            </w:pPr>
          </w:p>
        </w:tc>
        <w:tc>
          <w:tcPr>
            <w:tcW w:w="0" w:type="auto"/>
            <w:gridSpan w:val="2"/>
            <w:vMerge/>
            <w:vAlign w:val="center"/>
            <w:hideMark/>
          </w:tcPr>
          <w:p w14:paraId="1C650E10" w14:textId="77777777" w:rsidR="004C69BB" w:rsidRPr="00487781" w:rsidRDefault="004C69BB" w:rsidP="00F4072D">
            <w:pPr>
              <w:rPr>
                <w:rFonts w:ascii="Century Gothic" w:hAnsi="Century Gothic"/>
                <w:b/>
                <w:noProof/>
                <w:sz w:val="14"/>
                <w:szCs w:val="14"/>
                <w:highlight w:val="yellow"/>
                <w:lang w:eastAsia="es-MX"/>
              </w:rPr>
            </w:pPr>
          </w:p>
        </w:tc>
        <w:tc>
          <w:tcPr>
            <w:tcW w:w="492" w:type="pct"/>
            <w:gridSpan w:val="2"/>
            <w:shd w:val="clear" w:color="auto" w:fill="BFBFBF" w:themeFill="background1" w:themeFillShade="BF"/>
            <w:vAlign w:val="center"/>
            <w:hideMark/>
          </w:tcPr>
          <w:p w14:paraId="6BD94889"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hideMark/>
          </w:tcPr>
          <w:p w14:paraId="09C0AFF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0" w:type="auto"/>
            <w:vMerge/>
            <w:vAlign w:val="center"/>
            <w:hideMark/>
          </w:tcPr>
          <w:p w14:paraId="402BB534" w14:textId="77777777" w:rsidR="004C69BB" w:rsidRPr="00487781" w:rsidRDefault="004C69BB" w:rsidP="00F4072D">
            <w:pPr>
              <w:rPr>
                <w:rFonts w:ascii="Century Gothic" w:hAnsi="Century Gothic"/>
                <w:b/>
                <w:noProof/>
                <w:sz w:val="14"/>
                <w:szCs w:val="14"/>
                <w:highlight w:val="yellow"/>
                <w:lang w:eastAsia="es-MX"/>
              </w:rPr>
            </w:pPr>
          </w:p>
        </w:tc>
      </w:tr>
      <w:tr w:rsidR="004A4B5C" w:rsidRPr="00487781" w14:paraId="690C56AE" w14:textId="77777777" w:rsidTr="00F4072D">
        <w:trPr>
          <w:trHeight w:val="284"/>
          <w:jc w:val="center"/>
        </w:trPr>
        <w:tc>
          <w:tcPr>
            <w:tcW w:w="1260" w:type="pct"/>
            <w:gridSpan w:val="2"/>
            <w:shd w:val="clear" w:color="auto" w:fill="D9D9D9" w:themeFill="background1" w:themeFillShade="D9"/>
            <w:vAlign w:val="center"/>
          </w:tcPr>
          <w:p w14:paraId="34EC9D5B"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ROSALBA GAYTAN PADILLA</w:t>
            </w:r>
          </w:p>
        </w:tc>
        <w:tc>
          <w:tcPr>
            <w:tcW w:w="1358" w:type="pct"/>
            <w:gridSpan w:val="2"/>
            <w:shd w:val="clear" w:color="auto" w:fill="D9D9D9" w:themeFill="background1" w:themeFillShade="D9"/>
            <w:vAlign w:val="center"/>
          </w:tcPr>
          <w:p w14:paraId="745D782F"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DIRECTOR DE ÁREA</w:t>
            </w:r>
          </w:p>
          <w:p w14:paraId="40D891E5" w14:textId="77777777" w:rsidR="004A4B5C" w:rsidRPr="00487781" w:rsidRDefault="004A4B5C" w:rsidP="004A4B5C">
            <w:pPr>
              <w:rPr>
                <w:rFonts w:ascii="Century Gothic" w:hAnsi="Century Gothic"/>
                <w:noProof/>
                <w:sz w:val="10"/>
                <w:szCs w:val="14"/>
                <w:lang w:eastAsia="es-MX"/>
              </w:rPr>
            </w:pPr>
            <w:r w:rsidRPr="00487781">
              <w:rPr>
                <w:rFonts w:ascii="Century Gothic" w:hAnsi="Century Gothic"/>
                <w:noProof/>
                <w:sz w:val="10"/>
                <w:szCs w:val="14"/>
                <w:lang w:eastAsia="es-MX"/>
              </w:rPr>
              <w:t>(DIRECCIÓN DE PLANEACIÓN Y SEGUIMIENTO)</w:t>
            </w:r>
            <w:r w:rsidRPr="00487781">
              <w:rPr>
                <w:rFonts w:ascii="Century Gothic" w:hAnsi="Century Gothic"/>
                <w:noProof/>
                <w:sz w:val="14"/>
                <w:szCs w:val="14"/>
                <w:lang w:eastAsia="es-MX"/>
              </w:rPr>
              <w:t xml:space="preserve"> </w:t>
            </w:r>
          </w:p>
        </w:tc>
        <w:tc>
          <w:tcPr>
            <w:tcW w:w="492" w:type="pct"/>
            <w:gridSpan w:val="2"/>
            <w:shd w:val="clear" w:color="auto" w:fill="D9D9D9" w:themeFill="background1" w:themeFillShade="D9"/>
            <w:vAlign w:val="center"/>
          </w:tcPr>
          <w:p w14:paraId="4F61CA8B" w14:textId="147609A6"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75A413DB" w14:textId="77ECA2B7"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329A9ED6"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p w14:paraId="70CC4F55" w14:textId="77777777" w:rsidR="004A4B5C" w:rsidRPr="00487781" w:rsidRDefault="004A4B5C" w:rsidP="004A4B5C">
            <w:pPr>
              <w:rPr>
                <w:rFonts w:ascii="Century Gothic" w:hAnsi="Century Gothic"/>
                <w:noProof/>
                <w:sz w:val="14"/>
                <w:szCs w:val="14"/>
                <w:lang w:eastAsia="es-MX"/>
              </w:rPr>
            </w:pPr>
          </w:p>
        </w:tc>
      </w:tr>
      <w:tr w:rsidR="004A4B5C" w:rsidRPr="00487781" w14:paraId="0542D216" w14:textId="77777777" w:rsidTr="004A50D9">
        <w:trPr>
          <w:trHeight w:val="284"/>
          <w:jc w:val="center"/>
        </w:trPr>
        <w:tc>
          <w:tcPr>
            <w:tcW w:w="1260" w:type="pct"/>
            <w:gridSpan w:val="2"/>
            <w:shd w:val="clear" w:color="auto" w:fill="auto"/>
            <w:vAlign w:val="center"/>
          </w:tcPr>
          <w:p w14:paraId="19663325"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IVANHOE RAMÍREZ RODRÍGUEZ</w:t>
            </w:r>
          </w:p>
        </w:tc>
        <w:tc>
          <w:tcPr>
            <w:tcW w:w="1358" w:type="pct"/>
            <w:gridSpan w:val="2"/>
            <w:shd w:val="clear" w:color="auto" w:fill="auto"/>
            <w:vAlign w:val="center"/>
          </w:tcPr>
          <w:p w14:paraId="00C4D56E"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JEFE DE SECCIÓN DE OFICIALIA DE PARTES COMÚN</w:t>
            </w:r>
          </w:p>
        </w:tc>
        <w:tc>
          <w:tcPr>
            <w:tcW w:w="492" w:type="pct"/>
            <w:gridSpan w:val="2"/>
            <w:shd w:val="clear" w:color="auto" w:fill="auto"/>
            <w:vAlign w:val="center"/>
          </w:tcPr>
          <w:p w14:paraId="1A3C9F46" w14:textId="5B8655C8"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22B710C2" w14:textId="48590937"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640A96AA"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4A4B5C" w:rsidRPr="00487781" w14:paraId="28E24174" w14:textId="77777777" w:rsidTr="00F4072D">
        <w:trPr>
          <w:trHeight w:val="284"/>
          <w:jc w:val="center"/>
        </w:trPr>
        <w:tc>
          <w:tcPr>
            <w:tcW w:w="1260" w:type="pct"/>
            <w:gridSpan w:val="2"/>
            <w:shd w:val="clear" w:color="auto" w:fill="D9D9D9" w:themeFill="background1" w:themeFillShade="D9"/>
            <w:vAlign w:val="center"/>
          </w:tcPr>
          <w:p w14:paraId="6F825B60"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NAYAR CORNICA PÉREZ SAMANIEGO </w:t>
            </w:r>
          </w:p>
        </w:tc>
        <w:tc>
          <w:tcPr>
            <w:tcW w:w="1358" w:type="pct"/>
            <w:gridSpan w:val="2"/>
            <w:shd w:val="clear" w:color="auto" w:fill="D9D9D9" w:themeFill="background1" w:themeFillShade="D9"/>
            <w:vAlign w:val="center"/>
          </w:tcPr>
          <w:p w14:paraId="76F8535B"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 xml:space="preserve">JEFE DE SECCIÓN </w:t>
            </w:r>
          </w:p>
          <w:p w14:paraId="2FA2B00A" w14:textId="77777777" w:rsidR="004A4B5C" w:rsidRPr="00487781" w:rsidRDefault="004A4B5C" w:rsidP="004A4B5C">
            <w:pPr>
              <w:rPr>
                <w:rFonts w:ascii="Century Gothic" w:hAnsi="Century Gothic"/>
                <w:noProof/>
                <w:sz w:val="10"/>
                <w:szCs w:val="14"/>
                <w:lang w:eastAsia="es-MX"/>
              </w:rPr>
            </w:pPr>
            <w:r w:rsidRPr="00487781">
              <w:rPr>
                <w:rFonts w:ascii="Century Gothic" w:hAnsi="Century Gothic"/>
                <w:noProof/>
                <w:sz w:val="10"/>
                <w:szCs w:val="14"/>
                <w:lang w:eastAsia="es-MX"/>
              </w:rPr>
              <w:t>(ÁREA DE RESPONSABILIDAD PATRIMONIAL)</w:t>
            </w:r>
          </w:p>
        </w:tc>
        <w:tc>
          <w:tcPr>
            <w:tcW w:w="492" w:type="pct"/>
            <w:gridSpan w:val="2"/>
            <w:shd w:val="clear" w:color="auto" w:fill="D9D9D9" w:themeFill="background1" w:themeFillShade="D9"/>
            <w:vAlign w:val="center"/>
          </w:tcPr>
          <w:p w14:paraId="0F482B5B" w14:textId="53A197E6"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5EB3EC9E" w14:textId="241F68AA"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378949D5"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4A4B5C" w:rsidRPr="00487781" w14:paraId="74D5F5A4" w14:textId="77777777" w:rsidTr="00F4072D">
        <w:trPr>
          <w:trHeight w:val="284"/>
          <w:jc w:val="center"/>
        </w:trPr>
        <w:tc>
          <w:tcPr>
            <w:tcW w:w="1260" w:type="pct"/>
            <w:gridSpan w:val="2"/>
            <w:vAlign w:val="center"/>
          </w:tcPr>
          <w:p w14:paraId="0AF5C726"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ALMA RUTH LIZARRAGA ZAPATA</w:t>
            </w:r>
          </w:p>
        </w:tc>
        <w:tc>
          <w:tcPr>
            <w:tcW w:w="1358" w:type="pct"/>
            <w:gridSpan w:val="2"/>
            <w:vAlign w:val="center"/>
          </w:tcPr>
          <w:p w14:paraId="11E5C5A3"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492" w:type="pct"/>
            <w:gridSpan w:val="2"/>
            <w:vAlign w:val="center"/>
          </w:tcPr>
          <w:p w14:paraId="36DBC6F9" w14:textId="47240FB1"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286D003F" w14:textId="7DFCC6FC"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78AF36CB"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4A4B5C" w:rsidRPr="00487781" w14:paraId="07BABE5D" w14:textId="77777777" w:rsidTr="00F4072D">
        <w:trPr>
          <w:trHeight w:val="284"/>
          <w:jc w:val="center"/>
        </w:trPr>
        <w:tc>
          <w:tcPr>
            <w:tcW w:w="1260" w:type="pct"/>
            <w:gridSpan w:val="2"/>
            <w:shd w:val="pct15" w:color="auto" w:fill="auto"/>
            <w:vAlign w:val="center"/>
          </w:tcPr>
          <w:p w14:paraId="4F3D83FF" w14:textId="4CCE6086" w:rsidR="004A4B5C" w:rsidRPr="00487781" w:rsidRDefault="004A4B5C" w:rsidP="004A4B5C">
            <w:pPr>
              <w:jc w:val="left"/>
              <w:rPr>
                <w:rFonts w:ascii="Century Gothic" w:hAnsi="Century Gothic"/>
                <w:noProof/>
                <w:sz w:val="10"/>
                <w:szCs w:val="14"/>
                <w:lang w:eastAsia="es-MX"/>
              </w:rPr>
            </w:pPr>
            <w:r>
              <w:rPr>
                <w:rFonts w:ascii="Century Gothic" w:hAnsi="Century Gothic"/>
                <w:noProof/>
                <w:sz w:val="14"/>
                <w:szCs w:val="14"/>
                <w:lang w:eastAsia="es-MX"/>
              </w:rPr>
              <w:t>BRAULIO CESAR RAMÍREZ GARCÍA</w:t>
            </w:r>
            <w:r w:rsidRPr="00487781">
              <w:rPr>
                <w:rFonts w:ascii="Century Gothic" w:hAnsi="Century Gothic"/>
                <w:noProof/>
                <w:sz w:val="10"/>
                <w:szCs w:val="14"/>
                <w:lang w:eastAsia="es-MX"/>
              </w:rPr>
              <w:t xml:space="preserve"> </w:t>
            </w:r>
          </w:p>
        </w:tc>
        <w:tc>
          <w:tcPr>
            <w:tcW w:w="1358" w:type="pct"/>
            <w:gridSpan w:val="2"/>
            <w:shd w:val="pct15" w:color="auto" w:fill="auto"/>
            <w:vAlign w:val="center"/>
          </w:tcPr>
          <w:p w14:paraId="05FDAB60" w14:textId="24F2AEE1"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B</w:t>
            </w:r>
          </w:p>
        </w:tc>
        <w:tc>
          <w:tcPr>
            <w:tcW w:w="492" w:type="pct"/>
            <w:gridSpan w:val="2"/>
            <w:shd w:val="pct15" w:color="auto" w:fill="auto"/>
            <w:vAlign w:val="center"/>
          </w:tcPr>
          <w:p w14:paraId="6FA43E44" w14:textId="49AA9F11"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pct15" w:color="auto" w:fill="auto"/>
            <w:vAlign w:val="center"/>
          </w:tcPr>
          <w:p w14:paraId="0AF59FFB" w14:textId="262C46C2"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pct15" w:color="auto" w:fill="auto"/>
            <w:vAlign w:val="center"/>
          </w:tcPr>
          <w:p w14:paraId="0C071B9B" w14:textId="676BB193" w:rsidR="004A4B5C" w:rsidRPr="00487781" w:rsidRDefault="004A4B5C" w:rsidP="004A4B5C">
            <w:pPr>
              <w:rPr>
                <w:rFonts w:ascii="Century Gothic" w:hAnsi="Century Gothic"/>
                <w:noProof/>
                <w:sz w:val="14"/>
                <w:szCs w:val="14"/>
                <w:highlight w:val="yellow"/>
                <w:lang w:eastAsia="es-MX"/>
              </w:rPr>
            </w:pPr>
            <w:r w:rsidRPr="00487781">
              <w:rPr>
                <w:rFonts w:ascii="Century Gothic" w:hAnsi="Century Gothic"/>
                <w:noProof/>
                <w:sz w:val="14"/>
                <w:szCs w:val="14"/>
                <w:lang w:eastAsia="es-MX"/>
              </w:rPr>
              <w:t>XxxxxxxxxxxxxxxxxxxxxxxX</w:t>
            </w:r>
          </w:p>
        </w:tc>
      </w:tr>
      <w:tr w:rsidR="004A4B5C" w:rsidRPr="00487781" w14:paraId="0C0A20BF" w14:textId="77777777" w:rsidTr="00474E5F">
        <w:trPr>
          <w:trHeight w:val="284"/>
          <w:jc w:val="center"/>
        </w:trPr>
        <w:tc>
          <w:tcPr>
            <w:tcW w:w="1260" w:type="pct"/>
            <w:gridSpan w:val="2"/>
            <w:shd w:val="clear" w:color="auto" w:fill="auto"/>
            <w:vAlign w:val="center"/>
          </w:tcPr>
          <w:p w14:paraId="5A4FC039" w14:textId="77777777" w:rsidR="004A4B5C" w:rsidRPr="00487781" w:rsidRDefault="004A4B5C" w:rsidP="004A4B5C">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LIZZETTE ESMERALDA SANDOVAL SALADO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GABRIELA ORDAZ GONZÁLEZ)</w:t>
            </w:r>
          </w:p>
        </w:tc>
        <w:tc>
          <w:tcPr>
            <w:tcW w:w="1358" w:type="pct"/>
            <w:gridSpan w:val="2"/>
            <w:shd w:val="clear" w:color="auto" w:fill="auto"/>
            <w:vAlign w:val="center"/>
          </w:tcPr>
          <w:p w14:paraId="408E3A6D"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492" w:type="pct"/>
            <w:gridSpan w:val="2"/>
            <w:shd w:val="clear" w:color="auto" w:fill="auto"/>
            <w:vAlign w:val="center"/>
          </w:tcPr>
          <w:p w14:paraId="2B643AC5" w14:textId="3A6D9131"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3F2F62DF" w14:textId="6308F46E"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17F0CD8C" w14:textId="77777777" w:rsidR="004A4B5C" w:rsidRPr="00487781" w:rsidRDefault="004A4B5C" w:rsidP="004A4B5C">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AUXILIAR JUDICIAL DE GABRIELA ORDAZ GONZÁLEZ.</w:t>
            </w:r>
          </w:p>
        </w:tc>
      </w:tr>
      <w:tr w:rsidR="004A4B5C" w:rsidRPr="00487781" w14:paraId="449F0241" w14:textId="77777777" w:rsidTr="00474E5F">
        <w:trPr>
          <w:trHeight w:val="284"/>
          <w:jc w:val="center"/>
        </w:trPr>
        <w:tc>
          <w:tcPr>
            <w:tcW w:w="1260" w:type="pct"/>
            <w:gridSpan w:val="2"/>
            <w:shd w:val="clear" w:color="auto" w:fill="D9D9D9" w:themeFill="background1" w:themeFillShade="D9"/>
            <w:vAlign w:val="center"/>
          </w:tcPr>
          <w:p w14:paraId="7B96EB4B" w14:textId="77777777" w:rsidR="004A4B5C" w:rsidRPr="00487781" w:rsidRDefault="004A4B5C" w:rsidP="004A4B5C">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MIGUEL ÁNGEL GARCÍA REAL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LIZZETTE ESMERALDA SANDOVAL SALADO)</w:t>
            </w:r>
          </w:p>
        </w:tc>
        <w:tc>
          <w:tcPr>
            <w:tcW w:w="1358" w:type="pct"/>
            <w:gridSpan w:val="2"/>
            <w:shd w:val="clear" w:color="auto" w:fill="D9D9D9" w:themeFill="background1" w:themeFillShade="D9"/>
            <w:vAlign w:val="center"/>
          </w:tcPr>
          <w:p w14:paraId="67CD8704"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52C19E83" w14:textId="032547DC"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68EADD4E" w14:textId="2020F47A"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1538F1C0" w14:textId="77777777" w:rsidR="004A4B5C" w:rsidRPr="00487781" w:rsidRDefault="004A4B5C" w:rsidP="004A4B5C">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SECRETARIA B DE  LIZZETE ESMERALDA SANDOVAL SALADO.</w:t>
            </w:r>
          </w:p>
        </w:tc>
      </w:tr>
      <w:tr w:rsidR="004A4B5C" w:rsidRPr="00487781" w14:paraId="6AA8C93D" w14:textId="77777777" w:rsidTr="00474E5F">
        <w:trPr>
          <w:trHeight w:val="284"/>
          <w:jc w:val="center"/>
        </w:trPr>
        <w:tc>
          <w:tcPr>
            <w:tcW w:w="1260" w:type="pct"/>
            <w:gridSpan w:val="2"/>
            <w:shd w:val="clear" w:color="auto" w:fill="auto"/>
            <w:vAlign w:val="center"/>
          </w:tcPr>
          <w:p w14:paraId="23265799"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DIEGO ALBERTO ALFARO RAMÍREZ</w:t>
            </w:r>
          </w:p>
        </w:tc>
        <w:tc>
          <w:tcPr>
            <w:tcW w:w="1358" w:type="pct"/>
            <w:gridSpan w:val="2"/>
            <w:shd w:val="clear" w:color="auto" w:fill="auto"/>
            <w:vAlign w:val="center"/>
          </w:tcPr>
          <w:p w14:paraId="10FB5636"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JEFE DE SECCIÓN</w:t>
            </w:r>
          </w:p>
          <w:p w14:paraId="15270FFD" w14:textId="77777777" w:rsidR="004A4B5C" w:rsidRPr="00487781" w:rsidRDefault="004A4B5C" w:rsidP="004A4B5C">
            <w:pPr>
              <w:rPr>
                <w:rFonts w:ascii="Century Gothic" w:hAnsi="Century Gothic"/>
                <w:noProof/>
                <w:sz w:val="10"/>
                <w:szCs w:val="14"/>
                <w:lang w:eastAsia="es-MX"/>
              </w:rPr>
            </w:pPr>
            <w:r w:rsidRPr="00487781">
              <w:rPr>
                <w:rFonts w:ascii="Century Gothic" w:hAnsi="Century Gothic"/>
                <w:noProof/>
                <w:sz w:val="10"/>
                <w:szCs w:val="14"/>
                <w:lang w:eastAsia="es-MX"/>
              </w:rPr>
              <w:t>(PROCESOS DE INNOVACIÓN)</w:t>
            </w:r>
          </w:p>
        </w:tc>
        <w:tc>
          <w:tcPr>
            <w:tcW w:w="492" w:type="pct"/>
            <w:gridSpan w:val="2"/>
            <w:shd w:val="clear" w:color="auto" w:fill="auto"/>
            <w:vAlign w:val="center"/>
          </w:tcPr>
          <w:p w14:paraId="169D237F" w14:textId="2CD11752"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256776A9" w14:textId="631DB4FF"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0D3FFBBA"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4A4B5C" w:rsidRPr="00487781" w14:paraId="5B04D6C9" w14:textId="77777777" w:rsidTr="00474E5F">
        <w:trPr>
          <w:trHeight w:val="284"/>
          <w:jc w:val="center"/>
        </w:trPr>
        <w:tc>
          <w:tcPr>
            <w:tcW w:w="1260" w:type="pct"/>
            <w:gridSpan w:val="2"/>
            <w:shd w:val="clear" w:color="auto" w:fill="D9D9D9" w:themeFill="background1" w:themeFillShade="D9"/>
            <w:vAlign w:val="center"/>
          </w:tcPr>
          <w:p w14:paraId="33D3EEC5" w14:textId="77777777" w:rsidR="004A4B5C" w:rsidRPr="00487781" w:rsidRDefault="004A4B5C" w:rsidP="004A4B5C">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ÁNGEL IVÁN HERNÁNDEZ HERNÁNDEZ  </w:t>
            </w:r>
          </w:p>
        </w:tc>
        <w:tc>
          <w:tcPr>
            <w:tcW w:w="1358" w:type="pct"/>
            <w:gridSpan w:val="2"/>
            <w:shd w:val="clear" w:color="auto" w:fill="D9D9D9" w:themeFill="background1" w:themeFillShade="D9"/>
            <w:vAlign w:val="center"/>
          </w:tcPr>
          <w:p w14:paraId="647BD4A7"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 xml:space="preserve">AUXILIAR TÉCNICO A </w:t>
            </w:r>
          </w:p>
        </w:tc>
        <w:tc>
          <w:tcPr>
            <w:tcW w:w="492" w:type="pct"/>
            <w:gridSpan w:val="2"/>
            <w:shd w:val="clear" w:color="auto" w:fill="D9D9D9" w:themeFill="background1" w:themeFillShade="D9"/>
            <w:vAlign w:val="center"/>
          </w:tcPr>
          <w:p w14:paraId="7D9A09BE" w14:textId="6E24E0AA"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1974C0A0" w14:textId="01675046"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2F0E84AE"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4A4B5C" w:rsidRPr="00487781" w14:paraId="6FCDBD5A" w14:textId="77777777" w:rsidTr="00F4072D">
        <w:trPr>
          <w:trHeight w:val="284"/>
          <w:jc w:val="center"/>
        </w:trPr>
        <w:tc>
          <w:tcPr>
            <w:tcW w:w="1260" w:type="pct"/>
            <w:gridSpan w:val="2"/>
            <w:shd w:val="clear" w:color="auto" w:fill="auto"/>
            <w:vAlign w:val="center"/>
          </w:tcPr>
          <w:p w14:paraId="63B0B31C" w14:textId="77777777" w:rsidR="004A4B5C" w:rsidRPr="00487781" w:rsidRDefault="004A4B5C" w:rsidP="004A4B5C">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MARCELO DAVID SOLÍS SÁNCHEZ </w:t>
            </w:r>
            <w:r w:rsidRPr="001B0FE7">
              <w:rPr>
                <w:rFonts w:ascii="Century Gothic" w:hAnsi="Century Gothic"/>
                <w:noProof/>
                <w:sz w:val="10"/>
                <w:szCs w:val="10"/>
                <w:lang w:eastAsia="es-MX"/>
              </w:rPr>
              <w:t>(</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PRESENTADA POR ÁNGEL IVÁN HERNÀNDEZ HERNANDEZ)</w:t>
            </w:r>
          </w:p>
        </w:tc>
        <w:tc>
          <w:tcPr>
            <w:tcW w:w="1358" w:type="pct"/>
            <w:gridSpan w:val="2"/>
            <w:shd w:val="clear" w:color="auto" w:fill="auto"/>
            <w:vAlign w:val="center"/>
          </w:tcPr>
          <w:p w14:paraId="0CD42E10"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492" w:type="pct"/>
            <w:gridSpan w:val="2"/>
            <w:shd w:val="clear" w:color="auto" w:fill="auto"/>
            <w:vAlign w:val="center"/>
          </w:tcPr>
          <w:p w14:paraId="42F7DD13" w14:textId="7573A43C"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39E903C2" w14:textId="272B37F1" w:rsidR="004A4B5C" w:rsidRPr="00487781" w:rsidRDefault="004A4B5C" w:rsidP="004A4B5C">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3B420BDC" w14:textId="77777777" w:rsidR="004A4B5C" w:rsidRPr="00487781" w:rsidRDefault="004A4B5C" w:rsidP="004A4B5C">
            <w:pPr>
              <w:jc w:val="both"/>
              <w:rPr>
                <w:rFonts w:ascii="Century Gothic" w:hAnsi="Century Gothic"/>
                <w:noProof/>
                <w:sz w:val="14"/>
                <w:szCs w:val="14"/>
                <w:highlight w:val="yellow"/>
                <w:lang w:eastAsia="es-MX"/>
              </w:rPr>
            </w:pPr>
            <w:r w:rsidRPr="00487781">
              <w:rPr>
                <w:rFonts w:ascii="Century Gothic" w:hAnsi="Century Gothic"/>
                <w:noProof/>
                <w:sz w:val="10"/>
                <w:szCs w:val="12"/>
                <w:lang w:eastAsia="es-MX"/>
              </w:rPr>
              <w:t>CUBRE LICENCIA AL CARGO DE SECRETARIA B DE  ÁNGEL IVÁN HERNÁNDEZ HERNÁNDEZ.</w:t>
            </w:r>
          </w:p>
        </w:tc>
      </w:tr>
      <w:tr w:rsidR="004A4B5C" w:rsidRPr="00487781" w14:paraId="2A7C4AA8" w14:textId="77777777" w:rsidTr="00474E5F">
        <w:trPr>
          <w:trHeight w:val="284"/>
          <w:jc w:val="center"/>
        </w:trPr>
        <w:tc>
          <w:tcPr>
            <w:tcW w:w="1260" w:type="pct"/>
            <w:gridSpan w:val="2"/>
            <w:shd w:val="clear" w:color="auto" w:fill="D9D9D9" w:themeFill="background1" w:themeFillShade="D9"/>
            <w:vAlign w:val="center"/>
          </w:tcPr>
          <w:p w14:paraId="42E61C02" w14:textId="27B5220F" w:rsidR="004A4B5C" w:rsidRPr="00487781" w:rsidRDefault="004A4B5C" w:rsidP="004A4B5C">
            <w:pPr>
              <w:jc w:val="left"/>
              <w:rPr>
                <w:rFonts w:ascii="Century Gothic" w:hAnsi="Century Gothic"/>
                <w:noProof/>
                <w:sz w:val="14"/>
                <w:szCs w:val="14"/>
                <w:lang w:eastAsia="es-MX"/>
              </w:rPr>
            </w:pPr>
            <w:r>
              <w:rPr>
                <w:rFonts w:ascii="Century Gothic" w:hAnsi="Century Gothic"/>
                <w:noProof/>
                <w:sz w:val="14"/>
                <w:szCs w:val="14"/>
                <w:lang w:eastAsia="es-MX"/>
              </w:rPr>
              <w:t>BLANCA JOVITA GUZMÁN DELGADO</w:t>
            </w:r>
          </w:p>
        </w:tc>
        <w:tc>
          <w:tcPr>
            <w:tcW w:w="1358" w:type="pct"/>
            <w:gridSpan w:val="2"/>
            <w:shd w:val="clear" w:color="auto" w:fill="D9D9D9" w:themeFill="background1" w:themeFillShade="D9"/>
            <w:vAlign w:val="center"/>
          </w:tcPr>
          <w:p w14:paraId="10CD4B60" w14:textId="77777777" w:rsidR="004A4B5C" w:rsidRPr="00487781" w:rsidRDefault="004A4B5C" w:rsidP="004A4B5C">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492" w:type="pct"/>
            <w:gridSpan w:val="2"/>
            <w:shd w:val="clear" w:color="auto" w:fill="D9D9D9" w:themeFill="background1" w:themeFillShade="D9"/>
            <w:vAlign w:val="center"/>
          </w:tcPr>
          <w:p w14:paraId="2ED162C4" w14:textId="7D19748F" w:rsidR="004A4B5C" w:rsidRPr="00487781" w:rsidRDefault="004A4B5C" w:rsidP="004A4B5C">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31C6B838" w14:textId="3FA34D0C" w:rsidR="004A4B5C" w:rsidRPr="00487781" w:rsidRDefault="004A4B5C" w:rsidP="004A4B5C">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2F960CF8" w14:textId="77777777" w:rsidR="004A4B5C" w:rsidRPr="00487781" w:rsidRDefault="004A4B5C" w:rsidP="004A4B5C">
            <w:pPr>
              <w:rPr>
                <w:rFonts w:ascii="Century Gothic" w:hAnsi="Century Gothic"/>
                <w:noProof/>
                <w:sz w:val="10"/>
                <w:szCs w:val="12"/>
                <w:lang w:eastAsia="es-MX"/>
              </w:rPr>
            </w:pPr>
            <w:r w:rsidRPr="00487781">
              <w:rPr>
                <w:rFonts w:ascii="Century Gothic" w:hAnsi="Century Gothic"/>
                <w:noProof/>
                <w:sz w:val="14"/>
                <w:szCs w:val="14"/>
                <w:lang w:eastAsia="es-MX"/>
              </w:rPr>
              <w:t>XxxxxxxxxxxxxxxxxxxxxxxX</w:t>
            </w:r>
          </w:p>
        </w:tc>
      </w:tr>
      <w:tr w:rsidR="00C065FB" w:rsidRPr="00487781" w14:paraId="6417547B" w14:textId="77777777" w:rsidTr="00F4072D">
        <w:trPr>
          <w:trHeight w:val="284"/>
          <w:jc w:val="center"/>
        </w:trPr>
        <w:tc>
          <w:tcPr>
            <w:tcW w:w="1260" w:type="pct"/>
            <w:gridSpan w:val="2"/>
            <w:shd w:val="clear" w:color="auto" w:fill="auto"/>
            <w:vAlign w:val="center"/>
          </w:tcPr>
          <w:p w14:paraId="6B7CE529" w14:textId="2E26F02D" w:rsidR="00C065FB" w:rsidRDefault="00C065FB" w:rsidP="00C065FB">
            <w:pPr>
              <w:jc w:val="left"/>
              <w:rPr>
                <w:rFonts w:ascii="Century Gothic" w:hAnsi="Century Gothic"/>
                <w:noProof/>
                <w:sz w:val="14"/>
                <w:szCs w:val="14"/>
                <w:lang w:eastAsia="es-MX"/>
              </w:rPr>
            </w:pPr>
            <w:r w:rsidRPr="00487781">
              <w:rPr>
                <w:rFonts w:ascii="Century Gothic" w:hAnsi="Century Gothic" w:cs="Calibri"/>
                <w:color w:val="000000"/>
                <w:sz w:val="14"/>
                <w:szCs w:val="14"/>
              </w:rPr>
              <w:t>ABEL EDUARDO SERNA TORRES</w:t>
            </w:r>
          </w:p>
        </w:tc>
        <w:tc>
          <w:tcPr>
            <w:tcW w:w="1358" w:type="pct"/>
            <w:gridSpan w:val="2"/>
            <w:shd w:val="clear" w:color="auto" w:fill="auto"/>
            <w:vAlign w:val="center"/>
          </w:tcPr>
          <w:p w14:paraId="317051D4" w14:textId="26D8BFCC"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AUXILIAR TÉCNICO A</w:t>
            </w:r>
          </w:p>
        </w:tc>
        <w:tc>
          <w:tcPr>
            <w:tcW w:w="492" w:type="pct"/>
            <w:gridSpan w:val="2"/>
            <w:shd w:val="clear" w:color="auto" w:fill="auto"/>
            <w:vAlign w:val="center"/>
          </w:tcPr>
          <w:p w14:paraId="3CFFF647" w14:textId="70405525" w:rsidR="00C065FB" w:rsidRPr="00491125" w:rsidRDefault="00C065FB" w:rsidP="00C065FB">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4297C77A" w14:textId="3CA574D3" w:rsidR="00C065FB" w:rsidRPr="00491125" w:rsidRDefault="00C065FB" w:rsidP="00C065FB">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auto"/>
            <w:vAlign w:val="center"/>
          </w:tcPr>
          <w:p w14:paraId="53CC6A50" w14:textId="04CD7505"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C065FB" w:rsidRPr="00487781" w14:paraId="79188D58" w14:textId="77777777" w:rsidTr="00474E5F">
        <w:trPr>
          <w:trHeight w:val="284"/>
          <w:jc w:val="center"/>
        </w:trPr>
        <w:tc>
          <w:tcPr>
            <w:tcW w:w="1260" w:type="pct"/>
            <w:gridSpan w:val="2"/>
            <w:shd w:val="clear" w:color="auto" w:fill="D9D9D9" w:themeFill="background1" w:themeFillShade="D9"/>
            <w:vAlign w:val="center"/>
          </w:tcPr>
          <w:p w14:paraId="41D94983" w14:textId="2E229067" w:rsidR="00C065FB" w:rsidRPr="00487781" w:rsidRDefault="00C065FB" w:rsidP="00C065FB">
            <w:pPr>
              <w:jc w:val="left"/>
              <w:rPr>
                <w:rFonts w:ascii="Century Gothic" w:hAnsi="Century Gothic" w:cs="Calibri"/>
                <w:color w:val="000000"/>
                <w:sz w:val="14"/>
                <w:szCs w:val="14"/>
              </w:rPr>
            </w:pPr>
            <w:r>
              <w:rPr>
                <w:rFonts w:ascii="Century Gothic" w:hAnsi="Century Gothic" w:cs="Calibri"/>
                <w:color w:val="000000"/>
                <w:sz w:val="14"/>
                <w:szCs w:val="14"/>
              </w:rPr>
              <w:t>ALBERTO DE JESÚS QUEZADA GONZÁLEZ</w:t>
            </w:r>
          </w:p>
        </w:tc>
        <w:tc>
          <w:tcPr>
            <w:tcW w:w="1358" w:type="pct"/>
            <w:gridSpan w:val="2"/>
            <w:shd w:val="clear" w:color="auto" w:fill="D9D9D9" w:themeFill="background1" w:themeFillShade="D9"/>
            <w:vAlign w:val="center"/>
          </w:tcPr>
          <w:p w14:paraId="47E604D9" w14:textId="31CDA956" w:rsidR="00C065FB" w:rsidRPr="00487781" w:rsidRDefault="00C065FB" w:rsidP="00C065FB">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5E54E600" w14:textId="1E67909C" w:rsidR="00C065FB" w:rsidRPr="00491125" w:rsidRDefault="00C065FB" w:rsidP="00C065FB">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7A0880C9" w14:textId="06236E91" w:rsidR="00C065FB" w:rsidRPr="00491125" w:rsidRDefault="00C065FB" w:rsidP="00C065FB">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3341A9B7" w14:textId="590F011B"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C065FB" w:rsidRPr="00487781" w14:paraId="134F6374" w14:textId="77777777" w:rsidTr="00F4072D">
        <w:trPr>
          <w:trHeight w:val="284"/>
          <w:jc w:val="center"/>
        </w:trPr>
        <w:tc>
          <w:tcPr>
            <w:tcW w:w="1260" w:type="pct"/>
            <w:gridSpan w:val="2"/>
            <w:shd w:val="clear" w:color="auto" w:fill="auto"/>
            <w:vAlign w:val="center"/>
          </w:tcPr>
          <w:p w14:paraId="2D903DA1" w14:textId="36F744F5" w:rsidR="00C065FB" w:rsidRPr="00487781" w:rsidRDefault="00C065FB" w:rsidP="00C065FB">
            <w:pPr>
              <w:jc w:val="left"/>
              <w:rPr>
                <w:rFonts w:ascii="Century Gothic" w:hAnsi="Century Gothic"/>
                <w:noProof/>
                <w:sz w:val="14"/>
                <w:szCs w:val="14"/>
                <w:lang w:eastAsia="es-MX"/>
              </w:rPr>
            </w:pPr>
            <w:r>
              <w:rPr>
                <w:rFonts w:ascii="Century Gothic" w:hAnsi="Century Gothic"/>
                <w:noProof/>
                <w:sz w:val="14"/>
                <w:szCs w:val="14"/>
                <w:lang w:eastAsia="es-MX"/>
              </w:rPr>
              <w:t>LORENA ARACELI SOLORZANO VIELMA</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w:t>
            </w:r>
            <w:r>
              <w:rPr>
                <w:rFonts w:ascii="Century Gothic" w:hAnsi="Century Gothic"/>
                <w:noProof/>
                <w:sz w:val="10"/>
                <w:szCs w:val="10"/>
                <w:lang w:eastAsia="es-MX"/>
              </w:rPr>
              <w:t>POR ALMA RUTH LIZARRAGA ZAPATA</w:t>
            </w:r>
            <w:r w:rsidRPr="00487781">
              <w:rPr>
                <w:rFonts w:ascii="Century Gothic" w:hAnsi="Century Gothic"/>
                <w:noProof/>
                <w:sz w:val="10"/>
                <w:szCs w:val="14"/>
                <w:lang w:eastAsia="es-MX"/>
              </w:rPr>
              <w:t>)</w:t>
            </w:r>
          </w:p>
        </w:tc>
        <w:tc>
          <w:tcPr>
            <w:tcW w:w="1358" w:type="pct"/>
            <w:gridSpan w:val="2"/>
            <w:shd w:val="clear" w:color="auto" w:fill="auto"/>
            <w:vAlign w:val="center"/>
          </w:tcPr>
          <w:p w14:paraId="119917CB" w14:textId="69327BF5"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A</w:t>
            </w:r>
          </w:p>
        </w:tc>
        <w:tc>
          <w:tcPr>
            <w:tcW w:w="492" w:type="pct"/>
            <w:gridSpan w:val="2"/>
            <w:shd w:val="clear" w:color="auto" w:fill="auto"/>
            <w:vAlign w:val="center"/>
          </w:tcPr>
          <w:p w14:paraId="3932731B" w14:textId="427C04F8"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auto"/>
            <w:vAlign w:val="center"/>
          </w:tcPr>
          <w:p w14:paraId="5F769AAA" w14:textId="4B113CBF"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64184D03" w14:textId="77777777"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C065FB" w:rsidRPr="00487781" w14:paraId="61F7F958" w14:textId="77777777" w:rsidTr="00474E5F">
        <w:trPr>
          <w:trHeight w:val="284"/>
          <w:jc w:val="center"/>
        </w:trPr>
        <w:tc>
          <w:tcPr>
            <w:tcW w:w="1260" w:type="pct"/>
            <w:gridSpan w:val="2"/>
            <w:shd w:val="clear" w:color="auto" w:fill="D9D9D9" w:themeFill="background1" w:themeFillShade="D9"/>
            <w:vAlign w:val="center"/>
          </w:tcPr>
          <w:p w14:paraId="67A71A2D" w14:textId="57C348B0" w:rsidR="00C065FB" w:rsidRPr="00487781" w:rsidRDefault="00C065FB" w:rsidP="00C065FB">
            <w:pPr>
              <w:jc w:val="left"/>
              <w:rPr>
                <w:rFonts w:ascii="Century Gothic" w:hAnsi="Century Gothic"/>
                <w:noProof/>
                <w:sz w:val="14"/>
                <w:szCs w:val="14"/>
                <w:lang w:eastAsia="es-MX"/>
              </w:rPr>
            </w:pPr>
            <w:r>
              <w:rPr>
                <w:rFonts w:ascii="Century Gothic" w:hAnsi="Century Gothic"/>
                <w:noProof/>
                <w:sz w:val="14"/>
                <w:szCs w:val="14"/>
                <w:lang w:eastAsia="es-MX"/>
              </w:rPr>
              <w:t>MARTHA ARACELI ZÚÑIGA SALAZAR</w:t>
            </w:r>
          </w:p>
        </w:tc>
        <w:tc>
          <w:tcPr>
            <w:tcW w:w="1358" w:type="pct"/>
            <w:gridSpan w:val="2"/>
            <w:shd w:val="clear" w:color="auto" w:fill="D9D9D9" w:themeFill="background1" w:themeFillShade="D9"/>
            <w:vAlign w:val="center"/>
          </w:tcPr>
          <w:p w14:paraId="10A423AA" w14:textId="77777777" w:rsidR="00C065FB" w:rsidRPr="00487781" w:rsidRDefault="00C065FB" w:rsidP="00C065FB">
            <w:pPr>
              <w:rPr>
                <w:rFonts w:ascii="Century Gothic" w:hAnsi="Century Gothic"/>
                <w:noProof/>
                <w:sz w:val="10"/>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03F8F924" w14:textId="0763B92C"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017A9F64" w14:textId="7E954AC8"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5841737A" w14:textId="76FE6BA7" w:rsidR="00C065FB" w:rsidRPr="00487781" w:rsidRDefault="00F1647F" w:rsidP="00F1647F">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C065FB" w:rsidRPr="00487781" w14:paraId="369E49BB" w14:textId="77777777" w:rsidTr="00F4072D">
        <w:trPr>
          <w:trHeight w:val="284"/>
          <w:jc w:val="center"/>
        </w:trPr>
        <w:tc>
          <w:tcPr>
            <w:tcW w:w="1260" w:type="pct"/>
            <w:gridSpan w:val="2"/>
            <w:shd w:val="clear" w:color="auto" w:fill="auto"/>
            <w:vAlign w:val="center"/>
          </w:tcPr>
          <w:p w14:paraId="01258B1A" w14:textId="299D8236" w:rsidR="00C065FB" w:rsidRPr="00487781" w:rsidRDefault="00C065FB" w:rsidP="00C065FB">
            <w:pPr>
              <w:jc w:val="left"/>
              <w:rPr>
                <w:rFonts w:ascii="Century Gothic" w:hAnsi="Century Gothic"/>
                <w:noProof/>
                <w:sz w:val="14"/>
                <w:szCs w:val="14"/>
                <w:lang w:eastAsia="es-MX"/>
              </w:rPr>
            </w:pPr>
            <w:r>
              <w:rPr>
                <w:rFonts w:ascii="Century Gothic" w:hAnsi="Century Gothic"/>
                <w:noProof/>
                <w:sz w:val="14"/>
                <w:szCs w:val="14"/>
                <w:lang w:eastAsia="es-MX"/>
              </w:rPr>
              <w:lastRenderedPageBreak/>
              <w:t>XAREL AQUETZALLI DE LEÓN IÑIGUEZ</w:t>
            </w:r>
          </w:p>
        </w:tc>
        <w:tc>
          <w:tcPr>
            <w:tcW w:w="1358" w:type="pct"/>
            <w:gridSpan w:val="2"/>
            <w:shd w:val="clear" w:color="auto" w:fill="auto"/>
            <w:vAlign w:val="center"/>
          </w:tcPr>
          <w:p w14:paraId="185607AA" w14:textId="753BBE91" w:rsidR="00C065FB" w:rsidRPr="00487781" w:rsidRDefault="00C065FB" w:rsidP="00C065FB">
            <w:pPr>
              <w:rPr>
                <w:rFonts w:ascii="Century Gothic" w:hAnsi="Century Gothic"/>
                <w:noProof/>
                <w:sz w:val="14"/>
                <w:szCs w:val="14"/>
                <w:lang w:eastAsia="es-MX"/>
              </w:rPr>
            </w:pPr>
            <w:r>
              <w:rPr>
                <w:rFonts w:ascii="Century Gothic" w:hAnsi="Century Gothic"/>
                <w:noProof/>
                <w:sz w:val="14"/>
                <w:szCs w:val="14"/>
                <w:lang w:eastAsia="es-MX"/>
              </w:rPr>
              <w:t>AUXILIAR ADMINISTRATIVO B</w:t>
            </w:r>
          </w:p>
        </w:tc>
        <w:tc>
          <w:tcPr>
            <w:tcW w:w="492" w:type="pct"/>
            <w:gridSpan w:val="2"/>
            <w:shd w:val="clear" w:color="auto" w:fill="auto"/>
            <w:vAlign w:val="center"/>
          </w:tcPr>
          <w:p w14:paraId="3770C679" w14:textId="20E259D6"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7C7ADA65" w14:textId="269D2DED" w:rsidR="00C065FB" w:rsidRPr="00487781" w:rsidRDefault="00C065FB" w:rsidP="00C065F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10195353" w14:textId="2FAA3CCE" w:rsidR="00C065FB" w:rsidRPr="00487781" w:rsidRDefault="00C065FB" w:rsidP="00C065F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3D080B99"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4C69BB" w:rsidRPr="00487781" w14:paraId="292D679C" w14:textId="77777777" w:rsidTr="00F4072D">
        <w:trPr>
          <w:trHeight w:val="255"/>
          <w:jc w:val="center"/>
        </w:trPr>
        <w:tc>
          <w:tcPr>
            <w:tcW w:w="446" w:type="pct"/>
            <w:shd w:val="clear" w:color="auto" w:fill="BFBFBF" w:themeFill="background1" w:themeFillShade="BF"/>
            <w:vAlign w:val="center"/>
          </w:tcPr>
          <w:p w14:paraId="78B1B662"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tcPr>
          <w:p w14:paraId="54AECA95" w14:textId="77777777" w:rsidR="004C69BB" w:rsidRPr="00487781" w:rsidRDefault="004C69BB" w:rsidP="00F4072D">
            <w:pPr>
              <w:jc w:val="left"/>
              <w:rPr>
                <w:rFonts w:ascii="Century Gothic" w:hAnsi="Century Gothic"/>
                <w:b/>
                <w:sz w:val="14"/>
                <w:szCs w:val="14"/>
                <w:lang w:val="es-MX"/>
              </w:rPr>
            </w:pPr>
            <w:r w:rsidRPr="00487781">
              <w:rPr>
                <w:rFonts w:ascii="Century Gothic" w:hAnsi="Century Gothic"/>
                <w:b/>
                <w:sz w:val="14"/>
                <w:szCs w:val="14"/>
                <w:lang w:val="es-MX"/>
              </w:rPr>
              <w:t>MTRO. GIOVANNI JOAQUÍN RIVERA PÉREZ</w:t>
            </w:r>
          </w:p>
          <w:p w14:paraId="509E8F11" w14:textId="7A6329D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 xml:space="preserve">Oficio TJA DGA </w:t>
            </w:r>
            <w:r w:rsidR="009C18F3">
              <w:rPr>
                <w:rFonts w:ascii="Century Gothic" w:hAnsi="Century Gothic"/>
                <w:b/>
                <w:noProof/>
                <w:sz w:val="14"/>
                <w:szCs w:val="14"/>
                <w:lang w:eastAsia="es-MX"/>
              </w:rPr>
              <w:t>057</w:t>
            </w:r>
            <w:r w:rsidRPr="00487781">
              <w:rPr>
                <w:rFonts w:ascii="Century Gothic" w:hAnsi="Century Gothic"/>
                <w:b/>
                <w:noProof/>
                <w:sz w:val="14"/>
                <w:szCs w:val="14"/>
                <w:lang w:eastAsia="es-MX"/>
              </w:rPr>
              <w:t>/202</w:t>
            </w:r>
            <w:r w:rsidR="009C18F3">
              <w:rPr>
                <w:rFonts w:ascii="Century Gothic" w:hAnsi="Century Gothic"/>
                <w:b/>
                <w:noProof/>
                <w:sz w:val="14"/>
                <w:szCs w:val="14"/>
                <w:lang w:eastAsia="es-MX"/>
              </w:rPr>
              <w:t>4</w:t>
            </w:r>
          </w:p>
        </w:tc>
        <w:tc>
          <w:tcPr>
            <w:tcW w:w="651" w:type="pct"/>
            <w:gridSpan w:val="2"/>
            <w:shd w:val="clear" w:color="auto" w:fill="BFBFBF" w:themeFill="background1" w:themeFillShade="BF"/>
            <w:vAlign w:val="center"/>
          </w:tcPr>
          <w:p w14:paraId="6DE3705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4958B7E8"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DIRECCIÓN GENERAL ADMINISTRATIVA</w:t>
            </w:r>
          </w:p>
          <w:p w14:paraId="6B940915" w14:textId="77777777" w:rsidR="004C69BB" w:rsidRPr="00487781" w:rsidRDefault="004C69BB" w:rsidP="00F4072D">
            <w:pPr>
              <w:jc w:val="left"/>
              <w:rPr>
                <w:rFonts w:ascii="Century Gothic" w:hAnsi="Century Gothic"/>
                <w:b/>
                <w:noProof/>
                <w:sz w:val="14"/>
                <w:szCs w:val="14"/>
                <w:lang w:eastAsia="es-MX"/>
              </w:rPr>
            </w:pPr>
          </w:p>
        </w:tc>
      </w:tr>
      <w:tr w:rsidR="004C69BB" w:rsidRPr="00487781" w14:paraId="5F750B38" w14:textId="77777777" w:rsidTr="00F4072D">
        <w:trPr>
          <w:trHeight w:val="37"/>
          <w:jc w:val="center"/>
        </w:trPr>
        <w:tc>
          <w:tcPr>
            <w:tcW w:w="1260" w:type="pct"/>
            <w:gridSpan w:val="2"/>
            <w:vMerge w:val="restart"/>
            <w:shd w:val="clear" w:color="auto" w:fill="BFBFBF" w:themeFill="background1" w:themeFillShade="BF"/>
            <w:vAlign w:val="center"/>
          </w:tcPr>
          <w:p w14:paraId="4DECA49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tcPr>
          <w:p w14:paraId="0A73E5D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tcPr>
          <w:p w14:paraId="1B44410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tcPr>
          <w:p w14:paraId="24800CB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08313A5E" w14:textId="77777777" w:rsidTr="00F4072D">
        <w:trPr>
          <w:trHeight w:val="192"/>
          <w:jc w:val="center"/>
        </w:trPr>
        <w:tc>
          <w:tcPr>
            <w:tcW w:w="1260" w:type="pct"/>
            <w:gridSpan w:val="2"/>
            <w:vMerge/>
            <w:shd w:val="clear" w:color="auto" w:fill="808080" w:themeFill="background1" w:themeFillShade="80"/>
            <w:vAlign w:val="center"/>
          </w:tcPr>
          <w:p w14:paraId="283C4068"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1358" w:type="pct"/>
            <w:gridSpan w:val="2"/>
            <w:vMerge/>
            <w:shd w:val="clear" w:color="auto" w:fill="BFBFBF" w:themeFill="background1" w:themeFillShade="BF"/>
            <w:vAlign w:val="center"/>
          </w:tcPr>
          <w:p w14:paraId="2A7FA030"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7D311312"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tcPr>
          <w:p w14:paraId="5EB59E3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8" w:type="pct"/>
            <w:vMerge/>
            <w:shd w:val="clear" w:color="auto" w:fill="808080" w:themeFill="background1" w:themeFillShade="80"/>
            <w:vAlign w:val="center"/>
          </w:tcPr>
          <w:p w14:paraId="78845802" w14:textId="77777777" w:rsidR="004C69BB" w:rsidRPr="00487781" w:rsidRDefault="004C69BB" w:rsidP="00F4072D">
            <w:pPr>
              <w:jc w:val="left"/>
              <w:rPr>
                <w:rFonts w:ascii="Century Gothic" w:hAnsi="Century Gothic"/>
                <w:noProof/>
                <w:sz w:val="14"/>
                <w:szCs w:val="14"/>
                <w:lang w:eastAsia="es-MX"/>
              </w:rPr>
            </w:pPr>
          </w:p>
        </w:tc>
      </w:tr>
      <w:tr w:rsidR="00A8320B" w:rsidRPr="00487781" w14:paraId="2CEF48E1" w14:textId="77777777" w:rsidTr="00F4072D">
        <w:trPr>
          <w:trHeight w:val="284"/>
          <w:jc w:val="center"/>
        </w:trPr>
        <w:tc>
          <w:tcPr>
            <w:tcW w:w="1260" w:type="pct"/>
            <w:gridSpan w:val="2"/>
            <w:vAlign w:val="center"/>
          </w:tcPr>
          <w:p w14:paraId="6398E284"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lang w:eastAsia="es-MX"/>
              </w:rPr>
              <w:t>VERÓNICA MARTÍNEZ CORTES</w:t>
            </w:r>
          </w:p>
        </w:tc>
        <w:tc>
          <w:tcPr>
            <w:tcW w:w="1358" w:type="pct"/>
            <w:gridSpan w:val="2"/>
            <w:vAlign w:val="center"/>
          </w:tcPr>
          <w:p w14:paraId="7B36CEE5"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492" w:type="pct"/>
            <w:gridSpan w:val="2"/>
            <w:vAlign w:val="center"/>
          </w:tcPr>
          <w:p w14:paraId="00AC2B72" w14:textId="096AF2E3"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680B5874" w14:textId="512C3546"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164D4225"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8320B" w:rsidRPr="00487781" w14:paraId="32620880" w14:textId="77777777" w:rsidTr="00F4072D">
        <w:trPr>
          <w:trHeight w:val="284"/>
          <w:jc w:val="center"/>
        </w:trPr>
        <w:tc>
          <w:tcPr>
            <w:tcW w:w="1260" w:type="pct"/>
            <w:gridSpan w:val="2"/>
            <w:shd w:val="clear" w:color="auto" w:fill="D9D9D9" w:themeFill="background1" w:themeFillShade="D9"/>
            <w:vAlign w:val="center"/>
          </w:tcPr>
          <w:p w14:paraId="72CBA57E"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lang w:eastAsia="es-MX"/>
              </w:rPr>
              <w:t>JOSÉ FONSECA RAMÍREZ</w:t>
            </w:r>
          </w:p>
        </w:tc>
        <w:tc>
          <w:tcPr>
            <w:tcW w:w="1358" w:type="pct"/>
            <w:gridSpan w:val="2"/>
            <w:shd w:val="clear" w:color="auto" w:fill="D9D9D9" w:themeFill="background1" w:themeFillShade="D9"/>
            <w:vAlign w:val="center"/>
          </w:tcPr>
          <w:p w14:paraId="0998D71A"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492" w:type="pct"/>
            <w:gridSpan w:val="2"/>
            <w:shd w:val="clear" w:color="auto" w:fill="D9D9D9" w:themeFill="background1" w:themeFillShade="D9"/>
            <w:vAlign w:val="center"/>
          </w:tcPr>
          <w:p w14:paraId="4780AB87" w14:textId="563DBF1D"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2E4144E4" w14:textId="4B9A91AB"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18FCB96B"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8320B" w:rsidRPr="00487781" w14:paraId="115D7A13" w14:textId="77777777" w:rsidTr="00F4072D">
        <w:trPr>
          <w:trHeight w:val="284"/>
          <w:jc w:val="center"/>
        </w:trPr>
        <w:tc>
          <w:tcPr>
            <w:tcW w:w="1260" w:type="pct"/>
            <w:gridSpan w:val="2"/>
            <w:vAlign w:val="center"/>
          </w:tcPr>
          <w:p w14:paraId="75ECED0A"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CARMINA MORALES RODRÍGUEZ </w:t>
            </w:r>
          </w:p>
        </w:tc>
        <w:tc>
          <w:tcPr>
            <w:tcW w:w="1358" w:type="pct"/>
            <w:gridSpan w:val="2"/>
            <w:vAlign w:val="center"/>
          </w:tcPr>
          <w:p w14:paraId="1D4E90F8"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492" w:type="pct"/>
            <w:gridSpan w:val="2"/>
            <w:vAlign w:val="center"/>
          </w:tcPr>
          <w:p w14:paraId="6A1C4924" w14:textId="55318C8F"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5A2EDC1E" w14:textId="78B99612"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52BF5645"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8320B" w:rsidRPr="00487781" w14:paraId="69AB33EA" w14:textId="77777777" w:rsidTr="00F4072D">
        <w:trPr>
          <w:trHeight w:val="284"/>
          <w:jc w:val="center"/>
        </w:trPr>
        <w:tc>
          <w:tcPr>
            <w:tcW w:w="1260" w:type="pct"/>
            <w:gridSpan w:val="2"/>
            <w:shd w:val="clear" w:color="auto" w:fill="D9D9D9" w:themeFill="background1" w:themeFillShade="D9"/>
            <w:vAlign w:val="center"/>
          </w:tcPr>
          <w:p w14:paraId="4A20D8AF"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lang w:eastAsia="es-MX"/>
              </w:rPr>
              <w:t>GUADALUPE ARACELI MUÑOZ MURILLO</w:t>
            </w:r>
          </w:p>
        </w:tc>
        <w:tc>
          <w:tcPr>
            <w:tcW w:w="1358" w:type="pct"/>
            <w:gridSpan w:val="2"/>
            <w:shd w:val="clear" w:color="auto" w:fill="D9D9D9" w:themeFill="background1" w:themeFillShade="D9"/>
            <w:vAlign w:val="center"/>
          </w:tcPr>
          <w:p w14:paraId="69258ABD"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492" w:type="pct"/>
            <w:gridSpan w:val="2"/>
            <w:shd w:val="clear" w:color="auto" w:fill="D9D9D9" w:themeFill="background1" w:themeFillShade="D9"/>
            <w:vAlign w:val="center"/>
          </w:tcPr>
          <w:p w14:paraId="60485458" w14:textId="79B8520C"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51D88C15" w14:textId="7335BBC7"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7B82F2D8"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8320B" w:rsidRPr="00487781" w14:paraId="5D4D7C12" w14:textId="77777777" w:rsidTr="00F4072D">
        <w:trPr>
          <w:trHeight w:val="284"/>
          <w:jc w:val="center"/>
        </w:trPr>
        <w:tc>
          <w:tcPr>
            <w:tcW w:w="1260" w:type="pct"/>
            <w:gridSpan w:val="2"/>
            <w:vAlign w:val="center"/>
          </w:tcPr>
          <w:p w14:paraId="67F38421"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lang w:eastAsia="es-MX"/>
              </w:rPr>
              <w:t>DIEGO ANTONIO ESPINOSA ZÁRATE</w:t>
            </w:r>
          </w:p>
        </w:tc>
        <w:tc>
          <w:tcPr>
            <w:tcW w:w="1358" w:type="pct"/>
            <w:gridSpan w:val="2"/>
            <w:vAlign w:val="center"/>
          </w:tcPr>
          <w:p w14:paraId="0420C3F4"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492" w:type="pct"/>
            <w:gridSpan w:val="2"/>
            <w:vAlign w:val="center"/>
          </w:tcPr>
          <w:p w14:paraId="780A1292" w14:textId="7ABCCF6F"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35776E50" w14:textId="0E3EF696"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41CFD5E5"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A8320B" w:rsidRPr="00487781" w14:paraId="6A259D66" w14:textId="77777777" w:rsidTr="00F4072D">
        <w:trPr>
          <w:trHeight w:val="284"/>
          <w:jc w:val="center"/>
        </w:trPr>
        <w:tc>
          <w:tcPr>
            <w:tcW w:w="1260" w:type="pct"/>
            <w:gridSpan w:val="2"/>
            <w:shd w:val="clear" w:color="auto" w:fill="D9D9D9" w:themeFill="background1" w:themeFillShade="D9"/>
            <w:vAlign w:val="center"/>
          </w:tcPr>
          <w:p w14:paraId="009D9C21" w14:textId="77777777" w:rsidR="00A8320B" w:rsidRPr="00487781" w:rsidRDefault="00A8320B" w:rsidP="00A8320B">
            <w:pPr>
              <w:jc w:val="left"/>
              <w:rPr>
                <w:rFonts w:ascii="Century Gothic" w:hAnsi="Century Gothic"/>
                <w:noProof/>
                <w:sz w:val="14"/>
                <w:szCs w:val="14"/>
                <w:lang w:eastAsia="es-MX"/>
              </w:rPr>
            </w:pPr>
            <w:r w:rsidRPr="00487781">
              <w:rPr>
                <w:rFonts w:ascii="Century Gothic" w:hAnsi="Century Gothic"/>
                <w:noProof/>
                <w:sz w:val="14"/>
                <w:szCs w:val="14"/>
              </w:rPr>
              <w:t>KEVIN JAVIER VELASCO OCEGUERA</w:t>
            </w:r>
          </w:p>
        </w:tc>
        <w:tc>
          <w:tcPr>
            <w:tcW w:w="1358" w:type="pct"/>
            <w:gridSpan w:val="2"/>
            <w:shd w:val="clear" w:color="auto" w:fill="D9D9D9" w:themeFill="background1" w:themeFillShade="D9"/>
            <w:vAlign w:val="center"/>
          </w:tcPr>
          <w:p w14:paraId="397B4C72"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rPr>
              <w:t>AUXILIAR ADMINISTRATIVO C</w:t>
            </w:r>
          </w:p>
        </w:tc>
        <w:tc>
          <w:tcPr>
            <w:tcW w:w="492" w:type="pct"/>
            <w:gridSpan w:val="2"/>
            <w:shd w:val="clear" w:color="auto" w:fill="D9D9D9" w:themeFill="background1" w:themeFillShade="D9"/>
            <w:vAlign w:val="center"/>
          </w:tcPr>
          <w:p w14:paraId="4A307C91" w14:textId="676EFB56" w:rsidR="00A8320B" w:rsidRPr="00487781" w:rsidRDefault="00A8320B" w:rsidP="00A8320B">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4127B319" w14:textId="34FFD8B8" w:rsidR="00A8320B" w:rsidRPr="00487781" w:rsidRDefault="00A8320B" w:rsidP="00A8320B">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2B0E998E"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rPr>
              <w:t>XxxxxxxxxxxxxxxxxxxxxxxX</w:t>
            </w:r>
          </w:p>
        </w:tc>
      </w:tr>
    </w:tbl>
    <w:p w14:paraId="40143077"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1"/>
        <w:gridCol w:w="1849"/>
        <w:gridCol w:w="700"/>
        <w:gridCol w:w="571"/>
        <w:gridCol w:w="438"/>
        <w:gridCol w:w="1004"/>
        <w:gridCol w:w="2667"/>
      </w:tblGrid>
      <w:tr w:rsidR="004C69BB" w:rsidRPr="00702404" w14:paraId="6F602B07" w14:textId="77777777" w:rsidTr="00F4072D">
        <w:trPr>
          <w:trHeight w:val="255"/>
          <w:jc w:val="center"/>
        </w:trPr>
        <w:tc>
          <w:tcPr>
            <w:tcW w:w="446" w:type="pct"/>
            <w:shd w:val="clear" w:color="auto" w:fill="BFBFBF" w:themeFill="background1" w:themeFillShade="BF"/>
            <w:vAlign w:val="center"/>
          </w:tcPr>
          <w:p w14:paraId="619419F9"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SOLICITA:</w:t>
            </w:r>
          </w:p>
        </w:tc>
        <w:tc>
          <w:tcPr>
            <w:tcW w:w="1801" w:type="pct"/>
            <w:gridSpan w:val="2"/>
            <w:vAlign w:val="center"/>
          </w:tcPr>
          <w:p w14:paraId="09B55002" w14:textId="77777777"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0BCB1B72" w14:textId="7B2F3E00"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sidR="0086306F">
              <w:rPr>
                <w:rFonts w:ascii="Century Gothic" w:hAnsi="Century Gothic"/>
                <w:b/>
                <w:noProof/>
                <w:sz w:val="14"/>
                <w:szCs w:val="14"/>
                <w:lang w:val="es-MX" w:eastAsia="es-MX"/>
              </w:rPr>
              <w:t>076</w:t>
            </w:r>
            <w:r w:rsidRPr="00B05372">
              <w:rPr>
                <w:rFonts w:ascii="Century Gothic" w:hAnsi="Century Gothic"/>
                <w:b/>
                <w:noProof/>
                <w:sz w:val="14"/>
                <w:szCs w:val="14"/>
                <w:lang w:val="es-MX" w:eastAsia="es-MX"/>
              </w:rPr>
              <w:t>/202</w:t>
            </w:r>
            <w:r w:rsidR="0086306F">
              <w:rPr>
                <w:rFonts w:ascii="Century Gothic" w:hAnsi="Century Gothic"/>
                <w:b/>
                <w:noProof/>
                <w:sz w:val="14"/>
                <w:szCs w:val="14"/>
                <w:lang w:val="es-MX" w:eastAsia="es-MX"/>
              </w:rPr>
              <w:t>4</w:t>
            </w:r>
          </w:p>
        </w:tc>
        <w:tc>
          <w:tcPr>
            <w:tcW w:w="650" w:type="pct"/>
            <w:gridSpan w:val="2"/>
            <w:shd w:val="clear" w:color="auto" w:fill="BFBFBF" w:themeFill="background1" w:themeFillShade="BF"/>
            <w:vAlign w:val="center"/>
          </w:tcPr>
          <w:p w14:paraId="09E8992B"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3" w:type="pct"/>
            <w:gridSpan w:val="3"/>
            <w:vAlign w:val="center"/>
          </w:tcPr>
          <w:p w14:paraId="3B48B54D" w14:textId="77777777"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4C69BB" w:rsidRPr="00702404" w14:paraId="663ACB01" w14:textId="77777777" w:rsidTr="00F4072D">
        <w:trPr>
          <w:trHeight w:val="37"/>
          <w:jc w:val="center"/>
        </w:trPr>
        <w:tc>
          <w:tcPr>
            <w:tcW w:w="1301" w:type="pct"/>
            <w:gridSpan w:val="2"/>
            <w:vMerge w:val="restart"/>
            <w:shd w:val="clear" w:color="auto" w:fill="BFBFBF" w:themeFill="background1" w:themeFillShade="BF"/>
            <w:vAlign w:val="center"/>
          </w:tcPr>
          <w:p w14:paraId="575FA680"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4" w:type="pct"/>
            <w:gridSpan w:val="2"/>
            <w:vMerge w:val="restart"/>
            <w:shd w:val="clear" w:color="auto" w:fill="BFBFBF" w:themeFill="background1" w:themeFillShade="BF"/>
            <w:vAlign w:val="center"/>
          </w:tcPr>
          <w:p w14:paraId="0B835931"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30" w:type="pct"/>
            <w:gridSpan w:val="3"/>
            <w:shd w:val="clear" w:color="auto" w:fill="BFBFBF" w:themeFill="background1" w:themeFillShade="BF"/>
            <w:vAlign w:val="center"/>
          </w:tcPr>
          <w:p w14:paraId="4901545D"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5" w:type="pct"/>
            <w:vMerge w:val="restart"/>
            <w:shd w:val="clear" w:color="auto" w:fill="BFBFBF" w:themeFill="background1" w:themeFillShade="BF"/>
            <w:vAlign w:val="center"/>
          </w:tcPr>
          <w:p w14:paraId="530E4A07"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4C69BB" w:rsidRPr="00702404" w14:paraId="5F69C8FB" w14:textId="77777777" w:rsidTr="00F4072D">
        <w:trPr>
          <w:trHeight w:val="192"/>
          <w:jc w:val="center"/>
        </w:trPr>
        <w:tc>
          <w:tcPr>
            <w:tcW w:w="1301" w:type="pct"/>
            <w:gridSpan w:val="2"/>
            <w:vMerge/>
            <w:shd w:val="clear" w:color="auto" w:fill="808080" w:themeFill="background1" w:themeFillShade="80"/>
            <w:vAlign w:val="center"/>
          </w:tcPr>
          <w:p w14:paraId="788AC4BE" w14:textId="77777777" w:rsidR="004C69BB" w:rsidRPr="00702404" w:rsidRDefault="004C69BB" w:rsidP="00F4072D">
            <w:pPr>
              <w:jc w:val="left"/>
              <w:rPr>
                <w:rFonts w:ascii="Century Gothic" w:hAnsi="Century Gothic"/>
                <w:noProof/>
                <w:color w:val="FFFFFF" w:themeColor="background1"/>
                <w:sz w:val="14"/>
                <w:szCs w:val="14"/>
                <w:lang w:val="es-MX" w:eastAsia="es-MX"/>
              </w:rPr>
            </w:pPr>
          </w:p>
        </w:tc>
        <w:tc>
          <w:tcPr>
            <w:tcW w:w="1304" w:type="pct"/>
            <w:gridSpan w:val="2"/>
            <w:vMerge/>
            <w:shd w:val="clear" w:color="auto" w:fill="BFBFBF" w:themeFill="background1" w:themeFillShade="BF"/>
            <w:vAlign w:val="center"/>
          </w:tcPr>
          <w:p w14:paraId="7EAAB5FD" w14:textId="77777777" w:rsidR="004C69BB" w:rsidRPr="00702404" w:rsidRDefault="004C69BB" w:rsidP="00F4072D">
            <w:pPr>
              <w:jc w:val="left"/>
              <w:rPr>
                <w:rFonts w:ascii="Century Gothic" w:hAnsi="Century Gothic"/>
                <w:noProof/>
                <w:color w:val="FFFFFF" w:themeColor="background1"/>
                <w:sz w:val="14"/>
                <w:szCs w:val="14"/>
                <w:lang w:val="es-MX" w:eastAsia="es-MX"/>
              </w:rPr>
            </w:pPr>
          </w:p>
        </w:tc>
        <w:tc>
          <w:tcPr>
            <w:tcW w:w="516" w:type="pct"/>
            <w:gridSpan w:val="2"/>
            <w:shd w:val="clear" w:color="auto" w:fill="BFBFBF" w:themeFill="background1" w:themeFillShade="BF"/>
            <w:vAlign w:val="center"/>
          </w:tcPr>
          <w:p w14:paraId="7614AC9C"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122EC6B3"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5" w:type="pct"/>
            <w:vMerge/>
            <w:shd w:val="clear" w:color="auto" w:fill="808080" w:themeFill="background1" w:themeFillShade="80"/>
            <w:vAlign w:val="center"/>
          </w:tcPr>
          <w:p w14:paraId="27897567" w14:textId="77777777" w:rsidR="004C69BB" w:rsidRPr="00702404" w:rsidRDefault="004C69BB" w:rsidP="00F4072D">
            <w:pPr>
              <w:jc w:val="left"/>
              <w:rPr>
                <w:rFonts w:ascii="Century Gothic" w:hAnsi="Century Gothic"/>
                <w:noProof/>
                <w:sz w:val="14"/>
                <w:szCs w:val="14"/>
                <w:lang w:val="es-MX" w:eastAsia="es-MX"/>
              </w:rPr>
            </w:pPr>
          </w:p>
        </w:tc>
      </w:tr>
      <w:tr w:rsidR="00652DA1" w:rsidRPr="00702404" w14:paraId="668A7AE8" w14:textId="77777777" w:rsidTr="00F4072D">
        <w:trPr>
          <w:trHeight w:val="284"/>
          <w:jc w:val="center"/>
        </w:trPr>
        <w:tc>
          <w:tcPr>
            <w:tcW w:w="1301" w:type="pct"/>
            <w:gridSpan w:val="2"/>
            <w:vAlign w:val="center"/>
          </w:tcPr>
          <w:p w14:paraId="785039D8" w14:textId="77777777" w:rsidR="00652DA1" w:rsidRPr="00702404" w:rsidRDefault="00652DA1" w:rsidP="00652DA1">
            <w:pPr>
              <w:jc w:val="left"/>
              <w:rPr>
                <w:rFonts w:ascii="Century Gothic" w:hAnsi="Century Gothic" w:cs="Arial"/>
                <w:sz w:val="14"/>
                <w:szCs w:val="14"/>
              </w:rPr>
            </w:pPr>
            <w:r w:rsidRPr="00702404">
              <w:rPr>
                <w:rFonts w:ascii="Century Gothic" w:hAnsi="Century Gothic" w:cs="Arial"/>
                <w:sz w:val="14"/>
                <w:szCs w:val="14"/>
              </w:rPr>
              <w:t xml:space="preserve">ALICIA YADIRA GAONA SÁNCHEZ </w:t>
            </w:r>
          </w:p>
        </w:tc>
        <w:tc>
          <w:tcPr>
            <w:tcW w:w="1304" w:type="pct"/>
            <w:gridSpan w:val="2"/>
            <w:vAlign w:val="center"/>
          </w:tcPr>
          <w:p w14:paraId="38C80C8E"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4"/>
                <w:szCs w:val="14"/>
              </w:rPr>
              <w:t xml:space="preserve">JEFE DE SECCIÓN </w:t>
            </w:r>
          </w:p>
          <w:p w14:paraId="6D966B71"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0"/>
                <w:szCs w:val="14"/>
              </w:rPr>
              <w:t>(TITULAR DEL ÁREA DE AUDITORÍA</w:t>
            </w:r>
            <w:r>
              <w:rPr>
                <w:rFonts w:ascii="Century Gothic" w:hAnsi="Century Gothic" w:cs="Arial"/>
                <w:sz w:val="10"/>
                <w:szCs w:val="14"/>
              </w:rPr>
              <w:t>, PROMOCIÓN, EVALUACIÓN, FORTALECIMIENTO Y CONTROL INTERNO</w:t>
            </w:r>
            <w:r w:rsidRPr="00702404">
              <w:rPr>
                <w:rFonts w:ascii="Century Gothic" w:hAnsi="Century Gothic" w:cs="Arial"/>
                <w:sz w:val="10"/>
                <w:szCs w:val="14"/>
              </w:rPr>
              <w:t>)</w:t>
            </w:r>
          </w:p>
        </w:tc>
        <w:tc>
          <w:tcPr>
            <w:tcW w:w="516" w:type="pct"/>
            <w:gridSpan w:val="2"/>
            <w:vAlign w:val="center"/>
          </w:tcPr>
          <w:p w14:paraId="3EA4AF4F" w14:textId="4F1D44AA"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4" w:type="pct"/>
            <w:vAlign w:val="center"/>
          </w:tcPr>
          <w:p w14:paraId="4EE63AD9" w14:textId="3C063BE5"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30/0</w:t>
            </w:r>
            <w:r>
              <w:rPr>
                <w:rFonts w:ascii="Century Gothic" w:hAnsi="Century Gothic"/>
                <w:noProof/>
                <w:sz w:val="14"/>
                <w:szCs w:val="14"/>
              </w:rPr>
              <w:t>9</w:t>
            </w:r>
            <w:r w:rsidRPr="00491125">
              <w:rPr>
                <w:rFonts w:ascii="Century Gothic" w:hAnsi="Century Gothic"/>
                <w:noProof/>
                <w:sz w:val="14"/>
                <w:szCs w:val="14"/>
              </w:rPr>
              <w:t>/2024</w:t>
            </w:r>
          </w:p>
        </w:tc>
        <w:tc>
          <w:tcPr>
            <w:tcW w:w="1365" w:type="pct"/>
            <w:vAlign w:val="center"/>
          </w:tcPr>
          <w:p w14:paraId="716C65CE" w14:textId="77777777" w:rsidR="00652DA1" w:rsidRPr="00702404" w:rsidRDefault="00652DA1" w:rsidP="00652DA1">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652DA1" w:rsidRPr="00702404" w14:paraId="0F784172" w14:textId="77777777" w:rsidTr="00F4072D">
        <w:trPr>
          <w:trHeight w:val="284"/>
          <w:jc w:val="center"/>
        </w:trPr>
        <w:tc>
          <w:tcPr>
            <w:tcW w:w="1301" w:type="pct"/>
            <w:gridSpan w:val="2"/>
            <w:shd w:val="clear" w:color="auto" w:fill="D9D9D9" w:themeFill="background1" w:themeFillShade="D9"/>
            <w:vAlign w:val="center"/>
          </w:tcPr>
          <w:p w14:paraId="699A05D9" w14:textId="77777777" w:rsidR="00652DA1" w:rsidRPr="00702404" w:rsidRDefault="00652DA1" w:rsidP="00652DA1">
            <w:pPr>
              <w:jc w:val="left"/>
              <w:rPr>
                <w:rFonts w:ascii="Century Gothic" w:hAnsi="Century Gothic" w:cs="Arial"/>
                <w:sz w:val="14"/>
                <w:szCs w:val="14"/>
              </w:rPr>
            </w:pPr>
          </w:p>
          <w:p w14:paraId="54DF416E" w14:textId="77777777" w:rsidR="00652DA1" w:rsidRPr="00702404" w:rsidRDefault="00652DA1" w:rsidP="00652DA1">
            <w:pPr>
              <w:jc w:val="left"/>
              <w:rPr>
                <w:rFonts w:ascii="Century Gothic" w:hAnsi="Century Gothic" w:cs="Arial"/>
                <w:sz w:val="14"/>
                <w:szCs w:val="14"/>
              </w:rPr>
            </w:pPr>
            <w:r w:rsidRPr="00702404">
              <w:rPr>
                <w:rFonts w:ascii="Century Gothic" w:hAnsi="Century Gothic" w:cs="Arial"/>
                <w:sz w:val="14"/>
                <w:szCs w:val="14"/>
              </w:rPr>
              <w:t>JOSÉ LUIS ENRIQUE GUTIÉRREZ</w:t>
            </w:r>
          </w:p>
        </w:tc>
        <w:tc>
          <w:tcPr>
            <w:tcW w:w="1304" w:type="pct"/>
            <w:gridSpan w:val="2"/>
            <w:shd w:val="clear" w:color="auto" w:fill="D9D9D9" w:themeFill="background1" w:themeFillShade="D9"/>
            <w:vAlign w:val="center"/>
          </w:tcPr>
          <w:p w14:paraId="13DDEC82"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4"/>
                <w:szCs w:val="14"/>
              </w:rPr>
              <w:t>JEFE DE SECCIÓN</w:t>
            </w:r>
          </w:p>
          <w:p w14:paraId="43C6FF02"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(TITULAR DEL ÁREA DE RESPONSABILIDADES</w:t>
            </w:r>
            <w:r>
              <w:rPr>
                <w:rFonts w:ascii="Century Gothic" w:hAnsi="Century Gothic" w:cs="Arial"/>
                <w:sz w:val="10"/>
                <w:szCs w:val="14"/>
              </w:rPr>
              <w:t xml:space="preserve"> ADMINISTRATIVAS</w:t>
            </w:r>
            <w:r w:rsidRPr="00702404">
              <w:rPr>
                <w:rFonts w:ascii="Century Gothic" w:hAnsi="Century Gothic" w:cs="Arial"/>
                <w:sz w:val="10"/>
                <w:szCs w:val="14"/>
              </w:rPr>
              <w:t>)</w:t>
            </w:r>
          </w:p>
        </w:tc>
        <w:tc>
          <w:tcPr>
            <w:tcW w:w="516" w:type="pct"/>
            <w:gridSpan w:val="2"/>
            <w:shd w:val="clear" w:color="auto" w:fill="D9D9D9" w:themeFill="background1" w:themeFillShade="D9"/>
            <w:vAlign w:val="center"/>
          </w:tcPr>
          <w:p w14:paraId="4431CA04" w14:textId="34475081"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4" w:type="pct"/>
            <w:shd w:val="clear" w:color="auto" w:fill="D9D9D9" w:themeFill="background1" w:themeFillShade="D9"/>
            <w:vAlign w:val="center"/>
          </w:tcPr>
          <w:p w14:paraId="70915810" w14:textId="4A8F2CC0"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30/0</w:t>
            </w:r>
            <w:r>
              <w:rPr>
                <w:rFonts w:ascii="Century Gothic" w:hAnsi="Century Gothic"/>
                <w:noProof/>
                <w:sz w:val="14"/>
                <w:szCs w:val="14"/>
              </w:rPr>
              <w:t>9</w:t>
            </w:r>
            <w:r w:rsidRPr="00491125">
              <w:rPr>
                <w:rFonts w:ascii="Century Gothic" w:hAnsi="Century Gothic"/>
                <w:noProof/>
                <w:sz w:val="14"/>
                <w:szCs w:val="14"/>
              </w:rPr>
              <w:t>/2024</w:t>
            </w:r>
          </w:p>
        </w:tc>
        <w:tc>
          <w:tcPr>
            <w:tcW w:w="1365" w:type="pct"/>
            <w:shd w:val="clear" w:color="auto" w:fill="D9D9D9" w:themeFill="background1" w:themeFillShade="D9"/>
            <w:vAlign w:val="center"/>
          </w:tcPr>
          <w:p w14:paraId="12EC54A7" w14:textId="77777777" w:rsidR="00652DA1" w:rsidRPr="00702404" w:rsidRDefault="00652DA1" w:rsidP="00652DA1">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652DA1" w:rsidRPr="00702404" w14:paraId="4ED8C9A9" w14:textId="77777777" w:rsidTr="00F4072D">
        <w:trPr>
          <w:trHeight w:val="284"/>
          <w:jc w:val="center"/>
        </w:trPr>
        <w:tc>
          <w:tcPr>
            <w:tcW w:w="1301" w:type="pct"/>
            <w:gridSpan w:val="2"/>
            <w:vAlign w:val="center"/>
          </w:tcPr>
          <w:p w14:paraId="13735D6D" w14:textId="77777777" w:rsidR="00652DA1" w:rsidRPr="00702404" w:rsidRDefault="00652DA1" w:rsidP="00652DA1">
            <w:pPr>
              <w:jc w:val="left"/>
              <w:rPr>
                <w:rFonts w:ascii="Century Gothic" w:hAnsi="Century Gothic" w:cs="Arial"/>
                <w:sz w:val="14"/>
                <w:szCs w:val="14"/>
              </w:rPr>
            </w:pPr>
          </w:p>
          <w:p w14:paraId="4BD3DC1D" w14:textId="77777777" w:rsidR="00652DA1" w:rsidRPr="00702404" w:rsidRDefault="00652DA1" w:rsidP="00652DA1">
            <w:pPr>
              <w:jc w:val="left"/>
              <w:rPr>
                <w:rFonts w:ascii="Century Gothic" w:hAnsi="Century Gothic" w:cs="Arial"/>
                <w:sz w:val="14"/>
                <w:szCs w:val="14"/>
              </w:rPr>
            </w:pPr>
            <w:r w:rsidRPr="00702404">
              <w:rPr>
                <w:rFonts w:ascii="Century Gothic" w:hAnsi="Century Gothic" w:cs="Arial"/>
                <w:sz w:val="14"/>
                <w:szCs w:val="14"/>
              </w:rPr>
              <w:t>HUGO SOLÍS CHÁVEZ</w:t>
            </w:r>
          </w:p>
        </w:tc>
        <w:tc>
          <w:tcPr>
            <w:tcW w:w="1304" w:type="pct"/>
            <w:gridSpan w:val="2"/>
            <w:vAlign w:val="center"/>
          </w:tcPr>
          <w:p w14:paraId="19B0233F"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4"/>
                <w:szCs w:val="14"/>
              </w:rPr>
              <w:t>JEFE DE SECCIÓN</w:t>
            </w:r>
          </w:p>
          <w:p w14:paraId="1544F225" w14:textId="77777777" w:rsidR="00652DA1" w:rsidRPr="00702404" w:rsidRDefault="00652DA1" w:rsidP="00652DA1">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 xml:space="preserve">(TITULAR DEL ÁREA DE </w:t>
            </w:r>
            <w:r>
              <w:rPr>
                <w:rFonts w:ascii="Century Gothic" w:hAnsi="Century Gothic" w:cs="Arial"/>
                <w:sz w:val="10"/>
                <w:szCs w:val="14"/>
              </w:rPr>
              <w:t>DENUNCIAS E INVESTIGACIÓN ADMINISTRATIVA</w:t>
            </w:r>
            <w:r w:rsidRPr="00702404">
              <w:rPr>
                <w:rFonts w:ascii="Century Gothic" w:hAnsi="Century Gothic" w:cs="Arial"/>
                <w:sz w:val="10"/>
                <w:szCs w:val="14"/>
              </w:rPr>
              <w:t>)</w:t>
            </w:r>
          </w:p>
        </w:tc>
        <w:tc>
          <w:tcPr>
            <w:tcW w:w="516" w:type="pct"/>
            <w:gridSpan w:val="2"/>
            <w:vAlign w:val="center"/>
          </w:tcPr>
          <w:p w14:paraId="110A2925" w14:textId="7160A878"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4" w:type="pct"/>
            <w:vAlign w:val="center"/>
          </w:tcPr>
          <w:p w14:paraId="202C6A0F" w14:textId="40EDFA56" w:rsidR="00652DA1" w:rsidRPr="00702404" w:rsidRDefault="00652DA1" w:rsidP="00652DA1">
            <w:pPr>
              <w:rPr>
                <w:rFonts w:ascii="Century Gothic" w:hAnsi="Century Gothic"/>
                <w:noProof/>
                <w:sz w:val="14"/>
                <w:szCs w:val="14"/>
                <w:lang w:val="es-MX" w:eastAsia="es-MX"/>
              </w:rPr>
            </w:pPr>
            <w:r w:rsidRPr="00491125">
              <w:rPr>
                <w:rFonts w:ascii="Century Gothic" w:hAnsi="Century Gothic"/>
                <w:noProof/>
                <w:sz w:val="14"/>
                <w:szCs w:val="14"/>
              </w:rPr>
              <w:t>30/0</w:t>
            </w:r>
            <w:r>
              <w:rPr>
                <w:rFonts w:ascii="Century Gothic" w:hAnsi="Century Gothic"/>
                <w:noProof/>
                <w:sz w:val="14"/>
                <w:szCs w:val="14"/>
              </w:rPr>
              <w:t>9</w:t>
            </w:r>
            <w:r w:rsidRPr="00491125">
              <w:rPr>
                <w:rFonts w:ascii="Century Gothic" w:hAnsi="Century Gothic"/>
                <w:noProof/>
                <w:sz w:val="14"/>
                <w:szCs w:val="14"/>
              </w:rPr>
              <w:t>/2024</w:t>
            </w:r>
          </w:p>
        </w:tc>
        <w:tc>
          <w:tcPr>
            <w:tcW w:w="1365" w:type="pct"/>
            <w:vAlign w:val="center"/>
          </w:tcPr>
          <w:p w14:paraId="62ED90CC" w14:textId="77777777" w:rsidR="00652DA1" w:rsidRPr="00702404" w:rsidRDefault="00652DA1" w:rsidP="00652DA1">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652DA1" w:rsidRPr="00702404" w14:paraId="3CC72F3E" w14:textId="77777777" w:rsidTr="00F4072D">
        <w:trPr>
          <w:trHeight w:val="284"/>
          <w:jc w:val="center"/>
        </w:trPr>
        <w:tc>
          <w:tcPr>
            <w:tcW w:w="1301" w:type="pct"/>
            <w:gridSpan w:val="2"/>
            <w:shd w:val="clear" w:color="auto" w:fill="D9D9D9" w:themeFill="background1" w:themeFillShade="D9"/>
            <w:vAlign w:val="center"/>
          </w:tcPr>
          <w:p w14:paraId="6DBD3348" w14:textId="77777777" w:rsidR="00652DA1" w:rsidRPr="00702404" w:rsidRDefault="00652DA1" w:rsidP="00652DA1">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4" w:type="pct"/>
            <w:gridSpan w:val="2"/>
            <w:shd w:val="clear" w:color="auto" w:fill="D9D9D9" w:themeFill="background1" w:themeFillShade="D9"/>
            <w:vAlign w:val="center"/>
          </w:tcPr>
          <w:p w14:paraId="0E6537A9" w14:textId="77777777" w:rsidR="00652DA1" w:rsidRPr="00702404" w:rsidRDefault="00652DA1" w:rsidP="00652DA1">
            <w:pPr>
              <w:rPr>
                <w:rFonts w:ascii="Century Gothic" w:hAnsi="Century Gothic" w:cs="Arial"/>
                <w:sz w:val="14"/>
                <w:szCs w:val="14"/>
              </w:rPr>
            </w:pPr>
            <w:r w:rsidRPr="00702404">
              <w:rPr>
                <w:rFonts w:ascii="Century Gothic" w:hAnsi="Century Gothic" w:cs="Calibri"/>
                <w:sz w:val="14"/>
                <w:szCs w:val="14"/>
              </w:rPr>
              <w:t>AUXILIAR ADMINISTRATIVO C</w:t>
            </w:r>
          </w:p>
        </w:tc>
        <w:tc>
          <w:tcPr>
            <w:tcW w:w="516" w:type="pct"/>
            <w:gridSpan w:val="2"/>
            <w:shd w:val="clear" w:color="auto" w:fill="D9D9D9" w:themeFill="background1" w:themeFillShade="D9"/>
            <w:vAlign w:val="center"/>
          </w:tcPr>
          <w:p w14:paraId="5C151473" w14:textId="2577F322" w:rsidR="00652DA1" w:rsidRPr="00702404" w:rsidRDefault="00652DA1" w:rsidP="00652DA1">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4" w:type="pct"/>
            <w:shd w:val="clear" w:color="auto" w:fill="D9D9D9" w:themeFill="background1" w:themeFillShade="D9"/>
            <w:vAlign w:val="center"/>
          </w:tcPr>
          <w:p w14:paraId="2FBE799D" w14:textId="174F92ED" w:rsidR="00652DA1" w:rsidRPr="00702404" w:rsidRDefault="00652DA1" w:rsidP="00652DA1">
            <w:pPr>
              <w:rPr>
                <w:rFonts w:ascii="Century Gothic" w:hAnsi="Century Gothic"/>
                <w:noProof/>
                <w:sz w:val="14"/>
                <w:szCs w:val="14"/>
              </w:rPr>
            </w:pPr>
            <w:r w:rsidRPr="00491125">
              <w:rPr>
                <w:rFonts w:ascii="Century Gothic" w:hAnsi="Century Gothic"/>
                <w:noProof/>
                <w:sz w:val="14"/>
                <w:szCs w:val="14"/>
              </w:rPr>
              <w:t>3</w:t>
            </w:r>
            <w:r w:rsidR="004674A3">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65" w:type="pct"/>
            <w:shd w:val="clear" w:color="auto" w:fill="D9D9D9" w:themeFill="background1" w:themeFillShade="D9"/>
            <w:vAlign w:val="center"/>
          </w:tcPr>
          <w:p w14:paraId="394C3CD9" w14:textId="77777777" w:rsidR="00652DA1" w:rsidRPr="00702404" w:rsidRDefault="00652DA1" w:rsidP="00652DA1">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tbl>
    <w:p w14:paraId="5FDA2FAB" w14:textId="77777777" w:rsidR="0021479A" w:rsidRDefault="0021479A"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5"/>
        <w:gridCol w:w="1845"/>
        <w:gridCol w:w="598"/>
        <w:gridCol w:w="673"/>
        <w:gridCol w:w="287"/>
        <w:gridCol w:w="1145"/>
        <w:gridCol w:w="2677"/>
      </w:tblGrid>
      <w:tr w:rsidR="004C69BB" w:rsidRPr="00143EAC" w14:paraId="7B645569" w14:textId="77777777" w:rsidTr="00F4072D">
        <w:trPr>
          <w:trHeight w:val="255"/>
          <w:jc w:val="center"/>
        </w:trPr>
        <w:tc>
          <w:tcPr>
            <w:tcW w:w="446" w:type="pct"/>
            <w:shd w:val="clear" w:color="auto" w:fill="BFBFBF" w:themeFill="background1" w:themeFillShade="BF"/>
            <w:vAlign w:val="center"/>
          </w:tcPr>
          <w:p w14:paraId="77883063" w14:textId="77777777" w:rsidR="004C69BB" w:rsidRPr="007761E6" w:rsidRDefault="004C69BB" w:rsidP="00F4072D">
            <w:pPr>
              <w:rPr>
                <w:rFonts w:ascii="Century Gothic" w:hAnsi="Century Gothic"/>
                <w:b/>
                <w:noProof/>
                <w:sz w:val="14"/>
                <w:szCs w:val="14"/>
                <w:lang w:eastAsia="es-MX"/>
              </w:rPr>
            </w:pPr>
            <w:r w:rsidRPr="007761E6">
              <w:rPr>
                <w:rFonts w:ascii="Century Gothic" w:hAnsi="Century Gothic"/>
                <w:b/>
                <w:noProof/>
                <w:sz w:val="14"/>
                <w:szCs w:val="14"/>
                <w:lang w:eastAsia="es-MX"/>
              </w:rPr>
              <w:t>SOLICITA:</w:t>
            </w:r>
          </w:p>
        </w:tc>
        <w:tc>
          <w:tcPr>
            <w:tcW w:w="1801" w:type="pct"/>
            <w:gridSpan w:val="2"/>
            <w:vAlign w:val="center"/>
          </w:tcPr>
          <w:p w14:paraId="3EB54438" w14:textId="77777777" w:rsidR="004C69BB" w:rsidRPr="007761E6" w:rsidRDefault="004C69BB" w:rsidP="00F4072D">
            <w:pPr>
              <w:jc w:val="left"/>
              <w:rPr>
                <w:rFonts w:ascii="Century Gothic" w:hAnsi="Century Gothic"/>
                <w:b/>
                <w:noProof/>
                <w:sz w:val="14"/>
                <w:szCs w:val="14"/>
                <w:lang w:eastAsia="es-MX"/>
              </w:rPr>
            </w:pPr>
            <w:r w:rsidRPr="007761E6">
              <w:rPr>
                <w:rFonts w:ascii="Century Gothic" w:hAnsi="Century Gothic"/>
                <w:b/>
                <w:noProof/>
                <w:sz w:val="14"/>
                <w:szCs w:val="14"/>
                <w:lang w:eastAsia="es-MX"/>
              </w:rPr>
              <w:t>ING. EIBAR DE JESÚS QUEZADA GONZÁLEZ</w:t>
            </w:r>
          </w:p>
          <w:p w14:paraId="4B06F4BB" w14:textId="18EB6A70" w:rsidR="004C69BB" w:rsidRPr="007761E6" w:rsidRDefault="004C69BB" w:rsidP="00F4072D">
            <w:pPr>
              <w:jc w:val="left"/>
              <w:rPr>
                <w:rFonts w:ascii="Century Gothic" w:hAnsi="Century Gothic"/>
                <w:b/>
                <w:noProof/>
                <w:sz w:val="14"/>
                <w:szCs w:val="14"/>
                <w:lang w:eastAsia="es-MX"/>
              </w:rPr>
            </w:pPr>
            <w:r w:rsidRPr="007761E6">
              <w:rPr>
                <w:rFonts w:ascii="Century Gothic" w:hAnsi="Century Gothic"/>
                <w:b/>
                <w:noProof/>
                <w:sz w:val="14"/>
                <w:szCs w:val="14"/>
                <w:lang w:eastAsia="es-MX"/>
              </w:rPr>
              <w:t xml:space="preserve">OFICIOS </w:t>
            </w:r>
            <w:r>
              <w:rPr>
                <w:rFonts w:ascii="Century Gothic" w:hAnsi="Century Gothic"/>
                <w:b/>
                <w:noProof/>
                <w:sz w:val="14"/>
                <w:szCs w:val="14"/>
                <w:lang w:eastAsia="es-MX"/>
              </w:rPr>
              <w:t>0</w:t>
            </w:r>
            <w:r w:rsidR="00DB2AFE">
              <w:rPr>
                <w:rFonts w:ascii="Century Gothic" w:hAnsi="Century Gothic"/>
                <w:b/>
                <w:noProof/>
                <w:sz w:val="14"/>
                <w:szCs w:val="14"/>
                <w:lang w:eastAsia="es-MX"/>
              </w:rPr>
              <w:t>16</w:t>
            </w:r>
            <w:r>
              <w:rPr>
                <w:rFonts w:ascii="Century Gothic" w:hAnsi="Century Gothic"/>
                <w:b/>
                <w:noProof/>
                <w:sz w:val="14"/>
                <w:szCs w:val="14"/>
                <w:lang w:eastAsia="es-MX"/>
              </w:rPr>
              <w:t>, 0</w:t>
            </w:r>
            <w:r w:rsidR="00DB2AFE">
              <w:rPr>
                <w:rFonts w:ascii="Century Gothic" w:hAnsi="Century Gothic"/>
                <w:b/>
                <w:noProof/>
                <w:sz w:val="14"/>
                <w:szCs w:val="14"/>
                <w:lang w:eastAsia="es-MX"/>
              </w:rPr>
              <w:t>17</w:t>
            </w:r>
            <w:r>
              <w:rPr>
                <w:rFonts w:ascii="Century Gothic" w:hAnsi="Century Gothic"/>
                <w:b/>
                <w:noProof/>
                <w:sz w:val="14"/>
                <w:szCs w:val="14"/>
                <w:lang w:eastAsia="es-MX"/>
              </w:rPr>
              <w:t>, 0</w:t>
            </w:r>
            <w:r w:rsidR="00DB2AFE">
              <w:rPr>
                <w:rFonts w:ascii="Century Gothic" w:hAnsi="Century Gothic"/>
                <w:b/>
                <w:noProof/>
                <w:sz w:val="14"/>
                <w:szCs w:val="14"/>
                <w:lang w:eastAsia="es-MX"/>
              </w:rPr>
              <w:t>18</w:t>
            </w:r>
            <w:r>
              <w:rPr>
                <w:rFonts w:ascii="Century Gothic" w:hAnsi="Century Gothic"/>
                <w:b/>
                <w:noProof/>
                <w:sz w:val="14"/>
                <w:szCs w:val="14"/>
                <w:lang w:eastAsia="es-MX"/>
              </w:rPr>
              <w:t>, 0</w:t>
            </w:r>
            <w:r w:rsidR="00DB2AFE">
              <w:rPr>
                <w:rFonts w:ascii="Century Gothic" w:hAnsi="Century Gothic"/>
                <w:b/>
                <w:noProof/>
                <w:sz w:val="14"/>
                <w:szCs w:val="14"/>
                <w:lang w:eastAsia="es-MX"/>
              </w:rPr>
              <w:t>19</w:t>
            </w:r>
            <w:r>
              <w:rPr>
                <w:rFonts w:ascii="Century Gothic" w:hAnsi="Century Gothic"/>
                <w:b/>
                <w:noProof/>
                <w:sz w:val="14"/>
                <w:szCs w:val="14"/>
                <w:lang w:eastAsia="es-MX"/>
              </w:rPr>
              <w:t xml:space="preserve"> Y 0</w:t>
            </w:r>
            <w:r w:rsidR="00DB2AFE">
              <w:rPr>
                <w:rFonts w:ascii="Century Gothic" w:hAnsi="Century Gothic"/>
                <w:b/>
                <w:noProof/>
                <w:sz w:val="14"/>
                <w:szCs w:val="14"/>
                <w:lang w:eastAsia="es-MX"/>
              </w:rPr>
              <w:t>20</w:t>
            </w:r>
            <w:r w:rsidRPr="007761E6">
              <w:rPr>
                <w:rFonts w:ascii="Century Gothic" w:hAnsi="Century Gothic"/>
                <w:b/>
                <w:noProof/>
                <w:sz w:val="14"/>
                <w:szCs w:val="14"/>
                <w:lang w:eastAsia="es-MX"/>
              </w:rPr>
              <w:t xml:space="preserve"> TODOS DEL 202</w:t>
            </w:r>
            <w:r w:rsidR="00DB2AFE">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64E78259" w14:textId="77777777" w:rsidR="004C69BB" w:rsidRPr="007761E6" w:rsidRDefault="004C69BB" w:rsidP="00F4072D">
            <w:pPr>
              <w:rPr>
                <w:rFonts w:ascii="Century Gothic" w:hAnsi="Century Gothic"/>
                <w:b/>
                <w:noProof/>
                <w:sz w:val="14"/>
                <w:szCs w:val="14"/>
                <w:lang w:eastAsia="es-MX"/>
              </w:rPr>
            </w:pPr>
            <w:r w:rsidRPr="007761E6">
              <w:rPr>
                <w:rFonts w:ascii="Century Gothic" w:hAnsi="Century Gothic"/>
                <w:b/>
                <w:noProof/>
                <w:sz w:val="14"/>
                <w:szCs w:val="14"/>
                <w:lang w:eastAsia="es-MX"/>
              </w:rPr>
              <w:t>ADSCRIPCIÓN:</w:t>
            </w:r>
          </w:p>
        </w:tc>
        <w:tc>
          <w:tcPr>
            <w:tcW w:w="2103" w:type="pct"/>
            <w:gridSpan w:val="3"/>
            <w:vAlign w:val="center"/>
          </w:tcPr>
          <w:p w14:paraId="20807710" w14:textId="77777777" w:rsidR="004C69BB" w:rsidRPr="007761E6" w:rsidRDefault="004C69BB" w:rsidP="00F4072D">
            <w:pPr>
              <w:jc w:val="left"/>
              <w:rPr>
                <w:rFonts w:ascii="Century Gothic" w:hAnsi="Century Gothic"/>
                <w:b/>
                <w:noProof/>
                <w:sz w:val="14"/>
                <w:szCs w:val="14"/>
                <w:lang w:eastAsia="es-MX"/>
              </w:rPr>
            </w:pPr>
            <w:r w:rsidRPr="007761E6">
              <w:rPr>
                <w:rFonts w:ascii="Century Gothic" w:hAnsi="Century Gothic"/>
                <w:b/>
                <w:noProof/>
                <w:sz w:val="14"/>
                <w:szCs w:val="14"/>
                <w:lang w:eastAsia="es-MX"/>
              </w:rPr>
              <w:t>DIRECCIÓN DE INFORMÁTICA.</w:t>
            </w:r>
          </w:p>
        </w:tc>
      </w:tr>
      <w:tr w:rsidR="004C69BB" w:rsidRPr="00143EAC" w14:paraId="1CBA9150" w14:textId="77777777" w:rsidTr="00F4072D">
        <w:trPr>
          <w:trHeight w:val="37"/>
          <w:jc w:val="center"/>
        </w:trPr>
        <w:tc>
          <w:tcPr>
            <w:tcW w:w="1303" w:type="pct"/>
            <w:gridSpan w:val="2"/>
            <w:vMerge w:val="restart"/>
            <w:shd w:val="clear" w:color="auto" w:fill="BFBFBF" w:themeFill="background1" w:themeFillShade="BF"/>
            <w:vAlign w:val="center"/>
          </w:tcPr>
          <w:p w14:paraId="532D8A9D" w14:textId="77777777" w:rsidR="004C69BB" w:rsidRPr="007761E6" w:rsidRDefault="004C69BB" w:rsidP="00F4072D">
            <w:pPr>
              <w:rPr>
                <w:rFonts w:ascii="Century Gothic" w:hAnsi="Century Gothic"/>
                <w:b/>
                <w:noProof/>
                <w:sz w:val="14"/>
                <w:szCs w:val="14"/>
                <w:lang w:eastAsia="es-MX"/>
              </w:rPr>
            </w:pPr>
            <w:r w:rsidRPr="007761E6">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152B916A" w14:textId="77777777" w:rsidR="004C69BB" w:rsidRPr="007761E6" w:rsidRDefault="004C69BB" w:rsidP="00F4072D">
            <w:pPr>
              <w:rPr>
                <w:rFonts w:ascii="Century Gothic" w:hAnsi="Century Gothic"/>
                <w:b/>
                <w:noProof/>
                <w:sz w:val="14"/>
                <w:szCs w:val="14"/>
                <w:lang w:eastAsia="es-MX"/>
              </w:rPr>
            </w:pPr>
            <w:r w:rsidRPr="007761E6">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437643F5" w14:textId="77777777" w:rsidR="004C69BB" w:rsidRPr="009D4E6D" w:rsidRDefault="004C69BB" w:rsidP="00F4072D">
            <w:pPr>
              <w:rPr>
                <w:rFonts w:ascii="Century Gothic" w:hAnsi="Century Gothic"/>
                <w:b/>
                <w:noProof/>
                <w:sz w:val="14"/>
                <w:szCs w:val="14"/>
                <w:lang w:eastAsia="es-MX"/>
              </w:rPr>
            </w:pPr>
            <w:r w:rsidRPr="009D4E6D">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2B19ED8A" w14:textId="77777777" w:rsidR="004C69BB" w:rsidRPr="009D4E6D" w:rsidRDefault="004C69BB" w:rsidP="00F4072D">
            <w:pPr>
              <w:rPr>
                <w:rFonts w:ascii="Century Gothic" w:hAnsi="Century Gothic"/>
                <w:b/>
                <w:noProof/>
                <w:sz w:val="14"/>
                <w:szCs w:val="14"/>
                <w:lang w:eastAsia="es-MX"/>
              </w:rPr>
            </w:pPr>
            <w:r w:rsidRPr="009D4E6D">
              <w:rPr>
                <w:rFonts w:ascii="Century Gothic" w:hAnsi="Century Gothic"/>
                <w:b/>
                <w:noProof/>
                <w:sz w:val="14"/>
                <w:szCs w:val="14"/>
                <w:lang w:eastAsia="es-MX"/>
              </w:rPr>
              <w:t>OBSERVACIONES</w:t>
            </w:r>
          </w:p>
        </w:tc>
      </w:tr>
      <w:tr w:rsidR="004C69BB" w:rsidRPr="00143EAC" w14:paraId="2E433048" w14:textId="77777777" w:rsidTr="00F4072D">
        <w:trPr>
          <w:trHeight w:val="192"/>
          <w:jc w:val="center"/>
        </w:trPr>
        <w:tc>
          <w:tcPr>
            <w:tcW w:w="1303" w:type="pct"/>
            <w:gridSpan w:val="2"/>
            <w:vMerge/>
            <w:shd w:val="clear" w:color="auto" w:fill="808080" w:themeFill="background1" w:themeFillShade="80"/>
            <w:vAlign w:val="center"/>
          </w:tcPr>
          <w:p w14:paraId="3C657D29" w14:textId="77777777" w:rsidR="004C69BB" w:rsidRPr="00143EAC" w:rsidRDefault="004C69BB" w:rsidP="00F4072D">
            <w:pPr>
              <w:jc w:val="left"/>
              <w:rPr>
                <w:rFonts w:ascii="Century Gothic" w:hAnsi="Century Gothic"/>
                <w:noProof/>
                <w:color w:val="FFFFFF" w:themeColor="background1"/>
                <w:sz w:val="14"/>
                <w:szCs w:val="14"/>
                <w:highlight w:val="yellow"/>
                <w:lang w:eastAsia="es-MX"/>
              </w:rPr>
            </w:pPr>
          </w:p>
        </w:tc>
        <w:tc>
          <w:tcPr>
            <w:tcW w:w="1250" w:type="pct"/>
            <w:gridSpan w:val="2"/>
            <w:vMerge/>
            <w:shd w:val="clear" w:color="auto" w:fill="BFBFBF" w:themeFill="background1" w:themeFillShade="BF"/>
            <w:vAlign w:val="center"/>
          </w:tcPr>
          <w:p w14:paraId="1C7F523B" w14:textId="77777777" w:rsidR="004C69BB" w:rsidRPr="00143EAC" w:rsidRDefault="004C69BB" w:rsidP="00F4072D">
            <w:pPr>
              <w:jc w:val="left"/>
              <w:rPr>
                <w:rFonts w:ascii="Century Gothic" w:hAnsi="Century Gothic"/>
                <w:noProof/>
                <w:color w:val="FFFFFF" w:themeColor="background1"/>
                <w:sz w:val="14"/>
                <w:szCs w:val="14"/>
                <w:highlight w:val="yellow"/>
                <w:lang w:eastAsia="es-MX"/>
              </w:rPr>
            </w:pPr>
          </w:p>
        </w:tc>
        <w:tc>
          <w:tcPr>
            <w:tcW w:w="491" w:type="pct"/>
            <w:gridSpan w:val="2"/>
            <w:shd w:val="clear" w:color="auto" w:fill="BFBFBF" w:themeFill="background1" w:themeFillShade="BF"/>
            <w:vAlign w:val="center"/>
          </w:tcPr>
          <w:p w14:paraId="5B826E15" w14:textId="77777777" w:rsidR="004C69BB" w:rsidRPr="00234264" w:rsidRDefault="004C69BB" w:rsidP="00F4072D">
            <w:pPr>
              <w:rPr>
                <w:rFonts w:ascii="Century Gothic" w:hAnsi="Century Gothic"/>
                <w:b/>
                <w:noProof/>
                <w:sz w:val="14"/>
                <w:szCs w:val="14"/>
                <w:lang w:eastAsia="es-MX"/>
              </w:rPr>
            </w:pPr>
            <w:r w:rsidRPr="0023426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35C614DD" w14:textId="77777777" w:rsidR="004C69BB" w:rsidRPr="00234264" w:rsidRDefault="004C69BB" w:rsidP="00F4072D">
            <w:pPr>
              <w:rPr>
                <w:rFonts w:ascii="Century Gothic" w:hAnsi="Century Gothic"/>
                <w:b/>
                <w:noProof/>
                <w:sz w:val="14"/>
                <w:szCs w:val="14"/>
                <w:lang w:eastAsia="es-MX"/>
              </w:rPr>
            </w:pPr>
            <w:r w:rsidRPr="0023426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0B1B3815" w14:textId="77777777" w:rsidR="004C69BB" w:rsidRPr="009D4E6D" w:rsidRDefault="004C69BB" w:rsidP="00F4072D">
            <w:pPr>
              <w:jc w:val="left"/>
              <w:rPr>
                <w:rFonts w:ascii="Century Gothic" w:hAnsi="Century Gothic"/>
                <w:noProof/>
                <w:sz w:val="14"/>
                <w:szCs w:val="14"/>
                <w:highlight w:val="yellow"/>
                <w:lang w:eastAsia="es-MX"/>
              </w:rPr>
            </w:pPr>
          </w:p>
        </w:tc>
      </w:tr>
      <w:tr w:rsidR="00DB2AFE" w:rsidRPr="00143EAC" w14:paraId="056B8230" w14:textId="77777777" w:rsidTr="00F4072D">
        <w:trPr>
          <w:trHeight w:val="192"/>
          <w:jc w:val="center"/>
        </w:trPr>
        <w:tc>
          <w:tcPr>
            <w:tcW w:w="1303" w:type="pct"/>
            <w:gridSpan w:val="2"/>
            <w:vAlign w:val="center"/>
          </w:tcPr>
          <w:p w14:paraId="62A00BE7" w14:textId="77777777" w:rsidR="00DB2AFE" w:rsidRPr="007761E6" w:rsidRDefault="00DB2AFE" w:rsidP="00DB2AFE">
            <w:pPr>
              <w:jc w:val="left"/>
              <w:rPr>
                <w:rFonts w:ascii="Century Gothic" w:hAnsi="Century Gothic" w:cs="Arial"/>
                <w:sz w:val="14"/>
                <w:szCs w:val="14"/>
              </w:rPr>
            </w:pPr>
            <w:r w:rsidRPr="007761E6">
              <w:rPr>
                <w:rFonts w:ascii="Century Gothic" w:hAnsi="Century Gothic" w:cs="Arial"/>
                <w:sz w:val="14"/>
                <w:szCs w:val="14"/>
              </w:rPr>
              <w:t>CÉSAR FRANCISCO RODRÍGUEZ SALCIDO</w:t>
            </w:r>
          </w:p>
        </w:tc>
        <w:tc>
          <w:tcPr>
            <w:tcW w:w="1250" w:type="pct"/>
            <w:gridSpan w:val="2"/>
            <w:vAlign w:val="center"/>
          </w:tcPr>
          <w:p w14:paraId="30F57D47" w14:textId="77777777" w:rsidR="00DB2AFE" w:rsidRPr="007761E6" w:rsidRDefault="00DB2AFE" w:rsidP="00DB2AFE">
            <w:pPr>
              <w:rPr>
                <w:rFonts w:ascii="Century Gothic" w:hAnsi="Century Gothic" w:cs="Arial"/>
                <w:sz w:val="14"/>
                <w:szCs w:val="14"/>
              </w:rPr>
            </w:pPr>
            <w:r w:rsidRPr="007761E6">
              <w:rPr>
                <w:rFonts w:ascii="Century Gothic" w:hAnsi="Century Gothic" w:cs="Arial"/>
                <w:sz w:val="14"/>
                <w:szCs w:val="14"/>
              </w:rPr>
              <w:t>JEFE DE PROYECTOS DE SOFTWARE</w:t>
            </w:r>
          </w:p>
        </w:tc>
        <w:tc>
          <w:tcPr>
            <w:tcW w:w="491" w:type="pct"/>
            <w:gridSpan w:val="2"/>
            <w:vAlign w:val="center"/>
          </w:tcPr>
          <w:p w14:paraId="54D3D6E5" w14:textId="1EF80BAA"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vAlign w:val="center"/>
          </w:tcPr>
          <w:p w14:paraId="5DE801AE" w14:textId="4BE8C448"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vAlign w:val="center"/>
          </w:tcPr>
          <w:p w14:paraId="28955F08" w14:textId="77777777" w:rsidR="00DB2AFE" w:rsidRPr="007761E6" w:rsidRDefault="00DB2AFE" w:rsidP="00DB2AF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DB2AFE" w:rsidRPr="00143EAC" w14:paraId="7820DE3C" w14:textId="77777777" w:rsidTr="00F4072D">
        <w:trPr>
          <w:trHeight w:val="192"/>
          <w:jc w:val="center"/>
        </w:trPr>
        <w:tc>
          <w:tcPr>
            <w:tcW w:w="1303" w:type="pct"/>
            <w:gridSpan w:val="2"/>
            <w:shd w:val="clear" w:color="auto" w:fill="D9D9D9" w:themeFill="background1" w:themeFillShade="D9"/>
            <w:vAlign w:val="center"/>
          </w:tcPr>
          <w:p w14:paraId="086E1B78" w14:textId="77777777" w:rsidR="00DB2AFE" w:rsidRPr="007761E6" w:rsidRDefault="00DB2AFE" w:rsidP="00DB2AFE">
            <w:pPr>
              <w:jc w:val="left"/>
              <w:rPr>
                <w:rFonts w:ascii="Century Gothic" w:hAnsi="Century Gothic" w:cs="Arial"/>
                <w:sz w:val="14"/>
                <w:szCs w:val="14"/>
              </w:rPr>
            </w:pPr>
            <w:r w:rsidRPr="007761E6">
              <w:rPr>
                <w:rFonts w:ascii="Century Gothic" w:hAnsi="Century Gothic" w:cs="Arial"/>
                <w:sz w:val="14"/>
                <w:szCs w:val="14"/>
              </w:rPr>
              <w:t>JOSÉ ALFONSO SÁNCHEZ LUNA</w:t>
            </w:r>
          </w:p>
        </w:tc>
        <w:tc>
          <w:tcPr>
            <w:tcW w:w="1250" w:type="pct"/>
            <w:gridSpan w:val="2"/>
            <w:shd w:val="clear" w:color="auto" w:fill="D9D9D9" w:themeFill="background1" w:themeFillShade="D9"/>
            <w:vAlign w:val="center"/>
          </w:tcPr>
          <w:p w14:paraId="03208EA2" w14:textId="77777777" w:rsidR="00DB2AFE" w:rsidRPr="007761E6" w:rsidRDefault="00DB2AFE" w:rsidP="00DB2AFE">
            <w:pPr>
              <w:rPr>
                <w:rFonts w:ascii="Century Gothic" w:hAnsi="Century Gothic" w:cs="Arial"/>
                <w:sz w:val="14"/>
                <w:szCs w:val="14"/>
              </w:rPr>
            </w:pPr>
            <w:r w:rsidRPr="007761E6">
              <w:rPr>
                <w:rFonts w:ascii="Century Gothic" w:hAnsi="Century Gothic" w:cs="Arial"/>
                <w:sz w:val="14"/>
                <w:szCs w:val="14"/>
              </w:rPr>
              <w:t>ADMINISTRADOR DE INFRAESTRUCTURA</w:t>
            </w:r>
          </w:p>
        </w:tc>
        <w:tc>
          <w:tcPr>
            <w:tcW w:w="491" w:type="pct"/>
            <w:gridSpan w:val="2"/>
            <w:shd w:val="clear" w:color="auto" w:fill="D9D9D9" w:themeFill="background1" w:themeFillShade="D9"/>
            <w:vAlign w:val="center"/>
          </w:tcPr>
          <w:p w14:paraId="130C8DA2" w14:textId="25F7E636"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63A23CD8" w14:textId="7AE62933"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620515C4" w14:textId="77777777" w:rsidR="00DB2AFE" w:rsidRPr="007761E6" w:rsidRDefault="00DB2AFE" w:rsidP="00DB2AF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DB2AFE" w:rsidRPr="00143EAC" w14:paraId="7A40CE7C" w14:textId="77777777" w:rsidTr="00F4072D">
        <w:trPr>
          <w:trHeight w:val="284"/>
          <w:jc w:val="center"/>
        </w:trPr>
        <w:tc>
          <w:tcPr>
            <w:tcW w:w="1303" w:type="pct"/>
            <w:gridSpan w:val="2"/>
            <w:vAlign w:val="center"/>
          </w:tcPr>
          <w:p w14:paraId="1FFAA26E" w14:textId="77777777" w:rsidR="00DB2AFE" w:rsidRPr="007761E6" w:rsidRDefault="00DB2AFE" w:rsidP="00DB2AFE">
            <w:pPr>
              <w:jc w:val="left"/>
              <w:rPr>
                <w:rFonts w:ascii="Century Gothic" w:hAnsi="Century Gothic" w:cs="Arial"/>
                <w:sz w:val="10"/>
                <w:szCs w:val="10"/>
              </w:rPr>
            </w:pPr>
            <w:r w:rsidRPr="007761E6">
              <w:rPr>
                <w:rFonts w:ascii="Century Gothic" w:hAnsi="Century Gothic" w:cs="Arial"/>
                <w:sz w:val="14"/>
                <w:szCs w:val="14"/>
              </w:rPr>
              <w:t>HÉCTOR FELIPE GÓMEZ PEÑA</w:t>
            </w:r>
            <w:r w:rsidRPr="007761E6">
              <w:rPr>
                <w:rFonts w:ascii="Century Gothic" w:hAnsi="Century Gothic" w:cs="Arial"/>
                <w:sz w:val="10"/>
                <w:szCs w:val="10"/>
              </w:rPr>
              <w:t xml:space="preserve"> (CUBRIENDO LICENCIA PRESENTADA POR CESAR FRANCISCO RODRÍGUEZ SALCIDO)  </w:t>
            </w:r>
          </w:p>
        </w:tc>
        <w:tc>
          <w:tcPr>
            <w:tcW w:w="1250" w:type="pct"/>
            <w:gridSpan w:val="2"/>
            <w:vAlign w:val="center"/>
          </w:tcPr>
          <w:p w14:paraId="6D360889" w14:textId="77777777" w:rsidR="00DB2AFE" w:rsidRPr="007761E6" w:rsidRDefault="00DB2AFE" w:rsidP="00DB2AFE">
            <w:pPr>
              <w:rPr>
                <w:rFonts w:ascii="Century Gothic" w:hAnsi="Century Gothic" w:cs="Arial"/>
                <w:sz w:val="14"/>
                <w:szCs w:val="14"/>
              </w:rPr>
            </w:pPr>
            <w:r w:rsidRPr="007761E6">
              <w:rPr>
                <w:rFonts w:ascii="Century Gothic" w:hAnsi="Century Gothic" w:cs="Arial"/>
                <w:sz w:val="14"/>
                <w:szCs w:val="14"/>
              </w:rPr>
              <w:t>JEFE DE SECCIÓN</w:t>
            </w:r>
          </w:p>
        </w:tc>
        <w:tc>
          <w:tcPr>
            <w:tcW w:w="491" w:type="pct"/>
            <w:gridSpan w:val="2"/>
            <w:vAlign w:val="center"/>
          </w:tcPr>
          <w:p w14:paraId="4CF260E9" w14:textId="03DBFE08"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vAlign w:val="center"/>
          </w:tcPr>
          <w:p w14:paraId="097CAF47" w14:textId="748971E4"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vAlign w:val="center"/>
          </w:tcPr>
          <w:p w14:paraId="0F5CE819" w14:textId="77777777" w:rsidR="00DB2AFE" w:rsidRPr="007761E6" w:rsidRDefault="00DB2AFE" w:rsidP="00DB2AFE">
            <w:pPr>
              <w:jc w:val="both"/>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JEFE DE SECCIÓN DE  CESAR FRANCISCO RODRÍGUEZ SALCIDO.</w:t>
            </w:r>
          </w:p>
        </w:tc>
      </w:tr>
      <w:tr w:rsidR="00DB2AFE" w:rsidRPr="00143EAC" w14:paraId="7794194B" w14:textId="77777777" w:rsidTr="00F4072D">
        <w:trPr>
          <w:trHeight w:val="284"/>
          <w:jc w:val="center"/>
        </w:trPr>
        <w:tc>
          <w:tcPr>
            <w:tcW w:w="1303" w:type="pct"/>
            <w:gridSpan w:val="2"/>
            <w:shd w:val="clear" w:color="auto" w:fill="D9D9D9" w:themeFill="background1" w:themeFillShade="D9"/>
            <w:vAlign w:val="center"/>
          </w:tcPr>
          <w:p w14:paraId="233E6F39" w14:textId="77777777" w:rsidR="00DB2AFE" w:rsidRPr="007761E6" w:rsidRDefault="00DB2AFE" w:rsidP="00DB2AFE">
            <w:pPr>
              <w:jc w:val="left"/>
              <w:rPr>
                <w:rFonts w:ascii="Century Gothic" w:hAnsi="Century Gothic" w:cs="Arial"/>
                <w:sz w:val="10"/>
                <w:szCs w:val="10"/>
              </w:rPr>
            </w:pPr>
            <w:r w:rsidRPr="007761E6">
              <w:rPr>
                <w:rFonts w:ascii="Century Gothic" w:hAnsi="Century Gothic" w:cs="Arial"/>
                <w:sz w:val="14"/>
                <w:szCs w:val="14"/>
              </w:rPr>
              <w:t xml:space="preserve">JUAN MARTÍN JUÁREZ JIMÉNEZ  </w:t>
            </w:r>
          </w:p>
        </w:tc>
        <w:tc>
          <w:tcPr>
            <w:tcW w:w="1250" w:type="pct"/>
            <w:gridSpan w:val="2"/>
            <w:shd w:val="clear" w:color="auto" w:fill="D9D9D9" w:themeFill="background1" w:themeFillShade="D9"/>
            <w:vAlign w:val="center"/>
          </w:tcPr>
          <w:p w14:paraId="2D3DA112" w14:textId="77777777" w:rsidR="00DB2AFE" w:rsidRPr="007761E6" w:rsidRDefault="00DB2AFE" w:rsidP="00DB2AFE">
            <w:pPr>
              <w:rPr>
                <w:rFonts w:ascii="Century Gothic" w:hAnsi="Century Gothic" w:cs="Arial"/>
                <w:sz w:val="14"/>
                <w:szCs w:val="14"/>
              </w:rPr>
            </w:pPr>
            <w:r w:rsidRPr="007761E6">
              <w:rPr>
                <w:rFonts w:ascii="Century Gothic" w:hAnsi="Century Gothic" w:cs="Arial"/>
                <w:sz w:val="14"/>
                <w:szCs w:val="14"/>
              </w:rPr>
              <w:t>JEFE DE SECCIÓN</w:t>
            </w:r>
          </w:p>
        </w:tc>
        <w:tc>
          <w:tcPr>
            <w:tcW w:w="491" w:type="pct"/>
            <w:gridSpan w:val="2"/>
            <w:shd w:val="clear" w:color="auto" w:fill="D9D9D9" w:themeFill="background1" w:themeFillShade="D9"/>
            <w:vAlign w:val="center"/>
          </w:tcPr>
          <w:p w14:paraId="3058EE55" w14:textId="403D3B6F"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5EBBEE98" w14:textId="7D4F6D63"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6ABD3481" w14:textId="77777777" w:rsidR="00DB2AFE" w:rsidRPr="007761E6" w:rsidRDefault="00DB2AFE" w:rsidP="00DB2AF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DB2AFE" w:rsidRPr="003032CF" w14:paraId="08EFABF0" w14:textId="77777777" w:rsidTr="00F4072D">
        <w:trPr>
          <w:trHeight w:val="284"/>
          <w:jc w:val="center"/>
        </w:trPr>
        <w:tc>
          <w:tcPr>
            <w:tcW w:w="1303" w:type="pct"/>
            <w:gridSpan w:val="2"/>
            <w:shd w:val="clear" w:color="auto" w:fill="FFFFFF" w:themeFill="background1"/>
            <w:vAlign w:val="center"/>
          </w:tcPr>
          <w:p w14:paraId="079B49B0" w14:textId="77777777" w:rsidR="00DB2AFE" w:rsidRPr="007761E6" w:rsidRDefault="00DB2AFE" w:rsidP="00DB2AFE">
            <w:pPr>
              <w:jc w:val="left"/>
              <w:rPr>
                <w:rFonts w:ascii="Century Gothic" w:hAnsi="Century Gothic" w:cs="Arial"/>
                <w:sz w:val="14"/>
                <w:szCs w:val="14"/>
              </w:rPr>
            </w:pPr>
            <w:r w:rsidRPr="007761E6">
              <w:rPr>
                <w:rFonts w:ascii="Century Gothic" w:hAnsi="Century Gothic" w:cs="Arial"/>
                <w:sz w:val="14"/>
                <w:szCs w:val="14"/>
              </w:rPr>
              <w:t>RICARDO SILVA MEDINA</w:t>
            </w:r>
          </w:p>
        </w:tc>
        <w:tc>
          <w:tcPr>
            <w:tcW w:w="1250" w:type="pct"/>
            <w:gridSpan w:val="2"/>
            <w:shd w:val="clear" w:color="auto" w:fill="FFFFFF" w:themeFill="background1"/>
            <w:vAlign w:val="center"/>
          </w:tcPr>
          <w:p w14:paraId="6B6686BA" w14:textId="77777777" w:rsidR="00DB2AFE" w:rsidRPr="007761E6" w:rsidRDefault="00DB2AFE" w:rsidP="00DB2AFE">
            <w:pPr>
              <w:rPr>
                <w:rFonts w:ascii="Century Gothic" w:hAnsi="Century Gothic" w:cs="Arial"/>
                <w:sz w:val="14"/>
                <w:szCs w:val="14"/>
              </w:rPr>
            </w:pPr>
            <w:r w:rsidRPr="007761E6">
              <w:rPr>
                <w:rFonts w:ascii="Century Gothic" w:hAnsi="Century Gothic" w:cs="Arial"/>
                <w:sz w:val="14"/>
                <w:szCs w:val="14"/>
              </w:rPr>
              <w:t>AUXILIAR TÉCNICO B</w:t>
            </w:r>
          </w:p>
        </w:tc>
        <w:tc>
          <w:tcPr>
            <w:tcW w:w="491" w:type="pct"/>
            <w:gridSpan w:val="2"/>
            <w:shd w:val="clear" w:color="auto" w:fill="FFFFFF" w:themeFill="background1"/>
            <w:vAlign w:val="center"/>
          </w:tcPr>
          <w:p w14:paraId="574B8AB3" w14:textId="6CDB5832"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FFFFFF" w:themeFill="background1"/>
            <w:vAlign w:val="center"/>
          </w:tcPr>
          <w:p w14:paraId="0814DC0F" w14:textId="08EFEE40" w:rsidR="00DB2AFE" w:rsidRPr="007761E6" w:rsidRDefault="00DB2AFE" w:rsidP="00DB2AFE">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FFFFFF" w:themeFill="background1"/>
            <w:vAlign w:val="center"/>
          </w:tcPr>
          <w:p w14:paraId="234AD590" w14:textId="77777777" w:rsidR="00DB2AFE" w:rsidRPr="007761E6" w:rsidRDefault="00DB2AFE" w:rsidP="00DB2AF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bl>
    <w:p w14:paraId="3FA89E92" w14:textId="77777777" w:rsidR="009C18F3" w:rsidRDefault="009C18F3" w:rsidP="009C18F3">
      <w:pPr>
        <w:pStyle w:val="Textosinformato"/>
        <w:spacing w:line="276" w:lineRule="auto"/>
        <w:rPr>
          <w:sz w:val="20"/>
          <w:lang w:val="es-MX"/>
        </w:rPr>
      </w:pPr>
    </w:p>
    <w:p w14:paraId="620CD514" w14:textId="3BAAF1D3" w:rsidR="00F7244B" w:rsidRDefault="00F7244B" w:rsidP="00370A3C">
      <w:pPr>
        <w:spacing w:line="276" w:lineRule="auto"/>
        <w:jc w:val="both"/>
        <w:rPr>
          <w:rFonts w:ascii="Century Gothic" w:hAnsi="Century Gothic"/>
        </w:rPr>
      </w:pPr>
      <w:r w:rsidRPr="007A5488">
        <w:rPr>
          <w:rFonts w:ascii="Century Gothic" w:hAnsi="Century Gothic"/>
        </w:rPr>
        <w:t xml:space="preserve">En uso de la voz el </w:t>
      </w:r>
      <w:r w:rsidRPr="00F7244B">
        <w:rPr>
          <w:rFonts w:ascii="Century Gothic" w:hAnsi="Century Gothic"/>
          <w:b/>
          <w:bCs/>
        </w:rPr>
        <w:t>Secretario Técnico:</w:t>
      </w:r>
      <w:r>
        <w:rPr>
          <w:rFonts w:ascii="Century Gothic" w:hAnsi="Century Gothic"/>
        </w:rPr>
        <w:t xml:space="preserve"> </w:t>
      </w:r>
      <w:r w:rsidR="0014279B">
        <w:rPr>
          <w:rFonts w:ascii="Century Gothic" w:hAnsi="Century Gothic"/>
        </w:rPr>
        <w:t>En este punto</w:t>
      </w:r>
      <w:r w:rsidR="008310E9">
        <w:rPr>
          <w:rFonts w:ascii="Century Gothic" w:hAnsi="Century Gothic"/>
        </w:rPr>
        <w:t>,</w:t>
      </w:r>
      <w:r w:rsidR="0014279B">
        <w:rPr>
          <w:rFonts w:ascii="Century Gothic" w:hAnsi="Century Gothic"/>
        </w:rPr>
        <w:t xml:space="preserve"> si me permite Presidente, para hacer nada más una observación, eh, en el proyecto que se circuló, por error se puso vigencia </w:t>
      </w:r>
      <w:r w:rsidR="00EB66F2">
        <w:rPr>
          <w:rFonts w:ascii="Century Gothic" w:hAnsi="Century Gothic"/>
        </w:rPr>
        <w:t xml:space="preserve">en </w:t>
      </w:r>
      <w:r w:rsidR="0014279B">
        <w:rPr>
          <w:rFonts w:ascii="Century Gothic" w:hAnsi="Century Gothic"/>
        </w:rPr>
        <w:t xml:space="preserve">los nombramientos del mes de abril, dice al treinta y uno de abril, cuando debe ser al treinta de abril, si, eh, así mismo, </w:t>
      </w:r>
      <w:r w:rsidR="0014279B" w:rsidRPr="007A5488">
        <w:rPr>
          <w:rFonts w:ascii="Century Gothic" w:hAnsi="Century Gothic"/>
        </w:rPr>
        <w:t>este</w:t>
      </w:r>
      <w:r w:rsidR="0029106C">
        <w:rPr>
          <w:rFonts w:ascii="Century Gothic" w:hAnsi="Century Gothic"/>
        </w:rPr>
        <w:t>,</w:t>
      </w:r>
      <w:r w:rsidR="0014279B" w:rsidRPr="007A5488">
        <w:rPr>
          <w:rFonts w:ascii="Century Gothic" w:hAnsi="Century Gothic"/>
        </w:rPr>
        <w:t xml:space="preserve"> hacer mención de una solicitud que recibimos</w:t>
      </w:r>
      <w:r w:rsidR="00184C0E">
        <w:rPr>
          <w:rFonts w:ascii="Century Gothic" w:hAnsi="Century Gothic"/>
        </w:rPr>
        <w:t>,</w:t>
      </w:r>
      <w:r w:rsidR="0014279B" w:rsidRPr="007A5488">
        <w:rPr>
          <w:rFonts w:ascii="Century Gothic" w:hAnsi="Century Gothic"/>
        </w:rPr>
        <w:t xml:space="preserve"> nada más hacer un cambio de propuesta en la </w:t>
      </w:r>
      <w:r w:rsidR="00184C0E">
        <w:rPr>
          <w:rFonts w:ascii="Century Gothic" w:hAnsi="Century Gothic"/>
        </w:rPr>
        <w:t>P</w:t>
      </w:r>
      <w:r w:rsidR="0014279B" w:rsidRPr="007A5488">
        <w:rPr>
          <w:rFonts w:ascii="Century Gothic" w:hAnsi="Century Gothic"/>
        </w:rPr>
        <w:t xml:space="preserve">rimera </w:t>
      </w:r>
      <w:r w:rsidR="00184C0E">
        <w:rPr>
          <w:rFonts w:ascii="Century Gothic" w:hAnsi="Century Gothic"/>
        </w:rPr>
        <w:t>P</w:t>
      </w:r>
      <w:r w:rsidR="0014279B" w:rsidRPr="007A5488">
        <w:rPr>
          <w:rFonts w:ascii="Century Gothic" w:hAnsi="Century Gothic"/>
        </w:rPr>
        <w:t xml:space="preserve">onencia de </w:t>
      </w:r>
      <w:r w:rsidR="00F81D94">
        <w:rPr>
          <w:rFonts w:ascii="Century Gothic" w:hAnsi="Century Gothic"/>
        </w:rPr>
        <w:t>S</w:t>
      </w:r>
      <w:r w:rsidR="0014279B" w:rsidRPr="007A5488">
        <w:rPr>
          <w:rFonts w:ascii="Century Gothic" w:hAnsi="Century Gothic"/>
        </w:rPr>
        <w:t xml:space="preserve">ala </w:t>
      </w:r>
      <w:r w:rsidR="00F81D94">
        <w:rPr>
          <w:rFonts w:ascii="Century Gothic" w:hAnsi="Century Gothic"/>
        </w:rPr>
        <w:t>S</w:t>
      </w:r>
      <w:r w:rsidR="0014279B" w:rsidRPr="007A5488">
        <w:rPr>
          <w:rFonts w:ascii="Century Gothic" w:hAnsi="Century Gothic"/>
        </w:rPr>
        <w:t xml:space="preserve">uperior del </w:t>
      </w:r>
      <w:r w:rsidR="00F81D94">
        <w:rPr>
          <w:rFonts w:ascii="Century Gothic" w:hAnsi="Century Gothic"/>
        </w:rPr>
        <w:t>M</w:t>
      </w:r>
      <w:r w:rsidR="0014279B" w:rsidRPr="007A5488">
        <w:rPr>
          <w:rFonts w:ascii="Century Gothic" w:hAnsi="Century Gothic"/>
        </w:rPr>
        <w:t xml:space="preserve">agistrado Avelino Bravo </w:t>
      </w:r>
      <w:r w:rsidR="001B45B1">
        <w:rPr>
          <w:rFonts w:ascii="Century Gothic" w:hAnsi="Century Gothic"/>
        </w:rPr>
        <w:t>C</w:t>
      </w:r>
      <w:r w:rsidR="0014279B" w:rsidRPr="007A5488">
        <w:rPr>
          <w:rFonts w:ascii="Century Gothic" w:hAnsi="Century Gothic"/>
        </w:rPr>
        <w:t xml:space="preserve">acho, misma que también ya fue revisada para el cargo </w:t>
      </w:r>
      <w:r w:rsidR="001B7F91">
        <w:rPr>
          <w:rFonts w:ascii="Century Gothic" w:hAnsi="Century Gothic"/>
        </w:rPr>
        <w:t>de actuaría</w:t>
      </w:r>
      <w:r w:rsidR="0014279B" w:rsidRPr="007A5488">
        <w:rPr>
          <w:rFonts w:ascii="Century Gothic" w:hAnsi="Century Gothic"/>
        </w:rPr>
        <w:t>.</w:t>
      </w:r>
    </w:p>
    <w:p w14:paraId="0A9805B3" w14:textId="051F65E5" w:rsidR="005B2F7B" w:rsidRDefault="005B2F7B" w:rsidP="00370A3C">
      <w:pPr>
        <w:spacing w:line="276" w:lineRule="auto"/>
        <w:jc w:val="both"/>
        <w:rPr>
          <w:rFonts w:ascii="Century Gothic" w:hAnsi="Century Gothic"/>
        </w:rPr>
      </w:pPr>
    </w:p>
    <w:p w14:paraId="2094A8B5" w14:textId="7C7209B3" w:rsidR="005B2F7B" w:rsidRDefault="005B2F7B" w:rsidP="00370A3C">
      <w:pPr>
        <w:spacing w:line="276" w:lineRule="auto"/>
        <w:jc w:val="both"/>
        <w:rPr>
          <w:rFonts w:ascii="Century Gothic" w:hAnsi="Century Gothic"/>
        </w:rPr>
      </w:pPr>
      <w:r w:rsidRPr="007A5488">
        <w:rPr>
          <w:rFonts w:ascii="Century Gothic" w:hAnsi="Century Gothic"/>
        </w:rPr>
        <w:t xml:space="preserve">En uso de la voz el </w:t>
      </w:r>
      <w:r w:rsidRPr="005B2F7B">
        <w:rPr>
          <w:rFonts w:ascii="Century Gothic" w:hAnsi="Century Gothic"/>
          <w:b/>
          <w:bCs/>
        </w:rPr>
        <w:t>Magistrado Presidente:</w:t>
      </w:r>
      <w:r>
        <w:rPr>
          <w:rFonts w:ascii="Century Gothic" w:hAnsi="Century Gothic"/>
        </w:rPr>
        <w:t xml:space="preserve"> </w:t>
      </w:r>
      <w:r w:rsidR="001B7F91">
        <w:rPr>
          <w:rFonts w:ascii="Century Gothic" w:hAnsi="Century Gothic"/>
        </w:rPr>
        <w:t>B</w:t>
      </w:r>
      <w:r w:rsidRPr="007A5488">
        <w:rPr>
          <w:rFonts w:ascii="Century Gothic" w:hAnsi="Century Gothic"/>
        </w:rPr>
        <w:t>ueno, pues en relación a la propuesta de</w:t>
      </w:r>
      <w:r w:rsidR="001B7F91">
        <w:rPr>
          <w:rFonts w:ascii="Century Gothic" w:hAnsi="Century Gothic"/>
        </w:rPr>
        <w:t xml:space="preserve"> </w:t>
      </w:r>
      <w:r w:rsidRPr="007A5488">
        <w:rPr>
          <w:rFonts w:ascii="Century Gothic" w:hAnsi="Century Gothic"/>
        </w:rPr>
        <w:t>nombramientos</w:t>
      </w:r>
      <w:r w:rsidR="001B7F91">
        <w:rPr>
          <w:rFonts w:ascii="Century Gothic" w:hAnsi="Century Gothic"/>
        </w:rPr>
        <w:t>,</w:t>
      </w:r>
      <w:r w:rsidRPr="007A5488">
        <w:rPr>
          <w:rFonts w:ascii="Century Gothic" w:hAnsi="Century Gothic"/>
        </w:rPr>
        <w:t xml:space="preserve"> que fue previamente circulada en primer lugar y antes de darle intervención a</w:t>
      </w:r>
      <w:r w:rsidR="001B7F91">
        <w:rPr>
          <w:rFonts w:ascii="Century Gothic" w:hAnsi="Century Gothic"/>
        </w:rPr>
        <w:t xml:space="preserve">l </w:t>
      </w:r>
      <w:r>
        <w:rPr>
          <w:rFonts w:ascii="Century Gothic" w:hAnsi="Century Gothic"/>
        </w:rPr>
        <w:t>M</w:t>
      </w:r>
      <w:r w:rsidRPr="007A5488">
        <w:rPr>
          <w:rFonts w:ascii="Century Gothic" w:hAnsi="Century Gothic"/>
        </w:rPr>
        <w:t>agistrado, solo comentarles que</w:t>
      </w:r>
      <w:r>
        <w:rPr>
          <w:rFonts w:ascii="Century Gothic" w:hAnsi="Century Gothic"/>
        </w:rPr>
        <w:t>, l</w:t>
      </w:r>
      <w:r w:rsidRPr="007A5488">
        <w:rPr>
          <w:rFonts w:ascii="Century Gothic" w:hAnsi="Century Gothic"/>
        </w:rPr>
        <w:t xml:space="preserve">o único que yo noto es en cuanto a las propuestas del </w:t>
      </w:r>
      <w:r>
        <w:rPr>
          <w:rFonts w:ascii="Century Gothic" w:hAnsi="Century Gothic"/>
        </w:rPr>
        <w:t>Ó</w:t>
      </w:r>
      <w:r w:rsidRPr="007A5488">
        <w:rPr>
          <w:rFonts w:ascii="Century Gothic" w:hAnsi="Century Gothic"/>
        </w:rPr>
        <w:t xml:space="preserve">rgano </w:t>
      </w:r>
      <w:r>
        <w:rPr>
          <w:rFonts w:ascii="Century Gothic" w:hAnsi="Century Gothic"/>
        </w:rPr>
        <w:t>I</w:t>
      </w:r>
      <w:r w:rsidRPr="007A5488">
        <w:rPr>
          <w:rFonts w:ascii="Century Gothic" w:hAnsi="Century Gothic"/>
        </w:rPr>
        <w:t xml:space="preserve">nterno de </w:t>
      </w:r>
      <w:r>
        <w:rPr>
          <w:rFonts w:ascii="Century Gothic" w:hAnsi="Century Gothic"/>
        </w:rPr>
        <w:t>C</w:t>
      </w:r>
      <w:r w:rsidRPr="007A5488">
        <w:rPr>
          <w:rFonts w:ascii="Century Gothic" w:hAnsi="Century Gothic"/>
        </w:rPr>
        <w:t xml:space="preserve">ontrol que vienen por 6 meses y pues </w:t>
      </w:r>
      <w:r>
        <w:rPr>
          <w:rFonts w:ascii="Century Gothic" w:hAnsi="Century Gothic"/>
        </w:rPr>
        <w:t>s</w:t>
      </w:r>
      <w:r w:rsidRPr="007A5488">
        <w:rPr>
          <w:rFonts w:ascii="Century Gothic" w:hAnsi="Century Gothic"/>
        </w:rPr>
        <w:t>erían aprobadas por el plazo de 3 meses</w:t>
      </w:r>
      <w:r>
        <w:rPr>
          <w:rFonts w:ascii="Century Gothic" w:hAnsi="Century Gothic"/>
        </w:rPr>
        <w:t>,</w:t>
      </w:r>
      <w:r w:rsidRPr="007A5488">
        <w:rPr>
          <w:rFonts w:ascii="Century Gothic" w:hAnsi="Century Gothic"/>
        </w:rPr>
        <w:t xml:space="preserve"> ¿Magistrado algún comentario?</w:t>
      </w:r>
    </w:p>
    <w:p w14:paraId="7FDE085C" w14:textId="03F3AF15" w:rsidR="00F15911" w:rsidRDefault="00F15911" w:rsidP="009C18F3">
      <w:pPr>
        <w:spacing w:line="276" w:lineRule="auto"/>
        <w:jc w:val="both"/>
        <w:rPr>
          <w:rFonts w:ascii="Century Gothic" w:hAnsi="Century Gothic"/>
        </w:rPr>
      </w:pPr>
    </w:p>
    <w:p w14:paraId="7D5CDB5E" w14:textId="7F1B740A" w:rsidR="00B002F7" w:rsidRDefault="00F15911" w:rsidP="00370A3C">
      <w:pPr>
        <w:spacing w:line="276" w:lineRule="auto"/>
        <w:jc w:val="both"/>
        <w:rPr>
          <w:rFonts w:ascii="Century Gothic" w:hAnsi="Century Gothic"/>
        </w:rPr>
      </w:pPr>
      <w:r w:rsidRPr="007A5488">
        <w:rPr>
          <w:rFonts w:ascii="Century Gothic" w:hAnsi="Century Gothic"/>
        </w:rPr>
        <w:lastRenderedPageBreak/>
        <w:t xml:space="preserve">En uso de la voz el </w:t>
      </w:r>
      <w:r w:rsidRPr="00F15911">
        <w:rPr>
          <w:rFonts w:ascii="Century Gothic" w:hAnsi="Century Gothic"/>
          <w:b/>
          <w:bCs/>
        </w:rPr>
        <w:t>Magistrado Avelino Bravo Cacho:</w:t>
      </w:r>
      <w:r>
        <w:rPr>
          <w:rFonts w:ascii="Century Gothic" w:hAnsi="Century Gothic"/>
        </w:rPr>
        <w:t xml:space="preserve"> </w:t>
      </w:r>
      <w:r w:rsidRPr="007A5488">
        <w:rPr>
          <w:rFonts w:ascii="Century Gothic" w:hAnsi="Century Gothic"/>
        </w:rPr>
        <w:t xml:space="preserve">Yo estoy de acuerdo con la propuesta </w:t>
      </w:r>
      <w:r w:rsidR="00066887">
        <w:rPr>
          <w:rFonts w:ascii="Century Gothic" w:hAnsi="Century Gothic"/>
        </w:rPr>
        <w:t>P</w:t>
      </w:r>
      <w:r w:rsidRPr="007A5488">
        <w:rPr>
          <w:rFonts w:ascii="Century Gothic" w:hAnsi="Century Gothic"/>
        </w:rPr>
        <w:t>residente y</w:t>
      </w:r>
      <w:r w:rsidR="001C3CC7">
        <w:rPr>
          <w:rFonts w:ascii="Century Gothic" w:hAnsi="Century Gothic"/>
        </w:rPr>
        <w:t>,</w:t>
      </w:r>
      <w:r w:rsidRPr="007A5488">
        <w:rPr>
          <w:rFonts w:ascii="Century Gothic" w:hAnsi="Century Gothic"/>
        </w:rPr>
        <w:t xml:space="preserve"> ahora </w:t>
      </w:r>
      <w:r w:rsidR="005C035C" w:rsidRPr="007A5488">
        <w:rPr>
          <w:rFonts w:ascii="Century Gothic" w:hAnsi="Century Gothic"/>
        </w:rPr>
        <w:t>s</w:t>
      </w:r>
      <w:r w:rsidR="005C035C">
        <w:rPr>
          <w:rFonts w:ascii="Century Gothic" w:hAnsi="Century Gothic"/>
        </w:rPr>
        <w:t>í</w:t>
      </w:r>
      <w:r w:rsidRPr="007A5488">
        <w:rPr>
          <w:rFonts w:ascii="Century Gothic" w:hAnsi="Century Gothic"/>
        </w:rPr>
        <w:t xml:space="preserve"> que en</w:t>
      </w:r>
      <w:r w:rsidR="00F14732">
        <w:rPr>
          <w:rFonts w:ascii="Century Gothic" w:hAnsi="Century Gothic"/>
        </w:rPr>
        <w:t xml:space="preserve"> </w:t>
      </w:r>
      <w:r w:rsidR="005C035C">
        <w:rPr>
          <w:rFonts w:ascii="Century Gothic" w:hAnsi="Century Gothic"/>
        </w:rPr>
        <w:t>consecución</w:t>
      </w:r>
      <w:r w:rsidRPr="007A5488">
        <w:rPr>
          <w:rFonts w:ascii="Century Gothic" w:hAnsi="Century Gothic"/>
        </w:rPr>
        <w:t xml:space="preserve"> también del mismo punto del orden del día, nada más hacer la precisión que señala acertadamente el </w:t>
      </w:r>
      <w:r w:rsidR="00066887">
        <w:rPr>
          <w:rFonts w:ascii="Century Gothic" w:hAnsi="Century Gothic"/>
        </w:rPr>
        <w:t>S</w:t>
      </w:r>
      <w:r w:rsidRPr="007A5488">
        <w:rPr>
          <w:rFonts w:ascii="Century Gothic" w:hAnsi="Century Gothic"/>
        </w:rPr>
        <w:t xml:space="preserve">ecretario, </w:t>
      </w:r>
      <w:r w:rsidR="0044123B">
        <w:rPr>
          <w:rFonts w:ascii="Century Gothic" w:hAnsi="Century Gothic"/>
        </w:rPr>
        <w:t xml:space="preserve">en </w:t>
      </w:r>
      <w:r w:rsidRPr="007A5488">
        <w:rPr>
          <w:rFonts w:ascii="Century Gothic" w:hAnsi="Century Gothic"/>
        </w:rPr>
        <w:t>el sentido de que propongo</w:t>
      </w:r>
      <w:r w:rsidR="00F73E49">
        <w:rPr>
          <w:rFonts w:ascii="Century Gothic" w:hAnsi="Century Gothic"/>
        </w:rPr>
        <w:t>,</w:t>
      </w:r>
      <w:r w:rsidRPr="007A5488">
        <w:rPr>
          <w:rFonts w:ascii="Century Gothic" w:hAnsi="Century Gothic"/>
        </w:rPr>
        <w:t xml:space="preserve"> a esta Junta de </w:t>
      </w:r>
      <w:r w:rsidR="008E084D">
        <w:rPr>
          <w:rFonts w:ascii="Century Gothic" w:hAnsi="Century Gothic"/>
        </w:rPr>
        <w:t>A</w:t>
      </w:r>
      <w:r w:rsidRPr="007A5488">
        <w:rPr>
          <w:rFonts w:ascii="Century Gothic" w:hAnsi="Century Gothic"/>
        </w:rPr>
        <w:t>dministración</w:t>
      </w:r>
      <w:r w:rsidR="0044123B">
        <w:rPr>
          <w:rFonts w:ascii="Century Gothic" w:hAnsi="Century Gothic"/>
        </w:rPr>
        <w:t>, e</w:t>
      </w:r>
      <w:r w:rsidR="0044123B" w:rsidRPr="007A5488">
        <w:rPr>
          <w:rFonts w:ascii="Century Gothic" w:hAnsi="Century Gothic"/>
        </w:rPr>
        <w:t xml:space="preserve">n la propuesta que </w:t>
      </w:r>
      <w:r w:rsidR="005C035C">
        <w:rPr>
          <w:rFonts w:ascii="Century Gothic" w:hAnsi="Century Gothic"/>
        </w:rPr>
        <w:t>hago</w:t>
      </w:r>
      <w:r w:rsidR="00163611">
        <w:rPr>
          <w:rFonts w:ascii="Century Gothic" w:hAnsi="Century Gothic"/>
        </w:rPr>
        <w:t>,</w:t>
      </w:r>
      <w:r w:rsidR="0044123B" w:rsidRPr="007A5488">
        <w:rPr>
          <w:rFonts w:ascii="Century Gothic" w:hAnsi="Century Gothic"/>
        </w:rPr>
        <w:t xml:space="preserve"> señal</w:t>
      </w:r>
      <w:r w:rsidR="00E5604D">
        <w:rPr>
          <w:rFonts w:ascii="Century Gothic" w:hAnsi="Century Gothic"/>
        </w:rPr>
        <w:t>o</w:t>
      </w:r>
      <w:r w:rsidR="0044123B" w:rsidRPr="007A5488">
        <w:rPr>
          <w:rFonts w:ascii="Century Gothic" w:hAnsi="Century Gothic"/>
        </w:rPr>
        <w:t xml:space="preserve"> como </w:t>
      </w:r>
      <w:r w:rsidR="0057778C">
        <w:rPr>
          <w:rFonts w:ascii="Century Gothic" w:hAnsi="Century Gothic"/>
        </w:rPr>
        <w:t>A</w:t>
      </w:r>
      <w:r w:rsidR="0044123B" w:rsidRPr="007A5488">
        <w:rPr>
          <w:rFonts w:ascii="Century Gothic" w:hAnsi="Century Gothic"/>
        </w:rPr>
        <w:t xml:space="preserve">ctuario </w:t>
      </w:r>
      <w:r w:rsidR="00E5604D">
        <w:rPr>
          <w:rFonts w:ascii="Century Gothic" w:hAnsi="Century Gothic"/>
        </w:rPr>
        <w:t xml:space="preserve">a </w:t>
      </w:r>
      <w:r w:rsidR="0057778C">
        <w:rPr>
          <w:rFonts w:ascii="Century Gothic" w:hAnsi="Century Gothic"/>
        </w:rPr>
        <w:t>A</w:t>
      </w:r>
      <w:r w:rsidR="0044123B" w:rsidRPr="007A5488">
        <w:rPr>
          <w:rFonts w:ascii="Century Gothic" w:hAnsi="Century Gothic"/>
        </w:rPr>
        <w:t>rmenta de León Mart</w:t>
      </w:r>
      <w:r w:rsidR="005C035C">
        <w:rPr>
          <w:rFonts w:ascii="Century Gothic" w:hAnsi="Century Gothic"/>
        </w:rPr>
        <w:t>h</w:t>
      </w:r>
      <w:r w:rsidR="0044123B" w:rsidRPr="007A5488">
        <w:rPr>
          <w:rFonts w:ascii="Century Gothic" w:hAnsi="Century Gothic"/>
        </w:rPr>
        <w:t xml:space="preserve">a Patricia, por el periodo del primero de abril al </w:t>
      </w:r>
      <w:r w:rsidR="0064531C">
        <w:rPr>
          <w:rFonts w:ascii="Century Gothic" w:hAnsi="Century Gothic"/>
        </w:rPr>
        <w:t xml:space="preserve">treinta </w:t>
      </w:r>
      <w:r w:rsidR="0044123B" w:rsidRPr="007A5488">
        <w:rPr>
          <w:rFonts w:ascii="Century Gothic" w:hAnsi="Century Gothic"/>
        </w:rPr>
        <w:t>de junio</w:t>
      </w:r>
      <w:r w:rsidR="00B002F7">
        <w:rPr>
          <w:rFonts w:ascii="Century Gothic" w:hAnsi="Century Gothic"/>
        </w:rPr>
        <w:t>.</w:t>
      </w:r>
      <w:r w:rsidR="00B018DC">
        <w:rPr>
          <w:rFonts w:ascii="Century Gothic" w:hAnsi="Century Gothic"/>
        </w:rPr>
        <w:t xml:space="preserve"> </w:t>
      </w:r>
    </w:p>
    <w:p w14:paraId="18E24B82" w14:textId="77777777" w:rsidR="001C3CC7" w:rsidRDefault="001C3CC7" w:rsidP="00370A3C">
      <w:pPr>
        <w:spacing w:line="276" w:lineRule="auto"/>
        <w:jc w:val="both"/>
        <w:rPr>
          <w:rFonts w:ascii="Century Gothic" w:hAnsi="Century Gothic"/>
        </w:rPr>
      </w:pPr>
    </w:p>
    <w:p w14:paraId="27A3B61C" w14:textId="71A14103" w:rsidR="001C3CC7" w:rsidRPr="00B002F7" w:rsidRDefault="001C3CC7" w:rsidP="00370A3C">
      <w:pPr>
        <w:spacing w:line="276" w:lineRule="auto"/>
        <w:jc w:val="both"/>
        <w:rPr>
          <w:rFonts w:ascii="Century Gothic" w:hAnsi="Century Gothic"/>
        </w:rPr>
      </w:pPr>
      <w:r w:rsidRPr="007A5488">
        <w:rPr>
          <w:rFonts w:ascii="Century Gothic" w:hAnsi="Century Gothic"/>
        </w:rPr>
        <w:t xml:space="preserve">En uso de la voz el </w:t>
      </w:r>
      <w:r w:rsidRPr="005B2F7B">
        <w:rPr>
          <w:rFonts w:ascii="Century Gothic" w:hAnsi="Century Gothic"/>
          <w:b/>
          <w:bCs/>
        </w:rPr>
        <w:t>Magistrado Presidente:</w:t>
      </w:r>
      <w:r w:rsidR="00B002F7">
        <w:rPr>
          <w:rFonts w:ascii="Century Gothic" w:hAnsi="Century Gothic"/>
          <w:b/>
          <w:bCs/>
        </w:rPr>
        <w:t xml:space="preserve"> </w:t>
      </w:r>
      <w:r w:rsidR="00B002F7">
        <w:rPr>
          <w:rFonts w:ascii="Century Gothic" w:hAnsi="Century Gothic"/>
        </w:rPr>
        <w:t xml:space="preserve">La modificación. </w:t>
      </w:r>
    </w:p>
    <w:p w14:paraId="177C814D" w14:textId="77777777" w:rsidR="00B002F7" w:rsidRDefault="00B002F7" w:rsidP="00370A3C">
      <w:pPr>
        <w:spacing w:line="276" w:lineRule="auto"/>
        <w:jc w:val="both"/>
        <w:rPr>
          <w:rFonts w:ascii="Century Gothic" w:hAnsi="Century Gothic"/>
        </w:rPr>
      </w:pPr>
    </w:p>
    <w:p w14:paraId="1FB0482C" w14:textId="0491B6EE" w:rsidR="00B002F7" w:rsidRDefault="00B002F7" w:rsidP="00370A3C">
      <w:pPr>
        <w:spacing w:line="276" w:lineRule="auto"/>
        <w:jc w:val="both"/>
        <w:rPr>
          <w:rFonts w:ascii="Century Gothic" w:hAnsi="Century Gothic"/>
        </w:rPr>
      </w:pPr>
      <w:r w:rsidRPr="007A5488">
        <w:rPr>
          <w:rFonts w:ascii="Century Gothic" w:hAnsi="Century Gothic"/>
        </w:rPr>
        <w:t xml:space="preserve">En uso de la voz el </w:t>
      </w:r>
      <w:r w:rsidRPr="00F15911">
        <w:rPr>
          <w:rFonts w:ascii="Century Gothic" w:hAnsi="Century Gothic"/>
          <w:b/>
          <w:bCs/>
        </w:rPr>
        <w:t>Magistrado Avelino Bravo Cacho:</w:t>
      </w:r>
      <w:r>
        <w:rPr>
          <w:rFonts w:ascii="Century Gothic" w:hAnsi="Century Gothic"/>
          <w:b/>
          <w:bCs/>
        </w:rPr>
        <w:t xml:space="preserve"> </w:t>
      </w:r>
      <w:r>
        <w:rPr>
          <w:rFonts w:ascii="Century Gothic" w:hAnsi="Century Gothic"/>
        </w:rPr>
        <w:t>Y</w:t>
      </w:r>
      <w:r w:rsidRPr="007A5488">
        <w:rPr>
          <w:rFonts w:ascii="Century Gothic" w:hAnsi="Century Gothic"/>
        </w:rPr>
        <w:t xml:space="preserve"> sería </w:t>
      </w:r>
      <w:r>
        <w:rPr>
          <w:rFonts w:ascii="Century Gothic" w:hAnsi="Century Gothic"/>
        </w:rPr>
        <w:t>a</w:t>
      </w:r>
      <w:r w:rsidRPr="007A5488">
        <w:rPr>
          <w:rFonts w:ascii="Century Gothic" w:hAnsi="Century Gothic"/>
        </w:rPr>
        <w:t xml:space="preserve"> nombre de Mauricio Fabián </w:t>
      </w:r>
      <w:r>
        <w:rPr>
          <w:rFonts w:ascii="Century Gothic" w:hAnsi="Century Gothic"/>
        </w:rPr>
        <w:t>Buen Rostro,</w:t>
      </w:r>
      <w:r w:rsidRPr="007A5488">
        <w:rPr>
          <w:rFonts w:ascii="Century Gothic" w:hAnsi="Century Gothic"/>
        </w:rPr>
        <w:t xml:space="preserve"> por el mismo periodo</w:t>
      </w:r>
      <w:r>
        <w:rPr>
          <w:rFonts w:ascii="Century Gothic" w:hAnsi="Century Gothic"/>
        </w:rPr>
        <w:t>, e</w:t>
      </w:r>
      <w:r w:rsidRPr="007A5488">
        <w:rPr>
          <w:rFonts w:ascii="Century Gothic" w:hAnsi="Century Gothic"/>
        </w:rPr>
        <w:t>ntonces sería cambiar a Mauricio por Patric</w:t>
      </w:r>
      <w:r>
        <w:rPr>
          <w:rFonts w:ascii="Century Gothic" w:hAnsi="Century Gothic"/>
        </w:rPr>
        <w:t>ia</w:t>
      </w:r>
      <w:r w:rsidRPr="007A5488">
        <w:rPr>
          <w:rFonts w:ascii="Century Gothic" w:hAnsi="Century Gothic"/>
        </w:rPr>
        <w:t>.</w:t>
      </w:r>
    </w:p>
    <w:p w14:paraId="6CD72908" w14:textId="154DFF4F" w:rsidR="00AE1506" w:rsidRDefault="00AE1506" w:rsidP="00370A3C">
      <w:pPr>
        <w:spacing w:line="276" w:lineRule="auto"/>
        <w:jc w:val="both"/>
        <w:rPr>
          <w:rFonts w:ascii="Century Gothic" w:hAnsi="Century Gothic"/>
        </w:rPr>
      </w:pPr>
    </w:p>
    <w:p w14:paraId="6B858003" w14:textId="75CDE017" w:rsidR="0068659A" w:rsidRDefault="00AE1506" w:rsidP="00370A3C">
      <w:pPr>
        <w:spacing w:line="276" w:lineRule="auto"/>
        <w:jc w:val="both"/>
        <w:rPr>
          <w:rFonts w:ascii="Century Gothic" w:hAnsi="Century Gothic"/>
        </w:rPr>
      </w:pPr>
      <w:r w:rsidRPr="007A5488">
        <w:rPr>
          <w:rFonts w:ascii="Century Gothic" w:hAnsi="Century Gothic"/>
        </w:rPr>
        <w:t xml:space="preserve">En uso de la voz el </w:t>
      </w:r>
      <w:r w:rsidRPr="00AE1506">
        <w:rPr>
          <w:rFonts w:ascii="Century Gothic" w:hAnsi="Century Gothic"/>
          <w:b/>
          <w:bCs/>
        </w:rPr>
        <w:t>Magistrado Presidente:</w:t>
      </w:r>
      <w:r>
        <w:rPr>
          <w:rFonts w:ascii="Century Gothic" w:hAnsi="Century Gothic"/>
        </w:rPr>
        <w:t xml:space="preserve"> </w:t>
      </w:r>
      <w:r w:rsidRPr="007A5488">
        <w:rPr>
          <w:rFonts w:ascii="Century Gothic" w:hAnsi="Century Gothic"/>
        </w:rPr>
        <w:t>Yo</w:t>
      </w:r>
      <w:r w:rsidR="0068659A">
        <w:rPr>
          <w:rFonts w:ascii="Century Gothic" w:hAnsi="Century Gothic"/>
        </w:rPr>
        <w:t xml:space="preserve"> no</w:t>
      </w:r>
      <w:r w:rsidRPr="007A5488">
        <w:rPr>
          <w:rFonts w:ascii="Century Gothic" w:hAnsi="Century Gothic"/>
        </w:rPr>
        <w:t xml:space="preserve"> </w:t>
      </w:r>
      <w:r w:rsidR="00572950">
        <w:rPr>
          <w:rFonts w:ascii="Century Gothic" w:hAnsi="Century Gothic"/>
        </w:rPr>
        <w:t>tendría</w:t>
      </w:r>
      <w:r w:rsidRPr="007A5488">
        <w:rPr>
          <w:rFonts w:ascii="Century Gothic" w:hAnsi="Century Gothic"/>
        </w:rPr>
        <w:t xml:space="preserve"> ningún inconveniente, entiendo que ya</w:t>
      </w:r>
      <w:r w:rsidR="005C035C">
        <w:rPr>
          <w:rFonts w:ascii="Century Gothic" w:hAnsi="Century Gothic"/>
        </w:rPr>
        <w:t xml:space="preserve"> </w:t>
      </w:r>
      <w:r w:rsidRPr="007A5488">
        <w:rPr>
          <w:rFonts w:ascii="Century Gothic" w:hAnsi="Century Gothic"/>
        </w:rPr>
        <w:t>cuenta</w:t>
      </w:r>
      <w:r w:rsidR="0068659A">
        <w:rPr>
          <w:rFonts w:ascii="Century Gothic" w:hAnsi="Century Gothic"/>
        </w:rPr>
        <w:t xml:space="preserve"> con expediente. </w:t>
      </w:r>
    </w:p>
    <w:p w14:paraId="686A010F" w14:textId="77777777" w:rsidR="0068659A" w:rsidRDefault="0068659A" w:rsidP="00370A3C">
      <w:pPr>
        <w:spacing w:line="276" w:lineRule="auto"/>
        <w:jc w:val="both"/>
        <w:rPr>
          <w:rFonts w:ascii="Century Gothic" w:hAnsi="Century Gothic"/>
        </w:rPr>
      </w:pPr>
    </w:p>
    <w:p w14:paraId="6C4846A6" w14:textId="72600FB0" w:rsidR="00AE1506" w:rsidRDefault="0068659A" w:rsidP="00370A3C">
      <w:pPr>
        <w:spacing w:line="276" w:lineRule="auto"/>
        <w:jc w:val="both"/>
        <w:rPr>
          <w:rFonts w:ascii="Century Gothic" w:hAnsi="Century Gothic"/>
        </w:rPr>
      </w:pPr>
      <w:r w:rsidRPr="007A5488">
        <w:rPr>
          <w:rFonts w:ascii="Century Gothic" w:hAnsi="Century Gothic"/>
        </w:rPr>
        <w:t xml:space="preserve">En uso de la voz el </w:t>
      </w:r>
      <w:r w:rsidRPr="00F15911">
        <w:rPr>
          <w:rFonts w:ascii="Century Gothic" w:hAnsi="Century Gothic"/>
          <w:b/>
          <w:bCs/>
        </w:rPr>
        <w:t>Magistrado Avelino Bravo Cacho:</w:t>
      </w:r>
      <w:r>
        <w:rPr>
          <w:rFonts w:ascii="Century Gothic" w:hAnsi="Century Gothic"/>
          <w:b/>
          <w:bCs/>
        </w:rPr>
        <w:t xml:space="preserve"> </w:t>
      </w:r>
      <w:r>
        <w:rPr>
          <w:rFonts w:ascii="Century Gothic" w:hAnsi="Century Gothic"/>
        </w:rPr>
        <w:t>Ya</w:t>
      </w:r>
      <w:r w:rsidR="00AE1506" w:rsidRPr="007A5488">
        <w:rPr>
          <w:rFonts w:ascii="Century Gothic" w:hAnsi="Century Gothic"/>
        </w:rPr>
        <w:t xml:space="preserve"> cuenta con </w:t>
      </w:r>
      <w:r>
        <w:rPr>
          <w:rFonts w:ascii="Century Gothic" w:hAnsi="Century Gothic"/>
        </w:rPr>
        <w:t xml:space="preserve">el expediente abierto </w:t>
      </w:r>
      <w:r w:rsidR="00833914">
        <w:rPr>
          <w:rFonts w:ascii="Century Gothic" w:hAnsi="Century Gothic"/>
        </w:rPr>
        <w:t>aquí en el Tribunal</w:t>
      </w:r>
      <w:r w:rsidR="00AE1506" w:rsidRPr="007A5488">
        <w:rPr>
          <w:rFonts w:ascii="Century Gothic" w:hAnsi="Century Gothic"/>
        </w:rPr>
        <w:t>.</w:t>
      </w:r>
    </w:p>
    <w:p w14:paraId="61FDCDE5" w14:textId="60D0A5C1" w:rsidR="00270ED3" w:rsidRDefault="00270ED3" w:rsidP="00370A3C">
      <w:pPr>
        <w:spacing w:line="276" w:lineRule="auto"/>
        <w:jc w:val="both"/>
        <w:rPr>
          <w:rFonts w:ascii="Century Gothic" w:hAnsi="Century Gothic"/>
        </w:rPr>
      </w:pPr>
    </w:p>
    <w:p w14:paraId="3F73B59B" w14:textId="2FDE5B46" w:rsidR="00270ED3" w:rsidRDefault="00270ED3" w:rsidP="00370A3C">
      <w:pPr>
        <w:spacing w:line="276" w:lineRule="auto"/>
        <w:jc w:val="both"/>
        <w:rPr>
          <w:rFonts w:ascii="Century Gothic" w:hAnsi="Century Gothic"/>
        </w:rPr>
      </w:pPr>
      <w:r w:rsidRPr="007A5488">
        <w:rPr>
          <w:rFonts w:ascii="Century Gothic" w:hAnsi="Century Gothic"/>
        </w:rPr>
        <w:t xml:space="preserve">En uso de la voz el </w:t>
      </w:r>
      <w:r w:rsidRPr="00270ED3">
        <w:rPr>
          <w:rFonts w:ascii="Century Gothic" w:hAnsi="Century Gothic"/>
          <w:b/>
          <w:bCs/>
        </w:rPr>
        <w:t>Magistrado Presidente:</w:t>
      </w:r>
      <w:r>
        <w:rPr>
          <w:rFonts w:ascii="Century Gothic" w:hAnsi="Century Gothic"/>
        </w:rPr>
        <w:t xml:space="preserve"> </w:t>
      </w:r>
      <w:r w:rsidRPr="007A5488">
        <w:rPr>
          <w:rFonts w:ascii="Century Gothic" w:hAnsi="Century Gothic"/>
        </w:rPr>
        <w:t>Por mi parte</w:t>
      </w:r>
      <w:r w:rsidR="00997516">
        <w:rPr>
          <w:rFonts w:ascii="Century Gothic" w:hAnsi="Century Gothic"/>
        </w:rPr>
        <w:t>,</w:t>
      </w:r>
      <w:r w:rsidRPr="007A5488">
        <w:rPr>
          <w:rFonts w:ascii="Century Gothic" w:hAnsi="Century Gothic"/>
        </w:rPr>
        <w:t xml:space="preserve"> </w:t>
      </w:r>
      <w:r w:rsidR="00FE251E">
        <w:rPr>
          <w:rFonts w:ascii="Century Gothic" w:hAnsi="Century Gothic"/>
        </w:rPr>
        <w:t xml:space="preserve">yo </w:t>
      </w:r>
      <w:r w:rsidRPr="007A5488">
        <w:rPr>
          <w:rFonts w:ascii="Century Gothic" w:hAnsi="Century Gothic"/>
        </w:rPr>
        <w:t>no tendría ningún</w:t>
      </w:r>
      <w:r>
        <w:rPr>
          <w:rFonts w:ascii="Century Gothic" w:hAnsi="Century Gothic"/>
        </w:rPr>
        <w:t xml:space="preserve"> problema</w:t>
      </w:r>
      <w:r w:rsidRPr="007A5488">
        <w:rPr>
          <w:rFonts w:ascii="Century Gothic" w:hAnsi="Century Gothic"/>
        </w:rPr>
        <w:t>.</w:t>
      </w:r>
    </w:p>
    <w:p w14:paraId="6306F91B" w14:textId="1D8F7421" w:rsidR="00270ED3" w:rsidRDefault="00270ED3" w:rsidP="00370A3C">
      <w:pPr>
        <w:spacing w:line="276" w:lineRule="auto"/>
        <w:jc w:val="both"/>
        <w:rPr>
          <w:rFonts w:ascii="Century Gothic" w:hAnsi="Century Gothic"/>
        </w:rPr>
      </w:pPr>
    </w:p>
    <w:p w14:paraId="2366CF03" w14:textId="11512A2B" w:rsidR="00270ED3" w:rsidRDefault="00270ED3" w:rsidP="00370A3C">
      <w:pPr>
        <w:spacing w:line="276" w:lineRule="auto"/>
        <w:jc w:val="both"/>
        <w:rPr>
          <w:rFonts w:ascii="Century Gothic" w:hAnsi="Century Gothic"/>
        </w:rPr>
      </w:pPr>
      <w:r w:rsidRPr="007A5488">
        <w:rPr>
          <w:rFonts w:ascii="Century Gothic" w:hAnsi="Century Gothic"/>
        </w:rPr>
        <w:t xml:space="preserve">En uso de la voz la </w:t>
      </w:r>
      <w:r w:rsidRPr="00270ED3">
        <w:rPr>
          <w:rFonts w:ascii="Century Gothic" w:hAnsi="Century Gothic"/>
          <w:b/>
          <w:bCs/>
        </w:rPr>
        <w:t>Magistrada</w:t>
      </w:r>
      <w:r w:rsidRPr="007A5488">
        <w:rPr>
          <w:rFonts w:ascii="Century Gothic" w:hAnsi="Century Gothic"/>
        </w:rPr>
        <w:t xml:space="preserve"> </w:t>
      </w:r>
      <w:r w:rsidRPr="00270ED3">
        <w:rPr>
          <w:rFonts w:ascii="Century Gothic" w:hAnsi="Century Gothic"/>
          <w:b/>
          <w:bCs/>
        </w:rPr>
        <w:t>María Abril Ortiz Gómez:</w:t>
      </w:r>
      <w:r>
        <w:rPr>
          <w:rFonts w:ascii="Century Gothic" w:hAnsi="Century Gothic"/>
        </w:rPr>
        <w:t xml:space="preserve"> No, de mi parte tampoco</w:t>
      </w:r>
      <w:r w:rsidRPr="007A5488">
        <w:rPr>
          <w:rFonts w:ascii="Century Gothic" w:hAnsi="Century Gothic"/>
        </w:rPr>
        <w:t>.</w:t>
      </w:r>
    </w:p>
    <w:p w14:paraId="71CB7D6C" w14:textId="26979537" w:rsidR="00E87CB9" w:rsidRDefault="00E87CB9" w:rsidP="00370A3C">
      <w:pPr>
        <w:spacing w:line="276" w:lineRule="auto"/>
        <w:jc w:val="both"/>
        <w:rPr>
          <w:rFonts w:ascii="Century Gothic" w:hAnsi="Century Gothic"/>
        </w:rPr>
      </w:pPr>
    </w:p>
    <w:p w14:paraId="204437EC" w14:textId="761AC7B1" w:rsidR="00E87CB9" w:rsidRDefault="00E87CB9" w:rsidP="00370A3C">
      <w:pPr>
        <w:spacing w:line="276" w:lineRule="auto"/>
        <w:jc w:val="both"/>
        <w:rPr>
          <w:rFonts w:ascii="Century Gothic" w:hAnsi="Century Gothic"/>
        </w:rPr>
      </w:pPr>
      <w:r w:rsidRPr="007A5488">
        <w:rPr>
          <w:rFonts w:ascii="Century Gothic" w:hAnsi="Century Gothic"/>
        </w:rPr>
        <w:t xml:space="preserve">En uso de la voz el </w:t>
      </w:r>
      <w:r w:rsidRPr="00E87CB9">
        <w:rPr>
          <w:rFonts w:ascii="Century Gothic" w:hAnsi="Century Gothic"/>
          <w:b/>
          <w:bCs/>
        </w:rPr>
        <w:t>Magistrado Presidente:</w:t>
      </w:r>
      <w:r>
        <w:rPr>
          <w:rFonts w:ascii="Century Gothic" w:hAnsi="Century Gothic"/>
        </w:rPr>
        <w:t xml:space="preserve"> </w:t>
      </w:r>
      <w:r w:rsidR="00FE251E">
        <w:rPr>
          <w:rFonts w:ascii="Century Gothic" w:hAnsi="Century Gothic"/>
        </w:rPr>
        <w:t>M</w:t>
      </w:r>
      <w:r w:rsidRPr="007A5488">
        <w:rPr>
          <w:rFonts w:ascii="Century Gothic" w:hAnsi="Century Gothic"/>
        </w:rPr>
        <w:t>agistrad</w:t>
      </w:r>
      <w:r w:rsidR="0089287E">
        <w:rPr>
          <w:rFonts w:ascii="Century Gothic" w:hAnsi="Century Gothic"/>
        </w:rPr>
        <w:t>a</w:t>
      </w:r>
      <w:r w:rsidRPr="007A5488">
        <w:rPr>
          <w:rFonts w:ascii="Century Gothic" w:hAnsi="Century Gothic"/>
        </w:rPr>
        <w:t xml:space="preserve"> </w:t>
      </w:r>
      <w:r w:rsidR="00AA7363">
        <w:rPr>
          <w:rFonts w:ascii="Century Gothic" w:hAnsi="Century Gothic"/>
        </w:rPr>
        <w:t>¿</w:t>
      </w:r>
      <w:r w:rsidRPr="007A5488">
        <w:rPr>
          <w:rFonts w:ascii="Century Gothic" w:hAnsi="Century Gothic"/>
        </w:rPr>
        <w:t>algún problema?</w:t>
      </w:r>
    </w:p>
    <w:p w14:paraId="658785E6" w14:textId="1B28C58A" w:rsidR="00657C27" w:rsidRDefault="00657C27" w:rsidP="00370A3C">
      <w:pPr>
        <w:spacing w:line="276" w:lineRule="auto"/>
        <w:jc w:val="both"/>
        <w:rPr>
          <w:rFonts w:ascii="Century Gothic" w:hAnsi="Century Gothic"/>
        </w:rPr>
      </w:pPr>
    </w:p>
    <w:p w14:paraId="062EF1B7" w14:textId="4C2C37D2" w:rsidR="00657C27" w:rsidRPr="00657C27" w:rsidRDefault="00657C27" w:rsidP="00370A3C">
      <w:pPr>
        <w:spacing w:line="276" w:lineRule="auto"/>
        <w:jc w:val="both"/>
        <w:rPr>
          <w:rFonts w:ascii="Century Gothic" w:hAnsi="Century Gothic"/>
        </w:rPr>
      </w:pPr>
      <w:r w:rsidRPr="007A5488">
        <w:rPr>
          <w:rFonts w:ascii="Century Gothic" w:hAnsi="Century Gothic"/>
        </w:rPr>
        <w:t xml:space="preserve">En uso de la voz la </w:t>
      </w:r>
      <w:r w:rsidRPr="00270ED3">
        <w:rPr>
          <w:rFonts w:ascii="Century Gothic" w:hAnsi="Century Gothic"/>
          <w:b/>
          <w:bCs/>
        </w:rPr>
        <w:t>Magistrada</w:t>
      </w:r>
      <w:r w:rsidRPr="007A5488">
        <w:rPr>
          <w:rFonts w:ascii="Century Gothic" w:hAnsi="Century Gothic"/>
        </w:rPr>
        <w:t xml:space="preserve"> </w:t>
      </w:r>
      <w:r w:rsidRPr="00270ED3">
        <w:rPr>
          <w:rFonts w:ascii="Century Gothic" w:hAnsi="Century Gothic"/>
          <w:b/>
          <w:bCs/>
        </w:rPr>
        <w:t>María Abril Ortiz Gómez:</w:t>
      </w:r>
      <w:r>
        <w:rPr>
          <w:rFonts w:ascii="Century Gothic" w:hAnsi="Century Gothic"/>
          <w:b/>
          <w:bCs/>
        </w:rPr>
        <w:t xml:space="preserve"> </w:t>
      </w:r>
      <w:r w:rsidR="007D12E2" w:rsidRPr="007D12E2">
        <w:rPr>
          <w:rFonts w:ascii="Century Gothic" w:hAnsi="Century Gothic"/>
        </w:rPr>
        <w:t>¿</w:t>
      </w:r>
      <w:r w:rsidR="007D12E2">
        <w:rPr>
          <w:rFonts w:ascii="Century Gothic" w:hAnsi="Century Gothic"/>
        </w:rPr>
        <w:t>Ya no está conectada?</w:t>
      </w:r>
    </w:p>
    <w:p w14:paraId="5E5E26C8" w14:textId="0D9B8E7B" w:rsidR="007434F8" w:rsidRDefault="007434F8" w:rsidP="00370A3C">
      <w:pPr>
        <w:spacing w:line="276" w:lineRule="auto"/>
        <w:jc w:val="both"/>
        <w:rPr>
          <w:rFonts w:ascii="Century Gothic" w:hAnsi="Century Gothic"/>
        </w:rPr>
      </w:pPr>
    </w:p>
    <w:p w14:paraId="23B5CD4B" w14:textId="30716C16" w:rsidR="007D12E2" w:rsidRPr="007D12E2" w:rsidRDefault="007D12E2" w:rsidP="00370A3C">
      <w:pPr>
        <w:spacing w:line="276" w:lineRule="auto"/>
        <w:jc w:val="both"/>
        <w:rPr>
          <w:rFonts w:ascii="Century Gothic" w:hAnsi="Century Gothic"/>
        </w:rPr>
      </w:pPr>
      <w:r w:rsidRPr="007A5488">
        <w:rPr>
          <w:rFonts w:ascii="Century Gothic" w:hAnsi="Century Gothic"/>
        </w:rPr>
        <w:t xml:space="preserve">En uso de la voz el </w:t>
      </w:r>
      <w:r w:rsidRPr="00F7244B">
        <w:rPr>
          <w:rFonts w:ascii="Century Gothic" w:hAnsi="Century Gothic"/>
          <w:b/>
          <w:bCs/>
        </w:rPr>
        <w:t>Secretario Técnico:</w:t>
      </w:r>
      <w:r>
        <w:rPr>
          <w:rFonts w:ascii="Century Gothic" w:hAnsi="Century Gothic"/>
          <w:b/>
          <w:bCs/>
        </w:rPr>
        <w:t xml:space="preserve"> </w:t>
      </w:r>
      <w:r>
        <w:rPr>
          <w:rFonts w:ascii="Century Gothic" w:hAnsi="Century Gothic"/>
        </w:rPr>
        <w:t>Sí.</w:t>
      </w:r>
    </w:p>
    <w:p w14:paraId="58753594" w14:textId="77777777" w:rsidR="007D12E2" w:rsidRDefault="007D12E2" w:rsidP="00370A3C">
      <w:pPr>
        <w:spacing w:line="276" w:lineRule="auto"/>
        <w:jc w:val="both"/>
        <w:rPr>
          <w:rFonts w:ascii="Century Gothic" w:hAnsi="Century Gothic"/>
        </w:rPr>
      </w:pPr>
    </w:p>
    <w:p w14:paraId="4C43923C" w14:textId="7320A128" w:rsidR="007434F8" w:rsidRDefault="007434F8" w:rsidP="00370A3C">
      <w:pPr>
        <w:spacing w:line="276" w:lineRule="auto"/>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Pr>
          <w:rFonts w:ascii="Century Gothic" w:eastAsia="Calibri" w:hAnsi="Century Gothic" w:cs="Arial"/>
          <w:kern w:val="2"/>
          <w:lang w:val="es-MX" w:eastAsia="en-US"/>
          <w14:ligatures w14:val="standardContextual"/>
        </w:rPr>
        <w:t xml:space="preserve">No, ningún problema. </w:t>
      </w:r>
    </w:p>
    <w:p w14:paraId="45D37CDC" w14:textId="5D69CB2D" w:rsidR="008107EC" w:rsidRDefault="008107EC" w:rsidP="00370A3C">
      <w:pPr>
        <w:spacing w:line="276" w:lineRule="auto"/>
        <w:jc w:val="both"/>
        <w:rPr>
          <w:rFonts w:ascii="Century Gothic" w:eastAsia="Calibri" w:hAnsi="Century Gothic" w:cs="Arial"/>
          <w:kern w:val="2"/>
          <w:lang w:val="es-MX" w:eastAsia="en-US"/>
          <w14:ligatures w14:val="standardContextual"/>
        </w:rPr>
      </w:pPr>
    </w:p>
    <w:p w14:paraId="274407B3" w14:textId="0A3FD03B" w:rsidR="008107EC" w:rsidRDefault="008107EC" w:rsidP="00370A3C">
      <w:pPr>
        <w:spacing w:line="276" w:lineRule="auto"/>
        <w:jc w:val="both"/>
        <w:rPr>
          <w:rFonts w:ascii="Century Gothic" w:hAnsi="Century Gothic"/>
        </w:rPr>
      </w:pPr>
      <w:r w:rsidRPr="007A5488">
        <w:rPr>
          <w:rFonts w:ascii="Century Gothic" w:hAnsi="Century Gothic"/>
        </w:rPr>
        <w:t xml:space="preserve">En uso de la voz el </w:t>
      </w:r>
      <w:r w:rsidRPr="008107EC">
        <w:rPr>
          <w:rFonts w:ascii="Century Gothic" w:hAnsi="Century Gothic"/>
          <w:b/>
          <w:bCs/>
        </w:rPr>
        <w:t>Magistrado Presidente:</w:t>
      </w:r>
      <w:r w:rsidR="00EA3D2E">
        <w:rPr>
          <w:rFonts w:ascii="Century Gothic" w:hAnsi="Century Gothic"/>
        </w:rPr>
        <w:t xml:space="preserve"> </w:t>
      </w:r>
      <w:r w:rsidRPr="007A5488">
        <w:rPr>
          <w:rFonts w:ascii="Century Gothic" w:hAnsi="Century Gothic"/>
        </w:rPr>
        <w:t>Entonces si quieren</w:t>
      </w:r>
      <w:r w:rsidR="00EA3D2E">
        <w:rPr>
          <w:rFonts w:ascii="Century Gothic" w:hAnsi="Century Gothic"/>
        </w:rPr>
        <w:t>,</w:t>
      </w:r>
      <w:r w:rsidRPr="007A5488">
        <w:rPr>
          <w:rFonts w:ascii="Century Gothic" w:hAnsi="Century Gothic"/>
        </w:rPr>
        <w:t xml:space="preserve"> </w:t>
      </w:r>
      <w:r w:rsidR="00EA3D2E">
        <w:rPr>
          <w:rFonts w:ascii="Century Gothic" w:hAnsi="Century Gothic"/>
        </w:rPr>
        <w:t>v</w:t>
      </w:r>
      <w:r w:rsidRPr="007A5488">
        <w:rPr>
          <w:rFonts w:ascii="Century Gothic" w:hAnsi="Century Gothic"/>
        </w:rPr>
        <w:t>otamos los nombramientos, por favor.</w:t>
      </w:r>
    </w:p>
    <w:p w14:paraId="4D240D6C" w14:textId="7B23C597" w:rsidR="00EA3D2E" w:rsidRDefault="00EA3D2E" w:rsidP="00370A3C">
      <w:pPr>
        <w:spacing w:line="276" w:lineRule="auto"/>
        <w:jc w:val="both"/>
        <w:rPr>
          <w:rFonts w:ascii="Century Gothic" w:hAnsi="Century Gothic"/>
        </w:rPr>
      </w:pPr>
    </w:p>
    <w:p w14:paraId="26603E7F" w14:textId="4FEC6ACA" w:rsidR="00EA3D2E" w:rsidRDefault="00EA3D2E" w:rsidP="00370A3C">
      <w:pPr>
        <w:spacing w:line="276" w:lineRule="auto"/>
        <w:jc w:val="both"/>
        <w:rPr>
          <w:rFonts w:ascii="Century Gothic" w:hAnsi="Century Gothic"/>
        </w:rPr>
      </w:pPr>
      <w:r w:rsidRPr="007A5488">
        <w:rPr>
          <w:rFonts w:ascii="Century Gothic" w:hAnsi="Century Gothic"/>
        </w:rPr>
        <w:t xml:space="preserve">En uso de la voz el </w:t>
      </w:r>
      <w:r w:rsidRPr="00EA3D2E">
        <w:rPr>
          <w:rFonts w:ascii="Century Gothic" w:hAnsi="Century Gothic"/>
          <w:b/>
          <w:bCs/>
        </w:rPr>
        <w:t>Secretario Técnico:</w:t>
      </w:r>
      <w:r>
        <w:rPr>
          <w:rFonts w:ascii="Century Gothic" w:hAnsi="Century Gothic"/>
        </w:rPr>
        <w:t xml:space="preserve"> </w:t>
      </w:r>
      <w:r w:rsidRPr="007A5488">
        <w:rPr>
          <w:rFonts w:ascii="Century Gothic" w:hAnsi="Century Gothic"/>
        </w:rPr>
        <w:t>S</w:t>
      </w:r>
      <w:r w:rsidR="00997516">
        <w:rPr>
          <w:rFonts w:ascii="Century Gothic" w:hAnsi="Century Gothic"/>
        </w:rPr>
        <w:t>í</w:t>
      </w:r>
      <w:r w:rsidR="00965C95">
        <w:rPr>
          <w:rFonts w:ascii="Century Gothic" w:hAnsi="Century Gothic"/>
        </w:rPr>
        <w:t>,</w:t>
      </w:r>
      <w:r w:rsidRPr="007A5488">
        <w:rPr>
          <w:rFonts w:ascii="Century Gothic" w:hAnsi="Century Gothic"/>
        </w:rPr>
        <w:t xml:space="preserve"> </w:t>
      </w:r>
      <w:r w:rsidR="00AA5345">
        <w:rPr>
          <w:rFonts w:ascii="Century Gothic" w:hAnsi="Century Gothic"/>
        </w:rPr>
        <w:t xml:space="preserve">con </w:t>
      </w:r>
      <w:r w:rsidRPr="007A5488">
        <w:rPr>
          <w:rFonts w:ascii="Century Gothic" w:hAnsi="Century Gothic"/>
        </w:rPr>
        <w:t xml:space="preserve">mucho gusto, pregunto si están a favor de </w:t>
      </w:r>
      <w:r w:rsidRPr="005C035C">
        <w:rPr>
          <w:rFonts w:ascii="Century Gothic" w:hAnsi="Century Gothic"/>
          <w:b/>
          <w:bCs/>
        </w:rPr>
        <w:t xml:space="preserve">aprobar la propuesta de </w:t>
      </w:r>
      <w:r w:rsidR="00AA5345" w:rsidRPr="005C035C">
        <w:rPr>
          <w:rFonts w:ascii="Century Gothic" w:hAnsi="Century Gothic"/>
          <w:b/>
          <w:bCs/>
        </w:rPr>
        <w:t>los</w:t>
      </w:r>
      <w:r w:rsidRPr="005C035C">
        <w:rPr>
          <w:rFonts w:ascii="Century Gothic" w:hAnsi="Century Gothic"/>
          <w:b/>
          <w:bCs/>
        </w:rPr>
        <w:t xml:space="preserve"> nombramientos con las observaciones que se han vertido en este momento</w:t>
      </w:r>
      <w:r w:rsidR="00AA5345">
        <w:rPr>
          <w:rFonts w:ascii="Century Gothic" w:hAnsi="Century Gothic"/>
        </w:rPr>
        <w:t>,</w:t>
      </w:r>
      <w:r w:rsidRPr="007A5488">
        <w:rPr>
          <w:rFonts w:ascii="Century Gothic" w:hAnsi="Century Gothic"/>
        </w:rPr>
        <w:t xml:space="preserve"> </w:t>
      </w:r>
      <w:r w:rsidR="005C035C">
        <w:rPr>
          <w:rFonts w:ascii="Century Gothic" w:hAnsi="Century Gothic"/>
        </w:rPr>
        <w:t>¿</w:t>
      </w:r>
      <w:r w:rsidRPr="007A5488">
        <w:rPr>
          <w:rFonts w:ascii="Century Gothic" w:hAnsi="Century Gothic"/>
        </w:rPr>
        <w:t>Magistrad</w:t>
      </w:r>
      <w:r w:rsidR="008833B6">
        <w:rPr>
          <w:rFonts w:ascii="Century Gothic" w:hAnsi="Century Gothic"/>
        </w:rPr>
        <w:t>a</w:t>
      </w:r>
      <w:r w:rsidRPr="007A5488">
        <w:rPr>
          <w:rFonts w:ascii="Century Gothic" w:hAnsi="Century Gothic"/>
        </w:rPr>
        <w:t xml:space="preserve"> Fanny Lorena Jiménez Aguirre</w:t>
      </w:r>
      <w:r w:rsidR="005C035C">
        <w:rPr>
          <w:rFonts w:ascii="Century Gothic" w:hAnsi="Century Gothic"/>
        </w:rPr>
        <w:t>?</w:t>
      </w:r>
      <w:r w:rsidRPr="007A5488">
        <w:rPr>
          <w:rFonts w:ascii="Century Gothic" w:hAnsi="Century Gothic"/>
        </w:rPr>
        <w:t xml:space="preserve"> </w:t>
      </w:r>
      <w:r w:rsidR="00E00C02">
        <w:rPr>
          <w:rFonts w:ascii="Century Gothic" w:hAnsi="Century Gothic"/>
        </w:rPr>
        <w:t>e</w:t>
      </w:r>
      <w:r w:rsidRPr="007A5488">
        <w:rPr>
          <w:rFonts w:ascii="Century Gothic" w:hAnsi="Century Gothic"/>
        </w:rPr>
        <w:t>l micrófono</w:t>
      </w:r>
      <w:r w:rsidR="00E44233">
        <w:rPr>
          <w:rFonts w:ascii="Century Gothic" w:hAnsi="Century Gothic"/>
        </w:rPr>
        <w:t>,</w:t>
      </w:r>
      <w:r w:rsidRPr="007A5488">
        <w:rPr>
          <w:rFonts w:ascii="Century Gothic" w:hAnsi="Century Gothic"/>
        </w:rPr>
        <w:t xml:space="preserve"> está inactivo.</w:t>
      </w:r>
    </w:p>
    <w:p w14:paraId="5327CE04" w14:textId="39175A3A" w:rsidR="00952706" w:rsidRDefault="00952706" w:rsidP="00370A3C">
      <w:pPr>
        <w:spacing w:line="276" w:lineRule="auto"/>
        <w:jc w:val="both"/>
        <w:rPr>
          <w:rFonts w:ascii="Century Gothic" w:hAnsi="Century Gothic"/>
        </w:rPr>
      </w:pPr>
    </w:p>
    <w:p w14:paraId="4FED36B1" w14:textId="47530C3C" w:rsidR="00952706" w:rsidRDefault="00952706" w:rsidP="00370A3C">
      <w:pPr>
        <w:spacing w:line="276" w:lineRule="auto"/>
        <w:jc w:val="both"/>
        <w:rPr>
          <w:rFonts w:ascii="Century Gothic" w:hAnsi="Century Gothic"/>
        </w:rPr>
      </w:pPr>
      <w:r w:rsidRPr="007A5488">
        <w:rPr>
          <w:rFonts w:ascii="Century Gothic" w:hAnsi="Century Gothic"/>
        </w:rPr>
        <w:t xml:space="preserve">En uso de la voz el </w:t>
      </w:r>
      <w:r w:rsidRPr="00952706">
        <w:rPr>
          <w:rFonts w:ascii="Century Gothic" w:hAnsi="Century Gothic"/>
          <w:b/>
          <w:bCs/>
        </w:rPr>
        <w:t>Magistrado Presidente:</w:t>
      </w:r>
      <w:r>
        <w:rPr>
          <w:rFonts w:ascii="Century Gothic" w:hAnsi="Century Gothic"/>
        </w:rPr>
        <w:t xml:space="preserve"> </w:t>
      </w:r>
      <w:r w:rsidRPr="007A5488">
        <w:rPr>
          <w:rFonts w:ascii="Century Gothic" w:hAnsi="Century Gothic"/>
        </w:rPr>
        <w:t xml:space="preserve">No se escucha </w:t>
      </w:r>
      <w:r w:rsidR="00781DA3">
        <w:rPr>
          <w:rFonts w:ascii="Century Gothic" w:hAnsi="Century Gothic"/>
        </w:rPr>
        <w:t>M</w:t>
      </w:r>
      <w:r w:rsidRPr="007A5488">
        <w:rPr>
          <w:rFonts w:ascii="Century Gothic" w:hAnsi="Century Gothic"/>
        </w:rPr>
        <w:t>agistrada.</w:t>
      </w:r>
    </w:p>
    <w:p w14:paraId="58092A6B" w14:textId="72AD35CA" w:rsidR="004A399B" w:rsidRDefault="004A399B" w:rsidP="00370A3C">
      <w:pPr>
        <w:spacing w:line="276" w:lineRule="auto"/>
        <w:jc w:val="both"/>
        <w:rPr>
          <w:rFonts w:ascii="Century Gothic" w:hAnsi="Century Gothic"/>
        </w:rPr>
      </w:pPr>
    </w:p>
    <w:p w14:paraId="0B14D968" w14:textId="77C75587" w:rsidR="004A399B" w:rsidRDefault="004A399B" w:rsidP="00370A3C">
      <w:pPr>
        <w:spacing w:line="276" w:lineRule="auto"/>
        <w:jc w:val="both"/>
        <w:rPr>
          <w:rFonts w:ascii="Century Gothic" w:hAnsi="Century Gothic"/>
        </w:rPr>
      </w:pPr>
      <w:r w:rsidRPr="007A5488">
        <w:rPr>
          <w:rFonts w:ascii="Century Gothic" w:hAnsi="Century Gothic"/>
        </w:rPr>
        <w:t xml:space="preserve">En uso de la voz el </w:t>
      </w:r>
      <w:r w:rsidRPr="004A399B">
        <w:rPr>
          <w:rFonts w:ascii="Century Gothic" w:hAnsi="Century Gothic"/>
          <w:b/>
          <w:bCs/>
        </w:rPr>
        <w:t>Secretario Técnico:</w:t>
      </w:r>
      <w:r>
        <w:rPr>
          <w:rFonts w:ascii="Century Gothic" w:hAnsi="Century Gothic"/>
        </w:rPr>
        <w:t xml:space="preserve"> </w:t>
      </w:r>
      <w:r w:rsidR="007939D0">
        <w:rPr>
          <w:rFonts w:ascii="Century Gothic" w:hAnsi="Century Gothic"/>
        </w:rPr>
        <w:t xml:space="preserve">Eh, </w:t>
      </w:r>
      <w:r w:rsidRPr="007A5488">
        <w:rPr>
          <w:rFonts w:ascii="Century Gothic" w:hAnsi="Century Gothic"/>
        </w:rPr>
        <w:t>el micrófono está inactivo.</w:t>
      </w:r>
    </w:p>
    <w:p w14:paraId="34B252FD" w14:textId="382674E0" w:rsidR="00E7028A" w:rsidRDefault="00E7028A" w:rsidP="00370A3C">
      <w:pPr>
        <w:spacing w:line="276" w:lineRule="auto"/>
        <w:jc w:val="both"/>
        <w:rPr>
          <w:rFonts w:ascii="Century Gothic" w:hAnsi="Century Gothic"/>
        </w:rPr>
      </w:pPr>
    </w:p>
    <w:p w14:paraId="0099ACDF" w14:textId="5D5E4F5E" w:rsidR="00E7028A" w:rsidRDefault="00E7028A" w:rsidP="00370A3C">
      <w:pPr>
        <w:spacing w:line="276" w:lineRule="auto"/>
        <w:jc w:val="both"/>
        <w:rPr>
          <w:rFonts w:ascii="Century Gothic" w:hAnsi="Century Gothic"/>
        </w:rPr>
      </w:pPr>
      <w:r w:rsidRPr="007A5488">
        <w:rPr>
          <w:rFonts w:ascii="Century Gothic" w:hAnsi="Century Gothic"/>
        </w:rPr>
        <w:t xml:space="preserve">En uso de la voz la </w:t>
      </w:r>
      <w:r w:rsidRPr="00E7028A">
        <w:rPr>
          <w:rFonts w:ascii="Century Gothic" w:hAnsi="Century Gothic"/>
          <w:b/>
          <w:bCs/>
        </w:rPr>
        <w:t>Magistrada Fany Lorena Jiménez Aguirre:</w:t>
      </w:r>
      <w:r>
        <w:rPr>
          <w:rFonts w:ascii="Century Gothic" w:hAnsi="Century Gothic"/>
        </w:rPr>
        <w:t xml:space="preserve"> </w:t>
      </w:r>
      <w:r w:rsidRPr="007A5488">
        <w:rPr>
          <w:rFonts w:ascii="Century Gothic" w:hAnsi="Century Gothic"/>
        </w:rPr>
        <w:t xml:space="preserve">Perdón, estoy </w:t>
      </w:r>
      <w:r w:rsidR="00210DDF" w:rsidRPr="00210DDF">
        <w:rPr>
          <w:rFonts w:ascii="Century Gothic" w:hAnsi="Century Gothic"/>
          <w:b/>
          <w:bCs/>
        </w:rPr>
        <w:t>A</w:t>
      </w:r>
      <w:r w:rsidRPr="00210DDF">
        <w:rPr>
          <w:rFonts w:ascii="Century Gothic" w:hAnsi="Century Gothic"/>
          <w:b/>
          <w:bCs/>
        </w:rPr>
        <w:t xml:space="preserve"> </w:t>
      </w:r>
      <w:r w:rsidR="00210DDF" w:rsidRPr="00210DDF">
        <w:rPr>
          <w:rFonts w:ascii="Century Gothic" w:hAnsi="Century Gothic"/>
          <w:b/>
          <w:bCs/>
        </w:rPr>
        <w:t>F</w:t>
      </w:r>
      <w:r w:rsidRPr="00210DDF">
        <w:rPr>
          <w:rFonts w:ascii="Century Gothic" w:hAnsi="Century Gothic"/>
          <w:b/>
          <w:bCs/>
        </w:rPr>
        <w:t>avor</w:t>
      </w:r>
      <w:r w:rsidRPr="007A5488">
        <w:rPr>
          <w:rFonts w:ascii="Century Gothic" w:hAnsi="Century Gothic"/>
        </w:rPr>
        <w:t xml:space="preserve"> y también </w:t>
      </w:r>
      <w:r w:rsidR="00D833DC" w:rsidRPr="00D833DC">
        <w:rPr>
          <w:rFonts w:ascii="Century Gothic" w:hAnsi="Century Gothic"/>
          <w:b/>
          <w:bCs/>
        </w:rPr>
        <w:t>A F</w:t>
      </w:r>
      <w:r w:rsidRPr="00D833DC">
        <w:rPr>
          <w:rFonts w:ascii="Century Gothic" w:hAnsi="Century Gothic"/>
          <w:b/>
          <w:bCs/>
        </w:rPr>
        <w:t>avor</w:t>
      </w:r>
      <w:r w:rsidRPr="007A5488">
        <w:rPr>
          <w:rFonts w:ascii="Century Gothic" w:hAnsi="Century Gothic"/>
        </w:rPr>
        <w:t xml:space="preserve"> de los 6 meses que mand</w:t>
      </w:r>
      <w:r w:rsidR="00D32741">
        <w:rPr>
          <w:rFonts w:ascii="Century Gothic" w:hAnsi="Century Gothic"/>
        </w:rPr>
        <w:t>a</w:t>
      </w:r>
      <w:r w:rsidRPr="007A5488">
        <w:rPr>
          <w:rFonts w:ascii="Century Gothic" w:hAnsi="Century Gothic"/>
        </w:rPr>
        <w:t xml:space="preserve"> el </w:t>
      </w:r>
      <w:r w:rsidR="00210DDF">
        <w:rPr>
          <w:rFonts w:ascii="Century Gothic" w:hAnsi="Century Gothic"/>
        </w:rPr>
        <w:t>Ó</w:t>
      </w:r>
      <w:r w:rsidRPr="007A5488">
        <w:rPr>
          <w:rFonts w:ascii="Century Gothic" w:hAnsi="Century Gothic"/>
        </w:rPr>
        <w:t xml:space="preserve">rgano </w:t>
      </w:r>
      <w:r w:rsidR="00210DDF">
        <w:rPr>
          <w:rFonts w:ascii="Century Gothic" w:hAnsi="Century Gothic"/>
        </w:rPr>
        <w:t>I</w:t>
      </w:r>
      <w:r w:rsidRPr="007A5488">
        <w:rPr>
          <w:rFonts w:ascii="Century Gothic" w:hAnsi="Century Gothic"/>
        </w:rPr>
        <w:t xml:space="preserve">nterno de </w:t>
      </w:r>
      <w:r w:rsidR="00210DDF">
        <w:rPr>
          <w:rFonts w:ascii="Century Gothic" w:hAnsi="Century Gothic"/>
        </w:rPr>
        <w:t>C</w:t>
      </w:r>
      <w:r w:rsidRPr="007A5488">
        <w:rPr>
          <w:rFonts w:ascii="Century Gothic" w:hAnsi="Century Gothic"/>
        </w:rPr>
        <w:t>ontrol para su personal.</w:t>
      </w:r>
    </w:p>
    <w:p w14:paraId="3964AA4A" w14:textId="65E5AC0D" w:rsidR="00210DDF" w:rsidRDefault="00210DDF" w:rsidP="00370A3C">
      <w:pPr>
        <w:spacing w:line="276" w:lineRule="auto"/>
        <w:jc w:val="both"/>
        <w:rPr>
          <w:rFonts w:ascii="Century Gothic" w:hAnsi="Century Gothic"/>
        </w:rPr>
      </w:pPr>
    </w:p>
    <w:p w14:paraId="37066064" w14:textId="5A4CDAD6" w:rsidR="00210DDF" w:rsidRDefault="00210DDF" w:rsidP="00370A3C">
      <w:pPr>
        <w:spacing w:line="276" w:lineRule="auto"/>
        <w:jc w:val="both"/>
        <w:rPr>
          <w:rFonts w:ascii="Century Gothic" w:hAnsi="Century Gothic"/>
        </w:rPr>
      </w:pPr>
      <w:r w:rsidRPr="007A5488">
        <w:rPr>
          <w:rFonts w:ascii="Century Gothic" w:hAnsi="Century Gothic"/>
        </w:rPr>
        <w:t xml:space="preserve">En uso de la voz el </w:t>
      </w:r>
      <w:r w:rsidRPr="00210DDF">
        <w:rPr>
          <w:rFonts w:ascii="Century Gothic" w:hAnsi="Century Gothic"/>
          <w:b/>
          <w:bCs/>
        </w:rPr>
        <w:t>Magistrado Presidente:</w:t>
      </w:r>
      <w:r>
        <w:rPr>
          <w:rFonts w:ascii="Century Gothic" w:hAnsi="Century Gothic"/>
        </w:rPr>
        <w:t xml:space="preserve"> </w:t>
      </w:r>
      <w:r w:rsidRPr="007A5488">
        <w:rPr>
          <w:rFonts w:ascii="Century Gothic" w:hAnsi="Century Gothic"/>
        </w:rPr>
        <w:t>Entonces t</w:t>
      </w:r>
      <w:r w:rsidR="006008EE">
        <w:rPr>
          <w:rFonts w:ascii="Century Gothic" w:hAnsi="Century Gothic"/>
        </w:rPr>
        <w:t>ó</w:t>
      </w:r>
      <w:r w:rsidRPr="007A5488">
        <w:rPr>
          <w:rFonts w:ascii="Century Gothic" w:hAnsi="Century Gothic"/>
        </w:rPr>
        <w:t>ma</w:t>
      </w:r>
      <w:r w:rsidR="006008EE">
        <w:rPr>
          <w:rFonts w:ascii="Century Gothic" w:hAnsi="Century Gothic"/>
        </w:rPr>
        <w:t>n</w:t>
      </w:r>
      <w:r w:rsidRPr="007A5488">
        <w:rPr>
          <w:rFonts w:ascii="Century Gothic" w:hAnsi="Century Gothic"/>
        </w:rPr>
        <w:t>os la votación</w:t>
      </w:r>
      <w:r>
        <w:rPr>
          <w:rFonts w:ascii="Century Gothic" w:hAnsi="Century Gothic"/>
        </w:rPr>
        <w:t>,</w:t>
      </w:r>
      <w:r w:rsidRPr="007A5488">
        <w:rPr>
          <w:rFonts w:ascii="Century Gothic" w:hAnsi="Century Gothic"/>
        </w:rPr>
        <w:t xml:space="preserve"> </w:t>
      </w:r>
      <w:r>
        <w:rPr>
          <w:rFonts w:ascii="Century Gothic" w:hAnsi="Century Gothic"/>
        </w:rPr>
        <w:t>l</w:t>
      </w:r>
      <w:r w:rsidRPr="007A5488">
        <w:rPr>
          <w:rFonts w:ascii="Century Gothic" w:hAnsi="Century Gothic"/>
        </w:rPr>
        <w:t>a propuesta es una y nosotros estamos a favor de la propuesta con la limitante</w:t>
      </w:r>
      <w:r>
        <w:rPr>
          <w:rFonts w:ascii="Century Gothic" w:hAnsi="Century Gothic"/>
        </w:rPr>
        <w:t>,</w:t>
      </w:r>
      <w:r w:rsidRPr="007A5488">
        <w:rPr>
          <w:rFonts w:ascii="Century Gothic" w:hAnsi="Century Gothic"/>
        </w:rPr>
        <w:t xml:space="preserve"> la </w:t>
      </w:r>
      <w:r>
        <w:rPr>
          <w:rFonts w:ascii="Century Gothic" w:hAnsi="Century Gothic"/>
        </w:rPr>
        <w:t>M</w:t>
      </w:r>
      <w:r w:rsidRPr="007A5488">
        <w:rPr>
          <w:rFonts w:ascii="Century Gothic" w:hAnsi="Century Gothic"/>
        </w:rPr>
        <w:t>agistrada estaría a favor de la propuesta por los 6 meses</w:t>
      </w:r>
      <w:r>
        <w:rPr>
          <w:rFonts w:ascii="Century Gothic" w:hAnsi="Century Gothic"/>
        </w:rPr>
        <w:t>,</w:t>
      </w:r>
      <w:r w:rsidRPr="007A5488">
        <w:rPr>
          <w:rFonts w:ascii="Century Gothic" w:hAnsi="Century Gothic"/>
        </w:rPr>
        <w:t xml:space="preserve"> </w:t>
      </w:r>
      <w:r>
        <w:rPr>
          <w:rFonts w:ascii="Century Gothic" w:hAnsi="Century Gothic"/>
        </w:rPr>
        <w:t>e</w:t>
      </w:r>
      <w:r w:rsidRPr="007A5488">
        <w:rPr>
          <w:rFonts w:ascii="Century Gothic" w:hAnsi="Century Gothic"/>
        </w:rPr>
        <w:t xml:space="preserve">ntiendo </w:t>
      </w:r>
      <w:r w:rsidR="006D7CB5">
        <w:rPr>
          <w:rFonts w:ascii="Century Gothic" w:hAnsi="Century Gothic"/>
        </w:rPr>
        <w:t>¿</w:t>
      </w:r>
      <w:r w:rsidRPr="007A5488">
        <w:rPr>
          <w:rFonts w:ascii="Century Gothic" w:hAnsi="Century Gothic"/>
        </w:rPr>
        <w:t>verdad?</w:t>
      </w:r>
    </w:p>
    <w:p w14:paraId="6B7FD4F2" w14:textId="22192B0C" w:rsidR="003818A6" w:rsidRDefault="003818A6" w:rsidP="00370A3C">
      <w:pPr>
        <w:spacing w:line="276" w:lineRule="auto"/>
        <w:jc w:val="both"/>
        <w:rPr>
          <w:rFonts w:ascii="Century Gothic" w:hAnsi="Century Gothic"/>
        </w:rPr>
      </w:pPr>
    </w:p>
    <w:p w14:paraId="3FDEB0CD" w14:textId="77777777" w:rsidR="00370A3C" w:rsidRDefault="003818A6" w:rsidP="00370A3C">
      <w:pPr>
        <w:spacing w:line="276" w:lineRule="auto"/>
        <w:jc w:val="both"/>
        <w:rPr>
          <w:rFonts w:ascii="Century Gothic" w:hAnsi="Century Gothic"/>
        </w:rPr>
      </w:pPr>
      <w:r w:rsidRPr="007A5488">
        <w:rPr>
          <w:rFonts w:ascii="Century Gothic" w:hAnsi="Century Gothic"/>
        </w:rPr>
        <w:lastRenderedPageBreak/>
        <w:t xml:space="preserve">En uso de la voz la </w:t>
      </w:r>
      <w:r w:rsidRPr="003818A6">
        <w:rPr>
          <w:rFonts w:ascii="Century Gothic" w:hAnsi="Century Gothic"/>
          <w:b/>
          <w:bCs/>
        </w:rPr>
        <w:t>Magistrada Fany Lorena Jiménez Aguirre:</w:t>
      </w:r>
      <w:r>
        <w:rPr>
          <w:rFonts w:ascii="Century Gothic" w:hAnsi="Century Gothic"/>
        </w:rPr>
        <w:t xml:space="preserve"> </w:t>
      </w:r>
      <w:r w:rsidRPr="007A5488">
        <w:rPr>
          <w:rFonts w:ascii="Century Gothic" w:hAnsi="Century Gothic"/>
        </w:rPr>
        <w:t xml:space="preserve">Es correcto, yo estoy </w:t>
      </w:r>
      <w:r w:rsidRPr="006008EE">
        <w:rPr>
          <w:rFonts w:ascii="Century Gothic" w:hAnsi="Century Gothic"/>
          <w:b/>
          <w:bCs/>
        </w:rPr>
        <w:t>a favor</w:t>
      </w:r>
      <w:r w:rsidRPr="007A5488">
        <w:rPr>
          <w:rFonts w:ascii="Century Gothic" w:hAnsi="Century Gothic"/>
        </w:rPr>
        <w:t xml:space="preserve"> de la propuesta que manda el </w:t>
      </w:r>
      <w:r w:rsidR="000E7C69">
        <w:rPr>
          <w:rFonts w:ascii="Century Gothic" w:hAnsi="Century Gothic"/>
        </w:rPr>
        <w:t>Ó</w:t>
      </w:r>
      <w:r w:rsidRPr="007A5488">
        <w:rPr>
          <w:rFonts w:ascii="Century Gothic" w:hAnsi="Century Gothic"/>
        </w:rPr>
        <w:t xml:space="preserve">rgano </w:t>
      </w:r>
      <w:r w:rsidR="000E7C69">
        <w:rPr>
          <w:rFonts w:ascii="Century Gothic" w:hAnsi="Century Gothic"/>
        </w:rPr>
        <w:t>I</w:t>
      </w:r>
      <w:r w:rsidRPr="007A5488">
        <w:rPr>
          <w:rFonts w:ascii="Century Gothic" w:hAnsi="Century Gothic"/>
        </w:rPr>
        <w:t xml:space="preserve">nterno de </w:t>
      </w:r>
      <w:r w:rsidR="000E7C69">
        <w:rPr>
          <w:rFonts w:ascii="Century Gothic" w:hAnsi="Century Gothic"/>
        </w:rPr>
        <w:t>C</w:t>
      </w:r>
      <w:r w:rsidRPr="007A5488">
        <w:rPr>
          <w:rFonts w:ascii="Century Gothic" w:hAnsi="Century Gothic"/>
        </w:rPr>
        <w:t>ontrol</w:t>
      </w:r>
      <w:r w:rsidR="00873C9E">
        <w:rPr>
          <w:rFonts w:ascii="Century Gothic" w:hAnsi="Century Gothic"/>
        </w:rPr>
        <w:t>,</w:t>
      </w:r>
      <w:r w:rsidRPr="007A5488">
        <w:rPr>
          <w:rFonts w:ascii="Century Gothic" w:hAnsi="Century Gothic"/>
        </w:rPr>
        <w:t xml:space="preserve"> para que su</w:t>
      </w:r>
      <w:r w:rsidR="006008EE">
        <w:rPr>
          <w:rFonts w:ascii="Century Gothic" w:hAnsi="Century Gothic"/>
        </w:rPr>
        <w:t>s</w:t>
      </w:r>
      <w:r w:rsidRPr="007A5488">
        <w:rPr>
          <w:rFonts w:ascii="Century Gothic" w:hAnsi="Century Gothic"/>
        </w:rPr>
        <w:t xml:space="preserve"> nombramiento</w:t>
      </w:r>
      <w:r w:rsidR="006008EE">
        <w:rPr>
          <w:rFonts w:ascii="Century Gothic" w:hAnsi="Century Gothic"/>
        </w:rPr>
        <w:t>s</w:t>
      </w:r>
      <w:r w:rsidRPr="007A5488">
        <w:rPr>
          <w:rFonts w:ascii="Century Gothic" w:hAnsi="Century Gothic"/>
        </w:rPr>
        <w:t xml:space="preserve"> sean por 6 meses y del resto del personal estoy a favor.</w:t>
      </w:r>
    </w:p>
    <w:p w14:paraId="4FB464FC" w14:textId="77777777" w:rsidR="00370A3C" w:rsidRDefault="00370A3C" w:rsidP="00370A3C">
      <w:pPr>
        <w:spacing w:line="276" w:lineRule="auto"/>
        <w:jc w:val="both"/>
        <w:rPr>
          <w:rFonts w:ascii="Century Gothic" w:hAnsi="Century Gothic"/>
        </w:rPr>
      </w:pPr>
    </w:p>
    <w:p w14:paraId="536647B6" w14:textId="77777777" w:rsidR="00370A3C" w:rsidRDefault="00A9292B" w:rsidP="00370A3C">
      <w:pPr>
        <w:spacing w:line="276" w:lineRule="auto"/>
        <w:jc w:val="both"/>
        <w:rPr>
          <w:rFonts w:ascii="Century Gothic" w:hAnsi="Century Gothic"/>
        </w:rPr>
      </w:pPr>
      <w:r w:rsidRPr="007A5488">
        <w:rPr>
          <w:rFonts w:ascii="Century Gothic" w:hAnsi="Century Gothic"/>
        </w:rPr>
        <w:t xml:space="preserve">En uso de la voz el </w:t>
      </w:r>
      <w:r w:rsidRPr="00A9292B">
        <w:rPr>
          <w:rFonts w:ascii="Century Gothic" w:hAnsi="Century Gothic"/>
          <w:b/>
          <w:bCs/>
        </w:rPr>
        <w:t>Secretario Técnico:</w:t>
      </w:r>
      <w:r>
        <w:rPr>
          <w:rFonts w:ascii="Century Gothic" w:hAnsi="Century Gothic"/>
        </w:rPr>
        <w:t xml:space="preserve"> </w:t>
      </w:r>
      <w:r w:rsidR="00A1338B">
        <w:rPr>
          <w:rFonts w:ascii="Century Gothic" w:hAnsi="Century Gothic"/>
        </w:rPr>
        <w:t>T</w:t>
      </w:r>
      <w:r w:rsidRPr="007A5488">
        <w:rPr>
          <w:rFonts w:ascii="Century Gothic" w:hAnsi="Century Gothic"/>
        </w:rPr>
        <w:t>omo</w:t>
      </w:r>
      <w:r w:rsidR="00A348F0">
        <w:rPr>
          <w:rFonts w:ascii="Century Gothic" w:hAnsi="Century Gothic"/>
        </w:rPr>
        <w:t xml:space="preserve"> </w:t>
      </w:r>
      <w:r w:rsidRPr="007A5488">
        <w:rPr>
          <w:rFonts w:ascii="Century Gothic" w:hAnsi="Century Gothic"/>
        </w:rPr>
        <w:t xml:space="preserve">cuenta </w:t>
      </w:r>
      <w:r w:rsidR="004233C3">
        <w:rPr>
          <w:rFonts w:ascii="Century Gothic" w:hAnsi="Century Gothic"/>
        </w:rPr>
        <w:t>d</w:t>
      </w:r>
      <w:r w:rsidRPr="007A5488">
        <w:rPr>
          <w:rFonts w:ascii="Century Gothic" w:hAnsi="Century Gothic"/>
        </w:rPr>
        <w:t xml:space="preserve">el voto de la </w:t>
      </w:r>
      <w:r w:rsidR="00A348F0">
        <w:rPr>
          <w:rFonts w:ascii="Century Gothic" w:hAnsi="Century Gothic"/>
        </w:rPr>
        <w:t>M</w:t>
      </w:r>
      <w:r w:rsidRPr="007A5488">
        <w:rPr>
          <w:rFonts w:ascii="Century Gothic" w:hAnsi="Century Gothic"/>
        </w:rPr>
        <w:t xml:space="preserve">agistrada </w:t>
      </w:r>
      <w:r w:rsidR="000831A5" w:rsidRPr="000831A5">
        <w:rPr>
          <w:rFonts w:ascii="Century Gothic" w:hAnsi="Century Gothic"/>
        </w:rPr>
        <w:t>Fany Lorena Jiménez Aguirre</w:t>
      </w:r>
      <w:r w:rsidR="00F14201">
        <w:rPr>
          <w:rFonts w:ascii="Century Gothic" w:hAnsi="Century Gothic"/>
        </w:rPr>
        <w:t>,</w:t>
      </w:r>
      <w:r w:rsidRPr="007A5488">
        <w:rPr>
          <w:rFonts w:ascii="Century Gothic" w:hAnsi="Century Gothic"/>
        </w:rPr>
        <w:t xml:space="preserve"> en </w:t>
      </w:r>
      <w:r w:rsidR="007939D0">
        <w:rPr>
          <w:rFonts w:ascii="Century Gothic" w:hAnsi="Century Gothic"/>
        </w:rPr>
        <w:t>esos</w:t>
      </w:r>
      <w:r w:rsidRPr="007A5488">
        <w:rPr>
          <w:rFonts w:ascii="Century Gothic" w:hAnsi="Century Gothic"/>
        </w:rPr>
        <w:t xml:space="preserve"> términos</w:t>
      </w:r>
      <w:r w:rsidR="00F14201">
        <w:rPr>
          <w:rFonts w:ascii="Century Gothic" w:hAnsi="Century Gothic"/>
        </w:rPr>
        <w:t>,</w:t>
      </w:r>
      <w:r w:rsidRPr="007A5488">
        <w:rPr>
          <w:rFonts w:ascii="Century Gothic" w:hAnsi="Century Gothic"/>
        </w:rPr>
        <w:t xml:space="preserve"> </w:t>
      </w:r>
      <w:r w:rsidR="006008EE">
        <w:rPr>
          <w:rFonts w:ascii="Century Gothic" w:hAnsi="Century Gothic"/>
        </w:rPr>
        <w:t>¿</w:t>
      </w:r>
      <w:r w:rsidRPr="007A5488">
        <w:rPr>
          <w:rFonts w:ascii="Century Gothic" w:hAnsi="Century Gothic"/>
        </w:rPr>
        <w:t xml:space="preserve">Magistrada María </w:t>
      </w:r>
      <w:r w:rsidR="00F14201">
        <w:rPr>
          <w:rFonts w:ascii="Century Gothic" w:hAnsi="Century Gothic"/>
        </w:rPr>
        <w:t>Abril</w:t>
      </w:r>
      <w:r w:rsidRPr="007A5488">
        <w:rPr>
          <w:rFonts w:ascii="Century Gothic" w:hAnsi="Century Gothic"/>
        </w:rPr>
        <w:t xml:space="preserve"> Ortiz Gómez</w:t>
      </w:r>
      <w:r w:rsidR="006008EE">
        <w:rPr>
          <w:rFonts w:ascii="Century Gothic" w:hAnsi="Century Gothic"/>
        </w:rPr>
        <w:t>?</w:t>
      </w:r>
    </w:p>
    <w:p w14:paraId="64738689" w14:textId="77777777" w:rsidR="00370A3C" w:rsidRDefault="00370A3C" w:rsidP="00370A3C">
      <w:pPr>
        <w:spacing w:line="276" w:lineRule="auto"/>
        <w:jc w:val="both"/>
        <w:rPr>
          <w:rFonts w:ascii="Century Gothic" w:hAnsi="Century Gothic"/>
        </w:rPr>
      </w:pPr>
    </w:p>
    <w:p w14:paraId="4A009F86" w14:textId="77777777" w:rsidR="00370A3C" w:rsidRDefault="00A30AFB" w:rsidP="00370A3C">
      <w:pPr>
        <w:spacing w:line="276" w:lineRule="auto"/>
        <w:jc w:val="both"/>
        <w:rPr>
          <w:rFonts w:ascii="Century Gothic" w:hAnsi="Century Gothic"/>
        </w:rPr>
      </w:pPr>
      <w:r w:rsidRPr="007A5488">
        <w:rPr>
          <w:rFonts w:ascii="Century Gothic" w:hAnsi="Century Gothic"/>
        </w:rPr>
        <w:t xml:space="preserve">En uso de la voz la </w:t>
      </w:r>
      <w:r w:rsidRPr="00A30AFB">
        <w:rPr>
          <w:rFonts w:ascii="Century Gothic" w:hAnsi="Century Gothic"/>
          <w:b/>
          <w:bCs/>
        </w:rPr>
        <w:t>Magistrada María Abril Ortiz Gómez:</w:t>
      </w:r>
      <w:r>
        <w:rPr>
          <w:rFonts w:ascii="Century Gothic" w:hAnsi="Century Gothic"/>
        </w:rPr>
        <w:t xml:space="preserve"> </w:t>
      </w:r>
      <w:r w:rsidRPr="007A5488">
        <w:rPr>
          <w:rFonts w:ascii="Century Gothic" w:hAnsi="Century Gothic"/>
        </w:rPr>
        <w:t xml:space="preserve">No más para que </w:t>
      </w:r>
      <w:r w:rsidR="006E7AD9">
        <w:rPr>
          <w:rFonts w:ascii="Century Gothic" w:hAnsi="Century Gothic"/>
        </w:rPr>
        <w:t xml:space="preserve">me </w:t>
      </w:r>
      <w:r w:rsidRPr="007A5488">
        <w:rPr>
          <w:rFonts w:ascii="Century Gothic" w:hAnsi="Century Gothic"/>
        </w:rPr>
        <w:t>quede claro, estamos votando que quedar</w:t>
      </w:r>
      <w:r w:rsidR="006008EE">
        <w:rPr>
          <w:rFonts w:ascii="Century Gothic" w:hAnsi="Century Gothic"/>
        </w:rPr>
        <w:t>á</w:t>
      </w:r>
      <w:r w:rsidRPr="007A5488">
        <w:rPr>
          <w:rFonts w:ascii="Century Gothic" w:hAnsi="Century Gothic"/>
        </w:rPr>
        <w:t>n a 3 meses</w:t>
      </w:r>
      <w:r w:rsidR="003D5A90">
        <w:rPr>
          <w:rFonts w:ascii="Century Gothic" w:hAnsi="Century Gothic"/>
        </w:rPr>
        <w:t xml:space="preserve"> ¿verdad?</w:t>
      </w:r>
    </w:p>
    <w:p w14:paraId="0CE30F1E" w14:textId="77777777" w:rsidR="00370A3C" w:rsidRDefault="00370A3C" w:rsidP="00370A3C">
      <w:pPr>
        <w:spacing w:line="276" w:lineRule="auto"/>
        <w:jc w:val="both"/>
        <w:rPr>
          <w:rFonts w:ascii="Century Gothic" w:hAnsi="Century Gothic"/>
        </w:rPr>
      </w:pPr>
    </w:p>
    <w:p w14:paraId="33EF75DA" w14:textId="14F4C2D5" w:rsidR="003D5A90" w:rsidRDefault="003D5A90" w:rsidP="00370A3C">
      <w:pPr>
        <w:spacing w:line="276" w:lineRule="auto"/>
        <w:jc w:val="both"/>
        <w:rPr>
          <w:rFonts w:ascii="Century Gothic" w:hAnsi="Century Gothic"/>
        </w:rPr>
      </w:pPr>
      <w:r w:rsidRPr="007A5488">
        <w:rPr>
          <w:rFonts w:ascii="Century Gothic" w:hAnsi="Century Gothic"/>
        </w:rPr>
        <w:t xml:space="preserve">En uso de la voz el </w:t>
      </w:r>
      <w:r w:rsidRPr="003D5A90">
        <w:rPr>
          <w:rFonts w:ascii="Century Gothic" w:hAnsi="Century Gothic"/>
          <w:b/>
          <w:bCs/>
        </w:rPr>
        <w:t>Secretario Técnico:</w:t>
      </w:r>
      <w:r>
        <w:rPr>
          <w:rFonts w:ascii="Century Gothic" w:hAnsi="Century Gothic"/>
        </w:rPr>
        <w:t xml:space="preserve"> </w:t>
      </w:r>
      <w:r w:rsidR="008D1BCB">
        <w:rPr>
          <w:rFonts w:ascii="Century Gothic" w:hAnsi="Century Gothic"/>
        </w:rPr>
        <w:t>A</w:t>
      </w:r>
      <w:r w:rsidRPr="007A5488">
        <w:rPr>
          <w:rFonts w:ascii="Century Gothic" w:hAnsi="Century Gothic"/>
        </w:rPr>
        <w:t xml:space="preserve"> 3 </w:t>
      </w:r>
      <w:r w:rsidR="008D1BCB">
        <w:rPr>
          <w:rFonts w:ascii="Century Gothic" w:hAnsi="Century Gothic"/>
        </w:rPr>
        <w:t xml:space="preserve">meses es la propuesta. </w:t>
      </w:r>
    </w:p>
    <w:p w14:paraId="051A55A3" w14:textId="5E53F39A" w:rsidR="001274D6" w:rsidRDefault="001274D6" w:rsidP="00370A3C">
      <w:pPr>
        <w:spacing w:line="276" w:lineRule="auto"/>
        <w:jc w:val="both"/>
        <w:rPr>
          <w:rFonts w:ascii="Century Gothic" w:hAnsi="Century Gothic"/>
        </w:rPr>
      </w:pPr>
    </w:p>
    <w:p w14:paraId="15C81598" w14:textId="77777777" w:rsidR="00370A3C" w:rsidRDefault="001274D6" w:rsidP="00370A3C">
      <w:pPr>
        <w:spacing w:line="276" w:lineRule="auto"/>
        <w:jc w:val="both"/>
        <w:rPr>
          <w:rFonts w:ascii="Century Gothic" w:hAnsi="Century Gothic"/>
          <w:b/>
          <w:bCs/>
        </w:rPr>
      </w:pPr>
      <w:r w:rsidRPr="007A5488">
        <w:rPr>
          <w:rFonts w:ascii="Century Gothic" w:hAnsi="Century Gothic"/>
        </w:rPr>
        <w:t xml:space="preserve">En uso de la voz la </w:t>
      </w:r>
      <w:r w:rsidRPr="001274D6">
        <w:rPr>
          <w:rFonts w:ascii="Century Gothic" w:hAnsi="Century Gothic"/>
          <w:b/>
          <w:bCs/>
        </w:rPr>
        <w:t>Magistrada María Abril Ortiz Gómez:</w:t>
      </w:r>
      <w:r>
        <w:rPr>
          <w:rFonts w:ascii="Century Gothic" w:hAnsi="Century Gothic"/>
        </w:rPr>
        <w:t xml:space="preserve"> </w:t>
      </w:r>
      <w:r w:rsidR="004C4AE5">
        <w:rPr>
          <w:rFonts w:ascii="Century Gothic" w:hAnsi="Century Gothic"/>
        </w:rPr>
        <w:t>A</w:t>
      </w:r>
      <w:r w:rsidRPr="007A5488">
        <w:rPr>
          <w:rFonts w:ascii="Century Gothic" w:hAnsi="Century Gothic"/>
        </w:rPr>
        <w:t xml:space="preserve"> 3 meses todos los nombramientos estoy </w:t>
      </w:r>
      <w:r w:rsidR="005D4FE7" w:rsidRPr="005D4FE7">
        <w:rPr>
          <w:rFonts w:ascii="Century Gothic" w:hAnsi="Century Gothic"/>
          <w:b/>
          <w:bCs/>
        </w:rPr>
        <w:t>A</w:t>
      </w:r>
      <w:r w:rsidRPr="005D4FE7">
        <w:rPr>
          <w:rFonts w:ascii="Century Gothic" w:hAnsi="Century Gothic"/>
          <w:b/>
          <w:bCs/>
        </w:rPr>
        <w:t xml:space="preserve"> </w:t>
      </w:r>
      <w:r w:rsidR="005D4FE7" w:rsidRPr="005D4FE7">
        <w:rPr>
          <w:rFonts w:ascii="Century Gothic" w:hAnsi="Century Gothic"/>
          <w:b/>
          <w:bCs/>
        </w:rPr>
        <w:t>F</w:t>
      </w:r>
      <w:r w:rsidRPr="005D4FE7">
        <w:rPr>
          <w:rFonts w:ascii="Century Gothic" w:hAnsi="Century Gothic"/>
          <w:b/>
          <w:bCs/>
        </w:rPr>
        <w:t>avor.</w:t>
      </w:r>
    </w:p>
    <w:p w14:paraId="3C101BAD" w14:textId="77777777" w:rsidR="00370A3C" w:rsidRDefault="00370A3C" w:rsidP="00370A3C">
      <w:pPr>
        <w:spacing w:line="276" w:lineRule="auto"/>
        <w:jc w:val="both"/>
        <w:rPr>
          <w:rFonts w:ascii="Century Gothic" w:hAnsi="Century Gothic"/>
        </w:rPr>
      </w:pPr>
    </w:p>
    <w:p w14:paraId="294FEA42" w14:textId="37F13878" w:rsidR="00E11DB9" w:rsidRPr="00370A3C" w:rsidRDefault="00E11DB9" w:rsidP="00370A3C">
      <w:pPr>
        <w:spacing w:line="276" w:lineRule="auto"/>
        <w:jc w:val="both"/>
        <w:rPr>
          <w:rFonts w:ascii="Century Gothic" w:hAnsi="Century Gothic"/>
          <w:b/>
          <w:bCs/>
        </w:rPr>
      </w:pPr>
      <w:r w:rsidRPr="007A5488">
        <w:rPr>
          <w:rFonts w:ascii="Century Gothic" w:hAnsi="Century Gothic"/>
        </w:rPr>
        <w:t xml:space="preserve">En uso de la voz el </w:t>
      </w:r>
      <w:r w:rsidRPr="00E11DB9">
        <w:rPr>
          <w:rFonts w:ascii="Century Gothic" w:hAnsi="Century Gothic"/>
          <w:b/>
          <w:bCs/>
        </w:rPr>
        <w:t>Secretario Técnico:</w:t>
      </w:r>
      <w:r>
        <w:rPr>
          <w:rFonts w:ascii="Century Gothic" w:hAnsi="Century Gothic"/>
        </w:rPr>
        <w:t xml:space="preserve"> </w:t>
      </w:r>
      <w:r w:rsidR="00680BF8">
        <w:rPr>
          <w:rFonts w:ascii="Century Gothic" w:hAnsi="Century Gothic"/>
        </w:rPr>
        <w:t>¿</w:t>
      </w:r>
      <w:r w:rsidRPr="007A5488">
        <w:rPr>
          <w:rFonts w:ascii="Century Gothic" w:hAnsi="Century Gothic"/>
        </w:rPr>
        <w:t>M</w:t>
      </w:r>
      <w:r w:rsidR="00E60837">
        <w:rPr>
          <w:rFonts w:ascii="Century Gothic" w:hAnsi="Century Gothic"/>
        </w:rPr>
        <w:t>agistrado Avelino Bravo Cacho</w:t>
      </w:r>
      <w:r w:rsidR="00680BF8">
        <w:rPr>
          <w:rFonts w:ascii="Century Gothic" w:hAnsi="Century Gothic"/>
        </w:rPr>
        <w:t>?</w:t>
      </w:r>
    </w:p>
    <w:p w14:paraId="643B8762" w14:textId="5AC596FD" w:rsidR="00D0532C" w:rsidRDefault="00D0532C" w:rsidP="00370A3C">
      <w:pPr>
        <w:spacing w:line="276" w:lineRule="auto"/>
        <w:jc w:val="both"/>
        <w:rPr>
          <w:rFonts w:ascii="Century Gothic" w:hAnsi="Century Gothic"/>
        </w:rPr>
      </w:pPr>
    </w:p>
    <w:p w14:paraId="3ED396B6" w14:textId="77777777" w:rsidR="00370A3C" w:rsidRDefault="00D0532C" w:rsidP="00370A3C">
      <w:pPr>
        <w:spacing w:line="276" w:lineRule="auto"/>
        <w:jc w:val="both"/>
        <w:rPr>
          <w:rFonts w:ascii="Century Gothic" w:hAnsi="Century Gothic"/>
        </w:rPr>
      </w:pPr>
      <w:r w:rsidRPr="007A5488">
        <w:rPr>
          <w:rFonts w:ascii="Century Gothic" w:hAnsi="Century Gothic"/>
        </w:rPr>
        <w:t xml:space="preserve">En uso de la voz el </w:t>
      </w:r>
      <w:r w:rsidRPr="00C54350">
        <w:rPr>
          <w:rFonts w:ascii="Century Gothic" w:hAnsi="Century Gothic"/>
          <w:b/>
          <w:bCs/>
        </w:rPr>
        <w:t>Magistrado Avelino Bravo Cacho:</w:t>
      </w:r>
      <w:r>
        <w:rPr>
          <w:rFonts w:ascii="Century Gothic" w:hAnsi="Century Gothic"/>
        </w:rPr>
        <w:t xml:space="preserve"> </w:t>
      </w:r>
      <w:r w:rsidRPr="007A5488">
        <w:rPr>
          <w:rFonts w:ascii="Century Gothic" w:hAnsi="Century Gothic"/>
        </w:rPr>
        <w:t xml:space="preserve">Estoy </w:t>
      </w:r>
      <w:r w:rsidR="00C54350" w:rsidRPr="00C54350">
        <w:rPr>
          <w:rFonts w:ascii="Century Gothic" w:hAnsi="Century Gothic"/>
          <w:b/>
          <w:bCs/>
        </w:rPr>
        <w:t>A</w:t>
      </w:r>
      <w:r w:rsidRPr="00C54350">
        <w:rPr>
          <w:rFonts w:ascii="Century Gothic" w:hAnsi="Century Gothic"/>
          <w:b/>
          <w:bCs/>
        </w:rPr>
        <w:t xml:space="preserve"> </w:t>
      </w:r>
      <w:r w:rsidR="00C54350" w:rsidRPr="00C54350">
        <w:rPr>
          <w:rFonts w:ascii="Century Gothic" w:hAnsi="Century Gothic"/>
          <w:b/>
          <w:bCs/>
        </w:rPr>
        <w:t>F</w:t>
      </w:r>
      <w:r w:rsidRPr="00C54350">
        <w:rPr>
          <w:rFonts w:ascii="Century Gothic" w:hAnsi="Century Gothic"/>
          <w:b/>
          <w:bCs/>
        </w:rPr>
        <w:t>avor</w:t>
      </w:r>
      <w:r w:rsidRPr="007A5488">
        <w:rPr>
          <w:rFonts w:ascii="Century Gothic" w:hAnsi="Century Gothic"/>
        </w:rPr>
        <w:t xml:space="preserve"> de que todo</w:t>
      </w:r>
      <w:r w:rsidR="00C54350">
        <w:rPr>
          <w:rFonts w:ascii="Century Gothic" w:hAnsi="Century Gothic"/>
        </w:rPr>
        <w:t>s</w:t>
      </w:r>
      <w:r w:rsidRPr="007A5488">
        <w:rPr>
          <w:rFonts w:ascii="Century Gothic" w:hAnsi="Century Gothic"/>
        </w:rPr>
        <w:t xml:space="preserve"> s</w:t>
      </w:r>
      <w:r w:rsidR="00C54350">
        <w:rPr>
          <w:rFonts w:ascii="Century Gothic" w:hAnsi="Century Gothic"/>
        </w:rPr>
        <w:t>ean a</w:t>
      </w:r>
      <w:r w:rsidRPr="007A5488">
        <w:rPr>
          <w:rFonts w:ascii="Century Gothic" w:hAnsi="Century Gothic"/>
        </w:rPr>
        <w:t xml:space="preserve"> 3 meses y con el cambio que señal</w:t>
      </w:r>
      <w:r w:rsidR="00722293">
        <w:rPr>
          <w:rFonts w:ascii="Century Gothic" w:hAnsi="Century Gothic"/>
        </w:rPr>
        <w:t>é</w:t>
      </w:r>
      <w:r w:rsidRPr="007A5488">
        <w:rPr>
          <w:rFonts w:ascii="Century Gothic" w:hAnsi="Century Gothic"/>
        </w:rPr>
        <w:t>.</w:t>
      </w:r>
    </w:p>
    <w:p w14:paraId="637997F0" w14:textId="77777777" w:rsidR="00370A3C" w:rsidRDefault="00370A3C" w:rsidP="00370A3C">
      <w:pPr>
        <w:spacing w:line="276" w:lineRule="auto"/>
        <w:jc w:val="both"/>
        <w:rPr>
          <w:rFonts w:ascii="Century Gothic" w:hAnsi="Century Gothic"/>
        </w:rPr>
      </w:pPr>
    </w:p>
    <w:p w14:paraId="65B7249E" w14:textId="5649ACDE" w:rsidR="00F83C1B" w:rsidRDefault="00F83C1B" w:rsidP="00370A3C">
      <w:pPr>
        <w:spacing w:line="276" w:lineRule="auto"/>
        <w:jc w:val="both"/>
        <w:rPr>
          <w:rFonts w:ascii="Century Gothic" w:hAnsi="Century Gothic"/>
        </w:rPr>
      </w:pPr>
      <w:r w:rsidRPr="007A5488">
        <w:rPr>
          <w:rFonts w:ascii="Century Gothic" w:hAnsi="Century Gothic"/>
        </w:rPr>
        <w:t xml:space="preserve">En uso de la voz el </w:t>
      </w:r>
      <w:r w:rsidRPr="00F83C1B">
        <w:rPr>
          <w:rFonts w:ascii="Century Gothic" w:hAnsi="Century Gothic"/>
          <w:b/>
          <w:bCs/>
        </w:rPr>
        <w:t>Secretario Técnico:</w:t>
      </w:r>
      <w:r>
        <w:rPr>
          <w:rFonts w:ascii="Century Gothic" w:hAnsi="Century Gothic"/>
        </w:rPr>
        <w:t xml:space="preserve"> </w:t>
      </w:r>
      <w:r w:rsidR="00680BF8">
        <w:rPr>
          <w:rFonts w:ascii="Century Gothic" w:hAnsi="Century Gothic"/>
        </w:rPr>
        <w:t>¿</w:t>
      </w:r>
      <w:r w:rsidRPr="007A5488">
        <w:rPr>
          <w:rFonts w:ascii="Century Gothic" w:hAnsi="Century Gothic"/>
        </w:rPr>
        <w:t>Ma</w:t>
      </w:r>
      <w:r>
        <w:rPr>
          <w:rFonts w:ascii="Century Gothic" w:hAnsi="Century Gothic"/>
        </w:rPr>
        <w:t>gistrado</w:t>
      </w:r>
      <w:r w:rsidRPr="007A5488">
        <w:rPr>
          <w:rFonts w:ascii="Century Gothic" w:hAnsi="Century Gothic"/>
        </w:rPr>
        <w:t xml:space="preserve"> José Ramón Jiménez Gutiérrez</w:t>
      </w:r>
      <w:r w:rsidR="00680BF8">
        <w:rPr>
          <w:rFonts w:ascii="Century Gothic" w:hAnsi="Century Gothic"/>
        </w:rPr>
        <w:t>?</w:t>
      </w:r>
    </w:p>
    <w:p w14:paraId="01DDF6CA" w14:textId="3B5148B3" w:rsidR="00F83C1B" w:rsidRDefault="00F83C1B" w:rsidP="00370A3C">
      <w:pPr>
        <w:spacing w:line="276" w:lineRule="auto"/>
        <w:jc w:val="both"/>
        <w:rPr>
          <w:rFonts w:ascii="Century Gothic" w:hAnsi="Century Gothic"/>
        </w:rPr>
      </w:pPr>
    </w:p>
    <w:p w14:paraId="385EC00A" w14:textId="4AC6C37B" w:rsidR="00F83C1B" w:rsidRDefault="00F83C1B" w:rsidP="00370A3C">
      <w:pPr>
        <w:spacing w:line="276" w:lineRule="auto"/>
        <w:jc w:val="both"/>
        <w:rPr>
          <w:rFonts w:ascii="Century Gothic" w:hAnsi="Century Gothic"/>
        </w:rPr>
      </w:pPr>
      <w:r w:rsidRPr="007A5488">
        <w:rPr>
          <w:rFonts w:ascii="Century Gothic" w:hAnsi="Century Gothic"/>
        </w:rPr>
        <w:t xml:space="preserve">En uso de la voz el </w:t>
      </w:r>
      <w:r w:rsidRPr="00F83C1B">
        <w:rPr>
          <w:rFonts w:ascii="Century Gothic" w:hAnsi="Century Gothic"/>
          <w:b/>
          <w:bCs/>
        </w:rPr>
        <w:t>Magistrado Presidente:</w:t>
      </w:r>
      <w:r>
        <w:rPr>
          <w:rFonts w:ascii="Century Gothic" w:hAnsi="Century Gothic"/>
        </w:rPr>
        <w:t xml:space="preserve"> </w:t>
      </w:r>
      <w:r w:rsidRPr="007A5488">
        <w:rPr>
          <w:rFonts w:ascii="Century Gothic" w:hAnsi="Century Gothic"/>
        </w:rPr>
        <w:t xml:space="preserve">Yo estoy </w:t>
      </w:r>
      <w:r w:rsidR="0063195B" w:rsidRPr="0063195B">
        <w:rPr>
          <w:rFonts w:ascii="Century Gothic" w:hAnsi="Century Gothic"/>
          <w:b/>
          <w:bCs/>
        </w:rPr>
        <w:t>A F</w:t>
      </w:r>
      <w:r w:rsidRPr="0063195B">
        <w:rPr>
          <w:rFonts w:ascii="Century Gothic" w:hAnsi="Century Gothic"/>
          <w:b/>
          <w:bCs/>
        </w:rPr>
        <w:t>avor</w:t>
      </w:r>
      <w:r w:rsidRPr="007A5488">
        <w:rPr>
          <w:rFonts w:ascii="Century Gothic" w:hAnsi="Century Gothic"/>
        </w:rPr>
        <w:t xml:space="preserve"> de la propuesta que se hizo por 3 meses y con la modificación que realizó el M</w:t>
      </w:r>
      <w:r>
        <w:rPr>
          <w:rFonts w:ascii="Century Gothic" w:hAnsi="Century Gothic"/>
        </w:rPr>
        <w:t>agistrado</w:t>
      </w:r>
      <w:r w:rsidR="00680BF8">
        <w:rPr>
          <w:rFonts w:ascii="Century Gothic" w:hAnsi="Century Gothic"/>
        </w:rPr>
        <w:t xml:space="preserve"> Avelino</w:t>
      </w:r>
      <w:r w:rsidRPr="007A5488">
        <w:rPr>
          <w:rFonts w:ascii="Century Gothic" w:hAnsi="Century Gothic"/>
        </w:rPr>
        <w:t>.</w:t>
      </w:r>
    </w:p>
    <w:p w14:paraId="464611BC" w14:textId="77777777" w:rsidR="00370A3C" w:rsidRDefault="00370A3C" w:rsidP="00370A3C">
      <w:pPr>
        <w:spacing w:line="276" w:lineRule="auto"/>
        <w:jc w:val="both"/>
        <w:rPr>
          <w:rFonts w:ascii="Century Gothic" w:hAnsi="Century Gothic"/>
        </w:rPr>
      </w:pPr>
    </w:p>
    <w:p w14:paraId="0CA6D0F7" w14:textId="77777777" w:rsidR="009C18F3" w:rsidRPr="00B917C6" w:rsidRDefault="009C18F3" w:rsidP="009C18F3">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80BF8" w:rsidRPr="001F11D6" w14:paraId="129A6AC9" w14:textId="77777777" w:rsidTr="00F4072D">
        <w:trPr>
          <w:jc w:val="center"/>
        </w:trPr>
        <w:tc>
          <w:tcPr>
            <w:tcW w:w="355" w:type="pct"/>
            <w:shd w:val="clear" w:color="auto" w:fill="D9D9D9" w:themeFill="background1" w:themeFillShade="D9"/>
            <w:vAlign w:val="center"/>
          </w:tcPr>
          <w:p w14:paraId="229B3C84" w14:textId="77777777" w:rsidR="00680BF8" w:rsidRPr="001F11D6" w:rsidRDefault="00680BF8" w:rsidP="00680BF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386D5E5C" w14:textId="77777777" w:rsidR="00680BF8" w:rsidRPr="001F11D6" w:rsidRDefault="00680BF8" w:rsidP="00680BF8">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56C9B10F" w14:textId="30414809" w:rsidR="00680BF8" w:rsidRPr="004622A0" w:rsidRDefault="00680BF8" w:rsidP="00680BF8">
            <w:pPr>
              <w:autoSpaceDE w:val="0"/>
              <w:autoSpaceDN w:val="0"/>
              <w:spacing w:line="276" w:lineRule="auto"/>
              <w:jc w:val="both"/>
              <w:rPr>
                <w:rFonts w:ascii="Century Gothic" w:hAnsi="Century Gothic" w:cs="Calibri Light"/>
                <w:b/>
              </w:rPr>
            </w:pPr>
            <w:r w:rsidRPr="004622A0">
              <w:rPr>
                <w:rFonts w:ascii="Century Gothic" w:hAnsi="Century Gothic"/>
                <w:b/>
                <w:bCs/>
              </w:rPr>
              <w:t>A favor</w:t>
            </w:r>
            <w:r w:rsidRPr="004622A0">
              <w:rPr>
                <w:rFonts w:ascii="Century Gothic" w:hAnsi="Century Gothic"/>
              </w:rPr>
              <w:t xml:space="preserve"> </w:t>
            </w:r>
            <w:r w:rsidR="00EA4DBD" w:rsidRPr="004622A0">
              <w:rPr>
                <w:rFonts w:ascii="Century Gothic" w:hAnsi="Century Gothic"/>
                <w:b/>
                <w:bCs/>
              </w:rPr>
              <w:t>con la propuesta circulada</w:t>
            </w:r>
          </w:p>
        </w:tc>
      </w:tr>
      <w:tr w:rsidR="00680BF8" w:rsidRPr="001F11D6" w14:paraId="5B7C1140" w14:textId="77777777" w:rsidTr="00F4072D">
        <w:trPr>
          <w:jc w:val="center"/>
        </w:trPr>
        <w:tc>
          <w:tcPr>
            <w:tcW w:w="355" w:type="pct"/>
            <w:shd w:val="clear" w:color="auto" w:fill="auto"/>
            <w:vAlign w:val="center"/>
          </w:tcPr>
          <w:p w14:paraId="48FF6ECB" w14:textId="77777777" w:rsidR="00680BF8" w:rsidRPr="001F11D6" w:rsidRDefault="00680BF8" w:rsidP="00680BF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A4A506B" w14:textId="77777777" w:rsidR="00680BF8" w:rsidRPr="001F11D6" w:rsidRDefault="00680BF8" w:rsidP="00680BF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FFBD736" w14:textId="09BCB29A" w:rsidR="00680BF8" w:rsidRDefault="00680BF8" w:rsidP="00680BF8">
            <w:pPr>
              <w:autoSpaceDE w:val="0"/>
              <w:autoSpaceDN w:val="0"/>
              <w:spacing w:line="276" w:lineRule="auto"/>
              <w:jc w:val="both"/>
              <w:rPr>
                <w:rFonts w:ascii="Century Gothic" w:hAnsi="Century Gothic" w:cs="Calibri Light"/>
                <w:b/>
              </w:rPr>
            </w:pPr>
            <w:r w:rsidRPr="00505433">
              <w:rPr>
                <w:rFonts w:ascii="Century Gothic" w:hAnsi="Century Gothic"/>
                <w:b/>
                <w:bCs/>
              </w:rPr>
              <w:t>A Favor</w:t>
            </w:r>
            <w:r w:rsidRPr="00505433">
              <w:rPr>
                <w:rFonts w:ascii="Century Gothic" w:hAnsi="Century Gothic"/>
              </w:rPr>
              <w:t xml:space="preserve"> </w:t>
            </w:r>
          </w:p>
        </w:tc>
      </w:tr>
      <w:tr w:rsidR="00680BF8" w:rsidRPr="001F11D6" w14:paraId="22F364D6" w14:textId="77777777" w:rsidTr="00F4072D">
        <w:trPr>
          <w:jc w:val="center"/>
        </w:trPr>
        <w:tc>
          <w:tcPr>
            <w:tcW w:w="355" w:type="pct"/>
            <w:shd w:val="clear" w:color="auto" w:fill="D9D9D9"/>
            <w:vAlign w:val="center"/>
          </w:tcPr>
          <w:p w14:paraId="41AEADE6" w14:textId="77777777" w:rsidR="00680BF8" w:rsidRPr="001F11D6" w:rsidRDefault="00680BF8" w:rsidP="00680BF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65522EBD" w14:textId="77777777" w:rsidR="00680BF8" w:rsidRPr="001F11D6" w:rsidRDefault="00680BF8" w:rsidP="00680BF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1CD7EEDD" w14:textId="090FCFB8" w:rsidR="00680BF8" w:rsidRPr="001F11D6" w:rsidRDefault="00680BF8" w:rsidP="00680BF8">
            <w:pPr>
              <w:autoSpaceDE w:val="0"/>
              <w:autoSpaceDN w:val="0"/>
              <w:spacing w:line="276" w:lineRule="auto"/>
              <w:jc w:val="both"/>
              <w:rPr>
                <w:rFonts w:ascii="Century Gothic" w:hAnsi="Century Gothic" w:cs="Tahoma"/>
                <w:b/>
                <w:lang w:val="es-ES"/>
              </w:rPr>
            </w:pPr>
            <w:r w:rsidRPr="00505433">
              <w:rPr>
                <w:rFonts w:ascii="Century Gothic" w:hAnsi="Century Gothic"/>
                <w:b/>
                <w:bCs/>
              </w:rPr>
              <w:t>A Favor</w:t>
            </w:r>
            <w:r w:rsidRPr="00505433">
              <w:rPr>
                <w:rFonts w:ascii="Century Gothic" w:hAnsi="Century Gothic"/>
              </w:rPr>
              <w:t xml:space="preserve"> </w:t>
            </w:r>
          </w:p>
        </w:tc>
      </w:tr>
      <w:tr w:rsidR="00680BF8" w:rsidRPr="001F11D6" w14:paraId="387AA4F0" w14:textId="77777777" w:rsidTr="00F4072D">
        <w:trPr>
          <w:trHeight w:val="337"/>
          <w:jc w:val="center"/>
        </w:trPr>
        <w:tc>
          <w:tcPr>
            <w:tcW w:w="355" w:type="pct"/>
            <w:shd w:val="clear" w:color="auto" w:fill="auto"/>
            <w:vAlign w:val="center"/>
          </w:tcPr>
          <w:p w14:paraId="6E702355" w14:textId="77777777" w:rsidR="00680BF8" w:rsidRPr="001F11D6" w:rsidRDefault="00680BF8" w:rsidP="00680BF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F08598E" w14:textId="77777777" w:rsidR="00680BF8" w:rsidRPr="001F11D6" w:rsidRDefault="00680BF8" w:rsidP="00680BF8">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5E608928" w14:textId="302F6FDF" w:rsidR="00680BF8" w:rsidRPr="001F11D6" w:rsidRDefault="00680BF8" w:rsidP="00680BF8">
            <w:pPr>
              <w:autoSpaceDE w:val="0"/>
              <w:autoSpaceDN w:val="0"/>
              <w:spacing w:line="276" w:lineRule="auto"/>
              <w:jc w:val="both"/>
              <w:rPr>
                <w:rFonts w:ascii="Century Gothic" w:hAnsi="Century Gothic" w:cs="Tahoma"/>
                <w:b/>
                <w:lang w:val="es-ES"/>
              </w:rPr>
            </w:pPr>
            <w:r w:rsidRPr="00505433">
              <w:rPr>
                <w:rFonts w:ascii="Century Gothic" w:hAnsi="Century Gothic"/>
                <w:b/>
                <w:bCs/>
              </w:rPr>
              <w:t>A Favor</w:t>
            </w:r>
            <w:r w:rsidRPr="00505433">
              <w:rPr>
                <w:rFonts w:ascii="Century Gothic" w:hAnsi="Century Gothic"/>
              </w:rPr>
              <w:t xml:space="preserve"> </w:t>
            </w:r>
          </w:p>
        </w:tc>
      </w:tr>
    </w:tbl>
    <w:p w14:paraId="2AA7C472" w14:textId="77777777" w:rsidR="009C18F3" w:rsidRDefault="009C18F3" w:rsidP="009C18F3">
      <w:pPr>
        <w:pStyle w:val="Sangradetextonormal"/>
        <w:spacing w:after="0" w:line="276" w:lineRule="auto"/>
        <w:ind w:left="0"/>
        <w:jc w:val="both"/>
        <w:rPr>
          <w:lang w:val="es-MX"/>
        </w:rPr>
      </w:pPr>
      <w:r w:rsidRPr="00E82E6A">
        <w:rPr>
          <w:lang w:val="es-MX"/>
        </w:rPr>
        <w:t xml:space="preserve"> </w:t>
      </w:r>
    </w:p>
    <w:p w14:paraId="76A1C28C" w14:textId="09234127" w:rsidR="009C18F3" w:rsidRDefault="009C18F3" w:rsidP="009C18F3">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 xml:space="preserve">registraron </w:t>
      </w:r>
      <w:r w:rsidR="00930CCF">
        <w:rPr>
          <w:b/>
          <w:sz w:val="20"/>
          <w:lang w:val="es-MX"/>
        </w:rPr>
        <w:t>cuatro</w:t>
      </w:r>
      <w:r w:rsidRPr="003032CF">
        <w:rPr>
          <w:b/>
          <w:sz w:val="20"/>
          <w:lang w:val="es-MX"/>
        </w:rPr>
        <w:t xml:space="preserve"> votos</w:t>
      </w:r>
      <w:r w:rsidR="00930CCF">
        <w:rPr>
          <w:b/>
          <w:sz w:val="20"/>
          <w:lang w:val="es-MX"/>
        </w:rPr>
        <w:t xml:space="preserve"> con las observaciones vertidas</w:t>
      </w:r>
      <w:r w:rsidRPr="003032CF">
        <w:rPr>
          <w:sz w:val="20"/>
          <w:lang w:val="es-MX"/>
        </w:rPr>
        <w:t>, emitiéndose el siguiente acuerdo:</w:t>
      </w:r>
    </w:p>
    <w:p w14:paraId="28871F34" w14:textId="77777777" w:rsidR="00370A3C" w:rsidRDefault="00370A3C" w:rsidP="009C18F3">
      <w:pPr>
        <w:pStyle w:val="Textosinformato"/>
        <w:spacing w:line="276" w:lineRule="auto"/>
        <w:rPr>
          <w:sz w:val="20"/>
          <w:lang w:val="es-MX"/>
        </w:rPr>
      </w:pPr>
    </w:p>
    <w:p w14:paraId="0CD6D897" w14:textId="293FC55D" w:rsidR="00370A3C" w:rsidRDefault="00370A3C" w:rsidP="009C18F3">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9C18F3" w14:paraId="5B12A6D5" w14:textId="77777777" w:rsidTr="00F4072D">
        <w:tc>
          <w:tcPr>
            <w:tcW w:w="9771" w:type="dxa"/>
            <w:shd w:val="clear" w:color="auto" w:fill="D9D9D9" w:themeFill="background1" w:themeFillShade="D9"/>
          </w:tcPr>
          <w:p w14:paraId="111A3D66" w14:textId="2E9932DF" w:rsidR="00370A3C" w:rsidRDefault="009C18F3" w:rsidP="00F4072D">
            <w:pPr>
              <w:pStyle w:val="Textosinformato"/>
              <w:shd w:val="clear" w:color="auto" w:fill="D9D9D9" w:themeFill="background1" w:themeFillShade="D9"/>
              <w:spacing w:line="276" w:lineRule="auto"/>
              <w:rPr>
                <w:b/>
                <w:sz w:val="20"/>
                <w:u w:val="single"/>
                <w:lang w:val="es-MX"/>
              </w:rPr>
            </w:pPr>
            <w:bookmarkStart w:id="17" w:name="_Hlk161392619"/>
            <w:r>
              <w:rPr>
                <w:b/>
                <w:sz w:val="20"/>
                <w:lang w:val="es-MX"/>
              </w:rPr>
              <w:t>ACU/JA/0</w:t>
            </w:r>
            <w:r w:rsidR="004A50D9">
              <w:rPr>
                <w:b/>
                <w:sz w:val="20"/>
                <w:lang w:val="es-MX"/>
              </w:rPr>
              <w:t>5</w:t>
            </w:r>
            <w:r>
              <w:rPr>
                <w:b/>
                <w:sz w:val="20"/>
                <w:lang w:val="es-MX"/>
              </w:rPr>
              <w:t>/0</w:t>
            </w:r>
            <w:r w:rsidR="004A50D9">
              <w:rPr>
                <w:b/>
                <w:sz w:val="20"/>
                <w:lang w:val="es-MX"/>
              </w:rPr>
              <w:t>3</w:t>
            </w:r>
            <w:r w:rsidRPr="003756EB">
              <w:rPr>
                <w:b/>
                <w:sz w:val="20"/>
                <w:lang w:val="es-MX"/>
              </w:rPr>
              <w:t>/</w:t>
            </w:r>
            <w:r w:rsidR="004A50D9">
              <w:rPr>
                <w:b/>
                <w:sz w:val="20"/>
                <w:lang w:val="es-MX"/>
              </w:rPr>
              <w:t>O</w:t>
            </w:r>
            <w:r w:rsidRPr="003756EB">
              <w:rPr>
                <w:b/>
                <w:sz w:val="20"/>
                <w:lang w:val="es-MX"/>
              </w:rPr>
              <w:t>/202</w:t>
            </w:r>
            <w:r>
              <w:rPr>
                <w:b/>
                <w:sz w:val="20"/>
                <w:lang w:val="es-MX"/>
              </w:rPr>
              <w:t>4</w:t>
            </w:r>
            <w:bookmarkEnd w:id="17"/>
            <w:r w:rsidRPr="003756EB">
              <w:rPr>
                <w:b/>
                <w:sz w:val="20"/>
                <w:lang w:val="es-MX"/>
              </w:rPr>
              <w:t xml:space="preserve">. Con fundamento en el artículo 11 numeral 1, </w:t>
            </w:r>
            <w:r w:rsidR="00DB383D">
              <w:rPr>
                <w:b/>
                <w:sz w:val="20"/>
                <w:lang w:val="es-MX"/>
              </w:rPr>
              <w:t>artículo 12</w:t>
            </w:r>
            <w:r w:rsidR="00DB383D" w:rsidRPr="003032CF">
              <w:rPr>
                <w:b/>
                <w:sz w:val="20"/>
                <w:lang w:val="es-MX"/>
              </w:rPr>
              <w:t xml:space="preserve"> numerales</w:t>
            </w:r>
            <w:r w:rsidR="00DB383D">
              <w:rPr>
                <w:b/>
                <w:sz w:val="20"/>
                <w:lang w:val="es-MX"/>
              </w:rPr>
              <w:t xml:space="preserve"> 1, </w:t>
            </w:r>
            <w:r w:rsidR="00DB383D" w:rsidRPr="00047C33">
              <w:rPr>
                <w:b/>
                <w:sz w:val="20"/>
                <w:lang w:val="es-MX"/>
              </w:rPr>
              <w:t>2,</w:t>
            </w:r>
            <w:r w:rsidR="00DB383D">
              <w:rPr>
                <w:b/>
                <w:sz w:val="20"/>
                <w:lang w:val="es-MX"/>
              </w:rPr>
              <w:t xml:space="preserve"> </w:t>
            </w:r>
            <w:r w:rsidR="00DB383D" w:rsidRPr="00047C33">
              <w:rPr>
                <w:rFonts w:cstheme="majorHAnsi"/>
                <w:b/>
                <w:bCs/>
                <w:sz w:val="20"/>
                <w:lang w:val="es-MX"/>
              </w:rPr>
              <w:t>3, 4 fracción I,</w:t>
            </w:r>
            <w:r w:rsidR="00DB383D">
              <w:rPr>
                <w:rFonts w:cstheme="majorHAnsi"/>
                <w:b/>
                <w:bCs/>
                <w:sz w:val="20"/>
                <w:lang w:val="es-MX"/>
              </w:rPr>
              <w:t xml:space="preserve"> </w:t>
            </w:r>
            <w:r w:rsidR="00DB383D" w:rsidRPr="00047C33">
              <w:rPr>
                <w:rFonts w:cstheme="majorHAnsi"/>
                <w:b/>
                <w:bCs/>
                <w:sz w:val="20"/>
                <w:lang w:val="es-MX"/>
              </w:rPr>
              <w:t>II,</w:t>
            </w:r>
            <w:r w:rsidR="00DB383D">
              <w:rPr>
                <w:rFonts w:cstheme="majorHAnsi"/>
                <w:b/>
                <w:bCs/>
                <w:sz w:val="20"/>
                <w:lang w:val="es-MX"/>
              </w:rPr>
              <w:t xml:space="preserve"> </w:t>
            </w:r>
            <w:r w:rsidR="00DB383D" w:rsidRPr="00047C33">
              <w:rPr>
                <w:rFonts w:cstheme="majorHAnsi"/>
                <w:b/>
                <w:bCs/>
                <w:sz w:val="20"/>
                <w:lang w:val="es-MX"/>
              </w:rPr>
              <w:t>III y</w:t>
            </w:r>
            <w:r w:rsidR="00DB383D">
              <w:rPr>
                <w:rFonts w:cstheme="majorHAnsi"/>
                <w:b/>
                <w:bCs/>
                <w:sz w:val="20"/>
                <w:lang w:val="es-MX"/>
              </w:rPr>
              <w:t xml:space="preserve"> numeral </w:t>
            </w:r>
            <w:r w:rsidR="00DB383D" w:rsidRPr="00047C33">
              <w:rPr>
                <w:rFonts w:cstheme="majorHAnsi"/>
                <w:b/>
                <w:bCs/>
                <w:sz w:val="20"/>
                <w:lang w:val="es-MX"/>
              </w:rPr>
              <w:t>5</w:t>
            </w:r>
            <w:r w:rsidRPr="003756EB">
              <w:rPr>
                <w:b/>
                <w:sz w:val="20"/>
                <w:lang w:val="es-MX"/>
              </w:rPr>
              <w:t xml:space="preserve">, artículo 13 numeral 1 fracciones X y XI de la Ley Orgánica del Tribunal de Justicia Administrativa del Estado de Jalisco, </w:t>
            </w:r>
            <w:r w:rsidRPr="00CA55FB">
              <w:rPr>
                <w:b/>
                <w:sz w:val="20"/>
                <w:u w:val="single"/>
                <w:lang w:val="es-MX"/>
              </w:rPr>
              <w:t xml:space="preserve">se aprueba por </w:t>
            </w:r>
            <w:r w:rsidR="001B7F91">
              <w:rPr>
                <w:b/>
                <w:sz w:val="20"/>
                <w:u w:val="single"/>
                <w:lang w:val="es-MX"/>
              </w:rPr>
              <w:t>mayoría</w:t>
            </w:r>
            <w:r>
              <w:rPr>
                <w:b/>
                <w:sz w:val="20"/>
                <w:u w:val="single"/>
                <w:lang w:val="es-MX"/>
              </w:rPr>
              <w:t xml:space="preserve"> de votos de las Magistradas</w:t>
            </w:r>
            <w:r w:rsidRPr="00CA55FB">
              <w:rPr>
                <w:b/>
                <w:sz w:val="20"/>
                <w:u w:val="single"/>
                <w:lang w:val="es-MX"/>
              </w:rPr>
              <w:t xml:space="preserve"> y los Magistrados integrantes de la Junta de Administración, los nombramientos para el personal descrito en el punto </w:t>
            </w:r>
            <w:r w:rsidR="004A50D9">
              <w:rPr>
                <w:b/>
                <w:sz w:val="20"/>
                <w:u w:val="single"/>
                <w:lang w:val="es-MX"/>
              </w:rPr>
              <w:t>5</w:t>
            </w:r>
            <w:r w:rsidRPr="00CA55FB">
              <w:rPr>
                <w:b/>
                <w:sz w:val="20"/>
                <w:u w:val="single"/>
                <w:lang w:val="es-MX"/>
              </w:rPr>
              <w:t xml:space="preserve"> de </w:t>
            </w:r>
            <w:r>
              <w:rPr>
                <w:b/>
                <w:sz w:val="20"/>
                <w:u w:val="single"/>
                <w:lang w:val="es-MX"/>
              </w:rPr>
              <w:t>la presente acta</w:t>
            </w:r>
            <w:r w:rsidRPr="00CA55FB">
              <w:rPr>
                <w:b/>
                <w:sz w:val="20"/>
                <w:u w:val="single"/>
                <w:lang w:val="es-MX"/>
              </w:rPr>
              <w:t xml:space="preserve">, </w:t>
            </w:r>
            <w:r w:rsidR="007F68E8">
              <w:rPr>
                <w:b/>
                <w:sz w:val="20"/>
                <w:u w:val="single"/>
                <w:lang w:val="es-MX"/>
              </w:rPr>
              <w:t xml:space="preserve">con la modificación para que los mismos sean por un plazo máximo de tres meses, esto es, que no excedan la fecha del 30 de junio de 2024, </w:t>
            </w:r>
            <w:r w:rsidRPr="00CA55FB">
              <w:rPr>
                <w:b/>
                <w:sz w:val="20"/>
                <w:u w:val="single"/>
                <w:lang w:val="es-MX"/>
              </w:rPr>
              <w:t>en los términos</w:t>
            </w:r>
            <w:r w:rsidR="00E30DF9">
              <w:rPr>
                <w:b/>
                <w:sz w:val="20"/>
                <w:u w:val="single"/>
                <w:lang w:val="es-MX"/>
              </w:rPr>
              <w:t xml:space="preserve"> </w:t>
            </w:r>
            <w:r w:rsidR="00930CCF">
              <w:rPr>
                <w:b/>
                <w:sz w:val="20"/>
                <w:u w:val="single"/>
                <w:lang w:val="es-MX"/>
              </w:rPr>
              <w:t>siguientes</w:t>
            </w:r>
            <w:r w:rsidR="00E30DF9">
              <w:rPr>
                <w:b/>
                <w:sz w:val="20"/>
                <w:u w:val="single"/>
                <w:lang w:val="es-MX"/>
              </w:rPr>
              <w:t>:</w:t>
            </w:r>
          </w:p>
          <w:p w14:paraId="46CF5949" w14:textId="62C4E3E8" w:rsidR="00E30DF9" w:rsidRDefault="00E30DF9" w:rsidP="00F4072D">
            <w:pPr>
              <w:pStyle w:val="Textosinformato"/>
              <w:shd w:val="clear" w:color="auto" w:fill="D9D9D9" w:themeFill="background1" w:themeFillShade="D9"/>
              <w:spacing w:line="276" w:lineRule="auto"/>
              <w:rPr>
                <w:b/>
                <w:sz w:val="20"/>
                <w:u w:val="single"/>
                <w:lang w:val="es-MX"/>
              </w:rPr>
            </w:pPr>
          </w:p>
          <w:p w14:paraId="36682934" w14:textId="77777777" w:rsidR="00370A3C" w:rsidRDefault="00370A3C" w:rsidP="00F4072D">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94"/>
              <w:gridCol w:w="1764"/>
              <w:gridCol w:w="647"/>
              <w:gridCol w:w="687"/>
              <w:gridCol w:w="349"/>
              <w:gridCol w:w="1088"/>
              <w:gridCol w:w="2558"/>
            </w:tblGrid>
            <w:tr w:rsidR="00E30DF9" w:rsidRPr="006C4AA4" w14:paraId="1F43F664" w14:textId="77777777" w:rsidTr="00370A3C">
              <w:trPr>
                <w:trHeight w:val="255"/>
                <w:jc w:val="center"/>
              </w:trPr>
              <w:tc>
                <w:tcPr>
                  <w:tcW w:w="449" w:type="pct"/>
                  <w:shd w:val="clear" w:color="auto" w:fill="BFBFBF" w:themeFill="background1" w:themeFillShade="BF"/>
                  <w:vAlign w:val="center"/>
                </w:tcPr>
                <w:p w14:paraId="6931B926"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lastRenderedPageBreak/>
                    <w:t>SOLICITA:</w:t>
                  </w:r>
                </w:p>
              </w:tc>
              <w:tc>
                <w:tcPr>
                  <w:tcW w:w="1759" w:type="pct"/>
                  <w:gridSpan w:val="2"/>
                  <w:vAlign w:val="center"/>
                </w:tcPr>
                <w:p w14:paraId="3398E7D5" w14:textId="77777777" w:rsidR="00E30DF9" w:rsidRPr="006C4AA4" w:rsidRDefault="00E30DF9" w:rsidP="00E30DF9">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w:t>
                  </w:r>
                  <w:r>
                    <w:rPr>
                      <w:rFonts w:ascii="Century Gothic" w:hAnsi="Century Gothic"/>
                      <w:b/>
                      <w:noProof/>
                      <w:sz w:val="14"/>
                      <w:szCs w:val="14"/>
                      <w:lang w:eastAsia="es-MX"/>
                    </w:rPr>
                    <w:t>O</w:t>
                  </w:r>
                  <w:r w:rsidRPr="006C4AA4">
                    <w:rPr>
                      <w:rFonts w:ascii="Century Gothic" w:hAnsi="Century Gothic"/>
                      <w:b/>
                      <w:noProof/>
                      <w:sz w:val="14"/>
                      <w:szCs w:val="14"/>
                      <w:lang w:eastAsia="es-MX"/>
                    </w:rPr>
                    <w:t xml:space="preserve"> PRESIDENT</w:t>
                  </w:r>
                  <w:r>
                    <w:rPr>
                      <w:rFonts w:ascii="Century Gothic" w:hAnsi="Century Gothic"/>
                      <w:b/>
                      <w:noProof/>
                      <w:sz w:val="14"/>
                      <w:szCs w:val="14"/>
                      <w:lang w:eastAsia="es-MX"/>
                    </w:rPr>
                    <w:t>E</w:t>
                  </w:r>
                  <w:r w:rsidRPr="006C4AA4">
                    <w:rPr>
                      <w:rFonts w:ascii="Century Gothic" w:hAnsi="Century Gothic"/>
                      <w:b/>
                      <w:noProof/>
                      <w:sz w:val="14"/>
                      <w:szCs w:val="14"/>
                      <w:lang w:eastAsia="es-MX"/>
                    </w:rPr>
                    <w:t xml:space="preserve">  </w:t>
                  </w:r>
                  <w:r>
                    <w:rPr>
                      <w:rFonts w:ascii="Century Gothic" w:hAnsi="Century Gothic"/>
                      <w:b/>
                      <w:noProof/>
                      <w:sz w:val="14"/>
                      <w:szCs w:val="14"/>
                      <w:lang w:eastAsia="es-MX"/>
                    </w:rPr>
                    <w:t>JOSÉ RAMÓN JIMÉNEZ GUTIÉRREZ</w:t>
                  </w:r>
                </w:p>
                <w:p w14:paraId="0C02A7FB" w14:textId="77777777" w:rsidR="00E30DF9" w:rsidRPr="006C4AA4" w:rsidRDefault="00E30DF9" w:rsidP="00E30DF9">
                  <w:pPr>
                    <w:jc w:val="left"/>
                    <w:rPr>
                      <w:rFonts w:ascii="Century Gothic" w:hAnsi="Century Gothic"/>
                      <w:b/>
                      <w:noProof/>
                      <w:sz w:val="14"/>
                      <w:szCs w:val="14"/>
                      <w:lang w:eastAsia="es-MX"/>
                    </w:rPr>
                  </w:pPr>
                  <w:r>
                    <w:rPr>
                      <w:rFonts w:ascii="Century Gothic" w:hAnsi="Century Gothic"/>
                      <w:b/>
                      <w:noProof/>
                      <w:sz w:val="14"/>
                      <w:szCs w:val="14"/>
                      <w:lang w:eastAsia="es-MX"/>
                    </w:rPr>
                    <w:t>Memorando: PSSTJA/</w:t>
                  </w:r>
                  <w:r w:rsidRPr="00C34787">
                    <w:rPr>
                      <w:rFonts w:ascii="Century Gothic" w:hAnsi="Century Gothic"/>
                      <w:b/>
                      <w:noProof/>
                      <w:sz w:val="14"/>
                      <w:szCs w:val="14"/>
                      <w:lang w:eastAsia="es-MX"/>
                    </w:rPr>
                    <w:t>044</w:t>
                  </w:r>
                  <w:r>
                    <w:rPr>
                      <w:rFonts w:ascii="Century Gothic" w:hAnsi="Century Gothic"/>
                      <w:b/>
                      <w:noProof/>
                      <w:sz w:val="14"/>
                      <w:szCs w:val="14"/>
                      <w:lang w:eastAsia="es-MX"/>
                    </w:rPr>
                    <w:t xml:space="preserve"> y 045</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99" w:type="pct"/>
                  <w:gridSpan w:val="2"/>
                  <w:shd w:val="clear" w:color="auto" w:fill="BFBFBF" w:themeFill="background1" w:themeFillShade="BF"/>
                  <w:vAlign w:val="center"/>
                </w:tcPr>
                <w:p w14:paraId="5CF2F43D"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093" w:type="pct"/>
                  <w:gridSpan w:val="3"/>
                  <w:vAlign w:val="center"/>
                </w:tcPr>
                <w:p w14:paraId="6F90C0DE" w14:textId="77777777" w:rsidR="00E30DF9" w:rsidRPr="006C4AA4" w:rsidRDefault="00E30DF9" w:rsidP="00E30DF9">
                  <w:pPr>
                    <w:jc w:val="left"/>
                    <w:rPr>
                      <w:rFonts w:ascii="Century Gothic" w:hAnsi="Century Gothic"/>
                      <w:b/>
                      <w:noProof/>
                      <w:sz w:val="14"/>
                      <w:szCs w:val="14"/>
                      <w:lang w:eastAsia="es-MX"/>
                    </w:rPr>
                  </w:pPr>
                  <w:r w:rsidRPr="006C4AA4">
                    <w:rPr>
                      <w:rFonts w:ascii="Century Gothic" w:hAnsi="Century Gothic"/>
                      <w:b/>
                      <w:noProof/>
                      <w:sz w:val="14"/>
                      <w:szCs w:val="14"/>
                      <w:lang w:eastAsia="es-MX"/>
                    </w:rPr>
                    <w:t>PRESIDENCIA DEL TRIBUNAL DE JUSTICIA ADMINISTRATIVA</w:t>
                  </w:r>
                </w:p>
              </w:tc>
            </w:tr>
            <w:tr w:rsidR="00E30DF9" w:rsidRPr="006C4AA4" w14:paraId="6139C89E" w14:textId="77777777" w:rsidTr="00370A3C">
              <w:trPr>
                <w:trHeight w:val="37"/>
                <w:jc w:val="center"/>
              </w:trPr>
              <w:tc>
                <w:tcPr>
                  <w:tcW w:w="1284" w:type="pct"/>
                  <w:gridSpan w:val="2"/>
                  <w:vMerge w:val="restart"/>
                  <w:shd w:val="clear" w:color="auto" w:fill="BFBFBF" w:themeFill="background1" w:themeFillShade="BF"/>
                  <w:vAlign w:val="center"/>
                </w:tcPr>
                <w:p w14:paraId="0D5029FB"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63" w:type="pct"/>
                  <w:gridSpan w:val="2"/>
                  <w:vMerge w:val="restart"/>
                  <w:shd w:val="clear" w:color="auto" w:fill="BFBFBF" w:themeFill="background1" w:themeFillShade="BF"/>
                  <w:vAlign w:val="center"/>
                </w:tcPr>
                <w:p w14:paraId="576738E1"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113" w:type="pct"/>
                  <w:gridSpan w:val="3"/>
                  <w:shd w:val="clear" w:color="auto" w:fill="BFBFBF" w:themeFill="background1" w:themeFillShade="BF"/>
                  <w:vAlign w:val="center"/>
                </w:tcPr>
                <w:p w14:paraId="2DFE0082"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40" w:type="pct"/>
                  <w:vMerge w:val="restart"/>
                  <w:shd w:val="clear" w:color="auto" w:fill="BFBFBF" w:themeFill="background1" w:themeFillShade="BF"/>
                  <w:vAlign w:val="center"/>
                </w:tcPr>
                <w:p w14:paraId="04663CDE"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E30DF9" w:rsidRPr="006C4AA4" w14:paraId="768826CA" w14:textId="77777777" w:rsidTr="00370A3C">
              <w:trPr>
                <w:trHeight w:val="192"/>
                <w:jc w:val="center"/>
              </w:trPr>
              <w:tc>
                <w:tcPr>
                  <w:tcW w:w="1284" w:type="pct"/>
                  <w:gridSpan w:val="2"/>
                  <w:vMerge/>
                  <w:shd w:val="clear" w:color="auto" w:fill="808080" w:themeFill="background1" w:themeFillShade="80"/>
                  <w:vAlign w:val="center"/>
                </w:tcPr>
                <w:p w14:paraId="00D2498B" w14:textId="77777777" w:rsidR="00E30DF9" w:rsidRPr="006C4AA4" w:rsidRDefault="00E30DF9" w:rsidP="00E30DF9">
                  <w:pPr>
                    <w:jc w:val="left"/>
                    <w:rPr>
                      <w:rFonts w:ascii="Century Gothic" w:hAnsi="Century Gothic"/>
                      <w:noProof/>
                      <w:color w:val="FFFFFF" w:themeColor="background1"/>
                      <w:sz w:val="14"/>
                      <w:szCs w:val="14"/>
                      <w:lang w:eastAsia="es-MX"/>
                    </w:rPr>
                  </w:pPr>
                </w:p>
              </w:tc>
              <w:tc>
                <w:tcPr>
                  <w:tcW w:w="1263" w:type="pct"/>
                  <w:gridSpan w:val="2"/>
                  <w:vMerge/>
                  <w:shd w:val="clear" w:color="auto" w:fill="BFBFBF" w:themeFill="background1" w:themeFillShade="BF"/>
                  <w:vAlign w:val="center"/>
                </w:tcPr>
                <w:p w14:paraId="1E5BFB71" w14:textId="77777777" w:rsidR="00E30DF9" w:rsidRPr="006C4AA4" w:rsidRDefault="00E30DF9" w:rsidP="00E30DF9">
                  <w:pPr>
                    <w:jc w:val="left"/>
                    <w:rPr>
                      <w:rFonts w:ascii="Century Gothic" w:hAnsi="Century Gothic"/>
                      <w:noProof/>
                      <w:color w:val="FFFFFF" w:themeColor="background1"/>
                      <w:sz w:val="14"/>
                      <w:szCs w:val="14"/>
                      <w:lang w:eastAsia="es-MX"/>
                    </w:rPr>
                  </w:pPr>
                </w:p>
              </w:tc>
              <w:tc>
                <w:tcPr>
                  <w:tcW w:w="543" w:type="pct"/>
                  <w:gridSpan w:val="2"/>
                  <w:shd w:val="clear" w:color="auto" w:fill="BFBFBF" w:themeFill="background1" w:themeFillShade="BF"/>
                  <w:vAlign w:val="center"/>
                </w:tcPr>
                <w:p w14:paraId="49C9DC64"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70" w:type="pct"/>
                  <w:shd w:val="clear" w:color="auto" w:fill="BFBFBF" w:themeFill="background1" w:themeFillShade="BF"/>
                  <w:vAlign w:val="center"/>
                </w:tcPr>
                <w:p w14:paraId="6018D276"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40" w:type="pct"/>
                  <w:vMerge/>
                  <w:shd w:val="clear" w:color="auto" w:fill="808080" w:themeFill="background1" w:themeFillShade="80"/>
                  <w:vAlign w:val="center"/>
                </w:tcPr>
                <w:p w14:paraId="334EF134" w14:textId="77777777" w:rsidR="00E30DF9" w:rsidRPr="006C4AA4" w:rsidRDefault="00E30DF9" w:rsidP="00E30DF9">
                  <w:pPr>
                    <w:jc w:val="left"/>
                    <w:rPr>
                      <w:rFonts w:ascii="Century Gothic" w:hAnsi="Century Gothic"/>
                      <w:noProof/>
                      <w:sz w:val="14"/>
                      <w:szCs w:val="14"/>
                      <w:lang w:eastAsia="es-MX"/>
                    </w:rPr>
                  </w:pPr>
                </w:p>
              </w:tc>
            </w:tr>
            <w:tr w:rsidR="00E30DF9" w:rsidRPr="006C4AA4" w14:paraId="0FDC1CD5" w14:textId="77777777" w:rsidTr="00370A3C">
              <w:trPr>
                <w:trHeight w:val="284"/>
                <w:jc w:val="center"/>
              </w:trPr>
              <w:tc>
                <w:tcPr>
                  <w:tcW w:w="1284" w:type="pct"/>
                  <w:gridSpan w:val="2"/>
                  <w:shd w:val="clear" w:color="auto" w:fill="D9D9D9" w:themeFill="background1" w:themeFillShade="D9"/>
                  <w:vAlign w:val="center"/>
                </w:tcPr>
                <w:p w14:paraId="6044F77C" w14:textId="77777777" w:rsidR="00E30DF9" w:rsidRPr="006C4AA4" w:rsidRDefault="00E30DF9" w:rsidP="00E30DF9">
                  <w:pPr>
                    <w:jc w:val="left"/>
                    <w:rPr>
                      <w:rFonts w:ascii="Century Gothic" w:hAnsi="Century Gothic" w:cs="Arial"/>
                      <w:sz w:val="14"/>
                      <w:szCs w:val="14"/>
                    </w:rPr>
                  </w:pPr>
                  <w:r w:rsidRPr="006C4AA4">
                    <w:rPr>
                      <w:rFonts w:ascii="Century Gothic" w:hAnsi="Century Gothic" w:cs="Arial"/>
                      <w:sz w:val="14"/>
                      <w:szCs w:val="14"/>
                    </w:rPr>
                    <w:t>GIOVANNI JOAQUÍN RIVERA PÉREZ</w:t>
                  </w:r>
                </w:p>
              </w:tc>
              <w:tc>
                <w:tcPr>
                  <w:tcW w:w="1263" w:type="pct"/>
                  <w:gridSpan w:val="2"/>
                  <w:shd w:val="clear" w:color="auto" w:fill="D9D9D9" w:themeFill="background1" w:themeFillShade="D9"/>
                  <w:vAlign w:val="center"/>
                </w:tcPr>
                <w:p w14:paraId="50D743A9"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4"/>
                      <w:szCs w:val="14"/>
                    </w:rPr>
                    <w:t>DIRECTOR A</w:t>
                  </w:r>
                </w:p>
              </w:tc>
              <w:tc>
                <w:tcPr>
                  <w:tcW w:w="543" w:type="pct"/>
                  <w:gridSpan w:val="2"/>
                  <w:shd w:val="clear" w:color="auto" w:fill="D9D9D9" w:themeFill="background1" w:themeFillShade="D9"/>
                  <w:vAlign w:val="center"/>
                </w:tcPr>
                <w:p w14:paraId="6D4B8EA5"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01/04/2024</w:t>
                  </w:r>
                </w:p>
              </w:tc>
              <w:tc>
                <w:tcPr>
                  <w:tcW w:w="570" w:type="pct"/>
                  <w:shd w:val="clear" w:color="auto" w:fill="D9D9D9" w:themeFill="background1" w:themeFillShade="D9"/>
                  <w:vAlign w:val="center"/>
                </w:tcPr>
                <w:p w14:paraId="06AC517F"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40" w:type="pct"/>
                  <w:shd w:val="clear" w:color="auto" w:fill="D9D9D9" w:themeFill="background1" w:themeFillShade="D9"/>
                  <w:vAlign w:val="center"/>
                </w:tcPr>
                <w:p w14:paraId="1BBF2ADD"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E30DF9" w:rsidRPr="006C4AA4" w14:paraId="2B4C054D" w14:textId="77777777" w:rsidTr="00370A3C">
              <w:trPr>
                <w:trHeight w:val="284"/>
                <w:jc w:val="center"/>
              </w:trPr>
              <w:tc>
                <w:tcPr>
                  <w:tcW w:w="1284" w:type="pct"/>
                  <w:gridSpan w:val="2"/>
                  <w:shd w:val="clear" w:color="auto" w:fill="D9D9D9" w:themeFill="background1" w:themeFillShade="D9"/>
                  <w:vAlign w:val="center"/>
                </w:tcPr>
                <w:p w14:paraId="0A4AC1DE" w14:textId="77777777" w:rsidR="00E30DF9" w:rsidRPr="006C4AA4" w:rsidRDefault="00E30DF9" w:rsidP="00E30DF9">
                  <w:pPr>
                    <w:jc w:val="left"/>
                    <w:rPr>
                      <w:rFonts w:ascii="Century Gothic" w:hAnsi="Century Gothic" w:cs="Arial"/>
                      <w:sz w:val="14"/>
                      <w:szCs w:val="14"/>
                    </w:rPr>
                  </w:pPr>
                  <w:r w:rsidRPr="006C4AA4">
                    <w:rPr>
                      <w:rFonts w:ascii="Century Gothic" w:hAnsi="Century Gothic" w:cs="Arial"/>
                      <w:sz w:val="14"/>
                      <w:szCs w:val="14"/>
                    </w:rPr>
                    <w:t>JOSÉ NICANOR SOTO GODOY</w:t>
                  </w:r>
                </w:p>
              </w:tc>
              <w:tc>
                <w:tcPr>
                  <w:tcW w:w="1263" w:type="pct"/>
                  <w:gridSpan w:val="2"/>
                  <w:shd w:val="clear" w:color="auto" w:fill="D9D9D9" w:themeFill="background1" w:themeFillShade="D9"/>
                  <w:vAlign w:val="center"/>
                </w:tcPr>
                <w:p w14:paraId="70FC14BF"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4"/>
                      <w:szCs w:val="14"/>
                    </w:rPr>
                    <w:t>DIRECTOR DE ÁREA</w:t>
                  </w:r>
                </w:p>
                <w:p w14:paraId="11B4DEF2"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4"/>
                      <w:szCs w:val="14"/>
                    </w:rPr>
                    <w:t>(</w:t>
                  </w:r>
                  <w:r w:rsidRPr="00006AC9">
                    <w:rPr>
                      <w:rFonts w:ascii="Century Gothic" w:hAnsi="Century Gothic" w:cs="Arial"/>
                      <w:sz w:val="14"/>
                      <w:szCs w:val="14"/>
                    </w:rPr>
                    <w:t>DIRECTOR JURÍDICO</w:t>
                  </w:r>
                  <w:r w:rsidRPr="006C4AA4">
                    <w:rPr>
                      <w:rFonts w:ascii="Century Gothic" w:hAnsi="Century Gothic" w:cs="Arial"/>
                      <w:sz w:val="14"/>
                      <w:szCs w:val="14"/>
                    </w:rPr>
                    <w:t>)</w:t>
                  </w:r>
                </w:p>
              </w:tc>
              <w:tc>
                <w:tcPr>
                  <w:tcW w:w="543" w:type="pct"/>
                  <w:gridSpan w:val="2"/>
                  <w:shd w:val="clear" w:color="auto" w:fill="D9D9D9" w:themeFill="background1" w:themeFillShade="D9"/>
                  <w:vAlign w:val="center"/>
                </w:tcPr>
                <w:p w14:paraId="62D9B19E" w14:textId="77777777" w:rsidR="00E30DF9" w:rsidRPr="00006AC9" w:rsidRDefault="00E30DF9" w:rsidP="00E30DF9">
                  <w:pPr>
                    <w:rPr>
                      <w:rFonts w:ascii="Century Gothic" w:hAnsi="Century Gothic" w:cs="Arial"/>
                      <w:sz w:val="14"/>
                      <w:szCs w:val="14"/>
                    </w:rPr>
                  </w:pPr>
                  <w:r w:rsidRPr="00006AC9">
                    <w:rPr>
                      <w:rFonts w:ascii="Century Gothic" w:hAnsi="Century Gothic" w:cs="Arial"/>
                      <w:sz w:val="14"/>
                      <w:szCs w:val="14"/>
                    </w:rPr>
                    <w:t>01/04/2024</w:t>
                  </w:r>
                </w:p>
              </w:tc>
              <w:tc>
                <w:tcPr>
                  <w:tcW w:w="570" w:type="pct"/>
                  <w:shd w:val="clear" w:color="auto" w:fill="D9D9D9" w:themeFill="background1" w:themeFillShade="D9"/>
                  <w:vAlign w:val="center"/>
                </w:tcPr>
                <w:p w14:paraId="547FF415" w14:textId="77777777" w:rsidR="00E30DF9" w:rsidRPr="00006AC9" w:rsidRDefault="00E30DF9" w:rsidP="00E30DF9">
                  <w:pPr>
                    <w:rPr>
                      <w:rFonts w:ascii="Century Gothic" w:hAnsi="Century Gothic" w:cs="Arial"/>
                      <w:sz w:val="14"/>
                      <w:szCs w:val="14"/>
                    </w:rPr>
                  </w:pPr>
                  <w:r w:rsidRPr="00006AC9">
                    <w:rPr>
                      <w:rFonts w:ascii="Century Gothic" w:hAnsi="Century Gothic" w:cs="Arial"/>
                      <w:sz w:val="14"/>
                      <w:szCs w:val="14"/>
                    </w:rPr>
                    <w:t>30/06/2024</w:t>
                  </w:r>
                </w:p>
              </w:tc>
              <w:tc>
                <w:tcPr>
                  <w:tcW w:w="1340" w:type="pct"/>
                  <w:shd w:val="clear" w:color="auto" w:fill="D9D9D9" w:themeFill="background1" w:themeFillShade="D9"/>
                  <w:vAlign w:val="center"/>
                </w:tcPr>
                <w:p w14:paraId="4BC3A2DE" w14:textId="77777777" w:rsidR="00E30DF9" w:rsidRPr="00006AC9" w:rsidRDefault="00E30DF9" w:rsidP="00E30DF9">
                  <w:pPr>
                    <w:rPr>
                      <w:rFonts w:ascii="Century Gothic" w:hAnsi="Century Gothic" w:cs="Arial"/>
                      <w:sz w:val="14"/>
                      <w:szCs w:val="14"/>
                    </w:rPr>
                  </w:pPr>
                  <w:r w:rsidRPr="00006AC9">
                    <w:rPr>
                      <w:rFonts w:ascii="Century Gothic" w:hAnsi="Century Gothic" w:cs="Arial"/>
                      <w:sz w:val="14"/>
                      <w:szCs w:val="14"/>
                    </w:rPr>
                    <w:t>XxxxxxxxxxxxxxxxxxxxxxxX</w:t>
                  </w:r>
                </w:p>
              </w:tc>
            </w:tr>
            <w:tr w:rsidR="00E30DF9" w:rsidRPr="006C4AA4" w14:paraId="3FD58462" w14:textId="77777777" w:rsidTr="00370A3C">
              <w:trPr>
                <w:trHeight w:val="284"/>
                <w:jc w:val="center"/>
              </w:trPr>
              <w:tc>
                <w:tcPr>
                  <w:tcW w:w="1284" w:type="pct"/>
                  <w:gridSpan w:val="2"/>
                  <w:shd w:val="clear" w:color="auto" w:fill="D9D9D9" w:themeFill="background1" w:themeFillShade="D9"/>
                  <w:vAlign w:val="center"/>
                </w:tcPr>
                <w:p w14:paraId="1E742EF8" w14:textId="77777777" w:rsidR="00E30DF9" w:rsidRPr="006C4AA4" w:rsidRDefault="00E30DF9" w:rsidP="00E30DF9">
                  <w:pPr>
                    <w:jc w:val="left"/>
                    <w:rPr>
                      <w:rFonts w:ascii="Century Gothic" w:hAnsi="Century Gothic" w:cs="Arial"/>
                      <w:sz w:val="14"/>
                      <w:szCs w:val="14"/>
                    </w:rPr>
                  </w:pPr>
                  <w:r>
                    <w:rPr>
                      <w:rFonts w:ascii="Century Gothic" w:hAnsi="Century Gothic" w:cs="Arial"/>
                      <w:sz w:val="14"/>
                      <w:szCs w:val="14"/>
                    </w:rPr>
                    <w:t>FRANCISCO JAVIER ACUÑA RUIZ</w:t>
                  </w:r>
                </w:p>
              </w:tc>
              <w:tc>
                <w:tcPr>
                  <w:tcW w:w="1263" w:type="pct"/>
                  <w:gridSpan w:val="2"/>
                  <w:shd w:val="clear" w:color="auto" w:fill="D9D9D9" w:themeFill="background1" w:themeFillShade="D9"/>
                  <w:vAlign w:val="center"/>
                </w:tcPr>
                <w:p w14:paraId="6A3AAB52"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4"/>
                      <w:szCs w:val="14"/>
                    </w:rPr>
                    <w:t>COORDINADOR B</w:t>
                  </w:r>
                </w:p>
                <w:p w14:paraId="67CB50B6"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0"/>
                      <w:szCs w:val="14"/>
                    </w:rPr>
                    <w:t>(ESTADÍSTICA Y PLANEACIÓN)</w:t>
                  </w:r>
                  <w:r w:rsidRPr="006C4AA4">
                    <w:rPr>
                      <w:rFonts w:ascii="Century Gothic" w:hAnsi="Century Gothic" w:cs="Arial"/>
                      <w:sz w:val="14"/>
                      <w:szCs w:val="14"/>
                    </w:rPr>
                    <w:t xml:space="preserve"> </w:t>
                  </w:r>
                </w:p>
              </w:tc>
              <w:tc>
                <w:tcPr>
                  <w:tcW w:w="543" w:type="pct"/>
                  <w:gridSpan w:val="2"/>
                  <w:shd w:val="clear" w:color="auto" w:fill="D9D9D9" w:themeFill="background1" w:themeFillShade="D9"/>
                  <w:vAlign w:val="center"/>
                </w:tcPr>
                <w:p w14:paraId="7DE453D8"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01/04/2024</w:t>
                  </w:r>
                </w:p>
              </w:tc>
              <w:tc>
                <w:tcPr>
                  <w:tcW w:w="570" w:type="pct"/>
                  <w:shd w:val="clear" w:color="auto" w:fill="D9D9D9" w:themeFill="background1" w:themeFillShade="D9"/>
                  <w:vAlign w:val="center"/>
                </w:tcPr>
                <w:p w14:paraId="3B717DBB"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40" w:type="pct"/>
                  <w:shd w:val="clear" w:color="auto" w:fill="D9D9D9" w:themeFill="background1" w:themeFillShade="D9"/>
                  <w:vAlign w:val="center"/>
                </w:tcPr>
                <w:p w14:paraId="0BF136F1"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E30DF9" w:rsidRPr="006C4AA4" w14:paraId="33EAA3CE" w14:textId="77777777" w:rsidTr="00370A3C">
              <w:trPr>
                <w:trHeight w:val="284"/>
                <w:jc w:val="center"/>
              </w:trPr>
              <w:tc>
                <w:tcPr>
                  <w:tcW w:w="1284" w:type="pct"/>
                  <w:gridSpan w:val="2"/>
                  <w:shd w:val="clear" w:color="auto" w:fill="D9D9D9" w:themeFill="background1" w:themeFillShade="D9"/>
                  <w:vAlign w:val="center"/>
                </w:tcPr>
                <w:p w14:paraId="7D446C5B" w14:textId="77777777" w:rsidR="00E30DF9" w:rsidRPr="006C4AA4" w:rsidRDefault="00E30DF9" w:rsidP="00E30DF9">
                  <w:pPr>
                    <w:jc w:val="left"/>
                    <w:rPr>
                      <w:rFonts w:ascii="Century Gothic" w:hAnsi="Century Gothic" w:cs="Arial"/>
                      <w:sz w:val="14"/>
                      <w:szCs w:val="14"/>
                    </w:rPr>
                  </w:pPr>
                  <w:r w:rsidRPr="006C4AA4">
                    <w:rPr>
                      <w:rFonts w:ascii="Century Gothic" w:hAnsi="Century Gothic" w:cs="Arial"/>
                      <w:sz w:val="14"/>
                      <w:szCs w:val="14"/>
                    </w:rPr>
                    <w:t>LIZBETH VÁZQUEZ DEL MERCADO HERNÁNDEZ</w:t>
                  </w:r>
                </w:p>
              </w:tc>
              <w:tc>
                <w:tcPr>
                  <w:tcW w:w="1263" w:type="pct"/>
                  <w:gridSpan w:val="2"/>
                  <w:shd w:val="clear" w:color="auto" w:fill="D9D9D9" w:themeFill="background1" w:themeFillShade="D9"/>
                  <w:vAlign w:val="center"/>
                </w:tcPr>
                <w:p w14:paraId="44FDC735"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4"/>
                      <w:szCs w:val="14"/>
                    </w:rPr>
                    <w:t>JEFE DE SECCIÓN</w:t>
                  </w:r>
                </w:p>
                <w:p w14:paraId="56D028AD" w14:textId="77777777" w:rsidR="00E30DF9" w:rsidRPr="006C4AA4" w:rsidRDefault="00E30DF9" w:rsidP="00E30DF9">
                  <w:pPr>
                    <w:rPr>
                      <w:rFonts w:ascii="Century Gothic" w:hAnsi="Century Gothic" w:cs="Arial"/>
                      <w:sz w:val="14"/>
                      <w:szCs w:val="14"/>
                    </w:rPr>
                  </w:pPr>
                  <w:r w:rsidRPr="006C4AA4">
                    <w:rPr>
                      <w:rFonts w:ascii="Century Gothic" w:hAnsi="Century Gothic" w:cs="Arial"/>
                      <w:sz w:val="10"/>
                      <w:szCs w:val="14"/>
                    </w:rPr>
                    <w:t>(UNIDAD DE TRANSPARENCIA)</w:t>
                  </w:r>
                  <w:r w:rsidRPr="006C4AA4">
                    <w:rPr>
                      <w:rFonts w:ascii="Century Gothic" w:hAnsi="Century Gothic" w:cs="Arial"/>
                      <w:sz w:val="14"/>
                      <w:szCs w:val="14"/>
                    </w:rPr>
                    <w:t xml:space="preserve"> </w:t>
                  </w:r>
                </w:p>
              </w:tc>
              <w:tc>
                <w:tcPr>
                  <w:tcW w:w="543" w:type="pct"/>
                  <w:gridSpan w:val="2"/>
                  <w:shd w:val="clear" w:color="auto" w:fill="D9D9D9" w:themeFill="background1" w:themeFillShade="D9"/>
                  <w:vAlign w:val="center"/>
                </w:tcPr>
                <w:p w14:paraId="0AB54852" w14:textId="77777777" w:rsidR="00E30DF9" w:rsidRPr="006C4AA4" w:rsidRDefault="00E30DF9" w:rsidP="00E30DF9">
                  <w:pPr>
                    <w:rPr>
                      <w:rFonts w:ascii="Century Gothic" w:hAnsi="Century Gothic"/>
                      <w:noProof/>
                      <w:sz w:val="14"/>
                      <w:szCs w:val="14"/>
                      <w:lang w:eastAsia="es-MX"/>
                    </w:rPr>
                  </w:pPr>
                  <w:r w:rsidRPr="00491125">
                    <w:rPr>
                      <w:rFonts w:ascii="Century Gothic" w:hAnsi="Century Gothic"/>
                      <w:noProof/>
                      <w:sz w:val="14"/>
                      <w:szCs w:val="14"/>
                    </w:rPr>
                    <w:t>01/04/2024</w:t>
                  </w:r>
                </w:p>
              </w:tc>
              <w:tc>
                <w:tcPr>
                  <w:tcW w:w="570" w:type="pct"/>
                  <w:shd w:val="clear" w:color="auto" w:fill="D9D9D9" w:themeFill="background1" w:themeFillShade="D9"/>
                  <w:vAlign w:val="center"/>
                </w:tcPr>
                <w:p w14:paraId="67A4329A" w14:textId="77777777" w:rsidR="00E30DF9" w:rsidRPr="006C4AA4"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40" w:type="pct"/>
                  <w:shd w:val="clear" w:color="auto" w:fill="D9D9D9" w:themeFill="background1" w:themeFillShade="D9"/>
                  <w:vAlign w:val="center"/>
                </w:tcPr>
                <w:p w14:paraId="21361C5B"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E30DF9" w:rsidRPr="006C4AA4" w14:paraId="3CF35C34" w14:textId="77777777" w:rsidTr="00370A3C">
              <w:trPr>
                <w:trHeight w:val="284"/>
                <w:jc w:val="center"/>
              </w:trPr>
              <w:tc>
                <w:tcPr>
                  <w:tcW w:w="1284" w:type="pct"/>
                  <w:gridSpan w:val="2"/>
                  <w:shd w:val="clear" w:color="auto" w:fill="D9D9D9" w:themeFill="background1" w:themeFillShade="D9"/>
                  <w:vAlign w:val="center"/>
                </w:tcPr>
                <w:p w14:paraId="4B9ADA05" w14:textId="77777777" w:rsidR="00E30DF9" w:rsidRPr="006C4AA4" w:rsidRDefault="00E30DF9" w:rsidP="00E30DF9">
                  <w:pPr>
                    <w:jc w:val="left"/>
                    <w:rPr>
                      <w:rFonts w:ascii="Century Gothic" w:hAnsi="Century Gothic" w:cs="Arial"/>
                      <w:sz w:val="14"/>
                      <w:szCs w:val="14"/>
                    </w:rPr>
                  </w:pPr>
                  <w:r w:rsidRPr="006C4AA4">
                    <w:rPr>
                      <w:rFonts w:ascii="Century Gothic" w:hAnsi="Century Gothic" w:cs="Arial"/>
                      <w:sz w:val="14"/>
                      <w:szCs w:val="14"/>
                    </w:rPr>
                    <w:t>VALERIA JOCELYN LÓPEZ SEGOVIANO</w:t>
                  </w:r>
                </w:p>
              </w:tc>
              <w:tc>
                <w:tcPr>
                  <w:tcW w:w="1263" w:type="pct"/>
                  <w:gridSpan w:val="2"/>
                  <w:shd w:val="clear" w:color="auto" w:fill="D9D9D9" w:themeFill="background1" w:themeFillShade="D9"/>
                  <w:vAlign w:val="center"/>
                </w:tcPr>
                <w:p w14:paraId="0EAAD6E6" w14:textId="77777777" w:rsidR="00E30DF9" w:rsidRPr="006C4AA4" w:rsidRDefault="00E30DF9" w:rsidP="00E30DF9">
                  <w:pPr>
                    <w:rPr>
                      <w:rFonts w:ascii="Century Gothic" w:hAnsi="Century Gothic" w:cs="Arial"/>
                      <w:sz w:val="14"/>
                      <w:szCs w:val="14"/>
                    </w:rPr>
                  </w:pPr>
                  <w:r w:rsidRPr="006C4AA4">
                    <w:rPr>
                      <w:rFonts w:ascii="Century Gothic" w:hAnsi="Century Gothic" w:cs="Arial"/>
                      <w:color w:val="000000" w:themeColor="text1"/>
                      <w:sz w:val="14"/>
                      <w:szCs w:val="14"/>
                    </w:rPr>
                    <w:t>AUXILIAR ADMINISTRATIVO C</w:t>
                  </w:r>
                  <w:r w:rsidRPr="006C4AA4">
                    <w:rPr>
                      <w:rFonts w:ascii="Century Gothic" w:hAnsi="Century Gothic" w:cs="Arial"/>
                      <w:color w:val="000000" w:themeColor="text1"/>
                      <w:sz w:val="8"/>
                      <w:szCs w:val="12"/>
                    </w:rPr>
                    <w:t xml:space="preserve"> </w:t>
                  </w:r>
                </w:p>
              </w:tc>
              <w:tc>
                <w:tcPr>
                  <w:tcW w:w="543" w:type="pct"/>
                  <w:gridSpan w:val="2"/>
                  <w:shd w:val="clear" w:color="auto" w:fill="D9D9D9" w:themeFill="background1" w:themeFillShade="D9"/>
                  <w:vAlign w:val="center"/>
                </w:tcPr>
                <w:p w14:paraId="4B02EA4E" w14:textId="77777777" w:rsidR="00E30DF9" w:rsidRPr="006C4AA4" w:rsidRDefault="00E30DF9" w:rsidP="00E30DF9">
                  <w:pPr>
                    <w:rPr>
                      <w:rFonts w:ascii="Century Gothic" w:hAnsi="Century Gothic"/>
                      <w:noProof/>
                      <w:sz w:val="14"/>
                      <w:szCs w:val="14"/>
                      <w:lang w:eastAsia="es-MX"/>
                    </w:rPr>
                  </w:pPr>
                  <w:r w:rsidRPr="00491125">
                    <w:rPr>
                      <w:rFonts w:ascii="Century Gothic" w:hAnsi="Century Gothic"/>
                      <w:noProof/>
                      <w:sz w:val="14"/>
                      <w:szCs w:val="14"/>
                    </w:rPr>
                    <w:t>01/04/2024</w:t>
                  </w:r>
                </w:p>
              </w:tc>
              <w:tc>
                <w:tcPr>
                  <w:tcW w:w="570" w:type="pct"/>
                  <w:shd w:val="clear" w:color="auto" w:fill="D9D9D9" w:themeFill="background1" w:themeFillShade="D9"/>
                  <w:vAlign w:val="center"/>
                </w:tcPr>
                <w:p w14:paraId="49E38761" w14:textId="77777777" w:rsidR="00E30DF9" w:rsidRPr="006C4AA4"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40" w:type="pct"/>
                  <w:shd w:val="clear" w:color="auto" w:fill="D9D9D9" w:themeFill="background1" w:themeFillShade="D9"/>
                  <w:vAlign w:val="center"/>
                </w:tcPr>
                <w:p w14:paraId="38CD744C"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color w:val="000000" w:themeColor="text1"/>
                      <w:sz w:val="14"/>
                      <w:szCs w:val="14"/>
                    </w:rPr>
                    <w:t>XxxxxxxxxxxxxxxxxxxxxxxX</w:t>
                  </w:r>
                </w:p>
              </w:tc>
            </w:tr>
            <w:tr w:rsidR="00E30DF9" w:rsidRPr="006C4AA4" w14:paraId="4534902E" w14:textId="77777777" w:rsidTr="00370A3C">
              <w:trPr>
                <w:trHeight w:val="284"/>
                <w:jc w:val="center"/>
              </w:trPr>
              <w:tc>
                <w:tcPr>
                  <w:tcW w:w="1284" w:type="pct"/>
                  <w:gridSpan w:val="2"/>
                  <w:shd w:val="clear" w:color="auto" w:fill="auto"/>
                  <w:vAlign w:val="center"/>
                </w:tcPr>
                <w:p w14:paraId="5F251380" w14:textId="77777777" w:rsidR="00E30DF9" w:rsidRPr="006C4AA4" w:rsidRDefault="00E30DF9" w:rsidP="00E30DF9">
                  <w:pPr>
                    <w:jc w:val="left"/>
                    <w:rPr>
                      <w:rFonts w:ascii="Century Gothic" w:hAnsi="Century Gothic" w:cs="Arial"/>
                      <w:sz w:val="14"/>
                      <w:szCs w:val="14"/>
                    </w:rPr>
                  </w:pPr>
                  <w:r w:rsidRPr="003330BF">
                    <w:rPr>
                      <w:rFonts w:ascii="Century Gothic" w:hAnsi="Century Gothic"/>
                      <w:noProof/>
                      <w:sz w:val="14"/>
                      <w:szCs w:val="14"/>
                      <w:lang w:eastAsia="es-MX"/>
                    </w:rPr>
                    <w:t>CARLOS FELIPE GUTIERREZ ESTRADA</w:t>
                  </w:r>
                </w:p>
              </w:tc>
              <w:tc>
                <w:tcPr>
                  <w:tcW w:w="1263" w:type="pct"/>
                  <w:gridSpan w:val="2"/>
                  <w:shd w:val="clear" w:color="auto" w:fill="auto"/>
                  <w:vAlign w:val="center"/>
                </w:tcPr>
                <w:p w14:paraId="2C6A02D2" w14:textId="77777777" w:rsidR="00E30DF9" w:rsidRPr="003330BF" w:rsidRDefault="00E30DF9" w:rsidP="00E30DF9">
                  <w:pPr>
                    <w:rPr>
                      <w:rFonts w:ascii="Century Gothic" w:hAnsi="Century Gothic"/>
                      <w:noProof/>
                      <w:sz w:val="14"/>
                      <w:szCs w:val="14"/>
                      <w:lang w:eastAsia="es-MX"/>
                    </w:rPr>
                  </w:pPr>
                </w:p>
                <w:p w14:paraId="79FB0CA6" w14:textId="77777777" w:rsidR="00E30DF9" w:rsidRPr="003330BF" w:rsidRDefault="00E30DF9" w:rsidP="00E30DF9">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2F213EC2" w14:textId="77777777" w:rsidR="00E30DF9" w:rsidRPr="006C4AA4" w:rsidRDefault="00E30DF9" w:rsidP="00E30DF9">
                  <w:pPr>
                    <w:rPr>
                      <w:rFonts w:ascii="Century Gothic" w:hAnsi="Century Gothic" w:cs="Arial"/>
                      <w:color w:val="000000" w:themeColor="text1"/>
                      <w:sz w:val="14"/>
                      <w:szCs w:val="14"/>
                    </w:rPr>
                  </w:pPr>
                </w:p>
              </w:tc>
              <w:tc>
                <w:tcPr>
                  <w:tcW w:w="543" w:type="pct"/>
                  <w:gridSpan w:val="2"/>
                  <w:shd w:val="clear" w:color="auto" w:fill="auto"/>
                  <w:vAlign w:val="center"/>
                </w:tcPr>
                <w:p w14:paraId="29715518"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70" w:type="pct"/>
                  <w:shd w:val="clear" w:color="auto" w:fill="auto"/>
                  <w:vAlign w:val="center"/>
                </w:tcPr>
                <w:p w14:paraId="7BDA5188"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40" w:type="pct"/>
                  <w:shd w:val="clear" w:color="auto" w:fill="auto"/>
                  <w:vAlign w:val="center"/>
                </w:tcPr>
                <w:p w14:paraId="0176CA1E" w14:textId="77777777" w:rsidR="00E30DF9" w:rsidRPr="006C4AA4" w:rsidRDefault="00E30DF9" w:rsidP="00E30DF9">
                  <w:pPr>
                    <w:rPr>
                      <w:rFonts w:ascii="Century Gothic" w:hAnsi="Century Gothic"/>
                      <w:noProof/>
                      <w:color w:val="000000" w:themeColor="text1"/>
                      <w:sz w:val="14"/>
                      <w:szCs w:val="14"/>
                    </w:rPr>
                  </w:pPr>
                  <w:r w:rsidRPr="003330BF">
                    <w:rPr>
                      <w:rFonts w:ascii="Century Gothic" w:hAnsi="Century Gothic"/>
                      <w:noProof/>
                      <w:sz w:val="14"/>
                      <w:szCs w:val="14"/>
                      <w:lang w:eastAsia="es-MX"/>
                    </w:rPr>
                    <w:t>XxxxxxxxxxxxxxxxxxxxxxxX</w:t>
                  </w:r>
                </w:p>
              </w:tc>
            </w:tr>
            <w:tr w:rsidR="00E30DF9" w:rsidRPr="006C4AA4" w14:paraId="2E06727A" w14:textId="77777777" w:rsidTr="00370A3C">
              <w:trPr>
                <w:trHeight w:val="284"/>
                <w:jc w:val="center"/>
              </w:trPr>
              <w:tc>
                <w:tcPr>
                  <w:tcW w:w="1284" w:type="pct"/>
                  <w:gridSpan w:val="2"/>
                  <w:shd w:val="clear" w:color="auto" w:fill="D9D9D9" w:themeFill="background1" w:themeFillShade="D9"/>
                  <w:vAlign w:val="center"/>
                </w:tcPr>
                <w:p w14:paraId="0C8BFFCB" w14:textId="77777777" w:rsidR="00E30DF9" w:rsidRPr="006C4AA4" w:rsidRDefault="00E30DF9" w:rsidP="00E30DF9">
                  <w:pPr>
                    <w:jc w:val="left"/>
                    <w:rPr>
                      <w:rFonts w:ascii="Century Gothic" w:hAnsi="Century Gothic" w:cs="Arial"/>
                      <w:sz w:val="14"/>
                      <w:szCs w:val="14"/>
                    </w:rPr>
                  </w:pPr>
                  <w:r w:rsidRPr="003330BF">
                    <w:rPr>
                      <w:rFonts w:ascii="Century Gothic" w:hAnsi="Century Gothic"/>
                      <w:noProof/>
                      <w:sz w:val="14"/>
                      <w:szCs w:val="14"/>
                      <w:lang w:eastAsia="es-MX"/>
                    </w:rPr>
                    <w:t>ADRIAN RODRÍGUEZ CÁRDENAS</w:t>
                  </w:r>
                </w:p>
              </w:tc>
              <w:tc>
                <w:tcPr>
                  <w:tcW w:w="1263" w:type="pct"/>
                  <w:gridSpan w:val="2"/>
                  <w:shd w:val="clear" w:color="auto" w:fill="D9D9D9" w:themeFill="background1" w:themeFillShade="D9"/>
                  <w:vAlign w:val="center"/>
                </w:tcPr>
                <w:p w14:paraId="71E0CDD5" w14:textId="77777777" w:rsidR="00E30DF9" w:rsidRPr="003330BF" w:rsidRDefault="00E30DF9" w:rsidP="00E30DF9">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58456255" w14:textId="77777777" w:rsidR="00E30DF9" w:rsidRPr="006C4AA4" w:rsidRDefault="00E30DF9" w:rsidP="00E30DF9">
                  <w:pPr>
                    <w:rPr>
                      <w:rFonts w:ascii="Century Gothic" w:hAnsi="Century Gothic" w:cs="Arial"/>
                      <w:color w:val="000000" w:themeColor="text1"/>
                      <w:sz w:val="14"/>
                      <w:szCs w:val="14"/>
                    </w:rPr>
                  </w:pPr>
                </w:p>
              </w:tc>
              <w:tc>
                <w:tcPr>
                  <w:tcW w:w="543" w:type="pct"/>
                  <w:gridSpan w:val="2"/>
                  <w:shd w:val="clear" w:color="auto" w:fill="D9D9D9" w:themeFill="background1" w:themeFillShade="D9"/>
                  <w:vAlign w:val="center"/>
                </w:tcPr>
                <w:p w14:paraId="78DA3DC1"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70" w:type="pct"/>
                  <w:shd w:val="clear" w:color="auto" w:fill="D9D9D9" w:themeFill="background1" w:themeFillShade="D9"/>
                  <w:vAlign w:val="center"/>
                </w:tcPr>
                <w:p w14:paraId="677FFE03"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40" w:type="pct"/>
                  <w:shd w:val="clear" w:color="auto" w:fill="D9D9D9" w:themeFill="background1" w:themeFillShade="D9"/>
                  <w:vAlign w:val="center"/>
                </w:tcPr>
                <w:p w14:paraId="34409E52" w14:textId="77777777" w:rsidR="00E30DF9" w:rsidRPr="006C4AA4" w:rsidRDefault="00E30DF9" w:rsidP="00E30DF9">
                  <w:pPr>
                    <w:rPr>
                      <w:rFonts w:ascii="Century Gothic" w:hAnsi="Century Gothic"/>
                      <w:noProof/>
                      <w:color w:val="000000" w:themeColor="text1"/>
                      <w:sz w:val="14"/>
                      <w:szCs w:val="14"/>
                    </w:rPr>
                  </w:pPr>
                  <w:r w:rsidRPr="003330BF">
                    <w:rPr>
                      <w:rFonts w:ascii="Century Gothic" w:hAnsi="Century Gothic"/>
                      <w:noProof/>
                      <w:sz w:val="14"/>
                      <w:szCs w:val="14"/>
                      <w:lang w:eastAsia="es-MX"/>
                    </w:rPr>
                    <w:t>XxxxxxxxxxxxxxxxxxxxxxxxX</w:t>
                  </w:r>
                </w:p>
              </w:tc>
            </w:tr>
          </w:tbl>
          <w:p w14:paraId="48627F1F"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4"/>
              <w:gridCol w:w="1812"/>
              <w:gridCol w:w="663"/>
              <w:gridCol w:w="570"/>
              <w:gridCol w:w="400"/>
              <w:gridCol w:w="978"/>
              <w:gridCol w:w="2630"/>
            </w:tblGrid>
            <w:tr w:rsidR="00E30DF9" w:rsidRPr="00D03D27" w14:paraId="24894D3F" w14:textId="77777777" w:rsidTr="00054CA9">
              <w:trPr>
                <w:trHeight w:val="255"/>
                <w:jc w:val="center"/>
              </w:trPr>
              <w:tc>
                <w:tcPr>
                  <w:tcW w:w="445" w:type="pct"/>
                  <w:shd w:val="clear" w:color="auto" w:fill="BFBFBF" w:themeFill="background1" w:themeFillShade="BF"/>
                  <w:vAlign w:val="center"/>
                </w:tcPr>
                <w:p w14:paraId="05B3A913" w14:textId="77777777" w:rsidR="00E30DF9" w:rsidRPr="00D03D27" w:rsidRDefault="00E30DF9" w:rsidP="00E30DF9">
                  <w:pPr>
                    <w:rPr>
                      <w:rFonts w:ascii="Century Gothic" w:hAnsi="Century Gothic"/>
                      <w:b/>
                      <w:noProof/>
                      <w:sz w:val="14"/>
                      <w:szCs w:val="14"/>
                      <w:lang w:eastAsia="es-MX"/>
                    </w:rPr>
                  </w:pPr>
                  <w:bookmarkStart w:id="18" w:name="_Hlk161394459"/>
                  <w:r w:rsidRPr="00D03D27">
                    <w:rPr>
                      <w:rFonts w:ascii="Century Gothic" w:hAnsi="Century Gothic"/>
                      <w:b/>
                      <w:noProof/>
                      <w:sz w:val="14"/>
                      <w:szCs w:val="14"/>
                      <w:lang w:eastAsia="es-MX"/>
                    </w:rPr>
                    <w:t>SOLICITA:</w:t>
                  </w:r>
                </w:p>
              </w:tc>
              <w:tc>
                <w:tcPr>
                  <w:tcW w:w="1807" w:type="pct"/>
                  <w:gridSpan w:val="2"/>
                  <w:vAlign w:val="center"/>
                </w:tcPr>
                <w:p w14:paraId="5869E517" w14:textId="77777777" w:rsidR="00E30DF9" w:rsidRPr="00D03D27" w:rsidRDefault="00E30DF9" w:rsidP="00E30DF9">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71867D1E" w14:textId="77777777" w:rsidR="00E30DF9" w:rsidRPr="00D03D27" w:rsidRDefault="00E30DF9" w:rsidP="00E30DF9">
                  <w:pPr>
                    <w:jc w:val="left"/>
                    <w:rPr>
                      <w:rFonts w:ascii="Century Gothic" w:hAnsi="Century Gothic"/>
                      <w:b/>
                      <w:noProof/>
                      <w:sz w:val="14"/>
                      <w:szCs w:val="14"/>
                      <w:lang w:eastAsia="es-MX"/>
                    </w:rPr>
                  </w:pPr>
                  <w:r w:rsidRPr="00BC2C0A">
                    <w:rPr>
                      <w:rFonts w:ascii="Century Gothic" w:hAnsi="Century Gothic"/>
                      <w:b/>
                      <w:noProof/>
                      <w:sz w:val="14"/>
                      <w:szCs w:val="14"/>
                      <w:lang w:eastAsia="es-MX"/>
                    </w:rPr>
                    <w:t>OFICIO PPSSTJA/</w:t>
                  </w:r>
                  <w:r>
                    <w:rPr>
                      <w:rFonts w:ascii="Century Gothic" w:hAnsi="Century Gothic"/>
                      <w:b/>
                      <w:noProof/>
                      <w:sz w:val="14"/>
                      <w:szCs w:val="14"/>
                      <w:lang w:eastAsia="es-MX"/>
                    </w:rPr>
                    <w:t>22</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4F7AD8F7"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36E25951" w14:textId="77777777" w:rsidR="00E30DF9" w:rsidRPr="00D03D27" w:rsidRDefault="00E30DF9" w:rsidP="00E30DF9">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E30DF9" w:rsidRPr="00D03D27" w14:paraId="445B8B3A" w14:textId="77777777" w:rsidTr="00054CA9">
              <w:trPr>
                <w:trHeight w:val="37"/>
                <w:jc w:val="center"/>
              </w:trPr>
              <w:tc>
                <w:tcPr>
                  <w:tcW w:w="1302" w:type="pct"/>
                  <w:gridSpan w:val="2"/>
                  <w:vMerge w:val="restart"/>
                  <w:shd w:val="clear" w:color="auto" w:fill="BFBFBF" w:themeFill="background1" w:themeFillShade="BF"/>
                  <w:vAlign w:val="center"/>
                </w:tcPr>
                <w:p w14:paraId="4265350A"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3FB0A197"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7633F957"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42F1767E"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E30DF9" w:rsidRPr="00D03D27" w14:paraId="60957AEC" w14:textId="77777777" w:rsidTr="00054CA9">
              <w:trPr>
                <w:trHeight w:val="192"/>
                <w:jc w:val="center"/>
              </w:trPr>
              <w:tc>
                <w:tcPr>
                  <w:tcW w:w="1302" w:type="pct"/>
                  <w:gridSpan w:val="2"/>
                  <w:vMerge/>
                  <w:shd w:val="clear" w:color="auto" w:fill="808080" w:themeFill="background1" w:themeFillShade="80"/>
                  <w:vAlign w:val="center"/>
                </w:tcPr>
                <w:p w14:paraId="06F9068B" w14:textId="77777777" w:rsidR="00E30DF9" w:rsidRPr="00D03D27" w:rsidRDefault="00E30DF9" w:rsidP="00E30DF9">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1A7CA723" w14:textId="77777777" w:rsidR="00E30DF9" w:rsidRPr="00D03D27" w:rsidRDefault="00E30DF9" w:rsidP="00E30DF9">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3B24BCBC"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0B695C08" w14:textId="77777777" w:rsidR="00E30DF9" w:rsidRPr="00D03D27" w:rsidRDefault="00E30DF9" w:rsidP="00E30DF9">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63FC4950" w14:textId="77777777" w:rsidR="00E30DF9" w:rsidRPr="00D03D27" w:rsidRDefault="00E30DF9" w:rsidP="00E30DF9">
                  <w:pPr>
                    <w:jc w:val="left"/>
                    <w:rPr>
                      <w:rFonts w:ascii="Century Gothic" w:hAnsi="Century Gothic"/>
                      <w:noProof/>
                      <w:sz w:val="14"/>
                      <w:szCs w:val="14"/>
                      <w:lang w:eastAsia="es-MX"/>
                    </w:rPr>
                  </w:pPr>
                </w:p>
              </w:tc>
            </w:tr>
            <w:tr w:rsidR="00E30DF9" w:rsidRPr="00D03D27" w14:paraId="53A671C0" w14:textId="77777777" w:rsidTr="00054CA9">
              <w:trPr>
                <w:trHeight w:val="284"/>
                <w:jc w:val="center"/>
              </w:trPr>
              <w:tc>
                <w:tcPr>
                  <w:tcW w:w="1302" w:type="pct"/>
                  <w:gridSpan w:val="2"/>
                  <w:vAlign w:val="center"/>
                </w:tcPr>
                <w:p w14:paraId="6199890C"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298" w:type="pct"/>
                  <w:gridSpan w:val="2"/>
                  <w:vAlign w:val="center"/>
                </w:tcPr>
                <w:p w14:paraId="5A2B7EFA"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vAlign w:val="center"/>
                </w:tcPr>
                <w:p w14:paraId="51B3330E"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62BA920D"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2A81E121"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176F7561" w14:textId="77777777" w:rsidTr="00054CA9">
              <w:trPr>
                <w:trHeight w:val="284"/>
                <w:jc w:val="center"/>
              </w:trPr>
              <w:tc>
                <w:tcPr>
                  <w:tcW w:w="1302" w:type="pct"/>
                  <w:gridSpan w:val="2"/>
                  <w:shd w:val="clear" w:color="auto" w:fill="D9D9D9" w:themeFill="background1" w:themeFillShade="D9"/>
                  <w:vAlign w:val="center"/>
                </w:tcPr>
                <w:p w14:paraId="3366A685"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298" w:type="pct"/>
                  <w:gridSpan w:val="2"/>
                  <w:shd w:val="clear" w:color="auto" w:fill="D9D9D9" w:themeFill="background1" w:themeFillShade="D9"/>
                  <w:vAlign w:val="center"/>
                </w:tcPr>
                <w:p w14:paraId="040F1902"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shd w:val="clear" w:color="auto" w:fill="D9D9D9" w:themeFill="background1" w:themeFillShade="D9"/>
                  <w:vAlign w:val="center"/>
                </w:tcPr>
                <w:p w14:paraId="523F094A"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57543220"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5413D216"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46CA4321" w14:textId="77777777" w:rsidTr="00054CA9">
              <w:trPr>
                <w:trHeight w:val="284"/>
                <w:jc w:val="center"/>
              </w:trPr>
              <w:tc>
                <w:tcPr>
                  <w:tcW w:w="1302" w:type="pct"/>
                  <w:gridSpan w:val="2"/>
                  <w:vAlign w:val="center"/>
                </w:tcPr>
                <w:p w14:paraId="29F6C67B"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298" w:type="pct"/>
                  <w:gridSpan w:val="2"/>
                  <w:vAlign w:val="center"/>
                </w:tcPr>
                <w:p w14:paraId="7B293805"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vAlign w:val="center"/>
                </w:tcPr>
                <w:p w14:paraId="775701C3"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5FEB900C"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6B020016"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33BB3625" w14:textId="77777777" w:rsidTr="00054CA9">
              <w:trPr>
                <w:trHeight w:val="284"/>
                <w:jc w:val="center"/>
              </w:trPr>
              <w:tc>
                <w:tcPr>
                  <w:tcW w:w="1302" w:type="pct"/>
                  <w:gridSpan w:val="2"/>
                  <w:shd w:val="clear" w:color="auto" w:fill="D9D9D9" w:themeFill="background1" w:themeFillShade="D9"/>
                  <w:vAlign w:val="center"/>
                </w:tcPr>
                <w:p w14:paraId="587E1BA2"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298" w:type="pct"/>
                  <w:gridSpan w:val="2"/>
                  <w:shd w:val="clear" w:color="auto" w:fill="D9D9D9" w:themeFill="background1" w:themeFillShade="D9"/>
                  <w:vAlign w:val="center"/>
                </w:tcPr>
                <w:p w14:paraId="78F6FD19"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09" w:type="pct"/>
                  <w:gridSpan w:val="2"/>
                  <w:shd w:val="clear" w:color="auto" w:fill="D9D9D9" w:themeFill="background1" w:themeFillShade="D9"/>
                  <w:vAlign w:val="center"/>
                </w:tcPr>
                <w:p w14:paraId="3658B3D3"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03F7765B"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47842639"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38CF9F34" w14:textId="77777777" w:rsidTr="00054CA9">
              <w:trPr>
                <w:trHeight w:val="284"/>
                <w:jc w:val="center"/>
              </w:trPr>
              <w:tc>
                <w:tcPr>
                  <w:tcW w:w="1302" w:type="pct"/>
                  <w:gridSpan w:val="2"/>
                  <w:vAlign w:val="center"/>
                </w:tcPr>
                <w:p w14:paraId="3018F053"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298" w:type="pct"/>
                  <w:gridSpan w:val="2"/>
                  <w:vAlign w:val="center"/>
                </w:tcPr>
                <w:p w14:paraId="47C8738C"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509" w:type="pct"/>
                  <w:gridSpan w:val="2"/>
                  <w:vAlign w:val="center"/>
                </w:tcPr>
                <w:p w14:paraId="7005A211"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232748B5"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351D1C33"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3A49347D" w14:textId="77777777" w:rsidTr="00054CA9">
              <w:trPr>
                <w:trHeight w:val="284"/>
                <w:jc w:val="center"/>
              </w:trPr>
              <w:tc>
                <w:tcPr>
                  <w:tcW w:w="1302" w:type="pct"/>
                  <w:gridSpan w:val="2"/>
                  <w:shd w:val="clear" w:color="auto" w:fill="D9D9D9" w:themeFill="background1" w:themeFillShade="D9"/>
                  <w:vAlign w:val="center"/>
                </w:tcPr>
                <w:p w14:paraId="101B5D18" w14:textId="72094A2B" w:rsidR="00E30DF9" w:rsidRPr="00D03D27"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FABIAN BUENROSTRO MAURICIO</w:t>
                  </w:r>
                </w:p>
              </w:tc>
              <w:tc>
                <w:tcPr>
                  <w:tcW w:w="1298" w:type="pct"/>
                  <w:gridSpan w:val="2"/>
                  <w:shd w:val="clear" w:color="auto" w:fill="D9D9D9" w:themeFill="background1" w:themeFillShade="D9"/>
                  <w:vAlign w:val="center"/>
                </w:tcPr>
                <w:p w14:paraId="04CF14F9"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09" w:type="pct"/>
                  <w:gridSpan w:val="2"/>
                  <w:shd w:val="clear" w:color="auto" w:fill="D9D9D9" w:themeFill="background1" w:themeFillShade="D9"/>
                  <w:vAlign w:val="center"/>
                </w:tcPr>
                <w:p w14:paraId="1764513A"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7E8CDD75"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7D18C4F7"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08426A64" w14:textId="77777777" w:rsidTr="00054CA9">
              <w:trPr>
                <w:trHeight w:val="284"/>
                <w:jc w:val="center"/>
              </w:trPr>
              <w:tc>
                <w:tcPr>
                  <w:tcW w:w="1302" w:type="pct"/>
                  <w:gridSpan w:val="2"/>
                  <w:vAlign w:val="center"/>
                </w:tcPr>
                <w:p w14:paraId="256F6386" w14:textId="77777777" w:rsidR="00E30DF9" w:rsidRPr="00D03D27" w:rsidRDefault="00E30DF9" w:rsidP="00E30DF9">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298" w:type="pct"/>
                  <w:gridSpan w:val="2"/>
                  <w:vAlign w:val="center"/>
                </w:tcPr>
                <w:p w14:paraId="3D49C36D"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 xml:space="preserve">SECRETARIA A </w:t>
                  </w:r>
                  <w:r>
                    <w:rPr>
                      <w:rFonts w:ascii="Century Gothic" w:hAnsi="Century Gothic" w:cs="Calibri"/>
                      <w:color w:val="000000"/>
                      <w:sz w:val="14"/>
                      <w:szCs w:val="14"/>
                    </w:rPr>
                    <w:t>SS</w:t>
                  </w:r>
                </w:p>
              </w:tc>
              <w:tc>
                <w:tcPr>
                  <w:tcW w:w="509" w:type="pct"/>
                  <w:gridSpan w:val="2"/>
                  <w:vAlign w:val="center"/>
                </w:tcPr>
                <w:p w14:paraId="51DB0BD5"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5B61BF0C"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4FEB12F0"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591D1C12" w14:textId="77777777" w:rsidTr="00054CA9">
              <w:trPr>
                <w:trHeight w:val="284"/>
                <w:jc w:val="center"/>
              </w:trPr>
              <w:tc>
                <w:tcPr>
                  <w:tcW w:w="1302" w:type="pct"/>
                  <w:gridSpan w:val="2"/>
                  <w:shd w:val="clear" w:color="auto" w:fill="D9D9D9" w:themeFill="background1" w:themeFillShade="D9"/>
                  <w:vAlign w:val="center"/>
                </w:tcPr>
                <w:p w14:paraId="76F832B3" w14:textId="77777777" w:rsidR="00E30DF9" w:rsidRPr="00D03D27"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VILLANUEVA PÉREZ LYDIA MONSERRAT</w:t>
                  </w:r>
                </w:p>
              </w:tc>
              <w:tc>
                <w:tcPr>
                  <w:tcW w:w="1298" w:type="pct"/>
                  <w:gridSpan w:val="2"/>
                  <w:shd w:val="clear" w:color="auto" w:fill="D9D9D9" w:themeFill="background1" w:themeFillShade="D9"/>
                  <w:vAlign w:val="center"/>
                </w:tcPr>
                <w:p w14:paraId="2ABDFBF5"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D9D9D9" w:themeFill="background1" w:themeFillShade="D9"/>
                  <w:vAlign w:val="center"/>
                </w:tcPr>
                <w:p w14:paraId="5577B474"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6C52A6CC"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39D5C616"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6C5A9909" w14:textId="77777777" w:rsidTr="00054CA9">
              <w:trPr>
                <w:trHeight w:val="284"/>
                <w:jc w:val="center"/>
              </w:trPr>
              <w:tc>
                <w:tcPr>
                  <w:tcW w:w="1302" w:type="pct"/>
                  <w:gridSpan w:val="2"/>
                  <w:vAlign w:val="center"/>
                </w:tcPr>
                <w:p w14:paraId="4CCAD5D3" w14:textId="77777777" w:rsidR="00E30DF9" w:rsidRPr="00D03D27"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HERNÁNDEZ OCHOA LUZ MARÍA</w:t>
                  </w:r>
                </w:p>
              </w:tc>
              <w:tc>
                <w:tcPr>
                  <w:tcW w:w="1298" w:type="pct"/>
                  <w:gridSpan w:val="2"/>
                  <w:vAlign w:val="center"/>
                </w:tcPr>
                <w:p w14:paraId="1C79E016"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vAlign w:val="center"/>
                </w:tcPr>
                <w:p w14:paraId="0A967D11"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4A48BD2E"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vAlign w:val="center"/>
                </w:tcPr>
                <w:p w14:paraId="638E7CE7"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6FC860CB" w14:textId="77777777" w:rsidTr="00054CA9">
              <w:trPr>
                <w:trHeight w:val="284"/>
                <w:jc w:val="center"/>
              </w:trPr>
              <w:tc>
                <w:tcPr>
                  <w:tcW w:w="1302" w:type="pct"/>
                  <w:gridSpan w:val="2"/>
                  <w:shd w:val="clear" w:color="auto" w:fill="D9D9D9" w:themeFill="background1" w:themeFillShade="D9"/>
                  <w:vAlign w:val="center"/>
                </w:tcPr>
                <w:p w14:paraId="6AADD66B" w14:textId="77777777" w:rsidR="00E30DF9" w:rsidRPr="00D03D27"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CUARA SILVA ANA PATRICIA</w:t>
                  </w:r>
                </w:p>
              </w:tc>
              <w:tc>
                <w:tcPr>
                  <w:tcW w:w="1298" w:type="pct"/>
                  <w:gridSpan w:val="2"/>
                  <w:shd w:val="clear" w:color="auto" w:fill="D9D9D9" w:themeFill="background1" w:themeFillShade="D9"/>
                  <w:vAlign w:val="center"/>
                </w:tcPr>
                <w:p w14:paraId="2A07B34B"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D9D9D9" w:themeFill="background1" w:themeFillShade="D9"/>
                  <w:vAlign w:val="center"/>
                </w:tcPr>
                <w:p w14:paraId="047617B8"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4178AEA8" w14:textId="77777777" w:rsidR="00E30DF9" w:rsidRPr="003032CF"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4DD14171"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E30DF9" w:rsidRPr="00D03D27" w14:paraId="67AD2FF2" w14:textId="77777777" w:rsidTr="00293F22">
              <w:trPr>
                <w:trHeight w:val="284"/>
                <w:jc w:val="center"/>
              </w:trPr>
              <w:tc>
                <w:tcPr>
                  <w:tcW w:w="1302" w:type="pct"/>
                  <w:gridSpan w:val="2"/>
                  <w:shd w:val="clear" w:color="auto" w:fill="D9D9D9" w:themeFill="background1" w:themeFillShade="D9"/>
                  <w:vAlign w:val="center"/>
                </w:tcPr>
                <w:p w14:paraId="7536364B" w14:textId="77777777" w:rsidR="00E30DF9" w:rsidRPr="00D03D27"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GARCÍA MAGAÑA OMAR JARED</w:t>
                  </w:r>
                </w:p>
              </w:tc>
              <w:tc>
                <w:tcPr>
                  <w:tcW w:w="1298" w:type="pct"/>
                  <w:gridSpan w:val="2"/>
                  <w:shd w:val="clear" w:color="auto" w:fill="D9D9D9" w:themeFill="background1" w:themeFillShade="D9"/>
                  <w:vAlign w:val="center"/>
                </w:tcPr>
                <w:p w14:paraId="3BCDC07A" w14:textId="77777777" w:rsidR="00E30DF9" w:rsidRPr="00D03D27" w:rsidRDefault="00E30DF9" w:rsidP="00E30DF9">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09" w:type="pct"/>
                  <w:gridSpan w:val="2"/>
                  <w:shd w:val="clear" w:color="auto" w:fill="D9D9D9" w:themeFill="background1" w:themeFillShade="D9"/>
                  <w:vAlign w:val="center"/>
                </w:tcPr>
                <w:p w14:paraId="5F5DCB14" w14:textId="77777777" w:rsidR="00E30DF9"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2C44B866" w14:textId="77777777" w:rsidR="00E30DF9"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8" w:type="pct"/>
                  <w:shd w:val="clear" w:color="auto" w:fill="D9D9D9" w:themeFill="background1" w:themeFillShade="D9"/>
                  <w:vAlign w:val="center"/>
                </w:tcPr>
                <w:p w14:paraId="6362FDBD" w14:textId="77777777" w:rsidR="00E30DF9" w:rsidRPr="00D03D27" w:rsidRDefault="00E30DF9" w:rsidP="00E30DF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bookmarkEnd w:id="18"/>
          </w:tbl>
          <w:p w14:paraId="7A155384"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04"/>
              <w:gridCol w:w="1903"/>
              <w:gridCol w:w="559"/>
              <w:gridCol w:w="659"/>
              <w:gridCol w:w="370"/>
              <w:gridCol w:w="968"/>
              <w:gridCol w:w="2598"/>
            </w:tblGrid>
            <w:tr w:rsidR="00E30DF9" w:rsidRPr="006C0AF3" w14:paraId="56E7B8C0" w14:textId="77777777" w:rsidTr="00054CA9">
              <w:trPr>
                <w:trHeight w:val="255"/>
                <w:jc w:val="center"/>
              </w:trPr>
              <w:tc>
                <w:tcPr>
                  <w:tcW w:w="515" w:type="pct"/>
                  <w:shd w:val="clear" w:color="auto" w:fill="BFBFBF" w:themeFill="background1" w:themeFillShade="BF"/>
                  <w:vAlign w:val="center"/>
                </w:tcPr>
                <w:p w14:paraId="1F31F1C8" w14:textId="77777777" w:rsidR="00E30DF9" w:rsidRPr="006C0AF3" w:rsidRDefault="00E30DF9" w:rsidP="00E30DF9">
                  <w:pPr>
                    <w:rPr>
                      <w:rFonts w:ascii="Century Gothic" w:hAnsi="Century Gothic"/>
                      <w:b/>
                      <w:noProof/>
                      <w:sz w:val="14"/>
                      <w:szCs w:val="14"/>
                      <w:highlight w:val="yellow"/>
                      <w:lang w:eastAsia="es-MX"/>
                    </w:rPr>
                  </w:pPr>
                  <w:bookmarkStart w:id="19" w:name="_Hlk161399651"/>
                  <w:r w:rsidRPr="004131F8">
                    <w:rPr>
                      <w:rFonts w:ascii="Century Gothic" w:hAnsi="Century Gothic"/>
                      <w:b/>
                      <w:noProof/>
                      <w:sz w:val="14"/>
                      <w:szCs w:val="14"/>
                      <w:lang w:eastAsia="es-MX"/>
                    </w:rPr>
                    <w:t>SOLICITA:</w:t>
                  </w:r>
                </w:p>
              </w:tc>
              <w:tc>
                <w:tcPr>
                  <w:tcW w:w="1785" w:type="pct"/>
                  <w:gridSpan w:val="2"/>
                  <w:vAlign w:val="center"/>
                </w:tcPr>
                <w:p w14:paraId="5A153ED3" w14:textId="77777777" w:rsidR="00E30DF9" w:rsidRPr="006C0AF3" w:rsidRDefault="00E30DF9" w:rsidP="00E30DF9">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t>MEMORANDO:SSTJA/</w:t>
                  </w:r>
                  <w:r>
                    <w:rPr>
                      <w:rFonts w:ascii="Century Gothic" w:hAnsi="Century Gothic"/>
                      <w:b/>
                      <w:noProof/>
                      <w:sz w:val="14"/>
                      <w:szCs w:val="14"/>
                      <w:lang w:eastAsia="es-MX"/>
                    </w:rPr>
                    <w:t>011</w:t>
                  </w:r>
                  <w:r w:rsidRPr="004131F8">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8" w:type="pct"/>
                  <w:gridSpan w:val="2"/>
                  <w:shd w:val="clear" w:color="auto" w:fill="BFBFBF" w:themeFill="background1" w:themeFillShade="BF"/>
                  <w:vAlign w:val="center"/>
                </w:tcPr>
                <w:p w14:paraId="7C181531" w14:textId="77777777" w:rsidR="00E30DF9" w:rsidRPr="006C0AF3" w:rsidRDefault="00E30DF9" w:rsidP="00E30DF9">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42F1F242" w14:textId="77777777" w:rsidR="00E30DF9" w:rsidRPr="006C0AF3" w:rsidRDefault="00E30DF9" w:rsidP="00E30DF9">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E30DF9" w:rsidRPr="006C0AF3" w14:paraId="7C64DE58" w14:textId="77777777" w:rsidTr="00054CA9">
              <w:trPr>
                <w:trHeight w:val="37"/>
                <w:jc w:val="center"/>
              </w:trPr>
              <w:tc>
                <w:tcPr>
                  <w:tcW w:w="1303" w:type="pct"/>
                  <w:gridSpan w:val="2"/>
                  <w:vMerge w:val="restart"/>
                  <w:shd w:val="clear" w:color="auto" w:fill="BFBFBF" w:themeFill="background1" w:themeFillShade="BF"/>
                  <w:vAlign w:val="center"/>
                </w:tcPr>
                <w:p w14:paraId="12A77160"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3CB51843"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0A709883"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1C9788B9"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E30DF9" w:rsidRPr="006C0AF3" w14:paraId="3D7AA8A1" w14:textId="77777777" w:rsidTr="00054CA9">
              <w:trPr>
                <w:trHeight w:val="192"/>
                <w:jc w:val="center"/>
              </w:trPr>
              <w:tc>
                <w:tcPr>
                  <w:tcW w:w="1303" w:type="pct"/>
                  <w:gridSpan w:val="2"/>
                  <w:vMerge/>
                  <w:shd w:val="clear" w:color="auto" w:fill="808080" w:themeFill="background1" w:themeFillShade="80"/>
                  <w:vAlign w:val="center"/>
                </w:tcPr>
                <w:p w14:paraId="44B2DE90" w14:textId="77777777" w:rsidR="00E30DF9" w:rsidRPr="006C0AF3" w:rsidRDefault="00E30DF9" w:rsidP="00E30DF9">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1D111940" w14:textId="77777777" w:rsidR="00E30DF9" w:rsidRPr="006C0AF3" w:rsidRDefault="00E30DF9" w:rsidP="00E30DF9">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3402650C"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5AEB4B0F" w14:textId="77777777" w:rsidR="00E30DF9" w:rsidRPr="004131F8" w:rsidRDefault="00E30DF9" w:rsidP="00E30DF9">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0FAB6627" w14:textId="77777777" w:rsidR="00E30DF9" w:rsidRPr="006C0AF3" w:rsidRDefault="00E30DF9" w:rsidP="00E30DF9">
                  <w:pPr>
                    <w:jc w:val="left"/>
                    <w:rPr>
                      <w:rFonts w:ascii="Century Gothic" w:hAnsi="Century Gothic"/>
                      <w:noProof/>
                      <w:sz w:val="14"/>
                      <w:szCs w:val="14"/>
                      <w:highlight w:val="yellow"/>
                      <w:lang w:eastAsia="es-MX"/>
                    </w:rPr>
                  </w:pPr>
                </w:p>
              </w:tc>
            </w:tr>
            <w:tr w:rsidR="00E30DF9" w:rsidRPr="006C0AF3" w14:paraId="40913840" w14:textId="77777777" w:rsidTr="00054CA9">
              <w:trPr>
                <w:trHeight w:val="284"/>
                <w:jc w:val="center"/>
              </w:trPr>
              <w:tc>
                <w:tcPr>
                  <w:tcW w:w="1303" w:type="pct"/>
                  <w:gridSpan w:val="2"/>
                  <w:vAlign w:val="center"/>
                </w:tcPr>
                <w:p w14:paraId="25A406C0" w14:textId="77777777" w:rsidR="00E30DF9" w:rsidRPr="004131F8" w:rsidRDefault="00E30DF9" w:rsidP="00E30DF9">
                  <w:pPr>
                    <w:jc w:val="left"/>
                    <w:rPr>
                      <w:rFonts w:ascii="Century Gothic" w:hAnsi="Century Gothic" w:cs="Calibri"/>
                      <w:color w:val="000000"/>
                      <w:sz w:val="14"/>
                      <w:szCs w:val="14"/>
                    </w:rPr>
                  </w:pPr>
                  <w:r w:rsidRPr="004131F8">
                    <w:rPr>
                      <w:rFonts w:ascii="Century Gothic" w:hAnsi="Century Gothic" w:cs="Calibri"/>
                      <w:color w:val="000000"/>
                      <w:sz w:val="14"/>
                      <w:szCs w:val="14"/>
                    </w:rPr>
                    <w:t xml:space="preserve">ULISES OMAR AYALA ESPINOSA </w:t>
                  </w:r>
                </w:p>
              </w:tc>
              <w:tc>
                <w:tcPr>
                  <w:tcW w:w="1290" w:type="pct"/>
                  <w:gridSpan w:val="2"/>
                  <w:vAlign w:val="center"/>
                </w:tcPr>
                <w:p w14:paraId="20A3BA8F" w14:textId="77777777" w:rsidR="00E30DF9" w:rsidRPr="004131F8" w:rsidRDefault="00E30DF9" w:rsidP="00E30DF9">
                  <w:pPr>
                    <w:rPr>
                      <w:rFonts w:ascii="Century Gothic" w:hAnsi="Century Gothic" w:cs="Calibri"/>
                      <w:color w:val="000000"/>
                      <w:sz w:val="14"/>
                      <w:szCs w:val="14"/>
                    </w:rPr>
                  </w:pPr>
                  <w:r w:rsidRPr="004131F8">
                    <w:rPr>
                      <w:rFonts w:ascii="Century Gothic" w:hAnsi="Century Gothic" w:cs="Calibri"/>
                      <w:color w:val="000000"/>
                      <w:sz w:val="14"/>
                      <w:szCs w:val="14"/>
                    </w:rPr>
                    <w:t>SECRETARIO PROYECTISTA</w:t>
                  </w:r>
                </w:p>
              </w:tc>
              <w:tc>
                <w:tcPr>
                  <w:tcW w:w="539" w:type="pct"/>
                  <w:gridSpan w:val="2"/>
                  <w:vAlign w:val="center"/>
                </w:tcPr>
                <w:p w14:paraId="4438CC60" w14:textId="77777777" w:rsidR="00E30DF9" w:rsidRPr="004131F8"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52056334" w14:textId="77777777" w:rsidR="00E30DF9" w:rsidRPr="004131F8"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33BBA40C" w14:textId="77777777" w:rsidR="00E30DF9" w:rsidRPr="004131F8" w:rsidRDefault="00E30DF9" w:rsidP="00E30DF9">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E30DF9" w:rsidRPr="006C0AF3" w14:paraId="363B76FE" w14:textId="77777777" w:rsidTr="00054CA9">
              <w:trPr>
                <w:trHeight w:val="284"/>
                <w:jc w:val="center"/>
              </w:trPr>
              <w:tc>
                <w:tcPr>
                  <w:tcW w:w="1303" w:type="pct"/>
                  <w:gridSpan w:val="2"/>
                  <w:shd w:val="clear" w:color="auto" w:fill="D9D9D9" w:themeFill="background1" w:themeFillShade="D9"/>
                  <w:vAlign w:val="center"/>
                </w:tcPr>
                <w:p w14:paraId="1E27CB90"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EDUARDO RAFOLS PÉREZ </w:t>
                  </w:r>
                </w:p>
              </w:tc>
              <w:tc>
                <w:tcPr>
                  <w:tcW w:w="1290" w:type="pct"/>
                  <w:gridSpan w:val="2"/>
                  <w:shd w:val="clear" w:color="auto" w:fill="D9D9D9" w:themeFill="background1" w:themeFillShade="D9"/>
                  <w:vAlign w:val="center"/>
                </w:tcPr>
                <w:p w14:paraId="77B924C2"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14C41154"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40D977E4" w14:textId="77777777" w:rsidR="00E30DF9" w:rsidRPr="00F762E1" w:rsidRDefault="00E30DF9" w:rsidP="00E30DF9">
                  <w:pPr>
                    <w:jc w:val="both"/>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71D93E64"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4043F2A6" w14:textId="77777777" w:rsidTr="00054CA9">
              <w:trPr>
                <w:trHeight w:val="284"/>
                <w:jc w:val="center"/>
              </w:trPr>
              <w:tc>
                <w:tcPr>
                  <w:tcW w:w="1303" w:type="pct"/>
                  <w:gridSpan w:val="2"/>
                  <w:vAlign w:val="center"/>
                </w:tcPr>
                <w:p w14:paraId="2250C112"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JACINTO RODRÍGUEZ MACÍAS </w:t>
                  </w:r>
                </w:p>
              </w:tc>
              <w:tc>
                <w:tcPr>
                  <w:tcW w:w="1290" w:type="pct"/>
                  <w:gridSpan w:val="2"/>
                  <w:vAlign w:val="center"/>
                </w:tcPr>
                <w:p w14:paraId="0F0B9E5E"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vAlign w:val="center"/>
                </w:tcPr>
                <w:p w14:paraId="4BC732EC"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33F9591C"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7FDC44AF"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004EBAB9" w14:textId="77777777" w:rsidTr="00054CA9">
              <w:trPr>
                <w:trHeight w:val="284"/>
                <w:jc w:val="center"/>
              </w:trPr>
              <w:tc>
                <w:tcPr>
                  <w:tcW w:w="1303" w:type="pct"/>
                  <w:gridSpan w:val="2"/>
                  <w:shd w:val="clear" w:color="auto" w:fill="D9D9D9" w:themeFill="background1" w:themeFillShade="D9"/>
                  <w:vAlign w:val="center"/>
                </w:tcPr>
                <w:p w14:paraId="09C09490"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MIGUEL ÁNGEL GARCÍA DOMÍNGUEZ </w:t>
                  </w:r>
                </w:p>
              </w:tc>
              <w:tc>
                <w:tcPr>
                  <w:tcW w:w="1290" w:type="pct"/>
                  <w:gridSpan w:val="2"/>
                  <w:shd w:val="clear" w:color="auto" w:fill="D9D9D9" w:themeFill="background1" w:themeFillShade="D9"/>
                  <w:vAlign w:val="center"/>
                </w:tcPr>
                <w:p w14:paraId="3C100C03"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4EA9B5AB"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5FAB2E25"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45163727"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0F2F10A4" w14:textId="77777777" w:rsidTr="00054CA9">
              <w:trPr>
                <w:trHeight w:val="284"/>
                <w:jc w:val="center"/>
              </w:trPr>
              <w:tc>
                <w:tcPr>
                  <w:tcW w:w="1303" w:type="pct"/>
                  <w:gridSpan w:val="2"/>
                  <w:vAlign w:val="center"/>
                </w:tcPr>
                <w:p w14:paraId="675DFFBB"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1C288F71" w14:textId="77777777" w:rsidR="00E30DF9" w:rsidRPr="00F762E1" w:rsidRDefault="00E30DF9" w:rsidP="00E30DF9">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w:t>
                  </w:r>
                  <w:r>
                    <w:rPr>
                      <w:rFonts w:ascii="Century Gothic" w:hAnsi="Century Gothic" w:cs="Calibri"/>
                      <w:color w:val="000000"/>
                      <w:sz w:val="14"/>
                      <w:szCs w:val="14"/>
                    </w:rPr>
                    <w:t>O</w:t>
                  </w:r>
                  <w:r w:rsidRPr="00F762E1">
                    <w:rPr>
                      <w:rFonts w:ascii="Century Gothic" w:hAnsi="Century Gothic" w:cs="Calibri"/>
                      <w:color w:val="000000"/>
                      <w:sz w:val="14"/>
                      <w:szCs w:val="14"/>
                    </w:rPr>
                    <w:t xml:space="preserve"> </w:t>
                  </w:r>
                </w:p>
              </w:tc>
              <w:tc>
                <w:tcPr>
                  <w:tcW w:w="539" w:type="pct"/>
                  <w:gridSpan w:val="2"/>
                  <w:vAlign w:val="center"/>
                </w:tcPr>
                <w:p w14:paraId="5B139021"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188D3707"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7C84D6BD"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52B1FD5D" w14:textId="77777777" w:rsidTr="00054CA9">
              <w:trPr>
                <w:trHeight w:val="284"/>
                <w:jc w:val="center"/>
              </w:trPr>
              <w:tc>
                <w:tcPr>
                  <w:tcW w:w="1303" w:type="pct"/>
                  <w:gridSpan w:val="2"/>
                  <w:shd w:val="clear" w:color="auto" w:fill="D9D9D9" w:themeFill="background1" w:themeFillShade="D9"/>
                  <w:vAlign w:val="center"/>
                </w:tcPr>
                <w:p w14:paraId="1B9E2059"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VÍCTOR MANUEL ARANDA ROMO</w:t>
                  </w:r>
                </w:p>
              </w:tc>
              <w:tc>
                <w:tcPr>
                  <w:tcW w:w="1290" w:type="pct"/>
                  <w:gridSpan w:val="2"/>
                  <w:shd w:val="clear" w:color="auto" w:fill="D9D9D9" w:themeFill="background1" w:themeFillShade="D9"/>
                  <w:vAlign w:val="center"/>
                </w:tcPr>
                <w:p w14:paraId="1C4BB5B9" w14:textId="77777777" w:rsidR="00E30DF9" w:rsidRPr="00F762E1" w:rsidRDefault="00E30DF9" w:rsidP="00E30DF9">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SECRETARIA “A SS”</w:t>
                  </w:r>
                </w:p>
              </w:tc>
              <w:tc>
                <w:tcPr>
                  <w:tcW w:w="539" w:type="pct"/>
                  <w:gridSpan w:val="2"/>
                  <w:shd w:val="clear" w:color="auto" w:fill="D9D9D9" w:themeFill="background1" w:themeFillShade="D9"/>
                  <w:vAlign w:val="center"/>
                </w:tcPr>
                <w:p w14:paraId="1F874750"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23C77805"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365414E2"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6EA7B5B6" w14:textId="77777777" w:rsidTr="00054CA9">
              <w:trPr>
                <w:trHeight w:val="284"/>
                <w:jc w:val="center"/>
              </w:trPr>
              <w:tc>
                <w:tcPr>
                  <w:tcW w:w="1303" w:type="pct"/>
                  <w:gridSpan w:val="2"/>
                  <w:vAlign w:val="center"/>
                </w:tcPr>
                <w:p w14:paraId="1151BBC5"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ESTHELA GUTIÉRREZ MIRANDA</w:t>
                  </w:r>
                </w:p>
              </w:tc>
              <w:tc>
                <w:tcPr>
                  <w:tcW w:w="1290" w:type="pct"/>
                  <w:gridSpan w:val="2"/>
                  <w:vAlign w:val="center"/>
                </w:tcPr>
                <w:p w14:paraId="079D2606"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vAlign w:val="center"/>
                </w:tcPr>
                <w:p w14:paraId="32C86329"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4C90F176"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6F8C2656"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30D99C8D" w14:textId="77777777" w:rsidTr="00054CA9">
              <w:trPr>
                <w:trHeight w:val="284"/>
                <w:jc w:val="center"/>
              </w:trPr>
              <w:tc>
                <w:tcPr>
                  <w:tcW w:w="1303" w:type="pct"/>
                  <w:gridSpan w:val="2"/>
                  <w:shd w:val="clear" w:color="auto" w:fill="D9D9D9" w:themeFill="background1" w:themeFillShade="D9"/>
                  <w:vAlign w:val="center"/>
                </w:tcPr>
                <w:p w14:paraId="32F30CB7"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DANIELLA BERUMEN </w:t>
                  </w:r>
                </w:p>
              </w:tc>
              <w:tc>
                <w:tcPr>
                  <w:tcW w:w="1290" w:type="pct"/>
                  <w:gridSpan w:val="2"/>
                  <w:shd w:val="clear" w:color="auto" w:fill="D9D9D9" w:themeFill="background1" w:themeFillShade="D9"/>
                  <w:vAlign w:val="center"/>
                </w:tcPr>
                <w:p w14:paraId="313B9D3A"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570B7E41"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6EF768B0"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2478296A"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3E39100D" w14:textId="77777777" w:rsidTr="00054CA9">
              <w:trPr>
                <w:trHeight w:val="284"/>
                <w:jc w:val="center"/>
              </w:trPr>
              <w:tc>
                <w:tcPr>
                  <w:tcW w:w="1303" w:type="pct"/>
                  <w:gridSpan w:val="2"/>
                  <w:vAlign w:val="center"/>
                </w:tcPr>
                <w:p w14:paraId="2757AD48"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vAlign w:val="center"/>
                </w:tcPr>
                <w:p w14:paraId="699F77C0"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vAlign w:val="center"/>
                </w:tcPr>
                <w:p w14:paraId="25C1DD5D"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vAlign w:val="center"/>
                </w:tcPr>
                <w:p w14:paraId="1955FFBF"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vAlign w:val="center"/>
                </w:tcPr>
                <w:p w14:paraId="1340F664"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5B1145FF" w14:textId="77777777" w:rsidTr="00054CA9">
              <w:trPr>
                <w:trHeight w:val="284"/>
                <w:jc w:val="center"/>
              </w:trPr>
              <w:tc>
                <w:tcPr>
                  <w:tcW w:w="1303" w:type="pct"/>
                  <w:gridSpan w:val="2"/>
                  <w:shd w:val="clear" w:color="auto" w:fill="D9D9D9" w:themeFill="background1" w:themeFillShade="D9"/>
                  <w:vAlign w:val="center"/>
                </w:tcPr>
                <w:p w14:paraId="2E29A5A1"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FÁTIMA GLADIOLA ROSALES IBARRA </w:t>
                  </w:r>
                </w:p>
              </w:tc>
              <w:tc>
                <w:tcPr>
                  <w:tcW w:w="1290" w:type="pct"/>
                  <w:gridSpan w:val="2"/>
                  <w:shd w:val="clear" w:color="auto" w:fill="D9D9D9" w:themeFill="background1" w:themeFillShade="D9"/>
                  <w:vAlign w:val="center"/>
                </w:tcPr>
                <w:p w14:paraId="0EC3E257"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0BCED6B6"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90FB2F3"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0A50DBEA"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6C0AF3" w14:paraId="4930B36C" w14:textId="77777777" w:rsidTr="00006AC9">
              <w:trPr>
                <w:trHeight w:val="284"/>
                <w:jc w:val="center"/>
              </w:trPr>
              <w:tc>
                <w:tcPr>
                  <w:tcW w:w="1303" w:type="pct"/>
                  <w:gridSpan w:val="2"/>
                  <w:shd w:val="clear" w:color="auto" w:fill="D9D9D9" w:themeFill="background1" w:themeFillShade="D9"/>
                  <w:vAlign w:val="center"/>
                </w:tcPr>
                <w:p w14:paraId="40B724FF"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ALEYDIS SOLÍS NAVARRO </w:t>
                  </w:r>
                </w:p>
              </w:tc>
              <w:tc>
                <w:tcPr>
                  <w:tcW w:w="1290" w:type="pct"/>
                  <w:gridSpan w:val="2"/>
                  <w:shd w:val="clear" w:color="auto" w:fill="D9D9D9" w:themeFill="background1" w:themeFillShade="D9"/>
                  <w:vAlign w:val="center"/>
                </w:tcPr>
                <w:p w14:paraId="4D1330EA"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74485885"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678EC84"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381643B8"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E30DF9" w:rsidRPr="00D03D27" w14:paraId="39E872D2" w14:textId="77777777" w:rsidTr="00054CA9">
              <w:trPr>
                <w:trHeight w:val="284"/>
                <w:jc w:val="center"/>
              </w:trPr>
              <w:tc>
                <w:tcPr>
                  <w:tcW w:w="1303" w:type="pct"/>
                  <w:gridSpan w:val="2"/>
                  <w:shd w:val="clear" w:color="auto" w:fill="D9D9D9" w:themeFill="background1" w:themeFillShade="D9"/>
                  <w:vAlign w:val="center"/>
                </w:tcPr>
                <w:p w14:paraId="6C601E4F" w14:textId="77777777" w:rsidR="00E30DF9" w:rsidRPr="00F762E1" w:rsidRDefault="00E30DF9" w:rsidP="00E30DF9">
                  <w:pPr>
                    <w:jc w:val="left"/>
                    <w:rPr>
                      <w:rFonts w:ascii="Century Gothic" w:hAnsi="Century Gothic" w:cs="Calibri"/>
                      <w:color w:val="000000"/>
                      <w:sz w:val="14"/>
                      <w:szCs w:val="14"/>
                    </w:rPr>
                  </w:pPr>
                  <w:r w:rsidRPr="00F762E1">
                    <w:rPr>
                      <w:rFonts w:ascii="Century Gothic" w:hAnsi="Century Gothic" w:cs="Calibri"/>
                      <w:color w:val="000000"/>
                      <w:sz w:val="14"/>
                      <w:szCs w:val="14"/>
                    </w:rPr>
                    <w:t>GABRIELA ORDAZ GONZÁLEZ</w:t>
                  </w:r>
                </w:p>
              </w:tc>
              <w:tc>
                <w:tcPr>
                  <w:tcW w:w="1290" w:type="pct"/>
                  <w:gridSpan w:val="2"/>
                  <w:shd w:val="clear" w:color="auto" w:fill="D9D9D9" w:themeFill="background1" w:themeFillShade="D9"/>
                  <w:vAlign w:val="center"/>
                </w:tcPr>
                <w:p w14:paraId="3E77A201" w14:textId="77777777" w:rsidR="00E30DF9" w:rsidRPr="00F762E1" w:rsidRDefault="00E30DF9" w:rsidP="00E30DF9">
                  <w:pPr>
                    <w:rPr>
                      <w:rFonts w:ascii="Century Gothic" w:hAnsi="Century Gothic" w:cs="Calibri"/>
                      <w:color w:val="000000"/>
                      <w:sz w:val="14"/>
                      <w:szCs w:val="14"/>
                    </w:rPr>
                  </w:pPr>
                  <w:r w:rsidRPr="00F762E1">
                    <w:rPr>
                      <w:rFonts w:ascii="Century Gothic" w:hAnsi="Century Gothic" w:cs="Calibri"/>
                      <w:color w:val="000000"/>
                      <w:sz w:val="14"/>
                      <w:szCs w:val="14"/>
                    </w:rPr>
                    <w:t>ACTUARIO</w:t>
                  </w:r>
                </w:p>
              </w:tc>
              <w:tc>
                <w:tcPr>
                  <w:tcW w:w="539" w:type="pct"/>
                  <w:gridSpan w:val="2"/>
                  <w:shd w:val="clear" w:color="auto" w:fill="D9D9D9" w:themeFill="background1" w:themeFillShade="D9"/>
                  <w:vAlign w:val="center"/>
                </w:tcPr>
                <w:p w14:paraId="0E8ECA05"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6E8EA80" w14:textId="77777777" w:rsidR="00E30DF9" w:rsidRPr="00F762E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1" w:type="pct"/>
                  <w:shd w:val="clear" w:color="auto" w:fill="D9D9D9" w:themeFill="background1" w:themeFillShade="D9"/>
                  <w:vAlign w:val="center"/>
                </w:tcPr>
                <w:p w14:paraId="0078EB53" w14:textId="77777777" w:rsidR="00E30DF9" w:rsidRPr="00F762E1" w:rsidRDefault="00E30DF9" w:rsidP="00E30DF9">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bookmarkEnd w:id="19"/>
          </w:tbl>
          <w:p w14:paraId="2CE9BED2"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46"/>
              <w:gridCol w:w="1717"/>
              <w:gridCol w:w="769"/>
              <w:gridCol w:w="445"/>
              <w:gridCol w:w="521"/>
              <w:gridCol w:w="968"/>
              <w:gridCol w:w="2621"/>
            </w:tblGrid>
            <w:tr w:rsidR="00E30DF9" w:rsidRPr="006C4AA4" w14:paraId="6B4B341E" w14:textId="77777777" w:rsidTr="00054CA9">
              <w:trPr>
                <w:trHeight w:val="255"/>
                <w:jc w:val="center"/>
              </w:trPr>
              <w:tc>
                <w:tcPr>
                  <w:tcW w:w="448" w:type="pct"/>
                  <w:shd w:val="clear" w:color="auto" w:fill="BFBFBF" w:themeFill="background1" w:themeFillShade="BF"/>
                  <w:vAlign w:val="center"/>
                </w:tcPr>
                <w:p w14:paraId="1E4A422D"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63" w:type="pct"/>
                  <w:gridSpan w:val="2"/>
                  <w:vAlign w:val="center"/>
                </w:tcPr>
                <w:p w14:paraId="21D9818E" w14:textId="77777777" w:rsidR="00E30DF9" w:rsidRPr="006C4AA4" w:rsidRDefault="00E30DF9" w:rsidP="00E30DF9">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304BE9D2" w14:textId="77777777" w:rsidR="00E30DF9" w:rsidRPr="006C4AA4" w:rsidRDefault="00E30DF9" w:rsidP="00E30DF9">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54</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6" w:type="pct"/>
                  <w:gridSpan w:val="2"/>
                  <w:shd w:val="clear" w:color="auto" w:fill="BFBFBF" w:themeFill="background1" w:themeFillShade="BF"/>
                  <w:vAlign w:val="center"/>
                </w:tcPr>
                <w:p w14:paraId="6B55F0D5"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3" w:type="pct"/>
                  <w:gridSpan w:val="3"/>
                  <w:vAlign w:val="center"/>
                </w:tcPr>
                <w:p w14:paraId="5B050986" w14:textId="77777777" w:rsidR="00E30DF9" w:rsidRPr="006C4AA4" w:rsidRDefault="00E30DF9" w:rsidP="00E30DF9">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E30DF9" w:rsidRPr="006C4AA4" w14:paraId="7F010ADD" w14:textId="77777777" w:rsidTr="00054CA9">
              <w:trPr>
                <w:trHeight w:val="37"/>
                <w:jc w:val="center"/>
              </w:trPr>
              <w:tc>
                <w:tcPr>
                  <w:tcW w:w="1311" w:type="pct"/>
                  <w:gridSpan w:val="2"/>
                  <w:vMerge w:val="restart"/>
                  <w:shd w:val="clear" w:color="auto" w:fill="BFBFBF" w:themeFill="background1" w:themeFillShade="BF"/>
                  <w:vAlign w:val="center"/>
                </w:tcPr>
                <w:p w14:paraId="3F1B45F4"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3" w:type="pct"/>
                  <w:gridSpan w:val="2"/>
                  <w:vMerge w:val="restart"/>
                  <w:shd w:val="clear" w:color="auto" w:fill="BFBFBF" w:themeFill="background1" w:themeFillShade="BF"/>
                  <w:vAlign w:val="center"/>
                </w:tcPr>
                <w:p w14:paraId="14578094"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13" w:type="pct"/>
                  <w:gridSpan w:val="3"/>
                  <w:shd w:val="clear" w:color="auto" w:fill="BFBFBF" w:themeFill="background1" w:themeFillShade="BF"/>
                  <w:vAlign w:val="center"/>
                </w:tcPr>
                <w:p w14:paraId="7BEC668F"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73" w:type="pct"/>
                  <w:vMerge w:val="restart"/>
                  <w:shd w:val="clear" w:color="auto" w:fill="BFBFBF" w:themeFill="background1" w:themeFillShade="BF"/>
                  <w:vAlign w:val="center"/>
                </w:tcPr>
                <w:p w14:paraId="37277004"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E30DF9" w:rsidRPr="006C4AA4" w14:paraId="5D26B837" w14:textId="77777777" w:rsidTr="00054CA9">
              <w:trPr>
                <w:trHeight w:val="192"/>
                <w:jc w:val="center"/>
              </w:trPr>
              <w:tc>
                <w:tcPr>
                  <w:tcW w:w="1311" w:type="pct"/>
                  <w:gridSpan w:val="2"/>
                  <w:vMerge/>
                  <w:shd w:val="clear" w:color="auto" w:fill="808080" w:themeFill="background1" w:themeFillShade="80"/>
                  <w:vAlign w:val="center"/>
                </w:tcPr>
                <w:p w14:paraId="660AB013" w14:textId="77777777" w:rsidR="00E30DF9" w:rsidRPr="006C4AA4" w:rsidRDefault="00E30DF9" w:rsidP="00E30DF9">
                  <w:pPr>
                    <w:jc w:val="left"/>
                    <w:rPr>
                      <w:rFonts w:ascii="Century Gothic" w:hAnsi="Century Gothic"/>
                      <w:noProof/>
                      <w:color w:val="FFFFFF" w:themeColor="background1"/>
                      <w:sz w:val="14"/>
                      <w:szCs w:val="14"/>
                      <w:lang w:eastAsia="es-MX"/>
                    </w:rPr>
                  </w:pPr>
                </w:p>
              </w:tc>
              <w:tc>
                <w:tcPr>
                  <w:tcW w:w="1303" w:type="pct"/>
                  <w:gridSpan w:val="2"/>
                  <w:vMerge/>
                  <w:shd w:val="clear" w:color="auto" w:fill="BFBFBF" w:themeFill="background1" w:themeFillShade="BF"/>
                  <w:vAlign w:val="center"/>
                </w:tcPr>
                <w:p w14:paraId="4311C968" w14:textId="77777777" w:rsidR="00E30DF9" w:rsidRPr="006C4AA4" w:rsidRDefault="00E30DF9" w:rsidP="00E30DF9">
                  <w:pPr>
                    <w:jc w:val="left"/>
                    <w:rPr>
                      <w:rFonts w:ascii="Century Gothic" w:hAnsi="Century Gothic"/>
                      <w:noProof/>
                      <w:color w:val="FFFFFF" w:themeColor="background1"/>
                      <w:sz w:val="14"/>
                      <w:szCs w:val="14"/>
                      <w:lang w:eastAsia="es-MX"/>
                    </w:rPr>
                  </w:pPr>
                </w:p>
              </w:tc>
              <w:tc>
                <w:tcPr>
                  <w:tcW w:w="506" w:type="pct"/>
                  <w:gridSpan w:val="2"/>
                  <w:shd w:val="clear" w:color="auto" w:fill="BFBFBF" w:themeFill="background1" w:themeFillShade="BF"/>
                  <w:vAlign w:val="center"/>
                </w:tcPr>
                <w:p w14:paraId="1C6861F7"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6B8309A2" w14:textId="77777777" w:rsidR="00E30DF9" w:rsidRPr="006C4AA4" w:rsidRDefault="00E30DF9" w:rsidP="00E30DF9">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73" w:type="pct"/>
                  <w:vMerge/>
                  <w:shd w:val="clear" w:color="auto" w:fill="808080" w:themeFill="background1" w:themeFillShade="80"/>
                  <w:vAlign w:val="center"/>
                </w:tcPr>
                <w:p w14:paraId="1D1581F1" w14:textId="77777777" w:rsidR="00E30DF9" w:rsidRPr="006C4AA4" w:rsidRDefault="00E30DF9" w:rsidP="00E30DF9">
                  <w:pPr>
                    <w:jc w:val="left"/>
                    <w:rPr>
                      <w:rFonts w:ascii="Century Gothic" w:hAnsi="Century Gothic"/>
                      <w:noProof/>
                      <w:sz w:val="14"/>
                      <w:szCs w:val="14"/>
                      <w:lang w:eastAsia="es-MX"/>
                    </w:rPr>
                  </w:pPr>
                </w:p>
              </w:tc>
            </w:tr>
            <w:tr w:rsidR="00E30DF9" w:rsidRPr="006C4AA4" w14:paraId="12A8CBF0" w14:textId="77777777" w:rsidTr="00054CA9">
              <w:trPr>
                <w:trHeight w:val="284"/>
                <w:jc w:val="center"/>
              </w:trPr>
              <w:tc>
                <w:tcPr>
                  <w:tcW w:w="1311" w:type="pct"/>
                  <w:gridSpan w:val="2"/>
                  <w:shd w:val="clear" w:color="auto" w:fill="auto"/>
                  <w:vAlign w:val="center"/>
                </w:tcPr>
                <w:p w14:paraId="317602A1" w14:textId="77777777" w:rsidR="00E30DF9" w:rsidRPr="006C4AA4" w:rsidRDefault="00E30DF9" w:rsidP="00E30DF9">
                  <w:pPr>
                    <w:jc w:val="left"/>
                    <w:rPr>
                      <w:rFonts w:ascii="Century Gothic" w:hAnsi="Century Gothic"/>
                      <w:noProof/>
                      <w:sz w:val="14"/>
                      <w:szCs w:val="14"/>
                      <w:lang w:eastAsia="es-MX"/>
                    </w:rPr>
                  </w:pPr>
                  <w:r>
                    <w:rPr>
                      <w:rFonts w:ascii="Century Gothic" w:hAnsi="Century Gothic"/>
                      <w:noProof/>
                      <w:sz w:val="14"/>
                      <w:szCs w:val="14"/>
                    </w:rPr>
                    <w:t>LUCIA REYNOSO CASTELLANOS</w:t>
                  </w:r>
                </w:p>
              </w:tc>
              <w:tc>
                <w:tcPr>
                  <w:tcW w:w="1303" w:type="pct"/>
                  <w:gridSpan w:val="2"/>
                  <w:shd w:val="clear" w:color="auto" w:fill="auto"/>
                  <w:vAlign w:val="center"/>
                </w:tcPr>
                <w:p w14:paraId="174F9C81"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rPr>
                    <w:t>SECRETARIO PROYECTISTA</w:t>
                  </w:r>
                </w:p>
              </w:tc>
              <w:tc>
                <w:tcPr>
                  <w:tcW w:w="506" w:type="pct"/>
                  <w:gridSpan w:val="2"/>
                  <w:shd w:val="clear" w:color="auto" w:fill="auto"/>
                  <w:vAlign w:val="center"/>
                </w:tcPr>
                <w:p w14:paraId="6433B550" w14:textId="77777777" w:rsidR="00E30DF9" w:rsidRPr="006C4AA4" w:rsidRDefault="00E30DF9" w:rsidP="00E30DF9">
                  <w:pPr>
                    <w:rPr>
                      <w:rFonts w:ascii="Century Gothic" w:hAnsi="Century Gothic"/>
                      <w:noProof/>
                      <w:sz w:val="14"/>
                      <w:szCs w:val="14"/>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auto"/>
                  <w:vAlign w:val="center"/>
                </w:tcPr>
                <w:p w14:paraId="2EBF9D99" w14:textId="77777777" w:rsidR="00E30DF9" w:rsidRPr="006C4AA4" w:rsidRDefault="00E30DF9" w:rsidP="00E30DF9">
                  <w:pPr>
                    <w:rPr>
                      <w:rFonts w:ascii="Century Gothic" w:hAnsi="Century Gothic"/>
                      <w:noProof/>
                      <w:sz w:val="14"/>
                      <w:szCs w:val="14"/>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auto"/>
                  <w:vAlign w:val="center"/>
                </w:tcPr>
                <w:p w14:paraId="080DC0C4"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rPr>
                    <w:t>XxxxxxxxxxxxxxxxxxxxxxxX</w:t>
                  </w:r>
                </w:p>
              </w:tc>
            </w:tr>
            <w:tr w:rsidR="00E30DF9" w:rsidRPr="006C4AA4" w14:paraId="722A2794" w14:textId="77777777" w:rsidTr="00054CA9">
              <w:trPr>
                <w:trHeight w:val="284"/>
                <w:jc w:val="center"/>
              </w:trPr>
              <w:tc>
                <w:tcPr>
                  <w:tcW w:w="1311" w:type="pct"/>
                  <w:gridSpan w:val="2"/>
                  <w:shd w:val="clear" w:color="auto" w:fill="D9D9D9" w:themeFill="background1" w:themeFillShade="D9"/>
                  <w:vAlign w:val="center"/>
                </w:tcPr>
                <w:p w14:paraId="70A47A85" w14:textId="77777777" w:rsidR="00E30DF9" w:rsidRPr="006C4AA4"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 xml:space="preserve">LAURA SOTO SICILIANO </w:t>
                  </w:r>
                </w:p>
              </w:tc>
              <w:tc>
                <w:tcPr>
                  <w:tcW w:w="1303" w:type="pct"/>
                  <w:gridSpan w:val="2"/>
                  <w:shd w:val="clear" w:color="auto" w:fill="D9D9D9" w:themeFill="background1" w:themeFillShade="D9"/>
                  <w:vAlign w:val="center"/>
                </w:tcPr>
                <w:p w14:paraId="70FD3354"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SECRETARIO PROYECTISTA</w:t>
                  </w:r>
                </w:p>
              </w:tc>
              <w:tc>
                <w:tcPr>
                  <w:tcW w:w="506" w:type="pct"/>
                  <w:gridSpan w:val="2"/>
                  <w:shd w:val="clear" w:color="auto" w:fill="D9D9D9" w:themeFill="background1" w:themeFillShade="D9"/>
                  <w:vAlign w:val="center"/>
                </w:tcPr>
                <w:p w14:paraId="3CA716D3"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7123797C"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D9D9D9" w:themeFill="background1" w:themeFillShade="D9"/>
                  <w:vAlign w:val="center"/>
                </w:tcPr>
                <w:p w14:paraId="78F88C45" w14:textId="77777777" w:rsidR="00E30DF9" w:rsidRPr="006C4AA4" w:rsidRDefault="00E30DF9" w:rsidP="00E30DF9">
                  <w:pPr>
                    <w:rPr>
                      <w:rFonts w:ascii="Century Gothic" w:hAnsi="Century Gothic"/>
                    </w:rPr>
                  </w:pPr>
                  <w:r w:rsidRPr="006C4AA4">
                    <w:rPr>
                      <w:rFonts w:ascii="Century Gothic" w:hAnsi="Century Gothic"/>
                      <w:noProof/>
                      <w:sz w:val="14"/>
                      <w:szCs w:val="14"/>
                      <w:lang w:eastAsia="es-MX"/>
                    </w:rPr>
                    <w:t>XxxxxxxxxxxxxxxxxxxxxxxX</w:t>
                  </w:r>
                </w:p>
              </w:tc>
            </w:tr>
            <w:tr w:rsidR="00E30DF9" w:rsidRPr="006C4AA4" w14:paraId="08D7FC0A" w14:textId="77777777" w:rsidTr="00006AC9">
              <w:trPr>
                <w:trHeight w:val="284"/>
                <w:jc w:val="center"/>
              </w:trPr>
              <w:tc>
                <w:tcPr>
                  <w:tcW w:w="1311" w:type="pct"/>
                  <w:gridSpan w:val="2"/>
                  <w:shd w:val="clear" w:color="auto" w:fill="D9D9D9" w:themeFill="background1" w:themeFillShade="D9"/>
                  <w:vAlign w:val="center"/>
                </w:tcPr>
                <w:p w14:paraId="563D43FD" w14:textId="77777777" w:rsidR="00E30DF9" w:rsidRPr="006C4AA4"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 xml:space="preserve">ALVARO CUETO SOTO </w:t>
                  </w:r>
                </w:p>
              </w:tc>
              <w:tc>
                <w:tcPr>
                  <w:tcW w:w="1303" w:type="pct"/>
                  <w:gridSpan w:val="2"/>
                  <w:shd w:val="clear" w:color="auto" w:fill="D9D9D9" w:themeFill="background1" w:themeFillShade="D9"/>
                  <w:vAlign w:val="center"/>
                </w:tcPr>
                <w:p w14:paraId="0766180E"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ABOGADO</w:t>
                  </w:r>
                </w:p>
              </w:tc>
              <w:tc>
                <w:tcPr>
                  <w:tcW w:w="506" w:type="pct"/>
                  <w:gridSpan w:val="2"/>
                  <w:shd w:val="clear" w:color="auto" w:fill="D9D9D9" w:themeFill="background1" w:themeFillShade="D9"/>
                  <w:vAlign w:val="center"/>
                </w:tcPr>
                <w:p w14:paraId="72B58E13"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3A186990"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D9D9D9" w:themeFill="background1" w:themeFillShade="D9"/>
                  <w:vAlign w:val="center"/>
                </w:tcPr>
                <w:p w14:paraId="55967A20" w14:textId="77777777" w:rsidR="00E30DF9" w:rsidRPr="006C4AA4" w:rsidRDefault="00E30DF9" w:rsidP="00E30DF9">
                  <w:pPr>
                    <w:rPr>
                      <w:rFonts w:ascii="Century Gothic" w:hAnsi="Century Gothic"/>
                    </w:rPr>
                  </w:pPr>
                  <w:r w:rsidRPr="006C4AA4">
                    <w:rPr>
                      <w:rFonts w:ascii="Century Gothic" w:hAnsi="Century Gothic"/>
                      <w:noProof/>
                      <w:sz w:val="14"/>
                      <w:szCs w:val="14"/>
                      <w:lang w:eastAsia="es-MX"/>
                    </w:rPr>
                    <w:t>XxxxxxxxxxxxxxxxxxxxxxxX</w:t>
                  </w:r>
                </w:p>
              </w:tc>
            </w:tr>
            <w:tr w:rsidR="00E30DF9" w:rsidRPr="006C4AA4" w14:paraId="2906162E" w14:textId="77777777" w:rsidTr="00054CA9">
              <w:trPr>
                <w:trHeight w:val="284"/>
                <w:jc w:val="center"/>
              </w:trPr>
              <w:tc>
                <w:tcPr>
                  <w:tcW w:w="1311" w:type="pct"/>
                  <w:gridSpan w:val="2"/>
                  <w:shd w:val="clear" w:color="auto" w:fill="D9D9D9" w:themeFill="background1" w:themeFillShade="D9"/>
                  <w:vAlign w:val="center"/>
                </w:tcPr>
                <w:p w14:paraId="60ECBA03" w14:textId="77777777" w:rsidR="00E30DF9" w:rsidRPr="006C4AA4"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 xml:space="preserve">DIANA YADIRA GAMEZ GALICIA </w:t>
                  </w:r>
                </w:p>
              </w:tc>
              <w:tc>
                <w:tcPr>
                  <w:tcW w:w="1303" w:type="pct"/>
                  <w:gridSpan w:val="2"/>
                  <w:shd w:val="clear" w:color="auto" w:fill="D9D9D9" w:themeFill="background1" w:themeFillShade="D9"/>
                  <w:vAlign w:val="center"/>
                </w:tcPr>
                <w:p w14:paraId="74A8EFA3" w14:textId="77777777" w:rsidR="00E30DF9" w:rsidRPr="006C4AA4"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AUXILIAR TÉCNICO B</w:t>
                  </w:r>
                </w:p>
              </w:tc>
              <w:tc>
                <w:tcPr>
                  <w:tcW w:w="506" w:type="pct"/>
                  <w:gridSpan w:val="2"/>
                  <w:shd w:val="clear" w:color="auto" w:fill="D9D9D9" w:themeFill="background1" w:themeFillShade="D9"/>
                  <w:vAlign w:val="center"/>
                </w:tcPr>
                <w:p w14:paraId="0FFE254C"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23E98970" w14:textId="77777777" w:rsidR="00E30DF9" w:rsidRPr="006C4AA4" w:rsidRDefault="00E30DF9" w:rsidP="00E30DF9">
                  <w:pPr>
                    <w:rPr>
                      <w:rFonts w:ascii="Century Gothic" w:hAnsi="Century Gothic"/>
                      <w:noProof/>
                      <w:sz w:val="14"/>
                      <w:szCs w:val="14"/>
                      <w:lang w:eastAsia="es-MX"/>
                    </w:rPr>
                  </w:pPr>
                  <w:r>
                    <w:rPr>
                      <w:rFonts w:ascii="Century Gothic" w:hAnsi="Century Gothic"/>
                      <w:noProof/>
                      <w:sz w:val="14"/>
                      <w:szCs w:val="14"/>
                    </w:rPr>
                    <w:t>15</w:t>
                  </w: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/2024</w:t>
                  </w:r>
                </w:p>
              </w:tc>
              <w:tc>
                <w:tcPr>
                  <w:tcW w:w="1373" w:type="pct"/>
                  <w:shd w:val="clear" w:color="auto" w:fill="D9D9D9" w:themeFill="background1" w:themeFillShade="D9"/>
                  <w:vAlign w:val="center"/>
                </w:tcPr>
                <w:p w14:paraId="514A4356" w14:textId="77777777" w:rsidR="00E30DF9" w:rsidRPr="00384C3C" w:rsidRDefault="00E30DF9" w:rsidP="00E30DF9">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bl>
          <w:p w14:paraId="698DB7AD"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49"/>
              <w:gridCol w:w="2382"/>
              <w:gridCol w:w="960"/>
              <w:gridCol w:w="1103"/>
              <w:gridCol w:w="2621"/>
            </w:tblGrid>
            <w:tr w:rsidR="00E30DF9" w:rsidRPr="00223D11" w14:paraId="4F16B52C" w14:textId="77777777" w:rsidTr="00054CA9">
              <w:trPr>
                <w:trHeight w:val="255"/>
                <w:jc w:val="center"/>
              </w:trPr>
              <w:tc>
                <w:tcPr>
                  <w:tcW w:w="647" w:type="pct"/>
                  <w:shd w:val="clear" w:color="auto" w:fill="BFBFBF" w:themeFill="background1" w:themeFillShade="BF"/>
                  <w:vAlign w:val="center"/>
                </w:tcPr>
                <w:p w14:paraId="7CCC674C" w14:textId="77777777" w:rsidR="00E30DF9" w:rsidRPr="00223D11" w:rsidRDefault="00E30DF9" w:rsidP="00E30DF9">
                  <w:pPr>
                    <w:rPr>
                      <w:rFonts w:ascii="Century Gothic" w:hAnsi="Century Gothic"/>
                      <w:b/>
                      <w:noProof/>
                      <w:sz w:val="14"/>
                      <w:szCs w:val="14"/>
                      <w:lang w:eastAsia="es-MX"/>
                    </w:rPr>
                  </w:pPr>
                  <w:bookmarkStart w:id="20" w:name="_Hlk161398941"/>
                  <w:r w:rsidRPr="00223D11">
                    <w:rPr>
                      <w:rFonts w:ascii="Century Gothic" w:hAnsi="Century Gothic"/>
                      <w:b/>
                      <w:noProof/>
                      <w:sz w:val="14"/>
                      <w:szCs w:val="14"/>
                      <w:lang w:eastAsia="es-MX"/>
                    </w:rPr>
                    <w:t>ADSCRIPCIÓN:</w:t>
                  </w:r>
                </w:p>
              </w:tc>
              <w:tc>
                <w:tcPr>
                  <w:tcW w:w="4353" w:type="pct"/>
                  <w:gridSpan w:val="5"/>
                  <w:vAlign w:val="center"/>
                </w:tcPr>
                <w:p w14:paraId="48A3CDB0" w14:textId="77777777" w:rsidR="00E30DF9" w:rsidRPr="00223D11" w:rsidRDefault="00E30DF9" w:rsidP="00E30DF9">
                  <w:pPr>
                    <w:jc w:val="left"/>
                    <w:rPr>
                      <w:rFonts w:ascii="Century Gothic" w:hAnsi="Century Gothic"/>
                      <w:b/>
                      <w:noProof/>
                      <w:sz w:val="14"/>
                      <w:szCs w:val="14"/>
                      <w:lang w:eastAsia="es-MX"/>
                    </w:rPr>
                  </w:pPr>
                  <w:r w:rsidRPr="00223D11">
                    <w:rPr>
                      <w:rFonts w:ascii="Century Gothic" w:hAnsi="Century Gothic"/>
                      <w:b/>
                      <w:noProof/>
                      <w:sz w:val="14"/>
                      <w:szCs w:val="14"/>
                      <w:lang w:eastAsia="es-MX"/>
                    </w:rPr>
                    <w:t xml:space="preserve">PRIMERA SALA UNITARIA </w:t>
                  </w:r>
                </w:p>
              </w:tc>
            </w:tr>
            <w:tr w:rsidR="00E30DF9" w:rsidRPr="00223D11" w14:paraId="57B3F83D" w14:textId="77777777" w:rsidTr="00054CA9">
              <w:trPr>
                <w:trHeight w:val="37"/>
                <w:jc w:val="center"/>
              </w:trPr>
              <w:tc>
                <w:tcPr>
                  <w:tcW w:w="1304" w:type="pct"/>
                  <w:gridSpan w:val="2"/>
                  <w:vMerge w:val="restart"/>
                  <w:shd w:val="clear" w:color="auto" w:fill="BFBFBF" w:themeFill="background1" w:themeFillShade="BF"/>
                  <w:vAlign w:val="center"/>
                </w:tcPr>
                <w:p w14:paraId="353149D4"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vMerge w:val="restart"/>
                  <w:shd w:val="clear" w:color="auto" w:fill="BFBFBF" w:themeFill="background1" w:themeFillShade="BF"/>
                  <w:vAlign w:val="center"/>
                </w:tcPr>
                <w:p w14:paraId="3EEA129F"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2"/>
                  <w:shd w:val="clear" w:color="auto" w:fill="BFBFBF" w:themeFill="background1" w:themeFillShade="BF"/>
                  <w:vAlign w:val="center"/>
                </w:tcPr>
                <w:p w14:paraId="34D937FA"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0C453FF9"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E30DF9" w:rsidRPr="00223D11" w14:paraId="54319328" w14:textId="77777777" w:rsidTr="00054CA9">
              <w:trPr>
                <w:trHeight w:val="192"/>
                <w:jc w:val="center"/>
              </w:trPr>
              <w:tc>
                <w:tcPr>
                  <w:tcW w:w="1304" w:type="pct"/>
                  <w:gridSpan w:val="2"/>
                  <w:vMerge/>
                  <w:shd w:val="clear" w:color="auto" w:fill="808080" w:themeFill="background1" w:themeFillShade="80"/>
                  <w:vAlign w:val="center"/>
                </w:tcPr>
                <w:p w14:paraId="2E4732A0" w14:textId="77777777" w:rsidR="00E30DF9" w:rsidRPr="00223D11" w:rsidRDefault="00E30DF9" w:rsidP="00E30DF9">
                  <w:pPr>
                    <w:jc w:val="left"/>
                    <w:rPr>
                      <w:rFonts w:ascii="Century Gothic" w:hAnsi="Century Gothic"/>
                      <w:noProof/>
                      <w:color w:val="FFFFFF" w:themeColor="background1"/>
                      <w:sz w:val="14"/>
                      <w:szCs w:val="14"/>
                      <w:lang w:eastAsia="es-MX"/>
                    </w:rPr>
                  </w:pPr>
                </w:p>
              </w:tc>
              <w:tc>
                <w:tcPr>
                  <w:tcW w:w="1250" w:type="pct"/>
                  <w:vMerge/>
                  <w:shd w:val="clear" w:color="auto" w:fill="BFBFBF" w:themeFill="background1" w:themeFillShade="BF"/>
                  <w:vAlign w:val="center"/>
                </w:tcPr>
                <w:p w14:paraId="7C6DDE44" w14:textId="77777777" w:rsidR="00E30DF9" w:rsidRPr="00223D11" w:rsidRDefault="00E30DF9" w:rsidP="00E30DF9">
                  <w:pPr>
                    <w:jc w:val="left"/>
                    <w:rPr>
                      <w:rFonts w:ascii="Century Gothic" w:hAnsi="Century Gothic"/>
                      <w:noProof/>
                      <w:color w:val="FFFFFF" w:themeColor="background1"/>
                      <w:sz w:val="14"/>
                      <w:szCs w:val="14"/>
                      <w:lang w:eastAsia="es-MX"/>
                    </w:rPr>
                  </w:pPr>
                </w:p>
              </w:tc>
              <w:tc>
                <w:tcPr>
                  <w:tcW w:w="491" w:type="pct"/>
                  <w:shd w:val="clear" w:color="auto" w:fill="BFBFBF" w:themeFill="background1" w:themeFillShade="BF"/>
                  <w:vAlign w:val="center"/>
                </w:tcPr>
                <w:p w14:paraId="1DF4D51C"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54A05722" w14:textId="77777777" w:rsidR="00E30DF9" w:rsidRPr="00223D11" w:rsidRDefault="00E30DF9" w:rsidP="00E30DF9">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263B8387" w14:textId="77777777" w:rsidR="00E30DF9" w:rsidRPr="00223D11" w:rsidRDefault="00E30DF9" w:rsidP="00E30DF9">
                  <w:pPr>
                    <w:jc w:val="left"/>
                    <w:rPr>
                      <w:rFonts w:ascii="Century Gothic" w:hAnsi="Century Gothic"/>
                      <w:noProof/>
                      <w:sz w:val="14"/>
                      <w:szCs w:val="14"/>
                      <w:lang w:eastAsia="es-MX"/>
                    </w:rPr>
                  </w:pPr>
                </w:p>
              </w:tc>
            </w:tr>
            <w:tr w:rsidR="00E30DF9" w:rsidRPr="00223D11" w14:paraId="7BFEBE57" w14:textId="77777777" w:rsidTr="00054CA9">
              <w:trPr>
                <w:trHeight w:val="284"/>
                <w:jc w:val="center"/>
              </w:trPr>
              <w:tc>
                <w:tcPr>
                  <w:tcW w:w="1304" w:type="pct"/>
                  <w:gridSpan w:val="2"/>
                  <w:vAlign w:val="center"/>
                </w:tcPr>
                <w:p w14:paraId="0CE73974"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BERNARDO VILLALOBOS FLORES</w:t>
                  </w:r>
                </w:p>
              </w:tc>
              <w:tc>
                <w:tcPr>
                  <w:tcW w:w="1250" w:type="pct"/>
                  <w:vAlign w:val="center"/>
                </w:tcPr>
                <w:p w14:paraId="1D93DB67"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RELATOR  </w:t>
                  </w:r>
                </w:p>
              </w:tc>
              <w:tc>
                <w:tcPr>
                  <w:tcW w:w="491" w:type="pct"/>
                  <w:vAlign w:val="center"/>
                </w:tcPr>
                <w:p w14:paraId="4C54C41A"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6AF3F06F"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2B5BCE1B"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6853B841" w14:textId="77777777" w:rsidTr="00054CA9">
              <w:trPr>
                <w:trHeight w:val="284"/>
                <w:jc w:val="center"/>
              </w:trPr>
              <w:tc>
                <w:tcPr>
                  <w:tcW w:w="1304" w:type="pct"/>
                  <w:gridSpan w:val="2"/>
                  <w:shd w:val="clear" w:color="auto" w:fill="D9D9D9" w:themeFill="background1" w:themeFillShade="D9"/>
                  <w:vAlign w:val="center"/>
                </w:tcPr>
                <w:p w14:paraId="76D91C51"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CINTHIA JAZMÍN RUIZ LÓPEZ </w:t>
                  </w:r>
                </w:p>
              </w:tc>
              <w:tc>
                <w:tcPr>
                  <w:tcW w:w="1250" w:type="pct"/>
                  <w:shd w:val="clear" w:color="auto" w:fill="D9D9D9" w:themeFill="background1" w:themeFillShade="D9"/>
                  <w:vAlign w:val="center"/>
                </w:tcPr>
                <w:p w14:paraId="0220546D"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shd w:val="clear" w:color="auto" w:fill="D9D9D9" w:themeFill="background1" w:themeFillShade="D9"/>
                  <w:vAlign w:val="center"/>
                </w:tcPr>
                <w:p w14:paraId="2D539CF6"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7BB94828"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0E121F9E"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3DDC8356" w14:textId="77777777" w:rsidTr="00054CA9">
              <w:trPr>
                <w:trHeight w:val="284"/>
                <w:jc w:val="center"/>
              </w:trPr>
              <w:tc>
                <w:tcPr>
                  <w:tcW w:w="1304" w:type="pct"/>
                  <w:gridSpan w:val="2"/>
                  <w:vAlign w:val="center"/>
                </w:tcPr>
                <w:p w14:paraId="6ED076DE"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MARIBEL QUIÑONEZ JIMÉNEZ </w:t>
                  </w:r>
                </w:p>
              </w:tc>
              <w:tc>
                <w:tcPr>
                  <w:tcW w:w="1250" w:type="pct"/>
                  <w:vAlign w:val="center"/>
                </w:tcPr>
                <w:p w14:paraId="4E6D1A02"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SECRETARIO DE SALA </w:t>
                  </w:r>
                </w:p>
              </w:tc>
              <w:tc>
                <w:tcPr>
                  <w:tcW w:w="491" w:type="pct"/>
                  <w:vAlign w:val="center"/>
                </w:tcPr>
                <w:p w14:paraId="4A8BA634"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6A73ECCF"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7C50ABD2"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49E8CFE4" w14:textId="77777777" w:rsidTr="00054CA9">
              <w:trPr>
                <w:trHeight w:val="284"/>
                <w:jc w:val="center"/>
              </w:trPr>
              <w:tc>
                <w:tcPr>
                  <w:tcW w:w="1304" w:type="pct"/>
                  <w:gridSpan w:val="2"/>
                  <w:shd w:val="clear" w:color="auto" w:fill="D9D9D9" w:themeFill="background1" w:themeFillShade="D9"/>
                  <w:vAlign w:val="center"/>
                </w:tcPr>
                <w:p w14:paraId="4FA75162" w14:textId="77777777" w:rsidR="00E30DF9" w:rsidRPr="00223D11"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JOSÉ RICARDO MEDINA OROZCO</w:t>
                  </w:r>
                </w:p>
              </w:tc>
              <w:tc>
                <w:tcPr>
                  <w:tcW w:w="1250" w:type="pct"/>
                  <w:shd w:val="clear" w:color="auto" w:fill="D9D9D9" w:themeFill="background1" w:themeFillShade="D9"/>
                  <w:vAlign w:val="center"/>
                </w:tcPr>
                <w:p w14:paraId="60E9FFF4"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SECRETARI</w:t>
                  </w:r>
                  <w:r>
                    <w:rPr>
                      <w:rFonts w:ascii="Century Gothic" w:hAnsi="Century Gothic" w:cs="Calibri"/>
                      <w:color w:val="000000"/>
                      <w:sz w:val="14"/>
                      <w:szCs w:val="14"/>
                    </w:rPr>
                    <w:t>A B</w:t>
                  </w:r>
                  <w:r w:rsidRPr="00223D11">
                    <w:rPr>
                      <w:rFonts w:ascii="Century Gothic" w:hAnsi="Century Gothic" w:cs="Calibri"/>
                      <w:color w:val="000000"/>
                      <w:sz w:val="14"/>
                      <w:szCs w:val="14"/>
                    </w:rPr>
                    <w:t xml:space="preserve"> </w:t>
                  </w:r>
                </w:p>
              </w:tc>
              <w:tc>
                <w:tcPr>
                  <w:tcW w:w="491" w:type="pct"/>
                  <w:shd w:val="clear" w:color="auto" w:fill="D9D9D9" w:themeFill="background1" w:themeFillShade="D9"/>
                  <w:vAlign w:val="center"/>
                </w:tcPr>
                <w:p w14:paraId="0C0D2E4D"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70B600B5"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11461D90"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392C8A1F" w14:textId="77777777" w:rsidTr="00054CA9">
              <w:trPr>
                <w:trHeight w:val="284"/>
                <w:jc w:val="center"/>
              </w:trPr>
              <w:tc>
                <w:tcPr>
                  <w:tcW w:w="1304" w:type="pct"/>
                  <w:gridSpan w:val="2"/>
                  <w:vAlign w:val="center"/>
                </w:tcPr>
                <w:p w14:paraId="037C289C"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DENISSE MARGARITA GARCÍA MONTOYA </w:t>
                  </w:r>
                </w:p>
              </w:tc>
              <w:tc>
                <w:tcPr>
                  <w:tcW w:w="1250" w:type="pct"/>
                  <w:vAlign w:val="center"/>
                </w:tcPr>
                <w:p w14:paraId="4D2EA6C9"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vAlign w:val="center"/>
                </w:tcPr>
                <w:p w14:paraId="11C15D1E"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421DF12F"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11BA7523"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6551177F" w14:textId="77777777" w:rsidTr="00054CA9">
              <w:trPr>
                <w:trHeight w:val="284"/>
                <w:jc w:val="center"/>
              </w:trPr>
              <w:tc>
                <w:tcPr>
                  <w:tcW w:w="1304" w:type="pct"/>
                  <w:gridSpan w:val="2"/>
                  <w:shd w:val="clear" w:color="auto" w:fill="D9D9D9" w:themeFill="background1" w:themeFillShade="D9"/>
                  <w:vAlign w:val="center"/>
                </w:tcPr>
                <w:p w14:paraId="7CBB88E5" w14:textId="77777777" w:rsidR="00E30DF9" w:rsidRPr="00223D11"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CESAR OSVALDO CARBAJAL FLORES</w:t>
                  </w:r>
                </w:p>
              </w:tc>
              <w:tc>
                <w:tcPr>
                  <w:tcW w:w="1250" w:type="pct"/>
                  <w:shd w:val="clear" w:color="auto" w:fill="D9D9D9" w:themeFill="background1" w:themeFillShade="D9"/>
                  <w:vAlign w:val="center"/>
                </w:tcPr>
                <w:p w14:paraId="417FBDE4"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 xml:space="preserve">SECRETARIA B </w:t>
                  </w:r>
                </w:p>
              </w:tc>
              <w:tc>
                <w:tcPr>
                  <w:tcW w:w="491" w:type="pct"/>
                  <w:shd w:val="clear" w:color="auto" w:fill="D9D9D9" w:themeFill="background1" w:themeFillShade="D9"/>
                  <w:vAlign w:val="center"/>
                </w:tcPr>
                <w:p w14:paraId="5CA4A1AD"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32DB5F7C"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24EAF8A2"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18767D84" w14:textId="77777777" w:rsidTr="00054CA9">
              <w:trPr>
                <w:trHeight w:val="284"/>
                <w:jc w:val="center"/>
              </w:trPr>
              <w:tc>
                <w:tcPr>
                  <w:tcW w:w="1304" w:type="pct"/>
                  <w:gridSpan w:val="2"/>
                  <w:vAlign w:val="center"/>
                </w:tcPr>
                <w:p w14:paraId="72FF4943"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noProof/>
                      <w:sz w:val="14"/>
                      <w:szCs w:val="14"/>
                      <w:lang w:eastAsia="es-MX"/>
                    </w:rPr>
                    <w:t>ABEL ALBA MONTES</w:t>
                  </w:r>
                </w:p>
              </w:tc>
              <w:tc>
                <w:tcPr>
                  <w:tcW w:w="1250" w:type="pct"/>
                  <w:vAlign w:val="center"/>
                </w:tcPr>
                <w:p w14:paraId="46AA7F48"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vAlign w:val="center"/>
                </w:tcPr>
                <w:p w14:paraId="15E1D562"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vAlign w:val="center"/>
                </w:tcPr>
                <w:p w14:paraId="13C3DD7B"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vAlign w:val="center"/>
                </w:tcPr>
                <w:p w14:paraId="5C147918"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223D11" w14:paraId="7D0F9779" w14:textId="77777777" w:rsidTr="00054CA9">
              <w:trPr>
                <w:trHeight w:val="284"/>
                <w:jc w:val="center"/>
              </w:trPr>
              <w:tc>
                <w:tcPr>
                  <w:tcW w:w="1304" w:type="pct"/>
                  <w:gridSpan w:val="2"/>
                  <w:shd w:val="clear" w:color="auto" w:fill="D9D9D9" w:themeFill="background1" w:themeFillShade="D9"/>
                  <w:vAlign w:val="center"/>
                </w:tcPr>
                <w:p w14:paraId="14B9E4BB" w14:textId="77777777" w:rsidR="00E30DF9"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MIGUEL ISSAC OLMOS PÉREZ</w:t>
                  </w:r>
                </w:p>
                <w:p w14:paraId="3A88A11E"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0"/>
                      <w:szCs w:val="10"/>
                    </w:rPr>
                    <w:t>(CUBRIENDO LICENCIA PRESENTADA POR MARIBEL QUIÑONEZ JIMÉNEZ)</w:t>
                  </w:r>
                </w:p>
              </w:tc>
              <w:tc>
                <w:tcPr>
                  <w:tcW w:w="1250" w:type="pct"/>
                  <w:shd w:val="clear" w:color="auto" w:fill="D9D9D9" w:themeFill="background1" w:themeFillShade="D9"/>
                  <w:vAlign w:val="center"/>
                </w:tcPr>
                <w:p w14:paraId="2699C4CE"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noProof/>
                      <w:sz w:val="14"/>
                      <w:szCs w:val="14"/>
                      <w:lang w:eastAsia="es-MX"/>
                    </w:rPr>
                    <w:t>SECRETARIO B</w:t>
                  </w:r>
                </w:p>
              </w:tc>
              <w:tc>
                <w:tcPr>
                  <w:tcW w:w="491" w:type="pct"/>
                  <w:shd w:val="clear" w:color="auto" w:fill="D9D9D9" w:themeFill="background1" w:themeFillShade="D9"/>
                  <w:vAlign w:val="center"/>
                </w:tcPr>
                <w:p w14:paraId="741FE28F"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06436BFB" w14:textId="77777777" w:rsidR="00E30DF9" w:rsidRPr="00223D1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6392428A" w14:textId="77777777" w:rsidR="00E30DF9" w:rsidRPr="00223D11" w:rsidRDefault="00E30DF9" w:rsidP="00E30DF9">
                  <w:pPr>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SECRETARIA B DE  MARIBEL QUIÑONEZ JIMÉNEZ.</w:t>
                  </w:r>
                </w:p>
              </w:tc>
            </w:tr>
            <w:tr w:rsidR="00E30DF9" w:rsidRPr="00D03D27" w14:paraId="71324D42" w14:textId="77777777" w:rsidTr="00054CA9">
              <w:trPr>
                <w:trHeight w:val="284"/>
                <w:jc w:val="center"/>
              </w:trPr>
              <w:tc>
                <w:tcPr>
                  <w:tcW w:w="1304" w:type="pct"/>
                  <w:gridSpan w:val="2"/>
                  <w:shd w:val="clear" w:color="auto" w:fill="auto"/>
                  <w:vAlign w:val="center"/>
                </w:tcPr>
                <w:p w14:paraId="5A32FA03"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CARLOS EDUARDO GARCÍA HERNÁNDEZ </w:t>
                  </w:r>
                </w:p>
              </w:tc>
              <w:tc>
                <w:tcPr>
                  <w:tcW w:w="1250" w:type="pct"/>
                  <w:shd w:val="clear" w:color="auto" w:fill="auto"/>
                  <w:vAlign w:val="center"/>
                </w:tcPr>
                <w:p w14:paraId="70AE2512"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auto"/>
                  <w:vAlign w:val="center"/>
                </w:tcPr>
                <w:p w14:paraId="63D11787"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auto"/>
                  <w:vAlign w:val="center"/>
                </w:tcPr>
                <w:p w14:paraId="678076C6"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75" w:type="pct"/>
                  <w:shd w:val="clear" w:color="auto" w:fill="auto"/>
                  <w:vAlign w:val="center"/>
                </w:tcPr>
                <w:p w14:paraId="465976E0"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E30DF9" w:rsidRPr="00D03D27" w14:paraId="692F46D3" w14:textId="77777777" w:rsidTr="00054CA9">
              <w:trPr>
                <w:trHeight w:val="284"/>
                <w:jc w:val="center"/>
              </w:trPr>
              <w:tc>
                <w:tcPr>
                  <w:tcW w:w="1304" w:type="pct"/>
                  <w:gridSpan w:val="2"/>
                  <w:shd w:val="clear" w:color="auto" w:fill="D9D9D9" w:themeFill="background1" w:themeFillShade="D9"/>
                  <w:vAlign w:val="center"/>
                </w:tcPr>
                <w:p w14:paraId="31CACDAB" w14:textId="77777777" w:rsidR="00E30DF9" w:rsidRPr="00223D11" w:rsidRDefault="00E30DF9" w:rsidP="00E30DF9">
                  <w:pPr>
                    <w:jc w:val="left"/>
                    <w:rPr>
                      <w:rFonts w:ascii="Century Gothic" w:hAnsi="Century Gothic" w:cs="Calibri"/>
                      <w:color w:val="000000"/>
                      <w:sz w:val="14"/>
                      <w:szCs w:val="14"/>
                    </w:rPr>
                  </w:pPr>
                  <w:r w:rsidRPr="00223D11">
                    <w:rPr>
                      <w:rFonts w:ascii="Century Gothic" w:hAnsi="Century Gothic" w:cs="Calibri"/>
                      <w:color w:val="000000"/>
                      <w:sz w:val="14"/>
                      <w:szCs w:val="14"/>
                    </w:rPr>
                    <w:t xml:space="preserve">MARIEL GONZÁLEZ MENDOZA </w:t>
                  </w:r>
                </w:p>
              </w:tc>
              <w:tc>
                <w:tcPr>
                  <w:tcW w:w="1250" w:type="pct"/>
                  <w:shd w:val="clear" w:color="auto" w:fill="D9D9D9" w:themeFill="background1" w:themeFillShade="D9"/>
                  <w:vAlign w:val="center"/>
                </w:tcPr>
                <w:p w14:paraId="4C40FA27" w14:textId="77777777" w:rsidR="00E30DF9" w:rsidRPr="00223D11" w:rsidRDefault="00E30DF9" w:rsidP="00E30DF9">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shd w:val="clear" w:color="auto" w:fill="D9D9D9" w:themeFill="background1" w:themeFillShade="D9"/>
                  <w:vAlign w:val="center"/>
                </w:tcPr>
                <w:p w14:paraId="73C98C9F"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1624A387"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75" w:type="pct"/>
                  <w:shd w:val="clear" w:color="auto" w:fill="D9D9D9" w:themeFill="background1" w:themeFillShade="D9"/>
                  <w:vAlign w:val="center"/>
                </w:tcPr>
                <w:p w14:paraId="16A23DF3" w14:textId="77777777" w:rsidR="00E30DF9" w:rsidRPr="00223D11" w:rsidRDefault="00E30DF9" w:rsidP="00E30DF9">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bookmarkEnd w:id="20"/>
          </w:tbl>
          <w:p w14:paraId="55BD0BA8"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0"/>
              <w:gridCol w:w="1796"/>
              <w:gridCol w:w="578"/>
              <w:gridCol w:w="672"/>
              <w:gridCol w:w="288"/>
              <w:gridCol w:w="1113"/>
              <w:gridCol w:w="2610"/>
            </w:tblGrid>
            <w:tr w:rsidR="00E30DF9" w:rsidRPr="00702404" w14:paraId="2636372A" w14:textId="77777777" w:rsidTr="0074658E">
              <w:trPr>
                <w:trHeight w:val="255"/>
                <w:jc w:val="center"/>
              </w:trPr>
              <w:tc>
                <w:tcPr>
                  <w:tcW w:w="449" w:type="pct"/>
                  <w:shd w:val="clear" w:color="auto" w:fill="BFBFBF" w:themeFill="background1" w:themeFillShade="BF"/>
                  <w:vAlign w:val="center"/>
                </w:tcPr>
                <w:p w14:paraId="33BFB593"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SOLICITA:</w:t>
                  </w:r>
                </w:p>
              </w:tc>
              <w:tc>
                <w:tcPr>
                  <w:tcW w:w="1795" w:type="pct"/>
                  <w:gridSpan w:val="2"/>
                  <w:vAlign w:val="center"/>
                </w:tcPr>
                <w:p w14:paraId="5CA590A2" w14:textId="77777777" w:rsidR="00E30DF9" w:rsidRPr="00702404" w:rsidRDefault="00E30DF9" w:rsidP="00E30DF9">
                  <w:pPr>
                    <w:jc w:val="left"/>
                    <w:rPr>
                      <w:rFonts w:ascii="Century Gothic" w:hAnsi="Century Gothic"/>
                      <w:b/>
                      <w:noProof/>
                      <w:sz w:val="14"/>
                      <w:szCs w:val="14"/>
                      <w:lang w:eastAsia="es-MX"/>
                    </w:rPr>
                  </w:pPr>
                  <w:r w:rsidRPr="00702404">
                    <w:rPr>
                      <w:rFonts w:ascii="Century Gothic" w:hAnsi="Century Gothic"/>
                      <w:b/>
                      <w:noProof/>
                      <w:sz w:val="14"/>
                      <w:szCs w:val="14"/>
                      <w:lang w:eastAsia="es-MX"/>
                    </w:rPr>
                    <w:t>MAGISTRADO LAURE</w:t>
                  </w:r>
                  <w:r>
                    <w:rPr>
                      <w:rFonts w:ascii="Century Gothic" w:hAnsi="Century Gothic"/>
                      <w:b/>
                      <w:noProof/>
                      <w:sz w:val="14"/>
                      <w:szCs w:val="14"/>
                      <w:lang w:eastAsia="es-MX"/>
                    </w:rPr>
                    <w:t>NTINO LÓPEZ VILLASEÑOR Oficio 17</w:t>
                  </w:r>
                  <w:r w:rsidRPr="00792F7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5" w:type="pct"/>
                  <w:gridSpan w:val="2"/>
                  <w:shd w:val="clear" w:color="auto" w:fill="BFBFBF" w:themeFill="background1" w:themeFillShade="BF"/>
                  <w:vAlign w:val="center"/>
                </w:tcPr>
                <w:p w14:paraId="56AA7496"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ADSCRIPCIÓN:</w:t>
                  </w:r>
                </w:p>
              </w:tc>
              <w:tc>
                <w:tcPr>
                  <w:tcW w:w="2101" w:type="pct"/>
                  <w:gridSpan w:val="3"/>
                  <w:vAlign w:val="center"/>
                </w:tcPr>
                <w:p w14:paraId="6447813F" w14:textId="77777777" w:rsidR="00E30DF9" w:rsidRPr="00702404" w:rsidRDefault="00E30DF9" w:rsidP="00E30DF9">
                  <w:pPr>
                    <w:jc w:val="left"/>
                    <w:rPr>
                      <w:rFonts w:ascii="Century Gothic" w:hAnsi="Century Gothic"/>
                      <w:b/>
                      <w:noProof/>
                      <w:sz w:val="14"/>
                      <w:szCs w:val="14"/>
                      <w:lang w:eastAsia="es-MX"/>
                    </w:rPr>
                  </w:pPr>
                  <w:r w:rsidRPr="00702404">
                    <w:rPr>
                      <w:rFonts w:ascii="Century Gothic" w:hAnsi="Century Gothic"/>
                      <w:b/>
                      <w:noProof/>
                      <w:sz w:val="14"/>
                      <w:szCs w:val="14"/>
                      <w:lang w:eastAsia="es-MX"/>
                    </w:rPr>
                    <w:t xml:space="preserve">SEGUNDA SALA UNITARIA </w:t>
                  </w:r>
                </w:p>
              </w:tc>
            </w:tr>
            <w:tr w:rsidR="00E30DF9" w:rsidRPr="00702404" w14:paraId="7F612AED" w14:textId="77777777" w:rsidTr="0074658E">
              <w:trPr>
                <w:trHeight w:val="37"/>
                <w:jc w:val="center"/>
              </w:trPr>
              <w:tc>
                <w:tcPr>
                  <w:tcW w:w="1303" w:type="pct"/>
                  <w:gridSpan w:val="2"/>
                  <w:vMerge w:val="restart"/>
                  <w:shd w:val="clear" w:color="auto" w:fill="D9D9D9" w:themeFill="background1" w:themeFillShade="D9"/>
                  <w:vAlign w:val="center"/>
                </w:tcPr>
                <w:p w14:paraId="08EF019B"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NOMBRE</w:t>
                  </w:r>
                </w:p>
              </w:tc>
              <w:tc>
                <w:tcPr>
                  <w:tcW w:w="1244" w:type="pct"/>
                  <w:gridSpan w:val="2"/>
                  <w:vMerge w:val="restart"/>
                  <w:shd w:val="clear" w:color="auto" w:fill="D9D9D9" w:themeFill="background1" w:themeFillShade="D9"/>
                  <w:vAlign w:val="center"/>
                </w:tcPr>
                <w:p w14:paraId="541D4563"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PUESTO</w:t>
                  </w:r>
                </w:p>
              </w:tc>
              <w:tc>
                <w:tcPr>
                  <w:tcW w:w="1086" w:type="pct"/>
                  <w:gridSpan w:val="3"/>
                  <w:shd w:val="clear" w:color="auto" w:fill="D9D9D9" w:themeFill="background1" w:themeFillShade="D9"/>
                  <w:vAlign w:val="center"/>
                </w:tcPr>
                <w:p w14:paraId="01FBDC02"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TEMPORALIDAD</w:t>
                  </w:r>
                </w:p>
              </w:tc>
              <w:tc>
                <w:tcPr>
                  <w:tcW w:w="1367" w:type="pct"/>
                  <w:vMerge w:val="restart"/>
                  <w:shd w:val="clear" w:color="auto" w:fill="D9D9D9" w:themeFill="background1" w:themeFillShade="D9"/>
                  <w:vAlign w:val="center"/>
                </w:tcPr>
                <w:p w14:paraId="3633E190"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OBSERVACIONES</w:t>
                  </w:r>
                </w:p>
              </w:tc>
            </w:tr>
            <w:tr w:rsidR="00E30DF9" w:rsidRPr="00702404" w14:paraId="7D48999A" w14:textId="77777777" w:rsidTr="0074658E">
              <w:trPr>
                <w:trHeight w:val="192"/>
                <w:jc w:val="center"/>
              </w:trPr>
              <w:tc>
                <w:tcPr>
                  <w:tcW w:w="1303" w:type="pct"/>
                  <w:gridSpan w:val="2"/>
                  <w:vMerge/>
                  <w:shd w:val="clear" w:color="auto" w:fill="D9D9D9" w:themeFill="background1" w:themeFillShade="D9"/>
                  <w:vAlign w:val="center"/>
                </w:tcPr>
                <w:p w14:paraId="4DB8C03B" w14:textId="77777777" w:rsidR="00E30DF9" w:rsidRPr="00702404" w:rsidRDefault="00E30DF9" w:rsidP="00E30DF9">
                  <w:pPr>
                    <w:jc w:val="left"/>
                    <w:rPr>
                      <w:rFonts w:ascii="Century Gothic" w:hAnsi="Century Gothic"/>
                      <w:noProof/>
                      <w:color w:val="FFFFFF" w:themeColor="background1"/>
                      <w:sz w:val="14"/>
                      <w:szCs w:val="14"/>
                      <w:lang w:eastAsia="es-MX"/>
                    </w:rPr>
                  </w:pPr>
                </w:p>
              </w:tc>
              <w:tc>
                <w:tcPr>
                  <w:tcW w:w="1244" w:type="pct"/>
                  <w:gridSpan w:val="2"/>
                  <w:vMerge/>
                  <w:shd w:val="clear" w:color="auto" w:fill="D9D9D9" w:themeFill="background1" w:themeFillShade="D9"/>
                  <w:vAlign w:val="center"/>
                </w:tcPr>
                <w:p w14:paraId="43B37445" w14:textId="77777777" w:rsidR="00E30DF9" w:rsidRPr="00702404" w:rsidRDefault="00E30DF9" w:rsidP="00E30DF9">
                  <w:pPr>
                    <w:jc w:val="left"/>
                    <w:rPr>
                      <w:rFonts w:ascii="Century Gothic" w:hAnsi="Century Gothic"/>
                      <w:noProof/>
                      <w:color w:val="FFFFFF" w:themeColor="background1"/>
                      <w:sz w:val="14"/>
                      <w:szCs w:val="14"/>
                      <w:lang w:eastAsia="es-MX"/>
                    </w:rPr>
                  </w:pPr>
                </w:p>
              </w:tc>
              <w:tc>
                <w:tcPr>
                  <w:tcW w:w="503" w:type="pct"/>
                  <w:gridSpan w:val="2"/>
                  <w:shd w:val="clear" w:color="auto" w:fill="D9D9D9" w:themeFill="background1" w:themeFillShade="D9"/>
                  <w:vAlign w:val="center"/>
                </w:tcPr>
                <w:p w14:paraId="568056ED"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DEL</w:t>
                  </w:r>
                </w:p>
              </w:tc>
              <w:tc>
                <w:tcPr>
                  <w:tcW w:w="583" w:type="pct"/>
                  <w:shd w:val="clear" w:color="auto" w:fill="D9D9D9" w:themeFill="background1" w:themeFillShade="D9"/>
                  <w:vAlign w:val="center"/>
                </w:tcPr>
                <w:p w14:paraId="1493B677" w14:textId="77777777" w:rsidR="00E30DF9" w:rsidRPr="00702404" w:rsidRDefault="00E30DF9" w:rsidP="00E30DF9">
                  <w:pPr>
                    <w:rPr>
                      <w:rFonts w:ascii="Century Gothic" w:hAnsi="Century Gothic"/>
                      <w:b/>
                      <w:noProof/>
                      <w:sz w:val="14"/>
                      <w:szCs w:val="14"/>
                      <w:lang w:eastAsia="es-MX"/>
                    </w:rPr>
                  </w:pPr>
                  <w:r w:rsidRPr="00702404">
                    <w:rPr>
                      <w:rFonts w:ascii="Century Gothic" w:hAnsi="Century Gothic"/>
                      <w:b/>
                      <w:noProof/>
                      <w:sz w:val="14"/>
                      <w:szCs w:val="14"/>
                      <w:lang w:eastAsia="es-MX"/>
                    </w:rPr>
                    <w:t>AL:</w:t>
                  </w:r>
                </w:p>
              </w:tc>
              <w:tc>
                <w:tcPr>
                  <w:tcW w:w="1367" w:type="pct"/>
                  <w:vMerge/>
                  <w:shd w:val="clear" w:color="auto" w:fill="D9D9D9" w:themeFill="background1" w:themeFillShade="D9"/>
                  <w:vAlign w:val="center"/>
                </w:tcPr>
                <w:p w14:paraId="01CBAA15" w14:textId="77777777" w:rsidR="00E30DF9" w:rsidRPr="00702404" w:rsidRDefault="00E30DF9" w:rsidP="00E30DF9">
                  <w:pPr>
                    <w:jc w:val="left"/>
                    <w:rPr>
                      <w:rFonts w:ascii="Century Gothic" w:hAnsi="Century Gothic"/>
                      <w:noProof/>
                      <w:sz w:val="14"/>
                      <w:szCs w:val="14"/>
                      <w:lang w:eastAsia="es-MX"/>
                    </w:rPr>
                  </w:pPr>
                </w:p>
              </w:tc>
            </w:tr>
            <w:tr w:rsidR="00E30DF9" w:rsidRPr="00702404" w14:paraId="5ADB3871" w14:textId="77777777" w:rsidTr="0074658E">
              <w:trPr>
                <w:trHeight w:val="284"/>
                <w:jc w:val="center"/>
              </w:trPr>
              <w:tc>
                <w:tcPr>
                  <w:tcW w:w="1303" w:type="pct"/>
                  <w:gridSpan w:val="2"/>
                  <w:shd w:val="clear" w:color="auto" w:fill="D9D9D9" w:themeFill="background1" w:themeFillShade="D9"/>
                  <w:vAlign w:val="center"/>
                </w:tcPr>
                <w:p w14:paraId="6539AF11"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noProof/>
                      <w:sz w:val="14"/>
                      <w:szCs w:val="14"/>
                    </w:rPr>
                    <w:t xml:space="preserve">MARIANA ZÚÑIGA ROJAS </w:t>
                  </w:r>
                </w:p>
              </w:tc>
              <w:tc>
                <w:tcPr>
                  <w:tcW w:w="1244" w:type="pct"/>
                  <w:gridSpan w:val="2"/>
                  <w:shd w:val="clear" w:color="auto" w:fill="D9D9D9" w:themeFill="background1" w:themeFillShade="D9"/>
                  <w:vAlign w:val="center"/>
                </w:tcPr>
                <w:p w14:paraId="70FE1556" w14:textId="77777777" w:rsidR="00E30DF9" w:rsidRPr="00702404" w:rsidRDefault="00E30DF9" w:rsidP="00E30DF9">
                  <w:pPr>
                    <w:rPr>
                      <w:rFonts w:ascii="Century Gothic" w:hAnsi="Century Gothic" w:cs="Arial"/>
                      <w:sz w:val="14"/>
                      <w:szCs w:val="14"/>
                    </w:rPr>
                  </w:pPr>
                  <w:r w:rsidRPr="00702404">
                    <w:rPr>
                      <w:rFonts w:ascii="Century Gothic" w:hAnsi="Century Gothic"/>
                      <w:noProof/>
                      <w:sz w:val="14"/>
                      <w:szCs w:val="14"/>
                    </w:rPr>
                    <w:t>SECRETARIO DE SALA</w:t>
                  </w:r>
                </w:p>
              </w:tc>
              <w:tc>
                <w:tcPr>
                  <w:tcW w:w="503" w:type="pct"/>
                  <w:gridSpan w:val="2"/>
                  <w:shd w:val="clear" w:color="auto" w:fill="D9D9D9" w:themeFill="background1" w:themeFillShade="D9"/>
                  <w:vAlign w:val="center"/>
                </w:tcPr>
                <w:p w14:paraId="5E856F3D" w14:textId="77777777" w:rsidR="00E30DF9" w:rsidRPr="00702404"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40095FAF" w14:textId="77777777" w:rsidR="00E30DF9" w:rsidRPr="00702404"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42A8A553" w14:textId="77777777" w:rsidR="00E30DF9" w:rsidRPr="00702404" w:rsidRDefault="00E30DF9" w:rsidP="00E30DF9">
                  <w:pPr>
                    <w:rPr>
                      <w:rFonts w:ascii="Century Gothic" w:hAnsi="Century Gothic"/>
                      <w:noProof/>
                      <w:sz w:val="14"/>
                      <w:szCs w:val="14"/>
                      <w:lang w:eastAsia="es-MX"/>
                    </w:rPr>
                  </w:pPr>
                  <w:r w:rsidRPr="00702404">
                    <w:rPr>
                      <w:rFonts w:ascii="Century Gothic" w:hAnsi="Century Gothic"/>
                      <w:noProof/>
                      <w:sz w:val="14"/>
                      <w:szCs w:val="14"/>
                    </w:rPr>
                    <w:t>XxxxxxxxxxxxxxxxxxxxxxxX</w:t>
                  </w:r>
                </w:p>
              </w:tc>
            </w:tr>
            <w:tr w:rsidR="00E30DF9" w:rsidRPr="00702404" w14:paraId="606185AB" w14:textId="77777777" w:rsidTr="0074658E">
              <w:trPr>
                <w:trHeight w:val="284"/>
                <w:jc w:val="center"/>
              </w:trPr>
              <w:tc>
                <w:tcPr>
                  <w:tcW w:w="1303" w:type="pct"/>
                  <w:gridSpan w:val="2"/>
                  <w:shd w:val="clear" w:color="auto" w:fill="D9D9D9" w:themeFill="background1" w:themeFillShade="D9"/>
                  <w:vAlign w:val="center"/>
                </w:tcPr>
                <w:p w14:paraId="27113858" w14:textId="77777777" w:rsidR="00E30DF9" w:rsidRPr="00702404" w:rsidRDefault="00E30DF9" w:rsidP="00E30DF9">
                  <w:pPr>
                    <w:jc w:val="left"/>
                    <w:rPr>
                      <w:rFonts w:ascii="Century Gothic" w:hAnsi="Century Gothic"/>
                      <w:noProof/>
                      <w:sz w:val="14"/>
                      <w:szCs w:val="14"/>
                    </w:rPr>
                  </w:pPr>
                  <w:r w:rsidRPr="00702404">
                    <w:rPr>
                      <w:rFonts w:ascii="Century Gothic" w:hAnsi="Century Gothic"/>
                      <w:noProof/>
                      <w:sz w:val="14"/>
                      <w:szCs w:val="14"/>
                    </w:rPr>
                    <w:t>ABRAHAM RAMÍREZ HARO</w:t>
                  </w:r>
                  <w:r>
                    <w:rPr>
                      <w:rFonts w:ascii="Century Gothic" w:hAnsi="Century Gothic"/>
                      <w:noProof/>
                      <w:sz w:val="14"/>
                      <w:szCs w:val="14"/>
                    </w:rPr>
                    <w:t xml:space="preserve"> </w:t>
                  </w:r>
                  <w:r w:rsidRPr="00BD6637">
                    <w:rPr>
                      <w:rFonts w:ascii="Century Gothic" w:hAnsi="Century Gothic" w:cs="Calibri"/>
                      <w:color w:val="000000"/>
                      <w:sz w:val="10"/>
                      <w:szCs w:val="10"/>
                    </w:rPr>
                    <w:t>(</w:t>
                  </w:r>
                  <w:r>
                    <w:rPr>
                      <w:rFonts w:ascii="Century Gothic" w:hAnsi="Century Gothic" w:cs="Calibri"/>
                      <w:color w:val="000000"/>
                      <w:sz w:val="10"/>
                      <w:szCs w:val="10"/>
                    </w:rPr>
                    <w:t xml:space="preserve">CUBRIENDO </w:t>
                  </w:r>
                  <w:r w:rsidRPr="00BD6637">
                    <w:rPr>
                      <w:rFonts w:ascii="Century Gothic" w:hAnsi="Century Gothic" w:cs="Calibri"/>
                      <w:color w:val="000000"/>
                      <w:sz w:val="10"/>
                      <w:szCs w:val="10"/>
                    </w:rPr>
                    <w:t xml:space="preserve">LICENCIA PRESENTADA POR </w:t>
                  </w:r>
                  <w:r>
                    <w:rPr>
                      <w:rFonts w:ascii="Century Gothic" w:hAnsi="Century Gothic" w:cs="Calibri"/>
                      <w:color w:val="000000"/>
                      <w:sz w:val="10"/>
                      <w:szCs w:val="10"/>
                    </w:rPr>
                    <w:t>MARIANA ZÚÑIGA ROJAS</w:t>
                  </w:r>
                  <w:r w:rsidRPr="00BD6637">
                    <w:rPr>
                      <w:rFonts w:ascii="Century Gothic" w:hAnsi="Century Gothic" w:cs="Calibri"/>
                      <w:color w:val="000000"/>
                      <w:sz w:val="10"/>
                      <w:szCs w:val="10"/>
                    </w:rPr>
                    <w:t>)</w:t>
                  </w:r>
                  <w:r w:rsidRPr="00702404">
                    <w:rPr>
                      <w:rFonts w:ascii="Century Gothic" w:hAnsi="Century Gothic"/>
                      <w:noProof/>
                      <w:sz w:val="14"/>
                      <w:szCs w:val="14"/>
                    </w:rPr>
                    <w:t xml:space="preserve"> </w:t>
                  </w:r>
                </w:p>
              </w:tc>
              <w:tc>
                <w:tcPr>
                  <w:tcW w:w="1244" w:type="pct"/>
                  <w:gridSpan w:val="2"/>
                  <w:shd w:val="clear" w:color="auto" w:fill="D9D9D9" w:themeFill="background1" w:themeFillShade="D9"/>
                  <w:vAlign w:val="center"/>
                </w:tcPr>
                <w:p w14:paraId="5AAB5405" w14:textId="77777777" w:rsidR="00E30DF9" w:rsidRPr="00702404" w:rsidRDefault="00E30DF9" w:rsidP="00E30DF9">
                  <w:pPr>
                    <w:rPr>
                      <w:rFonts w:ascii="Century Gothic" w:hAnsi="Century Gothic"/>
                      <w:noProof/>
                      <w:sz w:val="14"/>
                      <w:szCs w:val="14"/>
                    </w:rPr>
                  </w:pPr>
                  <w:r w:rsidRPr="00702404">
                    <w:rPr>
                      <w:rFonts w:ascii="Century Gothic" w:hAnsi="Century Gothic"/>
                      <w:noProof/>
                      <w:sz w:val="14"/>
                      <w:szCs w:val="14"/>
                    </w:rPr>
                    <w:t>SECRETARIA A</w:t>
                  </w:r>
                </w:p>
              </w:tc>
              <w:tc>
                <w:tcPr>
                  <w:tcW w:w="503" w:type="pct"/>
                  <w:gridSpan w:val="2"/>
                  <w:shd w:val="clear" w:color="auto" w:fill="D9D9D9" w:themeFill="background1" w:themeFillShade="D9"/>
                  <w:vAlign w:val="center"/>
                </w:tcPr>
                <w:p w14:paraId="79C32BAA"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4F6F0F85"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72B33768" w14:textId="77777777" w:rsidR="00E30DF9" w:rsidRPr="00702404" w:rsidRDefault="00E30DF9" w:rsidP="00E30DF9">
                  <w:pPr>
                    <w:rPr>
                      <w:rFonts w:ascii="Century Gothic" w:hAnsi="Century Gothic"/>
                      <w:noProof/>
                      <w:sz w:val="14"/>
                      <w:szCs w:val="14"/>
                    </w:rPr>
                  </w:pPr>
                  <w:r w:rsidRPr="0006004F">
                    <w:rPr>
                      <w:rFonts w:ascii="Century Gothic" w:hAnsi="Century Gothic"/>
                      <w:noProof/>
                      <w:sz w:val="10"/>
                      <w:szCs w:val="12"/>
                      <w:lang w:eastAsia="es-MX"/>
                    </w:rPr>
                    <w:t>CUBRE LICENCIA AL CARGO DE SECRETARIA A DE  MARIANA ZUÑIGA ROJAS.</w:t>
                  </w:r>
                </w:p>
              </w:tc>
            </w:tr>
            <w:tr w:rsidR="00E30DF9" w:rsidRPr="00702404" w14:paraId="64D59988" w14:textId="77777777" w:rsidTr="0074658E">
              <w:trPr>
                <w:trHeight w:val="284"/>
                <w:jc w:val="center"/>
              </w:trPr>
              <w:tc>
                <w:tcPr>
                  <w:tcW w:w="1303" w:type="pct"/>
                  <w:gridSpan w:val="2"/>
                  <w:vAlign w:val="center"/>
                </w:tcPr>
                <w:p w14:paraId="1851D8C0"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cs="Arial"/>
                      <w:sz w:val="14"/>
                      <w:szCs w:val="14"/>
                    </w:rPr>
                    <w:t>NIDIA ESMERALDA CRUZ CHÁVEZ</w:t>
                  </w:r>
                </w:p>
              </w:tc>
              <w:tc>
                <w:tcPr>
                  <w:tcW w:w="1244" w:type="pct"/>
                  <w:gridSpan w:val="2"/>
                  <w:vAlign w:val="center"/>
                </w:tcPr>
                <w:p w14:paraId="16F4F93F"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 xml:space="preserve">SECRETARIA B </w:t>
                  </w:r>
                </w:p>
              </w:tc>
              <w:tc>
                <w:tcPr>
                  <w:tcW w:w="503" w:type="pct"/>
                  <w:gridSpan w:val="2"/>
                  <w:vAlign w:val="center"/>
                </w:tcPr>
                <w:p w14:paraId="4F0AA1E7"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vAlign w:val="center"/>
                </w:tcPr>
                <w:p w14:paraId="65F207B6"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67" w:type="pct"/>
                  <w:vAlign w:val="center"/>
                </w:tcPr>
                <w:p w14:paraId="111EC76F" w14:textId="77777777" w:rsidR="00E30DF9" w:rsidRPr="00702404" w:rsidRDefault="00E30DF9" w:rsidP="00E30DF9">
                  <w:pPr>
                    <w:rPr>
                      <w:rFonts w:ascii="Century Gothic" w:hAnsi="Century Gothic"/>
                      <w:noProof/>
                      <w:sz w:val="14"/>
                      <w:szCs w:val="14"/>
                      <w:lang w:eastAsia="es-MX"/>
                    </w:rPr>
                  </w:pPr>
                  <w:r w:rsidRPr="00702404">
                    <w:rPr>
                      <w:rFonts w:ascii="Century Gothic" w:hAnsi="Century Gothic"/>
                      <w:noProof/>
                      <w:sz w:val="14"/>
                      <w:szCs w:val="14"/>
                      <w:lang w:eastAsia="es-MX"/>
                    </w:rPr>
                    <w:t>XxxxxxxxxxxxxxxxxxxxxxxX</w:t>
                  </w:r>
                </w:p>
              </w:tc>
            </w:tr>
            <w:tr w:rsidR="00E30DF9" w:rsidRPr="00702404" w14:paraId="5AFA7D48" w14:textId="77777777" w:rsidTr="0074658E">
              <w:trPr>
                <w:trHeight w:val="284"/>
                <w:jc w:val="center"/>
              </w:trPr>
              <w:tc>
                <w:tcPr>
                  <w:tcW w:w="1303" w:type="pct"/>
                  <w:gridSpan w:val="2"/>
                  <w:shd w:val="clear" w:color="auto" w:fill="D9D9D9" w:themeFill="background1" w:themeFillShade="D9"/>
                  <w:vAlign w:val="center"/>
                </w:tcPr>
                <w:p w14:paraId="716FD6B0"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cs="Arial"/>
                      <w:sz w:val="14"/>
                      <w:szCs w:val="14"/>
                    </w:rPr>
                    <w:t xml:space="preserve">MARCOS ALEXIS VARGAS CERVANTES </w:t>
                  </w:r>
                </w:p>
              </w:tc>
              <w:tc>
                <w:tcPr>
                  <w:tcW w:w="1244" w:type="pct"/>
                  <w:gridSpan w:val="2"/>
                  <w:shd w:val="clear" w:color="auto" w:fill="D9D9D9" w:themeFill="background1" w:themeFillShade="D9"/>
                  <w:vAlign w:val="center"/>
                </w:tcPr>
                <w:p w14:paraId="6A8C076F"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SECRETARIA B</w:t>
                  </w:r>
                </w:p>
              </w:tc>
              <w:tc>
                <w:tcPr>
                  <w:tcW w:w="503" w:type="pct"/>
                  <w:gridSpan w:val="2"/>
                  <w:shd w:val="clear" w:color="auto" w:fill="D9D9D9" w:themeFill="background1" w:themeFillShade="D9"/>
                  <w:vAlign w:val="center"/>
                </w:tcPr>
                <w:p w14:paraId="190623F0" w14:textId="77777777" w:rsidR="00E30DF9" w:rsidRPr="00702404"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1B9D7645" w14:textId="77777777" w:rsidR="00E30DF9" w:rsidRPr="00702404"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02CF04DE" w14:textId="77777777" w:rsidR="00E30DF9" w:rsidRPr="00702404" w:rsidRDefault="00E30DF9" w:rsidP="00E30DF9">
                  <w:pPr>
                    <w:rPr>
                      <w:rFonts w:ascii="Century Gothic" w:hAnsi="Century Gothic"/>
                      <w:noProof/>
                      <w:sz w:val="14"/>
                      <w:szCs w:val="14"/>
                      <w:lang w:eastAsia="es-MX"/>
                    </w:rPr>
                  </w:pPr>
                  <w:r w:rsidRPr="00702404">
                    <w:rPr>
                      <w:rFonts w:ascii="Century Gothic" w:hAnsi="Century Gothic"/>
                      <w:noProof/>
                      <w:sz w:val="14"/>
                      <w:szCs w:val="14"/>
                      <w:lang w:eastAsia="es-MX"/>
                    </w:rPr>
                    <w:t>XxxxxxxxxxxxxxxxxxxxxxxX</w:t>
                  </w:r>
                </w:p>
              </w:tc>
            </w:tr>
            <w:tr w:rsidR="00E30DF9" w:rsidRPr="00702404" w14:paraId="3F33C106" w14:textId="77777777" w:rsidTr="0074658E">
              <w:trPr>
                <w:trHeight w:val="284"/>
                <w:jc w:val="center"/>
              </w:trPr>
              <w:tc>
                <w:tcPr>
                  <w:tcW w:w="1303" w:type="pct"/>
                  <w:gridSpan w:val="2"/>
                  <w:shd w:val="clear" w:color="auto" w:fill="D9D9D9" w:themeFill="background1" w:themeFillShade="D9"/>
                  <w:vAlign w:val="center"/>
                </w:tcPr>
                <w:p w14:paraId="56A51BAF"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noProof/>
                      <w:sz w:val="14"/>
                      <w:szCs w:val="14"/>
                    </w:rPr>
                    <w:t xml:space="preserve">JOEL ABRAHAM SUSARREY CEDILLO </w:t>
                  </w:r>
                  <w:r w:rsidRPr="00BD6637">
                    <w:rPr>
                      <w:rFonts w:ascii="Century Gothic" w:hAnsi="Century Gothic" w:cs="Calibri"/>
                      <w:color w:val="000000"/>
                      <w:sz w:val="10"/>
                      <w:szCs w:val="10"/>
                    </w:rPr>
                    <w:t>(</w:t>
                  </w:r>
                  <w:r>
                    <w:rPr>
                      <w:rFonts w:ascii="Century Gothic" w:hAnsi="Century Gothic" w:cs="Calibri"/>
                      <w:color w:val="000000"/>
                      <w:sz w:val="10"/>
                      <w:szCs w:val="10"/>
                    </w:rPr>
                    <w:t xml:space="preserve">CUBRIENDO </w:t>
                  </w:r>
                  <w:r w:rsidRPr="00BD6637">
                    <w:rPr>
                      <w:rFonts w:ascii="Century Gothic" w:hAnsi="Century Gothic" w:cs="Calibri"/>
                      <w:color w:val="000000"/>
                      <w:sz w:val="10"/>
                      <w:szCs w:val="10"/>
                    </w:rPr>
                    <w:t xml:space="preserve">LICENCIA PRESENTADA POR </w:t>
                  </w:r>
                  <w:r>
                    <w:rPr>
                      <w:rFonts w:ascii="Century Gothic" w:hAnsi="Century Gothic" w:cs="Calibri"/>
                      <w:color w:val="000000"/>
                      <w:sz w:val="10"/>
                      <w:szCs w:val="10"/>
                    </w:rPr>
                    <w:t>ABRAHAM RAMÍREZ HARO</w:t>
                  </w:r>
                  <w:r w:rsidRPr="00BD6637">
                    <w:rPr>
                      <w:rFonts w:ascii="Century Gothic" w:hAnsi="Century Gothic" w:cs="Calibri"/>
                      <w:color w:val="000000"/>
                      <w:sz w:val="10"/>
                      <w:szCs w:val="10"/>
                    </w:rPr>
                    <w:t>)</w:t>
                  </w:r>
                </w:p>
              </w:tc>
              <w:tc>
                <w:tcPr>
                  <w:tcW w:w="1244" w:type="pct"/>
                  <w:gridSpan w:val="2"/>
                  <w:shd w:val="clear" w:color="auto" w:fill="D9D9D9" w:themeFill="background1" w:themeFillShade="D9"/>
                  <w:vAlign w:val="center"/>
                </w:tcPr>
                <w:p w14:paraId="1723E1F7" w14:textId="77777777" w:rsidR="00E30DF9" w:rsidRPr="00702404" w:rsidRDefault="00E30DF9" w:rsidP="00E30DF9">
                  <w:pPr>
                    <w:rPr>
                      <w:rFonts w:ascii="Century Gothic" w:hAnsi="Century Gothic" w:cs="Arial"/>
                      <w:sz w:val="14"/>
                      <w:szCs w:val="14"/>
                    </w:rPr>
                  </w:pPr>
                  <w:r w:rsidRPr="00702404">
                    <w:rPr>
                      <w:rFonts w:ascii="Century Gothic" w:hAnsi="Century Gothic"/>
                      <w:noProof/>
                      <w:sz w:val="14"/>
                      <w:szCs w:val="14"/>
                    </w:rPr>
                    <w:t>SECRETARIO B</w:t>
                  </w:r>
                </w:p>
              </w:tc>
              <w:tc>
                <w:tcPr>
                  <w:tcW w:w="503" w:type="pct"/>
                  <w:gridSpan w:val="2"/>
                  <w:shd w:val="clear" w:color="auto" w:fill="D9D9D9" w:themeFill="background1" w:themeFillShade="D9"/>
                  <w:vAlign w:val="center"/>
                </w:tcPr>
                <w:p w14:paraId="56A08EF4"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689918C1"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54579674" w14:textId="77777777" w:rsidR="00E30DF9" w:rsidRPr="0006004F" w:rsidRDefault="00E30DF9" w:rsidP="00E30DF9">
                  <w:pPr>
                    <w:jc w:val="both"/>
                    <w:rPr>
                      <w:rFonts w:ascii="Century Gothic" w:hAnsi="Century Gothic"/>
                      <w:noProof/>
                      <w:sz w:val="10"/>
                      <w:szCs w:val="12"/>
                      <w:lang w:eastAsia="es-MX"/>
                    </w:rPr>
                  </w:pPr>
                  <w:r w:rsidRPr="0006004F">
                    <w:rPr>
                      <w:rFonts w:ascii="Century Gothic" w:hAnsi="Century Gothic"/>
                      <w:noProof/>
                      <w:sz w:val="10"/>
                      <w:szCs w:val="12"/>
                      <w:lang w:eastAsia="es-MX"/>
                    </w:rPr>
                    <w:t>CUBRE LICENCIA AL CARGO DE SECRETARIA B DE  ABRAHAM RAMÍREZ HARO.</w:t>
                  </w:r>
                </w:p>
              </w:tc>
            </w:tr>
            <w:tr w:rsidR="00E30DF9" w:rsidRPr="00702404" w14:paraId="3401B047" w14:textId="77777777" w:rsidTr="0074658E">
              <w:trPr>
                <w:trHeight w:val="284"/>
                <w:jc w:val="center"/>
              </w:trPr>
              <w:tc>
                <w:tcPr>
                  <w:tcW w:w="1303" w:type="pct"/>
                  <w:gridSpan w:val="2"/>
                  <w:shd w:val="clear" w:color="auto" w:fill="D9D9D9" w:themeFill="background1" w:themeFillShade="D9"/>
                  <w:vAlign w:val="center"/>
                </w:tcPr>
                <w:p w14:paraId="3F80D7B3" w14:textId="77777777" w:rsidR="00E30DF9" w:rsidRPr="00702404" w:rsidRDefault="00E30DF9" w:rsidP="00E30DF9">
                  <w:pPr>
                    <w:jc w:val="left"/>
                    <w:rPr>
                      <w:rFonts w:ascii="Century Gothic" w:hAnsi="Century Gothic" w:cs="Arial"/>
                      <w:sz w:val="14"/>
                      <w:szCs w:val="14"/>
                    </w:rPr>
                  </w:pPr>
                  <w:r>
                    <w:rPr>
                      <w:rFonts w:ascii="Century Gothic" w:hAnsi="Century Gothic" w:cs="Arial"/>
                      <w:sz w:val="14"/>
                      <w:szCs w:val="14"/>
                    </w:rPr>
                    <w:t xml:space="preserve">JESSICA MONTSERRAT GARCÍA VEGA </w:t>
                  </w:r>
                </w:p>
              </w:tc>
              <w:tc>
                <w:tcPr>
                  <w:tcW w:w="1244" w:type="pct"/>
                  <w:gridSpan w:val="2"/>
                  <w:shd w:val="clear" w:color="auto" w:fill="D9D9D9" w:themeFill="background1" w:themeFillShade="D9"/>
                  <w:vAlign w:val="center"/>
                </w:tcPr>
                <w:p w14:paraId="4CDFC3AC" w14:textId="77777777" w:rsidR="00E30DF9" w:rsidRPr="00702404" w:rsidRDefault="00E30DF9" w:rsidP="00E30DF9">
                  <w:pPr>
                    <w:rPr>
                      <w:rFonts w:ascii="Century Gothic" w:hAnsi="Century Gothic" w:cs="Arial"/>
                      <w:sz w:val="14"/>
                      <w:szCs w:val="14"/>
                    </w:rPr>
                  </w:pPr>
                  <w:r w:rsidRPr="00702404">
                    <w:rPr>
                      <w:rFonts w:ascii="Century Gothic" w:hAnsi="Century Gothic"/>
                      <w:noProof/>
                      <w:sz w:val="14"/>
                      <w:szCs w:val="14"/>
                    </w:rPr>
                    <w:t>SECRETARIO B</w:t>
                  </w:r>
                </w:p>
              </w:tc>
              <w:tc>
                <w:tcPr>
                  <w:tcW w:w="503" w:type="pct"/>
                  <w:gridSpan w:val="2"/>
                  <w:shd w:val="clear" w:color="auto" w:fill="D9D9D9" w:themeFill="background1" w:themeFillShade="D9"/>
                  <w:vAlign w:val="center"/>
                </w:tcPr>
                <w:p w14:paraId="3F626890"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3D52364D"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15FA0796" w14:textId="77777777" w:rsidR="00E30DF9" w:rsidRPr="0006004F" w:rsidRDefault="00E30DF9" w:rsidP="00E30DF9">
                  <w:pPr>
                    <w:jc w:val="both"/>
                    <w:rPr>
                      <w:rFonts w:ascii="Century Gothic" w:hAnsi="Century Gothic"/>
                      <w:noProof/>
                      <w:sz w:val="10"/>
                      <w:szCs w:val="12"/>
                      <w:lang w:eastAsia="es-MX"/>
                    </w:rPr>
                  </w:pPr>
                  <w:r w:rsidRPr="00702404">
                    <w:rPr>
                      <w:rFonts w:ascii="Century Gothic" w:hAnsi="Century Gothic"/>
                      <w:noProof/>
                      <w:sz w:val="14"/>
                      <w:szCs w:val="14"/>
                      <w:lang w:eastAsia="es-MX"/>
                    </w:rPr>
                    <w:t>XxxxxxxxxxxxxxxxxxxxxxxX</w:t>
                  </w:r>
                </w:p>
              </w:tc>
            </w:tr>
            <w:tr w:rsidR="00E30DF9" w:rsidRPr="00702404" w14:paraId="19B8868D" w14:textId="77777777" w:rsidTr="0074658E">
              <w:trPr>
                <w:trHeight w:val="284"/>
                <w:jc w:val="center"/>
              </w:trPr>
              <w:tc>
                <w:tcPr>
                  <w:tcW w:w="1303" w:type="pct"/>
                  <w:gridSpan w:val="2"/>
                  <w:shd w:val="clear" w:color="auto" w:fill="D9D9D9" w:themeFill="background1" w:themeFillShade="D9"/>
                  <w:vAlign w:val="center"/>
                </w:tcPr>
                <w:p w14:paraId="3FD462C5" w14:textId="77777777" w:rsidR="00E30DF9" w:rsidRPr="00702404" w:rsidRDefault="00E30DF9" w:rsidP="00E30DF9">
                  <w:pPr>
                    <w:jc w:val="left"/>
                    <w:rPr>
                      <w:rFonts w:ascii="Century Gothic" w:hAnsi="Century Gothic" w:cs="Arial"/>
                      <w:sz w:val="14"/>
                      <w:szCs w:val="14"/>
                    </w:rPr>
                  </w:pPr>
                  <w:r>
                    <w:rPr>
                      <w:rFonts w:ascii="Century Gothic" w:hAnsi="Century Gothic" w:cs="Arial"/>
                      <w:sz w:val="14"/>
                      <w:szCs w:val="14"/>
                    </w:rPr>
                    <w:t>LORENA SANDINA PINTOR JIMÉNEZ</w:t>
                  </w:r>
                </w:p>
              </w:tc>
              <w:tc>
                <w:tcPr>
                  <w:tcW w:w="1244" w:type="pct"/>
                  <w:gridSpan w:val="2"/>
                  <w:shd w:val="clear" w:color="auto" w:fill="D9D9D9" w:themeFill="background1" w:themeFillShade="D9"/>
                  <w:vAlign w:val="center"/>
                </w:tcPr>
                <w:p w14:paraId="51DDE446" w14:textId="77777777" w:rsidR="00E30DF9" w:rsidRPr="00702404" w:rsidRDefault="00E30DF9" w:rsidP="00E30DF9">
                  <w:pPr>
                    <w:rPr>
                      <w:rFonts w:ascii="Century Gothic" w:hAnsi="Century Gothic" w:cs="Arial"/>
                      <w:sz w:val="14"/>
                      <w:szCs w:val="14"/>
                    </w:rPr>
                  </w:pPr>
                  <w:r w:rsidRPr="00702404">
                    <w:rPr>
                      <w:rFonts w:ascii="Century Gothic" w:hAnsi="Century Gothic"/>
                      <w:noProof/>
                      <w:sz w:val="14"/>
                      <w:szCs w:val="14"/>
                    </w:rPr>
                    <w:t>SECRETARIO B</w:t>
                  </w:r>
                </w:p>
              </w:tc>
              <w:tc>
                <w:tcPr>
                  <w:tcW w:w="503" w:type="pct"/>
                  <w:gridSpan w:val="2"/>
                  <w:shd w:val="clear" w:color="auto" w:fill="D9D9D9" w:themeFill="background1" w:themeFillShade="D9"/>
                  <w:vAlign w:val="center"/>
                </w:tcPr>
                <w:p w14:paraId="488B40EC"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3" w:type="pct"/>
                  <w:shd w:val="clear" w:color="auto" w:fill="D9D9D9" w:themeFill="background1" w:themeFillShade="D9"/>
                  <w:vAlign w:val="center"/>
                </w:tcPr>
                <w:p w14:paraId="2146825E"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67" w:type="pct"/>
                  <w:shd w:val="clear" w:color="auto" w:fill="D9D9D9" w:themeFill="background1" w:themeFillShade="D9"/>
                  <w:vAlign w:val="center"/>
                </w:tcPr>
                <w:p w14:paraId="29040174" w14:textId="77777777" w:rsidR="00E30DF9" w:rsidRPr="0006004F" w:rsidRDefault="00E30DF9" w:rsidP="00E30DF9">
                  <w:pPr>
                    <w:jc w:val="both"/>
                    <w:rPr>
                      <w:rFonts w:ascii="Century Gothic" w:hAnsi="Century Gothic"/>
                      <w:noProof/>
                      <w:sz w:val="10"/>
                      <w:szCs w:val="12"/>
                      <w:lang w:eastAsia="es-MX"/>
                    </w:rPr>
                  </w:pPr>
                  <w:r w:rsidRPr="00702404">
                    <w:rPr>
                      <w:rFonts w:ascii="Century Gothic" w:hAnsi="Century Gothic"/>
                      <w:noProof/>
                      <w:sz w:val="14"/>
                      <w:szCs w:val="14"/>
                      <w:lang w:eastAsia="es-MX"/>
                    </w:rPr>
                    <w:t>XxxxxxxxxxxxxxxxxxxxxxxX</w:t>
                  </w:r>
                </w:p>
              </w:tc>
            </w:tr>
          </w:tbl>
          <w:p w14:paraId="570E86AB"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3"/>
              <w:gridCol w:w="1894"/>
              <w:gridCol w:w="675"/>
              <w:gridCol w:w="568"/>
              <w:gridCol w:w="392"/>
              <w:gridCol w:w="960"/>
              <w:gridCol w:w="2655"/>
            </w:tblGrid>
            <w:tr w:rsidR="00E30DF9" w:rsidRPr="00487781" w14:paraId="7CBA03E9" w14:textId="77777777" w:rsidTr="00054CA9">
              <w:trPr>
                <w:trHeight w:val="255"/>
                <w:jc w:val="center"/>
              </w:trPr>
              <w:tc>
                <w:tcPr>
                  <w:tcW w:w="446" w:type="pct"/>
                  <w:shd w:val="clear" w:color="auto" w:fill="BFBFBF" w:themeFill="background1" w:themeFillShade="BF"/>
                  <w:vAlign w:val="center"/>
                </w:tcPr>
                <w:p w14:paraId="635137D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0" w:type="pct"/>
                  <w:gridSpan w:val="2"/>
                  <w:vAlign w:val="center"/>
                </w:tcPr>
                <w:p w14:paraId="3DD83E9F" w14:textId="77777777" w:rsidR="00E30DF9" w:rsidRPr="00487781" w:rsidRDefault="00E30DF9" w:rsidP="00E30DF9">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2BE73BD8" w14:textId="77777777" w:rsidR="00E30DF9" w:rsidRPr="00487781" w:rsidRDefault="00E30DF9" w:rsidP="00E30DF9">
                  <w:pPr>
                    <w:jc w:val="left"/>
                    <w:rPr>
                      <w:rFonts w:ascii="Century Gothic" w:hAnsi="Century Gothic"/>
                      <w:b/>
                      <w:noProof/>
                      <w:sz w:val="14"/>
                      <w:szCs w:val="14"/>
                      <w:lang w:eastAsia="es-MX"/>
                    </w:rPr>
                  </w:pPr>
                  <w:r w:rsidRPr="00231598">
                    <w:rPr>
                      <w:rFonts w:ascii="Century Gothic" w:hAnsi="Century Gothic"/>
                      <w:b/>
                      <w:noProof/>
                      <w:sz w:val="14"/>
                      <w:szCs w:val="14"/>
                      <w:lang w:eastAsia="es-MX"/>
                    </w:rPr>
                    <w:t>OFICIO S/N</w:t>
                  </w:r>
                </w:p>
              </w:tc>
              <w:tc>
                <w:tcPr>
                  <w:tcW w:w="649" w:type="pct"/>
                  <w:gridSpan w:val="2"/>
                  <w:shd w:val="clear" w:color="auto" w:fill="BFBFBF" w:themeFill="background1" w:themeFillShade="BF"/>
                  <w:vAlign w:val="center"/>
                </w:tcPr>
                <w:p w14:paraId="60EF9E64"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639C42C2" w14:textId="77777777" w:rsidR="00E30DF9" w:rsidRPr="00487781" w:rsidRDefault="00E30DF9" w:rsidP="00E30DF9">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E30DF9" w:rsidRPr="00487781" w14:paraId="2FBD363E" w14:textId="77777777" w:rsidTr="00054CA9">
              <w:trPr>
                <w:trHeight w:val="37"/>
                <w:jc w:val="center"/>
              </w:trPr>
              <w:tc>
                <w:tcPr>
                  <w:tcW w:w="1259" w:type="pct"/>
                  <w:gridSpan w:val="2"/>
                  <w:vMerge w:val="restart"/>
                  <w:shd w:val="clear" w:color="auto" w:fill="BFBFBF" w:themeFill="background1" w:themeFillShade="BF"/>
                  <w:vAlign w:val="center"/>
                </w:tcPr>
                <w:p w14:paraId="0734F005"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14E8925C"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3943A325"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72D6A67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E30DF9" w:rsidRPr="00487781" w14:paraId="1CE59AAB" w14:textId="77777777" w:rsidTr="00054CA9">
              <w:trPr>
                <w:trHeight w:val="192"/>
                <w:jc w:val="center"/>
              </w:trPr>
              <w:tc>
                <w:tcPr>
                  <w:tcW w:w="1259" w:type="pct"/>
                  <w:gridSpan w:val="2"/>
                  <w:vMerge/>
                  <w:shd w:val="clear" w:color="auto" w:fill="808080" w:themeFill="background1" w:themeFillShade="80"/>
                  <w:vAlign w:val="center"/>
                </w:tcPr>
                <w:p w14:paraId="08D6AAB0" w14:textId="77777777" w:rsidR="00E30DF9" w:rsidRPr="00487781" w:rsidRDefault="00E30DF9" w:rsidP="00E30DF9">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2E5EE453" w14:textId="77777777" w:rsidR="00E30DF9" w:rsidRPr="00487781" w:rsidRDefault="00E30DF9" w:rsidP="00E30DF9">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096A1B73"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46ABAF5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43728F05" w14:textId="77777777" w:rsidR="00E30DF9" w:rsidRPr="00487781" w:rsidRDefault="00E30DF9" w:rsidP="00E30DF9">
                  <w:pPr>
                    <w:jc w:val="left"/>
                    <w:rPr>
                      <w:rFonts w:ascii="Century Gothic" w:hAnsi="Century Gothic"/>
                      <w:noProof/>
                      <w:sz w:val="14"/>
                      <w:szCs w:val="14"/>
                      <w:lang w:eastAsia="es-MX"/>
                    </w:rPr>
                  </w:pPr>
                </w:p>
              </w:tc>
            </w:tr>
            <w:tr w:rsidR="00E30DF9" w:rsidRPr="00487781" w14:paraId="5BFC6146" w14:textId="77777777" w:rsidTr="00054CA9">
              <w:trPr>
                <w:trHeight w:val="284"/>
                <w:jc w:val="center"/>
              </w:trPr>
              <w:tc>
                <w:tcPr>
                  <w:tcW w:w="1259" w:type="pct"/>
                  <w:gridSpan w:val="2"/>
                  <w:vAlign w:val="center"/>
                </w:tcPr>
                <w:p w14:paraId="2F6B6285"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NOHEMÍ TORRES SAAVEDRA</w:t>
                  </w:r>
                </w:p>
              </w:tc>
              <w:tc>
                <w:tcPr>
                  <w:tcW w:w="1355" w:type="pct"/>
                  <w:gridSpan w:val="2"/>
                  <w:vAlign w:val="center"/>
                </w:tcPr>
                <w:p w14:paraId="45AF5E5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73C2D0C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13D10DD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560D6C30"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126323C7" w14:textId="77777777" w:rsidTr="00054CA9">
              <w:trPr>
                <w:trHeight w:val="284"/>
                <w:jc w:val="center"/>
              </w:trPr>
              <w:tc>
                <w:tcPr>
                  <w:tcW w:w="1259" w:type="pct"/>
                  <w:gridSpan w:val="2"/>
                  <w:shd w:val="clear" w:color="auto" w:fill="D9D9D9" w:themeFill="background1" w:themeFillShade="D9"/>
                  <w:vAlign w:val="center"/>
                </w:tcPr>
                <w:p w14:paraId="7C2CB396"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59F276AE"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45BFCE59"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6A5BFDB4"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6620C645"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566FE0C3" w14:textId="77777777" w:rsidTr="00054CA9">
              <w:trPr>
                <w:trHeight w:val="284"/>
                <w:jc w:val="center"/>
              </w:trPr>
              <w:tc>
                <w:tcPr>
                  <w:tcW w:w="1259" w:type="pct"/>
                  <w:gridSpan w:val="2"/>
                  <w:vAlign w:val="center"/>
                </w:tcPr>
                <w:p w14:paraId="0060538D"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RIGOBERTO ISAÍAS MARTÍNEZ PÉREZ</w:t>
                  </w:r>
                </w:p>
              </w:tc>
              <w:tc>
                <w:tcPr>
                  <w:tcW w:w="1355" w:type="pct"/>
                  <w:gridSpan w:val="2"/>
                  <w:vAlign w:val="center"/>
                </w:tcPr>
                <w:p w14:paraId="0A71FBED"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51DA7350"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44869F77"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7BA079DC"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B77DCB2" w14:textId="77777777" w:rsidTr="00054CA9">
              <w:trPr>
                <w:trHeight w:val="284"/>
                <w:jc w:val="center"/>
              </w:trPr>
              <w:tc>
                <w:tcPr>
                  <w:tcW w:w="1259" w:type="pct"/>
                  <w:gridSpan w:val="2"/>
                  <w:shd w:val="clear" w:color="auto" w:fill="D9D9D9" w:themeFill="background1" w:themeFillShade="D9"/>
                  <w:vAlign w:val="center"/>
                </w:tcPr>
                <w:p w14:paraId="1D0E6BCA"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JELSY ELENA DOMÍNGUEZ ORTIZ</w:t>
                  </w:r>
                </w:p>
              </w:tc>
              <w:tc>
                <w:tcPr>
                  <w:tcW w:w="1355" w:type="pct"/>
                  <w:gridSpan w:val="2"/>
                  <w:shd w:val="clear" w:color="auto" w:fill="D9D9D9" w:themeFill="background1" w:themeFillShade="D9"/>
                  <w:vAlign w:val="center"/>
                </w:tcPr>
                <w:p w14:paraId="4D49DAC8"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255AFF8D"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2F0A965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44368ACE"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15E60EAF" w14:textId="77777777" w:rsidTr="00054CA9">
              <w:trPr>
                <w:trHeight w:val="284"/>
                <w:jc w:val="center"/>
              </w:trPr>
              <w:tc>
                <w:tcPr>
                  <w:tcW w:w="1259" w:type="pct"/>
                  <w:gridSpan w:val="2"/>
                  <w:vAlign w:val="center"/>
                </w:tcPr>
                <w:p w14:paraId="405A8D07"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6"/>
                      <w:lang w:eastAsia="es-MX"/>
                    </w:rPr>
                    <w:t>MARCO ANTONIO PEREZ MEDRANO</w:t>
                  </w:r>
                  <w:r>
                    <w:rPr>
                      <w:rFonts w:ascii="Century Gothic" w:hAnsi="Century Gothic"/>
                      <w:noProof/>
                      <w:sz w:val="14"/>
                      <w:szCs w:val="14"/>
                      <w:lang w:eastAsia="es-MX"/>
                    </w:rPr>
                    <w:t xml:space="preserve"> </w:t>
                  </w:r>
                </w:p>
              </w:tc>
              <w:tc>
                <w:tcPr>
                  <w:tcW w:w="1355" w:type="pct"/>
                  <w:gridSpan w:val="2"/>
                  <w:vAlign w:val="center"/>
                </w:tcPr>
                <w:p w14:paraId="6CE122D4"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vAlign w:val="center"/>
                </w:tcPr>
                <w:p w14:paraId="1401FE54"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vAlign w:val="center"/>
                </w:tcPr>
                <w:p w14:paraId="2B8691CB"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vAlign w:val="center"/>
                </w:tcPr>
                <w:p w14:paraId="6493D1D7"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12D2E50" w14:textId="77777777" w:rsidTr="00054CA9">
              <w:trPr>
                <w:trHeight w:val="284"/>
                <w:jc w:val="center"/>
              </w:trPr>
              <w:tc>
                <w:tcPr>
                  <w:tcW w:w="1259" w:type="pct"/>
                  <w:gridSpan w:val="2"/>
                  <w:shd w:val="clear" w:color="auto" w:fill="D9D9D9" w:themeFill="background1" w:themeFillShade="D9"/>
                  <w:vAlign w:val="center"/>
                </w:tcPr>
                <w:p w14:paraId="35CE006E"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6"/>
                      <w:lang w:eastAsia="es-MX"/>
                    </w:rPr>
                    <w:t>ERNESTO FLORES HERNÁNDEZ</w:t>
                  </w:r>
                  <w:r w:rsidRPr="00487781">
                    <w:rPr>
                      <w:rFonts w:ascii="Century Gothic" w:hAnsi="Century Gothic"/>
                      <w:noProof/>
                      <w:sz w:val="14"/>
                      <w:szCs w:val="16"/>
                      <w:lang w:eastAsia="es-MX"/>
                    </w:rPr>
                    <w:t xml:space="preserve"> </w:t>
                  </w:r>
                </w:p>
              </w:tc>
              <w:tc>
                <w:tcPr>
                  <w:tcW w:w="1355" w:type="pct"/>
                  <w:gridSpan w:val="2"/>
                  <w:shd w:val="clear" w:color="auto" w:fill="D9D9D9" w:themeFill="background1" w:themeFillShade="D9"/>
                  <w:vAlign w:val="center"/>
                </w:tcPr>
                <w:p w14:paraId="3AF33FEC"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20E810E9"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01DD7BC3"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28E1956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2798F0FA" w14:textId="77777777" w:rsidTr="00006AC9">
              <w:trPr>
                <w:trHeight w:val="284"/>
                <w:jc w:val="center"/>
              </w:trPr>
              <w:tc>
                <w:tcPr>
                  <w:tcW w:w="1259" w:type="pct"/>
                  <w:gridSpan w:val="2"/>
                  <w:shd w:val="clear" w:color="auto" w:fill="D9D9D9" w:themeFill="background1" w:themeFillShade="D9"/>
                  <w:vAlign w:val="center"/>
                </w:tcPr>
                <w:p w14:paraId="6D56B61C"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lastRenderedPageBreak/>
                    <w:t>CINTHIA NAYELY ROMERO GUTIÉRREZ</w:t>
                  </w:r>
                </w:p>
              </w:tc>
              <w:tc>
                <w:tcPr>
                  <w:tcW w:w="1355" w:type="pct"/>
                  <w:gridSpan w:val="2"/>
                  <w:shd w:val="clear" w:color="auto" w:fill="D9D9D9" w:themeFill="background1" w:themeFillShade="D9"/>
                  <w:vAlign w:val="center"/>
                </w:tcPr>
                <w:p w14:paraId="32954489"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2373190F"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11950D66"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E2FB755"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240F0BEF" w14:textId="77777777" w:rsidTr="00054CA9">
              <w:trPr>
                <w:trHeight w:val="284"/>
                <w:jc w:val="center"/>
              </w:trPr>
              <w:tc>
                <w:tcPr>
                  <w:tcW w:w="1259" w:type="pct"/>
                  <w:gridSpan w:val="2"/>
                  <w:shd w:val="clear" w:color="auto" w:fill="D9D9D9" w:themeFill="background1" w:themeFillShade="D9"/>
                  <w:vAlign w:val="center"/>
                </w:tcPr>
                <w:p w14:paraId="31616A08"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t>JORGE FLORES VERDUZCO</w:t>
                  </w:r>
                </w:p>
              </w:tc>
              <w:tc>
                <w:tcPr>
                  <w:tcW w:w="1355" w:type="pct"/>
                  <w:gridSpan w:val="2"/>
                  <w:shd w:val="clear" w:color="auto" w:fill="D9D9D9" w:themeFill="background1" w:themeFillShade="D9"/>
                  <w:vAlign w:val="center"/>
                </w:tcPr>
                <w:p w14:paraId="012D8C20" w14:textId="77777777" w:rsidR="00E30DF9" w:rsidRPr="00487781" w:rsidRDefault="00E30DF9" w:rsidP="00E30DF9">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4B656B96"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0CDD29AC"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B9451B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64DFA266" w14:textId="77777777" w:rsidTr="00006AC9">
              <w:trPr>
                <w:trHeight w:val="284"/>
                <w:jc w:val="center"/>
              </w:trPr>
              <w:tc>
                <w:tcPr>
                  <w:tcW w:w="1259" w:type="pct"/>
                  <w:gridSpan w:val="2"/>
                  <w:shd w:val="clear" w:color="auto" w:fill="D9D9D9" w:themeFill="background1" w:themeFillShade="D9"/>
                  <w:vAlign w:val="center"/>
                </w:tcPr>
                <w:p w14:paraId="7049835F"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t>ALAN JESÚS GUTIÉRREZ CALATA</w:t>
                  </w:r>
                </w:p>
              </w:tc>
              <w:tc>
                <w:tcPr>
                  <w:tcW w:w="1355" w:type="pct"/>
                  <w:gridSpan w:val="2"/>
                  <w:shd w:val="clear" w:color="auto" w:fill="D9D9D9" w:themeFill="background1" w:themeFillShade="D9"/>
                  <w:vAlign w:val="center"/>
                </w:tcPr>
                <w:p w14:paraId="4F41D284" w14:textId="77777777" w:rsidR="00E30DF9" w:rsidRDefault="00E30DF9" w:rsidP="00E30DF9">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2B35E74C"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4DF7242D"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1D33BCD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1780B2AE" w14:textId="77777777" w:rsidTr="00054CA9">
              <w:trPr>
                <w:trHeight w:val="284"/>
                <w:jc w:val="center"/>
              </w:trPr>
              <w:tc>
                <w:tcPr>
                  <w:tcW w:w="1259" w:type="pct"/>
                  <w:gridSpan w:val="2"/>
                  <w:shd w:val="clear" w:color="auto" w:fill="D9D9D9" w:themeFill="background1" w:themeFillShade="D9"/>
                  <w:vAlign w:val="center"/>
                </w:tcPr>
                <w:p w14:paraId="72660249"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t>MONICA ASCENCIO GONZÁLEZ</w:t>
                  </w:r>
                </w:p>
              </w:tc>
              <w:tc>
                <w:tcPr>
                  <w:tcW w:w="1355" w:type="pct"/>
                  <w:gridSpan w:val="2"/>
                  <w:shd w:val="clear" w:color="auto" w:fill="D9D9D9" w:themeFill="background1" w:themeFillShade="D9"/>
                  <w:vAlign w:val="center"/>
                </w:tcPr>
                <w:p w14:paraId="4E72A58D" w14:textId="77777777" w:rsidR="00E30DF9" w:rsidRDefault="00E30DF9" w:rsidP="00E30DF9">
                  <w:pPr>
                    <w:rPr>
                      <w:rFonts w:ascii="Century Gothic" w:hAnsi="Century Gothic"/>
                      <w:noProof/>
                      <w:sz w:val="14"/>
                      <w:szCs w:val="14"/>
                      <w:lang w:eastAsia="es-MX"/>
                    </w:rPr>
                  </w:pPr>
                  <w:r>
                    <w:rPr>
                      <w:rFonts w:ascii="Century Gothic" w:hAnsi="Century Gothic"/>
                      <w:noProof/>
                      <w:sz w:val="14"/>
                      <w:szCs w:val="14"/>
                      <w:lang w:eastAsia="es-MX"/>
                    </w:rPr>
                    <w:t>SECRETARIA A</w:t>
                  </w:r>
                </w:p>
              </w:tc>
              <w:tc>
                <w:tcPr>
                  <w:tcW w:w="492" w:type="pct"/>
                  <w:gridSpan w:val="2"/>
                  <w:shd w:val="clear" w:color="auto" w:fill="D9D9D9" w:themeFill="background1" w:themeFillShade="D9"/>
                  <w:vAlign w:val="center"/>
                </w:tcPr>
                <w:p w14:paraId="1F45F5F4"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59F96269"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4F414F01"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38E3FF8A" w14:textId="77777777" w:rsidTr="00006AC9">
              <w:trPr>
                <w:trHeight w:val="284"/>
                <w:jc w:val="center"/>
              </w:trPr>
              <w:tc>
                <w:tcPr>
                  <w:tcW w:w="1259" w:type="pct"/>
                  <w:gridSpan w:val="2"/>
                  <w:shd w:val="clear" w:color="auto" w:fill="D9D9D9" w:themeFill="background1" w:themeFillShade="D9"/>
                  <w:vAlign w:val="center"/>
                </w:tcPr>
                <w:p w14:paraId="3F538478"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t xml:space="preserve">MARÍA DE LOURDES LABASTIDA ÁLVAREZ </w:t>
                  </w:r>
                  <w:r w:rsidRPr="00A128F2">
                    <w:rPr>
                      <w:rFonts w:ascii="Century Gothic" w:hAnsi="Century Gothic"/>
                      <w:noProof/>
                      <w:sz w:val="10"/>
                      <w:szCs w:val="12"/>
                      <w:lang w:eastAsia="es-MX"/>
                    </w:rPr>
                    <w:t>(EN LUGAR DE JOSÉ GUILLERMO VIZCARRA CASILLAS)</w:t>
                  </w:r>
                </w:p>
              </w:tc>
              <w:tc>
                <w:tcPr>
                  <w:tcW w:w="1355" w:type="pct"/>
                  <w:gridSpan w:val="2"/>
                  <w:shd w:val="clear" w:color="auto" w:fill="D9D9D9" w:themeFill="background1" w:themeFillShade="D9"/>
                  <w:vAlign w:val="center"/>
                </w:tcPr>
                <w:p w14:paraId="020DBF79" w14:textId="77777777" w:rsidR="00E30DF9" w:rsidRDefault="00E30DF9" w:rsidP="00E30DF9">
                  <w:pPr>
                    <w:rPr>
                      <w:rFonts w:ascii="Century Gothic" w:hAnsi="Century Gothic"/>
                      <w:noProof/>
                      <w:sz w:val="14"/>
                      <w:szCs w:val="14"/>
                      <w:lang w:eastAsia="es-MX"/>
                    </w:rPr>
                  </w:pPr>
                  <w:r>
                    <w:rPr>
                      <w:rFonts w:ascii="Century Gothic" w:hAnsi="Century Gothic"/>
                      <w:noProof/>
                      <w:sz w:val="14"/>
                      <w:szCs w:val="14"/>
                      <w:lang w:eastAsia="es-MX"/>
                    </w:rPr>
                    <w:t>SECRETARIO RELATOR</w:t>
                  </w:r>
                </w:p>
              </w:tc>
              <w:tc>
                <w:tcPr>
                  <w:tcW w:w="492" w:type="pct"/>
                  <w:gridSpan w:val="2"/>
                  <w:shd w:val="clear" w:color="auto" w:fill="D9D9D9" w:themeFill="background1" w:themeFillShade="D9"/>
                  <w:vAlign w:val="center"/>
                </w:tcPr>
                <w:p w14:paraId="64772A32"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4A9AA492"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29A84ECE" w14:textId="77777777" w:rsidR="00E30DF9" w:rsidRPr="00A128F2" w:rsidRDefault="00E30DF9" w:rsidP="00E30DF9">
                  <w:pPr>
                    <w:jc w:val="both"/>
                    <w:rPr>
                      <w:rFonts w:ascii="Century Gothic" w:hAnsi="Century Gothic"/>
                      <w:noProof/>
                      <w:sz w:val="10"/>
                      <w:szCs w:val="12"/>
                      <w:lang w:eastAsia="es-MX"/>
                    </w:rPr>
                  </w:pPr>
                  <w:r w:rsidRPr="00A128F2">
                    <w:rPr>
                      <w:rFonts w:ascii="Century Gothic" w:hAnsi="Century Gothic"/>
                      <w:noProof/>
                      <w:sz w:val="10"/>
                      <w:szCs w:val="12"/>
                      <w:lang w:eastAsia="es-MX"/>
                    </w:rPr>
                    <w:t>EN LUGAR DE JOSÉ GUILLERMO VIZCARRA CASILLAS</w:t>
                  </w:r>
                </w:p>
              </w:tc>
            </w:tr>
            <w:tr w:rsidR="00E30DF9" w:rsidRPr="00487781" w14:paraId="638667F0" w14:textId="77777777" w:rsidTr="00054CA9">
              <w:trPr>
                <w:trHeight w:val="284"/>
                <w:jc w:val="center"/>
              </w:trPr>
              <w:tc>
                <w:tcPr>
                  <w:tcW w:w="1259" w:type="pct"/>
                  <w:gridSpan w:val="2"/>
                  <w:shd w:val="clear" w:color="auto" w:fill="D9D9D9" w:themeFill="background1" w:themeFillShade="D9"/>
                  <w:vAlign w:val="center"/>
                </w:tcPr>
                <w:p w14:paraId="1DCF2EA5" w14:textId="77777777" w:rsidR="00E30DF9" w:rsidRDefault="00E30DF9" w:rsidP="00E30DF9">
                  <w:pPr>
                    <w:jc w:val="left"/>
                    <w:rPr>
                      <w:rFonts w:ascii="Century Gothic" w:hAnsi="Century Gothic"/>
                      <w:noProof/>
                      <w:sz w:val="14"/>
                      <w:szCs w:val="16"/>
                      <w:lang w:eastAsia="es-MX"/>
                    </w:rPr>
                  </w:pPr>
                  <w:r>
                    <w:rPr>
                      <w:rFonts w:ascii="Century Gothic" w:hAnsi="Century Gothic"/>
                      <w:noProof/>
                      <w:sz w:val="14"/>
                      <w:szCs w:val="16"/>
                      <w:lang w:eastAsia="es-MX"/>
                    </w:rPr>
                    <w:t xml:space="preserve">ADRIÁN PÉREZ MARTÍNEZ </w:t>
                  </w:r>
                  <w:r w:rsidRPr="00A128F2">
                    <w:rPr>
                      <w:rFonts w:ascii="Century Gothic" w:hAnsi="Century Gothic"/>
                      <w:noProof/>
                      <w:sz w:val="10"/>
                      <w:szCs w:val="12"/>
                      <w:lang w:eastAsia="es-MX"/>
                    </w:rPr>
                    <w:t xml:space="preserve">(EN LUGAR DE </w:t>
                  </w:r>
                  <w:r>
                    <w:rPr>
                      <w:rFonts w:ascii="Century Gothic" w:hAnsi="Century Gothic"/>
                      <w:noProof/>
                      <w:sz w:val="10"/>
                      <w:szCs w:val="12"/>
                      <w:lang w:eastAsia="es-MX"/>
                    </w:rPr>
                    <w:t>ANA ROCIO ARCE CARDOZO</w:t>
                  </w:r>
                  <w:r w:rsidRPr="00A128F2">
                    <w:rPr>
                      <w:rFonts w:ascii="Century Gothic" w:hAnsi="Century Gothic"/>
                      <w:noProof/>
                      <w:sz w:val="10"/>
                      <w:szCs w:val="12"/>
                      <w:lang w:eastAsia="es-MX"/>
                    </w:rPr>
                    <w:t>)</w:t>
                  </w:r>
                </w:p>
              </w:tc>
              <w:tc>
                <w:tcPr>
                  <w:tcW w:w="1355" w:type="pct"/>
                  <w:gridSpan w:val="2"/>
                  <w:shd w:val="clear" w:color="auto" w:fill="D9D9D9" w:themeFill="background1" w:themeFillShade="D9"/>
                  <w:vAlign w:val="center"/>
                </w:tcPr>
                <w:p w14:paraId="303D3DCB" w14:textId="77777777" w:rsidR="00E30DF9" w:rsidRDefault="00E30DF9" w:rsidP="00E30DF9">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38786405"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7</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499" w:type="pct"/>
                  <w:shd w:val="clear" w:color="auto" w:fill="D9D9D9" w:themeFill="background1" w:themeFillShade="D9"/>
                  <w:vAlign w:val="center"/>
                </w:tcPr>
                <w:p w14:paraId="7DA1F465"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95" w:type="pct"/>
                  <w:shd w:val="clear" w:color="auto" w:fill="D9D9D9" w:themeFill="background1" w:themeFillShade="D9"/>
                  <w:vAlign w:val="center"/>
                </w:tcPr>
                <w:p w14:paraId="4929CC10" w14:textId="77777777" w:rsidR="00E30DF9" w:rsidRPr="00A128F2" w:rsidRDefault="00E30DF9" w:rsidP="00E30DF9">
                  <w:pPr>
                    <w:jc w:val="both"/>
                    <w:rPr>
                      <w:rFonts w:ascii="Century Gothic" w:hAnsi="Century Gothic"/>
                      <w:noProof/>
                      <w:sz w:val="10"/>
                      <w:szCs w:val="12"/>
                      <w:lang w:eastAsia="es-MX"/>
                    </w:rPr>
                  </w:pPr>
                  <w:r w:rsidRPr="00A128F2">
                    <w:rPr>
                      <w:rFonts w:ascii="Century Gothic" w:hAnsi="Century Gothic"/>
                      <w:noProof/>
                      <w:sz w:val="10"/>
                      <w:szCs w:val="12"/>
                      <w:lang w:eastAsia="es-MX"/>
                    </w:rPr>
                    <w:t>EN LUGAR DE ANA ROCIO ARCE CARDOZO</w:t>
                  </w:r>
                </w:p>
              </w:tc>
            </w:tr>
          </w:tbl>
          <w:p w14:paraId="75B1A410"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464"/>
              <w:gridCol w:w="1579"/>
              <w:gridCol w:w="748"/>
              <w:gridCol w:w="668"/>
              <w:gridCol w:w="454"/>
              <w:gridCol w:w="1124"/>
              <w:gridCol w:w="2484"/>
            </w:tblGrid>
            <w:tr w:rsidR="00E30DF9" w:rsidRPr="00CC156B" w14:paraId="1471874C" w14:textId="77777777" w:rsidTr="00054CA9">
              <w:trPr>
                <w:trHeight w:val="255"/>
                <w:jc w:val="center"/>
              </w:trPr>
              <w:tc>
                <w:tcPr>
                  <w:tcW w:w="536" w:type="pct"/>
                  <w:shd w:val="clear" w:color="auto" w:fill="BFBFBF" w:themeFill="background1" w:themeFillShade="BF"/>
                  <w:vAlign w:val="center"/>
                </w:tcPr>
                <w:p w14:paraId="3AEFDF1E"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1F4F4B8E" w14:textId="77777777" w:rsidR="00E30DF9" w:rsidRPr="00CC156B" w:rsidRDefault="00E30DF9" w:rsidP="00E30DF9">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40124F44" w14:textId="77777777" w:rsidR="00E30DF9" w:rsidRPr="00CC156B" w:rsidRDefault="00E30DF9" w:rsidP="00E30DF9">
                  <w:pPr>
                    <w:jc w:val="left"/>
                    <w:rPr>
                      <w:rFonts w:ascii="Century Gothic" w:hAnsi="Century Gothic"/>
                      <w:b/>
                      <w:noProof/>
                      <w:sz w:val="14"/>
                      <w:szCs w:val="14"/>
                    </w:rPr>
                  </w:pPr>
                  <w:r>
                    <w:rPr>
                      <w:rFonts w:ascii="Century Gothic" w:hAnsi="Century Gothic"/>
                      <w:b/>
                      <w:noProof/>
                      <w:sz w:val="14"/>
                      <w:szCs w:val="14"/>
                    </w:rPr>
                    <w:t>OFICIO 13</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1977C4E3"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22C9027F" w14:textId="77777777" w:rsidR="00E30DF9" w:rsidRPr="00CC156B" w:rsidRDefault="00E30DF9" w:rsidP="00E30DF9">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E30DF9" w:rsidRPr="00CC156B" w14:paraId="28C0D146" w14:textId="77777777" w:rsidTr="00054CA9">
              <w:trPr>
                <w:trHeight w:val="37"/>
                <w:jc w:val="center"/>
              </w:trPr>
              <w:tc>
                <w:tcPr>
                  <w:tcW w:w="1303" w:type="pct"/>
                  <w:gridSpan w:val="2"/>
                  <w:vMerge w:val="restart"/>
                  <w:shd w:val="clear" w:color="auto" w:fill="BFBFBF" w:themeFill="background1" w:themeFillShade="BF"/>
                  <w:vAlign w:val="center"/>
                </w:tcPr>
                <w:p w14:paraId="62603B2F"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20CB6C58"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37081F85"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4DAE09F5"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OBSERVACIONES</w:t>
                  </w:r>
                </w:p>
              </w:tc>
            </w:tr>
            <w:tr w:rsidR="00E30DF9" w:rsidRPr="00CC156B" w14:paraId="39ADA0EB" w14:textId="77777777" w:rsidTr="00054CA9">
              <w:trPr>
                <w:trHeight w:val="192"/>
                <w:jc w:val="center"/>
              </w:trPr>
              <w:tc>
                <w:tcPr>
                  <w:tcW w:w="1303" w:type="pct"/>
                  <w:gridSpan w:val="2"/>
                  <w:vMerge/>
                  <w:shd w:val="clear" w:color="auto" w:fill="808080" w:themeFill="background1" w:themeFillShade="80"/>
                  <w:vAlign w:val="center"/>
                </w:tcPr>
                <w:p w14:paraId="08293908" w14:textId="77777777" w:rsidR="00E30DF9" w:rsidRPr="00CC156B" w:rsidRDefault="00E30DF9" w:rsidP="00E30DF9">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307DB023" w14:textId="77777777" w:rsidR="00E30DF9" w:rsidRPr="00CC156B" w:rsidRDefault="00E30DF9" w:rsidP="00E30DF9">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60DB0C73"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4E797A88" w14:textId="77777777" w:rsidR="00E30DF9" w:rsidRPr="00CC156B" w:rsidRDefault="00E30DF9" w:rsidP="00E30DF9">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255E9CAF" w14:textId="77777777" w:rsidR="00E30DF9" w:rsidRPr="00CC156B" w:rsidRDefault="00E30DF9" w:rsidP="00E30DF9">
                  <w:pPr>
                    <w:jc w:val="left"/>
                    <w:rPr>
                      <w:rFonts w:ascii="Century Gothic" w:hAnsi="Century Gothic"/>
                      <w:noProof/>
                      <w:sz w:val="14"/>
                      <w:szCs w:val="14"/>
                    </w:rPr>
                  </w:pPr>
                </w:p>
              </w:tc>
            </w:tr>
            <w:tr w:rsidR="00E30DF9" w:rsidRPr="00CC156B" w14:paraId="23ABC4A0" w14:textId="77777777" w:rsidTr="00054CA9">
              <w:trPr>
                <w:trHeight w:val="284"/>
                <w:jc w:val="center"/>
              </w:trPr>
              <w:tc>
                <w:tcPr>
                  <w:tcW w:w="1303" w:type="pct"/>
                  <w:gridSpan w:val="2"/>
                  <w:shd w:val="clear" w:color="auto" w:fill="D9D9D9" w:themeFill="background1" w:themeFillShade="D9"/>
                  <w:vAlign w:val="center"/>
                </w:tcPr>
                <w:p w14:paraId="55032BD0" w14:textId="77777777" w:rsidR="00E30DF9" w:rsidRPr="00CC156B" w:rsidRDefault="00E30DF9" w:rsidP="00E30DF9">
                  <w:pPr>
                    <w:jc w:val="left"/>
                    <w:rPr>
                      <w:rFonts w:ascii="Century Gothic" w:hAnsi="Century Gothic" w:cs="Arial"/>
                      <w:sz w:val="14"/>
                      <w:szCs w:val="14"/>
                    </w:rPr>
                  </w:pPr>
                  <w:r>
                    <w:rPr>
                      <w:rFonts w:ascii="Century Gothic" w:hAnsi="Century Gothic" w:cs="Arial"/>
                      <w:sz w:val="14"/>
                      <w:szCs w:val="14"/>
                    </w:rPr>
                    <w:t>DANIEL ALEJANDRO ESCOBEDO MÁRQUEZ</w:t>
                  </w:r>
                </w:p>
              </w:tc>
              <w:tc>
                <w:tcPr>
                  <w:tcW w:w="1219" w:type="pct"/>
                  <w:gridSpan w:val="2"/>
                  <w:shd w:val="clear" w:color="auto" w:fill="D9D9D9" w:themeFill="background1" w:themeFillShade="D9"/>
                  <w:vAlign w:val="center"/>
                </w:tcPr>
                <w:p w14:paraId="75B4BF99"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D9D9D9" w:themeFill="background1" w:themeFillShade="D9"/>
                  <w:vAlign w:val="center"/>
                </w:tcPr>
                <w:p w14:paraId="32274625"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27BAD322"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45428316"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081C991D" w14:textId="77777777" w:rsidTr="00006AC9">
              <w:trPr>
                <w:trHeight w:val="284"/>
                <w:jc w:val="center"/>
              </w:trPr>
              <w:tc>
                <w:tcPr>
                  <w:tcW w:w="1303" w:type="pct"/>
                  <w:gridSpan w:val="2"/>
                  <w:shd w:val="clear" w:color="auto" w:fill="D9D9D9" w:themeFill="background1" w:themeFillShade="D9"/>
                  <w:vAlign w:val="center"/>
                </w:tcPr>
                <w:p w14:paraId="0FA2FB9B" w14:textId="77777777" w:rsidR="00E30DF9" w:rsidRPr="00CC156B" w:rsidRDefault="00E30DF9" w:rsidP="00E30DF9">
                  <w:pPr>
                    <w:jc w:val="left"/>
                    <w:rPr>
                      <w:rFonts w:ascii="Century Gothic" w:hAnsi="Century Gothic" w:cs="Arial"/>
                      <w:sz w:val="14"/>
                      <w:szCs w:val="14"/>
                    </w:rPr>
                  </w:pPr>
                  <w:r w:rsidRPr="00CC156B">
                    <w:rPr>
                      <w:rFonts w:ascii="Century Gothic" w:hAnsi="Century Gothic" w:cs="Arial"/>
                      <w:sz w:val="14"/>
                      <w:szCs w:val="14"/>
                    </w:rPr>
                    <w:t>FRANCISCO IVÁN RAMÍREZ GUTIÉRREZ</w:t>
                  </w:r>
                </w:p>
              </w:tc>
              <w:tc>
                <w:tcPr>
                  <w:tcW w:w="1219" w:type="pct"/>
                  <w:gridSpan w:val="2"/>
                  <w:shd w:val="clear" w:color="auto" w:fill="D9D9D9" w:themeFill="background1" w:themeFillShade="D9"/>
                  <w:vAlign w:val="center"/>
                </w:tcPr>
                <w:p w14:paraId="7A9B15BD"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D9D9D9" w:themeFill="background1" w:themeFillShade="D9"/>
                  <w:vAlign w:val="center"/>
                </w:tcPr>
                <w:p w14:paraId="2A9DE8DA"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06FAA9F9"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59576077"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441235B3" w14:textId="77777777" w:rsidTr="00054CA9">
              <w:trPr>
                <w:trHeight w:val="284"/>
                <w:jc w:val="center"/>
              </w:trPr>
              <w:tc>
                <w:tcPr>
                  <w:tcW w:w="1303" w:type="pct"/>
                  <w:gridSpan w:val="2"/>
                  <w:shd w:val="clear" w:color="auto" w:fill="D9D9D9" w:themeFill="background1" w:themeFillShade="D9"/>
                  <w:vAlign w:val="center"/>
                </w:tcPr>
                <w:p w14:paraId="4C2AA5E1" w14:textId="77777777" w:rsidR="00E30DF9" w:rsidRPr="00CC156B" w:rsidRDefault="00E30DF9" w:rsidP="00E30DF9">
                  <w:pPr>
                    <w:jc w:val="left"/>
                    <w:rPr>
                      <w:rFonts w:ascii="Century Gothic" w:hAnsi="Century Gothic" w:cs="Arial"/>
                      <w:sz w:val="14"/>
                      <w:szCs w:val="14"/>
                    </w:rPr>
                  </w:pPr>
                  <w:r>
                    <w:rPr>
                      <w:rFonts w:ascii="Century Gothic" w:hAnsi="Century Gothic" w:cs="Arial"/>
                      <w:sz w:val="14"/>
                      <w:szCs w:val="14"/>
                    </w:rPr>
                    <w:t xml:space="preserve">JUAN MANUEL SOLTERO RUEZGA </w:t>
                  </w:r>
                </w:p>
              </w:tc>
              <w:tc>
                <w:tcPr>
                  <w:tcW w:w="1219" w:type="pct"/>
                  <w:gridSpan w:val="2"/>
                  <w:shd w:val="clear" w:color="auto" w:fill="D9D9D9" w:themeFill="background1" w:themeFillShade="D9"/>
                  <w:vAlign w:val="center"/>
                </w:tcPr>
                <w:p w14:paraId="1B2A995C"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SECRETARIO DE SALA</w:t>
                  </w:r>
                </w:p>
              </w:tc>
              <w:tc>
                <w:tcPr>
                  <w:tcW w:w="588" w:type="pct"/>
                  <w:gridSpan w:val="2"/>
                  <w:shd w:val="clear" w:color="auto" w:fill="D9D9D9" w:themeFill="background1" w:themeFillShade="D9"/>
                  <w:vAlign w:val="center"/>
                </w:tcPr>
                <w:p w14:paraId="4C4A121F"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50A615D6" w14:textId="77777777" w:rsidR="00E30DF9" w:rsidRPr="006C4AA4"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0EA0A623"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3BDF0768" w14:textId="77777777" w:rsidTr="00006AC9">
              <w:trPr>
                <w:trHeight w:val="284"/>
                <w:jc w:val="center"/>
              </w:trPr>
              <w:tc>
                <w:tcPr>
                  <w:tcW w:w="1303" w:type="pct"/>
                  <w:gridSpan w:val="2"/>
                  <w:shd w:val="clear" w:color="auto" w:fill="D9D9D9" w:themeFill="background1" w:themeFillShade="D9"/>
                  <w:vAlign w:val="center"/>
                </w:tcPr>
                <w:p w14:paraId="09A2FB95" w14:textId="77777777" w:rsidR="00E30DF9" w:rsidRPr="00CC156B" w:rsidRDefault="00E30DF9" w:rsidP="00E30DF9">
                  <w:pPr>
                    <w:jc w:val="left"/>
                    <w:rPr>
                      <w:rFonts w:ascii="Century Gothic" w:hAnsi="Century Gothic" w:cs="Arial"/>
                      <w:sz w:val="14"/>
                      <w:szCs w:val="14"/>
                    </w:rPr>
                  </w:pPr>
                  <w:r w:rsidRPr="00CC156B">
                    <w:rPr>
                      <w:rFonts w:ascii="Century Gothic" w:hAnsi="Century Gothic" w:cs="Arial"/>
                      <w:sz w:val="14"/>
                      <w:szCs w:val="14"/>
                    </w:rPr>
                    <w:t>BLANCA MAGDALENA REYES RAMÍREZ</w:t>
                  </w:r>
                </w:p>
              </w:tc>
              <w:tc>
                <w:tcPr>
                  <w:tcW w:w="1219" w:type="pct"/>
                  <w:gridSpan w:val="2"/>
                  <w:shd w:val="clear" w:color="auto" w:fill="D9D9D9" w:themeFill="background1" w:themeFillShade="D9"/>
                  <w:vAlign w:val="center"/>
                </w:tcPr>
                <w:p w14:paraId="4C9A37A7" w14:textId="77777777" w:rsidR="00E30DF9" w:rsidRDefault="00E30DF9" w:rsidP="00E30DF9">
                  <w:pPr>
                    <w:rPr>
                      <w:rFonts w:ascii="Century Gothic" w:hAnsi="Century Gothic" w:cs="Arial"/>
                      <w:sz w:val="14"/>
                      <w:szCs w:val="14"/>
                    </w:rPr>
                  </w:pPr>
                  <w:r>
                    <w:rPr>
                      <w:rFonts w:ascii="Century Gothic" w:hAnsi="Century Gothic" w:cs="Arial"/>
                      <w:sz w:val="14"/>
                      <w:szCs w:val="14"/>
                    </w:rPr>
                    <w:t>ACTUARIO</w:t>
                  </w:r>
                </w:p>
              </w:tc>
              <w:tc>
                <w:tcPr>
                  <w:tcW w:w="588" w:type="pct"/>
                  <w:gridSpan w:val="2"/>
                  <w:shd w:val="clear" w:color="auto" w:fill="D9D9D9" w:themeFill="background1" w:themeFillShade="D9"/>
                  <w:vAlign w:val="center"/>
                </w:tcPr>
                <w:p w14:paraId="5355E82B" w14:textId="77777777" w:rsidR="00E30DF9" w:rsidRPr="004442D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21B8A60B" w14:textId="77777777" w:rsidR="00E30DF9" w:rsidRPr="004442DB"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43C6C777" w14:textId="77777777" w:rsidR="00E30DF9" w:rsidRPr="0006004F" w:rsidRDefault="00E30DF9" w:rsidP="00E30DF9">
                  <w:pPr>
                    <w:jc w:val="both"/>
                    <w:rPr>
                      <w:rFonts w:ascii="Century Gothic" w:hAnsi="Century Gothic"/>
                      <w:noProof/>
                      <w:sz w:val="10"/>
                      <w:szCs w:val="12"/>
                      <w:lang w:eastAsia="es-MX"/>
                    </w:rPr>
                  </w:pPr>
                  <w:r w:rsidRPr="0006004F">
                    <w:rPr>
                      <w:rFonts w:ascii="Century Gothic" w:hAnsi="Century Gothic"/>
                      <w:noProof/>
                      <w:sz w:val="10"/>
                      <w:szCs w:val="12"/>
                      <w:lang w:eastAsia="es-MX"/>
                    </w:rPr>
                    <w:t>CUBRE LICENCIA AL CARGO DE ACTUARIO DE  DANIEL ALEJANDRO ESCOBEDO MÁRQUEZ.</w:t>
                  </w:r>
                </w:p>
              </w:tc>
            </w:tr>
            <w:tr w:rsidR="00E30DF9" w:rsidRPr="00CC156B" w14:paraId="0AE1BF72" w14:textId="77777777" w:rsidTr="00054CA9">
              <w:trPr>
                <w:trHeight w:val="284"/>
                <w:jc w:val="center"/>
              </w:trPr>
              <w:tc>
                <w:tcPr>
                  <w:tcW w:w="1303" w:type="pct"/>
                  <w:gridSpan w:val="2"/>
                  <w:shd w:val="clear" w:color="auto" w:fill="D9D9D9" w:themeFill="background1" w:themeFillShade="D9"/>
                  <w:vAlign w:val="center"/>
                </w:tcPr>
                <w:p w14:paraId="762BFF30" w14:textId="77777777" w:rsidR="00E30DF9" w:rsidRPr="00CC156B" w:rsidRDefault="00E30DF9" w:rsidP="00E30DF9">
                  <w:pPr>
                    <w:jc w:val="left"/>
                    <w:rPr>
                      <w:rFonts w:ascii="Century Gothic" w:hAnsi="Century Gothic" w:cs="Arial"/>
                      <w:sz w:val="14"/>
                      <w:szCs w:val="14"/>
                    </w:rPr>
                  </w:pPr>
                  <w:r>
                    <w:rPr>
                      <w:rFonts w:ascii="Century Gothic" w:hAnsi="Century Gothic" w:cs="Arial"/>
                      <w:sz w:val="14"/>
                      <w:szCs w:val="14"/>
                    </w:rPr>
                    <w:t xml:space="preserve">GLEICE SKARETH CELEDON SÁNCHEZ </w:t>
                  </w:r>
                </w:p>
              </w:tc>
              <w:tc>
                <w:tcPr>
                  <w:tcW w:w="1219" w:type="pct"/>
                  <w:gridSpan w:val="2"/>
                  <w:shd w:val="clear" w:color="auto" w:fill="D9D9D9" w:themeFill="background1" w:themeFillShade="D9"/>
                  <w:vAlign w:val="center"/>
                </w:tcPr>
                <w:p w14:paraId="10E9CF8C"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74CBF21E" w14:textId="77777777" w:rsidR="00E30DF9"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4F1454F2" w14:textId="77777777" w:rsidR="00E30DF9" w:rsidRDefault="00E30DF9" w:rsidP="00E30DF9">
                  <w:pPr>
                    <w:rPr>
                      <w:rFonts w:ascii="Century Gothic" w:hAnsi="Century Gothic"/>
                      <w:noProof/>
                      <w:sz w:val="14"/>
                      <w:szCs w:val="14"/>
                    </w:rPr>
                  </w:pPr>
                  <w:r w:rsidRPr="00491125">
                    <w:rPr>
                      <w:rFonts w:ascii="Century Gothic" w:hAnsi="Century Gothic"/>
                      <w:noProof/>
                      <w:sz w:val="14"/>
                      <w:szCs w:val="14"/>
                    </w:rPr>
                    <w:t>3</w:t>
                  </w:r>
                  <w:r>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5A0B9F0E" w14:textId="77777777" w:rsidR="00E30DF9" w:rsidRPr="0006004F" w:rsidRDefault="00E30DF9" w:rsidP="00E30DF9">
                  <w:pPr>
                    <w:rPr>
                      <w:rFonts w:ascii="Century Gothic" w:hAnsi="Century Gothic"/>
                      <w:noProof/>
                      <w:sz w:val="10"/>
                      <w:szCs w:val="12"/>
                    </w:rPr>
                  </w:pPr>
                  <w:r w:rsidRPr="00CC156B">
                    <w:rPr>
                      <w:rFonts w:ascii="Century Gothic" w:hAnsi="Century Gothic"/>
                      <w:noProof/>
                      <w:sz w:val="14"/>
                      <w:szCs w:val="14"/>
                    </w:rPr>
                    <w:t>XxxxxxxxxxxxxxxxxxxxxxxX</w:t>
                  </w:r>
                </w:p>
              </w:tc>
            </w:tr>
            <w:tr w:rsidR="00E30DF9" w:rsidRPr="00CC156B" w14:paraId="0F1AB002" w14:textId="77777777" w:rsidTr="00006AC9">
              <w:trPr>
                <w:trHeight w:val="284"/>
                <w:jc w:val="center"/>
              </w:trPr>
              <w:tc>
                <w:tcPr>
                  <w:tcW w:w="1303" w:type="pct"/>
                  <w:gridSpan w:val="2"/>
                  <w:shd w:val="clear" w:color="auto" w:fill="D9D9D9" w:themeFill="background1" w:themeFillShade="D9"/>
                  <w:vAlign w:val="center"/>
                </w:tcPr>
                <w:p w14:paraId="117A2659" w14:textId="77777777" w:rsidR="00E30DF9" w:rsidRPr="00CC156B" w:rsidRDefault="00E30DF9" w:rsidP="00E30DF9">
                  <w:pPr>
                    <w:jc w:val="left"/>
                    <w:rPr>
                      <w:rFonts w:ascii="Century Gothic" w:hAnsi="Century Gothic" w:cs="Arial"/>
                      <w:sz w:val="14"/>
                      <w:szCs w:val="14"/>
                    </w:rPr>
                  </w:pPr>
                  <w:r w:rsidRPr="00CC156B">
                    <w:rPr>
                      <w:rFonts w:ascii="Century Gothic" w:hAnsi="Century Gothic" w:cs="Arial"/>
                      <w:sz w:val="14"/>
                      <w:szCs w:val="14"/>
                    </w:rPr>
                    <w:t>YANET MARGARITA JIMÉNEZ MENESES</w:t>
                  </w:r>
                </w:p>
              </w:tc>
              <w:tc>
                <w:tcPr>
                  <w:tcW w:w="1219" w:type="pct"/>
                  <w:gridSpan w:val="2"/>
                  <w:shd w:val="clear" w:color="auto" w:fill="D9D9D9" w:themeFill="background1" w:themeFillShade="D9"/>
                  <w:vAlign w:val="center"/>
                </w:tcPr>
                <w:p w14:paraId="161DE513" w14:textId="77777777" w:rsidR="00E30DF9" w:rsidRPr="00CC156B" w:rsidRDefault="00E30DF9" w:rsidP="00E30DF9">
                  <w:pPr>
                    <w:rPr>
                      <w:rFonts w:ascii="Century Gothic" w:hAnsi="Century Gothic" w:cs="Arial"/>
                      <w:sz w:val="10"/>
                      <w:szCs w:val="14"/>
                    </w:rPr>
                  </w:pPr>
                  <w:r w:rsidRPr="00CC156B">
                    <w:rPr>
                      <w:rFonts w:ascii="Century Gothic" w:hAnsi="Century Gothic" w:cs="Arial"/>
                      <w:sz w:val="14"/>
                      <w:szCs w:val="14"/>
                    </w:rPr>
                    <w:t xml:space="preserve">SECRETARIA B </w:t>
                  </w:r>
                </w:p>
              </w:tc>
              <w:tc>
                <w:tcPr>
                  <w:tcW w:w="588" w:type="pct"/>
                  <w:gridSpan w:val="2"/>
                  <w:shd w:val="clear" w:color="auto" w:fill="D9D9D9" w:themeFill="background1" w:themeFillShade="D9"/>
                  <w:vAlign w:val="center"/>
                </w:tcPr>
                <w:p w14:paraId="13E9BAFC"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08B7080D"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01" w:type="pct"/>
                  <w:shd w:val="clear" w:color="auto" w:fill="D9D9D9" w:themeFill="background1" w:themeFillShade="D9"/>
                  <w:vAlign w:val="center"/>
                </w:tcPr>
                <w:p w14:paraId="70BC9E88"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7922D5E6" w14:textId="77777777" w:rsidTr="00054CA9">
              <w:trPr>
                <w:trHeight w:val="284"/>
                <w:jc w:val="center"/>
              </w:trPr>
              <w:tc>
                <w:tcPr>
                  <w:tcW w:w="1303" w:type="pct"/>
                  <w:gridSpan w:val="2"/>
                  <w:shd w:val="clear" w:color="auto" w:fill="D9D9D9" w:themeFill="background1" w:themeFillShade="D9"/>
                  <w:vAlign w:val="center"/>
                </w:tcPr>
                <w:p w14:paraId="0DDF0616" w14:textId="77777777" w:rsidR="00E30DF9" w:rsidRPr="00CC156B" w:rsidRDefault="00E30DF9" w:rsidP="00E30DF9">
                  <w:pPr>
                    <w:jc w:val="left"/>
                    <w:rPr>
                      <w:rFonts w:ascii="Century Gothic" w:hAnsi="Century Gothic" w:cs="Arial"/>
                      <w:sz w:val="14"/>
                      <w:szCs w:val="14"/>
                    </w:rPr>
                  </w:pPr>
                  <w:r>
                    <w:rPr>
                      <w:rFonts w:ascii="Century Gothic" w:hAnsi="Century Gothic" w:cs="Arial"/>
                      <w:sz w:val="14"/>
                      <w:szCs w:val="14"/>
                    </w:rPr>
                    <w:t>CARLA VIVIANA GONZÁLEZ MARTÍNEZ</w:t>
                  </w:r>
                </w:p>
              </w:tc>
              <w:tc>
                <w:tcPr>
                  <w:tcW w:w="1219" w:type="pct"/>
                  <w:gridSpan w:val="2"/>
                  <w:shd w:val="clear" w:color="auto" w:fill="D9D9D9" w:themeFill="background1" w:themeFillShade="D9"/>
                  <w:vAlign w:val="center"/>
                </w:tcPr>
                <w:p w14:paraId="3FF926CD"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545251C6" w14:textId="77777777" w:rsidR="00E30DF9" w:rsidRPr="004442D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751807D2" w14:textId="77777777" w:rsidR="00E30DF9" w:rsidRPr="004442DB" w:rsidRDefault="00E30DF9" w:rsidP="00E30DF9">
                  <w:pPr>
                    <w:rPr>
                      <w:rFonts w:ascii="Century Gothic" w:hAnsi="Century Gothic"/>
                      <w:noProof/>
                      <w:sz w:val="14"/>
                      <w:szCs w:val="14"/>
                    </w:rPr>
                  </w:pPr>
                  <w:r w:rsidRPr="00491125">
                    <w:rPr>
                      <w:rFonts w:ascii="Century Gothic" w:hAnsi="Century Gothic"/>
                      <w:noProof/>
                      <w:sz w:val="14"/>
                      <w:szCs w:val="14"/>
                    </w:rPr>
                    <w:t>30/0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35F0FCE6"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4EBC5667" w14:textId="77777777" w:rsidTr="00006AC9">
              <w:trPr>
                <w:trHeight w:val="284"/>
                <w:jc w:val="center"/>
              </w:trPr>
              <w:tc>
                <w:tcPr>
                  <w:tcW w:w="1303" w:type="pct"/>
                  <w:gridSpan w:val="2"/>
                  <w:shd w:val="clear" w:color="auto" w:fill="D9D9D9" w:themeFill="background1" w:themeFillShade="D9"/>
                  <w:vAlign w:val="center"/>
                </w:tcPr>
                <w:p w14:paraId="4874CA4C" w14:textId="77777777" w:rsidR="00E30DF9" w:rsidRPr="00CC156B" w:rsidRDefault="00E30DF9" w:rsidP="00E30DF9">
                  <w:pPr>
                    <w:jc w:val="left"/>
                    <w:rPr>
                      <w:rFonts w:ascii="Century Gothic" w:hAnsi="Century Gothic" w:cs="Arial"/>
                      <w:sz w:val="14"/>
                      <w:szCs w:val="14"/>
                    </w:rPr>
                  </w:pPr>
                  <w:r>
                    <w:rPr>
                      <w:rFonts w:ascii="Century Gothic" w:hAnsi="Century Gothic" w:cs="Arial"/>
                      <w:sz w:val="14"/>
                      <w:szCs w:val="14"/>
                    </w:rPr>
                    <w:t>BÁRBARA DANAE DALLI MEDINA</w:t>
                  </w:r>
                  <w:r w:rsidRPr="00CC156B">
                    <w:rPr>
                      <w:rFonts w:ascii="Century Gothic" w:hAnsi="Century Gothic" w:cs="Arial"/>
                      <w:sz w:val="14"/>
                      <w:szCs w:val="14"/>
                    </w:rPr>
                    <w:t xml:space="preserve"> </w:t>
                  </w:r>
                </w:p>
              </w:tc>
              <w:tc>
                <w:tcPr>
                  <w:tcW w:w="1219" w:type="pct"/>
                  <w:gridSpan w:val="2"/>
                  <w:shd w:val="clear" w:color="auto" w:fill="D9D9D9" w:themeFill="background1" w:themeFillShade="D9"/>
                  <w:vAlign w:val="center"/>
                </w:tcPr>
                <w:p w14:paraId="43819542"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5D47E209"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29B7640A" w14:textId="77777777" w:rsidR="00E30DF9" w:rsidRPr="00CC156B" w:rsidRDefault="00E30DF9" w:rsidP="00E30DF9">
                  <w:pPr>
                    <w:rPr>
                      <w:rFonts w:ascii="Century Gothic" w:hAnsi="Century Gothic"/>
                      <w:noProof/>
                      <w:sz w:val="14"/>
                      <w:szCs w:val="14"/>
                    </w:rPr>
                  </w:pPr>
                  <w:r w:rsidRPr="00491125">
                    <w:rPr>
                      <w:rFonts w:ascii="Century Gothic" w:hAnsi="Century Gothic"/>
                      <w:noProof/>
                      <w:sz w:val="14"/>
                      <w:szCs w:val="14"/>
                    </w:rPr>
                    <w:t>30</w:t>
                  </w:r>
                  <w:r>
                    <w:rPr>
                      <w:rFonts w:ascii="Century Gothic" w:hAnsi="Century Gothic"/>
                      <w:noProof/>
                      <w:sz w:val="14"/>
                      <w:szCs w:val="14"/>
                    </w:rPr>
                    <w:t>/</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7B859544"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r w:rsidR="00E30DF9" w:rsidRPr="00CC156B" w14:paraId="6D8ED413" w14:textId="77777777" w:rsidTr="00054CA9">
              <w:trPr>
                <w:trHeight w:val="284"/>
                <w:jc w:val="center"/>
              </w:trPr>
              <w:tc>
                <w:tcPr>
                  <w:tcW w:w="1303" w:type="pct"/>
                  <w:gridSpan w:val="2"/>
                  <w:shd w:val="clear" w:color="auto" w:fill="D9D9D9" w:themeFill="background1" w:themeFillShade="D9"/>
                  <w:vAlign w:val="center"/>
                </w:tcPr>
                <w:p w14:paraId="2A4B7B45" w14:textId="77777777" w:rsidR="00E30DF9" w:rsidRDefault="00E30DF9" w:rsidP="00E30DF9">
                  <w:pPr>
                    <w:jc w:val="left"/>
                    <w:rPr>
                      <w:rFonts w:ascii="Century Gothic" w:hAnsi="Century Gothic" w:cs="Arial"/>
                      <w:sz w:val="14"/>
                      <w:szCs w:val="14"/>
                    </w:rPr>
                  </w:pPr>
                  <w:r>
                    <w:rPr>
                      <w:rFonts w:ascii="Century Gothic" w:hAnsi="Century Gothic" w:cs="Arial"/>
                      <w:sz w:val="14"/>
                      <w:szCs w:val="14"/>
                    </w:rPr>
                    <w:t>HELENA JOCELIN PACHECO HERNÁNDEZ</w:t>
                  </w:r>
                </w:p>
              </w:tc>
              <w:tc>
                <w:tcPr>
                  <w:tcW w:w="1219" w:type="pct"/>
                  <w:gridSpan w:val="2"/>
                  <w:shd w:val="clear" w:color="auto" w:fill="D9D9D9" w:themeFill="background1" w:themeFillShade="D9"/>
                  <w:vAlign w:val="center"/>
                </w:tcPr>
                <w:p w14:paraId="2CC4D558" w14:textId="77777777" w:rsidR="00E30DF9" w:rsidRPr="00CC156B" w:rsidRDefault="00E30DF9" w:rsidP="00E30DF9">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16394B31"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9" w:type="pct"/>
                  <w:shd w:val="clear" w:color="auto" w:fill="D9D9D9" w:themeFill="background1" w:themeFillShade="D9"/>
                  <w:vAlign w:val="center"/>
                </w:tcPr>
                <w:p w14:paraId="2F064F73"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w:t>
                  </w:r>
                  <w:r>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01" w:type="pct"/>
                  <w:shd w:val="clear" w:color="auto" w:fill="D9D9D9" w:themeFill="background1" w:themeFillShade="D9"/>
                  <w:vAlign w:val="center"/>
                </w:tcPr>
                <w:p w14:paraId="2022AE8B" w14:textId="77777777" w:rsidR="00E30DF9" w:rsidRPr="00CC156B" w:rsidRDefault="00E30DF9" w:rsidP="00E30DF9">
                  <w:pPr>
                    <w:rPr>
                      <w:rFonts w:ascii="Century Gothic" w:hAnsi="Century Gothic"/>
                      <w:noProof/>
                      <w:sz w:val="14"/>
                      <w:szCs w:val="14"/>
                    </w:rPr>
                  </w:pPr>
                  <w:r w:rsidRPr="00CC156B">
                    <w:rPr>
                      <w:rFonts w:ascii="Century Gothic" w:hAnsi="Century Gothic"/>
                      <w:noProof/>
                      <w:sz w:val="14"/>
                      <w:szCs w:val="14"/>
                    </w:rPr>
                    <w:t>XxxxxxxxxxxxxxxxxxxxxxxX</w:t>
                  </w:r>
                </w:p>
              </w:tc>
            </w:tr>
          </w:tbl>
          <w:p w14:paraId="1B6AC4FB"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41"/>
              <w:gridCol w:w="1895"/>
              <w:gridCol w:w="673"/>
              <w:gridCol w:w="570"/>
              <w:gridCol w:w="390"/>
              <w:gridCol w:w="960"/>
              <w:gridCol w:w="2657"/>
            </w:tblGrid>
            <w:tr w:rsidR="00E30DF9" w:rsidRPr="00487781" w14:paraId="05CCE48A" w14:textId="77777777" w:rsidTr="00054CA9">
              <w:trPr>
                <w:trHeight w:val="255"/>
                <w:jc w:val="center"/>
              </w:trPr>
              <w:tc>
                <w:tcPr>
                  <w:tcW w:w="446" w:type="pct"/>
                  <w:shd w:val="clear" w:color="auto" w:fill="BFBFBF" w:themeFill="background1" w:themeFillShade="BF"/>
                  <w:vAlign w:val="center"/>
                  <w:hideMark/>
                </w:tcPr>
                <w:p w14:paraId="6A139032"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hideMark/>
                </w:tcPr>
                <w:p w14:paraId="0B8FC527" w14:textId="77777777" w:rsidR="00E30DF9" w:rsidRPr="00BC2C0A" w:rsidRDefault="00E30DF9" w:rsidP="00E30DF9">
                  <w:pPr>
                    <w:jc w:val="left"/>
                    <w:rPr>
                      <w:rFonts w:ascii="Century Gothic" w:hAnsi="Century Gothic"/>
                      <w:b/>
                      <w:sz w:val="14"/>
                      <w:szCs w:val="14"/>
                      <w:lang w:val="es-MX"/>
                    </w:rPr>
                  </w:pPr>
                  <w:r w:rsidRPr="00BC2C0A">
                    <w:rPr>
                      <w:rFonts w:ascii="Century Gothic" w:hAnsi="Century Gothic"/>
                      <w:b/>
                      <w:sz w:val="14"/>
                      <w:szCs w:val="14"/>
                      <w:lang w:val="es-MX"/>
                    </w:rPr>
                    <w:t>LIC. SERGIO CASTAÑEDA FLETES</w:t>
                  </w:r>
                </w:p>
                <w:p w14:paraId="258B2DBB" w14:textId="77777777" w:rsidR="00E30DF9" w:rsidRPr="00BC2C0A" w:rsidRDefault="00E30DF9" w:rsidP="00E30DF9">
                  <w:pPr>
                    <w:jc w:val="left"/>
                    <w:rPr>
                      <w:rFonts w:ascii="Century Gothic" w:hAnsi="Century Gothic"/>
                      <w:b/>
                      <w:noProof/>
                      <w:sz w:val="14"/>
                      <w:szCs w:val="14"/>
                      <w:lang w:eastAsia="es-MX"/>
                    </w:rPr>
                  </w:pPr>
                  <w:r w:rsidRPr="00BC2C0A">
                    <w:rPr>
                      <w:rFonts w:ascii="Century Gothic" w:hAnsi="Century Gothic"/>
                      <w:b/>
                      <w:noProof/>
                      <w:sz w:val="14"/>
                      <w:szCs w:val="14"/>
                      <w:lang w:eastAsia="es-MX"/>
                    </w:rPr>
                    <w:t xml:space="preserve">OFICIO </w:t>
                  </w:r>
                  <w:r>
                    <w:rPr>
                      <w:rFonts w:ascii="Century Gothic" w:hAnsi="Century Gothic"/>
                      <w:b/>
                      <w:noProof/>
                      <w:sz w:val="14"/>
                      <w:szCs w:val="14"/>
                      <w:lang w:eastAsia="es-MX"/>
                    </w:rPr>
                    <w:t>2413</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r w:rsidRPr="00BC2C0A">
                    <w:rPr>
                      <w:rFonts w:ascii="Century Gothic" w:hAnsi="Century Gothic"/>
                      <w:b/>
                      <w:noProof/>
                      <w:sz w:val="14"/>
                      <w:szCs w:val="14"/>
                      <w:lang w:eastAsia="es-MX"/>
                    </w:rPr>
                    <w:t xml:space="preserve"> </w:t>
                  </w:r>
                </w:p>
              </w:tc>
              <w:tc>
                <w:tcPr>
                  <w:tcW w:w="651" w:type="pct"/>
                  <w:gridSpan w:val="2"/>
                  <w:shd w:val="clear" w:color="auto" w:fill="BFBFBF" w:themeFill="background1" w:themeFillShade="BF"/>
                  <w:vAlign w:val="center"/>
                  <w:hideMark/>
                </w:tcPr>
                <w:p w14:paraId="67661A20"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53052A7F" w14:textId="77777777" w:rsidR="00E30DF9" w:rsidRPr="00487781" w:rsidRDefault="00E30DF9" w:rsidP="00E30DF9">
                  <w:pPr>
                    <w:jc w:val="left"/>
                    <w:rPr>
                      <w:rFonts w:ascii="Century Gothic" w:hAnsi="Century Gothic"/>
                      <w:b/>
                      <w:noProof/>
                      <w:sz w:val="14"/>
                      <w:szCs w:val="14"/>
                      <w:lang w:eastAsia="es-MX"/>
                    </w:rPr>
                  </w:pPr>
                  <w:r w:rsidRPr="00487781">
                    <w:rPr>
                      <w:rFonts w:ascii="Century Gothic" w:hAnsi="Century Gothic"/>
                      <w:b/>
                      <w:noProof/>
                      <w:sz w:val="14"/>
                      <w:szCs w:val="14"/>
                      <w:lang w:eastAsia="es-MX"/>
                    </w:rPr>
                    <w:t>SECRETARÍA GENERAL DE ACUERDOS</w:t>
                  </w:r>
                </w:p>
                <w:p w14:paraId="083C210F" w14:textId="77777777" w:rsidR="00E30DF9" w:rsidRPr="00487781" w:rsidRDefault="00E30DF9" w:rsidP="00E30DF9">
                  <w:pPr>
                    <w:jc w:val="left"/>
                    <w:rPr>
                      <w:rFonts w:ascii="Century Gothic" w:hAnsi="Century Gothic"/>
                      <w:b/>
                      <w:noProof/>
                      <w:sz w:val="14"/>
                      <w:szCs w:val="14"/>
                      <w:lang w:eastAsia="es-MX"/>
                    </w:rPr>
                  </w:pPr>
                </w:p>
              </w:tc>
            </w:tr>
            <w:tr w:rsidR="00E30DF9" w:rsidRPr="00487781" w14:paraId="7FA665B5" w14:textId="77777777" w:rsidTr="00054CA9">
              <w:trPr>
                <w:trHeight w:val="37"/>
                <w:jc w:val="center"/>
              </w:trPr>
              <w:tc>
                <w:tcPr>
                  <w:tcW w:w="1260" w:type="pct"/>
                  <w:gridSpan w:val="2"/>
                  <w:vMerge w:val="restart"/>
                  <w:shd w:val="clear" w:color="auto" w:fill="BFBFBF" w:themeFill="background1" w:themeFillShade="BF"/>
                  <w:vAlign w:val="center"/>
                  <w:hideMark/>
                </w:tcPr>
                <w:p w14:paraId="20683C6E"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hideMark/>
                </w:tcPr>
                <w:p w14:paraId="59E30793"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hideMark/>
                </w:tcPr>
                <w:p w14:paraId="75A6746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hideMark/>
                </w:tcPr>
                <w:p w14:paraId="0DCCAA1A"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E30DF9" w:rsidRPr="00487781" w14:paraId="627B6E45" w14:textId="77777777" w:rsidTr="00054CA9">
              <w:trPr>
                <w:trHeight w:val="192"/>
                <w:jc w:val="center"/>
              </w:trPr>
              <w:tc>
                <w:tcPr>
                  <w:tcW w:w="0" w:type="auto"/>
                  <w:gridSpan w:val="2"/>
                  <w:vMerge/>
                  <w:vAlign w:val="center"/>
                  <w:hideMark/>
                </w:tcPr>
                <w:p w14:paraId="2D98CEC9" w14:textId="77777777" w:rsidR="00E30DF9" w:rsidRPr="00487781" w:rsidRDefault="00E30DF9" w:rsidP="00E30DF9">
                  <w:pPr>
                    <w:rPr>
                      <w:rFonts w:ascii="Century Gothic" w:hAnsi="Century Gothic"/>
                      <w:b/>
                      <w:noProof/>
                      <w:sz w:val="14"/>
                      <w:szCs w:val="14"/>
                      <w:highlight w:val="yellow"/>
                      <w:lang w:eastAsia="es-MX"/>
                    </w:rPr>
                  </w:pPr>
                </w:p>
              </w:tc>
              <w:tc>
                <w:tcPr>
                  <w:tcW w:w="0" w:type="auto"/>
                  <w:gridSpan w:val="2"/>
                  <w:vMerge/>
                  <w:vAlign w:val="center"/>
                  <w:hideMark/>
                </w:tcPr>
                <w:p w14:paraId="5A41BC93" w14:textId="77777777" w:rsidR="00E30DF9" w:rsidRPr="00487781" w:rsidRDefault="00E30DF9" w:rsidP="00E30DF9">
                  <w:pPr>
                    <w:rPr>
                      <w:rFonts w:ascii="Century Gothic" w:hAnsi="Century Gothic"/>
                      <w:b/>
                      <w:noProof/>
                      <w:sz w:val="14"/>
                      <w:szCs w:val="14"/>
                      <w:highlight w:val="yellow"/>
                      <w:lang w:eastAsia="es-MX"/>
                    </w:rPr>
                  </w:pPr>
                </w:p>
              </w:tc>
              <w:tc>
                <w:tcPr>
                  <w:tcW w:w="492" w:type="pct"/>
                  <w:gridSpan w:val="2"/>
                  <w:shd w:val="clear" w:color="auto" w:fill="BFBFBF" w:themeFill="background1" w:themeFillShade="BF"/>
                  <w:vAlign w:val="center"/>
                  <w:hideMark/>
                </w:tcPr>
                <w:p w14:paraId="26EC3F27"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hideMark/>
                </w:tcPr>
                <w:p w14:paraId="503F7649"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0" w:type="auto"/>
                  <w:vMerge/>
                  <w:vAlign w:val="center"/>
                  <w:hideMark/>
                </w:tcPr>
                <w:p w14:paraId="2DA9B46C" w14:textId="77777777" w:rsidR="00E30DF9" w:rsidRPr="00487781" w:rsidRDefault="00E30DF9" w:rsidP="00E30DF9">
                  <w:pPr>
                    <w:rPr>
                      <w:rFonts w:ascii="Century Gothic" w:hAnsi="Century Gothic"/>
                      <w:b/>
                      <w:noProof/>
                      <w:sz w:val="14"/>
                      <w:szCs w:val="14"/>
                      <w:highlight w:val="yellow"/>
                      <w:lang w:eastAsia="es-MX"/>
                    </w:rPr>
                  </w:pPr>
                </w:p>
              </w:tc>
            </w:tr>
            <w:tr w:rsidR="00E30DF9" w:rsidRPr="00487781" w14:paraId="401BC224" w14:textId="77777777" w:rsidTr="00054CA9">
              <w:trPr>
                <w:trHeight w:val="284"/>
                <w:jc w:val="center"/>
              </w:trPr>
              <w:tc>
                <w:tcPr>
                  <w:tcW w:w="1260" w:type="pct"/>
                  <w:gridSpan w:val="2"/>
                  <w:shd w:val="clear" w:color="auto" w:fill="D9D9D9" w:themeFill="background1" w:themeFillShade="D9"/>
                  <w:vAlign w:val="center"/>
                </w:tcPr>
                <w:p w14:paraId="34424182"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ROSALBA GAYTAN PADILLA</w:t>
                  </w:r>
                </w:p>
              </w:tc>
              <w:tc>
                <w:tcPr>
                  <w:tcW w:w="1358" w:type="pct"/>
                  <w:gridSpan w:val="2"/>
                  <w:shd w:val="clear" w:color="auto" w:fill="D9D9D9" w:themeFill="background1" w:themeFillShade="D9"/>
                  <w:vAlign w:val="center"/>
                </w:tcPr>
                <w:p w14:paraId="6CD7D60A"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DIRECTOR DE ÁREA</w:t>
                  </w:r>
                </w:p>
                <w:p w14:paraId="2F3B3838" w14:textId="77777777" w:rsidR="00E30DF9" w:rsidRPr="00487781" w:rsidRDefault="00E30DF9" w:rsidP="00E30DF9">
                  <w:pPr>
                    <w:rPr>
                      <w:rFonts w:ascii="Century Gothic" w:hAnsi="Century Gothic"/>
                      <w:noProof/>
                      <w:sz w:val="10"/>
                      <w:szCs w:val="14"/>
                      <w:lang w:eastAsia="es-MX"/>
                    </w:rPr>
                  </w:pPr>
                  <w:r w:rsidRPr="00487781">
                    <w:rPr>
                      <w:rFonts w:ascii="Century Gothic" w:hAnsi="Century Gothic"/>
                      <w:noProof/>
                      <w:sz w:val="10"/>
                      <w:szCs w:val="14"/>
                      <w:lang w:eastAsia="es-MX"/>
                    </w:rPr>
                    <w:t>(DIRECCIÓN DE PLANEACIÓN Y SEGUIMIENTO)</w:t>
                  </w:r>
                  <w:r w:rsidRPr="00487781">
                    <w:rPr>
                      <w:rFonts w:ascii="Century Gothic" w:hAnsi="Century Gothic"/>
                      <w:noProof/>
                      <w:sz w:val="14"/>
                      <w:szCs w:val="14"/>
                      <w:lang w:eastAsia="es-MX"/>
                    </w:rPr>
                    <w:t xml:space="preserve"> </w:t>
                  </w:r>
                </w:p>
              </w:tc>
              <w:tc>
                <w:tcPr>
                  <w:tcW w:w="492" w:type="pct"/>
                  <w:gridSpan w:val="2"/>
                  <w:shd w:val="clear" w:color="auto" w:fill="D9D9D9" w:themeFill="background1" w:themeFillShade="D9"/>
                  <w:vAlign w:val="center"/>
                </w:tcPr>
                <w:p w14:paraId="0DE8761E"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2A081219"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12AB219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p w14:paraId="4A33CBBC" w14:textId="77777777" w:rsidR="00E30DF9" w:rsidRPr="00487781" w:rsidRDefault="00E30DF9" w:rsidP="00E30DF9">
                  <w:pPr>
                    <w:rPr>
                      <w:rFonts w:ascii="Century Gothic" w:hAnsi="Century Gothic"/>
                      <w:noProof/>
                      <w:sz w:val="14"/>
                      <w:szCs w:val="14"/>
                      <w:lang w:eastAsia="es-MX"/>
                    </w:rPr>
                  </w:pPr>
                </w:p>
              </w:tc>
            </w:tr>
            <w:tr w:rsidR="00E30DF9" w:rsidRPr="00487781" w14:paraId="12A6B27D" w14:textId="77777777" w:rsidTr="00054CA9">
              <w:trPr>
                <w:trHeight w:val="284"/>
                <w:jc w:val="center"/>
              </w:trPr>
              <w:tc>
                <w:tcPr>
                  <w:tcW w:w="1260" w:type="pct"/>
                  <w:gridSpan w:val="2"/>
                  <w:shd w:val="clear" w:color="auto" w:fill="auto"/>
                  <w:vAlign w:val="center"/>
                </w:tcPr>
                <w:p w14:paraId="03F3A690"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IVANHOE RAMÍREZ RODRÍGUEZ</w:t>
                  </w:r>
                </w:p>
              </w:tc>
              <w:tc>
                <w:tcPr>
                  <w:tcW w:w="1358" w:type="pct"/>
                  <w:gridSpan w:val="2"/>
                  <w:shd w:val="clear" w:color="auto" w:fill="auto"/>
                  <w:vAlign w:val="center"/>
                </w:tcPr>
                <w:p w14:paraId="3549A0BB"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JEFE DE SECCIÓN DE OFICIALIA DE PARTES COMÚN</w:t>
                  </w:r>
                </w:p>
              </w:tc>
              <w:tc>
                <w:tcPr>
                  <w:tcW w:w="492" w:type="pct"/>
                  <w:gridSpan w:val="2"/>
                  <w:shd w:val="clear" w:color="auto" w:fill="auto"/>
                  <w:vAlign w:val="center"/>
                </w:tcPr>
                <w:p w14:paraId="64A7E52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180FAE84"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2CA6B627"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16F901A2" w14:textId="77777777" w:rsidTr="00054CA9">
              <w:trPr>
                <w:trHeight w:val="284"/>
                <w:jc w:val="center"/>
              </w:trPr>
              <w:tc>
                <w:tcPr>
                  <w:tcW w:w="1260" w:type="pct"/>
                  <w:gridSpan w:val="2"/>
                  <w:shd w:val="clear" w:color="auto" w:fill="D9D9D9" w:themeFill="background1" w:themeFillShade="D9"/>
                  <w:vAlign w:val="center"/>
                </w:tcPr>
                <w:p w14:paraId="201A215B"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NAYAR CORNICA PÉREZ SAMANIEGO </w:t>
                  </w:r>
                </w:p>
              </w:tc>
              <w:tc>
                <w:tcPr>
                  <w:tcW w:w="1358" w:type="pct"/>
                  <w:gridSpan w:val="2"/>
                  <w:shd w:val="clear" w:color="auto" w:fill="D9D9D9" w:themeFill="background1" w:themeFillShade="D9"/>
                  <w:vAlign w:val="center"/>
                </w:tcPr>
                <w:p w14:paraId="257E5F8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JEFE DE SECCIÓN </w:t>
                  </w:r>
                </w:p>
                <w:p w14:paraId="7C236BBF" w14:textId="77777777" w:rsidR="00E30DF9" w:rsidRPr="00487781" w:rsidRDefault="00E30DF9" w:rsidP="00E30DF9">
                  <w:pPr>
                    <w:rPr>
                      <w:rFonts w:ascii="Century Gothic" w:hAnsi="Century Gothic"/>
                      <w:noProof/>
                      <w:sz w:val="10"/>
                      <w:szCs w:val="14"/>
                      <w:lang w:eastAsia="es-MX"/>
                    </w:rPr>
                  </w:pPr>
                  <w:r w:rsidRPr="00487781">
                    <w:rPr>
                      <w:rFonts w:ascii="Century Gothic" w:hAnsi="Century Gothic"/>
                      <w:noProof/>
                      <w:sz w:val="10"/>
                      <w:szCs w:val="14"/>
                      <w:lang w:eastAsia="es-MX"/>
                    </w:rPr>
                    <w:t>(ÁREA DE RESPONSABILIDAD PATRIMONIAL)</w:t>
                  </w:r>
                </w:p>
              </w:tc>
              <w:tc>
                <w:tcPr>
                  <w:tcW w:w="492" w:type="pct"/>
                  <w:gridSpan w:val="2"/>
                  <w:shd w:val="clear" w:color="auto" w:fill="D9D9D9" w:themeFill="background1" w:themeFillShade="D9"/>
                  <w:vAlign w:val="center"/>
                </w:tcPr>
                <w:p w14:paraId="75E976F2"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188505C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423C1B88"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EE0E6A2" w14:textId="77777777" w:rsidTr="00054CA9">
              <w:trPr>
                <w:trHeight w:val="284"/>
                <w:jc w:val="center"/>
              </w:trPr>
              <w:tc>
                <w:tcPr>
                  <w:tcW w:w="1260" w:type="pct"/>
                  <w:gridSpan w:val="2"/>
                  <w:vAlign w:val="center"/>
                </w:tcPr>
                <w:p w14:paraId="69C0536E"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ALMA RUTH LIZARRAGA ZAPATA</w:t>
                  </w:r>
                </w:p>
              </w:tc>
              <w:tc>
                <w:tcPr>
                  <w:tcW w:w="1358" w:type="pct"/>
                  <w:gridSpan w:val="2"/>
                  <w:vAlign w:val="center"/>
                </w:tcPr>
                <w:p w14:paraId="124D89EA"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492" w:type="pct"/>
                  <w:gridSpan w:val="2"/>
                  <w:vAlign w:val="center"/>
                </w:tcPr>
                <w:p w14:paraId="43B09F83"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69E445B2"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7552A71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421472C" w14:textId="77777777" w:rsidTr="00054CA9">
              <w:trPr>
                <w:trHeight w:val="284"/>
                <w:jc w:val="center"/>
              </w:trPr>
              <w:tc>
                <w:tcPr>
                  <w:tcW w:w="1260" w:type="pct"/>
                  <w:gridSpan w:val="2"/>
                  <w:shd w:val="pct15" w:color="auto" w:fill="auto"/>
                  <w:vAlign w:val="center"/>
                </w:tcPr>
                <w:p w14:paraId="14FCC792" w14:textId="77777777" w:rsidR="00E30DF9" w:rsidRPr="00487781" w:rsidRDefault="00E30DF9" w:rsidP="00E30DF9">
                  <w:pPr>
                    <w:jc w:val="left"/>
                    <w:rPr>
                      <w:rFonts w:ascii="Century Gothic" w:hAnsi="Century Gothic"/>
                      <w:noProof/>
                      <w:sz w:val="10"/>
                      <w:szCs w:val="14"/>
                      <w:lang w:eastAsia="es-MX"/>
                    </w:rPr>
                  </w:pPr>
                  <w:r>
                    <w:rPr>
                      <w:rFonts w:ascii="Century Gothic" w:hAnsi="Century Gothic"/>
                      <w:noProof/>
                      <w:sz w:val="14"/>
                      <w:szCs w:val="14"/>
                      <w:lang w:eastAsia="es-MX"/>
                    </w:rPr>
                    <w:t>BRAULIO CESAR RAMÍREZ GARCÍA</w:t>
                  </w:r>
                  <w:r w:rsidRPr="00487781">
                    <w:rPr>
                      <w:rFonts w:ascii="Century Gothic" w:hAnsi="Century Gothic"/>
                      <w:noProof/>
                      <w:sz w:val="10"/>
                      <w:szCs w:val="14"/>
                      <w:lang w:eastAsia="es-MX"/>
                    </w:rPr>
                    <w:t xml:space="preserve"> </w:t>
                  </w:r>
                </w:p>
              </w:tc>
              <w:tc>
                <w:tcPr>
                  <w:tcW w:w="1358" w:type="pct"/>
                  <w:gridSpan w:val="2"/>
                  <w:shd w:val="pct15" w:color="auto" w:fill="auto"/>
                  <w:vAlign w:val="center"/>
                </w:tcPr>
                <w:p w14:paraId="4080E31D"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B</w:t>
                  </w:r>
                </w:p>
              </w:tc>
              <w:tc>
                <w:tcPr>
                  <w:tcW w:w="492" w:type="pct"/>
                  <w:gridSpan w:val="2"/>
                  <w:shd w:val="pct15" w:color="auto" w:fill="auto"/>
                  <w:vAlign w:val="center"/>
                </w:tcPr>
                <w:p w14:paraId="2B95966B"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pct15" w:color="auto" w:fill="auto"/>
                  <w:vAlign w:val="center"/>
                </w:tcPr>
                <w:p w14:paraId="24B85A45"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pct15" w:color="auto" w:fill="auto"/>
                  <w:vAlign w:val="center"/>
                </w:tcPr>
                <w:p w14:paraId="4F6BC2E9" w14:textId="77777777" w:rsidR="00E30DF9" w:rsidRPr="00487781" w:rsidRDefault="00E30DF9" w:rsidP="00E30DF9">
                  <w:pPr>
                    <w:rPr>
                      <w:rFonts w:ascii="Century Gothic" w:hAnsi="Century Gothic"/>
                      <w:noProof/>
                      <w:sz w:val="14"/>
                      <w:szCs w:val="14"/>
                      <w:highlight w:val="yellow"/>
                      <w:lang w:eastAsia="es-MX"/>
                    </w:rPr>
                  </w:pPr>
                  <w:r w:rsidRPr="00487781">
                    <w:rPr>
                      <w:rFonts w:ascii="Century Gothic" w:hAnsi="Century Gothic"/>
                      <w:noProof/>
                      <w:sz w:val="14"/>
                      <w:szCs w:val="14"/>
                      <w:lang w:eastAsia="es-MX"/>
                    </w:rPr>
                    <w:t>XxxxxxxxxxxxxxxxxxxxxxxX</w:t>
                  </w:r>
                </w:p>
              </w:tc>
            </w:tr>
            <w:tr w:rsidR="00E30DF9" w:rsidRPr="00487781" w14:paraId="1EEBA303" w14:textId="77777777" w:rsidTr="00054CA9">
              <w:trPr>
                <w:trHeight w:val="284"/>
                <w:jc w:val="center"/>
              </w:trPr>
              <w:tc>
                <w:tcPr>
                  <w:tcW w:w="1260" w:type="pct"/>
                  <w:gridSpan w:val="2"/>
                  <w:shd w:val="clear" w:color="auto" w:fill="auto"/>
                  <w:vAlign w:val="center"/>
                </w:tcPr>
                <w:p w14:paraId="3BB45DB8" w14:textId="77777777" w:rsidR="00E30DF9" w:rsidRPr="00487781" w:rsidRDefault="00E30DF9" w:rsidP="00E30DF9">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LIZZETTE ESMERALDA SANDOVAL SALADO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GABRIELA ORDAZ GONZÁLEZ)</w:t>
                  </w:r>
                </w:p>
              </w:tc>
              <w:tc>
                <w:tcPr>
                  <w:tcW w:w="1358" w:type="pct"/>
                  <w:gridSpan w:val="2"/>
                  <w:shd w:val="clear" w:color="auto" w:fill="auto"/>
                  <w:vAlign w:val="center"/>
                </w:tcPr>
                <w:p w14:paraId="117C23B4"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492" w:type="pct"/>
                  <w:gridSpan w:val="2"/>
                  <w:shd w:val="clear" w:color="auto" w:fill="auto"/>
                  <w:vAlign w:val="center"/>
                </w:tcPr>
                <w:p w14:paraId="62726B4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5A8AA084"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133CCF5B" w14:textId="77777777" w:rsidR="00E30DF9" w:rsidRPr="00487781" w:rsidRDefault="00E30DF9" w:rsidP="00E30DF9">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AUXILIAR JUDICIAL DE GABRIELA ORDAZ GONZÁLEZ.</w:t>
                  </w:r>
                </w:p>
              </w:tc>
            </w:tr>
            <w:tr w:rsidR="00E30DF9" w:rsidRPr="00487781" w14:paraId="284EFB24" w14:textId="77777777" w:rsidTr="00054CA9">
              <w:trPr>
                <w:trHeight w:val="284"/>
                <w:jc w:val="center"/>
              </w:trPr>
              <w:tc>
                <w:tcPr>
                  <w:tcW w:w="1260" w:type="pct"/>
                  <w:gridSpan w:val="2"/>
                  <w:shd w:val="clear" w:color="auto" w:fill="D9D9D9" w:themeFill="background1" w:themeFillShade="D9"/>
                  <w:vAlign w:val="center"/>
                </w:tcPr>
                <w:p w14:paraId="50D97278" w14:textId="77777777" w:rsidR="00E30DF9" w:rsidRPr="00487781" w:rsidRDefault="00E30DF9" w:rsidP="00E30DF9">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MIGUEL ÁNGEL GARCÍA REAL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LIZZETTE ESMERALDA SANDOVAL SALADO)</w:t>
                  </w:r>
                </w:p>
              </w:tc>
              <w:tc>
                <w:tcPr>
                  <w:tcW w:w="1358" w:type="pct"/>
                  <w:gridSpan w:val="2"/>
                  <w:shd w:val="clear" w:color="auto" w:fill="D9D9D9" w:themeFill="background1" w:themeFillShade="D9"/>
                  <w:vAlign w:val="center"/>
                </w:tcPr>
                <w:p w14:paraId="41095144"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1D7F783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3E33C001"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6259C106" w14:textId="77777777" w:rsidR="00E30DF9" w:rsidRPr="00487781" w:rsidRDefault="00E30DF9" w:rsidP="00E30DF9">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SECRETARIA B DE  LIZZETE ESMERALDA SANDOVAL SALADO.</w:t>
                  </w:r>
                </w:p>
              </w:tc>
            </w:tr>
            <w:tr w:rsidR="00E30DF9" w:rsidRPr="00487781" w14:paraId="335B3C46" w14:textId="77777777" w:rsidTr="00054CA9">
              <w:trPr>
                <w:trHeight w:val="284"/>
                <w:jc w:val="center"/>
              </w:trPr>
              <w:tc>
                <w:tcPr>
                  <w:tcW w:w="1260" w:type="pct"/>
                  <w:gridSpan w:val="2"/>
                  <w:shd w:val="clear" w:color="auto" w:fill="auto"/>
                  <w:vAlign w:val="center"/>
                </w:tcPr>
                <w:p w14:paraId="7905667F"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DIEGO ALBERTO ALFARO RAMÍREZ</w:t>
                  </w:r>
                </w:p>
              </w:tc>
              <w:tc>
                <w:tcPr>
                  <w:tcW w:w="1358" w:type="pct"/>
                  <w:gridSpan w:val="2"/>
                  <w:shd w:val="clear" w:color="auto" w:fill="auto"/>
                  <w:vAlign w:val="center"/>
                </w:tcPr>
                <w:p w14:paraId="5F3A0ED8"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JEFE DE SECCIÓN</w:t>
                  </w:r>
                </w:p>
                <w:p w14:paraId="51586649" w14:textId="77777777" w:rsidR="00E30DF9" w:rsidRPr="00487781" w:rsidRDefault="00E30DF9" w:rsidP="00E30DF9">
                  <w:pPr>
                    <w:rPr>
                      <w:rFonts w:ascii="Century Gothic" w:hAnsi="Century Gothic"/>
                      <w:noProof/>
                      <w:sz w:val="10"/>
                      <w:szCs w:val="14"/>
                      <w:lang w:eastAsia="es-MX"/>
                    </w:rPr>
                  </w:pPr>
                  <w:r w:rsidRPr="00487781">
                    <w:rPr>
                      <w:rFonts w:ascii="Century Gothic" w:hAnsi="Century Gothic"/>
                      <w:noProof/>
                      <w:sz w:val="10"/>
                      <w:szCs w:val="14"/>
                      <w:lang w:eastAsia="es-MX"/>
                    </w:rPr>
                    <w:t>(PROCESOS DE INNOVACIÓN)</w:t>
                  </w:r>
                </w:p>
              </w:tc>
              <w:tc>
                <w:tcPr>
                  <w:tcW w:w="492" w:type="pct"/>
                  <w:gridSpan w:val="2"/>
                  <w:shd w:val="clear" w:color="auto" w:fill="auto"/>
                  <w:vAlign w:val="center"/>
                </w:tcPr>
                <w:p w14:paraId="4758D4FD"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35EFB8EA"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4895BC07"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0447A835" w14:textId="77777777" w:rsidTr="00054CA9">
              <w:trPr>
                <w:trHeight w:val="284"/>
                <w:jc w:val="center"/>
              </w:trPr>
              <w:tc>
                <w:tcPr>
                  <w:tcW w:w="1260" w:type="pct"/>
                  <w:gridSpan w:val="2"/>
                  <w:shd w:val="clear" w:color="auto" w:fill="D9D9D9" w:themeFill="background1" w:themeFillShade="D9"/>
                  <w:vAlign w:val="center"/>
                </w:tcPr>
                <w:p w14:paraId="4E241A34"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ÁNGEL IVÁN HERNÁNDEZ HERNÁNDEZ  </w:t>
                  </w:r>
                </w:p>
              </w:tc>
              <w:tc>
                <w:tcPr>
                  <w:tcW w:w="1358" w:type="pct"/>
                  <w:gridSpan w:val="2"/>
                  <w:shd w:val="clear" w:color="auto" w:fill="D9D9D9" w:themeFill="background1" w:themeFillShade="D9"/>
                  <w:vAlign w:val="center"/>
                </w:tcPr>
                <w:p w14:paraId="5A0E0F6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AUXILIAR TÉCNICO A </w:t>
                  </w:r>
                </w:p>
              </w:tc>
              <w:tc>
                <w:tcPr>
                  <w:tcW w:w="492" w:type="pct"/>
                  <w:gridSpan w:val="2"/>
                  <w:shd w:val="clear" w:color="auto" w:fill="D9D9D9" w:themeFill="background1" w:themeFillShade="D9"/>
                  <w:vAlign w:val="center"/>
                </w:tcPr>
                <w:p w14:paraId="68712247"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573CEB69"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57201161"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565E0BEF" w14:textId="77777777" w:rsidTr="00054CA9">
              <w:trPr>
                <w:trHeight w:val="284"/>
                <w:jc w:val="center"/>
              </w:trPr>
              <w:tc>
                <w:tcPr>
                  <w:tcW w:w="1260" w:type="pct"/>
                  <w:gridSpan w:val="2"/>
                  <w:shd w:val="clear" w:color="auto" w:fill="auto"/>
                  <w:vAlign w:val="center"/>
                </w:tcPr>
                <w:p w14:paraId="4C0CB74B" w14:textId="77777777" w:rsidR="00E30DF9" w:rsidRPr="00487781" w:rsidRDefault="00E30DF9" w:rsidP="00E30DF9">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MARCELO DAVID SOLÍS SÁNCHEZ </w:t>
                  </w:r>
                  <w:r w:rsidRPr="001B0FE7">
                    <w:rPr>
                      <w:rFonts w:ascii="Century Gothic" w:hAnsi="Century Gothic"/>
                      <w:noProof/>
                      <w:sz w:val="10"/>
                      <w:szCs w:val="10"/>
                      <w:lang w:eastAsia="es-MX"/>
                    </w:rPr>
                    <w:t>(</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PRESENTADA POR ÁNGEL IVÁN HERNÀNDEZ HERNANDEZ)</w:t>
                  </w:r>
                </w:p>
              </w:tc>
              <w:tc>
                <w:tcPr>
                  <w:tcW w:w="1358" w:type="pct"/>
                  <w:gridSpan w:val="2"/>
                  <w:shd w:val="clear" w:color="auto" w:fill="auto"/>
                  <w:vAlign w:val="center"/>
                </w:tcPr>
                <w:p w14:paraId="1EE0A15F"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492" w:type="pct"/>
                  <w:gridSpan w:val="2"/>
                  <w:shd w:val="clear" w:color="auto" w:fill="auto"/>
                  <w:vAlign w:val="center"/>
                </w:tcPr>
                <w:p w14:paraId="2A9B8D4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2C87DFD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73A32F64" w14:textId="77777777" w:rsidR="00E30DF9" w:rsidRPr="00487781" w:rsidRDefault="00E30DF9" w:rsidP="00E30DF9">
                  <w:pPr>
                    <w:jc w:val="both"/>
                    <w:rPr>
                      <w:rFonts w:ascii="Century Gothic" w:hAnsi="Century Gothic"/>
                      <w:noProof/>
                      <w:sz w:val="14"/>
                      <w:szCs w:val="14"/>
                      <w:highlight w:val="yellow"/>
                      <w:lang w:eastAsia="es-MX"/>
                    </w:rPr>
                  </w:pPr>
                  <w:r w:rsidRPr="00487781">
                    <w:rPr>
                      <w:rFonts w:ascii="Century Gothic" w:hAnsi="Century Gothic"/>
                      <w:noProof/>
                      <w:sz w:val="10"/>
                      <w:szCs w:val="12"/>
                      <w:lang w:eastAsia="es-MX"/>
                    </w:rPr>
                    <w:t>CUBRE LICENCIA AL CARGO DE SECRETARIA B DE  ÁNGEL IVÁN HERNÁNDEZ HERNÁNDEZ.</w:t>
                  </w:r>
                </w:p>
              </w:tc>
            </w:tr>
            <w:tr w:rsidR="00E30DF9" w:rsidRPr="00487781" w14:paraId="3469A82B" w14:textId="77777777" w:rsidTr="00054CA9">
              <w:trPr>
                <w:trHeight w:val="284"/>
                <w:jc w:val="center"/>
              </w:trPr>
              <w:tc>
                <w:tcPr>
                  <w:tcW w:w="1260" w:type="pct"/>
                  <w:gridSpan w:val="2"/>
                  <w:shd w:val="clear" w:color="auto" w:fill="D9D9D9" w:themeFill="background1" w:themeFillShade="D9"/>
                  <w:vAlign w:val="center"/>
                </w:tcPr>
                <w:p w14:paraId="70FCAC5C"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BLANCA JOVITA GUZMÁN DELGADO</w:t>
                  </w:r>
                </w:p>
              </w:tc>
              <w:tc>
                <w:tcPr>
                  <w:tcW w:w="1358" w:type="pct"/>
                  <w:gridSpan w:val="2"/>
                  <w:shd w:val="clear" w:color="auto" w:fill="D9D9D9" w:themeFill="background1" w:themeFillShade="D9"/>
                  <w:vAlign w:val="center"/>
                </w:tcPr>
                <w:p w14:paraId="286D2BC7"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492" w:type="pct"/>
                  <w:gridSpan w:val="2"/>
                  <w:shd w:val="clear" w:color="auto" w:fill="D9D9D9" w:themeFill="background1" w:themeFillShade="D9"/>
                  <w:vAlign w:val="center"/>
                </w:tcPr>
                <w:p w14:paraId="7F352990" w14:textId="77777777" w:rsidR="00E30DF9" w:rsidRPr="00487781" w:rsidRDefault="00E30DF9" w:rsidP="00E30DF9">
                  <w:pPr>
                    <w:rPr>
                      <w:rFonts w:ascii="Century Gothic" w:hAnsi="Century Gothic"/>
                      <w:noProof/>
                      <w:sz w:val="14"/>
                      <w:szCs w:val="14"/>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358862F6" w14:textId="77777777" w:rsidR="00E30DF9" w:rsidRPr="00487781"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4C4955B4" w14:textId="77777777" w:rsidR="00E30DF9" w:rsidRPr="00487781" w:rsidRDefault="00E30DF9" w:rsidP="00E30DF9">
                  <w:pPr>
                    <w:rPr>
                      <w:rFonts w:ascii="Century Gothic" w:hAnsi="Century Gothic"/>
                      <w:noProof/>
                      <w:sz w:val="10"/>
                      <w:szCs w:val="12"/>
                      <w:lang w:eastAsia="es-MX"/>
                    </w:rPr>
                  </w:pPr>
                  <w:r w:rsidRPr="00487781">
                    <w:rPr>
                      <w:rFonts w:ascii="Century Gothic" w:hAnsi="Century Gothic"/>
                      <w:noProof/>
                      <w:sz w:val="14"/>
                      <w:szCs w:val="14"/>
                      <w:lang w:eastAsia="es-MX"/>
                    </w:rPr>
                    <w:t>XxxxxxxxxxxxxxxxxxxxxxxX</w:t>
                  </w:r>
                </w:p>
              </w:tc>
            </w:tr>
            <w:tr w:rsidR="00E30DF9" w:rsidRPr="00487781" w14:paraId="6B2FB936" w14:textId="77777777" w:rsidTr="00054CA9">
              <w:trPr>
                <w:trHeight w:val="284"/>
                <w:jc w:val="center"/>
              </w:trPr>
              <w:tc>
                <w:tcPr>
                  <w:tcW w:w="1260" w:type="pct"/>
                  <w:gridSpan w:val="2"/>
                  <w:shd w:val="clear" w:color="auto" w:fill="auto"/>
                  <w:vAlign w:val="center"/>
                </w:tcPr>
                <w:p w14:paraId="546541ED" w14:textId="77777777" w:rsidR="00E30DF9" w:rsidRDefault="00E30DF9" w:rsidP="00E30DF9">
                  <w:pPr>
                    <w:jc w:val="left"/>
                    <w:rPr>
                      <w:rFonts w:ascii="Century Gothic" w:hAnsi="Century Gothic"/>
                      <w:noProof/>
                      <w:sz w:val="14"/>
                      <w:szCs w:val="14"/>
                      <w:lang w:eastAsia="es-MX"/>
                    </w:rPr>
                  </w:pPr>
                  <w:r w:rsidRPr="00487781">
                    <w:rPr>
                      <w:rFonts w:ascii="Century Gothic" w:hAnsi="Century Gothic" w:cs="Calibri"/>
                      <w:color w:val="000000"/>
                      <w:sz w:val="14"/>
                      <w:szCs w:val="14"/>
                    </w:rPr>
                    <w:t>ABEL EDUARDO SERNA TORRES</w:t>
                  </w:r>
                </w:p>
              </w:tc>
              <w:tc>
                <w:tcPr>
                  <w:tcW w:w="1358" w:type="pct"/>
                  <w:gridSpan w:val="2"/>
                  <w:shd w:val="clear" w:color="auto" w:fill="auto"/>
                  <w:vAlign w:val="center"/>
                </w:tcPr>
                <w:p w14:paraId="4B9F05CD"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TÉCNICO A</w:t>
                  </w:r>
                </w:p>
              </w:tc>
              <w:tc>
                <w:tcPr>
                  <w:tcW w:w="492" w:type="pct"/>
                  <w:gridSpan w:val="2"/>
                  <w:shd w:val="clear" w:color="auto" w:fill="auto"/>
                  <w:vAlign w:val="center"/>
                </w:tcPr>
                <w:p w14:paraId="2EAE681C"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73DCBD74"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auto"/>
                  <w:vAlign w:val="center"/>
                </w:tcPr>
                <w:p w14:paraId="765D0FB0"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55BE2B77" w14:textId="77777777" w:rsidTr="00054CA9">
              <w:trPr>
                <w:trHeight w:val="284"/>
                <w:jc w:val="center"/>
              </w:trPr>
              <w:tc>
                <w:tcPr>
                  <w:tcW w:w="1260" w:type="pct"/>
                  <w:gridSpan w:val="2"/>
                  <w:shd w:val="clear" w:color="auto" w:fill="D9D9D9" w:themeFill="background1" w:themeFillShade="D9"/>
                  <w:vAlign w:val="center"/>
                </w:tcPr>
                <w:p w14:paraId="20E14A93" w14:textId="77777777" w:rsidR="00E30DF9" w:rsidRPr="00487781" w:rsidRDefault="00E30DF9" w:rsidP="00E30DF9">
                  <w:pPr>
                    <w:jc w:val="left"/>
                    <w:rPr>
                      <w:rFonts w:ascii="Century Gothic" w:hAnsi="Century Gothic" w:cs="Calibri"/>
                      <w:color w:val="000000"/>
                      <w:sz w:val="14"/>
                      <w:szCs w:val="14"/>
                    </w:rPr>
                  </w:pPr>
                  <w:r>
                    <w:rPr>
                      <w:rFonts w:ascii="Century Gothic" w:hAnsi="Century Gothic" w:cs="Calibri"/>
                      <w:color w:val="000000"/>
                      <w:sz w:val="14"/>
                      <w:szCs w:val="14"/>
                    </w:rPr>
                    <w:t>ALBERTO DE JESÚS QUEZADA GONZÁLEZ</w:t>
                  </w:r>
                </w:p>
              </w:tc>
              <w:tc>
                <w:tcPr>
                  <w:tcW w:w="1358" w:type="pct"/>
                  <w:gridSpan w:val="2"/>
                  <w:shd w:val="clear" w:color="auto" w:fill="D9D9D9" w:themeFill="background1" w:themeFillShade="D9"/>
                  <w:vAlign w:val="center"/>
                </w:tcPr>
                <w:p w14:paraId="7DF6A9EA" w14:textId="77777777" w:rsidR="00E30DF9" w:rsidRPr="00487781" w:rsidRDefault="00E30DF9" w:rsidP="00E30DF9">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7AE15EE7"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3302CF83" w14:textId="77777777" w:rsidR="00E30DF9" w:rsidRPr="00491125"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0DDF975B"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0A41621E" w14:textId="77777777" w:rsidTr="00054CA9">
              <w:trPr>
                <w:trHeight w:val="284"/>
                <w:jc w:val="center"/>
              </w:trPr>
              <w:tc>
                <w:tcPr>
                  <w:tcW w:w="1260" w:type="pct"/>
                  <w:gridSpan w:val="2"/>
                  <w:shd w:val="clear" w:color="auto" w:fill="auto"/>
                  <w:vAlign w:val="center"/>
                </w:tcPr>
                <w:p w14:paraId="7B9650EA"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LORENA ARACELI SOLORZANO VIELMA</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w:t>
                  </w:r>
                  <w:r>
                    <w:rPr>
                      <w:rFonts w:ascii="Century Gothic" w:hAnsi="Century Gothic"/>
                      <w:noProof/>
                      <w:sz w:val="10"/>
                      <w:szCs w:val="10"/>
                      <w:lang w:eastAsia="es-MX"/>
                    </w:rPr>
                    <w:t>POR ALMA RUTH LIZARRAGA ZAPATA</w:t>
                  </w:r>
                  <w:r w:rsidRPr="00487781">
                    <w:rPr>
                      <w:rFonts w:ascii="Century Gothic" w:hAnsi="Century Gothic"/>
                      <w:noProof/>
                      <w:sz w:val="10"/>
                      <w:szCs w:val="14"/>
                      <w:lang w:eastAsia="es-MX"/>
                    </w:rPr>
                    <w:t>)</w:t>
                  </w:r>
                </w:p>
              </w:tc>
              <w:tc>
                <w:tcPr>
                  <w:tcW w:w="1358" w:type="pct"/>
                  <w:gridSpan w:val="2"/>
                  <w:shd w:val="clear" w:color="auto" w:fill="auto"/>
                  <w:vAlign w:val="center"/>
                </w:tcPr>
                <w:p w14:paraId="50AB154C"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A</w:t>
                  </w:r>
                </w:p>
              </w:tc>
              <w:tc>
                <w:tcPr>
                  <w:tcW w:w="492" w:type="pct"/>
                  <w:gridSpan w:val="2"/>
                  <w:shd w:val="clear" w:color="auto" w:fill="auto"/>
                  <w:vAlign w:val="center"/>
                </w:tcPr>
                <w:p w14:paraId="4E5CDADA"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auto"/>
                  <w:vAlign w:val="center"/>
                </w:tcPr>
                <w:p w14:paraId="5B44B9A8"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76934169"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4ACC4DE7" w14:textId="77777777" w:rsidTr="00054CA9">
              <w:trPr>
                <w:trHeight w:val="284"/>
                <w:jc w:val="center"/>
              </w:trPr>
              <w:tc>
                <w:tcPr>
                  <w:tcW w:w="1260" w:type="pct"/>
                  <w:gridSpan w:val="2"/>
                  <w:shd w:val="clear" w:color="auto" w:fill="D9D9D9" w:themeFill="background1" w:themeFillShade="D9"/>
                  <w:vAlign w:val="center"/>
                </w:tcPr>
                <w:p w14:paraId="095DCDE0"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t>MARTHA ARACELI ZÚÑIGA SALAZAR</w:t>
                  </w:r>
                </w:p>
              </w:tc>
              <w:tc>
                <w:tcPr>
                  <w:tcW w:w="1358" w:type="pct"/>
                  <w:gridSpan w:val="2"/>
                  <w:shd w:val="clear" w:color="auto" w:fill="D9D9D9" w:themeFill="background1" w:themeFillShade="D9"/>
                  <w:vAlign w:val="center"/>
                </w:tcPr>
                <w:p w14:paraId="6EAFCDF5" w14:textId="77777777" w:rsidR="00E30DF9" w:rsidRPr="00487781" w:rsidRDefault="00E30DF9" w:rsidP="00E30DF9">
                  <w:pPr>
                    <w:rPr>
                      <w:rFonts w:ascii="Century Gothic" w:hAnsi="Century Gothic"/>
                      <w:noProof/>
                      <w:sz w:val="10"/>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697D2A0F"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w:t>
                  </w:r>
                  <w:r>
                    <w:rPr>
                      <w:rFonts w:ascii="Century Gothic" w:hAnsi="Century Gothic"/>
                      <w:noProof/>
                      <w:sz w:val="14"/>
                      <w:szCs w:val="14"/>
                    </w:rPr>
                    <w:t>6</w:t>
                  </w:r>
                  <w:r w:rsidRPr="00491125">
                    <w:rPr>
                      <w:rFonts w:ascii="Century Gothic" w:hAnsi="Century Gothic"/>
                      <w:noProof/>
                      <w:sz w:val="14"/>
                      <w:szCs w:val="14"/>
                    </w:rPr>
                    <w:t>/0</w:t>
                  </w:r>
                  <w:r>
                    <w:rPr>
                      <w:rFonts w:ascii="Century Gothic" w:hAnsi="Century Gothic"/>
                      <w:noProof/>
                      <w:sz w:val="14"/>
                      <w:szCs w:val="14"/>
                    </w:rPr>
                    <w:t>3</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01C37D9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43B67C5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A7CF9A5" w14:textId="77777777" w:rsidTr="00054CA9">
              <w:trPr>
                <w:trHeight w:val="284"/>
                <w:jc w:val="center"/>
              </w:trPr>
              <w:tc>
                <w:tcPr>
                  <w:tcW w:w="1260" w:type="pct"/>
                  <w:gridSpan w:val="2"/>
                  <w:shd w:val="clear" w:color="auto" w:fill="auto"/>
                  <w:vAlign w:val="center"/>
                </w:tcPr>
                <w:p w14:paraId="1AD567EB" w14:textId="77777777" w:rsidR="00E30DF9" w:rsidRPr="00487781" w:rsidRDefault="00E30DF9" w:rsidP="00E30DF9">
                  <w:pPr>
                    <w:jc w:val="left"/>
                    <w:rPr>
                      <w:rFonts w:ascii="Century Gothic" w:hAnsi="Century Gothic"/>
                      <w:noProof/>
                      <w:sz w:val="14"/>
                      <w:szCs w:val="14"/>
                      <w:lang w:eastAsia="es-MX"/>
                    </w:rPr>
                  </w:pPr>
                  <w:r>
                    <w:rPr>
                      <w:rFonts w:ascii="Century Gothic" w:hAnsi="Century Gothic"/>
                      <w:noProof/>
                      <w:sz w:val="14"/>
                      <w:szCs w:val="14"/>
                      <w:lang w:eastAsia="es-MX"/>
                    </w:rPr>
                    <w:lastRenderedPageBreak/>
                    <w:t>XAREL AQUETZALLI DE LEÓN IÑIGUEZ</w:t>
                  </w:r>
                </w:p>
              </w:tc>
              <w:tc>
                <w:tcPr>
                  <w:tcW w:w="1358" w:type="pct"/>
                  <w:gridSpan w:val="2"/>
                  <w:shd w:val="clear" w:color="auto" w:fill="auto"/>
                  <w:vAlign w:val="center"/>
                </w:tcPr>
                <w:p w14:paraId="0800636A" w14:textId="77777777" w:rsidR="00E30DF9" w:rsidRPr="00487781" w:rsidRDefault="00E30DF9" w:rsidP="00E30DF9">
                  <w:pPr>
                    <w:rPr>
                      <w:rFonts w:ascii="Century Gothic" w:hAnsi="Century Gothic"/>
                      <w:noProof/>
                      <w:sz w:val="14"/>
                      <w:szCs w:val="14"/>
                      <w:lang w:eastAsia="es-MX"/>
                    </w:rPr>
                  </w:pPr>
                  <w:r>
                    <w:rPr>
                      <w:rFonts w:ascii="Century Gothic" w:hAnsi="Century Gothic"/>
                      <w:noProof/>
                      <w:sz w:val="14"/>
                      <w:szCs w:val="14"/>
                      <w:lang w:eastAsia="es-MX"/>
                    </w:rPr>
                    <w:t>AUXILIAR ADMINISTRATIVO B</w:t>
                  </w:r>
                </w:p>
              </w:tc>
              <w:tc>
                <w:tcPr>
                  <w:tcW w:w="492" w:type="pct"/>
                  <w:gridSpan w:val="2"/>
                  <w:shd w:val="clear" w:color="auto" w:fill="auto"/>
                  <w:vAlign w:val="center"/>
                </w:tcPr>
                <w:p w14:paraId="11F28019"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auto"/>
                  <w:vAlign w:val="center"/>
                </w:tcPr>
                <w:p w14:paraId="1F290777"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auto"/>
                  <w:vAlign w:val="center"/>
                </w:tcPr>
                <w:p w14:paraId="0410258B"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45049678"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2"/>
              <w:gridCol w:w="1895"/>
              <w:gridCol w:w="673"/>
              <w:gridCol w:w="570"/>
              <w:gridCol w:w="390"/>
              <w:gridCol w:w="960"/>
              <w:gridCol w:w="2657"/>
            </w:tblGrid>
            <w:tr w:rsidR="00E30DF9" w:rsidRPr="00487781" w14:paraId="1D349B76" w14:textId="77777777" w:rsidTr="00054CA9">
              <w:trPr>
                <w:trHeight w:val="255"/>
                <w:jc w:val="center"/>
              </w:trPr>
              <w:tc>
                <w:tcPr>
                  <w:tcW w:w="446" w:type="pct"/>
                  <w:shd w:val="clear" w:color="auto" w:fill="BFBFBF" w:themeFill="background1" w:themeFillShade="BF"/>
                  <w:vAlign w:val="center"/>
                </w:tcPr>
                <w:p w14:paraId="5C0D522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tcPr>
                <w:p w14:paraId="0615BD33" w14:textId="77777777" w:rsidR="00E30DF9" w:rsidRPr="00487781" w:rsidRDefault="00E30DF9" w:rsidP="00E30DF9">
                  <w:pPr>
                    <w:jc w:val="left"/>
                    <w:rPr>
                      <w:rFonts w:ascii="Century Gothic" w:hAnsi="Century Gothic"/>
                      <w:b/>
                      <w:sz w:val="14"/>
                      <w:szCs w:val="14"/>
                      <w:lang w:val="es-MX"/>
                    </w:rPr>
                  </w:pPr>
                  <w:r w:rsidRPr="00487781">
                    <w:rPr>
                      <w:rFonts w:ascii="Century Gothic" w:hAnsi="Century Gothic"/>
                      <w:b/>
                      <w:sz w:val="14"/>
                      <w:szCs w:val="14"/>
                      <w:lang w:val="es-MX"/>
                    </w:rPr>
                    <w:t>MTRO. GIOVANNI JOAQUÍN RIVERA PÉREZ</w:t>
                  </w:r>
                </w:p>
                <w:p w14:paraId="0B07F9E3" w14:textId="77777777" w:rsidR="00E30DF9" w:rsidRPr="00487781" w:rsidRDefault="00E30DF9" w:rsidP="00E30DF9">
                  <w:pPr>
                    <w:jc w:val="left"/>
                    <w:rPr>
                      <w:rFonts w:ascii="Century Gothic" w:hAnsi="Century Gothic"/>
                      <w:b/>
                      <w:noProof/>
                      <w:sz w:val="14"/>
                      <w:szCs w:val="14"/>
                      <w:lang w:eastAsia="es-MX"/>
                    </w:rPr>
                  </w:pPr>
                  <w:r w:rsidRPr="00487781">
                    <w:rPr>
                      <w:rFonts w:ascii="Century Gothic" w:hAnsi="Century Gothic"/>
                      <w:b/>
                      <w:noProof/>
                      <w:sz w:val="14"/>
                      <w:szCs w:val="14"/>
                      <w:lang w:eastAsia="es-MX"/>
                    </w:rPr>
                    <w:t xml:space="preserve">Oficio TJA DGA </w:t>
                  </w:r>
                  <w:r>
                    <w:rPr>
                      <w:rFonts w:ascii="Century Gothic" w:hAnsi="Century Gothic"/>
                      <w:b/>
                      <w:noProof/>
                      <w:sz w:val="14"/>
                      <w:szCs w:val="14"/>
                      <w:lang w:eastAsia="es-MX"/>
                    </w:rPr>
                    <w:t>057</w:t>
                  </w:r>
                  <w:r w:rsidRPr="00487781">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1" w:type="pct"/>
                  <w:gridSpan w:val="2"/>
                  <w:shd w:val="clear" w:color="auto" w:fill="BFBFBF" w:themeFill="background1" w:themeFillShade="BF"/>
                  <w:vAlign w:val="center"/>
                </w:tcPr>
                <w:p w14:paraId="4C0A4152"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4078C80C" w14:textId="77777777" w:rsidR="00E30DF9" w:rsidRPr="00487781" w:rsidRDefault="00E30DF9" w:rsidP="00E30DF9">
                  <w:pPr>
                    <w:jc w:val="left"/>
                    <w:rPr>
                      <w:rFonts w:ascii="Century Gothic" w:hAnsi="Century Gothic"/>
                      <w:b/>
                      <w:noProof/>
                      <w:sz w:val="14"/>
                      <w:szCs w:val="14"/>
                      <w:lang w:eastAsia="es-MX"/>
                    </w:rPr>
                  </w:pPr>
                  <w:r w:rsidRPr="00487781">
                    <w:rPr>
                      <w:rFonts w:ascii="Century Gothic" w:hAnsi="Century Gothic"/>
                      <w:b/>
                      <w:noProof/>
                      <w:sz w:val="14"/>
                      <w:szCs w:val="14"/>
                      <w:lang w:eastAsia="es-MX"/>
                    </w:rPr>
                    <w:t>DIRECCIÓN GENERAL ADMINISTRATIVA</w:t>
                  </w:r>
                </w:p>
                <w:p w14:paraId="749F455B" w14:textId="77777777" w:rsidR="00E30DF9" w:rsidRPr="00487781" w:rsidRDefault="00E30DF9" w:rsidP="00E30DF9">
                  <w:pPr>
                    <w:jc w:val="left"/>
                    <w:rPr>
                      <w:rFonts w:ascii="Century Gothic" w:hAnsi="Century Gothic"/>
                      <w:b/>
                      <w:noProof/>
                      <w:sz w:val="14"/>
                      <w:szCs w:val="14"/>
                      <w:lang w:eastAsia="es-MX"/>
                    </w:rPr>
                  </w:pPr>
                </w:p>
              </w:tc>
            </w:tr>
            <w:tr w:rsidR="00E30DF9" w:rsidRPr="00487781" w14:paraId="07D98901" w14:textId="77777777" w:rsidTr="00054CA9">
              <w:trPr>
                <w:trHeight w:val="37"/>
                <w:jc w:val="center"/>
              </w:trPr>
              <w:tc>
                <w:tcPr>
                  <w:tcW w:w="1260" w:type="pct"/>
                  <w:gridSpan w:val="2"/>
                  <w:vMerge w:val="restart"/>
                  <w:shd w:val="clear" w:color="auto" w:fill="BFBFBF" w:themeFill="background1" w:themeFillShade="BF"/>
                  <w:vAlign w:val="center"/>
                </w:tcPr>
                <w:p w14:paraId="063CCAD3"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tcPr>
                <w:p w14:paraId="653DA2AB"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tcPr>
                <w:p w14:paraId="089665CC"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tcPr>
                <w:p w14:paraId="0CCBF743"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E30DF9" w:rsidRPr="00487781" w14:paraId="4C50C605" w14:textId="77777777" w:rsidTr="00054CA9">
              <w:trPr>
                <w:trHeight w:val="192"/>
                <w:jc w:val="center"/>
              </w:trPr>
              <w:tc>
                <w:tcPr>
                  <w:tcW w:w="1260" w:type="pct"/>
                  <w:gridSpan w:val="2"/>
                  <w:vMerge/>
                  <w:shd w:val="clear" w:color="auto" w:fill="808080" w:themeFill="background1" w:themeFillShade="80"/>
                  <w:vAlign w:val="center"/>
                </w:tcPr>
                <w:p w14:paraId="3F699FAA" w14:textId="77777777" w:rsidR="00E30DF9" w:rsidRPr="00487781" w:rsidRDefault="00E30DF9" w:rsidP="00E30DF9">
                  <w:pPr>
                    <w:jc w:val="left"/>
                    <w:rPr>
                      <w:rFonts w:ascii="Century Gothic" w:hAnsi="Century Gothic"/>
                      <w:noProof/>
                      <w:color w:val="FFFFFF" w:themeColor="background1"/>
                      <w:sz w:val="14"/>
                      <w:szCs w:val="14"/>
                      <w:lang w:eastAsia="es-MX"/>
                    </w:rPr>
                  </w:pPr>
                </w:p>
              </w:tc>
              <w:tc>
                <w:tcPr>
                  <w:tcW w:w="1358" w:type="pct"/>
                  <w:gridSpan w:val="2"/>
                  <w:vMerge/>
                  <w:shd w:val="clear" w:color="auto" w:fill="BFBFBF" w:themeFill="background1" w:themeFillShade="BF"/>
                  <w:vAlign w:val="center"/>
                </w:tcPr>
                <w:p w14:paraId="521F0E5B" w14:textId="77777777" w:rsidR="00E30DF9" w:rsidRPr="00487781" w:rsidRDefault="00E30DF9" w:rsidP="00E30DF9">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0C768B7C"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tcPr>
                <w:p w14:paraId="3AD1C008" w14:textId="77777777" w:rsidR="00E30DF9" w:rsidRPr="00487781" w:rsidRDefault="00E30DF9" w:rsidP="00E30DF9">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8" w:type="pct"/>
                  <w:vMerge/>
                  <w:shd w:val="clear" w:color="auto" w:fill="808080" w:themeFill="background1" w:themeFillShade="80"/>
                  <w:vAlign w:val="center"/>
                </w:tcPr>
                <w:p w14:paraId="1BC0BE49" w14:textId="77777777" w:rsidR="00E30DF9" w:rsidRPr="00487781" w:rsidRDefault="00E30DF9" w:rsidP="00E30DF9">
                  <w:pPr>
                    <w:jc w:val="left"/>
                    <w:rPr>
                      <w:rFonts w:ascii="Century Gothic" w:hAnsi="Century Gothic"/>
                      <w:noProof/>
                      <w:sz w:val="14"/>
                      <w:szCs w:val="14"/>
                      <w:lang w:eastAsia="es-MX"/>
                    </w:rPr>
                  </w:pPr>
                </w:p>
              </w:tc>
            </w:tr>
            <w:tr w:rsidR="00E30DF9" w:rsidRPr="00487781" w14:paraId="7F9E8BE9" w14:textId="77777777" w:rsidTr="00054CA9">
              <w:trPr>
                <w:trHeight w:val="284"/>
                <w:jc w:val="center"/>
              </w:trPr>
              <w:tc>
                <w:tcPr>
                  <w:tcW w:w="1260" w:type="pct"/>
                  <w:gridSpan w:val="2"/>
                  <w:vAlign w:val="center"/>
                </w:tcPr>
                <w:p w14:paraId="51C97CF1"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VERÓNICA MARTÍNEZ CORTES</w:t>
                  </w:r>
                </w:p>
              </w:tc>
              <w:tc>
                <w:tcPr>
                  <w:tcW w:w="1358" w:type="pct"/>
                  <w:gridSpan w:val="2"/>
                  <w:vAlign w:val="center"/>
                </w:tcPr>
                <w:p w14:paraId="39CAFC3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492" w:type="pct"/>
                  <w:gridSpan w:val="2"/>
                  <w:vAlign w:val="center"/>
                </w:tcPr>
                <w:p w14:paraId="3B39F16A"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38EF54E3"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5098591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3DB9D727" w14:textId="77777777" w:rsidTr="00054CA9">
              <w:trPr>
                <w:trHeight w:val="284"/>
                <w:jc w:val="center"/>
              </w:trPr>
              <w:tc>
                <w:tcPr>
                  <w:tcW w:w="1260" w:type="pct"/>
                  <w:gridSpan w:val="2"/>
                  <w:shd w:val="clear" w:color="auto" w:fill="D9D9D9" w:themeFill="background1" w:themeFillShade="D9"/>
                  <w:vAlign w:val="center"/>
                </w:tcPr>
                <w:p w14:paraId="006A7192"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JOSÉ FONSECA RAMÍREZ</w:t>
                  </w:r>
                </w:p>
              </w:tc>
              <w:tc>
                <w:tcPr>
                  <w:tcW w:w="1358" w:type="pct"/>
                  <w:gridSpan w:val="2"/>
                  <w:shd w:val="clear" w:color="auto" w:fill="D9D9D9" w:themeFill="background1" w:themeFillShade="D9"/>
                  <w:vAlign w:val="center"/>
                </w:tcPr>
                <w:p w14:paraId="0E938E56"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492" w:type="pct"/>
                  <w:gridSpan w:val="2"/>
                  <w:shd w:val="clear" w:color="auto" w:fill="D9D9D9" w:themeFill="background1" w:themeFillShade="D9"/>
                  <w:vAlign w:val="center"/>
                </w:tcPr>
                <w:p w14:paraId="4DC837BC"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150EF902"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7A738B74"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5229B7BD" w14:textId="77777777" w:rsidTr="00054CA9">
              <w:trPr>
                <w:trHeight w:val="284"/>
                <w:jc w:val="center"/>
              </w:trPr>
              <w:tc>
                <w:tcPr>
                  <w:tcW w:w="1260" w:type="pct"/>
                  <w:gridSpan w:val="2"/>
                  <w:vAlign w:val="center"/>
                </w:tcPr>
                <w:p w14:paraId="1D7FD04E"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CARMINA MORALES RODRÍGUEZ </w:t>
                  </w:r>
                </w:p>
              </w:tc>
              <w:tc>
                <w:tcPr>
                  <w:tcW w:w="1358" w:type="pct"/>
                  <w:gridSpan w:val="2"/>
                  <w:vAlign w:val="center"/>
                </w:tcPr>
                <w:p w14:paraId="4B6711B5"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492" w:type="pct"/>
                  <w:gridSpan w:val="2"/>
                  <w:vAlign w:val="center"/>
                </w:tcPr>
                <w:p w14:paraId="4C1F30A2"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6399958F"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160B7F92"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7E19DE7D" w14:textId="77777777" w:rsidTr="00054CA9">
              <w:trPr>
                <w:trHeight w:val="284"/>
                <w:jc w:val="center"/>
              </w:trPr>
              <w:tc>
                <w:tcPr>
                  <w:tcW w:w="1260" w:type="pct"/>
                  <w:gridSpan w:val="2"/>
                  <w:shd w:val="clear" w:color="auto" w:fill="D9D9D9" w:themeFill="background1" w:themeFillShade="D9"/>
                  <w:vAlign w:val="center"/>
                </w:tcPr>
                <w:p w14:paraId="257AB43D"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GUADALUPE ARACELI MUÑOZ MURILLO</w:t>
                  </w:r>
                </w:p>
              </w:tc>
              <w:tc>
                <w:tcPr>
                  <w:tcW w:w="1358" w:type="pct"/>
                  <w:gridSpan w:val="2"/>
                  <w:shd w:val="clear" w:color="auto" w:fill="D9D9D9" w:themeFill="background1" w:themeFillShade="D9"/>
                  <w:vAlign w:val="center"/>
                </w:tcPr>
                <w:p w14:paraId="6F61552F"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492" w:type="pct"/>
                  <w:gridSpan w:val="2"/>
                  <w:shd w:val="clear" w:color="auto" w:fill="D9D9D9" w:themeFill="background1" w:themeFillShade="D9"/>
                  <w:vAlign w:val="center"/>
                </w:tcPr>
                <w:p w14:paraId="040DE1CA"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239BC3A6"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29AD72CD"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14AAEE96" w14:textId="77777777" w:rsidTr="00054CA9">
              <w:trPr>
                <w:trHeight w:val="284"/>
                <w:jc w:val="center"/>
              </w:trPr>
              <w:tc>
                <w:tcPr>
                  <w:tcW w:w="1260" w:type="pct"/>
                  <w:gridSpan w:val="2"/>
                  <w:vAlign w:val="center"/>
                </w:tcPr>
                <w:p w14:paraId="41794E35"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lang w:eastAsia="es-MX"/>
                    </w:rPr>
                    <w:t>DIEGO ANTONIO ESPINOSA ZÁRATE</w:t>
                  </w:r>
                </w:p>
              </w:tc>
              <w:tc>
                <w:tcPr>
                  <w:tcW w:w="1358" w:type="pct"/>
                  <w:gridSpan w:val="2"/>
                  <w:vAlign w:val="center"/>
                </w:tcPr>
                <w:p w14:paraId="65BA173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492" w:type="pct"/>
                  <w:gridSpan w:val="2"/>
                  <w:vAlign w:val="center"/>
                </w:tcPr>
                <w:p w14:paraId="2F18F877"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vAlign w:val="center"/>
                </w:tcPr>
                <w:p w14:paraId="6C00A726" w14:textId="77777777" w:rsidR="00E30DF9" w:rsidRPr="00487781"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98" w:type="pct"/>
                  <w:vAlign w:val="center"/>
                </w:tcPr>
                <w:p w14:paraId="7019464D"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30DF9" w:rsidRPr="00487781" w14:paraId="2A29A42F" w14:textId="77777777" w:rsidTr="00054CA9">
              <w:trPr>
                <w:trHeight w:val="284"/>
                <w:jc w:val="center"/>
              </w:trPr>
              <w:tc>
                <w:tcPr>
                  <w:tcW w:w="1260" w:type="pct"/>
                  <w:gridSpan w:val="2"/>
                  <w:shd w:val="clear" w:color="auto" w:fill="D9D9D9" w:themeFill="background1" w:themeFillShade="D9"/>
                  <w:vAlign w:val="center"/>
                </w:tcPr>
                <w:p w14:paraId="7C8FB8A5" w14:textId="77777777" w:rsidR="00E30DF9" w:rsidRPr="00487781" w:rsidRDefault="00E30DF9" w:rsidP="00E30DF9">
                  <w:pPr>
                    <w:jc w:val="left"/>
                    <w:rPr>
                      <w:rFonts w:ascii="Century Gothic" w:hAnsi="Century Gothic"/>
                      <w:noProof/>
                      <w:sz w:val="14"/>
                      <w:szCs w:val="14"/>
                      <w:lang w:eastAsia="es-MX"/>
                    </w:rPr>
                  </w:pPr>
                  <w:r w:rsidRPr="00487781">
                    <w:rPr>
                      <w:rFonts w:ascii="Century Gothic" w:hAnsi="Century Gothic"/>
                      <w:noProof/>
                      <w:sz w:val="14"/>
                      <w:szCs w:val="14"/>
                    </w:rPr>
                    <w:t>KEVIN JAVIER VELASCO OCEGUERA</w:t>
                  </w:r>
                </w:p>
              </w:tc>
              <w:tc>
                <w:tcPr>
                  <w:tcW w:w="1358" w:type="pct"/>
                  <w:gridSpan w:val="2"/>
                  <w:shd w:val="clear" w:color="auto" w:fill="D9D9D9" w:themeFill="background1" w:themeFillShade="D9"/>
                  <w:vAlign w:val="center"/>
                </w:tcPr>
                <w:p w14:paraId="30AB8F13"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rPr>
                    <w:t>AUXILIAR ADMINISTRATIVO C</w:t>
                  </w:r>
                </w:p>
              </w:tc>
              <w:tc>
                <w:tcPr>
                  <w:tcW w:w="492" w:type="pct"/>
                  <w:gridSpan w:val="2"/>
                  <w:shd w:val="clear" w:color="auto" w:fill="D9D9D9" w:themeFill="background1" w:themeFillShade="D9"/>
                  <w:vAlign w:val="center"/>
                </w:tcPr>
                <w:p w14:paraId="409C8C91" w14:textId="77777777" w:rsidR="00E30DF9" w:rsidRPr="00487781"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492" w:type="pct"/>
                  <w:shd w:val="clear" w:color="auto" w:fill="D9D9D9" w:themeFill="background1" w:themeFillShade="D9"/>
                  <w:vAlign w:val="center"/>
                </w:tcPr>
                <w:p w14:paraId="50C96726" w14:textId="77777777" w:rsidR="00E30DF9" w:rsidRPr="00487781" w:rsidRDefault="00E30DF9" w:rsidP="00E30DF9">
                  <w:pPr>
                    <w:rPr>
                      <w:rFonts w:ascii="Century Gothic" w:hAnsi="Century Gothic"/>
                      <w:noProof/>
                      <w:sz w:val="14"/>
                      <w:szCs w:val="14"/>
                    </w:rPr>
                  </w:pPr>
                  <w:r w:rsidRPr="00491125">
                    <w:rPr>
                      <w:rFonts w:ascii="Century Gothic" w:hAnsi="Century Gothic"/>
                      <w:noProof/>
                      <w:sz w:val="14"/>
                      <w:szCs w:val="14"/>
                    </w:rPr>
                    <w:t>30/06/2024</w:t>
                  </w:r>
                </w:p>
              </w:tc>
              <w:tc>
                <w:tcPr>
                  <w:tcW w:w="1398" w:type="pct"/>
                  <w:shd w:val="clear" w:color="auto" w:fill="D9D9D9" w:themeFill="background1" w:themeFillShade="D9"/>
                  <w:vAlign w:val="center"/>
                </w:tcPr>
                <w:p w14:paraId="5986F9CA" w14:textId="77777777" w:rsidR="00E30DF9" w:rsidRPr="00487781" w:rsidRDefault="00E30DF9" w:rsidP="00E30DF9">
                  <w:pPr>
                    <w:rPr>
                      <w:rFonts w:ascii="Century Gothic" w:hAnsi="Century Gothic"/>
                      <w:noProof/>
                      <w:sz w:val="14"/>
                      <w:szCs w:val="14"/>
                      <w:lang w:eastAsia="es-MX"/>
                    </w:rPr>
                  </w:pPr>
                  <w:r w:rsidRPr="00487781">
                    <w:rPr>
                      <w:rFonts w:ascii="Century Gothic" w:hAnsi="Century Gothic"/>
                      <w:noProof/>
                      <w:sz w:val="14"/>
                      <w:szCs w:val="14"/>
                    </w:rPr>
                    <w:t>XxxxxxxxxxxxxxxxxxxxxxxX</w:t>
                  </w:r>
                </w:p>
              </w:tc>
            </w:tr>
          </w:tbl>
          <w:p w14:paraId="1A8C64D6"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1"/>
              <w:gridCol w:w="1804"/>
              <w:gridCol w:w="683"/>
              <w:gridCol w:w="556"/>
              <w:gridCol w:w="428"/>
              <w:gridCol w:w="979"/>
              <w:gridCol w:w="2606"/>
            </w:tblGrid>
            <w:tr w:rsidR="00E30DF9" w:rsidRPr="00702404" w14:paraId="55A1CDB4" w14:textId="77777777" w:rsidTr="00E30DF9">
              <w:trPr>
                <w:trHeight w:val="255"/>
                <w:jc w:val="center"/>
              </w:trPr>
              <w:tc>
                <w:tcPr>
                  <w:tcW w:w="449" w:type="pct"/>
                  <w:shd w:val="clear" w:color="auto" w:fill="BFBFBF" w:themeFill="background1" w:themeFillShade="BF"/>
                  <w:vAlign w:val="center"/>
                </w:tcPr>
                <w:p w14:paraId="17051D58"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SOLICITA:</w:t>
                  </w:r>
                </w:p>
              </w:tc>
              <w:tc>
                <w:tcPr>
                  <w:tcW w:w="1800" w:type="pct"/>
                  <w:gridSpan w:val="2"/>
                  <w:vAlign w:val="center"/>
                </w:tcPr>
                <w:p w14:paraId="3A4363E7" w14:textId="77777777" w:rsidR="00E30DF9" w:rsidRPr="00702404" w:rsidRDefault="00E30DF9" w:rsidP="00E30DF9">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465C71D4" w14:textId="77777777" w:rsidR="00E30DF9" w:rsidRPr="00702404" w:rsidRDefault="00E30DF9" w:rsidP="00E30DF9">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Pr>
                      <w:rFonts w:ascii="Century Gothic" w:hAnsi="Century Gothic"/>
                      <w:b/>
                      <w:noProof/>
                      <w:sz w:val="14"/>
                      <w:szCs w:val="14"/>
                      <w:lang w:val="es-MX" w:eastAsia="es-MX"/>
                    </w:rPr>
                    <w:t>076</w:t>
                  </w:r>
                  <w:r w:rsidRPr="00B05372">
                    <w:rPr>
                      <w:rFonts w:ascii="Century Gothic" w:hAnsi="Century Gothic"/>
                      <w:b/>
                      <w:noProof/>
                      <w:sz w:val="14"/>
                      <w:szCs w:val="14"/>
                      <w:lang w:val="es-MX" w:eastAsia="es-MX"/>
                    </w:rPr>
                    <w:t>/202</w:t>
                  </w:r>
                  <w:r>
                    <w:rPr>
                      <w:rFonts w:ascii="Century Gothic" w:hAnsi="Century Gothic"/>
                      <w:b/>
                      <w:noProof/>
                      <w:sz w:val="14"/>
                      <w:szCs w:val="14"/>
                      <w:lang w:val="es-MX" w:eastAsia="es-MX"/>
                    </w:rPr>
                    <w:t>4</w:t>
                  </w:r>
                </w:p>
              </w:tc>
              <w:tc>
                <w:tcPr>
                  <w:tcW w:w="649" w:type="pct"/>
                  <w:gridSpan w:val="2"/>
                  <w:shd w:val="clear" w:color="auto" w:fill="BFBFBF" w:themeFill="background1" w:themeFillShade="BF"/>
                  <w:vAlign w:val="center"/>
                </w:tcPr>
                <w:p w14:paraId="6387B4D8"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2" w:type="pct"/>
                  <w:gridSpan w:val="3"/>
                  <w:vAlign w:val="center"/>
                </w:tcPr>
                <w:p w14:paraId="6831B2B6" w14:textId="77777777" w:rsidR="00E30DF9" w:rsidRPr="00702404" w:rsidRDefault="00E30DF9" w:rsidP="00E30DF9">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E30DF9" w:rsidRPr="00702404" w14:paraId="11F2EA39" w14:textId="77777777" w:rsidTr="00E30DF9">
              <w:trPr>
                <w:trHeight w:val="37"/>
                <w:jc w:val="center"/>
              </w:trPr>
              <w:tc>
                <w:tcPr>
                  <w:tcW w:w="1304" w:type="pct"/>
                  <w:gridSpan w:val="2"/>
                  <w:vMerge w:val="restart"/>
                  <w:shd w:val="clear" w:color="auto" w:fill="BFBFBF" w:themeFill="background1" w:themeFillShade="BF"/>
                  <w:vAlign w:val="center"/>
                </w:tcPr>
                <w:p w14:paraId="3B5D4736"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3" w:type="pct"/>
                  <w:gridSpan w:val="2"/>
                  <w:vMerge w:val="restart"/>
                  <w:shd w:val="clear" w:color="auto" w:fill="BFBFBF" w:themeFill="background1" w:themeFillShade="BF"/>
                  <w:vAlign w:val="center"/>
                </w:tcPr>
                <w:p w14:paraId="0481ADC6"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28" w:type="pct"/>
                  <w:gridSpan w:val="3"/>
                  <w:shd w:val="clear" w:color="auto" w:fill="BFBFBF" w:themeFill="background1" w:themeFillShade="BF"/>
                  <w:vAlign w:val="center"/>
                </w:tcPr>
                <w:p w14:paraId="7DF43F85"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5" w:type="pct"/>
                  <w:vMerge w:val="restart"/>
                  <w:shd w:val="clear" w:color="auto" w:fill="BFBFBF" w:themeFill="background1" w:themeFillShade="BF"/>
                  <w:vAlign w:val="center"/>
                </w:tcPr>
                <w:p w14:paraId="1E35D32B"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E30DF9" w:rsidRPr="00702404" w14:paraId="6DF2E4A6" w14:textId="77777777" w:rsidTr="00E30DF9">
              <w:trPr>
                <w:trHeight w:val="192"/>
                <w:jc w:val="center"/>
              </w:trPr>
              <w:tc>
                <w:tcPr>
                  <w:tcW w:w="1304" w:type="pct"/>
                  <w:gridSpan w:val="2"/>
                  <w:vMerge/>
                  <w:shd w:val="clear" w:color="auto" w:fill="808080" w:themeFill="background1" w:themeFillShade="80"/>
                  <w:vAlign w:val="center"/>
                </w:tcPr>
                <w:p w14:paraId="2F1038C4" w14:textId="77777777" w:rsidR="00E30DF9" w:rsidRPr="00702404" w:rsidRDefault="00E30DF9" w:rsidP="00E30DF9">
                  <w:pPr>
                    <w:jc w:val="left"/>
                    <w:rPr>
                      <w:rFonts w:ascii="Century Gothic" w:hAnsi="Century Gothic"/>
                      <w:noProof/>
                      <w:color w:val="FFFFFF" w:themeColor="background1"/>
                      <w:sz w:val="14"/>
                      <w:szCs w:val="14"/>
                      <w:lang w:val="es-MX" w:eastAsia="es-MX"/>
                    </w:rPr>
                  </w:pPr>
                </w:p>
              </w:tc>
              <w:tc>
                <w:tcPr>
                  <w:tcW w:w="1303" w:type="pct"/>
                  <w:gridSpan w:val="2"/>
                  <w:vMerge/>
                  <w:shd w:val="clear" w:color="auto" w:fill="BFBFBF" w:themeFill="background1" w:themeFillShade="BF"/>
                  <w:vAlign w:val="center"/>
                </w:tcPr>
                <w:p w14:paraId="1C5E898D" w14:textId="77777777" w:rsidR="00E30DF9" w:rsidRPr="00702404" w:rsidRDefault="00E30DF9" w:rsidP="00E30DF9">
                  <w:pPr>
                    <w:jc w:val="left"/>
                    <w:rPr>
                      <w:rFonts w:ascii="Century Gothic" w:hAnsi="Century Gothic"/>
                      <w:noProof/>
                      <w:color w:val="FFFFFF" w:themeColor="background1"/>
                      <w:sz w:val="14"/>
                      <w:szCs w:val="14"/>
                      <w:lang w:val="es-MX" w:eastAsia="es-MX"/>
                    </w:rPr>
                  </w:pPr>
                </w:p>
              </w:tc>
              <w:tc>
                <w:tcPr>
                  <w:tcW w:w="515" w:type="pct"/>
                  <w:gridSpan w:val="2"/>
                  <w:shd w:val="clear" w:color="auto" w:fill="BFBFBF" w:themeFill="background1" w:themeFillShade="BF"/>
                  <w:vAlign w:val="center"/>
                </w:tcPr>
                <w:p w14:paraId="71CFB199"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3" w:type="pct"/>
                  <w:shd w:val="clear" w:color="auto" w:fill="BFBFBF" w:themeFill="background1" w:themeFillShade="BF"/>
                  <w:vAlign w:val="center"/>
                </w:tcPr>
                <w:p w14:paraId="47DD3072" w14:textId="77777777" w:rsidR="00E30DF9" w:rsidRPr="00702404" w:rsidRDefault="00E30DF9" w:rsidP="00E30DF9">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5" w:type="pct"/>
                  <w:vMerge/>
                  <w:shd w:val="clear" w:color="auto" w:fill="808080" w:themeFill="background1" w:themeFillShade="80"/>
                  <w:vAlign w:val="center"/>
                </w:tcPr>
                <w:p w14:paraId="0B98549E" w14:textId="77777777" w:rsidR="00E30DF9" w:rsidRPr="00702404" w:rsidRDefault="00E30DF9" w:rsidP="00E30DF9">
                  <w:pPr>
                    <w:jc w:val="left"/>
                    <w:rPr>
                      <w:rFonts w:ascii="Century Gothic" w:hAnsi="Century Gothic"/>
                      <w:noProof/>
                      <w:sz w:val="14"/>
                      <w:szCs w:val="14"/>
                      <w:lang w:val="es-MX" w:eastAsia="es-MX"/>
                    </w:rPr>
                  </w:pPr>
                </w:p>
              </w:tc>
            </w:tr>
            <w:tr w:rsidR="00E30DF9" w:rsidRPr="00702404" w14:paraId="0AB54FEC" w14:textId="77777777" w:rsidTr="00E30DF9">
              <w:trPr>
                <w:trHeight w:val="284"/>
                <w:jc w:val="center"/>
              </w:trPr>
              <w:tc>
                <w:tcPr>
                  <w:tcW w:w="1304" w:type="pct"/>
                  <w:gridSpan w:val="2"/>
                  <w:vAlign w:val="center"/>
                </w:tcPr>
                <w:p w14:paraId="1A3A9770"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cs="Arial"/>
                      <w:sz w:val="14"/>
                      <w:szCs w:val="14"/>
                    </w:rPr>
                    <w:t xml:space="preserve">ALICIA YADIRA GAONA SÁNCHEZ </w:t>
                  </w:r>
                </w:p>
              </w:tc>
              <w:tc>
                <w:tcPr>
                  <w:tcW w:w="1303" w:type="pct"/>
                  <w:gridSpan w:val="2"/>
                  <w:vAlign w:val="center"/>
                </w:tcPr>
                <w:p w14:paraId="54D06327"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 xml:space="preserve">JEFE DE SECCIÓN </w:t>
                  </w:r>
                </w:p>
                <w:p w14:paraId="5978A33C"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0"/>
                      <w:szCs w:val="14"/>
                    </w:rPr>
                    <w:t>(TITULAR DEL ÁREA DE AUDITORÍA</w:t>
                  </w:r>
                  <w:r>
                    <w:rPr>
                      <w:rFonts w:ascii="Century Gothic" w:hAnsi="Century Gothic" w:cs="Arial"/>
                      <w:sz w:val="10"/>
                      <w:szCs w:val="14"/>
                    </w:rPr>
                    <w:t>, PROMOCIÓN, EVALUACIÓN, FORTALECIMIENTO Y CONTROL INTERNO</w:t>
                  </w:r>
                  <w:r w:rsidRPr="00702404">
                    <w:rPr>
                      <w:rFonts w:ascii="Century Gothic" w:hAnsi="Century Gothic" w:cs="Arial"/>
                      <w:sz w:val="10"/>
                      <w:szCs w:val="14"/>
                    </w:rPr>
                    <w:t>)</w:t>
                  </w:r>
                </w:p>
              </w:tc>
              <w:tc>
                <w:tcPr>
                  <w:tcW w:w="515" w:type="pct"/>
                  <w:gridSpan w:val="2"/>
                  <w:vAlign w:val="center"/>
                </w:tcPr>
                <w:p w14:paraId="041B2D5C" w14:textId="77777777"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21A7DFDE" w14:textId="6493C133"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30/06/2024</w:t>
                  </w:r>
                </w:p>
              </w:tc>
              <w:tc>
                <w:tcPr>
                  <w:tcW w:w="1365" w:type="pct"/>
                  <w:vAlign w:val="center"/>
                </w:tcPr>
                <w:p w14:paraId="4043F907" w14:textId="77777777" w:rsidR="00E30DF9" w:rsidRPr="00702404" w:rsidRDefault="00E30DF9" w:rsidP="00E30DF9">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E30DF9" w:rsidRPr="00702404" w14:paraId="42C095FD" w14:textId="77777777" w:rsidTr="00E30DF9">
              <w:trPr>
                <w:trHeight w:val="284"/>
                <w:jc w:val="center"/>
              </w:trPr>
              <w:tc>
                <w:tcPr>
                  <w:tcW w:w="1304" w:type="pct"/>
                  <w:gridSpan w:val="2"/>
                  <w:shd w:val="clear" w:color="auto" w:fill="D9D9D9" w:themeFill="background1" w:themeFillShade="D9"/>
                  <w:vAlign w:val="center"/>
                </w:tcPr>
                <w:p w14:paraId="68C7C40F" w14:textId="77777777" w:rsidR="00E30DF9" w:rsidRPr="00702404" w:rsidRDefault="00E30DF9" w:rsidP="00E30DF9">
                  <w:pPr>
                    <w:jc w:val="left"/>
                    <w:rPr>
                      <w:rFonts w:ascii="Century Gothic" w:hAnsi="Century Gothic" w:cs="Arial"/>
                      <w:sz w:val="14"/>
                      <w:szCs w:val="14"/>
                    </w:rPr>
                  </w:pPr>
                </w:p>
                <w:p w14:paraId="52B95D8C"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cs="Arial"/>
                      <w:sz w:val="14"/>
                      <w:szCs w:val="14"/>
                    </w:rPr>
                    <w:t>JOSÉ LUIS ENRIQUE GUTIÉRREZ</w:t>
                  </w:r>
                </w:p>
              </w:tc>
              <w:tc>
                <w:tcPr>
                  <w:tcW w:w="1303" w:type="pct"/>
                  <w:gridSpan w:val="2"/>
                  <w:shd w:val="clear" w:color="auto" w:fill="D9D9D9" w:themeFill="background1" w:themeFillShade="D9"/>
                  <w:vAlign w:val="center"/>
                </w:tcPr>
                <w:p w14:paraId="2C46A57E"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JEFE DE SECCIÓN</w:t>
                  </w:r>
                </w:p>
                <w:p w14:paraId="2D47A040"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(TITULAR DEL ÁREA DE RESPONSABILIDADES</w:t>
                  </w:r>
                  <w:r>
                    <w:rPr>
                      <w:rFonts w:ascii="Century Gothic" w:hAnsi="Century Gothic" w:cs="Arial"/>
                      <w:sz w:val="10"/>
                      <w:szCs w:val="14"/>
                    </w:rPr>
                    <w:t xml:space="preserve"> ADMINISTRATIVAS</w:t>
                  </w:r>
                  <w:r w:rsidRPr="00702404">
                    <w:rPr>
                      <w:rFonts w:ascii="Century Gothic" w:hAnsi="Century Gothic" w:cs="Arial"/>
                      <w:sz w:val="10"/>
                      <w:szCs w:val="14"/>
                    </w:rPr>
                    <w:t>)</w:t>
                  </w:r>
                </w:p>
              </w:tc>
              <w:tc>
                <w:tcPr>
                  <w:tcW w:w="515" w:type="pct"/>
                  <w:gridSpan w:val="2"/>
                  <w:shd w:val="clear" w:color="auto" w:fill="D9D9D9" w:themeFill="background1" w:themeFillShade="D9"/>
                  <w:vAlign w:val="center"/>
                </w:tcPr>
                <w:p w14:paraId="2FDB8A0C" w14:textId="77777777"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144BBD30" w14:textId="0DA29E91"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30/06/2024</w:t>
                  </w:r>
                </w:p>
              </w:tc>
              <w:tc>
                <w:tcPr>
                  <w:tcW w:w="1365" w:type="pct"/>
                  <w:shd w:val="clear" w:color="auto" w:fill="D9D9D9" w:themeFill="background1" w:themeFillShade="D9"/>
                  <w:vAlign w:val="center"/>
                </w:tcPr>
                <w:p w14:paraId="38A59136" w14:textId="77777777" w:rsidR="00E30DF9" w:rsidRPr="00702404" w:rsidRDefault="00E30DF9" w:rsidP="00E30DF9">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E30DF9" w:rsidRPr="00702404" w14:paraId="6F8CB4ED" w14:textId="77777777" w:rsidTr="00E30DF9">
              <w:trPr>
                <w:trHeight w:val="284"/>
                <w:jc w:val="center"/>
              </w:trPr>
              <w:tc>
                <w:tcPr>
                  <w:tcW w:w="1304" w:type="pct"/>
                  <w:gridSpan w:val="2"/>
                  <w:vAlign w:val="center"/>
                </w:tcPr>
                <w:p w14:paraId="7146EEC9" w14:textId="77777777" w:rsidR="00E30DF9" w:rsidRPr="00702404" w:rsidRDefault="00E30DF9" w:rsidP="00E30DF9">
                  <w:pPr>
                    <w:jc w:val="left"/>
                    <w:rPr>
                      <w:rFonts w:ascii="Century Gothic" w:hAnsi="Century Gothic" w:cs="Arial"/>
                      <w:sz w:val="14"/>
                      <w:szCs w:val="14"/>
                    </w:rPr>
                  </w:pPr>
                </w:p>
                <w:p w14:paraId="49439A18" w14:textId="77777777" w:rsidR="00E30DF9" w:rsidRPr="00702404" w:rsidRDefault="00E30DF9" w:rsidP="00E30DF9">
                  <w:pPr>
                    <w:jc w:val="left"/>
                    <w:rPr>
                      <w:rFonts w:ascii="Century Gothic" w:hAnsi="Century Gothic" w:cs="Arial"/>
                      <w:sz w:val="14"/>
                      <w:szCs w:val="14"/>
                    </w:rPr>
                  </w:pPr>
                  <w:r w:rsidRPr="00702404">
                    <w:rPr>
                      <w:rFonts w:ascii="Century Gothic" w:hAnsi="Century Gothic" w:cs="Arial"/>
                      <w:sz w:val="14"/>
                      <w:szCs w:val="14"/>
                    </w:rPr>
                    <w:t>HUGO SOLÍS CHÁVEZ</w:t>
                  </w:r>
                </w:p>
              </w:tc>
              <w:tc>
                <w:tcPr>
                  <w:tcW w:w="1303" w:type="pct"/>
                  <w:gridSpan w:val="2"/>
                  <w:vAlign w:val="center"/>
                </w:tcPr>
                <w:p w14:paraId="417B54F9"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JEFE DE SECCIÓN</w:t>
                  </w:r>
                </w:p>
                <w:p w14:paraId="3377AE86" w14:textId="77777777" w:rsidR="00E30DF9" w:rsidRPr="00702404" w:rsidRDefault="00E30DF9" w:rsidP="00E30DF9">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 xml:space="preserve">(TITULAR DEL ÁREA DE </w:t>
                  </w:r>
                  <w:r>
                    <w:rPr>
                      <w:rFonts w:ascii="Century Gothic" w:hAnsi="Century Gothic" w:cs="Arial"/>
                      <w:sz w:val="10"/>
                      <w:szCs w:val="14"/>
                    </w:rPr>
                    <w:t>DENUNCIAS E INVESTIGACIÓN ADMINISTRATIVA</w:t>
                  </w:r>
                  <w:r w:rsidRPr="00702404">
                    <w:rPr>
                      <w:rFonts w:ascii="Century Gothic" w:hAnsi="Century Gothic" w:cs="Arial"/>
                      <w:sz w:val="10"/>
                      <w:szCs w:val="14"/>
                    </w:rPr>
                    <w:t>)</w:t>
                  </w:r>
                </w:p>
              </w:tc>
              <w:tc>
                <w:tcPr>
                  <w:tcW w:w="515" w:type="pct"/>
                  <w:gridSpan w:val="2"/>
                  <w:vAlign w:val="center"/>
                </w:tcPr>
                <w:p w14:paraId="116F0AE5" w14:textId="77777777"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vAlign w:val="center"/>
                </w:tcPr>
                <w:p w14:paraId="6C01C037" w14:textId="39BAFCA4" w:rsidR="00E30DF9" w:rsidRPr="00702404" w:rsidRDefault="00E30DF9" w:rsidP="00E30DF9">
                  <w:pPr>
                    <w:rPr>
                      <w:rFonts w:ascii="Century Gothic" w:hAnsi="Century Gothic"/>
                      <w:noProof/>
                      <w:sz w:val="14"/>
                      <w:szCs w:val="14"/>
                      <w:lang w:val="es-MX" w:eastAsia="es-MX"/>
                    </w:rPr>
                  </w:pPr>
                  <w:r w:rsidRPr="00491125">
                    <w:rPr>
                      <w:rFonts w:ascii="Century Gothic" w:hAnsi="Century Gothic"/>
                      <w:noProof/>
                      <w:sz w:val="14"/>
                      <w:szCs w:val="14"/>
                    </w:rPr>
                    <w:t>30/06/2024</w:t>
                  </w:r>
                </w:p>
              </w:tc>
              <w:tc>
                <w:tcPr>
                  <w:tcW w:w="1365" w:type="pct"/>
                  <w:vAlign w:val="center"/>
                </w:tcPr>
                <w:p w14:paraId="1A37F3B2" w14:textId="77777777" w:rsidR="00E30DF9" w:rsidRPr="00702404" w:rsidRDefault="00E30DF9" w:rsidP="00E30DF9">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E30DF9" w:rsidRPr="00702404" w14:paraId="3EC939B3" w14:textId="77777777" w:rsidTr="00E30DF9">
              <w:trPr>
                <w:trHeight w:val="284"/>
                <w:jc w:val="center"/>
              </w:trPr>
              <w:tc>
                <w:tcPr>
                  <w:tcW w:w="1304" w:type="pct"/>
                  <w:gridSpan w:val="2"/>
                  <w:shd w:val="clear" w:color="auto" w:fill="D9D9D9" w:themeFill="background1" w:themeFillShade="D9"/>
                  <w:vAlign w:val="center"/>
                </w:tcPr>
                <w:p w14:paraId="0405C9F5" w14:textId="77777777" w:rsidR="00E30DF9" w:rsidRPr="00702404" w:rsidRDefault="00E30DF9" w:rsidP="00E30DF9">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3" w:type="pct"/>
                  <w:gridSpan w:val="2"/>
                  <w:shd w:val="clear" w:color="auto" w:fill="D9D9D9" w:themeFill="background1" w:themeFillShade="D9"/>
                  <w:vAlign w:val="center"/>
                </w:tcPr>
                <w:p w14:paraId="6D21782B" w14:textId="77777777" w:rsidR="00E30DF9" w:rsidRPr="00702404" w:rsidRDefault="00E30DF9" w:rsidP="00E30DF9">
                  <w:pPr>
                    <w:rPr>
                      <w:rFonts w:ascii="Century Gothic" w:hAnsi="Century Gothic" w:cs="Arial"/>
                      <w:sz w:val="14"/>
                      <w:szCs w:val="14"/>
                    </w:rPr>
                  </w:pPr>
                  <w:r w:rsidRPr="00702404">
                    <w:rPr>
                      <w:rFonts w:ascii="Century Gothic" w:hAnsi="Century Gothic" w:cs="Calibri"/>
                      <w:sz w:val="14"/>
                      <w:szCs w:val="14"/>
                    </w:rPr>
                    <w:t>AUXILIAR ADMINISTRATIVO C</w:t>
                  </w:r>
                </w:p>
              </w:tc>
              <w:tc>
                <w:tcPr>
                  <w:tcW w:w="515" w:type="pct"/>
                  <w:gridSpan w:val="2"/>
                  <w:shd w:val="clear" w:color="auto" w:fill="D9D9D9" w:themeFill="background1" w:themeFillShade="D9"/>
                  <w:vAlign w:val="center"/>
                </w:tcPr>
                <w:p w14:paraId="380C045B"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400FDEEA" w14:textId="77777777" w:rsidR="00E30DF9" w:rsidRPr="00702404" w:rsidRDefault="00E30DF9" w:rsidP="00E30DF9">
                  <w:pPr>
                    <w:rPr>
                      <w:rFonts w:ascii="Century Gothic" w:hAnsi="Century Gothic"/>
                      <w:noProof/>
                      <w:sz w:val="14"/>
                      <w:szCs w:val="14"/>
                    </w:rPr>
                  </w:pPr>
                  <w:r w:rsidRPr="00491125">
                    <w:rPr>
                      <w:rFonts w:ascii="Century Gothic" w:hAnsi="Century Gothic"/>
                      <w:noProof/>
                      <w:sz w:val="14"/>
                      <w:szCs w:val="14"/>
                    </w:rPr>
                    <w:t>3</w:t>
                  </w:r>
                  <w:r>
                    <w:rPr>
                      <w:rFonts w:ascii="Century Gothic" w:hAnsi="Century Gothic"/>
                      <w:noProof/>
                      <w:sz w:val="14"/>
                      <w:szCs w:val="14"/>
                    </w:rPr>
                    <w:t>0</w:t>
                  </w:r>
                  <w:r w:rsidRPr="00491125">
                    <w:rPr>
                      <w:rFonts w:ascii="Century Gothic" w:hAnsi="Century Gothic"/>
                      <w:noProof/>
                      <w:sz w:val="14"/>
                      <w:szCs w:val="14"/>
                    </w:rPr>
                    <w:t>/0</w:t>
                  </w:r>
                  <w:r>
                    <w:rPr>
                      <w:rFonts w:ascii="Century Gothic" w:hAnsi="Century Gothic"/>
                      <w:noProof/>
                      <w:sz w:val="14"/>
                      <w:szCs w:val="14"/>
                    </w:rPr>
                    <w:t>4</w:t>
                  </w:r>
                  <w:r w:rsidRPr="00491125">
                    <w:rPr>
                      <w:rFonts w:ascii="Century Gothic" w:hAnsi="Century Gothic"/>
                      <w:noProof/>
                      <w:sz w:val="14"/>
                      <w:szCs w:val="14"/>
                    </w:rPr>
                    <w:t>/2024</w:t>
                  </w:r>
                </w:p>
              </w:tc>
              <w:tc>
                <w:tcPr>
                  <w:tcW w:w="1365" w:type="pct"/>
                  <w:shd w:val="clear" w:color="auto" w:fill="D9D9D9" w:themeFill="background1" w:themeFillShade="D9"/>
                  <w:vAlign w:val="center"/>
                </w:tcPr>
                <w:p w14:paraId="3BE79844" w14:textId="77777777" w:rsidR="00E30DF9" w:rsidRPr="00702404" w:rsidRDefault="00E30DF9" w:rsidP="00E30DF9">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tbl>
          <w:p w14:paraId="403A9BEA" w14:textId="77777777" w:rsidR="00E30DF9" w:rsidRDefault="00E30DF9" w:rsidP="00E30DF9">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0"/>
              <w:gridCol w:w="1796"/>
              <w:gridCol w:w="578"/>
              <w:gridCol w:w="673"/>
              <w:gridCol w:w="287"/>
              <w:gridCol w:w="1113"/>
              <w:gridCol w:w="2610"/>
            </w:tblGrid>
            <w:tr w:rsidR="00E30DF9" w:rsidRPr="00143EAC" w14:paraId="7746D9A4" w14:textId="77777777" w:rsidTr="00054CA9">
              <w:trPr>
                <w:trHeight w:val="255"/>
                <w:jc w:val="center"/>
              </w:trPr>
              <w:tc>
                <w:tcPr>
                  <w:tcW w:w="446" w:type="pct"/>
                  <w:shd w:val="clear" w:color="auto" w:fill="BFBFBF" w:themeFill="background1" w:themeFillShade="BF"/>
                  <w:vAlign w:val="center"/>
                </w:tcPr>
                <w:p w14:paraId="237C2864" w14:textId="77777777" w:rsidR="00E30DF9" w:rsidRPr="007761E6" w:rsidRDefault="00E30DF9" w:rsidP="00E30DF9">
                  <w:pPr>
                    <w:rPr>
                      <w:rFonts w:ascii="Century Gothic" w:hAnsi="Century Gothic"/>
                      <w:b/>
                      <w:noProof/>
                      <w:sz w:val="14"/>
                      <w:szCs w:val="14"/>
                      <w:lang w:eastAsia="es-MX"/>
                    </w:rPr>
                  </w:pPr>
                  <w:r w:rsidRPr="007761E6">
                    <w:rPr>
                      <w:rFonts w:ascii="Century Gothic" w:hAnsi="Century Gothic"/>
                      <w:b/>
                      <w:noProof/>
                      <w:sz w:val="14"/>
                      <w:szCs w:val="14"/>
                      <w:lang w:eastAsia="es-MX"/>
                    </w:rPr>
                    <w:t>SOLICITA:</w:t>
                  </w:r>
                </w:p>
              </w:tc>
              <w:tc>
                <w:tcPr>
                  <w:tcW w:w="1801" w:type="pct"/>
                  <w:gridSpan w:val="2"/>
                  <w:vAlign w:val="center"/>
                </w:tcPr>
                <w:p w14:paraId="6D2649A2" w14:textId="77777777" w:rsidR="00E30DF9" w:rsidRPr="007761E6" w:rsidRDefault="00E30DF9" w:rsidP="00E30DF9">
                  <w:pPr>
                    <w:jc w:val="left"/>
                    <w:rPr>
                      <w:rFonts w:ascii="Century Gothic" w:hAnsi="Century Gothic"/>
                      <w:b/>
                      <w:noProof/>
                      <w:sz w:val="14"/>
                      <w:szCs w:val="14"/>
                      <w:lang w:eastAsia="es-MX"/>
                    </w:rPr>
                  </w:pPr>
                  <w:r w:rsidRPr="007761E6">
                    <w:rPr>
                      <w:rFonts w:ascii="Century Gothic" w:hAnsi="Century Gothic"/>
                      <w:b/>
                      <w:noProof/>
                      <w:sz w:val="14"/>
                      <w:szCs w:val="14"/>
                      <w:lang w:eastAsia="es-MX"/>
                    </w:rPr>
                    <w:t>ING. EIBAR DE JESÚS QUEZADA GONZÁLEZ</w:t>
                  </w:r>
                </w:p>
                <w:p w14:paraId="70E3CCBA" w14:textId="77777777" w:rsidR="00E30DF9" w:rsidRPr="007761E6" w:rsidRDefault="00E30DF9" w:rsidP="00E30DF9">
                  <w:pPr>
                    <w:jc w:val="left"/>
                    <w:rPr>
                      <w:rFonts w:ascii="Century Gothic" w:hAnsi="Century Gothic"/>
                      <w:b/>
                      <w:noProof/>
                      <w:sz w:val="14"/>
                      <w:szCs w:val="14"/>
                      <w:lang w:eastAsia="es-MX"/>
                    </w:rPr>
                  </w:pPr>
                  <w:r w:rsidRPr="007761E6">
                    <w:rPr>
                      <w:rFonts w:ascii="Century Gothic" w:hAnsi="Century Gothic"/>
                      <w:b/>
                      <w:noProof/>
                      <w:sz w:val="14"/>
                      <w:szCs w:val="14"/>
                      <w:lang w:eastAsia="es-MX"/>
                    </w:rPr>
                    <w:t xml:space="preserve">OFICIOS </w:t>
                  </w:r>
                  <w:r>
                    <w:rPr>
                      <w:rFonts w:ascii="Century Gothic" w:hAnsi="Century Gothic"/>
                      <w:b/>
                      <w:noProof/>
                      <w:sz w:val="14"/>
                      <w:szCs w:val="14"/>
                      <w:lang w:eastAsia="es-MX"/>
                    </w:rPr>
                    <w:t>016, 017, 018, 019 Y 020</w:t>
                  </w:r>
                  <w:r w:rsidRPr="007761E6">
                    <w:rPr>
                      <w:rFonts w:ascii="Century Gothic" w:hAnsi="Century Gothic"/>
                      <w:b/>
                      <w:noProof/>
                      <w:sz w:val="14"/>
                      <w:szCs w:val="14"/>
                      <w:lang w:eastAsia="es-MX"/>
                    </w:rPr>
                    <w:t xml:space="preserve"> TODOS DEL 202</w:t>
                  </w:r>
                  <w:r>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6E31E597" w14:textId="77777777" w:rsidR="00E30DF9" w:rsidRPr="007761E6" w:rsidRDefault="00E30DF9" w:rsidP="00E30DF9">
                  <w:pPr>
                    <w:rPr>
                      <w:rFonts w:ascii="Century Gothic" w:hAnsi="Century Gothic"/>
                      <w:b/>
                      <w:noProof/>
                      <w:sz w:val="14"/>
                      <w:szCs w:val="14"/>
                      <w:lang w:eastAsia="es-MX"/>
                    </w:rPr>
                  </w:pPr>
                  <w:r w:rsidRPr="007761E6">
                    <w:rPr>
                      <w:rFonts w:ascii="Century Gothic" w:hAnsi="Century Gothic"/>
                      <w:b/>
                      <w:noProof/>
                      <w:sz w:val="14"/>
                      <w:szCs w:val="14"/>
                      <w:lang w:eastAsia="es-MX"/>
                    </w:rPr>
                    <w:t>ADSCRIPCIÓN:</w:t>
                  </w:r>
                </w:p>
              </w:tc>
              <w:tc>
                <w:tcPr>
                  <w:tcW w:w="2103" w:type="pct"/>
                  <w:gridSpan w:val="3"/>
                  <w:vAlign w:val="center"/>
                </w:tcPr>
                <w:p w14:paraId="0B41D2F6" w14:textId="77777777" w:rsidR="00E30DF9" w:rsidRPr="007761E6" w:rsidRDefault="00E30DF9" w:rsidP="00E30DF9">
                  <w:pPr>
                    <w:jc w:val="left"/>
                    <w:rPr>
                      <w:rFonts w:ascii="Century Gothic" w:hAnsi="Century Gothic"/>
                      <w:b/>
                      <w:noProof/>
                      <w:sz w:val="14"/>
                      <w:szCs w:val="14"/>
                      <w:lang w:eastAsia="es-MX"/>
                    </w:rPr>
                  </w:pPr>
                  <w:r w:rsidRPr="007761E6">
                    <w:rPr>
                      <w:rFonts w:ascii="Century Gothic" w:hAnsi="Century Gothic"/>
                      <w:b/>
                      <w:noProof/>
                      <w:sz w:val="14"/>
                      <w:szCs w:val="14"/>
                      <w:lang w:eastAsia="es-MX"/>
                    </w:rPr>
                    <w:t>DIRECCIÓN DE INFORMÁTICA.</w:t>
                  </w:r>
                </w:p>
              </w:tc>
            </w:tr>
            <w:tr w:rsidR="00E30DF9" w:rsidRPr="00143EAC" w14:paraId="57F60AC4" w14:textId="77777777" w:rsidTr="00054CA9">
              <w:trPr>
                <w:trHeight w:val="37"/>
                <w:jc w:val="center"/>
              </w:trPr>
              <w:tc>
                <w:tcPr>
                  <w:tcW w:w="1303" w:type="pct"/>
                  <w:gridSpan w:val="2"/>
                  <w:vMerge w:val="restart"/>
                  <w:shd w:val="clear" w:color="auto" w:fill="BFBFBF" w:themeFill="background1" w:themeFillShade="BF"/>
                  <w:vAlign w:val="center"/>
                </w:tcPr>
                <w:p w14:paraId="74186435" w14:textId="77777777" w:rsidR="00E30DF9" w:rsidRPr="007761E6" w:rsidRDefault="00E30DF9" w:rsidP="00E30DF9">
                  <w:pPr>
                    <w:rPr>
                      <w:rFonts w:ascii="Century Gothic" w:hAnsi="Century Gothic"/>
                      <w:b/>
                      <w:noProof/>
                      <w:sz w:val="14"/>
                      <w:szCs w:val="14"/>
                      <w:lang w:eastAsia="es-MX"/>
                    </w:rPr>
                  </w:pPr>
                  <w:r w:rsidRPr="007761E6">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66C93A5D" w14:textId="77777777" w:rsidR="00E30DF9" w:rsidRPr="007761E6" w:rsidRDefault="00E30DF9" w:rsidP="00E30DF9">
                  <w:pPr>
                    <w:rPr>
                      <w:rFonts w:ascii="Century Gothic" w:hAnsi="Century Gothic"/>
                      <w:b/>
                      <w:noProof/>
                      <w:sz w:val="14"/>
                      <w:szCs w:val="14"/>
                      <w:lang w:eastAsia="es-MX"/>
                    </w:rPr>
                  </w:pPr>
                  <w:r w:rsidRPr="007761E6">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50D0FE64" w14:textId="77777777" w:rsidR="00E30DF9" w:rsidRPr="009D4E6D" w:rsidRDefault="00E30DF9" w:rsidP="00E30DF9">
                  <w:pPr>
                    <w:rPr>
                      <w:rFonts w:ascii="Century Gothic" w:hAnsi="Century Gothic"/>
                      <w:b/>
                      <w:noProof/>
                      <w:sz w:val="14"/>
                      <w:szCs w:val="14"/>
                      <w:lang w:eastAsia="es-MX"/>
                    </w:rPr>
                  </w:pPr>
                  <w:r w:rsidRPr="009D4E6D">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7CBC1EC9" w14:textId="77777777" w:rsidR="00E30DF9" w:rsidRPr="009D4E6D" w:rsidRDefault="00E30DF9" w:rsidP="00E30DF9">
                  <w:pPr>
                    <w:rPr>
                      <w:rFonts w:ascii="Century Gothic" w:hAnsi="Century Gothic"/>
                      <w:b/>
                      <w:noProof/>
                      <w:sz w:val="14"/>
                      <w:szCs w:val="14"/>
                      <w:lang w:eastAsia="es-MX"/>
                    </w:rPr>
                  </w:pPr>
                  <w:r w:rsidRPr="009D4E6D">
                    <w:rPr>
                      <w:rFonts w:ascii="Century Gothic" w:hAnsi="Century Gothic"/>
                      <w:b/>
                      <w:noProof/>
                      <w:sz w:val="14"/>
                      <w:szCs w:val="14"/>
                      <w:lang w:eastAsia="es-MX"/>
                    </w:rPr>
                    <w:t>OBSERVACIONES</w:t>
                  </w:r>
                </w:p>
              </w:tc>
            </w:tr>
            <w:tr w:rsidR="00E30DF9" w:rsidRPr="00143EAC" w14:paraId="261AA93A" w14:textId="77777777" w:rsidTr="00054CA9">
              <w:trPr>
                <w:trHeight w:val="192"/>
                <w:jc w:val="center"/>
              </w:trPr>
              <w:tc>
                <w:tcPr>
                  <w:tcW w:w="1303" w:type="pct"/>
                  <w:gridSpan w:val="2"/>
                  <w:vMerge/>
                  <w:shd w:val="clear" w:color="auto" w:fill="808080" w:themeFill="background1" w:themeFillShade="80"/>
                  <w:vAlign w:val="center"/>
                </w:tcPr>
                <w:p w14:paraId="1507E3E3" w14:textId="77777777" w:rsidR="00E30DF9" w:rsidRPr="00143EAC" w:rsidRDefault="00E30DF9" w:rsidP="00E30DF9">
                  <w:pPr>
                    <w:jc w:val="left"/>
                    <w:rPr>
                      <w:rFonts w:ascii="Century Gothic" w:hAnsi="Century Gothic"/>
                      <w:noProof/>
                      <w:color w:val="FFFFFF" w:themeColor="background1"/>
                      <w:sz w:val="14"/>
                      <w:szCs w:val="14"/>
                      <w:highlight w:val="yellow"/>
                      <w:lang w:eastAsia="es-MX"/>
                    </w:rPr>
                  </w:pPr>
                </w:p>
              </w:tc>
              <w:tc>
                <w:tcPr>
                  <w:tcW w:w="1250" w:type="pct"/>
                  <w:gridSpan w:val="2"/>
                  <w:vMerge/>
                  <w:shd w:val="clear" w:color="auto" w:fill="BFBFBF" w:themeFill="background1" w:themeFillShade="BF"/>
                  <w:vAlign w:val="center"/>
                </w:tcPr>
                <w:p w14:paraId="6ABE3768" w14:textId="77777777" w:rsidR="00E30DF9" w:rsidRPr="00143EAC" w:rsidRDefault="00E30DF9" w:rsidP="00E30DF9">
                  <w:pPr>
                    <w:jc w:val="left"/>
                    <w:rPr>
                      <w:rFonts w:ascii="Century Gothic" w:hAnsi="Century Gothic"/>
                      <w:noProof/>
                      <w:color w:val="FFFFFF" w:themeColor="background1"/>
                      <w:sz w:val="14"/>
                      <w:szCs w:val="14"/>
                      <w:highlight w:val="yellow"/>
                      <w:lang w:eastAsia="es-MX"/>
                    </w:rPr>
                  </w:pPr>
                </w:p>
              </w:tc>
              <w:tc>
                <w:tcPr>
                  <w:tcW w:w="491" w:type="pct"/>
                  <w:gridSpan w:val="2"/>
                  <w:shd w:val="clear" w:color="auto" w:fill="BFBFBF" w:themeFill="background1" w:themeFillShade="BF"/>
                  <w:vAlign w:val="center"/>
                </w:tcPr>
                <w:p w14:paraId="1E60769C" w14:textId="77777777" w:rsidR="00E30DF9" w:rsidRPr="00234264" w:rsidRDefault="00E30DF9" w:rsidP="00E30DF9">
                  <w:pPr>
                    <w:rPr>
                      <w:rFonts w:ascii="Century Gothic" w:hAnsi="Century Gothic"/>
                      <w:b/>
                      <w:noProof/>
                      <w:sz w:val="14"/>
                      <w:szCs w:val="14"/>
                      <w:lang w:eastAsia="es-MX"/>
                    </w:rPr>
                  </w:pPr>
                  <w:r w:rsidRPr="0023426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75B312BD" w14:textId="77777777" w:rsidR="00E30DF9" w:rsidRPr="00234264" w:rsidRDefault="00E30DF9" w:rsidP="00E30DF9">
                  <w:pPr>
                    <w:rPr>
                      <w:rFonts w:ascii="Century Gothic" w:hAnsi="Century Gothic"/>
                      <w:b/>
                      <w:noProof/>
                      <w:sz w:val="14"/>
                      <w:szCs w:val="14"/>
                      <w:lang w:eastAsia="es-MX"/>
                    </w:rPr>
                  </w:pPr>
                  <w:r w:rsidRPr="0023426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71E2D538" w14:textId="77777777" w:rsidR="00E30DF9" w:rsidRPr="009D4E6D" w:rsidRDefault="00E30DF9" w:rsidP="00E30DF9">
                  <w:pPr>
                    <w:jc w:val="left"/>
                    <w:rPr>
                      <w:rFonts w:ascii="Century Gothic" w:hAnsi="Century Gothic"/>
                      <w:noProof/>
                      <w:sz w:val="14"/>
                      <w:szCs w:val="14"/>
                      <w:highlight w:val="yellow"/>
                      <w:lang w:eastAsia="es-MX"/>
                    </w:rPr>
                  </w:pPr>
                </w:p>
              </w:tc>
            </w:tr>
            <w:tr w:rsidR="00E30DF9" w:rsidRPr="00143EAC" w14:paraId="62765B2E" w14:textId="77777777" w:rsidTr="00054CA9">
              <w:trPr>
                <w:trHeight w:val="192"/>
                <w:jc w:val="center"/>
              </w:trPr>
              <w:tc>
                <w:tcPr>
                  <w:tcW w:w="1303" w:type="pct"/>
                  <w:gridSpan w:val="2"/>
                  <w:vAlign w:val="center"/>
                </w:tcPr>
                <w:p w14:paraId="67DACE7D" w14:textId="77777777" w:rsidR="00E30DF9" w:rsidRPr="007761E6" w:rsidRDefault="00E30DF9" w:rsidP="00E30DF9">
                  <w:pPr>
                    <w:jc w:val="left"/>
                    <w:rPr>
                      <w:rFonts w:ascii="Century Gothic" w:hAnsi="Century Gothic" w:cs="Arial"/>
                      <w:sz w:val="14"/>
                      <w:szCs w:val="14"/>
                    </w:rPr>
                  </w:pPr>
                  <w:r w:rsidRPr="007761E6">
                    <w:rPr>
                      <w:rFonts w:ascii="Century Gothic" w:hAnsi="Century Gothic" w:cs="Arial"/>
                      <w:sz w:val="14"/>
                      <w:szCs w:val="14"/>
                    </w:rPr>
                    <w:t>CÉSAR FRANCISCO RODRÍGUEZ SALCIDO</w:t>
                  </w:r>
                </w:p>
              </w:tc>
              <w:tc>
                <w:tcPr>
                  <w:tcW w:w="1250" w:type="pct"/>
                  <w:gridSpan w:val="2"/>
                  <w:vAlign w:val="center"/>
                </w:tcPr>
                <w:p w14:paraId="503088FF" w14:textId="77777777" w:rsidR="00E30DF9" w:rsidRPr="007761E6" w:rsidRDefault="00E30DF9" w:rsidP="00E30DF9">
                  <w:pPr>
                    <w:rPr>
                      <w:rFonts w:ascii="Century Gothic" w:hAnsi="Century Gothic" w:cs="Arial"/>
                      <w:sz w:val="14"/>
                      <w:szCs w:val="14"/>
                    </w:rPr>
                  </w:pPr>
                  <w:r w:rsidRPr="007761E6">
                    <w:rPr>
                      <w:rFonts w:ascii="Century Gothic" w:hAnsi="Century Gothic" w:cs="Arial"/>
                      <w:sz w:val="14"/>
                      <w:szCs w:val="14"/>
                    </w:rPr>
                    <w:t>JEFE DE PROYECTOS DE SOFTWARE</w:t>
                  </w:r>
                </w:p>
              </w:tc>
              <w:tc>
                <w:tcPr>
                  <w:tcW w:w="491" w:type="pct"/>
                  <w:gridSpan w:val="2"/>
                  <w:vAlign w:val="center"/>
                </w:tcPr>
                <w:p w14:paraId="71047494"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vAlign w:val="center"/>
                </w:tcPr>
                <w:p w14:paraId="52F938B7"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vAlign w:val="center"/>
                </w:tcPr>
                <w:p w14:paraId="3E01B480" w14:textId="77777777" w:rsidR="00E30DF9" w:rsidRPr="007761E6" w:rsidRDefault="00E30DF9" w:rsidP="00E30DF9">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E30DF9" w:rsidRPr="00143EAC" w14:paraId="7353D342" w14:textId="77777777" w:rsidTr="00054CA9">
              <w:trPr>
                <w:trHeight w:val="192"/>
                <w:jc w:val="center"/>
              </w:trPr>
              <w:tc>
                <w:tcPr>
                  <w:tcW w:w="1303" w:type="pct"/>
                  <w:gridSpan w:val="2"/>
                  <w:shd w:val="clear" w:color="auto" w:fill="D9D9D9" w:themeFill="background1" w:themeFillShade="D9"/>
                  <w:vAlign w:val="center"/>
                </w:tcPr>
                <w:p w14:paraId="7194D4E4" w14:textId="77777777" w:rsidR="00E30DF9" w:rsidRPr="007761E6" w:rsidRDefault="00E30DF9" w:rsidP="00E30DF9">
                  <w:pPr>
                    <w:jc w:val="left"/>
                    <w:rPr>
                      <w:rFonts w:ascii="Century Gothic" w:hAnsi="Century Gothic" w:cs="Arial"/>
                      <w:sz w:val="14"/>
                      <w:szCs w:val="14"/>
                    </w:rPr>
                  </w:pPr>
                  <w:r w:rsidRPr="007761E6">
                    <w:rPr>
                      <w:rFonts w:ascii="Century Gothic" w:hAnsi="Century Gothic" w:cs="Arial"/>
                      <w:sz w:val="14"/>
                      <w:szCs w:val="14"/>
                    </w:rPr>
                    <w:t>JOSÉ ALFONSO SÁNCHEZ LUNA</w:t>
                  </w:r>
                </w:p>
              </w:tc>
              <w:tc>
                <w:tcPr>
                  <w:tcW w:w="1250" w:type="pct"/>
                  <w:gridSpan w:val="2"/>
                  <w:shd w:val="clear" w:color="auto" w:fill="D9D9D9" w:themeFill="background1" w:themeFillShade="D9"/>
                  <w:vAlign w:val="center"/>
                </w:tcPr>
                <w:p w14:paraId="75B81F38" w14:textId="77777777" w:rsidR="00E30DF9" w:rsidRPr="007761E6" w:rsidRDefault="00E30DF9" w:rsidP="00E30DF9">
                  <w:pPr>
                    <w:rPr>
                      <w:rFonts w:ascii="Century Gothic" w:hAnsi="Century Gothic" w:cs="Arial"/>
                      <w:sz w:val="14"/>
                      <w:szCs w:val="14"/>
                    </w:rPr>
                  </w:pPr>
                  <w:r w:rsidRPr="007761E6">
                    <w:rPr>
                      <w:rFonts w:ascii="Century Gothic" w:hAnsi="Century Gothic" w:cs="Arial"/>
                      <w:sz w:val="14"/>
                      <w:szCs w:val="14"/>
                    </w:rPr>
                    <w:t>ADMINISTRADOR DE INFRAESTRUCTURA</w:t>
                  </w:r>
                </w:p>
              </w:tc>
              <w:tc>
                <w:tcPr>
                  <w:tcW w:w="491" w:type="pct"/>
                  <w:gridSpan w:val="2"/>
                  <w:shd w:val="clear" w:color="auto" w:fill="D9D9D9" w:themeFill="background1" w:themeFillShade="D9"/>
                  <w:vAlign w:val="center"/>
                </w:tcPr>
                <w:p w14:paraId="339292DE"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19191B4E"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73392BD7" w14:textId="77777777" w:rsidR="00E30DF9" w:rsidRPr="007761E6" w:rsidRDefault="00E30DF9" w:rsidP="00E30DF9">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E30DF9" w:rsidRPr="00143EAC" w14:paraId="39F12119" w14:textId="77777777" w:rsidTr="00054CA9">
              <w:trPr>
                <w:trHeight w:val="284"/>
                <w:jc w:val="center"/>
              </w:trPr>
              <w:tc>
                <w:tcPr>
                  <w:tcW w:w="1303" w:type="pct"/>
                  <w:gridSpan w:val="2"/>
                  <w:vAlign w:val="center"/>
                </w:tcPr>
                <w:p w14:paraId="71DC8A6D" w14:textId="77777777" w:rsidR="00E30DF9" w:rsidRPr="007761E6" w:rsidRDefault="00E30DF9" w:rsidP="00E30DF9">
                  <w:pPr>
                    <w:jc w:val="left"/>
                    <w:rPr>
                      <w:rFonts w:ascii="Century Gothic" w:hAnsi="Century Gothic" w:cs="Arial"/>
                      <w:sz w:val="10"/>
                      <w:szCs w:val="10"/>
                    </w:rPr>
                  </w:pPr>
                  <w:r w:rsidRPr="007761E6">
                    <w:rPr>
                      <w:rFonts w:ascii="Century Gothic" w:hAnsi="Century Gothic" w:cs="Arial"/>
                      <w:sz w:val="14"/>
                      <w:szCs w:val="14"/>
                    </w:rPr>
                    <w:t>HÉCTOR FELIPE GÓMEZ PEÑA</w:t>
                  </w:r>
                  <w:r w:rsidRPr="007761E6">
                    <w:rPr>
                      <w:rFonts w:ascii="Century Gothic" w:hAnsi="Century Gothic" w:cs="Arial"/>
                      <w:sz w:val="10"/>
                      <w:szCs w:val="10"/>
                    </w:rPr>
                    <w:t xml:space="preserve"> (CUBRIENDO LICENCIA PRESENTADA POR CESAR FRANCISCO RODRÍGUEZ SALCIDO)  </w:t>
                  </w:r>
                </w:p>
              </w:tc>
              <w:tc>
                <w:tcPr>
                  <w:tcW w:w="1250" w:type="pct"/>
                  <w:gridSpan w:val="2"/>
                  <w:vAlign w:val="center"/>
                </w:tcPr>
                <w:p w14:paraId="34B776C1" w14:textId="77777777" w:rsidR="00E30DF9" w:rsidRPr="007761E6" w:rsidRDefault="00E30DF9" w:rsidP="00E30DF9">
                  <w:pPr>
                    <w:rPr>
                      <w:rFonts w:ascii="Century Gothic" w:hAnsi="Century Gothic" w:cs="Arial"/>
                      <w:sz w:val="14"/>
                      <w:szCs w:val="14"/>
                    </w:rPr>
                  </w:pPr>
                  <w:r w:rsidRPr="007761E6">
                    <w:rPr>
                      <w:rFonts w:ascii="Century Gothic" w:hAnsi="Century Gothic" w:cs="Arial"/>
                      <w:sz w:val="14"/>
                      <w:szCs w:val="14"/>
                    </w:rPr>
                    <w:t>JEFE DE SECCIÓN</w:t>
                  </w:r>
                </w:p>
              </w:tc>
              <w:tc>
                <w:tcPr>
                  <w:tcW w:w="491" w:type="pct"/>
                  <w:gridSpan w:val="2"/>
                  <w:vAlign w:val="center"/>
                </w:tcPr>
                <w:p w14:paraId="7D538707"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vAlign w:val="center"/>
                </w:tcPr>
                <w:p w14:paraId="08700B3C"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vAlign w:val="center"/>
                </w:tcPr>
                <w:p w14:paraId="4D6BC1A8" w14:textId="77777777" w:rsidR="00E30DF9" w:rsidRPr="007761E6" w:rsidRDefault="00E30DF9" w:rsidP="00E30DF9">
                  <w:pPr>
                    <w:jc w:val="both"/>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JEFE DE SECCIÓN DE  CESAR FRANCISCO RODRÍGUEZ SALCIDO.</w:t>
                  </w:r>
                </w:p>
              </w:tc>
            </w:tr>
            <w:tr w:rsidR="00E30DF9" w:rsidRPr="00143EAC" w14:paraId="4E5FF34F" w14:textId="77777777" w:rsidTr="00054CA9">
              <w:trPr>
                <w:trHeight w:val="284"/>
                <w:jc w:val="center"/>
              </w:trPr>
              <w:tc>
                <w:tcPr>
                  <w:tcW w:w="1303" w:type="pct"/>
                  <w:gridSpan w:val="2"/>
                  <w:shd w:val="clear" w:color="auto" w:fill="D9D9D9" w:themeFill="background1" w:themeFillShade="D9"/>
                  <w:vAlign w:val="center"/>
                </w:tcPr>
                <w:p w14:paraId="728F9877" w14:textId="77777777" w:rsidR="00E30DF9" w:rsidRPr="007761E6" w:rsidRDefault="00E30DF9" w:rsidP="00E30DF9">
                  <w:pPr>
                    <w:jc w:val="left"/>
                    <w:rPr>
                      <w:rFonts w:ascii="Century Gothic" w:hAnsi="Century Gothic" w:cs="Arial"/>
                      <w:sz w:val="10"/>
                      <w:szCs w:val="10"/>
                    </w:rPr>
                  </w:pPr>
                  <w:r w:rsidRPr="007761E6">
                    <w:rPr>
                      <w:rFonts w:ascii="Century Gothic" w:hAnsi="Century Gothic" w:cs="Arial"/>
                      <w:sz w:val="14"/>
                      <w:szCs w:val="14"/>
                    </w:rPr>
                    <w:t xml:space="preserve">JUAN MARTÍN JUÁREZ JIMÉNEZ  </w:t>
                  </w:r>
                </w:p>
              </w:tc>
              <w:tc>
                <w:tcPr>
                  <w:tcW w:w="1250" w:type="pct"/>
                  <w:gridSpan w:val="2"/>
                  <w:shd w:val="clear" w:color="auto" w:fill="D9D9D9" w:themeFill="background1" w:themeFillShade="D9"/>
                  <w:vAlign w:val="center"/>
                </w:tcPr>
                <w:p w14:paraId="09D90C03" w14:textId="77777777" w:rsidR="00E30DF9" w:rsidRPr="007761E6" w:rsidRDefault="00E30DF9" w:rsidP="00E30DF9">
                  <w:pPr>
                    <w:rPr>
                      <w:rFonts w:ascii="Century Gothic" w:hAnsi="Century Gothic" w:cs="Arial"/>
                      <w:sz w:val="14"/>
                      <w:szCs w:val="14"/>
                    </w:rPr>
                  </w:pPr>
                  <w:r w:rsidRPr="007761E6">
                    <w:rPr>
                      <w:rFonts w:ascii="Century Gothic" w:hAnsi="Century Gothic" w:cs="Arial"/>
                      <w:sz w:val="14"/>
                      <w:szCs w:val="14"/>
                    </w:rPr>
                    <w:t>JEFE DE SECCIÓN</w:t>
                  </w:r>
                </w:p>
              </w:tc>
              <w:tc>
                <w:tcPr>
                  <w:tcW w:w="491" w:type="pct"/>
                  <w:gridSpan w:val="2"/>
                  <w:shd w:val="clear" w:color="auto" w:fill="D9D9D9" w:themeFill="background1" w:themeFillShade="D9"/>
                  <w:vAlign w:val="center"/>
                </w:tcPr>
                <w:p w14:paraId="66AE8F74"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51C2301A"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21BC42EB" w14:textId="77777777" w:rsidR="00E30DF9" w:rsidRPr="007761E6" w:rsidRDefault="00E30DF9" w:rsidP="00E30DF9">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E30DF9" w:rsidRPr="003032CF" w14:paraId="58828F3F" w14:textId="77777777" w:rsidTr="00006AC9">
              <w:trPr>
                <w:trHeight w:val="284"/>
                <w:jc w:val="center"/>
              </w:trPr>
              <w:tc>
                <w:tcPr>
                  <w:tcW w:w="1303" w:type="pct"/>
                  <w:gridSpan w:val="2"/>
                  <w:shd w:val="clear" w:color="auto" w:fill="D9D9D9" w:themeFill="background1" w:themeFillShade="D9"/>
                  <w:vAlign w:val="center"/>
                </w:tcPr>
                <w:p w14:paraId="5205F18B" w14:textId="77777777" w:rsidR="00E30DF9" w:rsidRPr="007761E6" w:rsidRDefault="00E30DF9" w:rsidP="00E30DF9">
                  <w:pPr>
                    <w:jc w:val="left"/>
                    <w:rPr>
                      <w:rFonts w:ascii="Century Gothic" w:hAnsi="Century Gothic" w:cs="Arial"/>
                      <w:sz w:val="14"/>
                      <w:szCs w:val="14"/>
                    </w:rPr>
                  </w:pPr>
                  <w:r w:rsidRPr="007761E6">
                    <w:rPr>
                      <w:rFonts w:ascii="Century Gothic" w:hAnsi="Century Gothic" w:cs="Arial"/>
                      <w:sz w:val="14"/>
                      <w:szCs w:val="14"/>
                    </w:rPr>
                    <w:t>RICARDO SILVA MEDINA</w:t>
                  </w:r>
                </w:p>
              </w:tc>
              <w:tc>
                <w:tcPr>
                  <w:tcW w:w="1250" w:type="pct"/>
                  <w:gridSpan w:val="2"/>
                  <w:shd w:val="clear" w:color="auto" w:fill="D9D9D9" w:themeFill="background1" w:themeFillShade="D9"/>
                  <w:vAlign w:val="center"/>
                </w:tcPr>
                <w:p w14:paraId="49104527" w14:textId="77777777" w:rsidR="00E30DF9" w:rsidRPr="007761E6" w:rsidRDefault="00E30DF9" w:rsidP="00E30DF9">
                  <w:pPr>
                    <w:rPr>
                      <w:rFonts w:ascii="Century Gothic" w:hAnsi="Century Gothic" w:cs="Arial"/>
                      <w:sz w:val="14"/>
                      <w:szCs w:val="14"/>
                    </w:rPr>
                  </w:pPr>
                  <w:r w:rsidRPr="007761E6">
                    <w:rPr>
                      <w:rFonts w:ascii="Century Gothic" w:hAnsi="Century Gothic" w:cs="Arial"/>
                      <w:sz w:val="14"/>
                      <w:szCs w:val="14"/>
                    </w:rPr>
                    <w:t>AUXILIAR TÉCNICO B</w:t>
                  </w:r>
                </w:p>
              </w:tc>
              <w:tc>
                <w:tcPr>
                  <w:tcW w:w="491" w:type="pct"/>
                  <w:gridSpan w:val="2"/>
                  <w:shd w:val="clear" w:color="auto" w:fill="D9D9D9" w:themeFill="background1" w:themeFillShade="D9"/>
                  <w:vAlign w:val="center"/>
                </w:tcPr>
                <w:p w14:paraId="1039B2FA"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4</w:t>
                  </w:r>
                  <w:r w:rsidRPr="00491125">
                    <w:rPr>
                      <w:rFonts w:ascii="Century Gothic" w:hAnsi="Century Gothic"/>
                      <w:noProof/>
                      <w:sz w:val="14"/>
                      <w:szCs w:val="14"/>
                    </w:rPr>
                    <w:t>/2024</w:t>
                  </w:r>
                </w:p>
              </w:tc>
              <w:tc>
                <w:tcPr>
                  <w:tcW w:w="586" w:type="pct"/>
                  <w:shd w:val="clear" w:color="auto" w:fill="D9D9D9" w:themeFill="background1" w:themeFillShade="D9"/>
                  <w:vAlign w:val="center"/>
                </w:tcPr>
                <w:p w14:paraId="1093D114" w14:textId="77777777" w:rsidR="00E30DF9" w:rsidRPr="007761E6" w:rsidRDefault="00E30DF9" w:rsidP="00E30DF9">
                  <w:pPr>
                    <w:rPr>
                      <w:rFonts w:ascii="Century Gothic" w:hAnsi="Century Gothic"/>
                      <w:noProof/>
                      <w:sz w:val="14"/>
                      <w:szCs w:val="14"/>
                      <w:lang w:eastAsia="es-MX"/>
                    </w:rPr>
                  </w:pPr>
                  <w:r w:rsidRPr="00491125">
                    <w:rPr>
                      <w:rFonts w:ascii="Century Gothic" w:hAnsi="Century Gothic"/>
                      <w:noProof/>
                      <w:sz w:val="14"/>
                      <w:szCs w:val="14"/>
                    </w:rPr>
                    <w:t>30/06/2024</w:t>
                  </w:r>
                </w:p>
              </w:tc>
              <w:tc>
                <w:tcPr>
                  <w:tcW w:w="1370" w:type="pct"/>
                  <w:shd w:val="clear" w:color="auto" w:fill="D9D9D9" w:themeFill="background1" w:themeFillShade="D9"/>
                  <w:vAlign w:val="center"/>
                </w:tcPr>
                <w:p w14:paraId="11C89ED8" w14:textId="77777777" w:rsidR="00E30DF9" w:rsidRPr="007761E6" w:rsidRDefault="00E30DF9" w:rsidP="00E30DF9">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bl>
          <w:p w14:paraId="23BE485E" w14:textId="77777777" w:rsidR="00E30DF9" w:rsidRDefault="00E30DF9" w:rsidP="00E30DF9">
            <w:pPr>
              <w:pStyle w:val="Textosinformato"/>
              <w:spacing w:line="276" w:lineRule="auto"/>
              <w:rPr>
                <w:sz w:val="20"/>
                <w:lang w:val="es-MX"/>
              </w:rPr>
            </w:pPr>
          </w:p>
          <w:p w14:paraId="49DDBFC4" w14:textId="77777777" w:rsidR="009C18F3" w:rsidRDefault="009C18F3" w:rsidP="00F4072D">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tbl>
    <w:p w14:paraId="28F34A48" w14:textId="77777777" w:rsidR="004C69BB" w:rsidRDefault="004C69BB" w:rsidP="009A7B35">
      <w:pPr>
        <w:pStyle w:val="Textosinformato"/>
        <w:jc w:val="center"/>
        <w:rPr>
          <w:b/>
          <w:sz w:val="28"/>
          <w:szCs w:val="28"/>
          <w:lang w:val="es-MX"/>
        </w:rPr>
      </w:pPr>
    </w:p>
    <w:p w14:paraId="6BDF7748" w14:textId="6EE40960" w:rsidR="009A7B35" w:rsidRDefault="009A7B35" w:rsidP="009A7B35">
      <w:pPr>
        <w:pStyle w:val="Textosinformato"/>
        <w:jc w:val="center"/>
        <w:rPr>
          <w:b/>
          <w:sz w:val="28"/>
          <w:szCs w:val="28"/>
          <w:lang w:val="es-MX"/>
        </w:rPr>
      </w:pPr>
      <w:r>
        <w:rPr>
          <w:b/>
          <w:sz w:val="28"/>
          <w:szCs w:val="28"/>
          <w:lang w:val="es-MX"/>
        </w:rPr>
        <w:t>-6-</w:t>
      </w:r>
    </w:p>
    <w:p w14:paraId="76F0050E" w14:textId="77777777" w:rsidR="009A7B35" w:rsidRPr="003032CF" w:rsidRDefault="009A7B35" w:rsidP="009A7B35">
      <w:pPr>
        <w:pStyle w:val="Textosinformato"/>
        <w:spacing w:line="276" w:lineRule="auto"/>
        <w:rPr>
          <w:sz w:val="20"/>
          <w:lang w:val="es-MX"/>
        </w:rPr>
      </w:pPr>
    </w:p>
    <w:p w14:paraId="70FEECAF" w14:textId="4F2960D2" w:rsidR="009A7B35" w:rsidRDefault="009A7B35" w:rsidP="00370A3C">
      <w:pPr>
        <w:spacing w:after="46" w:line="276" w:lineRule="auto"/>
        <w:jc w:val="both"/>
        <w:rPr>
          <w:rFonts w:ascii="Century Gothic" w:hAnsi="Century Gothic"/>
          <w:b/>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sidR="00EC5723">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seis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04242E" w:rsidRPr="0004242E">
        <w:rPr>
          <w:rFonts w:ascii="Century Gothic" w:hAnsi="Century Gothic"/>
          <w:b/>
        </w:rPr>
        <w:t>Aprobación de adelanto de las partes proporcionales de prestaciones por “Mes trece” y “Aguinaldo”, correspondiente a los primeros 4 meses del año 2024.</w:t>
      </w:r>
    </w:p>
    <w:p w14:paraId="017427DE" w14:textId="3DF81DEE" w:rsidR="00166BCE" w:rsidRDefault="00166BCE" w:rsidP="00370A3C">
      <w:pPr>
        <w:spacing w:after="46" w:line="276" w:lineRule="auto"/>
        <w:jc w:val="both"/>
        <w:rPr>
          <w:rFonts w:ascii="Century Gothic" w:hAnsi="Century Gothic"/>
          <w:b/>
        </w:rPr>
      </w:pPr>
    </w:p>
    <w:p w14:paraId="34F46EA6" w14:textId="0DC0C80E" w:rsidR="00166BCE" w:rsidRPr="00FD6EE1" w:rsidRDefault="00166BCE" w:rsidP="00370A3C">
      <w:pPr>
        <w:pStyle w:val="Sangradetextonormal"/>
        <w:spacing w:line="276" w:lineRule="auto"/>
        <w:ind w:left="0"/>
        <w:jc w:val="both"/>
        <w:rPr>
          <w:rFonts w:ascii="Century Gothic" w:hAnsi="Century Gothic"/>
        </w:rPr>
      </w:pPr>
      <w:r>
        <w:rPr>
          <w:rFonts w:ascii="Century Gothic" w:hAnsi="Century Gothic"/>
        </w:rPr>
        <w:lastRenderedPageBreak/>
        <w:t xml:space="preserve">Lo anterior es por un tema ordinario en el Tribunal, por razones ya de costumbre que venían del Poder Judicial, normalmente lo que se ha venido aprobando, es que si conforme a Ley </w:t>
      </w:r>
      <w:r w:rsidRPr="00BB601A">
        <w:rPr>
          <w:rFonts w:ascii="Century Gothic" w:hAnsi="Century Gothic"/>
        </w:rPr>
        <w:t>General de Contabilidad Gubernamental y en lo particular por lo dispuesto en las NORMAS Y METODOLOGÍA PARA LA DETERMINACIÓN DE LOS MOMENTOS CONTABLES DE LOS EGRESOS,</w:t>
      </w:r>
      <w:r w:rsidRPr="002200D4">
        <w:rPr>
          <w:rFonts w:ascii="Century Gothic" w:hAnsi="Century Gothic"/>
        </w:rPr>
        <w:t xml:space="preserve"> </w:t>
      </w:r>
      <w:r w:rsidRPr="00BB601A">
        <w:rPr>
          <w:rFonts w:ascii="Century Gothic" w:hAnsi="Century Gothic"/>
        </w:rPr>
        <w:t>emitidas por el CONAC (Consejo Naci</w:t>
      </w:r>
      <w:r>
        <w:rPr>
          <w:rFonts w:ascii="Century Gothic" w:hAnsi="Century Gothic"/>
        </w:rPr>
        <w:t>onal de Armonización Contable),</w:t>
      </w:r>
      <w:r w:rsidRPr="00BB601A">
        <w:rPr>
          <w:rFonts w:ascii="Century Gothic" w:hAnsi="Century Gothic"/>
        </w:rPr>
        <w:t xml:space="preserve"> </w:t>
      </w:r>
      <w:r>
        <w:rPr>
          <w:rFonts w:ascii="Century Gothic" w:hAnsi="Century Gothic"/>
        </w:rPr>
        <w:t>esta Junta de Administración en ejercicios anteriores, y</w:t>
      </w:r>
      <w:r w:rsidR="00214578">
        <w:rPr>
          <w:rFonts w:ascii="Century Gothic" w:hAnsi="Century Gothic"/>
        </w:rPr>
        <w:t xml:space="preserve"> </w:t>
      </w:r>
      <w:r>
        <w:rPr>
          <w:rFonts w:ascii="Century Gothic" w:hAnsi="Century Gothic"/>
        </w:rPr>
        <w:t>a la decisión de otorgar y seguir con estos adelantos pero únicamente por las partes proporcionales del tiempo ya devengado por los trabajadores, esto en intención</w:t>
      </w:r>
      <w:r w:rsidR="00214578">
        <w:rPr>
          <w:rFonts w:ascii="Century Gothic" w:hAnsi="Century Gothic"/>
        </w:rPr>
        <w:t>,</w:t>
      </w:r>
      <w:r>
        <w:rPr>
          <w:rFonts w:ascii="Century Gothic" w:hAnsi="Century Gothic"/>
        </w:rPr>
        <w:t xml:space="preserve"> con una responsabilidad del presupuesto, únicamente se les paga por el tiempo ya devengado.</w:t>
      </w:r>
    </w:p>
    <w:p w14:paraId="2045B923" w14:textId="47B3785F" w:rsidR="00166BCE" w:rsidRDefault="00166BCE" w:rsidP="00370A3C">
      <w:pPr>
        <w:pStyle w:val="Textosinformato"/>
        <w:spacing w:line="276" w:lineRule="auto"/>
        <w:rPr>
          <w:sz w:val="20"/>
          <w:lang w:val="es-MX"/>
        </w:rPr>
      </w:pPr>
      <w:r w:rsidRPr="00D56178">
        <w:rPr>
          <w:sz w:val="20"/>
          <w:lang w:val="es-MX"/>
        </w:rPr>
        <w:t>Se solicita a esta Junta de Administración la aprobación para que, en el transcurso del mes de abril de 202</w:t>
      </w:r>
      <w:r>
        <w:rPr>
          <w:sz w:val="20"/>
          <w:lang w:val="es-MX"/>
        </w:rPr>
        <w:t>4</w:t>
      </w:r>
      <w:r w:rsidRPr="00D56178">
        <w:rPr>
          <w:sz w:val="20"/>
          <w:lang w:val="es-MX"/>
        </w:rPr>
        <w:t xml:space="preserve">, se pague a los empleados de este Tribunal el adelanto del </w:t>
      </w:r>
      <w:r>
        <w:rPr>
          <w:sz w:val="20"/>
          <w:lang w:val="es-MX"/>
        </w:rPr>
        <w:t>m</w:t>
      </w:r>
      <w:r w:rsidRPr="00D56178">
        <w:rPr>
          <w:sz w:val="20"/>
          <w:lang w:val="es-MX"/>
        </w:rPr>
        <w:t xml:space="preserve">es </w:t>
      </w:r>
      <w:r>
        <w:rPr>
          <w:sz w:val="20"/>
          <w:lang w:val="es-MX"/>
        </w:rPr>
        <w:t>t</w:t>
      </w:r>
      <w:r w:rsidRPr="00D56178">
        <w:rPr>
          <w:sz w:val="20"/>
          <w:lang w:val="es-MX"/>
        </w:rPr>
        <w:t xml:space="preserve">rece y aguinaldo, solo lo correspondiente a los primeros cuatro meses del año en curso, como se ha venido haciendo en los años inmediatos pasados. </w:t>
      </w:r>
    </w:p>
    <w:p w14:paraId="3367A410" w14:textId="2A0DC14C" w:rsidR="00166BCE" w:rsidRDefault="00166BCE" w:rsidP="00370A3C">
      <w:pPr>
        <w:pStyle w:val="Textosinformato"/>
        <w:spacing w:line="276" w:lineRule="auto"/>
        <w:rPr>
          <w:sz w:val="20"/>
          <w:lang w:val="es-MX"/>
        </w:rPr>
      </w:pPr>
    </w:p>
    <w:p w14:paraId="3327AEC9" w14:textId="77777777" w:rsidR="00166BCE" w:rsidRDefault="00166BCE" w:rsidP="00370A3C">
      <w:pPr>
        <w:pStyle w:val="Textosinformato"/>
        <w:spacing w:line="276" w:lineRule="auto"/>
        <w:rPr>
          <w:sz w:val="20"/>
          <w:lang w:val="es-MX"/>
        </w:rPr>
      </w:pPr>
      <w:r w:rsidRPr="00D56178">
        <w:rPr>
          <w:sz w:val="20"/>
          <w:lang w:val="es-MX"/>
        </w:rPr>
        <w:t>Esta propuesta se hace, toda vez que presupuestalmente hay solvencia para poder realizarla.</w:t>
      </w:r>
    </w:p>
    <w:p w14:paraId="57D7D132" w14:textId="38D5EDB8" w:rsidR="00947B54" w:rsidRDefault="00947B54" w:rsidP="00370A3C">
      <w:pPr>
        <w:spacing w:after="46" w:line="276" w:lineRule="auto"/>
        <w:jc w:val="both"/>
        <w:rPr>
          <w:rFonts w:ascii="Century Gothic" w:eastAsia="Century Gothic" w:hAnsi="Century Gothic" w:cs="Century Gothic"/>
          <w:color w:val="000000"/>
          <w:szCs w:val="22"/>
          <w:lang w:val="es-MX" w:eastAsia="es-MX"/>
        </w:rPr>
      </w:pPr>
    </w:p>
    <w:p w14:paraId="105EEF63" w14:textId="5915BA50" w:rsidR="00214578" w:rsidRDefault="00146CE1" w:rsidP="00370A3C">
      <w:pPr>
        <w:spacing w:after="46" w:line="276" w:lineRule="auto"/>
        <w:jc w:val="both"/>
        <w:rPr>
          <w:rFonts w:ascii="Century Gothic" w:hAnsi="Century Gothic"/>
        </w:rPr>
      </w:pPr>
      <w:r w:rsidRPr="007A5488">
        <w:rPr>
          <w:rFonts w:ascii="Century Gothic" w:hAnsi="Century Gothic"/>
        </w:rPr>
        <w:t xml:space="preserve">En uso de la voz el </w:t>
      </w:r>
      <w:r w:rsidRPr="00146CE1">
        <w:rPr>
          <w:rFonts w:ascii="Century Gothic" w:hAnsi="Century Gothic"/>
          <w:b/>
          <w:bCs/>
        </w:rPr>
        <w:t>Magistrado Presidente:</w:t>
      </w:r>
      <w:r>
        <w:rPr>
          <w:rFonts w:ascii="Century Gothic" w:hAnsi="Century Gothic"/>
        </w:rPr>
        <w:t xml:space="preserve"> </w:t>
      </w:r>
      <w:r w:rsidRPr="007A5488">
        <w:rPr>
          <w:rFonts w:ascii="Century Gothic" w:hAnsi="Century Gothic"/>
        </w:rPr>
        <w:t xml:space="preserve">Muchas gracias </w:t>
      </w:r>
      <w:r w:rsidR="00B7582A">
        <w:rPr>
          <w:rFonts w:ascii="Century Gothic" w:hAnsi="Century Gothic"/>
        </w:rPr>
        <w:t>S</w:t>
      </w:r>
      <w:r w:rsidRPr="007A5488">
        <w:rPr>
          <w:rFonts w:ascii="Century Gothic" w:hAnsi="Century Gothic"/>
        </w:rPr>
        <w:t>ecretario, pues bueno</w:t>
      </w:r>
      <w:r w:rsidR="00B7582A">
        <w:rPr>
          <w:rFonts w:ascii="Century Gothic" w:hAnsi="Century Gothic"/>
        </w:rPr>
        <w:t>,</w:t>
      </w:r>
      <w:r w:rsidRPr="007A5488">
        <w:rPr>
          <w:rFonts w:ascii="Century Gothic" w:hAnsi="Century Gothic"/>
        </w:rPr>
        <w:t xml:space="preserve"> </w:t>
      </w:r>
      <w:r w:rsidR="00B7582A">
        <w:rPr>
          <w:rFonts w:ascii="Century Gothic" w:hAnsi="Century Gothic"/>
        </w:rPr>
        <w:t>a</w:t>
      </w:r>
      <w:r w:rsidRPr="007A5488">
        <w:rPr>
          <w:rFonts w:ascii="Century Gothic" w:hAnsi="Century Gothic"/>
        </w:rPr>
        <w:t>quí lo</w:t>
      </w:r>
      <w:r w:rsidR="0061210B">
        <w:rPr>
          <w:rFonts w:ascii="Century Gothic" w:hAnsi="Century Gothic"/>
        </w:rPr>
        <w:t xml:space="preserve"> de</w:t>
      </w:r>
      <w:r w:rsidRPr="007A5488">
        <w:rPr>
          <w:rFonts w:ascii="Century Gothic" w:hAnsi="Century Gothic"/>
        </w:rPr>
        <w:t xml:space="preserve"> la propuesta</w:t>
      </w:r>
      <w:r w:rsidR="00CA4855">
        <w:rPr>
          <w:rFonts w:ascii="Century Gothic" w:hAnsi="Century Gothic"/>
        </w:rPr>
        <w:t>, de</w:t>
      </w:r>
      <w:r w:rsidRPr="007A5488">
        <w:rPr>
          <w:rFonts w:ascii="Century Gothic" w:hAnsi="Century Gothic"/>
        </w:rPr>
        <w:t xml:space="preserve"> est</w:t>
      </w:r>
      <w:r w:rsidR="00006AC9">
        <w:rPr>
          <w:rFonts w:ascii="Century Gothic" w:hAnsi="Century Gothic"/>
        </w:rPr>
        <w:t>a</w:t>
      </w:r>
      <w:r w:rsidRPr="007A5488">
        <w:rPr>
          <w:rFonts w:ascii="Century Gothic" w:hAnsi="Century Gothic"/>
        </w:rPr>
        <w:t xml:space="preserve"> </w:t>
      </w:r>
      <w:r w:rsidR="00B7582A">
        <w:rPr>
          <w:rFonts w:ascii="Century Gothic" w:hAnsi="Century Gothic"/>
        </w:rPr>
        <w:t>P</w:t>
      </w:r>
      <w:r w:rsidRPr="007A5488">
        <w:rPr>
          <w:rFonts w:ascii="Century Gothic" w:hAnsi="Century Gothic"/>
        </w:rPr>
        <w:t>residencia</w:t>
      </w:r>
      <w:r w:rsidR="00B7582A">
        <w:rPr>
          <w:rFonts w:ascii="Century Gothic" w:hAnsi="Century Gothic"/>
        </w:rPr>
        <w:t>,</w:t>
      </w:r>
      <w:r w:rsidRPr="007A5488">
        <w:rPr>
          <w:rFonts w:ascii="Century Gothic" w:hAnsi="Century Gothic"/>
        </w:rPr>
        <w:t xml:space="preserve"> </w:t>
      </w:r>
      <w:r w:rsidR="00B7582A">
        <w:rPr>
          <w:rFonts w:ascii="Century Gothic" w:hAnsi="Century Gothic"/>
        </w:rPr>
        <w:t>e</w:t>
      </w:r>
      <w:r w:rsidRPr="007A5488">
        <w:rPr>
          <w:rFonts w:ascii="Century Gothic" w:hAnsi="Century Gothic"/>
        </w:rPr>
        <w:t>s que como se ha hecho en otros años y para poder hacer un efectivo uso de las ministraciones que mes</w:t>
      </w:r>
      <w:r w:rsidR="00CA4855">
        <w:rPr>
          <w:rFonts w:ascii="Century Gothic" w:hAnsi="Century Gothic"/>
        </w:rPr>
        <w:t xml:space="preserve"> a mes nos</w:t>
      </w:r>
      <w:r w:rsidRPr="007A5488">
        <w:rPr>
          <w:rFonts w:ascii="Century Gothic" w:hAnsi="Century Gothic"/>
        </w:rPr>
        <w:t xml:space="preserve"> manda la Secretaría de Hacienda y de alguna manera también beneficiar a los trabajadores</w:t>
      </w:r>
      <w:r w:rsidR="009C4032">
        <w:rPr>
          <w:rFonts w:ascii="Century Gothic" w:hAnsi="Century Gothic"/>
        </w:rPr>
        <w:t>,</w:t>
      </w:r>
      <w:r w:rsidRPr="007A5488">
        <w:rPr>
          <w:rFonts w:ascii="Century Gothic" w:hAnsi="Century Gothic"/>
        </w:rPr>
        <w:t xml:space="preserve"> precisamente a la base gravable que tienen </w:t>
      </w:r>
      <w:r w:rsidR="00006AC9">
        <w:rPr>
          <w:rFonts w:ascii="Century Gothic" w:hAnsi="Century Gothic"/>
        </w:rPr>
        <w:t>del Impuesto S</w:t>
      </w:r>
      <w:r w:rsidRPr="007A5488">
        <w:rPr>
          <w:rFonts w:ascii="Century Gothic" w:hAnsi="Century Gothic"/>
        </w:rPr>
        <w:t xml:space="preserve">obre la </w:t>
      </w:r>
      <w:r w:rsidR="00006AC9">
        <w:rPr>
          <w:rFonts w:ascii="Century Gothic" w:hAnsi="Century Gothic"/>
        </w:rPr>
        <w:t>R</w:t>
      </w:r>
      <w:r w:rsidRPr="007A5488">
        <w:rPr>
          <w:rFonts w:ascii="Century Gothic" w:hAnsi="Century Gothic"/>
        </w:rPr>
        <w:t>enta</w:t>
      </w:r>
      <w:r w:rsidR="00B7582A">
        <w:rPr>
          <w:rFonts w:ascii="Century Gothic" w:hAnsi="Century Gothic"/>
        </w:rPr>
        <w:t>, b</w:t>
      </w:r>
      <w:r w:rsidRPr="007A5488">
        <w:rPr>
          <w:rFonts w:ascii="Century Gothic" w:hAnsi="Century Gothic"/>
        </w:rPr>
        <w:t>ueno, la propuesta es que se</w:t>
      </w:r>
      <w:r w:rsidR="00E87F64">
        <w:rPr>
          <w:rFonts w:ascii="Century Gothic" w:hAnsi="Century Gothic"/>
        </w:rPr>
        <w:t xml:space="preserve"> p</w:t>
      </w:r>
      <w:r w:rsidRPr="007A5488">
        <w:rPr>
          <w:rFonts w:ascii="Century Gothic" w:hAnsi="Century Gothic"/>
        </w:rPr>
        <w:t>a</w:t>
      </w:r>
      <w:r w:rsidR="00214578">
        <w:rPr>
          <w:rFonts w:ascii="Century Gothic" w:hAnsi="Century Gothic"/>
        </w:rPr>
        <w:t>g</w:t>
      </w:r>
      <w:r w:rsidR="00006AC9">
        <w:rPr>
          <w:rFonts w:ascii="Century Gothic" w:hAnsi="Century Gothic"/>
        </w:rPr>
        <w:t>ue</w:t>
      </w:r>
      <w:r w:rsidRPr="007A5488">
        <w:rPr>
          <w:rFonts w:ascii="Century Gothic" w:hAnsi="Century Gothic"/>
        </w:rPr>
        <w:t xml:space="preserve"> un adelanto de lo que ya se devengó respecto al mes</w:t>
      </w:r>
      <w:r w:rsidR="00973184">
        <w:rPr>
          <w:rFonts w:ascii="Century Gothic" w:hAnsi="Century Gothic"/>
        </w:rPr>
        <w:t xml:space="preserve"> trece</w:t>
      </w:r>
      <w:r w:rsidRPr="007A5488">
        <w:rPr>
          <w:rFonts w:ascii="Century Gothic" w:hAnsi="Century Gothic"/>
        </w:rPr>
        <w:t xml:space="preserve"> y aguinaldo para este mes de abril</w:t>
      </w:r>
      <w:r w:rsidR="00E87F64">
        <w:rPr>
          <w:rFonts w:ascii="Century Gothic" w:hAnsi="Century Gothic"/>
        </w:rPr>
        <w:t>,</w:t>
      </w:r>
      <w:r w:rsidRPr="007A5488">
        <w:rPr>
          <w:rFonts w:ascii="Century Gothic" w:hAnsi="Century Gothic"/>
        </w:rPr>
        <w:t xml:space="preserve"> </w:t>
      </w:r>
      <w:r w:rsidR="00E87F64">
        <w:rPr>
          <w:rFonts w:ascii="Century Gothic" w:hAnsi="Century Gothic"/>
        </w:rPr>
        <w:t>n</w:t>
      </w:r>
      <w:r w:rsidRPr="007A5488">
        <w:rPr>
          <w:rFonts w:ascii="Century Gothic" w:hAnsi="Century Gothic"/>
        </w:rPr>
        <w:t>o sé si tengan algún comentario.</w:t>
      </w:r>
    </w:p>
    <w:p w14:paraId="4E935426" w14:textId="77777777" w:rsidR="00214578" w:rsidRDefault="00214578" w:rsidP="00370A3C">
      <w:pPr>
        <w:spacing w:after="46" w:line="276" w:lineRule="auto"/>
        <w:jc w:val="both"/>
        <w:rPr>
          <w:rFonts w:ascii="Century Gothic" w:hAnsi="Century Gothic"/>
        </w:rPr>
      </w:pPr>
    </w:p>
    <w:p w14:paraId="560490F2" w14:textId="25126AAE" w:rsidR="00BE3363" w:rsidRDefault="00BE3363" w:rsidP="00370A3C">
      <w:pPr>
        <w:spacing w:after="46" w:line="276" w:lineRule="auto"/>
        <w:jc w:val="both"/>
        <w:rPr>
          <w:rFonts w:ascii="Century Gothic" w:hAnsi="Century Gothic"/>
        </w:rPr>
      </w:pPr>
      <w:r w:rsidRPr="007A5488">
        <w:rPr>
          <w:rFonts w:ascii="Century Gothic" w:hAnsi="Century Gothic"/>
        </w:rPr>
        <w:t xml:space="preserve">En uso de la voz el </w:t>
      </w:r>
      <w:r w:rsidRPr="00BE3363">
        <w:rPr>
          <w:rFonts w:ascii="Century Gothic" w:hAnsi="Century Gothic"/>
          <w:b/>
          <w:bCs/>
        </w:rPr>
        <w:t>Magistrado Avelino Bravo Cacho:</w:t>
      </w:r>
      <w:r>
        <w:rPr>
          <w:rFonts w:ascii="Century Gothic" w:hAnsi="Century Gothic"/>
        </w:rPr>
        <w:t xml:space="preserve"> </w:t>
      </w:r>
      <w:r w:rsidRPr="007A5488">
        <w:rPr>
          <w:rFonts w:ascii="Century Gothic" w:hAnsi="Century Gothic"/>
        </w:rPr>
        <w:t>No</w:t>
      </w:r>
      <w:r w:rsidR="00F42D58">
        <w:rPr>
          <w:rFonts w:ascii="Century Gothic" w:hAnsi="Century Gothic"/>
        </w:rPr>
        <w:t>,</w:t>
      </w:r>
      <w:r w:rsidRPr="007A5488">
        <w:rPr>
          <w:rFonts w:ascii="Century Gothic" w:hAnsi="Century Gothic"/>
        </w:rPr>
        <w:t xml:space="preserve"> sin comentarios</w:t>
      </w:r>
      <w:r w:rsidR="00C165F4">
        <w:rPr>
          <w:rFonts w:ascii="Century Gothic" w:hAnsi="Century Gothic"/>
        </w:rPr>
        <w:t>,</w:t>
      </w:r>
      <w:r w:rsidRPr="007A5488">
        <w:rPr>
          <w:rFonts w:ascii="Century Gothic" w:hAnsi="Century Gothic"/>
        </w:rPr>
        <w:t xml:space="preserve"> me parece adecuado.</w:t>
      </w:r>
    </w:p>
    <w:p w14:paraId="3A58D9B2" w14:textId="7DA44F23" w:rsidR="00C56E8D" w:rsidRDefault="00C56E8D" w:rsidP="00370A3C">
      <w:pPr>
        <w:spacing w:after="46" w:line="276" w:lineRule="auto"/>
        <w:jc w:val="both"/>
        <w:rPr>
          <w:rFonts w:ascii="Century Gothic" w:hAnsi="Century Gothic"/>
        </w:rPr>
      </w:pPr>
    </w:p>
    <w:p w14:paraId="237CEAE0" w14:textId="3CD0F25E" w:rsidR="00C56E8D" w:rsidRDefault="00C56E8D" w:rsidP="00370A3C">
      <w:pPr>
        <w:spacing w:line="276" w:lineRule="auto"/>
        <w:jc w:val="both"/>
        <w:rPr>
          <w:rFonts w:ascii="Century Gothic" w:hAnsi="Century Gothic"/>
        </w:rPr>
      </w:pPr>
      <w:r w:rsidRPr="007A5488">
        <w:rPr>
          <w:rFonts w:ascii="Century Gothic" w:hAnsi="Century Gothic"/>
        </w:rPr>
        <w:t xml:space="preserve">En uso de la voz la </w:t>
      </w:r>
      <w:r w:rsidRPr="00C56E8D">
        <w:rPr>
          <w:rFonts w:ascii="Century Gothic" w:hAnsi="Century Gothic"/>
          <w:b/>
          <w:bCs/>
        </w:rPr>
        <w:t>Magistrada Fany Lorena Jiménez Aguirre:</w:t>
      </w:r>
      <w:r>
        <w:rPr>
          <w:rFonts w:ascii="Century Gothic" w:hAnsi="Century Gothic"/>
        </w:rPr>
        <w:t xml:space="preserve"> </w:t>
      </w:r>
      <w:r w:rsidRPr="007A5488">
        <w:rPr>
          <w:rFonts w:ascii="Century Gothic" w:hAnsi="Century Gothic"/>
        </w:rPr>
        <w:t>No</w:t>
      </w:r>
      <w:r w:rsidR="00B67F01">
        <w:rPr>
          <w:rFonts w:ascii="Century Gothic" w:hAnsi="Century Gothic"/>
        </w:rPr>
        <w:t>,</w:t>
      </w:r>
      <w:r w:rsidRPr="007A5488">
        <w:rPr>
          <w:rFonts w:ascii="Century Gothic" w:hAnsi="Century Gothic"/>
        </w:rPr>
        <w:t xml:space="preserve"> </w:t>
      </w:r>
      <w:r w:rsidR="00B67F01">
        <w:rPr>
          <w:rFonts w:ascii="Century Gothic" w:hAnsi="Century Gothic"/>
        </w:rPr>
        <w:t>n</w:t>
      </w:r>
      <w:r w:rsidRPr="007A5488">
        <w:rPr>
          <w:rFonts w:ascii="Century Gothic" w:hAnsi="Century Gothic"/>
        </w:rPr>
        <w:t>o tengo ningún comentario</w:t>
      </w:r>
      <w:r w:rsidR="00B67F01">
        <w:rPr>
          <w:rFonts w:ascii="Century Gothic" w:hAnsi="Century Gothic"/>
        </w:rPr>
        <w:t>,</w:t>
      </w:r>
      <w:r w:rsidRPr="007A5488">
        <w:rPr>
          <w:rFonts w:ascii="Century Gothic" w:hAnsi="Century Gothic"/>
        </w:rPr>
        <w:t xml:space="preserve"> es lo que se hace cada año y estoy de acuerdo.</w:t>
      </w:r>
    </w:p>
    <w:p w14:paraId="36EEDA4A" w14:textId="04391012" w:rsidR="00845363" w:rsidRDefault="00845363" w:rsidP="00370A3C">
      <w:pPr>
        <w:spacing w:after="46" w:line="276" w:lineRule="auto"/>
        <w:jc w:val="both"/>
        <w:rPr>
          <w:rFonts w:ascii="Century Gothic" w:hAnsi="Century Gothic"/>
        </w:rPr>
      </w:pPr>
    </w:p>
    <w:p w14:paraId="408BD5DA" w14:textId="479BD587" w:rsidR="00845363" w:rsidRDefault="00845363" w:rsidP="00370A3C">
      <w:pPr>
        <w:spacing w:line="276" w:lineRule="auto"/>
        <w:jc w:val="both"/>
        <w:rPr>
          <w:rFonts w:ascii="Century Gothic" w:hAnsi="Century Gothic"/>
        </w:rPr>
      </w:pPr>
      <w:r w:rsidRPr="007A5488">
        <w:rPr>
          <w:rFonts w:ascii="Century Gothic" w:hAnsi="Century Gothic"/>
        </w:rPr>
        <w:t xml:space="preserve">En uso de la voz el </w:t>
      </w:r>
      <w:r w:rsidRPr="00845363">
        <w:rPr>
          <w:rFonts w:ascii="Century Gothic" w:hAnsi="Century Gothic"/>
          <w:b/>
          <w:bCs/>
        </w:rPr>
        <w:t xml:space="preserve">Magistrado Presidente: </w:t>
      </w:r>
      <w:r w:rsidR="00214578" w:rsidRPr="007A5488">
        <w:rPr>
          <w:rFonts w:ascii="Century Gothic" w:hAnsi="Century Gothic"/>
        </w:rPr>
        <w:t>T</w:t>
      </w:r>
      <w:r w:rsidR="00214578">
        <w:rPr>
          <w:rFonts w:ascii="Century Gothic" w:hAnsi="Century Gothic"/>
        </w:rPr>
        <w:t>ómanos</w:t>
      </w:r>
      <w:r w:rsidRPr="007A5488">
        <w:rPr>
          <w:rFonts w:ascii="Century Gothic" w:hAnsi="Century Gothic"/>
        </w:rPr>
        <w:t xml:space="preserve"> la votación por favor.</w:t>
      </w:r>
    </w:p>
    <w:p w14:paraId="58DD8254" w14:textId="44DDC507" w:rsidR="00631565" w:rsidRDefault="00631565" w:rsidP="00370A3C">
      <w:pPr>
        <w:spacing w:line="276" w:lineRule="auto"/>
        <w:jc w:val="both"/>
        <w:rPr>
          <w:rFonts w:ascii="Century Gothic" w:hAnsi="Century Gothic"/>
        </w:rPr>
      </w:pPr>
    </w:p>
    <w:p w14:paraId="6DA0F0A1" w14:textId="26881024" w:rsidR="00214578" w:rsidRDefault="00631565" w:rsidP="00370A3C">
      <w:pPr>
        <w:pStyle w:val="Sangradetextonormal"/>
        <w:spacing w:after="0" w:line="276" w:lineRule="auto"/>
        <w:ind w:left="0"/>
        <w:jc w:val="both"/>
        <w:rPr>
          <w:lang w:val="es-MX"/>
        </w:rPr>
      </w:pPr>
      <w:r w:rsidRPr="007A5488">
        <w:rPr>
          <w:rFonts w:ascii="Century Gothic" w:hAnsi="Century Gothic"/>
        </w:rPr>
        <w:t xml:space="preserve">En uso de la voz el </w:t>
      </w:r>
      <w:r w:rsidRPr="00631565">
        <w:rPr>
          <w:rFonts w:ascii="Century Gothic" w:hAnsi="Century Gothic"/>
          <w:b/>
          <w:bCs/>
        </w:rPr>
        <w:t>Secretario Técnico:</w:t>
      </w:r>
      <w:r>
        <w:rPr>
          <w:rFonts w:ascii="Century Gothic" w:hAnsi="Century Gothic"/>
        </w:rPr>
        <w:t xml:space="preserve"> </w:t>
      </w:r>
      <w:r w:rsidRPr="007A5488">
        <w:rPr>
          <w:rFonts w:ascii="Century Gothic" w:hAnsi="Century Gothic"/>
        </w:rPr>
        <w:t>Sí</w:t>
      </w:r>
      <w:r w:rsidR="009C4032">
        <w:rPr>
          <w:rFonts w:ascii="Century Gothic" w:hAnsi="Century Gothic"/>
        </w:rPr>
        <w:t>,</w:t>
      </w:r>
      <w:r w:rsidRPr="007A5488">
        <w:rPr>
          <w:rFonts w:ascii="Century Gothic" w:hAnsi="Century Gothic"/>
        </w:rPr>
        <w:t xml:space="preserve"> proced</w:t>
      </w:r>
      <w:r w:rsidR="00874936">
        <w:rPr>
          <w:rFonts w:ascii="Century Gothic" w:hAnsi="Century Gothic"/>
        </w:rPr>
        <w:t>o</w:t>
      </w:r>
      <w:r w:rsidRPr="007A5488">
        <w:rPr>
          <w:rFonts w:ascii="Century Gothic" w:hAnsi="Century Gothic"/>
        </w:rPr>
        <w:t xml:space="preserve"> como lo ordenan</w:t>
      </w:r>
      <w:r w:rsidR="00874936">
        <w:rPr>
          <w:rFonts w:ascii="Century Gothic" w:hAnsi="Century Gothic"/>
        </w:rPr>
        <w:t xml:space="preserve">, </w:t>
      </w:r>
      <w:r w:rsidR="00214578">
        <w:rPr>
          <w:rFonts w:ascii="Century Gothic" w:hAnsi="Century Gothic"/>
        </w:rPr>
        <w:t>pregunto</w:t>
      </w:r>
      <w:r w:rsidR="00214578" w:rsidRPr="003032CF">
        <w:rPr>
          <w:rFonts w:ascii="Century Gothic" w:hAnsi="Century Gothic"/>
        </w:rPr>
        <w:t xml:space="preserve"> a consideración de </w:t>
      </w:r>
      <w:r w:rsidR="00214578">
        <w:rPr>
          <w:rFonts w:ascii="Century Gothic" w:hAnsi="Century Gothic"/>
        </w:rPr>
        <w:t xml:space="preserve">las Magistradas y </w:t>
      </w:r>
      <w:r w:rsidR="00214578" w:rsidRPr="003032CF">
        <w:rPr>
          <w:rFonts w:ascii="Century Gothic" w:hAnsi="Century Gothic"/>
        </w:rPr>
        <w:t>los Magistrados que conforman esta Junta de Administración,</w:t>
      </w:r>
      <w:r w:rsidR="00214578">
        <w:rPr>
          <w:rFonts w:ascii="Century Gothic" w:hAnsi="Century Gothic"/>
        </w:rPr>
        <w:t xml:space="preserve"> </w:t>
      </w:r>
      <w:r w:rsidR="008E4C11">
        <w:rPr>
          <w:rFonts w:ascii="Century Gothic" w:hAnsi="Century Gothic"/>
        </w:rPr>
        <w:t xml:space="preserve">si están a favor de la propuesta </w:t>
      </w:r>
      <w:r w:rsidR="00214578">
        <w:rPr>
          <w:rFonts w:ascii="Century Gothic" w:hAnsi="Century Gothic"/>
        </w:rPr>
        <w:t>sobre la</w:t>
      </w:r>
      <w:r w:rsidR="00214578" w:rsidRPr="003032CF">
        <w:rPr>
          <w:rFonts w:ascii="Century Gothic" w:hAnsi="Century Gothic"/>
        </w:rPr>
        <w:t xml:space="preserve"> </w:t>
      </w:r>
      <w:r w:rsidR="00214578">
        <w:rPr>
          <w:rFonts w:ascii="Century Gothic" w:hAnsi="Century Gothic"/>
          <w:b/>
        </w:rPr>
        <w:t>a</w:t>
      </w:r>
      <w:r w:rsidR="00214578" w:rsidRPr="00B378EA">
        <w:rPr>
          <w:rFonts w:ascii="Century Gothic" w:hAnsi="Century Gothic"/>
          <w:b/>
        </w:rPr>
        <w:t xml:space="preserve">probación de adelanto </w:t>
      </w:r>
      <w:r w:rsidR="00214578" w:rsidRPr="00963D74">
        <w:rPr>
          <w:rFonts w:ascii="Century Gothic" w:hAnsi="Century Gothic"/>
          <w:b/>
        </w:rPr>
        <w:t xml:space="preserve">de las partes proporcionales </w:t>
      </w:r>
      <w:r w:rsidR="00214578" w:rsidRPr="00021A0C">
        <w:rPr>
          <w:rFonts w:ascii="Century Gothic" w:hAnsi="Century Gothic"/>
          <w:b/>
        </w:rPr>
        <w:t xml:space="preserve">a los meses ya laborados y devengados </w:t>
      </w:r>
      <w:r w:rsidR="00214578" w:rsidRPr="00963D74">
        <w:rPr>
          <w:rFonts w:ascii="Century Gothic" w:hAnsi="Century Gothic"/>
          <w:b/>
        </w:rPr>
        <w:t>de prestaciones por “Mes trece” y “Aguinaldo”</w:t>
      </w:r>
      <w:r w:rsidR="008E4C11">
        <w:rPr>
          <w:rFonts w:ascii="Century Gothic" w:hAnsi="Century Gothic"/>
        </w:rPr>
        <w:t xml:space="preserve">, </w:t>
      </w:r>
      <w:r w:rsidR="008E4C11" w:rsidRPr="0004242E">
        <w:rPr>
          <w:rFonts w:ascii="Century Gothic" w:hAnsi="Century Gothic"/>
          <w:b/>
        </w:rPr>
        <w:t>correspondiente a los primeros 4 meses del año 2024</w:t>
      </w:r>
      <w:r w:rsidR="008E4C11">
        <w:rPr>
          <w:rFonts w:ascii="Century Gothic" w:hAnsi="Century Gothic"/>
          <w:b/>
        </w:rPr>
        <w:t>.</w:t>
      </w:r>
      <w:r w:rsidR="00214578" w:rsidRPr="00E82E6A">
        <w:rPr>
          <w:lang w:val="es-MX"/>
        </w:rPr>
        <w:t xml:space="preserve"> </w:t>
      </w:r>
    </w:p>
    <w:p w14:paraId="22F069D2" w14:textId="77777777" w:rsidR="00214578" w:rsidRDefault="00214578" w:rsidP="00370A3C">
      <w:pPr>
        <w:spacing w:line="276" w:lineRule="auto"/>
        <w:jc w:val="both"/>
        <w:rPr>
          <w:rFonts w:ascii="Century Gothic" w:hAnsi="Century Gothic"/>
        </w:rPr>
      </w:pPr>
    </w:p>
    <w:p w14:paraId="09226613" w14:textId="2697DDDC" w:rsidR="00B0517A" w:rsidRDefault="00214578" w:rsidP="00370A3C">
      <w:pPr>
        <w:spacing w:line="276" w:lineRule="auto"/>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Pr>
          <w:rFonts w:ascii="Century Gothic" w:hAnsi="Century Gothic"/>
        </w:rPr>
        <w:t>¿</w:t>
      </w:r>
      <w:r w:rsidR="00874936">
        <w:rPr>
          <w:rFonts w:ascii="Century Gothic" w:hAnsi="Century Gothic"/>
        </w:rPr>
        <w:t>M</w:t>
      </w:r>
      <w:r w:rsidR="00631565" w:rsidRPr="007A5488">
        <w:rPr>
          <w:rFonts w:ascii="Century Gothic" w:hAnsi="Century Gothic"/>
        </w:rPr>
        <w:t>agistrada Fanny Lorena Jiménez Aguirre</w:t>
      </w:r>
      <w:r>
        <w:rPr>
          <w:rFonts w:ascii="Century Gothic" w:hAnsi="Century Gothic"/>
        </w:rPr>
        <w:t>?</w:t>
      </w:r>
    </w:p>
    <w:p w14:paraId="0BE56017" w14:textId="79A41AE2" w:rsidR="00B0517A" w:rsidRDefault="00B0517A" w:rsidP="00370A3C">
      <w:pPr>
        <w:spacing w:after="46" w:line="276" w:lineRule="auto"/>
        <w:jc w:val="both"/>
        <w:rPr>
          <w:rFonts w:ascii="Century Gothic" w:hAnsi="Century Gothic"/>
        </w:rPr>
      </w:pPr>
    </w:p>
    <w:p w14:paraId="7E209D76" w14:textId="6C659BBD" w:rsidR="00B0517A" w:rsidRDefault="00B0517A"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r>
        <w:rPr>
          <w:rFonts w:ascii="Century Gothic" w:eastAsia="Calibri" w:hAnsi="Century Gothic" w:cs="Arial"/>
          <w:b/>
          <w:bCs/>
          <w:kern w:val="2"/>
          <w:lang w:val="es-MX" w:eastAsia="en-US"/>
          <w14:ligatures w14:val="standardContextual"/>
        </w:rPr>
        <w:t>.</w:t>
      </w:r>
    </w:p>
    <w:p w14:paraId="4445A99C" w14:textId="77777777" w:rsidR="00B0517A" w:rsidRPr="006778E6" w:rsidRDefault="00B0517A"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3F889552" w14:textId="161AF925" w:rsidR="00B0517A" w:rsidRDefault="00B0517A"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214578">
        <w:rPr>
          <w:rFonts w:ascii="Century Gothic" w:hAnsi="Century Gothic"/>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sidR="00214578">
        <w:rPr>
          <w:rFonts w:ascii="Century Gothic" w:hAnsi="Century Gothic"/>
        </w:rPr>
        <w:t>?</w:t>
      </w:r>
    </w:p>
    <w:p w14:paraId="75D547D9" w14:textId="77777777" w:rsidR="00B0517A" w:rsidRPr="00592D12" w:rsidRDefault="00B0517A"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1232409A" w14:textId="77777777" w:rsidR="00B0517A" w:rsidRDefault="00B0517A"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2CE515A9" w14:textId="77777777" w:rsidR="00B0517A" w:rsidRDefault="00B0517A"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6B7CB355" w14:textId="446AD78E" w:rsidR="00B0517A" w:rsidRDefault="00B0517A"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214578" w:rsidRPr="00214578">
        <w:rPr>
          <w:rFonts w:ascii="Century Gothic" w:hAnsi="Century Gothic"/>
        </w:rPr>
        <w:t>¿</w:t>
      </w:r>
      <w:r>
        <w:rPr>
          <w:rFonts w:ascii="Century Gothic" w:hAnsi="Century Gothic"/>
        </w:rPr>
        <w:t>Magistrado Avelino Bravo Cacho</w:t>
      </w:r>
      <w:r w:rsidR="00214578">
        <w:rPr>
          <w:rFonts w:ascii="Century Gothic" w:hAnsi="Century Gothic"/>
        </w:rPr>
        <w:t>?</w:t>
      </w:r>
    </w:p>
    <w:p w14:paraId="29F8B3E6" w14:textId="77777777" w:rsidR="00B0517A" w:rsidRDefault="00B0517A" w:rsidP="00370A3C">
      <w:pPr>
        <w:pStyle w:val="Sangradetextonormal"/>
        <w:spacing w:after="0" w:line="276" w:lineRule="auto"/>
        <w:ind w:left="0"/>
        <w:jc w:val="both"/>
        <w:rPr>
          <w:rFonts w:ascii="Century Gothic" w:hAnsi="Century Gothic"/>
        </w:rPr>
      </w:pPr>
    </w:p>
    <w:p w14:paraId="451A474F" w14:textId="77777777" w:rsidR="00B0517A" w:rsidRDefault="00B0517A"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lastRenderedPageBreak/>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1C2E89DA" w14:textId="77777777" w:rsidR="00B0517A" w:rsidRDefault="00B0517A"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06B361B" w14:textId="0454BBD6" w:rsidR="00B0517A" w:rsidRDefault="00B0517A"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214578" w:rsidRPr="00214578">
        <w:rPr>
          <w:rFonts w:ascii="Century Gothic" w:hAnsi="Century Gothic"/>
        </w:rPr>
        <w:t>¿</w:t>
      </w:r>
      <w:r>
        <w:rPr>
          <w:rFonts w:ascii="Century Gothic" w:hAnsi="Century Gothic"/>
        </w:rPr>
        <w:t>Magistrado José Ramón Jiménez Gutiérrez</w:t>
      </w:r>
      <w:r w:rsidR="00214578">
        <w:rPr>
          <w:rFonts w:ascii="Century Gothic" w:hAnsi="Century Gothic"/>
        </w:rPr>
        <w:t>?</w:t>
      </w:r>
    </w:p>
    <w:p w14:paraId="6C076F57" w14:textId="77777777" w:rsidR="00B0517A" w:rsidRDefault="00B0517A" w:rsidP="00370A3C">
      <w:pPr>
        <w:pStyle w:val="Sangradetextonormal"/>
        <w:spacing w:after="0" w:line="276" w:lineRule="auto"/>
        <w:ind w:left="0"/>
        <w:jc w:val="both"/>
        <w:rPr>
          <w:rFonts w:ascii="Century Gothic" w:hAnsi="Century Gothic"/>
        </w:rPr>
      </w:pPr>
    </w:p>
    <w:p w14:paraId="74474C05" w14:textId="77777777" w:rsidR="00B0517A" w:rsidRPr="00266F20" w:rsidRDefault="00B0517A"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573A9088" w14:textId="7CC79DC0" w:rsidR="00166BCE" w:rsidRDefault="00166BCE" w:rsidP="00166BCE">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14578" w:rsidRPr="001F11D6" w14:paraId="7294FA99" w14:textId="77777777" w:rsidTr="00F4072D">
        <w:trPr>
          <w:jc w:val="center"/>
        </w:trPr>
        <w:tc>
          <w:tcPr>
            <w:tcW w:w="355" w:type="pct"/>
            <w:shd w:val="clear" w:color="auto" w:fill="D9D9D9" w:themeFill="background1" w:themeFillShade="D9"/>
            <w:vAlign w:val="center"/>
          </w:tcPr>
          <w:p w14:paraId="54166A1F" w14:textId="77777777" w:rsidR="00214578" w:rsidRPr="001F11D6" w:rsidRDefault="00214578" w:rsidP="0021457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7AF2066B" w14:textId="77777777" w:rsidR="00214578" w:rsidRPr="001F11D6" w:rsidRDefault="00214578" w:rsidP="00214578">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31ED2AF0" w14:textId="4DEFEE7E" w:rsidR="00214578" w:rsidRPr="001F11D6" w:rsidRDefault="00214578" w:rsidP="00214578">
            <w:pPr>
              <w:autoSpaceDE w:val="0"/>
              <w:autoSpaceDN w:val="0"/>
              <w:spacing w:line="276" w:lineRule="auto"/>
              <w:jc w:val="both"/>
              <w:rPr>
                <w:rFonts w:ascii="Century Gothic" w:hAnsi="Century Gothic" w:cs="Calibri Light"/>
                <w:b/>
              </w:rPr>
            </w:pPr>
            <w:r w:rsidRPr="00F364F5">
              <w:rPr>
                <w:rFonts w:ascii="Century Gothic" w:eastAsia="Calibri" w:hAnsi="Century Gothic" w:cs="Arial"/>
                <w:b/>
                <w:bCs/>
                <w:kern w:val="2"/>
                <w:lang w:val="es-MX" w:eastAsia="en-US"/>
                <w14:ligatures w14:val="standardContextual"/>
              </w:rPr>
              <w:t>A favor</w:t>
            </w:r>
          </w:p>
        </w:tc>
      </w:tr>
      <w:tr w:rsidR="00214578" w:rsidRPr="001F11D6" w14:paraId="423E661F" w14:textId="77777777" w:rsidTr="00F4072D">
        <w:trPr>
          <w:jc w:val="center"/>
        </w:trPr>
        <w:tc>
          <w:tcPr>
            <w:tcW w:w="355" w:type="pct"/>
            <w:shd w:val="clear" w:color="auto" w:fill="auto"/>
            <w:vAlign w:val="center"/>
          </w:tcPr>
          <w:p w14:paraId="585EAF60" w14:textId="77777777" w:rsidR="00214578" w:rsidRPr="001F11D6" w:rsidRDefault="00214578" w:rsidP="0021457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37AD004" w14:textId="77777777" w:rsidR="00214578" w:rsidRPr="001F11D6" w:rsidRDefault="00214578" w:rsidP="0021457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98AF0A2" w14:textId="140628DF" w:rsidR="00214578" w:rsidRDefault="00214578" w:rsidP="00214578">
            <w:pPr>
              <w:autoSpaceDE w:val="0"/>
              <w:autoSpaceDN w:val="0"/>
              <w:spacing w:line="276" w:lineRule="auto"/>
              <w:jc w:val="both"/>
              <w:rPr>
                <w:rFonts w:ascii="Century Gothic" w:hAnsi="Century Gothic" w:cs="Calibri Light"/>
                <w:b/>
              </w:rPr>
            </w:pPr>
            <w:r w:rsidRPr="00F364F5">
              <w:rPr>
                <w:rFonts w:ascii="Century Gothic" w:eastAsia="Calibri" w:hAnsi="Century Gothic" w:cs="Arial"/>
                <w:b/>
                <w:bCs/>
                <w:kern w:val="2"/>
                <w:lang w:val="es-MX" w:eastAsia="en-US"/>
                <w14:ligatures w14:val="standardContextual"/>
              </w:rPr>
              <w:t>A favor</w:t>
            </w:r>
          </w:p>
        </w:tc>
      </w:tr>
      <w:tr w:rsidR="00214578" w:rsidRPr="001F11D6" w14:paraId="35FEE19B" w14:textId="77777777" w:rsidTr="00F4072D">
        <w:trPr>
          <w:jc w:val="center"/>
        </w:trPr>
        <w:tc>
          <w:tcPr>
            <w:tcW w:w="355" w:type="pct"/>
            <w:shd w:val="clear" w:color="auto" w:fill="D9D9D9"/>
            <w:vAlign w:val="center"/>
          </w:tcPr>
          <w:p w14:paraId="6EE082FC" w14:textId="77777777" w:rsidR="00214578" w:rsidRPr="001F11D6" w:rsidRDefault="00214578" w:rsidP="0021457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60DE194" w14:textId="77777777" w:rsidR="00214578" w:rsidRPr="001F11D6" w:rsidRDefault="00214578" w:rsidP="0021457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D93B11F" w14:textId="6FE2B8E1" w:rsidR="00214578" w:rsidRPr="001F11D6" w:rsidRDefault="00214578" w:rsidP="00214578">
            <w:pPr>
              <w:autoSpaceDE w:val="0"/>
              <w:autoSpaceDN w:val="0"/>
              <w:spacing w:line="276" w:lineRule="auto"/>
              <w:jc w:val="both"/>
              <w:rPr>
                <w:rFonts w:ascii="Century Gothic" w:hAnsi="Century Gothic" w:cs="Tahoma"/>
                <w:b/>
                <w:lang w:val="es-ES"/>
              </w:rPr>
            </w:pPr>
            <w:r w:rsidRPr="00F364F5">
              <w:rPr>
                <w:rFonts w:ascii="Century Gothic" w:eastAsia="Calibri" w:hAnsi="Century Gothic" w:cs="Arial"/>
                <w:b/>
                <w:bCs/>
                <w:kern w:val="2"/>
                <w:lang w:val="es-MX" w:eastAsia="en-US"/>
                <w14:ligatures w14:val="standardContextual"/>
              </w:rPr>
              <w:t>A favor</w:t>
            </w:r>
          </w:p>
        </w:tc>
      </w:tr>
      <w:tr w:rsidR="00214578" w:rsidRPr="001F11D6" w14:paraId="2808D8D4" w14:textId="77777777" w:rsidTr="00F4072D">
        <w:trPr>
          <w:trHeight w:val="337"/>
          <w:jc w:val="center"/>
        </w:trPr>
        <w:tc>
          <w:tcPr>
            <w:tcW w:w="355" w:type="pct"/>
            <w:shd w:val="clear" w:color="auto" w:fill="auto"/>
            <w:vAlign w:val="center"/>
          </w:tcPr>
          <w:p w14:paraId="0E21CE01" w14:textId="77777777" w:rsidR="00214578" w:rsidRPr="001F11D6" w:rsidRDefault="00214578" w:rsidP="0021457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1E8B5E9" w14:textId="77777777" w:rsidR="00214578" w:rsidRPr="001F11D6" w:rsidRDefault="00214578" w:rsidP="00214578">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1797724E" w14:textId="6E1C77A3" w:rsidR="00214578" w:rsidRPr="001F11D6" w:rsidRDefault="00214578" w:rsidP="00214578">
            <w:pPr>
              <w:autoSpaceDE w:val="0"/>
              <w:autoSpaceDN w:val="0"/>
              <w:spacing w:line="276" w:lineRule="auto"/>
              <w:jc w:val="both"/>
              <w:rPr>
                <w:rFonts w:ascii="Century Gothic" w:hAnsi="Century Gothic" w:cs="Tahoma"/>
                <w:b/>
                <w:lang w:val="es-ES"/>
              </w:rPr>
            </w:pPr>
            <w:r w:rsidRPr="00F364F5">
              <w:rPr>
                <w:rFonts w:ascii="Century Gothic" w:eastAsia="Calibri" w:hAnsi="Century Gothic" w:cs="Arial"/>
                <w:b/>
                <w:bCs/>
                <w:kern w:val="2"/>
                <w:lang w:val="es-MX" w:eastAsia="en-US"/>
                <w14:ligatures w14:val="standardContextual"/>
              </w:rPr>
              <w:t>A favor</w:t>
            </w:r>
          </w:p>
        </w:tc>
      </w:tr>
    </w:tbl>
    <w:p w14:paraId="4798AECA" w14:textId="77777777" w:rsidR="00166BCE" w:rsidRDefault="00166BCE" w:rsidP="00166BCE">
      <w:pPr>
        <w:pStyle w:val="Sangradetextonormal"/>
        <w:spacing w:after="0" w:line="276" w:lineRule="auto"/>
        <w:ind w:left="0"/>
        <w:jc w:val="both"/>
        <w:rPr>
          <w:lang w:val="es-MX"/>
        </w:rPr>
      </w:pPr>
      <w:r w:rsidRPr="00E82E6A">
        <w:rPr>
          <w:lang w:val="es-MX"/>
        </w:rPr>
        <w:t xml:space="preserve"> </w:t>
      </w:r>
    </w:p>
    <w:p w14:paraId="0B18F0C5" w14:textId="77777777" w:rsidR="008E4C11" w:rsidRDefault="008E4C11" w:rsidP="00166BCE">
      <w:pPr>
        <w:pStyle w:val="Textosinformato"/>
        <w:spacing w:line="276" w:lineRule="auto"/>
        <w:rPr>
          <w:sz w:val="20"/>
          <w:lang w:val="es-MX"/>
        </w:rPr>
      </w:pPr>
    </w:p>
    <w:p w14:paraId="477657FE" w14:textId="0F715D67" w:rsidR="00166BCE" w:rsidRDefault="00166BCE" w:rsidP="00166BC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387178E5" w14:textId="77777777" w:rsidR="009A7B35" w:rsidRDefault="009A7B35" w:rsidP="009A7B35">
      <w:pPr>
        <w:pStyle w:val="Textosinformato"/>
        <w:spacing w:line="276" w:lineRule="auto"/>
        <w:rPr>
          <w:lang w:val="es-MX"/>
        </w:rPr>
      </w:pPr>
    </w:p>
    <w:tbl>
      <w:tblPr>
        <w:tblStyle w:val="Tablaconcuadrcula"/>
        <w:tblW w:w="0" w:type="auto"/>
        <w:tblLook w:val="04A0" w:firstRow="1" w:lastRow="0" w:firstColumn="1" w:lastColumn="0" w:noHBand="0" w:noVBand="1"/>
      </w:tblPr>
      <w:tblGrid>
        <w:gridCol w:w="9771"/>
      </w:tblGrid>
      <w:tr w:rsidR="00166BCE" w:rsidRPr="00EC71E7" w14:paraId="34DD0047" w14:textId="77777777" w:rsidTr="00F4072D">
        <w:tc>
          <w:tcPr>
            <w:tcW w:w="9771" w:type="dxa"/>
          </w:tcPr>
          <w:p w14:paraId="5A924C0A" w14:textId="43D92811" w:rsidR="00166BCE" w:rsidRDefault="00166BC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MX"/>
              </w:rPr>
            </w:pPr>
            <w:bookmarkStart w:id="21" w:name="_Hlk161752776"/>
            <w:r>
              <w:rPr>
                <w:b/>
                <w:sz w:val="20"/>
                <w:lang w:val="es-MX"/>
              </w:rPr>
              <w:t>ACU/JA/06</w:t>
            </w:r>
            <w:r w:rsidRPr="00EC71E7">
              <w:rPr>
                <w:b/>
                <w:sz w:val="20"/>
                <w:lang w:val="es-MX"/>
              </w:rPr>
              <w:t>/03/O/202</w:t>
            </w:r>
            <w:r>
              <w:rPr>
                <w:b/>
                <w:sz w:val="20"/>
                <w:lang w:val="es-MX"/>
              </w:rPr>
              <w:t>4</w:t>
            </w:r>
            <w:r w:rsidRPr="00EC71E7">
              <w:rPr>
                <w:b/>
                <w:sz w:val="20"/>
                <w:lang w:val="es-MX"/>
              </w:rPr>
              <w:t xml:space="preserve">. Con fundamento en el artículo 11 numeral 1, </w:t>
            </w:r>
            <w:r w:rsidR="00DB383D">
              <w:rPr>
                <w:b/>
                <w:sz w:val="20"/>
                <w:lang w:val="es-MX"/>
              </w:rPr>
              <w:t>artículo 12</w:t>
            </w:r>
            <w:r w:rsidR="00DB383D" w:rsidRPr="003032CF">
              <w:rPr>
                <w:b/>
                <w:sz w:val="20"/>
                <w:lang w:val="es-MX"/>
              </w:rPr>
              <w:t xml:space="preserve"> numerales</w:t>
            </w:r>
            <w:r w:rsidR="00DB383D">
              <w:rPr>
                <w:b/>
                <w:sz w:val="20"/>
                <w:lang w:val="es-MX"/>
              </w:rPr>
              <w:t xml:space="preserve"> 1, </w:t>
            </w:r>
            <w:r w:rsidR="00DB383D" w:rsidRPr="00047C33">
              <w:rPr>
                <w:b/>
                <w:sz w:val="20"/>
                <w:lang w:val="es-MX"/>
              </w:rPr>
              <w:t>2,</w:t>
            </w:r>
            <w:r w:rsidR="00DB383D">
              <w:rPr>
                <w:b/>
                <w:sz w:val="20"/>
                <w:lang w:val="es-MX"/>
              </w:rPr>
              <w:t xml:space="preserve"> </w:t>
            </w:r>
            <w:r w:rsidR="00DB383D" w:rsidRPr="00047C33">
              <w:rPr>
                <w:rFonts w:cstheme="majorHAnsi"/>
                <w:b/>
                <w:bCs/>
                <w:sz w:val="20"/>
                <w:lang w:val="es-MX"/>
              </w:rPr>
              <w:t>3, 4 fracción I,</w:t>
            </w:r>
            <w:r w:rsidR="00DB383D">
              <w:rPr>
                <w:rFonts w:cstheme="majorHAnsi"/>
                <w:b/>
                <w:bCs/>
                <w:sz w:val="20"/>
                <w:lang w:val="es-MX"/>
              </w:rPr>
              <w:t xml:space="preserve"> </w:t>
            </w:r>
            <w:r w:rsidR="00DB383D" w:rsidRPr="00047C33">
              <w:rPr>
                <w:rFonts w:cstheme="majorHAnsi"/>
                <w:b/>
                <w:bCs/>
                <w:sz w:val="20"/>
                <w:lang w:val="es-MX"/>
              </w:rPr>
              <w:t>II,</w:t>
            </w:r>
            <w:r w:rsidR="00DB383D">
              <w:rPr>
                <w:rFonts w:cstheme="majorHAnsi"/>
                <w:b/>
                <w:bCs/>
                <w:sz w:val="20"/>
                <w:lang w:val="es-MX"/>
              </w:rPr>
              <w:t xml:space="preserve"> </w:t>
            </w:r>
            <w:r w:rsidR="00DB383D" w:rsidRPr="00047C33">
              <w:rPr>
                <w:rFonts w:cstheme="majorHAnsi"/>
                <w:b/>
                <w:bCs/>
                <w:sz w:val="20"/>
                <w:lang w:val="es-MX"/>
              </w:rPr>
              <w:t>III y</w:t>
            </w:r>
            <w:r w:rsidR="00DB383D">
              <w:rPr>
                <w:rFonts w:cstheme="majorHAnsi"/>
                <w:b/>
                <w:bCs/>
                <w:sz w:val="20"/>
                <w:lang w:val="es-MX"/>
              </w:rPr>
              <w:t xml:space="preserve"> numeral </w:t>
            </w:r>
            <w:r w:rsidR="00DB383D" w:rsidRPr="00047C33">
              <w:rPr>
                <w:rFonts w:cstheme="majorHAnsi"/>
                <w:b/>
                <w:bCs/>
                <w:sz w:val="20"/>
                <w:lang w:val="es-MX"/>
              </w:rPr>
              <w:t>5</w:t>
            </w:r>
            <w:r w:rsidRPr="00EC71E7">
              <w:rPr>
                <w:b/>
                <w:sz w:val="20"/>
                <w:lang w:val="es-MX"/>
              </w:rPr>
              <w:t xml:space="preserve">, </w:t>
            </w:r>
            <w:r w:rsidRPr="00EC71E7">
              <w:rPr>
                <w:b/>
                <w:sz w:val="20"/>
              </w:rPr>
              <w:t>artículo 13 numeral 1 fracción</w:t>
            </w:r>
            <w:r w:rsidRPr="00EC71E7">
              <w:rPr>
                <w:b/>
              </w:rPr>
              <w:t xml:space="preserve"> </w:t>
            </w:r>
            <w:r w:rsidRPr="00EC71E7">
              <w:rPr>
                <w:b/>
                <w:sz w:val="20"/>
                <w:lang w:val="es-MX"/>
              </w:rPr>
              <w:t xml:space="preserve">XIX y XXV de la Ley Orgánica del Tribunal de Justicia Administrativa del Estado de Jalisco, </w:t>
            </w:r>
            <w:r w:rsidRPr="00EC71E7">
              <w:rPr>
                <w:b/>
                <w:sz w:val="20"/>
                <w:u w:val="single"/>
                <w:lang w:val="es-MX"/>
              </w:rPr>
              <w:t>se aprueba por unanimidad de votos de las Magistradas y los Magistrados  integrantes de la Junta de Administración, para que, en el transcurso del mes de abril de 202</w:t>
            </w:r>
            <w:r w:rsidR="00214578">
              <w:rPr>
                <w:b/>
                <w:sz w:val="20"/>
                <w:u w:val="single"/>
                <w:lang w:val="es-MX"/>
              </w:rPr>
              <w:t>4</w:t>
            </w:r>
            <w:r w:rsidRPr="00EC71E7">
              <w:rPr>
                <w:b/>
                <w:sz w:val="20"/>
                <w:u w:val="single"/>
                <w:lang w:val="es-MX"/>
              </w:rPr>
              <w:t xml:space="preserve">, se pague a los empleados </w:t>
            </w:r>
            <w:r>
              <w:rPr>
                <w:b/>
                <w:sz w:val="20"/>
                <w:u w:val="single"/>
                <w:lang w:val="es-MX"/>
              </w:rPr>
              <w:t>de este Tribunal el adelanto de las partes proporcionales a los meses ya laborados y devengados en el ejercicio fiscal 2024 de prestaciones  por “M</w:t>
            </w:r>
            <w:r w:rsidRPr="00EC71E7">
              <w:rPr>
                <w:b/>
                <w:sz w:val="20"/>
                <w:u w:val="single"/>
                <w:lang w:val="es-MX"/>
              </w:rPr>
              <w:t>es trece</w:t>
            </w:r>
            <w:r>
              <w:rPr>
                <w:b/>
                <w:sz w:val="20"/>
                <w:u w:val="single"/>
                <w:lang w:val="es-MX"/>
              </w:rPr>
              <w:t>”</w:t>
            </w:r>
            <w:r w:rsidRPr="00EC71E7">
              <w:rPr>
                <w:b/>
                <w:sz w:val="20"/>
                <w:u w:val="single"/>
                <w:lang w:val="es-MX"/>
              </w:rPr>
              <w:t xml:space="preserve"> y </w:t>
            </w:r>
            <w:r>
              <w:rPr>
                <w:b/>
                <w:sz w:val="20"/>
                <w:u w:val="single"/>
                <w:lang w:val="es-MX"/>
              </w:rPr>
              <w:t>“A</w:t>
            </w:r>
            <w:r w:rsidRPr="00EC71E7">
              <w:rPr>
                <w:b/>
                <w:sz w:val="20"/>
                <w:u w:val="single"/>
                <w:lang w:val="es-MX"/>
              </w:rPr>
              <w:t>guinaldo</w:t>
            </w:r>
            <w:r>
              <w:rPr>
                <w:b/>
                <w:sz w:val="20"/>
                <w:u w:val="single"/>
                <w:lang w:val="es-MX"/>
              </w:rPr>
              <w:t>” a quien se encuentre activo y con nombramiento vigente al menos al 30 de abril del año 2024.</w:t>
            </w:r>
          </w:p>
          <w:p w14:paraId="397BFCBE" w14:textId="77777777" w:rsidR="00166BCE" w:rsidRDefault="00166BC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MX"/>
              </w:rPr>
            </w:pPr>
          </w:p>
          <w:p w14:paraId="649BC815" w14:textId="77777777" w:rsidR="00166BCE" w:rsidRDefault="00166BC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cs="Arial"/>
                <w:b/>
                <w:bCs/>
                <w:sz w:val="20"/>
                <w:u w:val="single"/>
              </w:rPr>
            </w:pPr>
            <w:r w:rsidRPr="00EC71E7">
              <w:rPr>
                <w:rFonts w:cs="Arial"/>
                <w:b/>
                <w:bCs/>
                <w:sz w:val="20"/>
                <w:u w:val="single"/>
              </w:rPr>
              <w:t>Se instruye a la Dirección General Administrativa</w:t>
            </w:r>
            <w:r>
              <w:rPr>
                <w:rFonts w:cs="Arial"/>
                <w:b/>
                <w:bCs/>
                <w:sz w:val="20"/>
                <w:u w:val="single"/>
              </w:rPr>
              <w:t>, a la Jefatura de Contabilidad</w:t>
            </w:r>
            <w:r w:rsidRPr="00EC71E7">
              <w:rPr>
                <w:rFonts w:cs="Arial"/>
                <w:b/>
                <w:bCs/>
                <w:sz w:val="20"/>
                <w:u w:val="single"/>
              </w:rPr>
              <w:t xml:space="preserve"> y a la Jefatura de Recursos Humanos de este Tribunal, para la ejecución del presente acuerdo.</w:t>
            </w:r>
          </w:p>
          <w:p w14:paraId="4757BD46" w14:textId="77777777" w:rsidR="00166BCE" w:rsidRDefault="00166BC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cs="Arial"/>
                <w:b/>
                <w:bCs/>
                <w:sz w:val="20"/>
                <w:u w:val="single"/>
              </w:rPr>
            </w:pPr>
          </w:p>
          <w:p w14:paraId="0C04F2A3" w14:textId="0D1C8BD0" w:rsidR="00166BCE" w:rsidRPr="00EC71E7" w:rsidRDefault="00166BC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sz w:val="20"/>
                <w:lang w:val="es-MX"/>
              </w:rPr>
            </w:pPr>
            <w:r w:rsidRPr="00EC71E7">
              <w:rPr>
                <w:b/>
                <w:sz w:val="20"/>
                <w:lang w:val="es-MX"/>
              </w:rPr>
              <w:t>Se ordena realizar las comunicaciones respectivas a la Dirección General Administrativa</w:t>
            </w:r>
            <w:r>
              <w:rPr>
                <w:b/>
                <w:sz w:val="20"/>
                <w:lang w:val="es-MX"/>
              </w:rPr>
              <w:t>,</w:t>
            </w:r>
            <w:r w:rsidR="00937E47">
              <w:rPr>
                <w:b/>
                <w:sz w:val="20"/>
                <w:lang w:val="es-MX"/>
              </w:rPr>
              <w:t xml:space="preserve"> </w:t>
            </w:r>
            <w:r w:rsidRPr="003F30C9">
              <w:rPr>
                <w:rFonts w:cs="Arial"/>
                <w:b/>
                <w:bCs/>
                <w:sz w:val="20"/>
              </w:rPr>
              <w:t>a la Jefatura de Contabilidad</w:t>
            </w:r>
            <w:r w:rsidRPr="00EC71E7">
              <w:rPr>
                <w:b/>
                <w:sz w:val="20"/>
                <w:lang w:val="es-MX"/>
              </w:rPr>
              <w:t xml:space="preserve"> y a la Jefatura de Recursos Humanos para los efectos a que haya lugar.</w:t>
            </w:r>
          </w:p>
        </w:tc>
      </w:tr>
      <w:bookmarkEnd w:id="21"/>
    </w:tbl>
    <w:p w14:paraId="76E60F15" w14:textId="77777777" w:rsidR="00317517" w:rsidRDefault="00317517" w:rsidP="00166BCE">
      <w:pPr>
        <w:pStyle w:val="Textosinformato"/>
        <w:jc w:val="center"/>
        <w:rPr>
          <w:b/>
          <w:sz w:val="28"/>
          <w:szCs w:val="28"/>
          <w:lang w:val="es-MX"/>
        </w:rPr>
      </w:pPr>
    </w:p>
    <w:p w14:paraId="5AFDB61F" w14:textId="4CDFF105" w:rsidR="00FC164D" w:rsidRDefault="009A7B35" w:rsidP="00166BCE">
      <w:pPr>
        <w:pStyle w:val="Textosinformato"/>
        <w:jc w:val="center"/>
        <w:rPr>
          <w:b/>
          <w:sz w:val="28"/>
          <w:szCs w:val="28"/>
          <w:lang w:val="es-MX"/>
        </w:rPr>
      </w:pPr>
      <w:r>
        <w:rPr>
          <w:b/>
          <w:sz w:val="28"/>
          <w:szCs w:val="28"/>
          <w:lang w:val="es-MX"/>
        </w:rPr>
        <w:t>-7-</w:t>
      </w:r>
    </w:p>
    <w:p w14:paraId="0DCF67DB" w14:textId="77777777" w:rsidR="009E3366" w:rsidRDefault="009E3366" w:rsidP="009E3366">
      <w:pPr>
        <w:pStyle w:val="Textosinformato"/>
        <w:spacing w:line="276" w:lineRule="auto"/>
        <w:rPr>
          <w:sz w:val="20"/>
          <w:lang w:val="es-MX"/>
        </w:rPr>
      </w:pPr>
    </w:p>
    <w:p w14:paraId="0B82D632" w14:textId="72AFFAD4" w:rsidR="00415975" w:rsidRDefault="009E3366" w:rsidP="00370A3C">
      <w:pPr>
        <w:pStyle w:val="Sangradetextonormal"/>
        <w:spacing w:after="0" w:line="276" w:lineRule="auto"/>
        <w:ind w:left="0"/>
        <w:jc w:val="both"/>
        <w:rPr>
          <w:rFonts w:ascii="Century Gothic" w:hAnsi="Century Gothic"/>
          <w:bCs/>
        </w:rPr>
      </w:pP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 xml:space="preserve">el Secretario Técnico </w:t>
      </w:r>
      <w:r w:rsidRPr="00AD6C1F">
        <w:rPr>
          <w:rFonts w:ascii="Century Gothic" w:hAnsi="Century Gothic"/>
          <w:lang w:val="es-MX"/>
        </w:rPr>
        <w:t>señala que sigue el punto</w:t>
      </w:r>
      <w:r w:rsidRPr="00AD6C1F">
        <w:rPr>
          <w:rFonts w:ascii="Century Gothic" w:hAnsi="Century Gothic"/>
          <w:b/>
          <w:lang w:val="es-MX"/>
        </w:rPr>
        <w:t xml:space="preserve"> </w:t>
      </w:r>
      <w:r w:rsidR="009A7B35">
        <w:rPr>
          <w:rFonts w:ascii="Century Gothic" w:hAnsi="Century Gothic"/>
          <w:b/>
          <w:lang w:val="es-MX"/>
        </w:rPr>
        <w:t>siete</w:t>
      </w:r>
      <w:r>
        <w:rPr>
          <w:rFonts w:ascii="Century Gothic" w:hAnsi="Century Gothic"/>
          <w:b/>
          <w:lang w:val="es-MX"/>
        </w:rPr>
        <w:t xml:space="preserve"> </w:t>
      </w:r>
      <w:r w:rsidRPr="00AD6C1F">
        <w:rPr>
          <w:rFonts w:ascii="Century Gothic" w:hAnsi="Century Gothic"/>
          <w:lang w:val="es-MX"/>
        </w:rPr>
        <w:t>y corresponde</w:t>
      </w:r>
      <w:r>
        <w:rPr>
          <w:rFonts w:ascii="Century Gothic" w:hAnsi="Century Gothic"/>
          <w:lang w:val="es-MX"/>
        </w:rPr>
        <w:t xml:space="preserve"> a</w:t>
      </w:r>
      <w:r w:rsidR="00975B9B">
        <w:rPr>
          <w:rFonts w:ascii="Century Gothic" w:hAnsi="Century Gothic"/>
          <w:lang w:val="es-MX"/>
        </w:rPr>
        <w:t>:</w:t>
      </w:r>
      <w:r w:rsidR="00975B9B" w:rsidRPr="00975B9B">
        <w:t xml:space="preserve"> </w:t>
      </w:r>
      <w:r w:rsidR="00975B9B" w:rsidRPr="00975B9B">
        <w:rPr>
          <w:rFonts w:ascii="Century Gothic" w:hAnsi="Century Gothic"/>
          <w:b/>
          <w:bCs/>
          <w:lang w:val="es-MX"/>
        </w:rPr>
        <w:t>Informe sobre el ejercicio del presupuesto de egresos al mes de febrero de 2024</w:t>
      </w:r>
      <w:r w:rsidR="002E3E93" w:rsidRPr="00975B9B">
        <w:rPr>
          <w:rFonts w:ascii="Century Gothic" w:hAnsi="Century Gothic"/>
          <w:b/>
          <w:bCs/>
        </w:rPr>
        <w:t>,</w:t>
      </w:r>
      <w:r w:rsidR="002E3E93">
        <w:rPr>
          <w:rFonts w:ascii="Century Gothic" w:hAnsi="Century Gothic"/>
          <w:bCs/>
        </w:rPr>
        <w:t xml:space="preserve"> de conformidad al anexo 1.</w:t>
      </w:r>
    </w:p>
    <w:p w14:paraId="2C8E8C6C" w14:textId="2338A4B3" w:rsidR="002E3E93" w:rsidRDefault="002E3E93" w:rsidP="00370A3C">
      <w:pPr>
        <w:pStyle w:val="Sangradetextonormal"/>
        <w:spacing w:after="0" w:line="276" w:lineRule="auto"/>
        <w:ind w:left="0"/>
        <w:jc w:val="both"/>
        <w:rPr>
          <w:rFonts w:ascii="Century Gothic" w:hAnsi="Century Gothic"/>
          <w:bCs/>
        </w:rPr>
      </w:pPr>
    </w:p>
    <w:p w14:paraId="4F13297D" w14:textId="639487AB" w:rsidR="00A55D22" w:rsidRDefault="00A55D22"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A55D22">
        <w:rPr>
          <w:rFonts w:ascii="Century Gothic" w:hAnsi="Century Gothic"/>
          <w:b/>
          <w:bCs/>
        </w:rPr>
        <w:t>Secretario Técnico:</w:t>
      </w:r>
      <w:r>
        <w:rPr>
          <w:rFonts w:ascii="Century Gothic" w:hAnsi="Century Gothic"/>
        </w:rPr>
        <w:t xml:space="preserve"> </w:t>
      </w:r>
      <w:r w:rsidRPr="007A5488">
        <w:rPr>
          <w:rFonts w:ascii="Century Gothic" w:hAnsi="Century Gothic"/>
        </w:rPr>
        <w:t xml:space="preserve">Este mismo se circuló con la misma convocatoria para conocimiento de los integrantes </w:t>
      </w:r>
      <w:r w:rsidR="008E4C11">
        <w:rPr>
          <w:rFonts w:ascii="Century Gothic" w:hAnsi="Century Gothic"/>
        </w:rPr>
        <w:t>de esta</w:t>
      </w:r>
      <w:r w:rsidRPr="007A5488">
        <w:rPr>
          <w:rFonts w:ascii="Century Gothic" w:hAnsi="Century Gothic"/>
        </w:rPr>
        <w:t xml:space="preserve"> Junta sobre el ejercicio del gasto de este primer bimestre del año 2024</w:t>
      </w:r>
      <w:r w:rsidR="006733EF">
        <w:rPr>
          <w:rFonts w:ascii="Century Gothic" w:hAnsi="Century Gothic"/>
        </w:rPr>
        <w:t>,</w:t>
      </w:r>
      <w:r w:rsidRPr="007A5488">
        <w:rPr>
          <w:rFonts w:ascii="Century Gothic" w:hAnsi="Century Gothic"/>
        </w:rPr>
        <w:t xml:space="preserve"> </w:t>
      </w:r>
      <w:r w:rsidR="006733EF">
        <w:rPr>
          <w:rFonts w:ascii="Century Gothic" w:hAnsi="Century Gothic"/>
        </w:rPr>
        <w:t>q</w:t>
      </w:r>
      <w:r w:rsidRPr="007A5488">
        <w:rPr>
          <w:rFonts w:ascii="Century Gothic" w:hAnsi="Century Gothic"/>
        </w:rPr>
        <w:t>uedo a sus órdenes para cualquiera</w:t>
      </w:r>
      <w:r w:rsidR="006733EF">
        <w:rPr>
          <w:rFonts w:ascii="Century Gothic" w:hAnsi="Century Gothic"/>
        </w:rPr>
        <w:t xml:space="preserve">. </w:t>
      </w:r>
    </w:p>
    <w:p w14:paraId="4417CFB5" w14:textId="60881FB4" w:rsidR="00BE37B8" w:rsidRDefault="00BE37B8" w:rsidP="00370A3C">
      <w:pPr>
        <w:pStyle w:val="Sangradetextonormal"/>
        <w:spacing w:after="0" w:line="276" w:lineRule="auto"/>
        <w:ind w:left="0"/>
        <w:jc w:val="both"/>
        <w:rPr>
          <w:rFonts w:ascii="Century Gothic" w:hAnsi="Century Gothic"/>
        </w:rPr>
      </w:pPr>
    </w:p>
    <w:p w14:paraId="5661C886" w14:textId="0CD854A8" w:rsidR="00BE37B8" w:rsidRDefault="00BE37B8"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0A1672">
        <w:rPr>
          <w:rFonts w:ascii="Century Gothic" w:hAnsi="Century Gothic"/>
          <w:b/>
          <w:bCs/>
        </w:rPr>
        <w:t>Magistrado Presidente:</w:t>
      </w:r>
      <w:r>
        <w:rPr>
          <w:rFonts w:ascii="Century Gothic" w:hAnsi="Century Gothic"/>
        </w:rPr>
        <w:t xml:space="preserve"> En e</w:t>
      </w:r>
      <w:r w:rsidRPr="007A5488">
        <w:rPr>
          <w:rFonts w:ascii="Century Gothic" w:hAnsi="Century Gothic"/>
        </w:rPr>
        <w:t>ste</w:t>
      </w:r>
      <w:r>
        <w:rPr>
          <w:rFonts w:ascii="Century Gothic" w:hAnsi="Century Gothic"/>
        </w:rPr>
        <w:t xml:space="preserve"> punto</w:t>
      </w:r>
      <w:r w:rsidR="007E7B25">
        <w:rPr>
          <w:rFonts w:ascii="Century Gothic" w:hAnsi="Century Gothic"/>
        </w:rPr>
        <w:t>,</w:t>
      </w:r>
      <w:r>
        <w:rPr>
          <w:rFonts w:ascii="Century Gothic" w:hAnsi="Century Gothic"/>
        </w:rPr>
        <w:t xml:space="preserve"> </w:t>
      </w:r>
      <w:r w:rsidRPr="007A5488">
        <w:rPr>
          <w:rFonts w:ascii="Century Gothic" w:hAnsi="Century Gothic"/>
        </w:rPr>
        <w:t>es darnos por enterados respecto de la información que nos fue enviada y circulada por</w:t>
      </w:r>
      <w:r w:rsidR="00C47C64">
        <w:rPr>
          <w:rFonts w:ascii="Century Gothic" w:hAnsi="Century Gothic"/>
        </w:rPr>
        <w:t xml:space="preserve"> el Secretario Técnico</w:t>
      </w:r>
      <w:r w:rsidRPr="007A5488">
        <w:rPr>
          <w:rFonts w:ascii="Century Gothic" w:hAnsi="Century Gothic"/>
        </w:rPr>
        <w:t>.</w:t>
      </w:r>
    </w:p>
    <w:p w14:paraId="38DABE5A" w14:textId="3AC55F02" w:rsidR="000A1672" w:rsidRDefault="000A1672" w:rsidP="00370A3C">
      <w:pPr>
        <w:pStyle w:val="Sangradetextonormal"/>
        <w:spacing w:after="0" w:line="276" w:lineRule="auto"/>
        <w:ind w:left="0"/>
        <w:jc w:val="both"/>
        <w:rPr>
          <w:rFonts w:ascii="Century Gothic" w:hAnsi="Century Gothic"/>
        </w:rPr>
      </w:pPr>
    </w:p>
    <w:p w14:paraId="612226B8" w14:textId="7A0F9721" w:rsidR="000A1672" w:rsidRDefault="000A1672"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0A1672">
        <w:rPr>
          <w:rFonts w:ascii="Century Gothic" w:hAnsi="Century Gothic"/>
          <w:b/>
          <w:bCs/>
        </w:rPr>
        <w:t>Magistrada Fany Lorena Jiménez Aguirre:</w:t>
      </w:r>
      <w:r>
        <w:rPr>
          <w:rFonts w:ascii="Century Gothic" w:hAnsi="Century Gothic"/>
        </w:rPr>
        <w:t xml:space="preserve"> Perdón</w:t>
      </w:r>
      <w:r w:rsidR="009E27F7">
        <w:rPr>
          <w:rFonts w:ascii="Century Gothic" w:hAnsi="Century Gothic"/>
        </w:rPr>
        <w:t>,</w:t>
      </w:r>
      <w:r>
        <w:rPr>
          <w:rFonts w:ascii="Century Gothic" w:hAnsi="Century Gothic"/>
        </w:rPr>
        <w:t xml:space="preserve"> </w:t>
      </w:r>
      <w:r w:rsidRPr="007A5488">
        <w:rPr>
          <w:rFonts w:ascii="Century Gothic" w:hAnsi="Century Gothic"/>
        </w:rPr>
        <w:t>yo tengo un comentario eh</w:t>
      </w:r>
      <w:r w:rsidR="00304DA2">
        <w:rPr>
          <w:rFonts w:ascii="Century Gothic" w:hAnsi="Century Gothic"/>
        </w:rPr>
        <w:t>, perdón</w:t>
      </w:r>
      <w:r>
        <w:rPr>
          <w:rFonts w:ascii="Century Gothic" w:hAnsi="Century Gothic"/>
        </w:rPr>
        <w:t>.</w:t>
      </w:r>
    </w:p>
    <w:p w14:paraId="736363DB" w14:textId="46FAC59D" w:rsidR="000A1672" w:rsidRDefault="000A1672" w:rsidP="00ED3A3A">
      <w:pPr>
        <w:pStyle w:val="Sangradetextonormal"/>
        <w:spacing w:after="0" w:line="276" w:lineRule="auto"/>
        <w:ind w:left="0"/>
        <w:jc w:val="both"/>
        <w:rPr>
          <w:rFonts w:ascii="Century Gothic" w:hAnsi="Century Gothic"/>
        </w:rPr>
      </w:pPr>
    </w:p>
    <w:p w14:paraId="1D7BF805" w14:textId="1E08829C" w:rsidR="000A1672" w:rsidRDefault="000A1672"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0A1672">
        <w:rPr>
          <w:rFonts w:ascii="Century Gothic" w:hAnsi="Century Gothic"/>
          <w:b/>
          <w:bCs/>
        </w:rPr>
        <w:t>Magistrado Presidente</w:t>
      </w:r>
      <w:r>
        <w:rPr>
          <w:rFonts w:ascii="Century Gothic" w:hAnsi="Century Gothic"/>
          <w:b/>
          <w:bCs/>
        </w:rPr>
        <w:t xml:space="preserve">: </w:t>
      </w:r>
      <w:r>
        <w:rPr>
          <w:rFonts w:ascii="Century Gothic" w:hAnsi="Century Gothic"/>
        </w:rPr>
        <w:t xml:space="preserve">Adelante por favor. </w:t>
      </w:r>
    </w:p>
    <w:p w14:paraId="47874E5F" w14:textId="2CD67917" w:rsidR="000144DF" w:rsidRDefault="000144DF" w:rsidP="00370A3C">
      <w:pPr>
        <w:pStyle w:val="Sangradetextonormal"/>
        <w:spacing w:after="0" w:line="276" w:lineRule="auto"/>
        <w:ind w:left="0"/>
        <w:jc w:val="both"/>
        <w:rPr>
          <w:rFonts w:ascii="Century Gothic" w:hAnsi="Century Gothic"/>
        </w:rPr>
      </w:pPr>
    </w:p>
    <w:p w14:paraId="10A6159C" w14:textId="05086B7B" w:rsidR="000144DF" w:rsidRDefault="000144DF"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0144DF">
        <w:rPr>
          <w:rFonts w:ascii="Century Gothic" w:hAnsi="Century Gothic"/>
          <w:b/>
          <w:bCs/>
        </w:rPr>
        <w:t>Magistrada Fany Lorena Jiménez Aguirre:</w:t>
      </w:r>
      <w:r>
        <w:rPr>
          <w:rFonts w:ascii="Century Gothic" w:hAnsi="Century Gothic"/>
        </w:rPr>
        <w:t xml:space="preserve"> </w:t>
      </w:r>
      <w:r w:rsidR="00304DA2">
        <w:rPr>
          <w:rFonts w:ascii="Century Gothic" w:hAnsi="Century Gothic"/>
        </w:rPr>
        <w:t>Aq</w:t>
      </w:r>
      <w:r w:rsidRPr="007A5488">
        <w:rPr>
          <w:rFonts w:ascii="Century Gothic" w:hAnsi="Century Gothic"/>
        </w:rPr>
        <w:t xml:space="preserve">uí estoy viendo </w:t>
      </w:r>
      <w:r w:rsidR="008E4C11" w:rsidRPr="007A5488">
        <w:rPr>
          <w:rFonts w:ascii="Century Gothic" w:hAnsi="Century Gothic"/>
        </w:rPr>
        <w:t>que,</w:t>
      </w:r>
      <w:r w:rsidRPr="007A5488">
        <w:rPr>
          <w:rFonts w:ascii="Century Gothic" w:hAnsi="Century Gothic"/>
        </w:rPr>
        <w:t xml:space="preserve"> </w:t>
      </w:r>
      <w:r w:rsidR="00A20D1F">
        <w:rPr>
          <w:rFonts w:ascii="Century Gothic" w:hAnsi="Century Gothic"/>
        </w:rPr>
        <w:t xml:space="preserve">en </w:t>
      </w:r>
      <w:r w:rsidRPr="007A5488">
        <w:rPr>
          <w:rFonts w:ascii="Century Gothic" w:hAnsi="Century Gothic"/>
        </w:rPr>
        <w:t>pasajes aéreos nacionales</w:t>
      </w:r>
      <w:r w:rsidR="00A20D1F">
        <w:rPr>
          <w:rFonts w:ascii="Century Gothic" w:hAnsi="Century Gothic"/>
        </w:rPr>
        <w:t>,</w:t>
      </w:r>
      <w:r w:rsidRPr="007A5488">
        <w:rPr>
          <w:rFonts w:ascii="Century Gothic" w:hAnsi="Century Gothic"/>
        </w:rPr>
        <w:t xml:space="preserve"> hay una erogación por </w:t>
      </w:r>
      <w:r w:rsidR="00A20D1F">
        <w:rPr>
          <w:rFonts w:ascii="Century Gothic" w:hAnsi="Century Gothic"/>
        </w:rPr>
        <w:t xml:space="preserve">treinta mil </w:t>
      </w:r>
      <w:r w:rsidRPr="007A5488">
        <w:rPr>
          <w:rFonts w:ascii="Century Gothic" w:hAnsi="Century Gothic"/>
        </w:rPr>
        <w:t>pesos</w:t>
      </w:r>
      <w:r w:rsidR="00A20D1F">
        <w:rPr>
          <w:rFonts w:ascii="Century Gothic" w:hAnsi="Century Gothic"/>
        </w:rPr>
        <w:t>,</w:t>
      </w:r>
      <w:r w:rsidRPr="007A5488">
        <w:rPr>
          <w:rFonts w:ascii="Century Gothic" w:hAnsi="Century Gothic"/>
        </w:rPr>
        <w:t xml:space="preserve"> ¿</w:t>
      </w:r>
      <w:r w:rsidR="008E4C11">
        <w:rPr>
          <w:rFonts w:ascii="Century Gothic" w:hAnsi="Century Gothic"/>
        </w:rPr>
        <w:t>d</w:t>
      </w:r>
      <w:r w:rsidRPr="007A5488">
        <w:rPr>
          <w:rFonts w:ascii="Century Gothic" w:hAnsi="Century Gothic"/>
        </w:rPr>
        <w:t>e quién fue y para qué?</w:t>
      </w:r>
    </w:p>
    <w:p w14:paraId="2F42094F" w14:textId="77777777" w:rsidR="004C0544" w:rsidRDefault="004C0544" w:rsidP="00370A3C">
      <w:pPr>
        <w:pStyle w:val="Sangradetextonormal"/>
        <w:spacing w:after="0" w:line="276" w:lineRule="auto"/>
        <w:ind w:left="0"/>
        <w:jc w:val="both"/>
        <w:rPr>
          <w:rFonts w:ascii="Century Gothic" w:hAnsi="Century Gothic"/>
        </w:rPr>
      </w:pPr>
    </w:p>
    <w:p w14:paraId="313C6FBE" w14:textId="21703A61" w:rsidR="004C0544" w:rsidRDefault="004C0544"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4C0544">
        <w:rPr>
          <w:rFonts w:ascii="Century Gothic" w:hAnsi="Century Gothic"/>
          <w:b/>
          <w:bCs/>
        </w:rPr>
        <w:t>Secretario Técnico:</w:t>
      </w:r>
      <w:r>
        <w:rPr>
          <w:rFonts w:ascii="Century Gothic" w:hAnsi="Century Gothic"/>
        </w:rPr>
        <w:t xml:space="preserve"> </w:t>
      </w:r>
      <w:r w:rsidR="008E4C11">
        <w:rPr>
          <w:rFonts w:ascii="Century Gothic" w:hAnsi="Century Gothic"/>
        </w:rPr>
        <w:t>N</w:t>
      </w:r>
      <w:r w:rsidRPr="007A5488">
        <w:rPr>
          <w:rFonts w:ascii="Century Gothic" w:hAnsi="Century Gothic"/>
        </w:rPr>
        <w:t>o.</w:t>
      </w:r>
    </w:p>
    <w:p w14:paraId="65AFE141" w14:textId="276160E4" w:rsidR="004C0544" w:rsidRDefault="004C0544" w:rsidP="00370A3C">
      <w:pPr>
        <w:pStyle w:val="Sangradetextonormal"/>
        <w:spacing w:after="0" w:line="276" w:lineRule="auto"/>
        <w:ind w:left="0"/>
        <w:jc w:val="both"/>
        <w:rPr>
          <w:rFonts w:ascii="Century Gothic" w:hAnsi="Century Gothic"/>
        </w:rPr>
      </w:pPr>
    </w:p>
    <w:p w14:paraId="38AB2137" w14:textId="66E79428" w:rsidR="004C0544" w:rsidRDefault="004C0544"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4C0544">
        <w:rPr>
          <w:rFonts w:ascii="Century Gothic" w:hAnsi="Century Gothic"/>
          <w:b/>
          <w:bCs/>
        </w:rPr>
        <w:t>Magistrada María Abril Ortiz Gómez:</w:t>
      </w:r>
      <w:r>
        <w:rPr>
          <w:rFonts w:ascii="Century Gothic" w:hAnsi="Century Gothic"/>
        </w:rPr>
        <w:t xml:space="preserve"> </w:t>
      </w:r>
      <w:r w:rsidRPr="007A5488">
        <w:rPr>
          <w:rFonts w:ascii="Century Gothic" w:hAnsi="Century Gothic"/>
        </w:rPr>
        <w:t>No</w:t>
      </w:r>
      <w:r w:rsidR="00DC1326">
        <w:rPr>
          <w:rFonts w:ascii="Century Gothic" w:hAnsi="Century Gothic"/>
        </w:rPr>
        <w:t xml:space="preserve">, </w:t>
      </w:r>
      <w:r w:rsidR="004952DE">
        <w:rPr>
          <w:rFonts w:ascii="Century Gothic" w:hAnsi="Century Gothic"/>
        </w:rPr>
        <w:t>es l</w:t>
      </w:r>
      <w:r w:rsidR="008E4C11">
        <w:rPr>
          <w:rFonts w:ascii="Century Gothic" w:hAnsi="Century Gothic"/>
        </w:rPr>
        <w:t>a presupuestación</w:t>
      </w:r>
      <w:r w:rsidRPr="007A5488">
        <w:rPr>
          <w:rFonts w:ascii="Century Gothic" w:hAnsi="Century Gothic"/>
        </w:rPr>
        <w:t>.</w:t>
      </w:r>
    </w:p>
    <w:p w14:paraId="2F3EAF97" w14:textId="12E30681" w:rsidR="00DC1326" w:rsidRDefault="00DC1326" w:rsidP="00370A3C">
      <w:pPr>
        <w:pStyle w:val="Sangradetextonormal"/>
        <w:spacing w:after="0" w:line="276" w:lineRule="auto"/>
        <w:ind w:left="0"/>
        <w:jc w:val="both"/>
        <w:rPr>
          <w:rFonts w:ascii="Century Gothic" w:hAnsi="Century Gothic"/>
        </w:rPr>
      </w:pPr>
    </w:p>
    <w:p w14:paraId="4CD4CFAC" w14:textId="194FA04A" w:rsidR="00DC1326" w:rsidRDefault="00DC1326"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C1326">
        <w:rPr>
          <w:rFonts w:ascii="Century Gothic" w:hAnsi="Century Gothic"/>
          <w:b/>
          <w:bCs/>
        </w:rPr>
        <w:t>Magistrado Presidente:</w:t>
      </w:r>
      <w:r>
        <w:rPr>
          <w:rFonts w:ascii="Century Gothic" w:hAnsi="Century Gothic"/>
        </w:rPr>
        <w:t xml:space="preserve"> </w:t>
      </w:r>
      <w:r w:rsidRPr="007A5488">
        <w:rPr>
          <w:rFonts w:ascii="Century Gothic" w:hAnsi="Century Gothic"/>
        </w:rPr>
        <w:t xml:space="preserve">Eso </w:t>
      </w:r>
      <w:r w:rsidR="008E4C11">
        <w:rPr>
          <w:rFonts w:ascii="Century Gothic" w:hAnsi="Century Gothic"/>
        </w:rPr>
        <w:t>es</w:t>
      </w:r>
      <w:r w:rsidRPr="007A5488">
        <w:rPr>
          <w:rFonts w:ascii="Century Gothic" w:hAnsi="Century Gothic"/>
        </w:rPr>
        <w:t>, entiendo que es la partida, está presupuestado eso, pero no se ha ejercido, esa es la información de la partida y no se ha ejercido.</w:t>
      </w:r>
    </w:p>
    <w:p w14:paraId="008EF4BF" w14:textId="074FF97D" w:rsidR="00863976" w:rsidRDefault="00863976" w:rsidP="00370A3C">
      <w:pPr>
        <w:pStyle w:val="Sangradetextonormal"/>
        <w:spacing w:after="0" w:line="276" w:lineRule="auto"/>
        <w:ind w:left="0"/>
        <w:jc w:val="both"/>
        <w:rPr>
          <w:rFonts w:ascii="Century Gothic" w:hAnsi="Century Gothic"/>
        </w:rPr>
      </w:pPr>
    </w:p>
    <w:p w14:paraId="496E41AF" w14:textId="20C63B66" w:rsidR="00A55D22" w:rsidRDefault="00863976"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863976">
        <w:rPr>
          <w:rFonts w:ascii="Century Gothic" w:hAnsi="Century Gothic"/>
          <w:b/>
          <w:bCs/>
        </w:rPr>
        <w:t>Magistrada Fany Lorena Jiménez Aguirre:</w:t>
      </w:r>
      <w:r>
        <w:rPr>
          <w:rFonts w:ascii="Century Gothic" w:hAnsi="Century Gothic"/>
        </w:rPr>
        <w:t xml:space="preserve"> </w:t>
      </w:r>
      <w:r w:rsidRPr="007A5488">
        <w:rPr>
          <w:rFonts w:ascii="Century Gothic" w:hAnsi="Century Gothic"/>
        </w:rPr>
        <w:t>Ah</w:t>
      </w:r>
      <w:r w:rsidR="003A0334">
        <w:rPr>
          <w:rFonts w:ascii="Century Gothic" w:hAnsi="Century Gothic"/>
        </w:rPr>
        <w:t>,</w:t>
      </w:r>
      <w:r w:rsidRPr="007A5488">
        <w:rPr>
          <w:rFonts w:ascii="Century Gothic" w:hAnsi="Century Gothic"/>
        </w:rPr>
        <w:t xml:space="preserve"> es lo que lo que se presupuestó.</w:t>
      </w:r>
    </w:p>
    <w:p w14:paraId="5A615289" w14:textId="62A83D37" w:rsidR="00D5080E" w:rsidRDefault="00D5080E" w:rsidP="00370A3C">
      <w:pPr>
        <w:pStyle w:val="Sangradetextonormal"/>
        <w:spacing w:after="0" w:line="276" w:lineRule="auto"/>
        <w:ind w:left="0"/>
        <w:jc w:val="both"/>
        <w:rPr>
          <w:rFonts w:ascii="Century Gothic" w:hAnsi="Century Gothic"/>
        </w:rPr>
      </w:pPr>
    </w:p>
    <w:p w14:paraId="6B4152F3" w14:textId="6A51DAEA" w:rsidR="00D5080E" w:rsidRDefault="00D5080E"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5080E">
        <w:rPr>
          <w:rFonts w:ascii="Century Gothic" w:hAnsi="Century Gothic"/>
          <w:b/>
          <w:bCs/>
        </w:rPr>
        <w:t>Magistrado Presidente:</w:t>
      </w:r>
      <w:r>
        <w:rPr>
          <w:rFonts w:ascii="Century Gothic" w:hAnsi="Century Gothic"/>
        </w:rPr>
        <w:t xml:space="preserve"> </w:t>
      </w:r>
      <w:r w:rsidRPr="007A5488">
        <w:rPr>
          <w:rFonts w:ascii="Century Gothic" w:hAnsi="Century Gothic"/>
        </w:rPr>
        <w:t>Lo que se presupuestó.</w:t>
      </w:r>
    </w:p>
    <w:p w14:paraId="61482011" w14:textId="27031CF2" w:rsidR="00D5080E" w:rsidRDefault="00D5080E" w:rsidP="00370A3C">
      <w:pPr>
        <w:pStyle w:val="Sangradetextonormal"/>
        <w:spacing w:after="0" w:line="276" w:lineRule="auto"/>
        <w:ind w:left="0"/>
        <w:jc w:val="both"/>
        <w:rPr>
          <w:rFonts w:ascii="Century Gothic" w:hAnsi="Century Gothic"/>
        </w:rPr>
      </w:pPr>
    </w:p>
    <w:p w14:paraId="3D7A318D" w14:textId="00EFA417" w:rsidR="00D5080E" w:rsidRDefault="00D5080E"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863976">
        <w:rPr>
          <w:rFonts w:ascii="Century Gothic" w:hAnsi="Century Gothic"/>
          <w:b/>
          <w:bCs/>
        </w:rPr>
        <w:t>Magistrada Fany Lorena Jiménez Aguirre:</w:t>
      </w:r>
      <w:r>
        <w:rPr>
          <w:rFonts w:ascii="Century Gothic" w:hAnsi="Century Gothic"/>
          <w:b/>
          <w:bCs/>
        </w:rPr>
        <w:t xml:space="preserve"> </w:t>
      </w:r>
      <w:r>
        <w:rPr>
          <w:rFonts w:ascii="Century Gothic" w:hAnsi="Century Gothic"/>
        </w:rPr>
        <w:t xml:space="preserve">Ah, ok. </w:t>
      </w:r>
    </w:p>
    <w:p w14:paraId="103DBF71" w14:textId="77777777" w:rsidR="004535C3" w:rsidRDefault="004535C3" w:rsidP="00370A3C">
      <w:pPr>
        <w:pStyle w:val="Sangradetextonormal"/>
        <w:spacing w:after="0" w:line="276" w:lineRule="auto"/>
        <w:ind w:left="0"/>
        <w:jc w:val="both"/>
        <w:rPr>
          <w:rFonts w:ascii="Century Gothic" w:hAnsi="Century Gothic"/>
        </w:rPr>
      </w:pPr>
    </w:p>
    <w:p w14:paraId="56E9D2E6" w14:textId="50FD61FA" w:rsidR="004535C3" w:rsidRDefault="004535C3"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5080E">
        <w:rPr>
          <w:rFonts w:ascii="Century Gothic" w:hAnsi="Century Gothic"/>
          <w:b/>
          <w:bCs/>
        </w:rPr>
        <w:t>Magistrado Presidente:</w:t>
      </w:r>
      <w:r>
        <w:rPr>
          <w:rFonts w:ascii="Century Gothic" w:hAnsi="Century Gothic"/>
        </w:rPr>
        <w:t xml:space="preserve"> En el entendido. </w:t>
      </w:r>
    </w:p>
    <w:p w14:paraId="23A49DEC" w14:textId="7D4B2200" w:rsidR="004535C3" w:rsidRDefault="004535C3" w:rsidP="00370A3C">
      <w:pPr>
        <w:pStyle w:val="Sangradetextonormal"/>
        <w:spacing w:after="0" w:line="276" w:lineRule="auto"/>
        <w:ind w:left="0"/>
        <w:jc w:val="both"/>
        <w:rPr>
          <w:rFonts w:ascii="Century Gothic" w:hAnsi="Century Gothic"/>
        </w:rPr>
      </w:pPr>
    </w:p>
    <w:p w14:paraId="46644DD7" w14:textId="596A6FE5" w:rsidR="004535C3" w:rsidRDefault="004535C3"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863976">
        <w:rPr>
          <w:rFonts w:ascii="Century Gothic" w:hAnsi="Century Gothic"/>
          <w:b/>
          <w:bCs/>
        </w:rPr>
        <w:t>Magistrada Fany Lorena Jiménez Aguirre:</w:t>
      </w:r>
      <w:r>
        <w:rPr>
          <w:rFonts w:ascii="Century Gothic" w:hAnsi="Century Gothic"/>
          <w:b/>
          <w:bCs/>
        </w:rPr>
        <w:t xml:space="preserve"> </w:t>
      </w:r>
      <w:r>
        <w:rPr>
          <w:rFonts w:ascii="Century Gothic" w:hAnsi="Century Gothic"/>
        </w:rPr>
        <w:t>Bueno era mi duda nada más.</w:t>
      </w:r>
    </w:p>
    <w:p w14:paraId="635388AB" w14:textId="16AEF837" w:rsidR="0078040D" w:rsidRDefault="0078040D" w:rsidP="00370A3C">
      <w:pPr>
        <w:pStyle w:val="Sangradetextonormal"/>
        <w:spacing w:after="0" w:line="276" w:lineRule="auto"/>
        <w:ind w:left="0"/>
        <w:jc w:val="both"/>
        <w:rPr>
          <w:rFonts w:ascii="Century Gothic" w:hAnsi="Century Gothic"/>
        </w:rPr>
      </w:pPr>
    </w:p>
    <w:p w14:paraId="103FC2C8" w14:textId="3CFD4747" w:rsidR="009C24F3" w:rsidRDefault="0078040D"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5080E">
        <w:rPr>
          <w:rFonts w:ascii="Century Gothic" w:hAnsi="Century Gothic"/>
          <w:b/>
          <w:bCs/>
        </w:rPr>
        <w:t>Magistrado Presidente:</w:t>
      </w:r>
      <w:r>
        <w:rPr>
          <w:rFonts w:ascii="Century Gothic" w:hAnsi="Century Gothic"/>
        </w:rPr>
        <w:t xml:space="preserve"> En el entendido</w:t>
      </w:r>
      <w:r w:rsidR="008E4C11">
        <w:rPr>
          <w:rFonts w:ascii="Century Gothic" w:hAnsi="Century Gothic"/>
        </w:rPr>
        <w:t xml:space="preserve"> </w:t>
      </w:r>
      <w:r w:rsidR="008E4C11" w:rsidRPr="007A5488">
        <w:rPr>
          <w:rFonts w:ascii="Century Gothic" w:hAnsi="Century Gothic"/>
        </w:rPr>
        <w:t>que,</w:t>
      </w:r>
      <w:r w:rsidR="009C24F3" w:rsidRPr="007A5488">
        <w:rPr>
          <w:rFonts w:ascii="Century Gothic" w:hAnsi="Century Gothic"/>
        </w:rPr>
        <w:t xml:space="preserve"> si no se gasta bueno, será reasignado en el momento que consideremos oportuno.</w:t>
      </w:r>
    </w:p>
    <w:p w14:paraId="44FEEFF6" w14:textId="03489034" w:rsidR="009C24F3" w:rsidRDefault="009C24F3" w:rsidP="00370A3C">
      <w:pPr>
        <w:pStyle w:val="Sangradetextonormal"/>
        <w:spacing w:after="0" w:line="276" w:lineRule="auto"/>
        <w:ind w:left="0"/>
        <w:jc w:val="both"/>
        <w:rPr>
          <w:rFonts w:ascii="Century Gothic" w:hAnsi="Century Gothic"/>
        </w:rPr>
      </w:pPr>
    </w:p>
    <w:p w14:paraId="11D0DA95" w14:textId="06A8EDA6" w:rsidR="009C24F3" w:rsidRDefault="009C24F3"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4C0544">
        <w:rPr>
          <w:rFonts w:ascii="Century Gothic" w:hAnsi="Century Gothic"/>
          <w:b/>
          <w:bCs/>
        </w:rPr>
        <w:t>Secretario Técnico:</w:t>
      </w:r>
      <w:r>
        <w:rPr>
          <w:rFonts w:ascii="Century Gothic" w:hAnsi="Century Gothic"/>
          <w:b/>
          <w:bCs/>
        </w:rPr>
        <w:t xml:space="preserve"> </w:t>
      </w:r>
      <w:r w:rsidRPr="009C24F3">
        <w:rPr>
          <w:rFonts w:ascii="Century Gothic" w:hAnsi="Century Gothic"/>
        </w:rPr>
        <w:t>S</w:t>
      </w:r>
      <w:r w:rsidR="003F1D6E">
        <w:rPr>
          <w:rFonts w:ascii="Century Gothic" w:hAnsi="Century Gothic"/>
        </w:rPr>
        <w:t>í</w:t>
      </w:r>
      <w:r w:rsidRPr="009C24F3">
        <w:rPr>
          <w:rFonts w:ascii="Century Gothic" w:hAnsi="Century Gothic"/>
        </w:rPr>
        <w:t>.</w:t>
      </w:r>
    </w:p>
    <w:p w14:paraId="072AD532" w14:textId="11418CE0" w:rsidR="009C24F3" w:rsidRDefault="009C24F3" w:rsidP="00370A3C">
      <w:pPr>
        <w:pStyle w:val="Sangradetextonormal"/>
        <w:spacing w:after="0" w:line="276" w:lineRule="auto"/>
        <w:ind w:left="0"/>
        <w:jc w:val="both"/>
        <w:rPr>
          <w:rFonts w:ascii="Century Gothic" w:hAnsi="Century Gothic"/>
        </w:rPr>
      </w:pPr>
    </w:p>
    <w:p w14:paraId="1AC61936" w14:textId="60FED52A" w:rsidR="009C24F3" w:rsidRDefault="009C24F3"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la </w:t>
      </w:r>
      <w:r w:rsidRPr="00863976">
        <w:rPr>
          <w:rFonts w:ascii="Century Gothic" w:hAnsi="Century Gothic"/>
          <w:b/>
          <w:bCs/>
        </w:rPr>
        <w:t>Magistrada Fany Lorena Jiménez Aguirre:</w:t>
      </w:r>
      <w:r>
        <w:rPr>
          <w:rFonts w:ascii="Century Gothic" w:hAnsi="Century Gothic"/>
          <w:b/>
          <w:bCs/>
        </w:rPr>
        <w:t xml:space="preserve"> </w:t>
      </w:r>
      <w:r>
        <w:rPr>
          <w:rFonts w:ascii="Century Gothic" w:hAnsi="Century Gothic"/>
        </w:rPr>
        <w:t xml:space="preserve">Gracias. </w:t>
      </w:r>
    </w:p>
    <w:p w14:paraId="2B44A80A" w14:textId="03EF642C" w:rsidR="00D6323A" w:rsidRDefault="00D6323A" w:rsidP="00370A3C">
      <w:pPr>
        <w:pStyle w:val="Sangradetextonormal"/>
        <w:spacing w:after="0" w:line="276" w:lineRule="auto"/>
        <w:ind w:left="0"/>
        <w:jc w:val="both"/>
        <w:rPr>
          <w:rFonts w:ascii="Century Gothic" w:hAnsi="Century Gothic"/>
        </w:rPr>
      </w:pPr>
    </w:p>
    <w:p w14:paraId="4E43332E" w14:textId="5BA44A6E" w:rsidR="00DA5D05" w:rsidRDefault="00D6323A"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6323A">
        <w:rPr>
          <w:rFonts w:ascii="Century Gothic" w:hAnsi="Century Gothic"/>
          <w:b/>
          <w:bCs/>
        </w:rPr>
        <w:t>Magistrado Presidente:</w:t>
      </w:r>
      <w:r>
        <w:rPr>
          <w:rFonts w:ascii="Century Gothic" w:hAnsi="Century Gothic"/>
        </w:rPr>
        <w:t xml:space="preserve"> </w:t>
      </w:r>
      <w:r w:rsidR="00DA5D05">
        <w:rPr>
          <w:rFonts w:ascii="Century Gothic" w:hAnsi="Century Gothic"/>
        </w:rPr>
        <w:t>¿</w:t>
      </w:r>
      <w:r>
        <w:rPr>
          <w:rFonts w:ascii="Century Gothic" w:hAnsi="Century Gothic"/>
        </w:rPr>
        <w:t xml:space="preserve">Algún </w:t>
      </w:r>
      <w:r w:rsidRPr="007A5488">
        <w:rPr>
          <w:rFonts w:ascii="Century Gothic" w:hAnsi="Century Gothic"/>
        </w:rPr>
        <w:t>otro comentario</w:t>
      </w:r>
      <w:r w:rsidR="00DA5D05">
        <w:rPr>
          <w:rFonts w:ascii="Century Gothic" w:hAnsi="Century Gothic"/>
        </w:rPr>
        <w:t>?</w:t>
      </w:r>
    </w:p>
    <w:p w14:paraId="04B31949" w14:textId="65DDA909" w:rsidR="00DA5D05" w:rsidRDefault="00DA5D05" w:rsidP="00370A3C">
      <w:pPr>
        <w:pStyle w:val="Sangradetextonormal"/>
        <w:spacing w:after="0" w:line="276" w:lineRule="auto"/>
        <w:ind w:left="0"/>
        <w:jc w:val="both"/>
        <w:rPr>
          <w:rFonts w:ascii="Century Gothic" w:hAnsi="Century Gothic"/>
        </w:rPr>
      </w:pPr>
    </w:p>
    <w:p w14:paraId="03AA9BDC" w14:textId="02618A29" w:rsidR="00DA5D05" w:rsidRDefault="00DA5D05" w:rsidP="00370A3C">
      <w:pPr>
        <w:pStyle w:val="Sangradetextonormal"/>
        <w:spacing w:after="0" w:line="276" w:lineRule="auto"/>
        <w:ind w:left="0"/>
        <w:jc w:val="both"/>
        <w:rPr>
          <w:rFonts w:ascii="Century Gothic" w:hAnsi="Century Gothic"/>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Pr>
          <w:rFonts w:ascii="Century Gothic" w:hAnsi="Century Gothic"/>
          <w:bCs/>
        </w:rPr>
        <w:t xml:space="preserve">No. </w:t>
      </w:r>
    </w:p>
    <w:p w14:paraId="72FDEC5B" w14:textId="1261585F" w:rsidR="00DA5D05" w:rsidRDefault="00DA5D05" w:rsidP="00370A3C">
      <w:pPr>
        <w:pStyle w:val="Sangradetextonormal"/>
        <w:spacing w:after="0" w:line="276" w:lineRule="auto"/>
        <w:ind w:left="0"/>
        <w:jc w:val="both"/>
        <w:rPr>
          <w:rFonts w:ascii="Century Gothic" w:hAnsi="Century Gothic"/>
          <w:bCs/>
        </w:rPr>
      </w:pPr>
    </w:p>
    <w:p w14:paraId="6C2DE29F" w14:textId="06E27456" w:rsidR="00D6323A" w:rsidRDefault="00DA5D05"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D6323A">
        <w:rPr>
          <w:rFonts w:ascii="Century Gothic" w:hAnsi="Century Gothic"/>
          <w:b/>
          <w:bCs/>
        </w:rPr>
        <w:t>Magistrado Presidente:</w:t>
      </w:r>
      <w:r w:rsidR="00D6323A" w:rsidRPr="007A5488">
        <w:rPr>
          <w:rFonts w:ascii="Century Gothic" w:hAnsi="Century Gothic"/>
        </w:rPr>
        <w:t xml:space="preserve"> </w:t>
      </w:r>
      <w:r>
        <w:rPr>
          <w:rFonts w:ascii="Century Gothic" w:hAnsi="Century Gothic"/>
        </w:rPr>
        <w:t>N</w:t>
      </w:r>
      <w:r w:rsidR="00D6323A" w:rsidRPr="007A5488">
        <w:rPr>
          <w:rFonts w:ascii="Century Gothic" w:hAnsi="Century Gothic"/>
        </w:rPr>
        <w:t>os damos por enterados y continuamos.</w:t>
      </w:r>
    </w:p>
    <w:p w14:paraId="3895C5BC" w14:textId="64CF8381" w:rsidR="00DA5D05" w:rsidRDefault="00DA5D05" w:rsidP="00370A3C">
      <w:pPr>
        <w:pStyle w:val="Sangradetextonormal"/>
        <w:spacing w:after="0" w:line="276" w:lineRule="auto"/>
        <w:ind w:left="0"/>
        <w:jc w:val="both"/>
        <w:rPr>
          <w:rFonts w:ascii="Century Gothic" w:hAnsi="Century Gothic"/>
        </w:rPr>
      </w:pPr>
    </w:p>
    <w:p w14:paraId="07F4CD46" w14:textId="54ACAD74" w:rsidR="00DA5D05" w:rsidRPr="00DA5D05" w:rsidRDefault="00DA5D05"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4C0544">
        <w:rPr>
          <w:rFonts w:ascii="Century Gothic" w:hAnsi="Century Gothic"/>
          <w:b/>
          <w:bCs/>
        </w:rPr>
        <w:t>Secretario Técnico</w:t>
      </w:r>
      <w:r>
        <w:rPr>
          <w:rFonts w:ascii="Century Gothic" w:hAnsi="Century Gothic"/>
          <w:b/>
          <w:bCs/>
        </w:rPr>
        <w:t xml:space="preserve">: </w:t>
      </w:r>
      <w:r w:rsidR="008E4C11">
        <w:rPr>
          <w:rFonts w:ascii="Century Gothic" w:hAnsi="Century Gothic"/>
        </w:rPr>
        <w:t>P</w:t>
      </w:r>
      <w:r>
        <w:rPr>
          <w:rFonts w:ascii="Century Gothic" w:hAnsi="Century Gothic"/>
        </w:rPr>
        <w:t xml:space="preserve">erfecto. </w:t>
      </w:r>
    </w:p>
    <w:p w14:paraId="65CC2E84" w14:textId="77777777" w:rsidR="00D5080E" w:rsidRDefault="00D5080E" w:rsidP="00370A3C">
      <w:pPr>
        <w:pStyle w:val="Sangradetextonormal"/>
        <w:spacing w:after="0" w:line="276" w:lineRule="auto"/>
        <w:ind w:left="0"/>
        <w:jc w:val="both"/>
        <w:rPr>
          <w:rFonts w:ascii="Century Gothic" w:hAnsi="Century Gothic"/>
          <w:bCs/>
        </w:rPr>
      </w:pPr>
    </w:p>
    <w:p w14:paraId="3A367A10" w14:textId="4913D19B" w:rsidR="002E3E93" w:rsidRDefault="002E3E93" w:rsidP="00370A3C">
      <w:pPr>
        <w:pStyle w:val="Sangradetextonormal"/>
        <w:spacing w:after="0" w:line="276" w:lineRule="auto"/>
        <w:ind w:left="0"/>
        <w:jc w:val="both"/>
        <w:rPr>
          <w:rFonts w:ascii="Century Gothic" w:hAnsi="Century Gothic"/>
          <w:szCs w:val="24"/>
          <w:lang w:val="es-MX"/>
        </w:rPr>
      </w:pPr>
      <w:r w:rsidRPr="008E4C11">
        <w:rPr>
          <w:rFonts w:ascii="Century Gothic" w:hAnsi="Century Gothic"/>
        </w:rPr>
        <w:t>En uso de la voz el</w:t>
      </w:r>
      <w:r w:rsidRPr="008E4C11">
        <w:rPr>
          <w:rFonts w:ascii="Century Gothic" w:hAnsi="Century Gothic"/>
          <w:b/>
        </w:rPr>
        <w:t xml:space="preserve"> Secretario Técnico</w:t>
      </w:r>
      <w:r w:rsidRPr="008E4C11">
        <w:rPr>
          <w:rFonts w:ascii="Century Gothic" w:hAnsi="Century Gothic"/>
        </w:rPr>
        <w:t>:</w:t>
      </w:r>
      <w:r w:rsidRPr="008E4C11">
        <w:rPr>
          <w:rFonts w:ascii="Century Gothic" w:hAnsi="Century Gothic"/>
          <w:szCs w:val="24"/>
          <w:lang w:val="es-MX"/>
        </w:rPr>
        <w:t xml:space="preserve"> </w:t>
      </w:r>
      <w:bookmarkStart w:id="22" w:name="_Hlk144282116"/>
      <w:r w:rsidRPr="008E4C11">
        <w:rPr>
          <w:rFonts w:ascii="Century Gothic" w:hAnsi="Century Gothic"/>
          <w:szCs w:val="24"/>
          <w:lang w:val="es-MX"/>
        </w:rPr>
        <w:t xml:space="preserve">Como se solicita por esta Junta de Administración, se tiene por recibido el </w:t>
      </w:r>
      <w:r w:rsidR="008E4C11">
        <w:rPr>
          <w:rFonts w:ascii="Century Gothic" w:hAnsi="Century Gothic"/>
          <w:b/>
          <w:szCs w:val="24"/>
          <w:lang w:val="es-MX"/>
        </w:rPr>
        <w:t>i</w:t>
      </w:r>
      <w:r w:rsidRPr="008E4C11">
        <w:rPr>
          <w:rFonts w:ascii="Century Gothic" w:hAnsi="Century Gothic"/>
          <w:b/>
          <w:szCs w:val="24"/>
          <w:lang w:val="es-MX"/>
        </w:rPr>
        <w:t xml:space="preserve">nforme sobre el ejercicio del presupuesto de egresos </w:t>
      </w:r>
      <w:r w:rsidR="00601C5E" w:rsidRPr="008E4C11">
        <w:rPr>
          <w:rFonts w:ascii="Century Gothic" w:hAnsi="Century Gothic"/>
          <w:b/>
          <w:szCs w:val="24"/>
          <w:lang w:val="es-MX"/>
        </w:rPr>
        <w:t>al mes</w:t>
      </w:r>
      <w:r w:rsidRPr="008E4C11">
        <w:rPr>
          <w:rFonts w:ascii="Century Gothic" w:hAnsi="Century Gothic"/>
          <w:b/>
          <w:szCs w:val="24"/>
          <w:lang w:val="es-MX"/>
        </w:rPr>
        <w:t xml:space="preserve"> de febrero de 2024,</w:t>
      </w:r>
      <w:r w:rsidRPr="008E4C11">
        <w:rPr>
          <w:rFonts w:ascii="Century Gothic" w:hAnsi="Century Gothic"/>
          <w:szCs w:val="24"/>
          <w:lang w:val="es-MX"/>
        </w:rPr>
        <w:t xml:space="preserve"> para quedar en los siguientes términos:</w:t>
      </w:r>
    </w:p>
    <w:p w14:paraId="56F58AC2" w14:textId="77777777" w:rsidR="002E3E93" w:rsidRDefault="002E3E93" w:rsidP="002E3E93">
      <w:pPr>
        <w:pStyle w:val="Sangradetextonormal"/>
        <w:spacing w:after="0" w:line="276" w:lineRule="auto"/>
        <w:ind w:left="0"/>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2E3E93" w:rsidRPr="003032CF" w14:paraId="3677260E" w14:textId="77777777" w:rsidTr="00F4072D">
        <w:trPr>
          <w:trHeight w:val="359"/>
        </w:trPr>
        <w:tc>
          <w:tcPr>
            <w:tcW w:w="9773" w:type="dxa"/>
            <w:shd w:val="clear" w:color="auto" w:fill="D9D9D9" w:themeFill="background1" w:themeFillShade="D9"/>
          </w:tcPr>
          <w:p w14:paraId="24D9113D" w14:textId="377CE8CD" w:rsidR="002E3E93" w:rsidRPr="00C8680B" w:rsidRDefault="002E3E93" w:rsidP="00F4072D">
            <w:pPr>
              <w:pStyle w:val="Sangradetextonormal"/>
              <w:spacing w:after="0" w:line="276" w:lineRule="auto"/>
              <w:ind w:left="0"/>
              <w:jc w:val="both"/>
              <w:rPr>
                <w:rFonts w:ascii="Century Gothic" w:hAnsi="Century Gothic"/>
                <w:b/>
                <w:lang w:val="es-MX"/>
              </w:rPr>
            </w:pPr>
            <w:bookmarkStart w:id="23" w:name="_Hlk144282154"/>
            <w:bookmarkEnd w:id="22"/>
            <w:r>
              <w:rPr>
                <w:rFonts w:ascii="Century Gothic" w:hAnsi="Century Gothic"/>
                <w:b/>
              </w:rPr>
              <w:t>De conformidad al desarrollo del punto 7 del orden del día, se tiene por recibido el i</w:t>
            </w:r>
            <w:r w:rsidRPr="00C8680B">
              <w:rPr>
                <w:rFonts w:ascii="Century Gothic" w:hAnsi="Century Gothic"/>
                <w:b/>
              </w:rPr>
              <w:t xml:space="preserve">nforme sobre el ejercicio del presupuesto de egresos </w:t>
            </w:r>
            <w:r w:rsidR="00601C5E">
              <w:rPr>
                <w:rFonts w:ascii="Century Gothic" w:hAnsi="Century Gothic"/>
                <w:b/>
              </w:rPr>
              <w:t>al mes</w:t>
            </w:r>
            <w:r w:rsidRPr="00C8680B">
              <w:rPr>
                <w:rFonts w:ascii="Century Gothic" w:hAnsi="Century Gothic"/>
                <w:b/>
              </w:rPr>
              <w:t xml:space="preserve"> de </w:t>
            </w:r>
            <w:r>
              <w:rPr>
                <w:rFonts w:ascii="Century Gothic" w:hAnsi="Century Gothic"/>
                <w:b/>
              </w:rPr>
              <w:t xml:space="preserve">febrero </w:t>
            </w:r>
            <w:r w:rsidRPr="00C8680B">
              <w:rPr>
                <w:rFonts w:ascii="Century Gothic" w:hAnsi="Century Gothic"/>
                <w:b/>
              </w:rPr>
              <w:t>de 202</w:t>
            </w:r>
            <w:r>
              <w:rPr>
                <w:rFonts w:ascii="Century Gothic" w:hAnsi="Century Gothic"/>
                <w:b/>
              </w:rPr>
              <w:t>4</w:t>
            </w:r>
            <w:r>
              <w:rPr>
                <w:rFonts w:ascii="Century Gothic" w:hAnsi="Century Gothic"/>
                <w:b/>
                <w:lang w:val="es-MX"/>
              </w:rPr>
              <w:t>,</w:t>
            </w:r>
            <w:r>
              <w:rPr>
                <w:rFonts w:ascii="Century Gothic" w:hAnsi="Century Gothic"/>
                <w:b/>
              </w:rPr>
              <w:t xml:space="preserve"> en los términos presentados, de conformidad al anexo </w:t>
            </w:r>
            <w:r w:rsidR="004A50D9">
              <w:rPr>
                <w:rFonts w:ascii="Century Gothic" w:hAnsi="Century Gothic"/>
                <w:b/>
              </w:rPr>
              <w:t>1</w:t>
            </w:r>
            <w:r>
              <w:rPr>
                <w:rFonts w:ascii="Century Gothic" w:hAnsi="Century Gothic"/>
                <w:b/>
              </w:rPr>
              <w:t>.</w:t>
            </w:r>
          </w:p>
        </w:tc>
      </w:tr>
      <w:bookmarkEnd w:id="23"/>
    </w:tbl>
    <w:p w14:paraId="0A622195" w14:textId="77777777" w:rsidR="00EB7547" w:rsidRDefault="00EB7547" w:rsidP="00231598">
      <w:pPr>
        <w:pStyle w:val="Textosinformato"/>
        <w:jc w:val="center"/>
        <w:rPr>
          <w:b/>
          <w:sz w:val="28"/>
          <w:szCs w:val="28"/>
          <w:lang w:val="es-MX"/>
        </w:rPr>
      </w:pPr>
    </w:p>
    <w:p w14:paraId="18691AC6" w14:textId="2DD974C9" w:rsidR="00231598" w:rsidRDefault="00231598" w:rsidP="00231598">
      <w:pPr>
        <w:pStyle w:val="Textosinformato"/>
        <w:jc w:val="center"/>
        <w:rPr>
          <w:b/>
          <w:sz w:val="28"/>
          <w:szCs w:val="28"/>
          <w:lang w:val="es-MX"/>
        </w:rPr>
      </w:pPr>
      <w:bookmarkStart w:id="24" w:name="_Hlk161230020"/>
      <w:r>
        <w:rPr>
          <w:b/>
          <w:sz w:val="28"/>
          <w:szCs w:val="28"/>
          <w:lang w:val="es-MX"/>
        </w:rPr>
        <w:lastRenderedPageBreak/>
        <w:t>-8-</w:t>
      </w:r>
    </w:p>
    <w:bookmarkEnd w:id="24"/>
    <w:p w14:paraId="1334D9CD" w14:textId="77777777" w:rsidR="00231598" w:rsidRPr="003032CF" w:rsidRDefault="00231598" w:rsidP="00231598">
      <w:pPr>
        <w:pStyle w:val="Textosinformato"/>
        <w:spacing w:line="276" w:lineRule="auto"/>
        <w:rPr>
          <w:sz w:val="20"/>
          <w:lang w:val="es-MX"/>
        </w:rPr>
      </w:pPr>
    </w:p>
    <w:p w14:paraId="6D9445F7" w14:textId="4A7262E5" w:rsidR="00231598" w:rsidRDefault="00231598" w:rsidP="00370A3C">
      <w:pPr>
        <w:spacing w:after="46" w:line="276" w:lineRule="auto"/>
        <w:jc w:val="both"/>
        <w:rPr>
          <w:rFonts w:ascii="Century Gothic" w:hAnsi="Century Gothic"/>
          <w:bCs/>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ocho</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25" w:name="_Hlk161230189"/>
      <w:r w:rsidR="006A3B55" w:rsidRPr="006A3B55">
        <w:rPr>
          <w:rFonts w:ascii="Century Gothic" w:hAnsi="Century Gothic"/>
          <w:b/>
        </w:rPr>
        <w:t xml:space="preserve">Aprobación de aplicación de aportación estatal extraordinaria al presupuesto de egresos 2024 para el </w:t>
      </w:r>
      <w:r w:rsidR="006A3B55">
        <w:rPr>
          <w:rFonts w:ascii="Century Gothic" w:hAnsi="Century Gothic"/>
          <w:b/>
        </w:rPr>
        <w:t>T</w:t>
      </w:r>
      <w:r w:rsidR="006A3B55" w:rsidRPr="006A3B55">
        <w:rPr>
          <w:rFonts w:ascii="Century Gothic" w:hAnsi="Century Gothic"/>
          <w:b/>
        </w:rPr>
        <w:t>ribunal</w:t>
      </w:r>
      <w:r>
        <w:rPr>
          <w:rFonts w:ascii="Century Gothic" w:hAnsi="Century Gothic"/>
          <w:b/>
        </w:rPr>
        <w:t xml:space="preserve">, </w:t>
      </w:r>
      <w:r>
        <w:rPr>
          <w:rFonts w:ascii="Century Gothic" w:hAnsi="Century Gothic"/>
          <w:bCs/>
        </w:rPr>
        <w:t>de conformidad al anexo 2</w:t>
      </w:r>
      <w:bookmarkEnd w:id="25"/>
      <w:r>
        <w:rPr>
          <w:rFonts w:ascii="Century Gothic" w:hAnsi="Century Gothic"/>
          <w:bCs/>
        </w:rPr>
        <w:t>.</w:t>
      </w:r>
    </w:p>
    <w:p w14:paraId="02EC8318" w14:textId="4F767865" w:rsidR="00231598" w:rsidRDefault="00231598" w:rsidP="00370A3C">
      <w:pPr>
        <w:spacing w:after="46" w:line="276" w:lineRule="auto"/>
        <w:jc w:val="both"/>
        <w:rPr>
          <w:rFonts w:ascii="Century Gothic" w:hAnsi="Century Gothic"/>
          <w:bCs/>
        </w:rPr>
      </w:pPr>
    </w:p>
    <w:p w14:paraId="1DBC6F78"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r w:rsidRPr="00CA2CA4">
        <w:rPr>
          <w:rFonts w:ascii="Century Gothic" w:eastAsia="Century Gothic" w:hAnsi="Century Gothic" w:cs="Century Gothic"/>
          <w:color w:val="000000"/>
          <w:lang w:eastAsia="es-MX"/>
        </w:rPr>
        <w:t>La Presidencia de este Tribunal presentó Oficio TJA/JA/110/2024, con fecha 30 de enero del 2024, ante la Secretaría de la Hacienda Pública del Estado de Jalisco, mediante el cual solicita la Aportación Estatal Extraordinaria al Presupuesto de Egresos para el ejercicio 2024 de este Tribunal, destinado a la creación de una nueva Sala Unitaria, a efecto de estar en posibilidad de cumplir con las atribuciones sustantivas del Tribunal de Justicia Administrativa del Estado de Jalisco.</w:t>
      </w:r>
    </w:p>
    <w:p w14:paraId="610D04EA"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p>
    <w:p w14:paraId="4B82794C"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r w:rsidRPr="00CA2CA4">
        <w:rPr>
          <w:rFonts w:ascii="Century Gothic" w:eastAsia="Century Gothic" w:hAnsi="Century Gothic" w:cs="Century Gothic"/>
          <w:color w:val="000000"/>
          <w:lang w:eastAsia="es-MX"/>
        </w:rPr>
        <w:t xml:space="preserve">En consecuencia, se recibió oficio SHP/SCPGP/DGPRE/DCPA/0559/2024, con fecha 31 de enero de la presente anualidad, signado por el C.P.C. Juan Partida Morales, Secretario de la Hacienda Pública del Estado de Jalisco, en el cual informa respecto de la viabilidad presupuestal, que será por la cantidad de $8´445,481.12 (Ocho millones cuatrocientos cuarenta y cinco mil cuatrocientos ochenta y un pesos 12/100 M.N.). </w:t>
      </w:r>
    </w:p>
    <w:p w14:paraId="67742EDA"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p>
    <w:p w14:paraId="6F363DA7"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r w:rsidRPr="00CA2CA4">
        <w:rPr>
          <w:rFonts w:ascii="Century Gothic" w:eastAsia="Century Gothic" w:hAnsi="Century Gothic" w:cs="Century Gothic"/>
          <w:color w:val="000000"/>
          <w:lang w:eastAsia="es-MX"/>
        </w:rPr>
        <w:t>Dichos oficios y la aplicación presupuestal fueron circulados, de conformidad al anexo 2.</w:t>
      </w:r>
    </w:p>
    <w:p w14:paraId="0EE8356B" w14:textId="77777777" w:rsidR="00CA2CA4" w:rsidRPr="00CA2CA4" w:rsidRDefault="00CA2CA4" w:rsidP="00370A3C">
      <w:pPr>
        <w:spacing w:after="10" w:line="276" w:lineRule="auto"/>
        <w:ind w:left="-5" w:hanging="10"/>
        <w:jc w:val="both"/>
        <w:rPr>
          <w:rFonts w:ascii="Century Gothic" w:eastAsia="Century Gothic" w:hAnsi="Century Gothic" w:cs="Century Gothic"/>
          <w:color w:val="000000"/>
          <w:lang w:eastAsia="es-MX"/>
        </w:rPr>
      </w:pPr>
    </w:p>
    <w:p w14:paraId="2F7FB67F" w14:textId="59CAA202" w:rsidR="00231598" w:rsidRDefault="00CA2CA4" w:rsidP="00370A3C">
      <w:pPr>
        <w:spacing w:after="10" w:line="276" w:lineRule="auto"/>
        <w:ind w:left="-5" w:hanging="10"/>
        <w:jc w:val="both"/>
        <w:rPr>
          <w:rFonts w:ascii="Century Gothic" w:eastAsia="Century Gothic" w:hAnsi="Century Gothic" w:cs="Century Gothic"/>
          <w:color w:val="000000"/>
          <w:lang w:eastAsia="es-MX"/>
        </w:rPr>
      </w:pPr>
      <w:r w:rsidRPr="00CA2CA4">
        <w:rPr>
          <w:rFonts w:ascii="Century Gothic" w:eastAsia="Century Gothic" w:hAnsi="Century Gothic" w:cs="Century Gothic"/>
          <w:color w:val="000000"/>
          <w:lang w:eastAsia="es-MX"/>
        </w:rPr>
        <w:t>Hemos hecho una propuesta de aplicación de ese recurso con base a las necesidades del Tribunal.</w:t>
      </w:r>
    </w:p>
    <w:p w14:paraId="4DB619E4" w14:textId="77777777" w:rsidR="00CA2CA4" w:rsidRDefault="00CA2CA4" w:rsidP="00370A3C">
      <w:pPr>
        <w:spacing w:after="10" w:line="276" w:lineRule="auto"/>
        <w:ind w:left="-5" w:hanging="10"/>
        <w:jc w:val="both"/>
        <w:rPr>
          <w:rFonts w:ascii="Century Gothic" w:eastAsia="Century Gothic" w:hAnsi="Century Gothic" w:cs="Century Gothic"/>
          <w:color w:val="000000"/>
          <w:lang w:eastAsia="es-MX"/>
        </w:rPr>
      </w:pPr>
    </w:p>
    <w:p w14:paraId="052F14A6" w14:textId="21771387" w:rsidR="009B5AA7" w:rsidRDefault="009B5AA7" w:rsidP="00370A3C">
      <w:pPr>
        <w:spacing w:line="276" w:lineRule="auto"/>
        <w:jc w:val="both"/>
        <w:rPr>
          <w:rFonts w:ascii="Century Gothic" w:hAnsi="Century Gothic"/>
        </w:rPr>
      </w:pPr>
      <w:r w:rsidRPr="007A5488">
        <w:rPr>
          <w:rFonts w:ascii="Century Gothic" w:hAnsi="Century Gothic"/>
        </w:rPr>
        <w:t xml:space="preserve">En uso de la voz el </w:t>
      </w:r>
      <w:r w:rsidRPr="00D230DD">
        <w:rPr>
          <w:rFonts w:ascii="Century Gothic" w:hAnsi="Century Gothic"/>
          <w:b/>
          <w:bCs/>
        </w:rPr>
        <w:t>Magistrado Presidente:</w:t>
      </w:r>
      <w:r>
        <w:rPr>
          <w:rFonts w:ascii="Century Gothic" w:hAnsi="Century Gothic"/>
        </w:rPr>
        <w:t xml:space="preserve"> </w:t>
      </w:r>
      <w:r w:rsidRPr="007A5488">
        <w:rPr>
          <w:rFonts w:ascii="Century Gothic" w:hAnsi="Century Gothic"/>
        </w:rPr>
        <w:t>Bueno, pues como ustedes saben y con motivo de la convocatoria que emitió el Congreso del Estado, es inminente la creación, bueno, m</w:t>
      </w:r>
      <w:r w:rsidR="003E5C95">
        <w:rPr>
          <w:rFonts w:ascii="Century Gothic" w:hAnsi="Century Gothic"/>
        </w:rPr>
        <w:t>ás</w:t>
      </w:r>
      <w:r w:rsidRPr="007A5488">
        <w:rPr>
          <w:rFonts w:ascii="Century Gothic" w:hAnsi="Century Gothic"/>
        </w:rPr>
        <w:t xml:space="preserve"> bien</w:t>
      </w:r>
      <w:r w:rsidR="00BF6EA4">
        <w:rPr>
          <w:rFonts w:ascii="Century Gothic" w:hAnsi="Century Gothic"/>
        </w:rPr>
        <w:t>,</w:t>
      </w:r>
      <w:r w:rsidRPr="007A5488">
        <w:rPr>
          <w:rFonts w:ascii="Century Gothic" w:hAnsi="Century Gothic"/>
        </w:rPr>
        <w:t xml:space="preserve"> la entrada en función de la </w:t>
      </w:r>
      <w:r w:rsidR="006479BF">
        <w:rPr>
          <w:rFonts w:ascii="Century Gothic" w:hAnsi="Century Gothic"/>
        </w:rPr>
        <w:t>S</w:t>
      </w:r>
      <w:r w:rsidRPr="007A5488">
        <w:rPr>
          <w:rFonts w:ascii="Century Gothic" w:hAnsi="Century Gothic"/>
        </w:rPr>
        <w:t xml:space="preserve">éptima </w:t>
      </w:r>
      <w:r w:rsidR="006479BF">
        <w:rPr>
          <w:rFonts w:ascii="Century Gothic" w:hAnsi="Century Gothic"/>
        </w:rPr>
        <w:t>S</w:t>
      </w:r>
      <w:r w:rsidRPr="007A5488">
        <w:rPr>
          <w:rFonts w:ascii="Century Gothic" w:hAnsi="Century Gothic"/>
        </w:rPr>
        <w:t>ala</w:t>
      </w:r>
      <w:r w:rsidR="006479BF">
        <w:rPr>
          <w:rFonts w:ascii="Century Gothic" w:hAnsi="Century Gothic"/>
        </w:rPr>
        <w:t>,</w:t>
      </w:r>
      <w:r w:rsidRPr="007A5488">
        <w:rPr>
          <w:rFonts w:ascii="Century Gothic" w:hAnsi="Century Gothic"/>
        </w:rPr>
        <w:t xml:space="preserve"> </w:t>
      </w:r>
      <w:r w:rsidR="006479BF">
        <w:rPr>
          <w:rFonts w:ascii="Century Gothic" w:hAnsi="Century Gothic"/>
        </w:rPr>
        <w:t>a</w:t>
      </w:r>
      <w:r w:rsidRPr="007A5488">
        <w:rPr>
          <w:rFonts w:ascii="Century Gothic" w:hAnsi="Century Gothic"/>
        </w:rPr>
        <w:t xml:space="preserve"> partir del 22 de marzo, motivo por el cual una vez que tenemos ya el techo presupuestal, dado que fue aprobado por la Secretaría de Hacienda</w:t>
      </w:r>
      <w:r w:rsidR="006479BF">
        <w:rPr>
          <w:rFonts w:ascii="Century Gothic" w:hAnsi="Century Gothic"/>
        </w:rPr>
        <w:t>,</w:t>
      </w:r>
      <w:r w:rsidRPr="007A5488">
        <w:rPr>
          <w:rFonts w:ascii="Century Gothic" w:hAnsi="Century Gothic"/>
        </w:rPr>
        <w:t xml:space="preserve"> </w:t>
      </w:r>
      <w:r w:rsidR="006479BF">
        <w:rPr>
          <w:rFonts w:ascii="Century Gothic" w:hAnsi="Century Gothic"/>
        </w:rPr>
        <w:t>l</w:t>
      </w:r>
      <w:r w:rsidRPr="007A5488">
        <w:rPr>
          <w:rFonts w:ascii="Century Gothic" w:hAnsi="Century Gothic"/>
        </w:rPr>
        <w:t>o que estamos, la propuesta que se l</w:t>
      </w:r>
      <w:r w:rsidR="00B95C26">
        <w:rPr>
          <w:rFonts w:ascii="Century Gothic" w:hAnsi="Century Gothic"/>
        </w:rPr>
        <w:t>e</w:t>
      </w:r>
      <w:r w:rsidRPr="007A5488">
        <w:rPr>
          <w:rFonts w:ascii="Century Gothic" w:hAnsi="Century Gothic"/>
        </w:rPr>
        <w:t>s hace en este momento es la aplicación de ese presupuesto, el cual deberá cubrir no solo lo referente a los sueldos y salarios que perciba el personal</w:t>
      </w:r>
      <w:r w:rsidR="006479BF">
        <w:rPr>
          <w:rFonts w:ascii="Century Gothic" w:hAnsi="Century Gothic"/>
        </w:rPr>
        <w:t>,</w:t>
      </w:r>
      <w:r w:rsidRPr="007A5488">
        <w:rPr>
          <w:rFonts w:ascii="Century Gothic" w:hAnsi="Century Gothic"/>
        </w:rPr>
        <w:t xml:space="preserve"> </w:t>
      </w:r>
      <w:r w:rsidR="006479BF">
        <w:rPr>
          <w:rFonts w:ascii="Century Gothic" w:hAnsi="Century Gothic"/>
        </w:rPr>
        <w:t>e</w:t>
      </w:r>
      <w:r w:rsidRPr="007A5488">
        <w:rPr>
          <w:rFonts w:ascii="Century Gothic" w:hAnsi="Century Gothic"/>
        </w:rPr>
        <w:t xml:space="preserve">sto es capítulo </w:t>
      </w:r>
      <w:r w:rsidR="003E5C95">
        <w:rPr>
          <w:rFonts w:ascii="Century Gothic" w:hAnsi="Century Gothic"/>
        </w:rPr>
        <w:t>mil</w:t>
      </w:r>
      <w:r w:rsidRPr="007A5488">
        <w:rPr>
          <w:rFonts w:ascii="Century Gothic" w:hAnsi="Century Gothic"/>
        </w:rPr>
        <w:t>, sino también todas aquell</w:t>
      </w:r>
      <w:r w:rsidR="00B95C26">
        <w:rPr>
          <w:rFonts w:ascii="Century Gothic" w:hAnsi="Century Gothic"/>
        </w:rPr>
        <w:t>a</w:t>
      </w:r>
      <w:r w:rsidRPr="007A5488">
        <w:rPr>
          <w:rFonts w:ascii="Century Gothic" w:hAnsi="Century Gothic"/>
        </w:rPr>
        <w:t>s necesidades que tengan respecto a infraestructura</w:t>
      </w:r>
      <w:r w:rsidR="00BB3071">
        <w:rPr>
          <w:rFonts w:ascii="Century Gothic" w:hAnsi="Century Gothic"/>
        </w:rPr>
        <w:t>,</w:t>
      </w:r>
      <w:r w:rsidRPr="007A5488">
        <w:rPr>
          <w:rFonts w:ascii="Century Gothic" w:hAnsi="Century Gothic"/>
        </w:rPr>
        <w:t xml:space="preserve"> </w:t>
      </w:r>
      <w:r w:rsidR="00BB3071">
        <w:rPr>
          <w:rFonts w:ascii="Century Gothic" w:hAnsi="Century Gothic"/>
        </w:rPr>
        <w:t>n</w:t>
      </w:r>
      <w:r w:rsidRPr="007A5488">
        <w:rPr>
          <w:rFonts w:ascii="Century Gothic" w:hAnsi="Century Gothic"/>
        </w:rPr>
        <w:t>o sé si tengan algún comentario al respecto</w:t>
      </w:r>
      <w:r w:rsidR="00BB3071">
        <w:rPr>
          <w:rFonts w:ascii="Century Gothic" w:hAnsi="Century Gothic"/>
        </w:rPr>
        <w:t>,</w:t>
      </w:r>
      <w:r w:rsidRPr="007A5488">
        <w:rPr>
          <w:rFonts w:ascii="Century Gothic" w:hAnsi="Century Gothic"/>
        </w:rPr>
        <w:t xml:space="preserve"> Magistrados</w:t>
      </w:r>
      <w:r w:rsidR="00BB3071">
        <w:rPr>
          <w:rFonts w:ascii="Century Gothic" w:hAnsi="Century Gothic"/>
        </w:rPr>
        <w:t>,</w:t>
      </w:r>
      <w:r w:rsidRPr="007A5488">
        <w:rPr>
          <w:rFonts w:ascii="Century Gothic" w:hAnsi="Century Gothic"/>
        </w:rPr>
        <w:t xml:space="preserve"> Magistrada</w:t>
      </w:r>
      <w:r w:rsidR="00B95C26">
        <w:rPr>
          <w:rFonts w:ascii="Century Gothic" w:hAnsi="Century Gothic"/>
        </w:rPr>
        <w:t>s</w:t>
      </w:r>
      <w:r w:rsidRPr="007A5488">
        <w:rPr>
          <w:rFonts w:ascii="Century Gothic" w:hAnsi="Century Gothic"/>
        </w:rPr>
        <w:t>.</w:t>
      </w:r>
    </w:p>
    <w:p w14:paraId="2F725A46" w14:textId="50FDF9FC" w:rsidR="00521345" w:rsidRDefault="00521345" w:rsidP="00370A3C">
      <w:pPr>
        <w:spacing w:line="276" w:lineRule="auto"/>
        <w:jc w:val="both"/>
        <w:rPr>
          <w:rFonts w:ascii="Century Gothic" w:hAnsi="Century Gothic"/>
        </w:rPr>
      </w:pPr>
    </w:p>
    <w:p w14:paraId="3C2385D8" w14:textId="2AB4F3FD" w:rsidR="00521345" w:rsidRDefault="00521345" w:rsidP="00370A3C">
      <w:pPr>
        <w:spacing w:line="276" w:lineRule="auto"/>
        <w:jc w:val="both"/>
        <w:rPr>
          <w:rFonts w:ascii="Century Gothic" w:hAnsi="Century Gothic"/>
        </w:rPr>
      </w:pPr>
      <w:r w:rsidRPr="007A5488">
        <w:rPr>
          <w:rFonts w:ascii="Century Gothic" w:hAnsi="Century Gothic"/>
        </w:rPr>
        <w:t xml:space="preserve">En uso de la voz la </w:t>
      </w:r>
      <w:r w:rsidRPr="00521345">
        <w:rPr>
          <w:rFonts w:ascii="Century Gothic" w:hAnsi="Century Gothic"/>
          <w:b/>
          <w:bCs/>
        </w:rPr>
        <w:t>Magistrada Fany Lorena Jiménez Aguirre:</w:t>
      </w:r>
      <w:r>
        <w:rPr>
          <w:rFonts w:ascii="Century Gothic" w:hAnsi="Century Gothic"/>
        </w:rPr>
        <w:t xml:space="preserve"> </w:t>
      </w:r>
      <w:r w:rsidRPr="007A5488">
        <w:rPr>
          <w:rFonts w:ascii="Century Gothic" w:hAnsi="Century Gothic"/>
        </w:rPr>
        <w:t>Pues, al contrario que bueno, no</w:t>
      </w:r>
      <w:r w:rsidR="00513FD7">
        <w:rPr>
          <w:rFonts w:ascii="Century Gothic" w:hAnsi="Century Gothic"/>
        </w:rPr>
        <w:t>,</w:t>
      </w:r>
      <w:r w:rsidRPr="007A5488">
        <w:rPr>
          <w:rFonts w:ascii="Century Gothic" w:hAnsi="Century Gothic"/>
        </w:rPr>
        <w:t xml:space="preserve"> es mi propuesta, me da muchísimo gusto que se patentice y hoy se haga una realidad, un trabajo que me costó tanto, tanto que se aterrizara </w:t>
      </w:r>
      <w:r w:rsidR="00240F8C" w:rsidRPr="007A5488">
        <w:rPr>
          <w:rFonts w:ascii="Century Gothic" w:hAnsi="Century Gothic"/>
        </w:rPr>
        <w:t>y,</w:t>
      </w:r>
      <w:r w:rsidRPr="007A5488">
        <w:rPr>
          <w:rFonts w:ascii="Century Gothic" w:hAnsi="Century Gothic"/>
        </w:rPr>
        <w:t xml:space="preserve"> al contrario, adelantó mi voto, eso es muy bueno, gracias</w:t>
      </w:r>
      <w:r>
        <w:rPr>
          <w:rFonts w:ascii="Century Gothic" w:hAnsi="Century Gothic"/>
        </w:rPr>
        <w:t>.</w:t>
      </w:r>
    </w:p>
    <w:p w14:paraId="56F05386" w14:textId="5CC12494" w:rsidR="00521345" w:rsidRDefault="00521345" w:rsidP="00370A3C">
      <w:pPr>
        <w:spacing w:line="276" w:lineRule="auto"/>
        <w:jc w:val="both"/>
        <w:rPr>
          <w:rFonts w:ascii="Century Gothic" w:hAnsi="Century Gothic"/>
        </w:rPr>
      </w:pPr>
    </w:p>
    <w:p w14:paraId="3A6C081F" w14:textId="50CE4777" w:rsidR="00521345" w:rsidRDefault="00521345" w:rsidP="00370A3C">
      <w:pPr>
        <w:spacing w:line="276" w:lineRule="auto"/>
        <w:jc w:val="both"/>
        <w:rPr>
          <w:rFonts w:ascii="Century Gothic" w:hAnsi="Century Gothic"/>
        </w:rPr>
      </w:pPr>
      <w:r w:rsidRPr="007A5488">
        <w:rPr>
          <w:rFonts w:ascii="Century Gothic" w:hAnsi="Century Gothic"/>
        </w:rPr>
        <w:t xml:space="preserve">En uso de la voz el </w:t>
      </w:r>
      <w:r w:rsidRPr="00521345">
        <w:rPr>
          <w:rFonts w:ascii="Century Gothic" w:hAnsi="Century Gothic"/>
          <w:b/>
          <w:bCs/>
        </w:rPr>
        <w:t>Magistrado Presidente:</w:t>
      </w:r>
      <w:r>
        <w:rPr>
          <w:rFonts w:ascii="Century Gothic" w:hAnsi="Century Gothic"/>
        </w:rPr>
        <w:t xml:space="preserve"> </w:t>
      </w:r>
      <w:r w:rsidRPr="007A5488">
        <w:rPr>
          <w:rFonts w:ascii="Century Gothic" w:hAnsi="Century Gothic"/>
        </w:rPr>
        <w:t>Bueno</w:t>
      </w:r>
      <w:r w:rsidR="00BF6EA4">
        <w:rPr>
          <w:rFonts w:ascii="Century Gothic" w:hAnsi="Century Gothic"/>
        </w:rPr>
        <w:t>,</w:t>
      </w:r>
      <w:r w:rsidRPr="007A5488">
        <w:rPr>
          <w:rFonts w:ascii="Century Gothic" w:hAnsi="Century Gothic"/>
        </w:rPr>
        <w:t xml:space="preserve"> después del coment</w:t>
      </w:r>
      <w:r>
        <w:rPr>
          <w:rFonts w:ascii="Century Gothic" w:hAnsi="Century Gothic"/>
        </w:rPr>
        <w:t>ario de</w:t>
      </w:r>
      <w:r w:rsidRPr="007A5488">
        <w:rPr>
          <w:rFonts w:ascii="Century Gothic" w:hAnsi="Century Gothic"/>
        </w:rPr>
        <w:t xml:space="preserve"> la </w:t>
      </w:r>
      <w:r>
        <w:rPr>
          <w:rFonts w:ascii="Century Gothic" w:hAnsi="Century Gothic"/>
        </w:rPr>
        <w:t>M</w:t>
      </w:r>
      <w:r w:rsidRPr="007A5488">
        <w:rPr>
          <w:rFonts w:ascii="Century Gothic" w:hAnsi="Century Gothic"/>
        </w:rPr>
        <w:t xml:space="preserve">agistrada, algún otro </w:t>
      </w:r>
      <w:r w:rsidR="00B95C26">
        <w:rPr>
          <w:rFonts w:ascii="Century Gothic" w:hAnsi="Century Gothic"/>
        </w:rPr>
        <w:t>M</w:t>
      </w:r>
      <w:r w:rsidRPr="007A5488">
        <w:rPr>
          <w:rFonts w:ascii="Century Gothic" w:hAnsi="Century Gothic"/>
        </w:rPr>
        <w:t>agistrado, algún otro comentario que tengan</w:t>
      </w:r>
      <w:r>
        <w:rPr>
          <w:rFonts w:ascii="Century Gothic" w:hAnsi="Century Gothic"/>
        </w:rPr>
        <w:t xml:space="preserve">. </w:t>
      </w:r>
    </w:p>
    <w:p w14:paraId="17523B70" w14:textId="48BF04A3" w:rsidR="00521345" w:rsidRDefault="00521345" w:rsidP="00370A3C">
      <w:pPr>
        <w:spacing w:line="276" w:lineRule="auto"/>
        <w:jc w:val="both"/>
        <w:rPr>
          <w:rFonts w:ascii="Century Gothic" w:hAnsi="Century Gothic"/>
        </w:rPr>
      </w:pPr>
    </w:p>
    <w:p w14:paraId="6321CFF5" w14:textId="041D7C2C" w:rsidR="00521345" w:rsidRDefault="00521345" w:rsidP="00370A3C">
      <w:pPr>
        <w:spacing w:line="276" w:lineRule="auto"/>
        <w:jc w:val="both"/>
        <w:rPr>
          <w:rFonts w:ascii="Century Gothic" w:hAnsi="Century Gothic"/>
        </w:rPr>
      </w:pPr>
      <w:r w:rsidRPr="007A5488">
        <w:rPr>
          <w:rFonts w:ascii="Century Gothic" w:hAnsi="Century Gothic"/>
        </w:rPr>
        <w:t xml:space="preserve">En uso de la voz la </w:t>
      </w:r>
      <w:r w:rsidRPr="00521345">
        <w:rPr>
          <w:rFonts w:ascii="Century Gothic" w:hAnsi="Century Gothic"/>
          <w:b/>
          <w:bCs/>
        </w:rPr>
        <w:t>Magistrada María Abril Ortiz Gómez:</w:t>
      </w:r>
      <w:r>
        <w:rPr>
          <w:rFonts w:ascii="Century Gothic" w:hAnsi="Century Gothic"/>
        </w:rPr>
        <w:t xml:space="preserve"> </w:t>
      </w:r>
      <w:r w:rsidRPr="007A5488">
        <w:rPr>
          <w:rFonts w:ascii="Century Gothic" w:hAnsi="Century Gothic"/>
        </w:rPr>
        <w:t>Bueno, yo pensé que no íbamos a dar felicitaciones</w:t>
      </w:r>
      <w:r w:rsidR="00450A77">
        <w:rPr>
          <w:rFonts w:ascii="Century Gothic" w:hAnsi="Century Gothic"/>
        </w:rPr>
        <w:t>,</w:t>
      </w:r>
      <w:r w:rsidRPr="007A5488">
        <w:rPr>
          <w:rFonts w:ascii="Century Gothic" w:hAnsi="Century Gothic"/>
        </w:rPr>
        <w:t xml:space="preserve"> la verdad es que creo que ha sido un trabajo arduo por todos los que han presidido este </w:t>
      </w:r>
      <w:r>
        <w:rPr>
          <w:rFonts w:ascii="Century Gothic" w:hAnsi="Century Gothic"/>
        </w:rPr>
        <w:t>T</w:t>
      </w:r>
      <w:r w:rsidRPr="007A5488">
        <w:rPr>
          <w:rFonts w:ascii="Century Gothic" w:hAnsi="Century Gothic"/>
        </w:rPr>
        <w:t>ribunal</w:t>
      </w:r>
      <w:r>
        <w:rPr>
          <w:rFonts w:ascii="Century Gothic" w:hAnsi="Century Gothic"/>
        </w:rPr>
        <w:t>,</w:t>
      </w:r>
      <w:r w:rsidRPr="007A5488">
        <w:rPr>
          <w:rFonts w:ascii="Century Gothic" w:hAnsi="Century Gothic"/>
        </w:rPr>
        <w:t xml:space="preserve"> </w:t>
      </w:r>
      <w:r>
        <w:rPr>
          <w:rFonts w:ascii="Century Gothic" w:hAnsi="Century Gothic"/>
        </w:rPr>
        <w:t>s</w:t>
      </w:r>
      <w:r w:rsidRPr="007A5488">
        <w:rPr>
          <w:rFonts w:ascii="Century Gothic" w:hAnsi="Century Gothic"/>
        </w:rPr>
        <w:t xml:space="preserve">iempre ha habido muchos años en los que se ha buscado el que se crea una nueva </w:t>
      </w:r>
      <w:r w:rsidR="008A5674">
        <w:rPr>
          <w:rFonts w:ascii="Century Gothic" w:hAnsi="Century Gothic"/>
        </w:rPr>
        <w:t>S</w:t>
      </w:r>
      <w:r w:rsidRPr="007A5488">
        <w:rPr>
          <w:rFonts w:ascii="Century Gothic" w:hAnsi="Century Gothic"/>
        </w:rPr>
        <w:t>ala</w:t>
      </w:r>
      <w:r w:rsidR="008A5674">
        <w:rPr>
          <w:rFonts w:ascii="Century Gothic" w:hAnsi="Century Gothic"/>
        </w:rPr>
        <w:t>,</w:t>
      </w:r>
      <w:r w:rsidRPr="007A5488">
        <w:rPr>
          <w:rFonts w:ascii="Century Gothic" w:hAnsi="Century Gothic"/>
        </w:rPr>
        <w:t xml:space="preserve"> </w:t>
      </w:r>
      <w:r w:rsidR="008A5674">
        <w:rPr>
          <w:rFonts w:ascii="Century Gothic" w:hAnsi="Century Gothic"/>
        </w:rPr>
        <w:t>y</w:t>
      </w:r>
      <w:r w:rsidRPr="007A5488">
        <w:rPr>
          <w:rFonts w:ascii="Century Gothic" w:hAnsi="Century Gothic"/>
        </w:rPr>
        <w:t xml:space="preserve">o agradezco en nombre de las </w:t>
      </w:r>
      <w:r w:rsidR="008A5674">
        <w:rPr>
          <w:rFonts w:ascii="Century Gothic" w:hAnsi="Century Gothic"/>
        </w:rPr>
        <w:t>U</w:t>
      </w:r>
      <w:r w:rsidRPr="007A5488">
        <w:rPr>
          <w:rFonts w:ascii="Century Gothic" w:hAnsi="Century Gothic"/>
        </w:rPr>
        <w:t>nitarias el que se haya volteado a ver el trabajo que tenemos</w:t>
      </w:r>
      <w:r w:rsidR="008A5674">
        <w:rPr>
          <w:rFonts w:ascii="Century Gothic" w:hAnsi="Century Gothic"/>
        </w:rPr>
        <w:t>, l</w:t>
      </w:r>
      <w:r w:rsidRPr="007A5488">
        <w:rPr>
          <w:rFonts w:ascii="Century Gothic" w:hAnsi="Century Gothic"/>
        </w:rPr>
        <w:t xml:space="preserve">a verdad es que es excesivo, ahorita estamos recibiendo </w:t>
      </w:r>
      <w:r w:rsidR="008A5674">
        <w:rPr>
          <w:rFonts w:ascii="Century Gothic" w:hAnsi="Century Gothic"/>
        </w:rPr>
        <w:t xml:space="preserve">setenta </w:t>
      </w:r>
      <w:r w:rsidRPr="007A5488">
        <w:rPr>
          <w:rFonts w:ascii="Century Gothic" w:hAnsi="Century Gothic"/>
        </w:rPr>
        <w:t>demandas diarias</w:t>
      </w:r>
      <w:r w:rsidR="00565898">
        <w:rPr>
          <w:rFonts w:ascii="Century Gothic" w:hAnsi="Century Gothic"/>
        </w:rPr>
        <w:t>,</w:t>
      </w:r>
      <w:r w:rsidRPr="007A5488">
        <w:rPr>
          <w:rFonts w:ascii="Century Gothic" w:hAnsi="Century Gothic"/>
        </w:rPr>
        <w:t xml:space="preserve"> </w:t>
      </w:r>
      <w:r w:rsidR="008A5674">
        <w:rPr>
          <w:rFonts w:ascii="Century Gothic" w:hAnsi="Century Gothic"/>
        </w:rPr>
        <w:t>veinte</w:t>
      </w:r>
      <w:r w:rsidRPr="007A5488">
        <w:rPr>
          <w:rFonts w:ascii="Century Gothic" w:hAnsi="Century Gothic"/>
        </w:rPr>
        <w:t xml:space="preserve"> de fondo, </w:t>
      </w:r>
      <w:r w:rsidR="00B95C26">
        <w:rPr>
          <w:rFonts w:ascii="Century Gothic" w:hAnsi="Century Gothic"/>
        </w:rPr>
        <w:t>¿</w:t>
      </w:r>
      <w:r w:rsidRPr="007A5488">
        <w:rPr>
          <w:rFonts w:ascii="Century Gothic" w:hAnsi="Century Gothic"/>
        </w:rPr>
        <w:t>no</w:t>
      </w:r>
      <w:r w:rsidR="00B95C26">
        <w:rPr>
          <w:rFonts w:ascii="Century Gothic" w:hAnsi="Century Gothic"/>
        </w:rPr>
        <w:t>?</w:t>
      </w:r>
      <w:r w:rsidRPr="007A5488">
        <w:rPr>
          <w:rFonts w:ascii="Century Gothic" w:hAnsi="Century Gothic"/>
        </w:rPr>
        <w:t xml:space="preserve"> entonces la verdad es que es</w:t>
      </w:r>
      <w:r w:rsidR="00565898">
        <w:rPr>
          <w:rFonts w:ascii="Century Gothic" w:hAnsi="Century Gothic"/>
        </w:rPr>
        <w:t>t</w:t>
      </w:r>
      <w:r w:rsidRPr="007A5488">
        <w:rPr>
          <w:rFonts w:ascii="Century Gothic" w:hAnsi="Century Gothic"/>
        </w:rPr>
        <w:t xml:space="preserve">a </w:t>
      </w:r>
      <w:r w:rsidR="008A5674">
        <w:rPr>
          <w:rFonts w:ascii="Century Gothic" w:hAnsi="Century Gothic"/>
        </w:rPr>
        <w:t>S</w:t>
      </w:r>
      <w:r w:rsidRPr="007A5488">
        <w:rPr>
          <w:rFonts w:ascii="Century Gothic" w:hAnsi="Century Gothic"/>
        </w:rPr>
        <w:t xml:space="preserve">ala es súper importante y super útil para todos, creo que nos va </w:t>
      </w:r>
      <w:r w:rsidR="008A5674">
        <w:rPr>
          <w:rFonts w:ascii="Century Gothic" w:hAnsi="Century Gothic"/>
        </w:rPr>
        <w:t>a</w:t>
      </w:r>
      <w:r w:rsidRPr="007A5488">
        <w:rPr>
          <w:rFonts w:ascii="Century Gothic" w:hAnsi="Century Gothic"/>
        </w:rPr>
        <w:t xml:space="preserve"> despresurizar el trabajo en</w:t>
      </w:r>
      <w:r w:rsidR="00B95C26">
        <w:rPr>
          <w:rFonts w:ascii="Century Gothic" w:hAnsi="Century Gothic"/>
        </w:rPr>
        <w:t xml:space="preserve"> </w:t>
      </w:r>
      <w:r w:rsidRPr="007A5488">
        <w:rPr>
          <w:rFonts w:ascii="Century Gothic" w:hAnsi="Century Gothic"/>
        </w:rPr>
        <w:t>lo que recibimos en cada una de las</w:t>
      </w:r>
      <w:r w:rsidR="008A5674">
        <w:rPr>
          <w:rFonts w:ascii="Century Gothic" w:hAnsi="Century Gothic"/>
        </w:rPr>
        <w:t xml:space="preserve"> Salas,</w:t>
      </w:r>
      <w:r w:rsidRPr="007A5488">
        <w:rPr>
          <w:rFonts w:ascii="Century Gothic" w:hAnsi="Century Gothic"/>
        </w:rPr>
        <w:t xml:space="preserve"> entonces yo </w:t>
      </w:r>
      <w:r w:rsidR="008A5674">
        <w:rPr>
          <w:rFonts w:ascii="Century Gothic" w:hAnsi="Century Gothic"/>
        </w:rPr>
        <w:t>la verdad s</w:t>
      </w:r>
      <w:r w:rsidR="00E3690B">
        <w:rPr>
          <w:rFonts w:ascii="Century Gothic" w:hAnsi="Century Gothic"/>
        </w:rPr>
        <w:t>í</w:t>
      </w:r>
      <w:r w:rsidR="008A5674">
        <w:rPr>
          <w:rFonts w:ascii="Century Gothic" w:hAnsi="Century Gothic"/>
        </w:rPr>
        <w:t xml:space="preserve"> </w:t>
      </w:r>
      <w:r w:rsidRPr="007A5488">
        <w:rPr>
          <w:rFonts w:ascii="Century Gothic" w:hAnsi="Century Gothic"/>
        </w:rPr>
        <w:lastRenderedPageBreak/>
        <w:t xml:space="preserve">agradezco las gestiones que se hicieron </w:t>
      </w:r>
      <w:r w:rsidR="008A5674">
        <w:rPr>
          <w:rFonts w:ascii="Century Gothic" w:hAnsi="Century Gothic"/>
        </w:rPr>
        <w:t>P</w:t>
      </w:r>
      <w:r w:rsidRPr="007A5488">
        <w:rPr>
          <w:rFonts w:ascii="Century Gothic" w:hAnsi="Century Gothic"/>
        </w:rPr>
        <w:t>residente, gracias</w:t>
      </w:r>
      <w:r w:rsidR="008A5674">
        <w:rPr>
          <w:rFonts w:ascii="Century Gothic" w:hAnsi="Century Gothic"/>
        </w:rPr>
        <w:t xml:space="preserve"> p</w:t>
      </w:r>
      <w:r w:rsidRPr="007A5488">
        <w:rPr>
          <w:rFonts w:ascii="Century Gothic" w:hAnsi="Century Gothic"/>
        </w:rPr>
        <w:t>or también</w:t>
      </w:r>
      <w:r w:rsidR="00B95C26">
        <w:rPr>
          <w:rFonts w:ascii="Century Gothic" w:hAnsi="Century Gothic"/>
        </w:rPr>
        <w:t xml:space="preserve"> </w:t>
      </w:r>
      <w:r w:rsidRPr="007A5488">
        <w:rPr>
          <w:rFonts w:ascii="Century Gothic" w:hAnsi="Century Gothic"/>
        </w:rPr>
        <w:t xml:space="preserve">no dejar este del lado a estas </w:t>
      </w:r>
      <w:r w:rsidR="00B95C26">
        <w:rPr>
          <w:rFonts w:ascii="Century Gothic" w:hAnsi="Century Gothic"/>
        </w:rPr>
        <w:t>gestiones</w:t>
      </w:r>
      <w:r w:rsidRPr="007A5488">
        <w:rPr>
          <w:rFonts w:ascii="Century Gothic" w:hAnsi="Century Gothic"/>
        </w:rPr>
        <w:t xml:space="preserve">, </w:t>
      </w:r>
      <w:r w:rsidR="00B95C26" w:rsidRPr="007A5488">
        <w:rPr>
          <w:rFonts w:ascii="Century Gothic" w:hAnsi="Century Gothic"/>
        </w:rPr>
        <w:t>sé</w:t>
      </w:r>
      <w:r w:rsidRPr="007A5488">
        <w:rPr>
          <w:rFonts w:ascii="Century Gothic" w:hAnsi="Century Gothic"/>
        </w:rPr>
        <w:t xml:space="preserve"> que desde hace muchos años se ha llevado este proceso</w:t>
      </w:r>
      <w:r w:rsidR="008A49CA">
        <w:rPr>
          <w:rFonts w:ascii="Century Gothic" w:hAnsi="Century Gothic"/>
        </w:rPr>
        <w:t>,</w:t>
      </w:r>
      <w:r w:rsidRPr="007A5488">
        <w:rPr>
          <w:rFonts w:ascii="Century Gothic" w:hAnsi="Century Gothic"/>
        </w:rPr>
        <w:t xml:space="preserve"> todavía nos queda pendiente lo de la reforma</w:t>
      </w:r>
      <w:r w:rsidR="002554D9">
        <w:rPr>
          <w:rFonts w:ascii="Century Gothic" w:hAnsi="Century Gothic"/>
        </w:rPr>
        <w:t>,</w:t>
      </w:r>
      <w:r w:rsidRPr="007A5488">
        <w:rPr>
          <w:rFonts w:ascii="Century Gothic" w:hAnsi="Century Gothic"/>
        </w:rPr>
        <w:t xml:space="preserve"> que se está planteando en medios alternos</w:t>
      </w:r>
      <w:r w:rsidR="008A5674">
        <w:rPr>
          <w:rFonts w:ascii="Century Gothic" w:hAnsi="Century Gothic"/>
        </w:rPr>
        <w:t>, c</w:t>
      </w:r>
      <w:r w:rsidRPr="007A5488">
        <w:rPr>
          <w:rFonts w:ascii="Century Gothic" w:hAnsi="Century Gothic"/>
        </w:rPr>
        <w:t>reo que eso también nos va a ayudar muchísimo para bajarle la carga de trabajo, pero la verdad es que sí agradezco y en nombre de todos</w:t>
      </w:r>
      <w:r w:rsidR="002554D9">
        <w:rPr>
          <w:rFonts w:ascii="Century Gothic" w:hAnsi="Century Gothic"/>
        </w:rPr>
        <w:t>,</w:t>
      </w:r>
      <w:r w:rsidRPr="007A5488">
        <w:rPr>
          <w:rFonts w:ascii="Century Gothic" w:hAnsi="Century Gothic"/>
        </w:rPr>
        <w:t xml:space="preserve"> en las </w:t>
      </w:r>
      <w:r w:rsidR="008A5674">
        <w:rPr>
          <w:rFonts w:ascii="Century Gothic" w:hAnsi="Century Gothic"/>
        </w:rPr>
        <w:t>U</w:t>
      </w:r>
      <w:r w:rsidRPr="007A5488">
        <w:rPr>
          <w:rFonts w:ascii="Century Gothic" w:hAnsi="Century Gothic"/>
        </w:rPr>
        <w:t>nitarias estamos muy agradecidos, me lo ha</w:t>
      </w:r>
      <w:r w:rsidR="008A5674">
        <w:rPr>
          <w:rFonts w:ascii="Century Gothic" w:hAnsi="Century Gothic"/>
        </w:rPr>
        <w:t>n comentado todos</w:t>
      </w:r>
      <w:r w:rsidR="00B95C26">
        <w:rPr>
          <w:rFonts w:ascii="Century Gothic" w:hAnsi="Century Gothic"/>
        </w:rPr>
        <w:t xml:space="preserve"> </w:t>
      </w:r>
      <w:r w:rsidR="004A67B9">
        <w:rPr>
          <w:rFonts w:ascii="Century Gothic" w:hAnsi="Century Gothic"/>
        </w:rPr>
        <w:t>en</w:t>
      </w:r>
      <w:r w:rsidR="008A5674">
        <w:rPr>
          <w:rFonts w:ascii="Century Gothic" w:hAnsi="Century Gothic"/>
        </w:rPr>
        <w:t xml:space="preserve"> lo económico y pues </w:t>
      </w:r>
      <w:r w:rsidR="008A5674" w:rsidRPr="007A5488">
        <w:rPr>
          <w:rFonts w:ascii="Century Gothic" w:hAnsi="Century Gothic"/>
        </w:rPr>
        <w:t>estamos muy emocionados que ya sea 22</w:t>
      </w:r>
      <w:r w:rsidR="008A5674">
        <w:rPr>
          <w:rFonts w:ascii="Century Gothic" w:hAnsi="Century Gothic"/>
        </w:rPr>
        <w:t xml:space="preserve"> d</w:t>
      </w:r>
      <w:r w:rsidR="008A5674" w:rsidRPr="007A5488">
        <w:rPr>
          <w:rFonts w:ascii="Century Gothic" w:hAnsi="Century Gothic"/>
        </w:rPr>
        <w:t>e</w:t>
      </w:r>
      <w:r w:rsidR="008A5674">
        <w:rPr>
          <w:rFonts w:ascii="Century Gothic" w:hAnsi="Century Gothic"/>
        </w:rPr>
        <w:t xml:space="preserve"> marzo, gracias</w:t>
      </w:r>
      <w:r w:rsidRPr="007A5488">
        <w:rPr>
          <w:rFonts w:ascii="Century Gothic" w:hAnsi="Century Gothic"/>
        </w:rPr>
        <w:t>.</w:t>
      </w:r>
    </w:p>
    <w:p w14:paraId="60DE4ECA" w14:textId="4B817FB6" w:rsidR="008A5674" w:rsidRDefault="008A5674" w:rsidP="00370A3C">
      <w:pPr>
        <w:spacing w:line="276" w:lineRule="auto"/>
        <w:jc w:val="both"/>
        <w:rPr>
          <w:rFonts w:ascii="Century Gothic" w:hAnsi="Century Gothic"/>
        </w:rPr>
      </w:pPr>
    </w:p>
    <w:p w14:paraId="420D4B46" w14:textId="716340D4" w:rsidR="008A5674" w:rsidRDefault="008A5674" w:rsidP="00370A3C">
      <w:pPr>
        <w:spacing w:line="276" w:lineRule="auto"/>
        <w:jc w:val="both"/>
        <w:rPr>
          <w:rFonts w:ascii="Century Gothic" w:hAnsi="Century Gothic"/>
        </w:rPr>
      </w:pPr>
      <w:r w:rsidRPr="007A5488">
        <w:rPr>
          <w:rFonts w:ascii="Century Gothic" w:hAnsi="Century Gothic"/>
        </w:rPr>
        <w:t xml:space="preserve">En uso de la voz el </w:t>
      </w:r>
      <w:r w:rsidRPr="00521345">
        <w:rPr>
          <w:rFonts w:ascii="Century Gothic" w:hAnsi="Century Gothic"/>
          <w:b/>
          <w:bCs/>
        </w:rPr>
        <w:t>Magistrado Presidente:</w:t>
      </w:r>
      <w:r>
        <w:rPr>
          <w:rFonts w:ascii="Century Gothic" w:hAnsi="Century Gothic"/>
          <w:b/>
          <w:bCs/>
        </w:rPr>
        <w:t xml:space="preserve"> </w:t>
      </w:r>
      <w:r w:rsidR="00AB48CD">
        <w:rPr>
          <w:rFonts w:ascii="Century Gothic" w:hAnsi="Century Gothic"/>
        </w:rPr>
        <w:t>Muchas gracias Magistrada</w:t>
      </w:r>
      <w:r w:rsidR="001D3FD5">
        <w:rPr>
          <w:rFonts w:ascii="Century Gothic" w:hAnsi="Century Gothic"/>
        </w:rPr>
        <w:t>, Magistrado ¿</w:t>
      </w:r>
      <w:r w:rsidR="00B95C26">
        <w:rPr>
          <w:rFonts w:ascii="Century Gothic" w:hAnsi="Century Gothic"/>
        </w:rPr>
        <w:t>algún</w:t>
      </w:r>
      <w:r w:rsidR="001D3FD5">
        <w:rPr>
          <w:rFonts w:ascii="Century Gothic" w:hAnsi="Century Gothic"/>
        </w:rPr>
        <w:t xml:space="preserve"> comentario?</w:t>
      </w:r>
    </w:p>
    <w:p w14:paraId="17C6053E" w14:textId="22C3E854" w:rsidR="003C7DEB" w:rsidRDefault="003C7DEB" w:rsidP="00370A3C">
      <w:pPr>
        <w:spacing w:line="276" w:lineRule="auto"/>
        <w:jc w:val="both"/>
        <w:rPr>
          <w:rFonts w:ascii="Century Gothic" w:hAnsi="Century Gothic"/>
        </w:rPr>
      </w:pPr>
    </w:p>
    <w:p w14:paraId="3B5CE2EB" w14:textId="35CB8170" w:rsidR="003C7DEB" w:rsidRDefault="003C7DEB" w:rsidP="00370A3C">
      <w:pPr>
        <w:pStyle w:val="Sangradetextonormal"/>
        <w:spacing w:after="0" w:line="276" w:lineRule="auto"/>
        <w:ind w:left="0"/>
        <w:jc w:val="both"/>
        <w:rPr>
          <w:rFonts w:ascii="Century Gothic" w:hAnsi="Century Gothic"/>
          <w:bCs/>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3C7DEB">
        <w:rPr>
          <w:rFonts w:ascii="Century Gothic" w:hAnsi="Century Gothic"/>
          <w:bCs/>
        </w:rPr>
        <w:t>No,</w:t>
      </w:r>
      <w:r w:rsidR="00B95C26">
        <w:rPr>
          <w:rFonts w:ascii="Century Gothic" w:hAnsi="Century Gothic"/>
          <w:bCs/>
        </w:rPr>
        <w:t xml:space="preserve"> yo no</w:t>
      </w:r>
      <w:r>
        <w:rPr>
          <w:rFonts w:ascii="Century Gothic" w:hAnsi="Century Gothic"/>
          <w:bCs/>
        </w:rPr>
        <w:t xml:space="preserve"> </w:t>
      </w:r>
      <w:r w:rsidR="00B95C26">
        <w:rPr>
          <w:rFonts w:ascii="Century Gothic" w:hAnsi="Century Gothic"/>
          <w:bCs/>
        </w:rPr>
        <w:t xml:space="preserve">tengo </w:t>
      </w:r>
      <w:r>
        <w:rPr>
          <w:rFonts w:ascii="Century Gothic" w:hAnsi="Century Gothic"/>
          <w:bCs/>
        </w:rPr>
        <w:t xml:space="preserve">comentarios. </w:t>
      </w:r>
    </w:p>
    <w:p w14:paraId="4242CC08" w14:textId="179A1E09" w:rsidR="003766A1" w:rsidRDefault="003766A1" w:rsidP="00370A3C">
      <w:pPr>
        <w:pStyle w:val="Sangradetextonormal"/>
        <w:spacing w:after="0" w:line="276" w:lineRule="auto"/>
        <w:ind w:left="0"/>
        <w:jc w:val="both"/>
        <w:rPr>
          <w:rFonts w:ascii="Century Gothic" w:hAnsi="Century Gothic"/>
          <w:bCs/>
        </w:rPr>
      </w:pPr>
    </w:p>
    <w:p w14:paraId="0E7EEB8E" w14:textId="79D39723" w:rsidR="003766A1" w:rsidRDefault="003766A1"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3766A1">
        <w:rPr>
          <w:rFonts w:ascii="Century Gothic" w:hAnsi="Century Gothic"/>
          <w:b/>
          <w:bCs/>
        </w:rPr>
        <w:t>Magistrado Presidente:</w:t>
      </w:r>
      <w:r>
        <w:rPr>
          <w:rFonts w:ascii="Century Gothic" w:hAnsi="Century Gothic"/>
        </w:rPr>
        <w:t xml:space="preserve"> </w:t>
      </w:r>
      <w:r w:rsidRPr="007A5488">
        <w:rPr>
          <w:rFonts w:ascii="Century Gothic" w:hAnsi="Century Gothic"/>
        </w:rPr>
        <w:t>Bueno, pues nada más resta</w:t>
      </w:r>
      <w:r w:rsidR="00462463">
        <w:rPr>
          <w:rFonts w:ascii="Century Gothic" w:hAnsi="Century Gothic"/>
        </w:rPr>
        <w:t>, a</w:t>
      </w:r>
      <w:r w:rsidRPr="007A5488">
        <w:rPr>
          <w:rFonts w:ascii="Century Gothic" w:hAnsi="Century Gothic"/>
        </w:rPr>
        <w:t>gradecer, pues el trabajo de</w:t>
      </w:r>
      <w:r w:rsidR="00047F4E">
        <w:rPr>
          <w:rFonts w:ascii="Century Gothic" w:hAnsi="Century Gothic"/>
        </w:rPr>
        <w:t>,</w:t>
      </w:r>
      <w:r w:rsidRPr="007A5488">
        <w:rPr>
          <w:rFonts w:ascii="Century Gothic" w:hAnsi="Century Gothic"/>
        </w:rPr>
        <w:t xml:space="preserve"> de los que me han precedido, de los que vendrán porque al final del día, pues es un</w:t>
      </w:r>
      <w:r w:rsidR="00462463">
        <w:rPr>
          <w:rFonts w:ascii="Century Gothic" w:hAnsi="Century Gothic"/>
        </w:rPr>
        <w:t>, e</w:t>
      </w:r>
      <w:r w:rsidRPr="007A5488">
        <w:rPr>
          <w:rFonts w:ascii="Century Gothic" w:hAnsi="Century Gothic"/>
        </w:rPr>
        <w:t xml:space="preserve">s un trabajo en equipo y pues agradecer también las gestiones al </w:t>
      </w:r>
      <w:r w:rsidR="00462463">
        <w:rPr>
          <w:rFonts w:ascii="Century Gothic" w:hAnsi="Century Gothic"/>
        </w:rPr>
        <w:t>D</w:t>
      </w:r>
      <w:r w:rsidRPr="007A5488">
        <w:rPr>
          <w:rFonts w:ascii="Century Gothic" w:hAnsi="Century Gothic"/>
        </w:rPr>
        <w:t xml:space="preserve">irector </w:t>
      </w:r>
      <w:r w:rsidR="00047F4E">
        <w:rPr>
          <w:rFonts w:ascii="Century Gothic" w:hAnsi="Century Gothic"/>
        </w:rPr>
        <w:t>Administrativo</w:t>
      </w:r>
      <w:r w:rsidRPr="007A5488">
        <w:rPr>
          <w:rFonts w:ascii="Century Gothic" w:hAnsi="Century Gothic"/>
        </w:rPr>
        <w:t xml:space="preserve"> y a todos los que están involucrados en este tema, pues bueno, ahorita lo que se trata es aplicarlo y vamos viendo como poco a poco nos vamos ac</w:t>
      </w:r>
      <w:r w:rsidR="00B95C26">
        <w:rPr>
          <w:rFonts w:ascii="Century Gothic" w:hAnsi="Century Gothic"/>
        </w:rPr>
        <w:t>omodando</w:t>
      </w:r>
      <w:r w:rsidRPr="007A5488">
        <w:rPr>
          <w:rFonts w:ascii="Century Gothic" w:hAnsi="Century Gothic"/>
        </w:rPr>
        <w:t>, lo único que falta es solicitarle</w:t>
      </w:r>
      <w:r w:rsidR="00B95C26">
        <w:rPr>
          <w:rFonts w:ascii="Century Gothic" w:hAnsi="Century Gothic"/>
        </w:rPr>
        <w:t>s</w:t>
      </w:r>
      <w:r w:rsidRPr="007A5488">
        <w:rPr>
          <w:rFonts w:ascii="Century Gothic" w:hAnsi="Century Gothic"/>
        </w:rPr>
        <w:t xml:space="preserve"> su voto, por favor</w:t>
      </w:r>
      <w:r w:rsidR="00BE35D4">
        <w:rPr>
          <w:rFonts w:ascii="Century Gothic" w:hAnsi="Century Gothic"/>
        </w:rPr>
        <w:t xml:space="preserve"> Secretario. </w:t>
      </w:r>
    </w:p>
    <w:p w14:paraId="2C8AFD34" w14:textId="6B207813" w:rsidR="00E778D1" w:rsidRDefault="00E778D1" w:rsidP="00370A3C">
      <w:pPr>
        <w:pStyle w:val="Sangradetextonormal"/>
        <w:spacing w:after="0" w:line="276" w:lineRule="auto"/>
        <w:ind w:left="0"/>
        <w:jc w:val="both"/>
        <w:rPr>
          <w:rFonts w:ascii="Century Gothic" w:hAnsi="Century Gothic"/>
        </w:rPr>
      </w:pPr>
    </w:p>
    <w:p w14:paraId="4536F956" w14:textId="1712BADC" w:rsidR="00C26EDF" w:rsidRDefault="00E778D1"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986A3E">
        <w:rPr>
          <w:rFonts w:ascii="Century Gothic" w:hAnsi="Century Gothic"/>
          <w:b/>
          <w:bCs/>
        </w:rPr>
        <w:t>Secretario Técnico:</w:t>
      </w:r>
      <w:r>
        <w:rPr>
          <w:rFonts w:ascii="Century Gothic" w:hAnsi="Century Gothic"/>
        </w:rPr>
        <w:t xml:space="preserve"> </w:t>
      </w:r>
      <w:r w:rsidRPr="007A5488">
        <w:rPr>
          <w:rFonts w:ascii="Century Gothic" w:hAnsi="Century Gothic"/>
        </w:rPr>
        <w:t>Como lo</w:t>
      </w:r>
      <w:r w:rsidR="007F5D5E">
        <w:rPr>
          <w:rFonts w:ascii="Century Gothic" w:hAnsi="Century Gothic"/>
        </w:rPr>
        <w:t xml:space="preserve"> ordena el P</w:t>
      </w:r>
      <w:r w:rsidRPr="007A5488">
        <w:rPr>
          <w:rFonts w:ascii="Century Gothic" w:hAnsi="Century Gothic"/>
        </w:rPr>
        <w:t>residente</w:t>
      </w:r>
      <w:r w:rsidR="001C5429">
        <w:rPr>
          <w:rFonts w:ascii="Century Gothic" w:hAnsi="Century Gothic"/>
        </w:rPr>
        <w:t>,</w:t>
      </w:r>
      <w:r w:rsidRPr="007A5488">
        <w:rPr>
          <w:rFonts w:ascii="Century Gothic" w:hAnsi="Century Gothic"/>
        </w:rPr>
        <w:t xml:space="preserve"> procedo a preguntar si están a favor de aprobar la </w:t>
      </w:r>
      <w:r w:rsidR="00C26EDF" w:rsidRPr="006A3B55">
        <w:rPr>
          <w:rFonts w:ascii="Century Gothic" w:hAnsi="Century Gothic"/>
          <w:b/>
        </w:rPr>
        <w:t xml:space="preserve">aplicación de aportación estatal extraordinaria al presupuesto de egresos 2024 para el </w:t>
      </w:r>
      <w:r w:rsidR="00C26EDF">
        <w:rPr>
          <w:rFonts w:ascii="Century Gothic" w:hAnsi="Century Gothic"/>
          <w:b/>
        </w:rPr>
        <w:t>T</w:t>
      </w:r>
      <w:r w:rsidR="00C26EDF" w:rsidRPr="006A3B55">
        <w:rPr>
          <w:rFonts w:ascii="Century Gothic" w:hAnsi="Century Gothic"/>
          <w:b/>
        </w:rPr>
        <w:t>ribunal</w:t>
      </w:r>
      <w:r w:rsidR="00C26EDF">
        <w:rPr>
          <w:rFonts w:ascii="Century Gothic" w:hAnsi="Century Gothic"/>
        </w:rPr>
        <w:t>.</w:t>
      </w:r>
      <w:r w:rsidRPr="007A5488">
        <w:rPr>
          <w:rFonts w:ascii="Century Gothic" w:hAnsi="Century Gothic"/>
        </w:rPr>
        <w:t xml:space="preserve"> </w:t>
      </w:r>
    </w:p>
    <w:p w14:paraId="791D30D1" w14:textId="77777777" w:rsidR="00C26EDF" w:rsidRDefault="00C26EDF" w:rsidP="00370A3C">
      <w:pPr>
        <w:pStyle w:val="Sangradetextonormal"/>
        <w:spacing w:after="0" w:line="276" w:lineRule="auto"/>
        <w:ind w:left="0"/>
        <w:jc w:val="both"/>
        <w:rPr>
          <w:rFonts w:ascii="Century Gothic" w:hAnsi="Century Gothic"/>
        </w:rPr>
      </w:pPr>
    </w:p>
    <w:p w14:paraId="4F83BA3D" w14:textId="7E066CF8" w:rsidR="00E778D1" w:rsidRDefault="00C26EDF" w:rsidP="00370A3C">
      <w:pPr>
        <w:pStyle w:val="Sangradetextonormal"/>
        <w:spacing w:after="0" w:line="276" w:lineRule="auto"/>
        <w:ind w:left="0"/>
        <w:jc w:val="both"/>
        <w:rPr>
          <w:rFonts w:ascii="Century Gothic" w:hAnsi="Century Gothic"/>
        </w:rPr>
      </w:pPr>
      <w:r w:rsidRPr="007A5488">
        <w:rPr>
          <w:rFonts w:ascii="Century Gothic" w:hAnsi="Century Gothic"/>
        </w:rPr>
        <w:t xml:space="preserve">En uso de la voz el </w:t>
      </w:r>
      <w:r w:rsidRPr="00986A3E">
        <w:rPr>
          <w:rFonts w:ascii="Century Gothic" w:hAnsi="Century Gothic"/>
          <w:b/>
          <w:bCs/>
        </w:rPr>
        <w:t>Secretario Técnico:</w:t>
      </w:r>
      <w:r>
        <w:rPr>
          <w:rFonts w:ascii="Century Gothic" w:hAnsi="Century Gothic"/>
        </w:rPr>
        <w:t xml:space="preserve"> ¿</w:t>
      </w:r>
      <w:r w:rsidR="00E778D1" w:rsidRPr="007A5488">
        <w:rPr>
          <w:rFonts w:ascii="Century Gothic" w:hAnsi="Century Gothic"/>
        </w:rPr>
        <w:t>Magistrada Fanny Lorena Jiménez Aguirre</w:t>
      </w:r>
      <w:r>
        <w:rPr>
          <w:rFonts w:ascii="Century Gothic" w:hAnsi="Century Gothic"/>
        </w:rPr>
        <w:t>?</w:t>
      </w:r>
    </w:p>
    <w:p w14:paraId="7F8E17D9" w14:textId="0935EDE6" w:rsidR="0036524B" w:rsidRDefault="0036524B" w:rsidP="00370A3C">
      <w:pPr>
        <w:pStyle w:val="Sangradetextonormal"/>
        <w:spacing w:after="0" w:line="276" w:lineRule="auto"/>
        <w:ind w:left="0"/>
        <w:jc w:val="both"/>
        <w:rPr>
          <w:rFonts w:ascii="Century Gothic" w:hAnsi="Century Gothic"/>
        </w:rPr>
      </w:pPr>
    </w:p>
    <w:p w14:paraId="5C219EB6" w14:textId="77777777" w:rsidR="0036524B" w:rsidRDefault="0036524B"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r>
        <w:rPr>
          <w:rFonts w:ascii="Century Gothic" w:eastAsia="Calibri" w:hAnsi="Century Gothic" w:cs="Arial"/>
          <w:b/>
          <w:bCs/>
          <w:kern w:val="2"/>
          <w:lang w:val="es-MX" w:eastAsia="en-US"/>
          <w14:ligatures w14:val="standardContextual"/>
        </w:rPr>
        <w:t>.</w:t>
      </w:r>
    </w:p>
    <w:p w14:paraId="10D29971" w14:textId="77777777" w:rsidR="0036524B" w:rsidRPr="006778E6" w:rsidRDefault="0036524B"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7A55380C" w14:textId="7DE7A041" w:rsidR="0036524B" w:rsidRDefault="0036524B"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C26EDF">
        <w:rPr>
          <w:rFonts w:ascii="Century Gothic" w:hAnsi="Century Gothic"/>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sidR="00C26EDF">
        <w:rPr>
          <w:rFonts w:ascii="Century Gothic" w:hAnsi="Century Gothic"/>
        </w:rPr>
        <w:t>?</w:t>
      </w:r>
    </w:p>
    <w:p w14:paraId="325426D0" w14:textId="77777777" w:rsidR="0036524B" w:rsidRPr="00592D12" w:rsidRDefault="0036524B"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6161B62E" w14:textId="77777777" w:rsidR="0036524B" w:rsidRDefault="0036524B"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7C96DA86" w14:textId="77777777" w:rsidR="0036524B" w:rsidRDefault="0036524B"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24A4263" w14:textId="2295AB07" w:rsidR="0036524B" w:rsidRDefault="0036524B"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C26EDF" w:rsidRPr="00C26EDF">
        <w:rPr>
          <w:rFonts w:ascii="Century Gothic" w:hAnsi="Century Gothic"/>
          <w:bCs/>
        </w:rPr>
        <w:t>¿</w:t>
      </w:r>
      <w:r>
        <w:rPr>
          <w:rFonts w:ascii="Century Gothic" w:hAnsi="Century Gothic"/>
        </w:rPr>
        <w:t>Magistrado Avelino Bravo Cacho</w:t>
      </w:r>
      <w:r w:rsidR="00C26EDF">
        <w:rPr>
          <w:rFonts w:ascii="Century Gothic" w:hAnsi="Century Gothic"/>
        </w:rPr>
        <w:t>?</w:t>
      </w:r>
    </w:p>
    <w:p w14:paraId="35E1A59C" w14:textId="77777777" w:rsidR="0036524B" w:rsidRDefault="0036524B" w:rsidP="00370A3C">
      <w:pPr>
        <w:pStyle w:val="Sangradetextonormal"/>
        <w:spacing w:after="0" w:line="276" w:lineRule="auto"/>
        <w:ind w:left="0"/>
        <w:jc w:val="both"/>
        <w:rPr>
          <w:rFonts w:ascii="Century Gothic" w:hAnsi="Century Gothic"/>
        </w:rPr>
      </w:pPr>
    </w:p>
    <w:p w14:paraId="2C9B1CC0" w14:textId="77777777" w:rsidR="0036524B" w:rsidRDefault="0036524B"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55AACBBD" w14:textId="77777777" w:rsidR="0036524B" w:rsidRDefault="0036524B"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1456F146" w14:textId="02FDF4B6" w:rsidR="0036524B" w:rsidRDefault="0036524B"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C26EDF" w:rsidRPr="00C26EDF">
        <w:rPr>
          <w:rFonts w:ascii="Century Gothic" w:hAnsi="Century Gothic"/>
          <w:bCs/>
        </w:rPr>
        <w:t>¿</w:t>
      </w:r>
      <w:r>
        <w:rPr>
          <w:rFonts w:ascii="Century Gothic" w:hAnsi="Century Gothic"/>
        </w:rPr>
        <w:t>Magistrado José Ramón Jiménez Gutiérrez</w:t>
      </w:r>
      <w:r w:rsidR="00C26EDF">
        <w:rPr>
          <w:rFonts w:ascii="Century Gothic" w:hAnsi="Century Gothic"/>
        </w:rPr>
        <w:t>?</w:t>
      </w:r>
      <w:r>
        <w:rPr>
          <w:rFonts w:ascii="Century Gothic" w:hAnsi="Century Gothic"/>
        </w:rPr>
        <w:t xml:space="preserve"> </w:t>
      </w:r>
    </w:p>
    <w:p w14:paraId="6672B536" w14:textId="77777777" w:rsidR="0036524B" w:rsidRDefault="0036524B" w:rsidP="00370A3C">
      <w:pPr>
        <w:pStyle w:val="Sangradetextonormal"/>
        <w:spacing w:after="0" w:line="276" w:lineRule="auto"/>
        <w:ind w:left="0"/>
        <w:jc w:val="both"/>
        <w:rPr>
          <w:rFonts w:ascii="Century Gothic" w:hAnsi="Century Gothic"/>
        </w:rPr>
      </w:pPr>
    </w:p>
    <w:p w14:paraId="599ECDF4" w14:textId="77777777" w:rsidR="0036524B" w:rsidRPr="00266F20" w:rsidRDefault="0036524B"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51E6E72F" w14:textId="6C1E0EED" w:rsidR="009B5AA7" w:rsidRDefault="009B5AA7" w:rsidP="00370A3C">
      <w:pPr>
        <w:spacing w:line="276" w:lineRule="auto"/>
        <w:jc w:val="both"/>
        <w:rPr>
          <w:rFonts w:ascii="Century Gothic" w:hAnsi="Century Gothic"/>
          <w:highlight w:val="yellow"/>
        </w:rPr>
      </w:pPr>
    </w:p>
    <w:p w14:paraId="6DE15DD0" w14:textId="77777777" w:rsidR="00231598" w:rsidRDefault="00231598" w:rsidP="00231598">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C26EDF" w:rsidRPr="001F11D6" w14:paraId="7C58E500" w14:textId="77777777" w:rsidTr="00F4072D">
        <w:trPr>
          <w:jc w:val="center"/>
        </w:trPr>
        <w:tc>
          <w:tcPr>
            <w:tcW w:w="355" w:type="pct"/>
            <w:shd w:val="clear" w:color="auto" w:fill="D9D9D9" w:themeFill="background1" w:themeFillShade="D9"/>
            <w:vAlign w:val="center"/>
          </w:tcPr>
          <w:p w14:paraId="79D8DA16" w14:textId="77777777" w:rsidR="00C26EDF" w:rsidRPr="001F11D6" w:rsidRDefault="00C26EDF" w:rsidP="00C26E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0F3382FE" w14:textId="77777777" w:rsidR="00C26EDF" w:rsidRPr="001F11D6" w:rsidRDefault="00C26EDF" w:rsidP="00C26EDF">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46350DA2" w14:textId="3BA732D5" w:rsidR="00C26EDF" w:rsidRPr="001F11D6" w:rsidRDefault="00C26EDF" w:rsidP="00C26EDF">
            <w:pPr>
              <w:autoSpaceDE w:val="0"/>
              <w:autoSpaceDN w:val="0"/>
              <w:spacing w:line="276" w:lineRule="auto"/>
              <w:jc w:val="both"/>
              <w:rPr>
                <w:rFonts w:ascii="Century Gothic" w:hAnsi="Century Gothic" w:cs="Calibri Light"/>
                <w:b/>
              </w:rPr>
            </w:pPr>
            <w:r w:rsidRPr="0033416C">
              <w:rPr>
                <w:rFonts w:ascii="Century Gothic" w:eastAsia="Calibri" w:hAnsi="Century Gothic" w:cs="Arial"/>
                <w:b/>
                <w:bCs/>
                <w:kern w:val="2"/>
                <w:lang w:val="es-MX" w:eastAsia="en-US"/>
                <w14:ligatures w14:val="standardContextual"/>
              </w:rPr>
              <w:t>A favor</w:t>
            </w:r>
          </w:p>
        </w:tc>
      </w:tr>
      <w:tr w:rsidR="00C26EDF" w:rsidRPr="001F11D6" w14:paraId="623C91C1" w14:textId="77777777" w:rsidTr="00F4072D">
        <w:trPr>
          <w:jc w:val="center"/>
        </w:trPr>
        <w:tc>
          <w:tcPr>
            <w:tcW w:w="355" w:type="pct"/>
            <w:shd w:val="clear" w:color="auto" w:fill="auto"/>
            <w:vAlign w:val="center"/>
          </w:tcPr>
          <w:p w14:paraId="79563971" w14:textId="77777777" w:rsidR="00C26EDF" w:rsidRPr="001F11D6" w:rsidRDefault="00C26EDF" w:rsidP="00C26E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BE69B69" w14:textId="77777777" w:rsidR="00C26EDF" w:rsidRPr="001F11D6" w:rsidRDefault="00C26EDF" w:rsidP="00C26ED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8E4F29F" w14:textId="32069D31" w:rsidR="00C26EDF" w:rsidRDefault="00C26EDF" w:rsidP="00C26EDF">
            <w:pPr>
              <w:autoSpaceDE w:val="0"/>
              <w:autoSpaceDN w:val="0"/>
              <w:spacing w:line="276" w:lineRule="auto"/>
              <w:jc w:val="both"/>
              <w:rPr>
                <w:rFonts w:ascii="Century Gothic" w:hAnsi="Century Gothic" w:cs="Calibri Light"/>
                <w:b/>
              </w:rPr>
            </w:pPr>
            <w:r w:rsidRPr="0033416C">
              <w:rPr>
                <w:rFonts w:ascii="Century Gothic" w:eastAsia="Calibri" w:hAnsi="Century Gothic" w:cs="Arial"/>
                <w:b/>
                <w:bCs/>
                <w:kern w:val="2"/>
                <w:lang w:val="es-MX" w:eastAsia="en-US"/>
                <w14:ligatures w14:val="standardContextual"/>
              </w:rPr>
              <w:t>A favor</w:t>
            </w:r>
          </w:p>
        </w:tc>
      </w:tr>
      <w:tr w:rsidR="00C26EDF" w:rsidRPr="001F11D6" w14:paraId="60096AA4" w14:textId="77777777" w:rsidTr="00F4072D">
        <w:trPr>
          <w:jc w:val="center"/>
        </w:trPr>
        <w:tc>
          <w:tcPr>
            <w:tcW w:w="355" w:type="pct"/>
            <w:shd w:val="clear" w:color="auto" w:fill="D9D9D9"/>
            <w:vAlign w:val="center"/>
          </w:tcPr>
          <w:p w14:paraId="48B08AB4" w14:textId="77777777" w:rsidR="00C26EDF" w:rsidRPr="001F11D6" w:rsidRDefault="00C26EDF" w:rsidP="00C26E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7C60351" w14:textId="77777777" w:rsidR="00C26EDF" w:rsidRPr="001F11D6" w:rsidRDefault="00C26EDF" w:rsidP="00C26ED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27A11CB" w14:textId="3B65C810" w:rsidR="00C26EDF" w:rsidRPr="001F11D6" w:rsidRDefault="00C26EDF" w:rsidP="00C26EDF">
            <w:pPr>
              <w:autoSpaceDE w:val="0"/>
              <w:autoSpaceDN w:val="0"/>
              <w:spacing w:line="276" w:lineRule="auto"/>
              <w:jc w:val="both"/>
              <w:rPr>
                <w:rFonts w:ascii="Century Gothic" w:hAnsi="Century Gothic" w:cs="Tahoma"/>
                <w:b/>
                <w:lang w:val="es-ES"/>
              </w:rPr>
            </w:pPr>
            <w:r w:rsidRPr="0033416C">
              <w:rPr>
                <w:rFonts w:ascii="Century Gothic" w:eastAsia="Calibri" w:hAnsi="Century Gothic" w:cs="Arial"/>
                <w:b/>
                <w:bCs/>
                <w:kern w:val="2"/>
                <w:lang w:val="es-MX" w:eastAsia="en-US"/>
                <w14:ligatures w14:val="standardContextual"/>
              </w:rPr>
              <w:t>A favor</w:t>
            </w:r>
          </w:p>
        </w:tc>
      </w:tr>
      <w:tr w:rsidR="00C26EDF" w:rsidRPr="001F11D6" w14:paraId="444C0832" w14:textId="77777777" w:rsidTr="00F4072D">
        <w:trPr>
          <w:trHeight w:val="337"/>
          <w:jc w:val="center"/>
        </w:trPr>
        <w:tc>
          <w:tcPr>
            <w:tcW w:w="355" w:type="pct"/>
            <w:shd w:val="clear" w:color="auto" w:fill="auto"/>
            <w:vAlign w:val="center"/>
          </w:tcPr>
          <w:p w14:paraId="644D03DF" w14:textId="77777777" w:rsidR="00C26EDF" w:rsidRPr="001F11D6" w:rsidRDefault="00C26EDF" w:rsidP="00C26ED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99A6A3C" w14:textId="77777777" w:rsidR="00C26EDF" w:rsidRPr="001F11D6" w:rsidRDefault="00C26EDF" w:rsidP="00C26ED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33EA730A" w14:textId="3256C672" w:rsidR="00C26EDF" w:rsidRPr="001F11D6" w:rsidRDefault="00C26EDF" w:rsidP="00C26EDF">
            <w:pPr>
              <w:autoSpaceDE w:val="0"/>
              <w:autoSpaceDN w:val="0"/>
              <w:spacing w:line="276" w:lineRule="auto"/>
              <w:jc w:val="both"/>
              <w:rPr>
                <w:rFonts w:ascii="Century Gothic" w:hAnsi="Century Gothic" w:cs="Tahoma"/>
                <w:b/>
                <w:lang w:val="es-ES"/>
              </w:rPr>
            </w:pPr>
            <w:r w:rsidRPr="0033416C">
              <w:rPr>
                <w:rFonts w:ascii="Century Gothic" w:eastAsia="Calibri" w:hAnsi="Century Gothic" w:cs="Arial"/>
                <w:b/>
                <w:bCs/>
                <w:kern w:val="2"/>
                <w:lang w:val="es-MX" w:eastAsia="en-US"/>
                <w14:ligatures w14:val="standardContextual"/>
              </w:rPr>
              <w:t>A favor</w:t>
            </w:r>
          </w:p>
        </w:tc>
      </w:tr>
    </w:tbl>
    <w:p w14:paraId="33E33D88" w14:textId="77777777" w:rsidR="00231598" w:rsidRDefault="00231598" w:rsidP="00231598">
      <w:pPr>
        <w:pStyle w:val="Sangradetextonormal"/>
        <w:spacing w:after="0" w:line="276" w:lineRule="auto"/>
        <w:ind w:left="0"/>
        <w:jc w:val="both"/>
        <w:rPr>
          <w:lang w:val="es-MX"/>
        </w:rPr>
      </w:pPr>
      <w:r w:rsidRPr="00E82E6A">
        <w:rPr>
          <w:lang w:val="es-MX"/>
        </w:rPr>
        <w:t xml:space="preserve"> </w:t>
      </w:r>
    </w:p>
    <w:p w14:paraId="2FBC5C4E" w14:textId="77777777" w:rsidR="00231598" w:rsidRDefault="00231598" w:rsidP="0023159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2C1F80A" w14:textId="55392C80" w:rsidR="00231598" w:rsidRDefault="00231598" w:rsidP="00231598">
      <w:pPr>
        <w:spacing w:line="360" w:lineRule="auto"/>
        <w:jc w:val="both"/>
        <w:rPr>
          <w:rFonts w:ascii="Century Gothic" w:hAnsi="Century Gothic"/>
          <w:b/>
        </w:rPr>
      </w:pPr>
    </w:p>
    <w:tbl>
      <w:tblPr>
        <w:tblStyle w:val="Tablaconcuadrcula"/>
        <w:tblW w:w="0" w:type="auto"/>
        <w:tblLook w:val="04A0" w:firstRow="1" w:lastRow="0" w:firstColumn="1" w:lastColumn="0" w:noHBand="0" w:noVBand="1"/>
      </w:tblPr>
      <w:tblGrid>
        <w:gridCol w:w="9771"/>
      </w:tblGrid>
      <w:tr w:rsidR="006730D6" w:rsidRPr="00AA0505" w14:paraId="3ADFC75C" w14:textId="77777777" w:rsidTr="00A1322B">
        <w:tc>
          <w:tcPr>
            <w:tcW w:w="9773" w:type="dxa"/>
            <w:shd w:val="clear" w:color="auto" w:fill="D9D9D9" w:themeFill="background1" w:themeFillShade="D9"/>
          </w:tcPr>
          <w:p w14:paraId="48008EA7" w14:textId="77777777" w:rsidR="006730D6" w:rsidRPr="006730D6" w:rsidRDefault="006730D6" w:rsidP="00A1322B">
            <w:pPr>
              <w:pStyle w:val="Sangradetextonormal"/>
              <w:spacing w:after="0" w:line="276" w:lineRule="auto"/>
              <w:ind w:left="0"/>
              <w:jc w:val="both"/>
              <w:rPr>
                <w:rFonts w:ascii="Century Gothic" w:hAnsi="Century Gothic"/>
                <w:b/>
                <w:color w:val="000000" w:themeColor="text1"/>
                <w:u w:val="single"/>
              </w:rPr>
            </w:pPr>
            <w:bookmarkStart w:id="26" w:name="_Hlk144283055"/>
            <w:r w:rsidRPr="006730D6">
              <w:rPr>
                <w:rFonts w:ascii="Century Gothic" w:hAnsi="Century Gothic"/>
                <w:b/>
                <w:color w:val="000000" w:themeColor="text1"/>
              </w:rPr>
              <w:t xml:space="preserve">ACU/JA/08/03/O/2024. </w:t>
            </w:r>
            <w:r w:rsidRPr="006730D6">
              <w:rPr>
                <w:rFonts w:ascii="Century Gothic" w:hAnsi="Century Gothic" w:cs="Tahoma"/>
                <w:b/>
                <w:color w:val="000000" w:themeColor="text1"/>
              </w:rPr>
              <w:t xml:space="preserve">Con fundamento en los artículos </w:t>
            </w:r>
            <w:r w:rsidRPr="006730D6">
              <w:rPr>
                <w:rFonts w:ascii="Century Gothic" w:hAnsi="Century Gothic" w:cs="Tahoma"/>
                <w:b/>
                <w:color w:val="000000" w:themeColor="text1"/>
                <w:lang w:val="es-MX"/>
              </w:rPr>
              <w:t>11 numeral 1 y artículo 12 numerales 1, 2, 3, 4 fracciones I, II y III y numeral 5</w:t>
            </w:r>
            <w:r w:rsidRPr="006730D6">
              <w:rPr>
                <w:rFonts w:ascii="Century Gothic" w:hAnsi="Century Gothic" w:cs="Tahoma"/>
                <w:b/>
                <w:bCs/>
                <w:color w:val="000000" w:themeColor="text1"/>
                <w:lang w:val="es-MX"/>
              </w:rPr>
              <w:t xml:space="preserve"> artículo</w:t>
            </w:r>
            <w:r w:rsidRPr="006730D6">
              <w:rPr>
                <w:rFonts w:ascii="Century Gothic" w:hAnsi="Century Gothic" w:cs="Tahoma"/>
                <w:b/>
                <w:color w:val="000000" w:themeColor="text1"/>
              </w:rPr>
              <w:t xml:space="preserve"> 13 numeral 1 </w:t>
            </w:r>
            <w:r w:rsidRPr="006730D6">
              <w:rPr>
                <w:rFonts w:ascii="Century Gothic" w:hAnsi="Century Gothic"/>
                <w:b/>
                <w:color w:val="000000" w:themeColor="text1"/>
              </w:rPr>
              <w:t xml:space="preserve">fracción I, VIII, XIX y XXV de la Ley Orgánica del Tribunal de Justicia Administrativa del Estado, </w:t>
            </w:r>
            <w:r w:rsidRPr="006730D6">
              <w:rPr>
                <w:rFonts w:ascii="Century Gothic" w:hAnsi="Century Gothic"/>
                <w:b/>
                <w:color w:val="000000" w:themeColor="text1"/>
                <w:u w:val="single"/>
                <w:lang w:val="es-MX"/>
              </w:rPr>
              <w:t>se aprueba por unanimidad de votos de las Magistradas y los Magistrados integrantes de la Junta de Administración,</w:t>
            </w:r>
            <w:r w:rsidRPr="006730D6">
              <w:rPr>
                <w:rFonts w:ascii="Century Gothic" w:hAnsi="Century Gothic"/>
                <w:b/>
                <w:color w:val="000000" w:themeColor="text1"/>
                <w:u w:val="single"/>
              </w:rPr>
              <w:t xml:space="preserve"> </w:t>
            </w:r>
            <w:r w:rsidRPr="006730D6">
              <w:rPr>
                <w:rFonts w:ascii="Century Gothic" w:hAnsi="Century Gothic"/>
                <w:b/>
                <w:bCs/>
                <w:color w:val="000000" w:themeColor="text1"/>
                <w:u w:val="single"/>
              </w:rPr>
              <w:t xml:space="preserve">la aplicación de la </w:t>
            </w:r>
            <w:r w:rsidRPr="006730D6">
              <w:rPr>
                <w:rFonts w:ascii="Century Gothic" w:hAnsi="Century Gothic"/>
                <w:b/>
                <w:color w:val="000000" w:themeColor="text1"/>
                <w:u w:val="single"/>
              </w:rPr>
              <w:t xml:space="preserve">aportación estatal extraordinaria al presupuesto de egresos 2024 para el Tribunal, </w:t>
            </w:r>
            <w:r w:rsidRPr="006730D6">
              <w:rPr>
                <w:rFonts w:ascii="Century Gothic" w:hAnsi="Century Gothic"/>
                <w:b/>
                <w:bCs/>
                <w:color w:val="000000" w:themeColor="text1"/>
                <w:u w:val="single"/>
              </w:rPr>
              <w:t xml:space="preserve">por la cantidad de </w:t>
            </w:r>
            <w:r w:rsidRPr="006730D6">
              <w:rPr>
                <w:rFonts w:ascii="Century Gothic" w:hAnsi="Century Gothic"/>
                <w:b/>
                <w:color w:val="000000" w:themeColor="text1"/>
                <w:u w:val="single"/>
              </w:rPr>
              <w:t>$8´445,481.12 (Ocho millones cuatrocientos cuarenta y cinco mil cuatrocientos ochenta y un pesos 12/100 M.N.), para destinarlo a la Nueva Sala Unitaria para este Tribunal, de conformidad al anexo 2 mismo que forma parte integral de la presente acta.</w:t>
            </w:r>
          </w:p>
          <w:p w14:paraId="586D6725" w14:textId="77777777" w:rsidR="006730D6" w:rsidRPr="006730D6" w:rsidRDefault="006730D6" w:rsidP="00A1322B">
            <w:pPr>
              <w:pStyle w:val="Sangradetextonormal"/>
              <w:spacing w:after="0" w:line="276" w:lineRule="auto"/>
              <w:ind w:left="0"/>
              <w:jc w:val="both"/>
              <w:rPr>
                <w:rFonts w:ascii="Century Gothic" w:hAnsi="Century Gothic"/>
                <w:b/>
                <w:color w:val="000000" w:themeColor="text1"/>
              </w:rPr>
            </w:pPr>
          </w:p>
          <w:p w14:paraId="781AE568" w14:textId="77777777" w:rsidR="006730D6" w:rsidRPr="006730D6" w:rsidRDefault="006730D6" w:rsidP="00A1322B">
            <w:pPr>
              <w:spacing w:after="98" w:line="259" w:lineRule="auto"/>
              <w:jc w:val="both"/>
              <w:rPr>
                <w:rFonts w:ascii="Century Gothic" w:hAnsi="Century Gothic"/>
                <w:color w:val="000000" w:themeColor="text1"/>
              </w:rPr>
            </w:pPr>
            <w:r w:rsidRPr="006730D6">
              <w:rPr>
                <w:rFonts w:ascii="Century Gothic" w:hAnsi="Century Gothic" w:cs="Arial"/>
                <w:b/>
                <w:bCs/>
                <w:color w:val="000000" w:themeColor="text1"/>
                <w:u w:val="single"/>
              </w:rPr>
              <w:t>Se instruye al Director General Administrativo y a la Jefatura de Contabilidad de este Tribunal, para realizar la ampliación conforme a los términos del presente acuerdo.</w:t>
            </w:r>
          </w:p>
        </w:tc>
      </w:tr>
      <w:bookmarkEnd w:id="26"/>
    </w:tbl>
    <w:p w14:paraId="44C128A7" w14:textId="34DED674" w:rsidR="00231598" w:rsidRDefault="00231598" w:rsidP="002E3E93">
      <w:pPr>
        <w:spacing w:after="120" w:line="360" w:lineRule="auto"/>
        <w:jc w:val="both"/>
        <w:rPr>
          <w:rFonts w:ascii="Century Gothic" w:hAnsi="Century Gothic"/>
          <w:b/>
        </w:rPr>
      </w:pPr>
    </w:p>
    <w:p w14:paraId="4ACE7B40" w14:textId="08127C93" w:rsidR="00244C75" w:rsidRDefault="00244C75" w:rsidP="00244C75">
      <w:pPr>
        <w:pStyle w:val="Textosinformato"/>
        <w:jc w:val="center"/>
        <w:rPr>
          <w:b/>
          <w:sz w:val="28"/>
          <w:szCs w:val="28"/>
          <w:lang w:val="es-MX"/>
        </w:rPr>
      </w:pPr>
      <w:r>
        <w:rPr>
          <w:b/>
          <w:sz w:val="28"/>
          <w:szCs w:val="28"/>
          <w:lang w:val="es-MX"/>
        </w:rPr>
        <w:t>-9-</w:t>
      </w:r>
    </w:p>
    <w:p w14:paraId="6E5B1D8A" w14:textId="77777777" w:rsidR="00244C75" w:rsidRPr="003032CF" w:rsidRDefault="00244C75" w:rsidP="00244C75">
      <w:pPr>
        <w:pStyle w:val="Textosinformato"/>
        <w:spacing w:line="276" w:lineRule="auto"/>
        <w:rPr>
          <w:sz w:val="20"/>
          <w:lang w:val="es-MX"/>
        </w:rPr>
      </w:pPr>
    </w:p>
    <w:p w14:paraId="3889286D" w14:textId="4737DEC4" w:rsidR="00244C75" w:rsidRPr="001806BF" w:rsidRDefault="00244C75" w:rsidP="00370A3C">
      <w:pPr>
        <w:spacing w:after="46" w:line="276" w:lineRule="auto"/>
        <w:jc w:val="both"/>
        <w:rPr>
          <w:rFonts w:ascii="Century Gothic" w:hAnsi="Century Gothic"/>
          <w:bCs/>
          <w:szCs w:val="24"/>
          <w:lang w:val="es-MX"/>
        </w:rPr>
      </w:pPr>
      <w:r>
        <w:rPr>
          <w:rFonts w:ascii="Century Gothic" w:eastAsia="Century Gothic" w:hAnsi="Century Gothic" w:cs="Century Gothic"/>
          <w:color w:val="000000"/>
          <w:szCs w:val="22"/>
          <w:lang w:val="es-MX" w:eastAsia="es-MX"/>
        </w:rPr>
        <w:t xml:space="preserve">El </w:t>
      </w:r>
      <w:r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 xml:space="preserve">nueve </w:t>
      </w:r>
      <w:r w:rsidRPr="00213CE3">
        <w:rPr>
          <w:rFonts w:ascii="Century Gothic" w:eastAsia="Century Gothic" w:hAnsi="Century Gothic" w:cs="Century Gothic"/>
          <w:color w:val="000000"/>
          <w:szCs w:val="22"/>
          <w:lang w:val="es-MX" w:eastAsia="es-MX"/>
        </w:rPr>
        <w:t xml:space="preserve">y corresponde a: </w:t>
      </w:r>
      <w:bookmarkStart w:id="27" w:name="_Hlk160441804"/>
      <w:r w:rsidRPr="00F02859">
        <w:rPr>
          <w:rFonts w:ascii="Century Gothic" w:hAnsi="Century Gothic"/>
          <w:b/>
          <w:szCs w:val="24"/>
          <w:lang w:val="es-MX"/>
        </w:rPr>
        <w:t>Comunicado Interno</w:t>
      </w:r>
      <w:r>
        <w:rPr>
          <w:rFonts w:ascii="Century Gothic" w:hAnsi="Century Gothic"/>
          <w:b/>
          <w:szCs w:val="24"/>
          <w:lang w:val="es-MX"/>
        </w:rPr>
        <w:t xml:space="preserve">, </w:t>
      </w:r>
      <w:r>
        <w:rPr>
          <w:rFonts w:ascii="Century Gothic" w:hAnsi="Century Gothic"/>
          <w:bCs/>
          <w:szCs w:val="24"/>
          <w:lang w:val="es-MX"/>
        </w:rPr>
        <w:t>de conformidad al anexo 3.</w:t>
      </w:r>
      <w:bookmarkEnd w:id="27"/>
    </w:p>
    <w:p w14:paraId="258B9640" w14:textId="77777777" w:rsidR="00452271" w:rsidRDefault="00452271" w:rsidP="00370A3C">
      <w:pPr>
        <w:pStyle w:val="Textosinformato"/>
        <w:spacing w:line="276" w:lineRule="auto"/>
        <w:rPr>
          <w:sz w:val="20"/>
        </w:rPr>
      </w:pPr>
    </w:p>
    <w:p w14:paraId="37A627EE" w14:textId="4ACD973B" w:rsidR="00244C75" w:rsidRDefault="00452271" w:rsidP="00370A3C">
      <w:pPr>
        <w:pStyle w:val="Textosinformato"/>
        <w:spacing w:line="276" w:lineRule="auto"/>
        <w:rPr>
          <w:sz w:val="20"/>
        </w:rPr>
      </w:pPr>
      <w:r w:rsidRPr="007A5488">
        <w:rPr>
          <w:sz w:val="20"/>
        </w:rPr>
        <w:t xml:space="preserve">En uso de la voz el </w:t>
      </w:r>
      <w:r w:rsidRPr="00452271">
        <w:rPr>
          <w:b/>
          <w:bCs/>
          <w:sz w:val="20"/>
        </w:rPr>
        <w:t>Secretario Técnico:</w:t>
      </w:r>
      <w:r>
        <w:rPr>
          <w:sz w:val="20"/>
        </w:rPr>
        <w:t xml:space="preserve"> </w:t>
      </w:r>
      <w:r w:rsidR="003A675C">
        <w:rPr>
          <w:sz w:val="20"/>
        </w:rPr>
        <w:t>P</w:t>
      </w:r>
      <w:r w:rsidRPr="007A5488">
        <w:rPr>
          <w:sz w:val="20"/>
        </w:rPr>
        <w:t>ara dar cuenta esta Junta</w:t>
      </w:r>
      <w:r w:rsidR="00292EFF">
        <w:rPr>
          <w:sz w:val="20"/>
        </w:rPr>
        <w:t>,</w:t>
      </w:r>
      <w:r w:rsidRPr="007A5488">
        <w:rPr>
          <w:sz w:val="20"/>
        </w:rPr>
        <w:t xml:space="preserve"> de las </w:t>
      </w:r>
      <w:r w:rsidR="000977ED">
        <w:rPr>
          <w:sz w:val="20"/>
        </w:rPr>
        <w:t>c</w:t>
      </w:r>
      <w:r w:rsidRPr="007A5488">
        <w:rPr>
          <w:sz w:val="20"/>
        </w:rPr>
        <w:t>omunicaciones que</w:t>
      </w:r>
      <w:r w:rsidR="007A69A7">
        <w:rPr>
          <w:sz w:val="20"/>
        </w:rPr>
        <w:t xml:space="preserve"> se</w:t>
      </w:r>
      <w:r w:rsidRPr="007A5488">
        <w:rPr>
          <w:sz w:val="20"/>
        </w:rPr>
        <w:t xml:space="preserve"> han recibido</w:t>
      </w:r>
      <w:r w:rsidR="007A69A7">
        <w:rPr>
          <w:sz w:val="20"/>
        </w:rPr>
        <w:t xml:space="preserve">, </w:t>
      </w:r>
      <w:r w:rsidRPr="007A5488">
        <w:rPr>
          <w:sz w:val="20"/>
        </w:rPr>
        <w:t>doy cuenta de un escrito presentado por el compañero</w:t>
      </w:r>
      <w:r w:rsidR="007A69A7">
        <w:rPr>
          <w:sz w:val="20"/>
        </w:rPr>
        <w:t>,</w:t>
      </w:r>
      <w:r w:rsidRPr="007A5488">
        <w:rPr>
          <w:sz w:val="20"/>
        </w:rPr>
        <w:t xml:space="preserve"> por el </w:t>
      </w:r>
      <w:r w:rsidR="006879CF">
        <w:rPr>
          <w:sz w:val="20"/>
        </w:rPr>
        <w:t>C</w:t>
      </w:r>
      <w:r w:rsidRPr="007A5488">
        <w:rPr>
          <w:sz w:val="20"/>
        </w:rPr>
        <w:t>iudadano Alexis Daniel Lozano Rosales, donde solicita, entre otras cosas</w:t>
      </w:r>
      <w:r w:rsidR="006879CF">
        <w:rPr>
          <w:sz w:val="20"/>
        </w:rPr>
        <w:t>, u</w:t>
      </w:r>
      <w:r w:rsidRPr="007A5488">
        <w:rPr>
          <w:sz w:val="20"/>
        </w:rPr>
        <w:t>n análisis de proceso de definitiv</w:t>
      </w:r>
      <w:r w:rsidR="007A69A7">
        <w:rPr>
          <w:sz w:val="20"/>
        </w:rPr>
        <w:t>idad a</w:t>
      </w:r>
      <w:r w:rsidRPr="007A5488">
        <w:rPr>
          <w:sz w:val="20"/>
        </w:rPr>
        <w:t xml:space="preserve"> su</w:t>
      </w:r>
      <w:r w:rsidR="007A69A7">
        <w:rPr>
          <w:sz w:val="20"/>
        </w:rPr>
        <w:t xml:space="preserve"> </w:t>
      </w:r>
      <w:r w:rsidRPr="007A5488">
        <w:rPr>
          <w:sz w:val="20"/>
        </w:rPr>
        <w:t>puesto</w:t>
      </w:r>
      <w:r w:rsidR="003B2E56">
        <w:rPr>
          <w:sz w:val="20"/>
        </w:rPr>
        <w:t>,</w:t>
      </w:r>
      <w:r w:rsidRPr="007A5488">
        <w:rPr>
          <w:sz w:val="20"/>
        </w:rPr>
        <w:t xml:space="preserve"> doy cuenta que este</w:t>
      </w:r>
      <w:r w:rsidR="00292EFF">
        <w:rPr>
          <w:sz w:val="20"/>
        </w:rPr>
        <w:t>,</w:t>
      </w:r>
      <w:r w:rsidRPr="007A5488">
        <w:rPr>
          <w:sz w:val="20"/>
        </w:rPr>
        <w:t xml:space="preserve"> este nombramiento era temporal y venció el pasado 6 de marzo</w:t>
      </w:r>
      <w:r w:rsidR="006879CF">
        <w:rPr>
          <w:sz w:val="20"/>
        </w:rPr>
        <w:t>, si</w:t>
      </w:r>
      <w:r w:rsidRPr="007A5488">
        <w:rPr>
          <w:sz w:val="20"/>
        </w:rPr>
        <w:t xml:space="preserve">, sin embargo, el compañero que estaba </w:t>
      </w:r>
      <w:r w:rsidR="00A63E4E">
        <w:rPr>
          <w:sz w:val="20"/>
        </w:rPr>
        <w:t>adscrito a</w:t>
      </w:r>
      <w:r w:rsidRPr="007A5488">
        <w:rPr>
          <w:sz w:val="20"/>
        </w:rPr>
        <w:t xml:space="preserve"> la </w:t>
      </w:r>
      <w:r w:rsidR="006879CF">
        <w:rPr>
          <w:sz w:val="20"/>
        </w:rPr>
        <w:t>C</w:t>
      </w:r>
      <w:r w:rsidRPr="007A5488">
        <w:rPr>
          <w:sz w:val="20"/>
        </w:rPr>
        <w:t xml:space="preserve">uarta </w:t>
      </w:r>
      <w:r w:rsidR="006879CF">
        <w:rPr>
          <w:sz w:val="20"/>
        </w:rPr>
        <w:t>S</w:t>
      </w:r>
      <w:r w:rsidRPr="007A5488">
        <w:rPr>
          <w:sz w:val="20"/>
        </w:rPr>
        <w:t>ala</w:t>
      </w:r>
      <w:r w:rsidR="00A63E4E">
        <w:rPr>
          <w:sz w:val="20"/>
        </w:rPr>
        <w:t>,</w:t>
      </w:r>
      <w:r w:rsidRPr="007A5488">
        <w:rPr>
          <w:sz w:val="20"/>
        </w:rPr>
        <w:t xml:space="preserve"> present</w:t>
      </w:r>
      <w:r w:rsidR="00A63E4E">
        <w:rPr>
          <w:sz w:val="20"/>
        </w:rPr>
        <w:t>a</w:t>
      </w:r>
      <w:r w:rsidRPr="007A5488">
        <w:rPr>
          <w:sz w:val="20"/>
        </w:rPr>
        <w:t xml:space="preserve"> esta solicitud a la Junta para que se analice la viabilidad de su petición.</w:t>
      </w:r>
    </w:p>
    <w:p w14:paraId="1A44AAD4" w14:textId="575A34F2" w:rsidR="0038243F" w:rsidRDefault="0038243F" w:rsidP="00370A3C">
      <w:pPr>
        <w:pStyle w:val="Textosinformato"/>
        <w:spacing w:line="276" w:lineRule="auto"/>
        <w:rPr>
          <w:sz w:val="20"/>
        </w:rPr>
      </w:pPr>
    </w:p>
    <w:p w14:paraId="3AAE0F04" w14:textId="74C9E143" w:rsidR="0038243F" w:rsidRDefault="0038243F" w:rsidP="00370A3C">
      <w:pPr>
        <w:pStyle w:val="Textosinformato"/>
        <w:spacing w:line="276" w:lineRule="auto"/>
        <w:rPr>
          <w:sz w:val="20"/>
        </w:rPr>
      </w:pPr>
      <w:r w:rsidRPr="007A5488">
        <w:rPr>
          <w:sz w:val="20"/>
        </w:rPr>
        <w:t xml:space="preserve">En uso de la voz el </w:t>
      </w:r>
      <w:r w:rsidRPr="0085429B">
        <w:rPr>
          <w:b/>
          <w:bCs/>
          <w:sz w:val="20"/>
        </w:rPr>
        <w:t>Magistrado Presidente:</w:t>
      </w:r>
      <w:r>
        <w:rPr>
          <w:sz w:val="20"/>
        </w:rPr>
        <w:t xml:space="preserve"> </w:t>
      </w:r>
      <w:r w:rsidR="0096017C">
        <w:rPr>
          <w:sz w:val="20"/>
        </w:rPr>
        <w:t>E</w:t>
      </w:r>
      <w:r>
        <w:rPr>
          <w:sz w:val="20"/>
        </w:rPr>
        <w:t xml:space="preserve">n </w:t>
      </w:r>
      <w:r w:rsidR="00780015">
        <w:rPr>
          <w:sz w:val="20"/>
        </w:rPr>
        <w:t xml:space="preserve">relación </w:t>
      </w:r>
      <w:r>
        <w:rPr>
          <w:sz w:val="20"/>
        </w:rPr>
        <w:t xml:space="preserve">a </w:t>
      </w:r>
      <w:r w:rsidRPr="007A5488">
        <w:rPr>
          <w:sz w:val="20"/>
        </w:rPr>
        <w:t xml:space="preserve">esta esta petición, pues la propuesta </w:t>
      </w:r>
      <w:r w:rsidR="0014082A">
        <w:rPr>
          <w:sz w:val="20"/>
        </w:rPr>
        <w:t xml:space="preserve">es </w:t>
      </w:r>
      <w:r w:rsidRPr="007A5488">
        <w:rPr>
          <w:sz w:val="20"/>
        </w:rPr>
        <w:t>que s</w:t>
      </w:r>
      <w:r w:rsidR="0014082A">
        <w:rPr>
          <w:sz w:val="20"/>
        </w:rPr>
        <w:t>e turne</w:t>
      </w:r>
      <w:r w:rsidRPr="007A5488">
        <w:rPr>
          <w:sz w:val="20"/>
        </w:rPr>
        <w:t xml:space="preserve"> </w:t>
      </w:r>
      <w:r w:rsidR="0014082A">
        <w:rPr>
          <w:sz w:val="20"/>
        </w:rPr>
        <w:t>al</w:t>
      </w:r>
      <w:r w:rsidRPr="007A5488">
        <w:rPr>
          <w:sz w:val="20"/>
        </w:rPr>
        <w:t xml:space="preserve"> área correspondiente, tanto a la </w:t>
      </w:r>
      <w:r w:rsidR="0014082A">
        <w:rPr>
          <w:sz w:val="20"/>
        </w:rPr>
        <w:t>D</w:t>
      </w:r>
      <w:r w:rsidRPr="007A5488">
        <w:rPr>
          <w:sz w:val="20"/>
        </w:rPr>
        <w:t xml:space="preserve">irección </w:t>
      </w:r>
      <w:r w:rsidR="0014082A">
        <w:rPr>
          <w:sz w:val="20"/>
        </w:rPr>
        <w:t>General A</w:t>
      </w:r>
      <w:r w:rsidRPr="007A5488">
        <w:rPr>
          <w:sz w:val="20"/>
        </w:rPr>
        <w:t>dministrativa</w:t>
      </w:r>
      <w:r w:rsidR="0014082A">
        <w:rPr>
          <w:sz w:val="20"/>
        </w:rPr>
        <w:t>,</w:t>
      </w:r>
      <w:r w:rsidRPr="007A5488">
        <w:rPr>
          <w:sz w:val="20"/>
        </w:rPr>
        <w:t xml:space="preserve"> para que </w:t>
      </w:r>
      <w:r w:rsidR="00304278">
        <w:rPr>
          <w:sz w:val="20"/>
        </w:rPr>
        <w:t>revise</w:t>
      </w:r>
      <w:r w:rsidRPr="007A5488">
        <w:rPr>
          <w:sz w:val="20"/>
        </w:rPr>
        <w:t xml:space="preserve"> el expediente y a la Dirección General </w:t>
      </w:r>
      <w:r w:rsidR="00304278">
        <w:rPr>
          <w:sz w:val="20"/>
        </w:rPr>
        <w:t>J</w:t>
      </w:r>
      <w:r w:rsidRPr="007A5488">
        <w:rPr>
          <w:sz w:val="20"/>
        </w:rPr>
        <w:t>urídica</w:t>
      </w:r>
      <w:r w:rsidR="00782D45">
        <w:rPr>
          <w:sz w:val="20"/>
        </w:rPr>
        <w:t>,</w:t>
      </w:r>
      <w:r w:rsidRPr="007A5488">
        <w:rPr>
          <w:sz w:val="20"/>
        </w:rPr>
        <w:t xml:space="preserve"> para que</w:t>
      </w:r>
      <w:r w:rsidR="00304278">
        <w:rPr>
          <w:sz w:val="20"/>
        </w:rPr>
        <w:t>, e</w:t>
      </w:r>
      <w:r w:rsidRPr="007A5488">
        <w:rPr>
          <w:sz w:val="20"/>
        </w:rPr>
        <w:t>mit</w:t>
      </w:r>
      <w:r w:rsidR="00304278">
        <w:rPr>
          <w:sz w:val="20"/>
        </w:rPr>
        <w:t>a</w:t>
      </w:r>
      <w:r w:rsidRPr="007A5488">
        <w:rPr>
          <w:sz w:val="20"/>
        </w:rPr>
        <w:t xml:space="preserve"> una opinión al respecto, </w:t>
      </w:r>
      <w:r w:rsidR="00E90CF4">
        <w:rPr>
          <w:sz w:val="20"/>
        </w:rPr>
        <w:t>¿</w:t>
      </w:r>
      <w:r w:rsidRPr="007A5488">
        <w:rPr>
          <w:sz w:val="20"/>
        </w:rPr>
        <w:t>algún comentario</w:t>
      </w:r>
      <w:r w:rsidR="00E90CF4">
        <w:rPr>
          <w:sz w:val="20"/>
        </w:rPr>
        <w:t>?</w:t>
      </w:r>
      <w:r w:rsidR="00304278">
        <w:rPr>
          <w:sz w:val="20"/>
        </w:rPr>
        <w:t xml:space="preserve"> Magistrad</w:t>
      </w:r>
      <w:r w:rsidR="00413A37">
        <w:rPr>
          <w:sz w:val="20"/>
        </w:rPr>
        <w:t>a</w:t>
      </w:r>
      <w:r w:rsidR="00304278">
        <w:rPr>
          <w:sz w:val="20"/>
        </w:rPr>
        <w:t>, Magistrad</w:t>
      </w:r>
      <w:r w:rsidR="00413A37">
        <w:rPr>
          <w:sz w:val="20"/>
        </w:rPr>
        <w:t>o</w:t>
      </w:r>
      <w:r w:rsidR="00116508">
        <w:rPr>
          <w:sz w:val="20"/>
        </w:rPr>
        <w:t>.</w:t>
      </w:r>
    </w:p>
    <w:p w14:paraId="09FAAC2E" w14:textId="70AC17C8" w:rsidR="0085429B" w:rsidRDefault="0085429B" w:rsidP="00370A3C">
      <w:pPr>
        <w:pStyle w:val="Textosinformato"/>
        <w:spacing w:line="276" w:lineRule="auto"/>
        <w:rPr>
          <w:sz w:val="20"/>
        </w:rPr>
      </w:pPr>
    </w:p>
    <w:p w14:paraId="151940E8" w14:textId="32868B8D" w:rsidR="0085429B" w:rsidRDefault="0085429B" w:rsidP="00370A3C">
      <w:pPr>
        <w:pStyle w:val="Textosinformato"/>
        <w:spacing w:line="276" w:lineRule="auto"/>
        <w:rPr>
          <w:sz w:val="20"/>
        </w:rPr>
      </w:pPr>
      <w:r w:rsidRPr="007A5488">
        <w:rPr>
          <w:sz w:val="20"/>
        </w:rPr>
        <w:t xml:space="preserve">En uso de la voz la </w:t>
      </w:r>
      <w:r w:rsidRPr="0085429B">
        <w:rPr>
          <w:b/>
          <w:bCs/>
          <w:sz w:val="20"/>
        </w:rPr>
        <w:t>Magistrada Fany Lorena Jiménez Aguirre:</w:t>
      </w:r>
      <w:r>
        <w:rPr>
          <w:sz w:val="20"/>
        </w:rPr>
        <w:t xml:space="preserve"> </w:t>
      </w:r>
      <w:r w:rsidRPr="00336706">
        <w:rPr>
          <w:sz w:val="20"/>
        </w:rPr>
        <w:t>No, mi propuesta es que se le entreguen y se le dé derecho a su uso de petición y se le entreguen los documentos que por derecho tiene el servidor público a obtener</w:t>
      </w:r>
      <w:r w:rsidR="00336706">
        <w:rPr>
          <w:sz w:val="20"/>
        </w:rPr>
        <w:t>,</w:t>
      </w:r>
      <w:r w:rsidRPr="00336706">
        <w:rPr>
          <w:sz w:val="20"/>
        </w:rPr>
        <w:t xml:space="preserve"> </w:t>
      </w:r>
      <w:r w:rsidR="00336706">
        <w:rPr>
          <w:sz w:val="20"/>
        </w:rPr>
        <w:t>e</w:t>
      </w:r>
      <w:r w:rsidRPr="00336706">
        <w:rPr>
          <w:sz w:val="20"/>
        </w:rPr>
        <w:t xml:space="preserve">sa es mi propuesta </w:t>
      </w:r>
      <w:r w:rsidR="00336706">
        <w:rPr>
          <w:sz w:val="20"/>
        </w:rPr>
        <w:t>y</w:t>
      </w:r>
      <w:r w:rsidRPr="00336706">
        <w:rPr>
          <w:sz w:val="20"/>
        </w:rPr>
        <w:t xml:space="preserve"> bueno</w:t>
      </w:r>
      <w:r w:rsidR="009C5700">
        <w:rPr>
          <w:sz w:val="20"/>
        </w:rPr>
        <w:t>,</w:t>
      </w:r>
      <w:r w:rsidRPr="00336706">
        <w:rPr>
          <w:sz w:val="20"/>
        </w:rPr>
        <w:t xml:space="preserve"> ya ustedes deci</w:t>
      </w:r>
      <w:r w:rsidR="00336706">
        <w:rPr>
          <w:sz w:val="20"/>
        </w:rPr>
        <w:t>den</w:t>
      </w:r>
      <w:r w:rsidRPr="00336706">
        <w:rPr>
          <w:sz w:val="20"/>
        </w:rPr>
        <w:t>.</w:t>
      </w:r>
    </w:p>
    <w:p w14:paraId="0FCF4FE3" w14:textId="77777777" w:rsidR="000168FF" w:rsidRDefault="000168FF" w:rsidP="00370A3C">
      <w:pPr>
        <w:pStyle w:val="Textosinformato"/>
        <w:spacing w:line="276" w:lineRule="auto"/>
        <w:rPr>
          <w:sz w:val="20"/>
        </w:rPr>
      </w:pPr>
    </w:p>
    <w:p w14:paraId="50F5C209" w14:textId="14AE3D22" w:rsidR="000168FF" w:rsidRDefault="000168FF" w:rsidP="00370A3C">
      <w:pPr>
        <w:pStyle w:val="Textosinformato"/>
        <w:spacing w:line="276" w:lineRule="auto"/>
        <w:rPr>
          <w:sz w:val="20"/>
        </w:rPr>
      </w:pPr>
      <w:r w:rsidRPr="007A5488">
        <w:rPr>
          <w:sz w:val="20"/>
        </w:rPr>
        <w:t xml:space="preserve">En uso de la voz el </w:t>
      </w:r>
      <w:r w:rsidRPr="000168FF">
        <w:rPr>
          <w:b/>
          <w:bCs/>
          <w:sz w:val="20"/>
        </w:rPr>
        <w:t>Magistrado Presidente:</w:t>
      </w:r>
      <w:r>
        <w:rPr>
          <w:sz w:val="20"/>
        </w:rPr>
        <w:t xml:space="preserve"> </w:t>
      </w:r>
      <w:r w:rsidR="00E90CF4">
        <w:rPr>
          <w:sz w:val="20"/>
        </w:rPr>
        <w:t>¿</w:t>
      </w:r>
      <w:r w:rsidR="00823458">
        <w:rPr>
          <w:sz w:val="20"/>
        </w:rPr>
        <w:t>Algú</w:t>
      </w:r>
      <w:r w:rsidR="00823458" w:rsidRPr="007A5488">
        <w:rPr>
          <w:sz w:val="20"/>
        </w:rPr>
        <w:t>n</w:t>
      </w:r>
      <w:r w:rsidRPr="007A5488">
        <w:rPr>
          <w:sz w:val="20"/>
        </w:rPr>
        <w:t xml:space="preserve"> comentario al respecto</w:t>
      </w:r>
      <w:r w:rsidR="00E90CF4">
        <w:rPr>
          <w:sz w:val="20"/>
        </w:rPr>
        <w:t>?</w:t>
      </w:r>
    </w:p>
    <w:p w14:paraId="7AD2DAC1" w14:textId="77777777" w:rsidR="00823458" w:rsidRDefault="00823458" w:rsidP="00370A3C">
      <w:pPr>
        <w:pStyle w:val="Textosinformato"/>
        <w:spacing w:line="276" w:lineRule="auto"/>
        <w:rPr>
          <w:sz w:val="20"/>
        </w:rPr>
      </w:pPr>
    </w:p>
    <w:p w14:paraId="747E884A" w14:textId="518BB458" w:rsidR="00823458" w:rsidRDefault="00823458" w:rsidP="00370A3C">
      <w:pPr>
        <w:pStyle w:val="Textosinformato"/>
        <w:spacing w:line="276" w:lineRule="auto"/>
        <w:rPr>
          <w:sz w:val="20"/>
        </w:rPr>
      </w:pPr>
      <w:r w:rsidRPr="007A5488">
        <w:rPr>
          <w:sz w:val="20"/>
        </w:rPr>
        <w:t xml:space="preserve">En uso de la voz el </w:t>
      </w:r>
      <w:r w:rsidRPr="00823458">
        <w:rPr>
          <w:b/>
          <w:bCs/>
          <w:sz w:val="20"/>
        </w:rPr>
        <w:t>Magistrado Avelino Bravo Cacho:</w:t>
      </w:r>
      <w:r>
        <w:rPr>
          <w:sz w:val="20"/>
        </w:rPr>
        <w:t xml:space="preserve"> </w:t>
      </w:r>
      <w:r w:rsidRPr="007A5488">
        <w:rPr>
          <w:sz w:val="20"/>
        </w:rPr>
        <w:t xml:space="preserve">Bueno, yo, de acuerdo con tu propuesta </w:t>
      </w:r>
      <w:r w:rsidR="005A27E4">
        <w:rPr>
          <w:sz w:val="20"/>
        </w:rPr>
        <w:t>P</w:t>
      </w:r>
      <w:r w:rsidRPr="007A5488">
        <w:rPr>
          <w:sz w:val="20"/>
        </w:rPr>
        <w:t xml:space="preserve">residente, creo que previo a hacer alguna cuestión en sentido positivo de </w:t>
      </w:r>
      <w:r>
        <w:rPr>
          <w:sz w:val="20"/>
        </w:rPr>
        <w:t>d</w:t>
      </w:r>
      <w:r w:rsidRPr="007A5488">
        <w:rPr>
          <w:sz w:val="20"/>
        </w:rPr>
        <w:t xml:space="preserve">eclarar ya un derecho tenemos que analizar si efectivamente están surtidos </w:t>
      </w:r>
      <w:r w:rsidR="00E90CF4">
        <w:rPr>
          <w:sz w:val="20"/>
        </w:rPr>
        <w:t xml:space="preserve">los </w:t>
      </w:r>
      <w:r w:rsidRPr="007A5488">
        <w:rPr>
          <w:sz w:val="20"/>
        </w:rPr>
        <w:t xml:space="preserve">presupuestos legales </w:t>
      </w:r>
      <w:r w:rsidR="00117383" w:rsidRPr="007A5488">
        <w:rPr>
          <w:sz w:val="20"/>
        </w:rPr>
        <w:t>y,</w:t>
      </w:r>
      <w:r w:rsidRPr="007A5488">
        <w:rPr>
          <w:sz w:val="20"/>
        </w:rPr>
        <w:t xml:space="preserve"> en consecuencia, proceder.</w:t>
      </w:r>
    </w:p>
    <w:p w14:paraId="5C5180C5" w14:textId="77777777" w:rsidR="00CE5356" w:rsidRDefault="00CE5356" w:rsidP="00370A3C">
      <w:pPr>
        <w:pStyle w:val="Textosinformato"/>
        <w:spacing w:line="276" w:lineRule="auto"/>
        <w:rPr>
          <w:sz w:val="20"/>
        </w:rPr>
      </w:pPr>
    </w:p>
    <w:p w14:paraId="6BEA4103" w14:textId="4E469B77" w:rsidR="00CE5356" w:rsidRDefault="00CE5356" w:rsidP="00370A3C">
      <w:pPr>
        <w:pStyle w:val="Textosinformato"/>
        <w:spacing w:line="276" w:lineRule="auto"/>
        <w:rPr>
          <w:sz w:val="20"/>
        </w:rPr>
      </w:pPr>
      <w:r w:rsidRPr="007A5488">
        <w:rPr>
          <w:sz w:val="20"/>
        </w:rPr>
        <w:t xml:space="preserve">En uso de la voz el </w:t>
      </w:r>
      <w:r w:rsidRPr="00CE5356">
        <w:rPr>
          <w:b/>
          <w:bCs/>
          <w:sz w:val="20"/>
        </w:rPr>
        <w:t>Magistrado Presidente:</w:t>
      </w:r>
      <w:r>
        <w:rPr>
          <w:sz w:val="20"/>
        </w:rPr>
        <w:t xml:space="preserve"> </w:t>
      </w:r>
      <w:r w:rsidRPr="007A5488">
        <w:rPr>
          <w:sz w:val="20"/>
        </w:rPr>
        <w:t>De acuerdo</w:t>
      </w:r>
      <w:r w:rsidR="002635F9">
        <w:rPr>
          <w:sz w:val="20"/>
        </w:rPr>
        <w:t>,</w:t>
      </w:r>
      <w:r w:rsidRPr="007A5488">
        <w:rPr>
          <w:sz w:val="20"/>
        </w:rPr>
        <w:t xml:space="preserve"> entonces</w:t>
      </w:r>
      <w:r w:rsidR="00E90CF4">
        <w:rPr>
          <w:sz w:val="20"/>
        </w:rPr>
        <w:t>, n</w:t>
      </w:r>
      <w:r w:rsidRPr="007A5488">
        <w:rPr>
          <w:sz w:val="20"/>
        </w:rPr>
        <w:t xml:space="preserve">os damos por enterados y </w:t>
      </w:r>
      <w:r w:rsidR="002635F9" w:rsidRPr="007A5488">
        <w:rPr>
          <w:sz w:val="20"/>
        </w:rPr>
        <w:t>túrnes</w:t>
      </w:r>
      <w:r w:rsidR="002635F9">
        <w:rPr>
          <w:sz w:val="20"/>
        </w:rPr>
        <w:t>e</w:t>
      </w:r>
      <w:r w:rsidRPr="007A5488">
        <w:rPr>
          <w:sz w:val="20"/>
        </w:rPr>
        <w:t xml:space="preserve"> entonces al área correspondiente para que se resuelva conforme a derecho</w:t>
      </w:r>
      <w:r w:rsidR="002635F9">
        <w:rPr>
          <w:sz w:val="20"/>
        </w:rPr>
        <w:t>,</w:t>
      </w:r>
      <w:r w:rsidRPr="007A5488">
        <w:rPr>
          <w:sz w:val="20"/>
        </w:rPr>
        <w:t xml:space="preserve"> siguiente</w:t>
      </w:r>
      <w:r w:rsidR="002635F9">
        <w:rPr>
          <w:sz w:val="20"/>
        </w:rPr>
        <w:t xml:space="preserve"> punto</w:t>
      </w:r>
      <w:r w:rsidRPr="007A5488">
        <w:rPr>
          <w:sz w:val="20"/>
        </w:rPr>
        <w:t>.</w:t>
      </w:r>
    </w:p>
    <w:p w14:paraId="0D52064C" w14:textId="77777777" w:rsidR="00350EBB" w:rsidRDefault="00350EBB" w:rsidP="00370A3C">
      <w:pPr>
        <w:pStyle w:val="Textosinformato"/>
        <w:spacing w:line="276" w:lineRule="auto"/>
        <w:rPr>
          <w:sz w:val="20"/>
        </w:rPr>
      </w:pPr>
    </w:p>
    <w:p w14:paraId="2F202B5F" w14:textId="0966DAA1" w:rsidR="00244C75" w:rsidRPr="00117383" w:rsidRDefault="00350EBB" w:rsidP="00370A3C">
      <w:pPr>
        <w:pStyle w:val="Textosinformato"/>
        <w:spacing w:line="276" w:lineRule="auto"/>
        <w:rPr>
          <w:sz w:val="20"/>
        </w:rPr>
      </w:pPr>
      <w:r w:rsidRPr="007A5488">
        <w:rPr>
          <w:sz w:val="20"/>
        </w:rPr>
        <w:lastRenderedPageBreak/>
        <w:t xml:space="preserve">En uso de la voz el </w:t>
      </w:r>
      <w:r w:rsidRPr="00452271">
        <w:rPr>
          <w:b/>
          <w:bCs/>
          <w:sz w:val="20"/>
        </w:rPr>
        <w:t>Secretario Técnico</w:t>
      </w:r>
      <w:r>
        <w:rPr>
          <w:b/>
          <w:bCs/>
          <w:sz w:val="20"/>
        </w:rPr>
        <w:t xml:space="preserve">: </w:t>
      </w:r>
      <w:r w:rsidR="00117383">
        <w:rPr>
          <w:sz w:val="20"/>
        </w:rPr>
        <w:t xml:space="preserve">Se toma </w:t>
      </w:r>
      <w:r w:rsidR="00CC663F">
        <w:rPr>
          <w:sz w:val="20"/>
        </w:rPr>
        <w:t>cuenta</w:t>
      </w:r>
      <w:r w:rsidR="00117383">
        <w:rPr>
          <w:sz w:val="20"/>
        </w:rPr>
        <w:t xml:space="preserve"> y </w:t>
      </w:r>
      <w:bookmarkStart w:id="28" w:name="_Hlk160441830"/>
      <w:r w:rsidR="00117383">
        <w:rPr>
          <w:sz w:val="20"/>
        </w:rPr>
        <w:t xml:space="preserve">como </w:t>
      </w:r>
      <w:r w:rsidR="00244C75" w:rsidRPr="00117383">
        <w:rPr>
          <w:sz w:val="20"/>
          <w:lang w:val="es-MX"/>
        </w:rPr>
        <w:t xml:space="preserve">se solicita por esta Junta de Administración, se tiene por recibido el </w:t>
      </w:r>
      <w:r w:rsidR="00244C75" w:rsidRPr="00117383">
        <w:rPr>
          <w:b/>
          <w:sz w:val="20"/>
          <w:lang w:val="es-MX"/>
        </w:rPr>
        <w:t>Comunicado interno,</w:t>
      </w:r>
      <w:r w:rsidR="00244C75" w:rsidRPr="00117383">
        <w:rPr>
          <w:sz w:val="20"/>
          <w:lang w:val="es-MX"/>
        </w:rPr>
        <w:t xml:space="preserve"> para quedar en los siguientes términos:</w:t>
      </w:r>
    </w:p>
    <w:p w14:paraId="7F4D0B8D" w14:textId="77777777" w:rsidR="00244C75" w:rsidRDefault="00244C75" w:rsidP="00244C75">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76763" w:rsidRPr="00076763" w14:paraId="3EBE7757" w14:textId="77777777" w:rsidTr="00B67815">
        <w:trPr>
          <w:trHeight w:val="359"/>
        </w:trPr>
        <w:tc>
          <w:tcPr>
            <w:tcW w:w="10201" w:type="dxa"/>
            <w:shd w:val="clear" w:color="auto" w:fill="D9D9D9" w:themeFill="background1" w:themeFillShade="D9"/>
          </w:tcPr>
          <w:p w14:paraId="723A398B" w14:textId="20017375" w:rsidR="00C211C4" w:rsidRPr="00076763" w:rsidRDefault="00C211C4" w:rsidP="00B67815">
            <w:pPr>
              <w:pStyle w:val="Sangradetextonormal"/>
              <w:spacing w:after="0" w:line="276" w:lineRule="auto"/>
              <w:ind w:left="0"/>
              <w:jc w:val="both"/>
              <w:rPr>
                <w:rFonts w:ascii="Century Gothic" w:hAnsi="Century Gothic"/>
                <w:b/>
                <w:color w:val="000000" w:themeColor="text1"/>
                <w:szCs w:val="24"/>
                <w:lang w:val="es-MX"/>
              </w:rPr>
            </w:pPr>
            <w:r w:rsidRPr="00076763">
              <w:rPr>
                <w:rFonts w:ascii="Century Gothic" w:hAnsi="Century Gothic"/>
                <w:b/>
                <w:color w:val="000000" w:themeColor="text1"/>
                <w:szCs w:val="24"/>
              </w:rPr>
              <w:t xml:space="preserve">De conformidad al desarrollo del punto 9 del orden del día, se tiene por recibido el comunicado interno en los términos presentados, de conformidad al anexo </w:t>
            </w:r>
            <w:r w:rsidR="00076763">
              <w:rPr>
                <w:rFonts w:ascii="Century Gothic" w:hAnsi="Century Gothic"/>
                <w:b/>
                <w:color w:val="000000" w:themeColor="text1"/>
                <w:szCs w:val="24"/>
              </w:rPr>
              <w:t>3</w:t>
            </w:r>
            <w:r w:rsidR="00117383">
              <w:rPr>
                <w:rFonts w:ascii="Century Gothic" w:hAnsi="Century Gothic"/>
                <w:b/>
                <w:color w:val="000000" w:themeColor="text1"/>
                <w:szCs w:val="24"/>
              </w:rPr>
              <w:t xml:space="preserve"> y deberá turnarse el escrito presentado por el C. Alexis Daniel Lozano Rosales, </w:t>
            </w:r>
            <w:r w:rsidR="00117383" w:rsidRPr="00117383">
              <w:rPr>
                <w:rFonts w:ascii="Century Gothic" w:hAnsi="Century Gothic"/>
                <w:b/>
                <w:color w:val="000000" w:themeColor="text1"/>
                <w:szCs w:val="24"/>
              </w:rPr>
              <w:t>tanto a la Dirección General Administrativa, para que revise el expediente</w:t>
            </w:r>
            <w:r w:rsidR="00117383">
              <w:rPr>
                <w:rFonts w:ascii="Century Gothic" w:hAnsi="Century Gothic"/>
                <w:b/>
                <w:color w:val="000000" w:themeColor="text1"/>
                <w:szCs w:val="24"/>
              </w:rPr>
              <w:t xml:space="preserve">, como </w:t>
            </w:r>
            <w:r w:rsidR="00117383" w:rsidRPr="00117383">
              <w:rPr>
                <w:rFonts w:ascii="Century Gothic" w:hAnsi="Century Gothic"/>
                <w:b/>
                <w:color w:val="000000" w:themeColor="text1"/>
                <w:szCs w:val="24"/>
              </w:rPr>
              <w:t xml:space="preserve">a la Dirección General Jurídica, para que, emita </w:t>
            </w:r>
            <w:r w:rsidR="00117383">
              <w:rPr>
                <w:rFonts w:ascii="Century Gothic" w:hAnsi="Century Gothic"/>
                <w:b/>
                <w:color w:val="000000" w:themeColor="text1"/>
                <w:szCs w:val="24"/>
              </w:rPr>
              <w:t xml:space="preserve">a esta Junta de Administración, </w:t>
            </w:r>
            <w:r w:rsidR="00117383" w:rsidRPr="00117383">
              <w:rPr>
                <w:rFonts w:ascii="Century Gothic" w:hAnsi="Century Gothic"/>
                <w:b/>
                <w:color w:val="000000" w:themeColor="text1"/>
                <w:szCs w:val="24"/>
              </w:rPr>
              <w:t xml:space="preserve">un </w:t>
            </w:r>
            <w:r w:rsidR="00117383">
              <w:rPr>
                <w:rFonts w:ascii="Century Gothic" w:hAnsi="Century Gothic"/>
                <w:b/>
                <w:color w:val="000000" w:themeColor="text1"/>
                <w:szCs w:val="24"/>
              </w:rPr>
              <w:t>dictamen respecto a la procedencia de dicha solicitud.</w:t>
            </w:r>
          </w:p>
        </w:tc>
      </w:tr>
      <w:bookmarkEnd w:id="28"/>
    </w:tbl>
    <w:p w14:paraId="78738953" w14:textId="77777777" w:rsidR="00DB383D" w:rsidRDefault="00DB383D" w:rsidP="00E101B2">
      <w:pPr>
        <w:pStyle w:val="Textosinformato"/>
        <w:jc w:val="center"/>
        <w:rPr>
          <w:b/>
          <w:sz w:val="28"/>
          <w:szCs w:val="28"/>
          <w:lang w:val="es-MX"/>
        </w:rPr>
      </w:pPr>
    </w:p>
    <w:p w14:paraId="4022A594" w14:textId="53978FC6" w:rsidR="00E101B2" w:rsidRDefault="00E101B2" w:rsidP="00E101B2">
      <w:pPr>
        <w:pStyle w:val="Textosinformato"/>
        <w:jc w:val="center"/>
        <w:rPr>
          <w:b/>
          <w:sz w:val="28"/>
          <w:szCs w:val="28"/>
          <w:lang w:val="es-MX"/>
        </w:rPr>
      </w:pPr>
      <w:r>
        <w:rPr>
          <w:b/>
          <w:sz w:val="28"/>
          <w:szCs w:val="28"/>
          <w:lang w:val="es-MX"/>
        </w:rPr>
        <w:t>-</w:t>
      </w:r>
      <w:r w:rsidR="00244C75">
        <w:rPr>
          <w:b/>
          <w:sz w:val="28"/>
          <w:szCs w:val="28"/>
          <w:lang w:val="es-MX"/>
        </w:rPr>
        <w:t>10</w:t>
      </w:r>
      <w:r>
        <w:rPr>
          <w:b/>
          <w:sz w:val="28"/>
          <w:szCs w:val="28"/>
          <w:lang w:val="es-MX"/>
        </w:rPr>
        <w:t>-</w:t>
      </w:r>
    </w:p>
    <w:p w14:paraId="0C36F337" w14:textId="77777777" w:rsidR="00E101B2" w:rsidRPr="003032CF" w:rsidRDefault="00E101B2" w:rsidP="00E101B2">
      <w:pPr>
        <w:pStyle w:val="Textosinformato"/>
        <w:spacing w:line="276" w:lineRule="auto"/>
        <w:rPr>
          <w:sz w:val="20"/>
          <w:lang w:val="es-MX"/>
        </w:rPr>
      </w:pPr>
    </w:p>
    <w:p w14:paraId="02C1F84A" w14:textId="0C192A4D" w:rsidR="00D03EB2" w:rsidRPr="00701B1F" w:rsidRDefault="00E101B2" w:rsidP="00370A3C">
      <w:pPr>
        <w:spacing w:after="46" w:line="276" w:lineRule="auto"/>
        <w:jc w:val="both"/>
        <w:rPr>
          <w:rFonts w:ascii="Century Gothic" w:hAnsi="Century Gothic"/>
          <w:bCs/>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244C75">
        <w:rPr>
          <w:rFonts w:ascii="Century Gothic" w:eastAsia="Century Gothic" w:hAnsi="Century Gothic" w:cs="Century Gothic"/>
          <w:b/>
          <w:color w:val="000000"/>
          <w:szCs w:val="22"/>
          <w:lang w:val="es-MX" w:eastAsia="es-MX"/>
        </w:rPr>
        <w:t>diez</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rPr>
        <w:t>Asuntos varios</w:t>
      </w:r>
      <w:r w:rsidR="00701B1F">
        <w:rPr>
          <w:rFonts w:ascii="Century Gothic" w:hAnsi="Century Gothic"/>
          <w:bCs/>
        </w:rPr>
        <w:t xml:space="preserve">, </w:t>
      </w:r>
      <w:r w:rsidR="00701B1F">
        <w:rPr>
          <w:rFonts w:ascii="Century Gothic" w:eastAsia="Century Gothic" w:hAnsi="Century Gothic" w:cs="Century Gothic"/>
          <w:color w:val="000000"/>
          <w:szCs w:val="18"/>
          <w:lang w:val="es-MX" w:eastAsia="es-MX"/>
        </w:rPr>
        <w:t>p</w:t>
      </w:r>
      <w:r w:rsidR="001049D3" w:rsidRPr="00701B1F">
        <w:rPr>
          <w:rFonts w:ascii="Century Gothic" w:eastAsia="Century Gothic" w:hAnsi="Century Gothic" w:cs="Century Gothic"/>
          <w:color w:val="000000"/>
          <w:szCs w:val="18"/>
          <w:lang w:val="es-MX" w:eastAsia="es-MX"/>
        </w:rPr>
        <w:t xml:space="preserve">or si hubiera algún punto a comentar. </w:t>
      </w:r>
    </w:p>
    <w:p w14:paraId="55428472" w14:textId="73DFE7AC" w:rsidR="00937E47" w:rsidRDefault="00937E47" w:rsidP="00370A3C">
      <w:pPr>
        <w:pStyle w:val="Textosinformato"/>
        <w:spacing w:line="276" w:lineRule="auto"/>
        <w:rPr>
          <w:rFonts w:eastAsia="Century Gothic" w:cs="Century Gothic"/>
          <w:b/>
          <w:color w:val="000000"/>
          <w:sz w:val="20"/>
          <w:szCs w:val="18"/>
          <w:lang w:val="es-MX" w:eastAsia="es-MX"/>
        </w:rPr>
      </w:pPr>
    </w:p>
    <w:p w14:paraId="2B08D23D" w14:textId="3EF367D4" w:rsidR="007578ED" w:rsidRDefault="007578ED" w:rsidP="00370A3C">
      <w:pPr>
        <w:pStyle w:val="Textosinformato"/>
        <w:spacing w:line="276" w:lineRule="auto"/>
        <w:rPr>
          <w:sz w:val="20"/>
        </w:rPr>
      </w:pPr>
      <w:r w:rsidRPr="007A5488">
        <w:rPr>
          <w:sz w:val="20"/>
        </w:rPr>
        <w:t xml:space="preserve">En uso de la voz el </w:t>
      </w:r>
      <w:r w:rsidRPr="007578ED">
        <w:rPr>
          <w:b/>
          <w:bCs/>
          <w:sz w:val="20"/>
        </w:rPr>
        <w:t>Magistrado Presidente:</w:t>
      </w:r>
      <w:r>
        <w:rPr>
          <w:sz w:val="20"/>
        </w:rPr>
        <w:t xml:space="preserve"> </w:t>
      </w:r>
      <w:r w:rsidR="009F006A">
        <w:rPr>
          <w:sz w:val="20"/>
        </w:rPr>
        <w:t xml:space="preserve">No sé si tenga </w:t>
      </w:r>
      <w:r w:rsidRPr="007A5488">
        <w:rPr>
          <w:sz w:val="20"/>
        </w:rPr>
        <w:t xml:space="preserve">algún asunto </w:t>
      </w:r>
      <w:r w:rsidR="009F006A">
        <w:rPr>
          <w:sz w:val="20"/>
        </w:rPr>
        <w:t>Magistrada</w:t>
      </w:r>
      <w:r w:rsidRPr="007A5488">
        <w:rPr>
          <w:sz w:val="20"/>
        </w:rPr>
        <w:t>.</w:t>
      </w:r>
    </w:p>
    <w:p w14:paraId="2629EF02" w14:textId="77777777" w:rsidR="001A4177" w:rsidRDefault="001A4177" w:rsidP="00370A3C">
      <w:pPr>
        <w:pStyle w:val="Textosinformato"/>
        <w:spacing w:line="276" w:lineRule="auto"/>
        <w:rPr>
          <w:sz w:val="20"/>
        </w:rPr>
      </w:pPr>
    </w:p>
    <w:p w14:paraId="1AA03E64" w14:textId="2A964708" w:rsidR="001A4177" w:rsidRDefault="001A4177" w:rsidP="00370A3C">
      <w:pPr>
        <w:pStyle w:val="Textosinformato"/>
        <w:spacing w:line="276" w:lineRule="auto"/>
        <w:rPr>
          <w:sz w:val="20"/>
        </w:rPr>
      </w:pPr>
      <w:r w:rsidRPr="007A5488">
        <w:rPr>
          <w:sz w:val="20"/>
        </w:rPr>
        <w:t xml:space="preserve">En uso de la voz la </w:t>
      </w:r>
      <w:r w:rsidRPr="001A4177">
        <w:rPr>
          <w:b/>
          <w:bCs/>
          <w:sz w:val="20"/>
        </w:rPr>
        <w:t>Magistrada Fany Lorena Jiménez Aguirre:</w:t>
      </w:r>
      <w:r>
        <w:rPr>
          <w:sz w:val="20"/>
        </w:rPr>
        <w:t xml:space="preserve"> </w:t>
      </w:r>
      <w:r w:rsidRPr="007A5488">
        <w:rPr>
          <w:sz w:val="20"/>
        </w:rPr>
        <w:t>No</w:t>
      </w:r>
      <w:r w:rsidR="00D82FF3">
        <w:rPr>
          <w:sz w:val="20"/>
        </w:rPr>
        <w:t>,</w:t>
      </w:r>
      <w:r w:rsidRPr="007A5488">
        <w:rPr>
          <w:sz w:val="20"/>
        </w:rPr>
        <w:t xml:space="preserve"> de mi parte no </w:t>
      </w:r>
      <w:r w:rsidR="00D82FF3">
        <w:rPr>
          <w:sz w:val="20"/>
        </w:rPr>
        <w:t>gracias</w:t>
      </w:r>
      <w:r w:rsidRPr="007A5488">
        <w:rPr>
          <w:sz w:val="20"/>
        </w:rPr>
        <w:t>.</w:t>
      </w:r>
    </w:p>
    <w:p w14:paraId="520CF58C" w14:textId="77777777" w:rsidR="00831C88" w:rsidRDefault="00831C88" w:rsidP="00370A3C">
      <w:pPr>
        <w:pStyle w:val="Textosinformato"/>
        <w:spacing w:line="276" w:lineRule="auto"/>
        <w:rPr>
          <w:sz w:val="20"/>
        </w:rPr>
      </w:pPr>
    </w:p>
    <w:p w14:paraId="0DB2B6E4" w14:textId="72159586" w:rsidR="00E71305" w:rsidRPr="00E71305" w:rsidRDefault="00E71305" w:rsidP="00370A3C">
      <w:pPr>
        <w:pStyle w:val="Textosinformato"/>
        <w:spacing w:line="276" w:lineRule="auto"/>
        <w:rPr>
          <w:sz w:val="16"/>
          <w:szCs w:val="16"/>
        </w:rPr>
      </w:pPr>
      <w:r w:rsidRPr="00E71305">
        <w:rPr>
          <w:rFonts w:eastAsia="Calibri" w:cs="Arial"/>
          <w:kern w:val="2"/>
          <w:sz w:val="20"/>
          <w:szCs w:val="16"/>
          <w:lang w:val="es-MX" w:eastAsia="en-US"/>
          <w14:ligatures w14:val="standardContextual"/>
        </w:rPr>
        <w:t>En uso de la voz la</w:t>
      </w:r>
      <w:r w:rsidRPr="00E71305">
        <w:rPr>
          <w:rFonts w:eastAsia="Calibri" w:cs="Arial"/>
          <w:b/>
          <w:bCs/>
          <w:kern w:val="2"/>
          <w:sz w:val="20"/>
          <w:szCs w:val="16"/>
          <w:lang w:val="es-MX" w:eastAsia="en-US"/>
          <w14:ligatures w14:val="standardContextual"/>
        </w:rPr>
        <w:t xml:space="preserve"> Magistrada María Abril Ortiz Gómez:</w:t>
      </w:r>
      <w:r>
        <w:rPr>
          <w:rFonts w:eastAsia="Calibri" w:cs="Arial"/>
          <w:b/>
          <w:bCs/>
          <w:kern w:val="2"/>
          <w:sz w:val="20"/>
          <w:szCs w:val="16"/>
          <w:lang w:val="es-MX" w:eastAsia="en-US"/>
          <w14:ligatures w14:val="standardContextual"/>
        </w:rPr>
        <w:t xml:space="preserve"> </w:t>
      </w:r>
      <w:r>
        <w:rPr>
          <w:rFonts w:eastAsia="Calibri" w:cs="Arial"/>
          <w:kern w:val="2"/>
          <w:sz w:val="20"/>
          <w:szCs w:val="16"/>
          <w:lang w:val="es-MX" w:eastAsia="en-US"/>
          <w14:ligatures w14:val="standardContextual"/>
        </w:rPr>
        <w:t>No.</w:t>
      </w:r>
    </w:p>
    <w:p w14:paraId="7F507F87" w14:textId="77777777" w:rsidR="00831C88" w:rsidRDefault="00831C88" w:rsidP="00370A3C">
      <w:pPr>
        <w:pStyle w:val="Textosinformato"/>
        <w:spacing w:line="276" w:lineRule="auto"/>
        <w:rPr>
          <w:sz w:val="20"/>
        </w:rPr>
      </w:pPr>
    </w:p>
    <w:p w14:paraId="132027F4" w14:textId="3793B9B6" w:rsidR="00831C88" w:rsidRDefault="00831C88" w:rsidP="00370A3C">
      <w:pPr>
        <w:pStyle w:val="Textosinformato"/>
        <w:spacing w:line="276" w:lineRule="auto"/>
        <w:rPr>
          <w:sz w:val="20"/>
        </w:rPr>
      </w:pPr>
      <w:r w:rsidRPr="007A5488">
        <w:rPr>
          <w:sz w:val="20"/>
        </w:rPr>
        <w:t xml:space="preserve">En uso de la voz el </w:t>
      </w:r>
      <w:r w:rsidRPr="00831C88">
        <w:rPr>
          <w:b/>
          <w:bCs/>
          <w:sz w:val="20"/>
        </w:rPr>
        <w:t>Magistrado Avelino Bravo Cacho:</w:t>
      </w:r>
      <w:r>
        <w:rPr>
          <w:sz w:val="20"/>
        </w:rPr>
        <w:t xml:space="preserve"> </w:t>
      </w:r>
      <w:r w:rsidRPr="007A5488">
        <w:rPr>
          <w:sz w:val="20"/>
        </w:rPr>
        <w:t>Yo no tengo</w:t>
      </w:r>
      <w:r w:rsidR="001268AB">
        <w:rPr>
          <w:sz w:val="20"/>
        </w:rPr>
        <w:t xml:space="preserve"> </w:t>
      </w:r>
      <w:r w:rsidR="00701B1F">
        <w:rPr>
          <w:sz w:val="20"/>
        </w:rPr>
        <w:t xml:space="preserve">comentarios </w:t>
      </w:r>
      <w:r w:rsidR="001268AB">
        <w:rPr>
          <w:sz w:val="20"/>
        </w:rPr>
        <w:t>gracias</w:t>
      </w:r>
      <w:r w:rsidRPr="007A5488">
        <w:rPr>
          <w:sz w:val="20"/>
        </w:rPr>
        <w:t>.</w:t>
      </w:r>
    </w:p>
    <w:p w14:paraId="6745D5B6" w14:textId="77777777" w:rsidR="001268AB" w:rsidRDefault="001268AB" w:rsidP="00370A3C">
      <w:pPr>
        <w:pStyle w:val="Textosinformato"/>
        <w:spacing w:line="276" w:lineRule="auto"/>
        <w:rPr>
          <w:sz w:val="20"/>
        </w:rPr>
      </w:pPr>
    </w:p>
    <w:p w14:paraId="00A0FAC4" w14:textId="39483ABB" w:rsidR="001268AB" w:rsidRDefault="001268AB" w:rsidP="00370A3C">
      <w:pPr>
        <w:pStyle w:val="Textosinformato"/>
        <w:spacing w:line="276" w:lineRule="auto"/>
        <w:rPr>
          <w:sz w:val="20"/>
        </w:rPr>
      </w:pPr>
      <w:r>
        <w:rPr>
          <w:sz w:val="20"/>
        </w:rPr>
        <w:t xml:space="preserve">En </w:t>
      </w:r>
      <w:r w:rsidRPr="007A5488">
        <w:rPr>
          <w:sz w:val="20"/>
        </w:rPr>
        <w:t xml:space="preserve">uso de la voz el </w:t>
      </w:r>
      <w:r w:rsidRPr="001268AB">
        <w:rPr>
          <w:b/>
          <w:bCs/>
          <w:sz w:val="20"/>
        </w:rPr>
        <w:t>Magistrado Presidente:</w:t>
      </w:r>
      <w:r>
        <w:rPr>
          <w:sz w:val="20"/>
        </w:rPr>
        <w:t xml:space="preserve"> </w:t>
      </w:r>
      <w:r w:rsidRPr="007A5488">
        <w:rPr>
          <w:sz w:val="20"/>
        </w:rPr>
        <w:t xml:space="preserve">Yo tengo un punto </w:t>
      </w:r>
      <w:r>
        <w:rPr>
          <w:sz w:val="20"/>
        </w:rPr>
        <w:t>vario,</w:t>
      </w:r>
      <w:r w:rsidRPr="007A5488">
        <w:rPr>
          <w:sz w:val="20"/>
        </w:rPr>
        <w:t xml:space="preserve"> en relación a una licencia que pediste</w:t>
      </w:r>
      <w:r w:rsidR="00701B1F">
        <w:rPr>
          <w:sz w:val="20"/>
        </w:rPr>
        <w:t xml:space="preserve"> Secretario</w:t>
      </w:r>
      <w:r>
        <w:rPr>
          <w:sz w:val="20"/>
        </w:rPr>
        <w:t xml:space="preserve">. </w:t>
      </w:r>
    </w:p>
    <w:p w14:paraId="12B8F3EB" w14:textId="77777777" w:rsidR="001268AB" w:rsidRDefault="001268AB" w:rsidP="00370A3C">
      <w:pPr>
        <w:pStyle w:val="Textosinformato"/>
        <w:spacing w:line="276" w:lineRule="auto"/>
        <w:rPr>
          <w:sz w:val="20"/>
        </w:rPr>
      </w:pPr>
    </w:p>
    <w:p w14:paraId="6342C1AA" w14:textId="609F730A" w:rsidR="001268AB" w:rsidRDefault="001268AB" w:rsidP="00370A3C">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7578ED">
        <w:rPr>
          <w:rFonts w:eastAsia="Century Gothic" w:cs="Century Gothic"/>
          <w:b/>
          <w:color w:val="000000"/>
          <w:sz w:val="20"/>
          <w:lang w:val="es-MX" w:eastAsia="es-MX"/>
        </w:rPr>
        <w:t>Secretario Técnico</w:t>
      </w:r>
      <w:r w:rsidRPr="00CE2726">
        <w:rPr>
          <w:rFonts w:eastAsia="Century Gothic" w:cs="Century Gothic"/>
          <w:b/>
          <w:color w:val="000000"/>
          <w:sz w:val="20"/>
          <w:szCs w:val="18"/>
          <w:lang w:val="es-MX" w:eastAsia="es-MX"/>
        </w:rPr>
        <w:t>:</w:t>
      </w:r>
      <w:r>
        <w:rPr>
          <w:rFonts w:eastAsia="Century Gothic" w:cs="Century Gothic"/>
          <w:b/>
          <w:color w:val="000000"/>
          <w:sz w:val="20"/>
          <w:szCs w:val="18"/>
          <w:lang w:val="es-MX" w:eastAsia="es-MX"/>
        </w:rPr>
        <w:t xml:space="preserve"> </w:t>
      </w:r>
      <w:r w:rsidRPr="001268AB">
        <w:rPr>
          <w:rFonts w:eastAsia="Century Gothic" w:cs="Century Gothic"/>
          <w:bCs/>
          <w:color w:val="000000"/>
          <w:sz w:val="20"/>
          <w:szCs w:val="18"/>
          <w:lang w:val="es-MX" w:eastAsia="es-MX"/>
        </w:rPr>
        <w:t>Sí</w:t>
      </w:r>
      <w:r w:rsidR="00D93CC3">
        <w:rPr>
          <w:rFonts w:eastAsia="Century Gothic" w:cs="Century Gothic"/>
          <w:bCs/>
          <w:color w:val="000000"/>
          <w:sz w:val="20"/>
          <w:szCs w:val="18"/>
          <w:lang w:val="es-MX" w:eastAsia="es-MX"/>
        </w:rPr>
        <w:t>.</w:t>
      </w:r>
    </w:p>
    <w:p w14:paraId="3CE77586" w14:textId="77777777" w:rsidR="001268AB" w:rsidRDefault="001268AB" w:rsidP="00370A3C">
      <w:pPr>
        <w:pStyle w:val="Textosinformato"/>
        <w:spacing w:line="276" w:lineRule="auto"/>
        <w:rPr>
          <w:sz w:val="20"/>
        </w:rPr>
      </w:pPr>
    </w:p>
    <w:p w14:paraId="7DD2B8E5" w14:textId="16CA0008" w:rsidR="001268AB" w:rsidRDefault="001268AB" w:rsidP="00370A3C">
      <w:pPr>
        <w:pStyle w:val="Textosinformato"/>
        <w:spacing w:line="276" w:lineRule="auto"/>
        <w:rPr>
          <w:sz w:val="20"/>
        </w:rPr>
      </w:pPr>
      <w:r>
        <w:rPr>
          <w:sz w:val="20"/>
        </w:rPr>
        <w:t xml:space="preserve">En </w:t>
      </w:r>
      <w:r w:rsidRPr="007A5488">
        <w:rPr>
          <w:sz w:val="20"/>
        </w:rPr>
        <w:t xml:space="preserve">uso de la voz el </w:t>
      </w:r>
      <w:r w:rsidRPr="001268AB">
        <w:rPr>
          <w:b/>
          <w:bCs/>
          <w:sz w:val="20"/>
        </w:rPr>
        <w:t>Magistrado Presidente:</w:t>
      </w:r>
      <w:r w:rsidRPr="007A5488">
        <w:rPr>
          <w:sz w:val="20"/>
        </w:rPr>
        <w:t xml:space="preserve"> </w:t>
      </w:r>
      <w:r>
        <w:rPr>
          <w:sz w:val="20"/>
        </w:rPr>
        <w:t>S</w:t>
      </w:r>
      <w:r w:rsidRPr="007A5488">
        <w:rPr>
          <w:sz w:val="20"/>
        </w:rPr>
        <w:t>i me permiten, me gustaría dar la palabra a</w:t>
      </w:r>
      <w:r w:rsidR="00D93CC3">
        <w:rPr>
          <w:sz w:val="20"/>
        </w:rPr>
        <w:t xml:space="preserve"> </w:t>
      </w:r>
      <w:r w:rsidRPr="007A5488">
        <w:rPr>
          <w:sz w:val="20"/>
        </w:rPr>
        <w:t>Giovanni</w:t>
      </w:r>
      <w:r w:rsidR="007335C3">
        <w:rPr>
          <w:sz w:val="20"/>
        </w:rPr>
        <w:t>, por favor</w:t>
      </w:r>
      <w:r w:rsidRPr="007A5488">
        <w:rPr>
          <w:sz w:val="20"/>
        </w:rPr>
        <w:t>.</w:t>
      </w:r>
    </w:p>
    <w:p w14:paraId="6C27205A" w14:textId="77777777" w:rsidR="004A1433" w:rsidRDefault="004A1433" w:rsidP="00370A3C">
      <w:pPr>
        <w:pStyle w:val="Textosinformato"/>
        <w:spacing w:line="276" w:lineRule="auto"/>
        <w:rPr>
          <w:sz w:val="20"/>
        </w:rPr>
      </w:pPr>
    </w:p>
    <w:p w14:paraId="0DBCCA41" w14:textId="685D0C57" w:rsidR="004A1433" w:rsidRDefault="004A1433" w:rsidP="00370A3C">
      <w:pPr>
        <w:pStyle w:val="Textosinformato"/>
        <w:spacing w:line="276" w:lineRule="auto"/>
        <w:rPr>
          <w:sz w:val="20"/>
        </w:rPr>
      </w:pPr>
      <w:r w:rsidRPr="007A5488">
        <w:rPr>
          <w:sz w:val="20"/>
        </w:rPr>
        <w:t xml:space="preserve">En uso de la voz el </w:t>
      </w:r>
      <w:r w:rsidRPr="004A1433">
        <w:rPr>
          <w:b/>
          <w:bCs/>
          <w:sz w:val="20"/>
        </w:rPr>
        <w:t>Secretario Técnico:</w:t>
      </w:r>
      <w:r>
        <w:rPr>
          <w:sz w:val="20"/>
        </w:rPr>
        <w:t xml:space="preserve"> </w:t>
      </w:r>
      <w:r w:rsidRPr="007A5488">
        <w:rPr>
          <w:sz w:val="20"/>
        </w:rPr>
        <w:t xml:space="preserve">Solicité, como </w:t>
      </w:r>
      <w:r w:rsidR="00DB3909">
        <w:rPr>
          <w:sz w:val="20"/>
        </w:rPr>
        <w:t>verán</w:t>
      </w:r>
      <w:r w:rsidR="00BF3AB6">
        <w:rPr>
          <w:sz w:val="20"/>
        </w:rPr>
        <w:t>,</w:t>
      </w:r>
      <w:r w:rsidR="00DB3909">
        <w:rPr>
          <w:sz w:val="20"/>
        </w:rPr>
        <w:t xml:space="preserve"> </w:t>
      </w:r>
      <w:r w:rsidRPr="007A5488">
        <w:rPr>
          <w:sz w:val="20"/>
        </w:rPr>
        <w:t xml:space="preserve">en la solicitud </w:t>
      </w:r>
      <w:r w:rsidR="00BF3AB6">
        <w:rPr>
          <w:sz w:val="20"/>
        </w:rPr>
        <w:t xml:space="preserve">una </w:t>
      </w:r>
      <w:r w:rsidR="00D93CC3">
        <w:rPr>
          <w:sz w:val="20"/>
        </w:rPr>
        <w:t>l</w:t>
      </w:r>
      <w:r w:rsidR="00D93CC3" w:rsidRPr="007A5488">
        <w:rPr>
          <w:sz w:val="20"/>
        </w:rPr>
        <w:t>icencia</w:t>
      </w:r>
      <w:r w:rsidRPr="007A5488">
        <w:rPr>
          <w:sz w:val="20"/>
        </w:rPr>
        <w:t xml:space="preserve"> a mi superior para poder gozar de licencia con goce de sueldo</w:t>
      </w:r>
      <w:r w:rsidR="00DB3909">
        <w:rPr>
          <w:sz w:val="20"/>
        </w:rPr>
        <w:t>, p</w:t>
      </w:r>
      <w:r w:rsidRPr="007A5488">
        <w:rPr>
          <w:sz w:val="20"/>
        </w:rPr>
        <w:t xml:space="preserve">ara los días viernes </w:t>
      </w:r>
      <w:r w:rsidR="00DB3909">
        <w:rPr>
          <w:sz w:val="20"/>
        </w:rPr>
        <w:t>quince</w:t>
      </w:r>
      <w:r w:rsidRPr="007A5488">
        <w:rPr>
          <w:sz w:val="20"/>
        </w:rPr>
        <w:t xml:space="preserve">, martes </w:t>
      </w:r>
      <w:r w:rsidR="00DB3909">
        <w:rPr>
          <w:sz w:val="20"/>
        </w:rPr>
        <w:t>diecinueve</w:t>
      </w:r>
      <w:r w:rsidR="00787385">
        <w:rPr>
          <w:sz w:val="20"/>
        </w:rPr>
        <w:t xml:space="preserve">, </w:t>
      </w:r>
      <w:r w:rsidRPr="007A5488">
        <w:rPr>
          <w:sz w:val="20"/>
        </w:rPr>
        <w:t xml:space="preserve">miércoles </w:t>
      </w:r>
      <w:r w:rsidR="00DB3909">
        <w:rPr>
          <w:sz w:val="20"/>
        </w:rPr>
        <w:t xml:space="preserve">veinte </w:t>
      </w:r>
      <w:r w:rsidRPr="007A5488">
        <w:rPr>
          <w:sz w:val="20"/>
        </w:rPr>
        <w:t xml:space="preserve">y jueves </w:t>
      </w:r>
      <w:r w:rsidR="00DB3909">
        <w:rPr>
          <w:sz w:val="20"/>
        </w:rPr>
        <w:t>veintiuno, s</w:t>
      </w:r>
      <w:r w:rsidRPr="007A5488">
        <w:rPr>
          <w:sz w:val="20"/>
        </w:rPr>
        <w:t xml:space="preserve">in embargo, quiero informar </w:t>
      </w:r>
      <w:r w:rsidR="000221B5">
        <w:rPr>
          <w:sz w:val="20"/>
        </w:rPr>
        <w:t xml:space="preserve">a </w:t>
      </w:r>
      <w:r w:rsidRPr="007A5488">
        <w:rPr>
          <w:sz w:val="20"/>
        </w:rPr>
        <w:t>esta Junta que renunci</w:t>
      </w:r>
      <w:r w:rsidR="00D93CC3">
        <w:rPr>
          <w:sz w:val="20"/>
        </w:rPr>
        <w:t>o</w:t>
      </w:r>
      <w:r w:rsidRPr="007A5488">
        <w:rPr>
          <w:sz w:val="20"/>
        </w:rPr>
        <w:t xml:space="preserve"> al día </w:t>
      </w:r>
      <w:r w:rsidR="00787385">
        <w:rPr>
          <w:sz w:val="20"/>
        </w:rPr>
        <w:t>veinte</w:t>
      </w:r>
      <w:r w:rsidR="00D93CC3">
        <w:rPr>
          <w:sz w:val="20"/>
        </w:rPr>
        <w:t>,</w:t>
      </w:r>
      <w:r w:rsidRPr="007A5488">
        <w:rPr>
          <w:sz w:val="20"/>
        </w:rPr>
        <w:t xml:space="preserve"> en virtud de que no va a ser necesario hacer uso de ese derecho </w:t>
      </w:r>
      <w:r w:rsidR="00787385">
        <w:rPr>
          <w:sz w:val="20"/>
        </w:rPr>
        <w:t>q</w:t>
      </w:r>
      <w:r w:rsidRPr="007A5488">
        <w:rPr>
          <w:sz w:val="20"/>
        </w:rPr>
        <w:t>ue tengo</w:t>
      </w:r>
      <w:r w:rsidR="00787385">
        <w:rPr>
          <w:sz w:val="20"/>
        </w:rPr>
        <w:t>,</w:t>
      </w:r>
      <w:r w:rsidRPr="007A5488">
        <w:rPr>
          <w:sz w:val="20"/>
        </w:rPr>
        <w:t xml:space="preserve"> este y agradecer la autorización del día </w:t>
      </w:r>
      <w:r w:rsidR="00787385">
        <w:rPr>
          <w:sz w:val="20"/>
        </w:rPr>
        <w:t xml:space="preserve">quince, diecinueve y veintiuno, </w:t>
      </w:r>
      <w:r w:rsidRPr="007A5488">
        <w:rPr>
          <w:sz w:val="20"/>
        </w:rPr>
        <w:t>que me que me concedieron</w:t>
      </w:r>
      <w:r w:rsidR="00787385">
        <w:rPr>
          <w:sz w:val="20"/>
        </w:rPr>
        <w:t>, p</w:t>
      </w:r>
      <w:r w:rsidRPr="007A5488">
        <w:rPr>
          <w:sz w:val="20"/>
        </w:rPr>
        <w:t xml:space="preserve">ara dejar cuenta de que el día </w:t>
      </w:r>
      <w:r w:rsidR="00787385">
        <w:rPr>
          <w:sz w:val="20"/>
        </w:rPr>
        <w:t xml:space="preserve">veinte, </w:t>
      </w:r>
      <w:r w:rsidRPr="007A5488">
        <w:rPr>
          <w:sz w:val="20"/>
        </w:rPr>
        <w:t>lo renunci</w:t>
      </w:r>
      <w:r w:rsidR="00D93CC3">
        <w:rPr>
          <w:sz w:val="20"/>
        </w:rPr>
        <w:t>o</w:t>
      </w:r>
      <w:r w:rsidRPr="007A5488">
        <w:rPr>
          <w:sz w:val="20"/>
        </w:rPr>
        <w:t xml:space="preserve"> y para seguir con mis actividades ordinarias en el </w:t>
      </w:r>
      <w:r w:rsidR="00680C13">
        <w:rPr>
          <w:sz w:val="20"/>
        </w:rPr>
        <w:t>T</w:t>
      </w:r>
      <w:r w:rsidRPr="007A5488">
        <w:rPr>
          <w:sz w:val="20"/>
        </w:rPr>
        <w:t>ribunal.</w:t>
      </w:r>
    </w:p>
    <w:p w14:paraId="6CD60C41" w14:textId="77777777" w:rsidR="00BB14F6" w:rsidRDefault="00BB14F6" w:rsidP="00370A3C">
      <w:pPr>
        <w:pStyle w:val="Textosinformato"/>
        <w:spacing w:line="276" w:lineRule="auto"/>
        <w:rPr>
          <w:sz w:val="20"/>
        </w:rPr>
      </w:pPr>
    </w:p>
    <w:p w14:paraId="5A8071C9" w14:textId="3C7FD40F" w:rsidR="00BB14F6" w:rsidRDefault="00BB14F6" w:rsidP="00370A3C">
      <w:pPr>
        <w:pStyle w:val="Textosinformato"/>
        <w:spacing w:line="276" w:lineRule="auto"/>
        <w:rPr>
          <w:sz w:val="20"/>
        </w:rPr>
      </w:pPr>
      <w:r w:rsidRPr="007A5488">
        <w:rPr>
          <w:sz w:val="20"/>
        </w:rPr>
        <w:t xml:space="preserve">En uso de la voz el </w:t>
      </w:r>
      <w:r w:rsidRPr="00BB14F6">
        <w:rPr>
          <w:b/>
          <w:bCs/>
          <w:sz w:val="20"/>
        </w:rPr>
        <w:t>Magistrado Presidente:</w:t>
      </w:r>
      <w:r>
        <w:rPr>
          <w:sz w:val="20"/>
        </w:rPr>
        <w:t xml:space="preserve"> </w:t>
      </w:r>
      <w:r w:rsidRPr="007A5488">
        <w:rPr>
          <w:sz w:val="20"/>
        </w:rPr>
        <w:t>Bueno, como ustedes saben, ya les había circulado previamente los documentos, así que decidí hacerlo hasta el final para que escucharan d</w:t>
      </w:r>
      <w:r w:rsidR="005E5EB1">
        <w:rPr>
          <w:sz w:val="20"/>
        </w:rPr>
        <w:t>e viva voz</w:t>
      </w:r>
      <w:r w:rsidRPr="007A5488">
        <w:rPr>
          <w:sz w:val="20"/>
        </w:rPr>
        <w:t xml:space="preserve"> al </w:t>
      </w:r>
      <w:r w:rsidR="005E5EB1">
        <w:rPr>
          <w:sz w:val="20"/>
        </w:rPr>
        <w:t>S</w:t>
      </w:r>
      <w:r w:rsidRPr="007A5488">
        <w:rPr>
          <w:sz w:val="20"/>
        </w:rPr>
        <w:t>ecretario</w:t>
      </w:r>
      <w:r w:rsidR="009C0E60">
        <w:rPr>
          <w:sz w:val="20"/>
        </w:rPr>
        <w:t>,</w:t>
      </w:r>
      <w:r w:rsidRPr="007A5488">
        <w:rPr>
          <w:sz w:val="20"/>
        </w:rPr>
        <w:t xml:space="preserve"> en cuanto a su petición, entonces lo que les pediría a ustedes es </w:t>
      </w:r>
      <w:r w:rsidR="00D93CC3" w:rsidRPr="007A5488">
        <w:rPr>
          <w:sz w:val="20"/>
        </w:rPr>
        <w:t>que,</w:t>
      </w:r>
      <w:r w:rsidRPr="007A5488">
        <w:rPr>
          <w:sz w:val="20"/>
        </w:rPr>
        <w:t xml:space="preserve"> en relación a la licencia particular de nuestro </w:t>
      </w:r>
      <w:r w:rsidR="005E5EB1">
        <w:rPr>
          <w:sz w:val="20"/>
        </w:rPr>
        <w:t>S</w:t>
      </w:r>
      <w:r w:rsidRPr="007A5488">
        <w:rPr>
          <w:sz w:val="20"/>
        </w:rPr>
        <w:t xml:space="preserve">ecretario </w:t>
      </w:r>
      <w:r w:rsidR="005E5EB1">
        <w:rPr>
          <w:sz w:val="20"/>
        </w:rPr>
        <w:t>T</w:t>
      </w:r>
      <w:r w:rsidRPr="007A5488">
        <w:rPr>
          <w:sz w:val="20"/>
        </w:rPr>
        <w:t>écnico, se haga esa pequeña modificación</w:t>
      </w:r>
      <w:r w:rsidR="005E5EB1">
        <w:rPr>
          <w:sz w:val="20"/>
        </w:rPr>
        <w:t>, n</w:t>
      </w:r>
      <w:r w:rsidRPr="007A5488">
        <w:rPr>
          <w:sz w:val="20"/>
        </w:rPr>
        <w:t>o sé si tengan algún comentario.</w:t>
      </w:r>
    </w:p>
    <w:p w14:paraId="2F703F11" w14:textId="77777777" w:rsidR="00272E30" w:rsidRDefault="00272E30" w:rsidP="00370A3C">
      <w:pPr>
        <w:pStyle w:val="Textosinformato"/>
        <w:spacing w:line="276" w:lineRule="auto"/>
        <w:rPr>
          <w:sz w:val="20"/>
        </w:rPr>
      </w:pPr>
    </w:p>
    <w:p w14:paraId="566B3BC3" w14:textId="0D6613C0" w:rsidR="00272E30" w:rsidRDefault="00272E30" w:rsidP="00370A3C">
      <w:pPr>
        <w:pStyle w:val="Textosinformato"/>
        <w:spacing w:line="276" w:lineRule="auto"/>
        <w:rPr>
          <w:sz w:val="20"/>
        </w:rPr>
      </w:pPr>
      <w:r w:rsidRPr="007A5488">
        <w:rPr>
          <w:sz w:val="20"/>
        </w:rPr>
        <w:t xml:space="preserve">En uso de la voz la </w:t>
      </w:r>
      <w:r w:rsidRPr="00272E30">
        <w:rPr>
          <w:b/>
          <w:bCs/>
          <w:sz w:val="20"/>
        </w:rPr>
        <w:t>Magistrada María Abril Ortiz Gómez:</w:t>
      </w:r>
      <w:r>
        <w:rPr>
          <w:sz w:val="20"/>
        </w:rPr>
        <w:t xml:space="preserve"> </w:t>
      </w:r>
      <w:r w:rsidR="00D93CC3">
        <w:rPr>
          <w:sz w:val="20"/>
        </w:rPr>
        <w:t>S</w:t>
      </w:r>
      <w:r w:rsidR="00B310BB">
        <w:rPr>
          <w:sz w:val="20"/>
        </w:rPr>
        <w:t xml:space="preserve">i </w:t>
      </w:r>
      <w:r w:rsidR="00D93CC3">
        <w:rPr>
          <w:sz w:val="20"/>
        </w:rPr>
        <w:t>no es necesario que lo utilices, está bien</w:t>
      </w:r>
      <w:r w:rsidR="007E3DB4">
        <w:rPr>
          <w:sz w:val="20"/>
        </w:rPr>
        <w:t>.</w:t>
      </w:r>
    </w:p>
    <w:p w14:paraId="24E2F961" w14:textId="77777777" w:rsidR="00A444A6" w:rsidRDefault="00A444A6" w:rsidP="00D03EB2">
      <w:pPr>
        <w:pStyle w:val="Textosinformato"/>
        <w:spacing w:line="276" w:lineRule="auto"/>
        <w:rPr>
          <w:sz w:val="20"/>
        </w:rPr>
      </w:pPr>
    </w:p>
    <w:p w14:paraId="04C49047" w14:textId="3717A97B" w:rsidR="00C8026B" w:rsidRDefault="00C8026B" w:rsidP="00370A3C">
      <w:pPr>
        <w:pStyle w:val="Textosinformato"/>
        <w:spacing w:line="276" w:lineRule="auto"/>
        <w:rPr>
          <w:sz w:val="20"/>
        </w:rPr>
      </w:pPr>
      <w:r w:rsidRPr="007A5488">
        <w:rPr>
          <w:sz w:val="20"/>
        </w:rPr>
        <w:lastRenderedPageBreak/>
        <w:t xml:space="preserve">En uso de la voz el </w:t>
      </w:r>
      <w:r w:rsidRPr="00BB14F6">
        <w:rPr>
          <w:b/>
          <w:bCs/>
          <w:sz w:val="20"/>
        </w:rPr>
        <w:t>Magistrado Presidente:</w:t>
      </w:r>
      <w:r>
        <w:rPr>
          <w:b/>
          <w:bCs/>
          <w:sz w:val="20"/>
        </w:rPr>
        <w:t xml:space="preserve"> </w:t>
      </w:r>
      <w:r w:rsidRPr="00C8026B">
        <w:rPr>
          <w:sz w:val="20"/>
        </w:rPr>
        <w:t>¿</w:t>
      </w:r>
      <w:r>
        <w:rPr>
          <w:sz w:val="20"/>
        </w:rPr>
        <w:t>Magistrada</w:t>
      </w:r>
      <w:r w:rsidR="008F114F">
        <w:rPr>
          <w:sz w:val="20"/>
        </w:rPr>
        <w:t>?</w:t>
      </w:r>
    </w:p>
    <w:p w14:paraId="56972C9A" w14:textId="77777777" w:rsidR="00B310BB" w:rsidRDefault="00B310BB" w:rsidP="00370A3C">
      <w:pPr>
        <w:pStyle w:val="Textosinformato"/>
        <w:spacing w:line="276" w:lineRule="auto"/>
        <w:rPr>
          <w:sz w:val="20"/>
        </w:rPr>
      </w:pPr>
    </w:p>
    <w:p w14:paraId="35F6E6A5" w14:textId="495AA936" w:rsidR="00B310BB" w:rsidRDefault="00B310BB" w:rsidP="00370A3C">
      <w:pPr>
        <w:pStyle w:val="Textosinformato"/>
        <w:spacing w:line="276" w:lineRule="auto"/>
        <w:rPr>
          <w:sz w:val="20"/>
        </w:rPr>
      </w:pPr>
      <w:r w:rsidRPr="007A5488">
        <w:rPr>
          <w:sz w:val="20"/>
        </w:rPr>
        <w:t xml:space="preserve">En uso de la voz la </w:t>
      </w:r>
      <w:r w:rsidRPr="00B310BB">
        <w:rPr>
          <w:b/>
          <w:bCs/>
          <w:sz w:val="20"/>
        </w:rPr>
        <w:t>Magistrada Fany Lorena Jiménez Aguirre:</w:t>
      </w:r>
      <w:r>
        <w:rPr>
          <w:sz w:val="20"/>
        </w:rPr>
        <w:t xml:space="preserve"> </w:t>
      </w:r>
      <w:r w:rsidRPr="007A5488">
        <w:rPr>
          <w:sz w:val="20"/>
        </w:rPr>
        <w:t>No hay ningún problema, está bien.</w:t>
      </w:r>
    </w:p>
    <w:p w14:paraId="32F0942D" w14:textId="77777777" w:rsidR="00F02876" w:rsidRDefault="00F02876" w:rsidP="00370A3C">
      <w:pPr>
        <w:pStyle w:val="Textosinformato"/>
        <w:spacing w:line="276" w:lineRule="auto"/>
        <w:rPr>
          <w:sz w:val="20"/>
        </w:rPr>
      </w:pPr>
    </w:p>
    <w:p w14:paraId="0D222235" w14:textId="0EF70F6E" w:rsidR="00F02876" w:rsidRDefault="00F02876" w:rsidP="00370A3C">
      <w:pPr>
        <w:pStyle w:val="Textosinformato"/>
        <w:spacing w:line="276" w:lineRule="auto"/>
        <w:rPr>
          <w:sz w:val="20"/>
        </w:rPr>
      </w:pPr>
      <w:r w:rsidRPr="007A5488">
        <w:rPr>
          <w:sz w:val="20"/>
        </w:rPr>
        <w:t xml:space="preserve">En uso de la voz el </w:t>
      </w:r>
      <w:r w:rsidRPr="00BB14F6">
        <w:rPr>
          <w:b/>
          <w:bCs/>
          <w:sz w:val="20"/>
        </w:rPr>
        <w:t>Magistrado Presidente:</w:t>
      </w:r>
      <w:r>
        <w:rPr>
          <w:b/>
          <w:bCs/>
          <w:sz w:val="20"/>
        </w:rPr>
        <w:t xml:space="preserve"> </w:t>
      </w:r>
      <w:r w:rsidRPr="00C8026B">
        <w:rPr>
          <w:sz w:val="20"/>
        </w:rPr>
        <w:t>¿</w:t>
      </w:r>
      <w:r>
        <w:rPr>
          <w:sz w:val="20"/>
        </w:rPr>
        <w:t>Magistrado?</w:t>
      </w:r>
    </w:p>
    <w:p w14:paraId="201182DD" w14:textId="77777777" w:rsidR="00F02876" w:rsidRDefault="00F02876" w:rsidP="00370A3C">
      <w:pPr>
        <w:pStyle w:val="Textosinformato"/>
        <w:spacing w:line="276" w:lineRule="auto"/>
        <w:rPr>
          <w:sz w:val="20"/>
        </w:rPr>
      </w:pPr>
    </w:p>
    <w:p w14:paraId="60576BF8" w14:textId="0F09F027" w:rsidR="00F02876" w:rsidRDefault="00F02876" w:rsidP="00370A3C">
      <w:pPr>
        <w:pStyle w:val="Textosinformato"/>
        <w:spacing w:line="276" w:lineRule="auto"/>
        <w:rPr>
          <w:sz w:val="20"/>
        </w:rPr>
      </w:pPr>
      <w:r w:rsidRPr="007A5488">
        <w:rPr>
          <w:sz w:val="20"/>
        </w:rPr>
        <w:t xml:space="preserve">En uso de la voz el </w:t>
      </w:r>
      <w:r w:rsidRPr="00F02876">
        <w:rPr>
          <w:b/>
          <w:bCs/>
          <w:sz w:val="20"/>
        </w:rPr>
        <w:t>Magistrado Avelino Bravo Cacho:</w:t>
      </w:r>
      <w:r>
        <w:rPr>
          <w:sz w:val="20"/>
        </w:rPr>
        <w:t xml:space="preserve"> </w:t>
      </w:r>
      <w:r w:rsidRPr="007A5488">
        <w:rPr>
          <w:sz w:val="20"/>
        </w:rPr>
        <w:t>Yo no tengo inconveniente.</w:t>
      </w:r>
    </w:p>
    <w:p w14:paraId="429F01BB" w14:textId="77777777" w:rsidR="00F02876" w:rsidRDefault="00F02876" w:rsidP="00370A3C">
      <w:pPr>
        <w:pStyle w:val="Textosinformato"/>
        <w:spacing w:line="276" w:lineRule="auto"/>
        <w:rPr>
          <w:sz w:val="20"/>
        </w:rPr>
      </w:pPr>
    </w:p>
    <w:p w14:paraId="7C75C0CE" w14:textId="725BBAAA" w:rsidR="00F02876" w:rsidRDefault="00F02876" w:rsidP="00370A3C">
      <w:pPr>
        <w:pStyle w:val="Textosinformato"/>
        <w:spacing w:line="276" w:lineRule="auto"/>
        <w:rPr>
          <w:sz w:val="20"/>
        </w:rPr>
      </w:pPr>
      <w:r w:rsidRPr="007A5488">
        <w:rPr>
          <w:sz w:val="20"/>
        </w:rPr>
        <w:t xml:space="preserve">En uso de la voz el </w:t>
      </w:r>
      <w:r w:rsidRPr="00F02876">
        <w:rPr>
          <w:b/>
          <w:bCs/>
          <w:sz w:val="20"/>
        </w:rPr>
        <w:t>Magistrado Presidente:</w:t>
      </w:r>
      <w:r>
        <w:rPr>
          <w:sz w:val="20"/>
        </w:rPr>
        <w:t xml:space="preserve"> Entonces tómanos la </w:t>
      </w:r>
      <w:r w:rsidRPr="007A5488">
        <w:rPr>
          <w:sz w:val="20"/>
        </w:rPr>
        <w:t>votación</w:t>
      </w:r>
      <w:r w:rsidR="0006001D">
        <w:rPr>
          <w:sz w:val="20"/>
        </w:rPr>
        <w:t>,</w:t>
      </w:r>
      <w:r w:rsidRPr="007A5488">
        <w:rPr>
          <w:sz w:val="20"/>
        </w:rPr>
        <w:t xml:space="preserve"> por favor</w:t>
      </w:r>
      <w:r w:rsidR="0006001D">
        <w:rPr>
          <w:sz w:val="20"/>
        </w:rPr>
        <w:t>,</w:t>
      </w:r>
      <w:r w:rsidRPr="007A5488">
        <w:rPr>
          <w:sz w:val="20"/>
        </w:rPr>
        <w:t xml:space="preserve"> en cuanto a este punto.</w:t>
      </w:r>
    </w:p>
    <w:p w14:paraId="1D0A14A1" w14:textId="77777777" w:rsidR="001A6905" w:rsidRDefault="001A6905" w:rsidP="00370A3C">
      <w:pPr>
        <w:pStyle w:val="Textosinformato"/>
        <w:spacing w:line="276" w:lineRule="auto"/>
        <w:rPr>
          <w:sz w:val="20"/>
        </w:rPr>
      </w:pPr>
    </w:p>
    <w:p w14:paraId="4337656E" w14:textId="2DB6EBAF" w:rsidR="00D93CC3" w:rsidRDefault="001A6905" w:rsidP="00370A3C">
      <w:pPr>
        <w:pStyle w:val="Textosinformato"/>
        <w:spacing w:line="276" w:lineRule="auto"/>
        <w:rPr>
          <w:b/>
          <w:sz w:val="20"/>
        </w:rPr>
      </w:pPr>
      <w:r w:rsidRPr="007A5488">
        <w:rPr>
          <w:sz w:val="20"/>
        </w:rPr>
        <w:t xml:space="preserve">En uso de la voz el </w:t>
      </w:r>
      <w:r w:rsidRPr="001A6905">
        <w:rPr>
          <w:b/>
          <w:bCs/>
          <w:sz w:val="20"/>
        </w:rPr>
        <w:t>Secretario Técnico:</w:t>
      </w:r>
      <w:r>
        <w:rPr>
          <w:sz w:val="20"/>
        </w:rPr>
        <w:t xml:space="preserve"> </w:t>
      </w:r>
      <w:r w:rsidRPr="007A5488">
        <w:rPr>
          <w:sz w:val="20"/>
        </w:rPr>
        <w:t>Sí</w:t>
      </w:r>
      <w:r w:rsidR="0004661C">
        <w:rPr>
          <w:sz w:val="20"/>
        </w:rPr>
        <w:t xml:space="preserve">, en cuanto a </w:t>
      </w:r>
      <w:r w:rsidRPr="007A5488">
        <w:rPr>
          <w:sz w:val="20"/>
        </w:rPr>
        <w:t xml:space="preserve">este punto, </w:t>
      </w:r>
      <w:r w:rsidR="00F46198">
        <w:rPr>
          <w:sz w:val="20"/>
        </w:rPr>
        <w:t>pregunto</w:t>
      </w:r>
      <w:r w:rsidR="003377C4">
        <w:rPr>
          <w:sz w:val="20"/>
        </w:rPr>
        <w:t xml:space="preserve"> a las Magistradas y los Magistrados integrantes de esta Junta de Administración,</w:t>
      </w:r>
      <w:r w:rsidRPr="007A5488">
        <w:rPr>
          <w:sz w:val="20"/>
        </w:rPr>
        <w:t xml:space="preserve"> </w:t>
      </w:r>
      <w:r w:rsidRPr="00D93CC3">
        <w:rPr>
          <w:b/>
          <w:sz w:val="20"/>
        </w:rPr>
        <w:t xml:space="preserve">si están a favor de aprobar </w:t>
      </w:r>
      <w:r w:rsidR="003377C4">
        <w:rPr>
          <w:b/>
          <w:sz w:val="20"/>
        </w:rPr>
        <w:t xml:space="preserve">la </w:t>
      </w:r>
      <w:r w:rsidRPr="00D93CC3">
        <w:rPr>
          <w:b/>
          <w:sz w:val="20"/>
        </w:rPr>
        <w:t>modificación a la licencia</w:t>
      </w:r>
      <w:r w:rsidR="00D93CC3">
        <w:rPr>
          <w:b/>
          <w:sz w:val="20"/>
        </w:rPr>
        <w:t xml:space="preserve"> </w:t>
      </w:r>
      <w:r w:rsidR="0004661C" w:rsidRPr="00D93CC3">
        <w:rPr>
          <w:b/>
          <w:sz w:val="20"/>
        </w:rPr>
        <w:t>solicitada</w:t>
      </w:r>
      <w:r w:rsidR="0004661C">
        <w:rPr>
          <w:sz w:val="20"/>
        </w:rPr>
        <w:t xml:space="preserve"> </w:t>
      </w:r>
      <w:r w:rsidR="0004661C" w:rsidRPr="00D93CC3">
        <w:rPr>
          <w:b/>
          <w:sz w:val="20"/>
        </w:rPr>
        <w:t xml:space="preserve">por </w:t>
      </w:r>
      <w:r w:rsidRPr="00D93CC3">
        <w:rPr>
          <w:b/>
          <w:sz w:val="20"/>
        </w:rPr>
        <w:t>un servidor</w:t>
      </w:r>
      <w:r w:rsidR="0004661C" w:rsidRPr="00D93CC3">
        <w:rPr>
          <w:b/>
          <w:sz w:val="20"/>
        </w:rPr>
        <w:t>,</w:t>
      </w:r>
      <w:r w:rsidRPr="00D93CC3">
        <w:rPr>
          <w:b/>
          <w:sz w:val="20"/>
        </w:rPr>
        <w:t xml:space="preserve"> </w:t>
      </w:r>
      <w:r w:rsidR="00D93CC3" w:rsidRPr="00D93CC3">
        <w:rPr>
          <w:b/>
          <w:sz w:val="20"/>
        </w:rPr>
        <w:t xml:space="preserve">Giovanni Joaquín Rivera Pérez, </w:t>
      </w:r>
      <w:r w:rsidR="003377C4">
        <w:rPr>
          <w:b/>
          <w:sz w:val="20"/>
        </w:rPr>
        <w:t xml:space="preserve">con cargo de Director A, </w:t>
      </w:r>
      <w:r w:rsidR="00D93CC3" w:rsidRPr="00D93CC3">
        <w:rPr>
          <w:b/>
          <w:sz w:val="20"/>
        </w:rPr>
        <w:t xml:space="preserve">para quitar </w:t>
      </w:r>
      <w:r w:rsidR="00D93CC3">
        <w:rPr>
          <w:b/>
          <w:sz w:val="20"/>
        </w:rPr>
        <w:t xml:space="preserve">la licencia </w:t>
      </w:r>
      <w:r w:rsidR="003377C4">
        <w:rPr>
          <w:b/>
          <w:sz w:val="20"/>
        </w:rPr>
        <w:t xml:space="preserve">con goce de sueldo </w:t>
      </w:r>
      <w:r w:rsidR="00D93CC3">
        <w:rPr>
          <w:b/>
          <w:sz w:val="20"/>
        </w:rPr>
        <w:t xml:space="preserve">otorgada </w:t>
      </w:r>
      <w:r w:rsidR="003377C4">
        <w:rPr>
          <w:b/>
          <w:sz w:val="20"/>
        </w:rPr>
        <w:t xml:space="preserve">para el </w:t>
      </w:r>
      <w:r w:rsidR="00D93CC3">
        <w:rPr>
          <w:b/>
          <w:sz w:val="20"/>
        </w:rPr>
        <w:t xml:space="preserve">día </w:t>
      </w:r>
      <w:r w:rsidR="00D93CC3" w:rsidRPr="00D93CC3">
        <w:rPr>
          <w:b/>
          <w:sz w:val="20"/>
        </w:rPr>
        <w:t xml:space="preserve">20 de marzo de </w:t>
      </w:r>
      <w:r w:rsidR="00D93CC3">
        <w:rPr>
          <w:b/>
          <w:sz w:val="20"/>
        </w:rPr>
        <w:t xml:space="preserve">2024 y quede vigente solo la licencia </w:t>
      </w:r>
      <w:r w:rsidR="003377C4">
        <w:rPr>
          <w:b/>
          <w:sz w:val="20"/>
        </w:rPr>
        <w:t xml:space="preserve">con goce de sueldo </w:t>
      </w:r>
      <w:r w:rsidR="00D93CC3">
        <w:rPr>
          <w:b/>
          <w:sz w:val="20"/>
        </w:rPr>
        <w:t>otorgada para los días 15, 19 y 21 de marzo de 2024.</w:t>
      </w:r>
    </w:p>
    <w:p w14:paraId="568677E3" w14:textId="77777777" w:rsidR="00D93CC3" w:rsidRDefault="00D93CC3" w:rsidP="00370A3C">
      <w:pPr>
        <w:pStyle w:val="Textosinformato"/>
        <w:spacing w:line="276" w:lineRule="auto"/>
        <w:rPr>
          <w:b/>
          <w:sz w:val="20"/>
        </w:rPr>
      </w:pPr>
    </w:p>
    <w:p w14:paraId="799F6838" w14:textId="27F6898A" w:rsidR="001A6905" w:rsidRDefault="00D93CC3" w:rsidP="00370A3C">
      <w:pPr>
        <w:pStyle w:val="Textosinformato"/>
        <w:spacing w:line="276" w:lineRule="auto"/>
        <w:rPr>
          <w:sz w:val="20"/>
        </w:rPr>
      </w:pPr>
      <w:r w:rsidRPr="007A5488">
        <w:rPr>
          <w:sz w:val="20"/>
        </w:rPr>
        <w:t xml:space="preserve">En uso de la voz el </w:t>
      </w:r>
      <w:r w:rsidRPr="001A6905">
        <w:rPr>
          <w:b/>
          <w:bCs/>
          <w:sz w:val="20"/>
        </w:rPr>
        <w:t>Secretario Técnico:</w:t>
      </w:r>
      <w:r>
        <w:rPr>
          <w:sz w:val="20"/>
        </w:rPr>
        <w:t xml:space="preserve"> ¿</w:t>
      </w:r>
      <w:r w:rsidR="001A6905" w:rsidRPr="007A5488">
        <w:rPr>
          <w:sz w:val="20"/>
        </w:rPr>
        <w:t>Magistrada Fanny Lorena Jiménez Aguirre</w:t>
      </w:r>
      <w:r w:rsidR="00DD0D4F">
        <w:rPr>
          <w:sz w:val="20"/>
        </w:rPr>
        <w:t>?</w:t>
      </w:r>
    </w:p>
    <w:p w14:paraId="4714F3C7" w14:textId="77777777" w:rsidR="001A4177" w:rsidRDefault="001A4177" w:rsidP="00370A3C">
      <w:pPr>
        <w:pStyle w:val="Textosinformato"/>
        <w:spacing w:line="276" w:lineRule="auto"/>
        <w:rPr>
          <w:sz w:val="20"/>
        </w:rPr>
      </w:pPr>
    </w:p>
    <w:p w14:paraId="2434D887" w14:textId="77777777" w:rsidR="00A80B4C" w:rsidRDefault="00A80B4C" w:rsidP="00370A3C">
      <w:pPr>
        <w:spacing w:line="276" w:lineRule="auto"/>
        <w:jc w:val="both"/>
        <w:rPr>
          <w:rFonts w:ascii="Century Gothic" w:hAnsi="Century Gothic"/>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w:t>
      </w:r>
      <w:r>
        <w:rPr>
          <w:rFonts w:ascii="Century Gothic" w:eastAsia="Calibri" w:hAnsi="Century Gothic" w:cs="Arial"/>
          <w:b/>
          <w:bCs/>
          <w:kern w:val="2"/>
          <w:lang w:val="es-MX" w:eastAsia="en-US"/>
          <w14:ligatures w14:val="standardContextual"/>
        </w:rPr>
        <w:t>da Fany Lorena Jiménez Aguirre</w:t>
      </w:r>
      <w:r w:rsidRPr="005B6E7A">
        <w:rPr>
          <w:rFonts w:ascii="Century Gothic" w:eastAsia="Calibri" w:hAnsi="Century Gothic" w:cs="Arial"/>
          <w:b/>
          <w:bCs/>
          <w:kern w:val="2"/>
          <w:lang w:val="es-MX" w:eastAsia="en-US"/>
          <w14:ligatures w14:val="standardContextual"/>
        </w:rPr>
        <w:t>:</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r>
        <w:rPr>
          <w:rFonts w:ascii="Century Gothic" w:eastAsia="Calibri" w:hAnsi="Century Gothic" w:cs="Arial"/>
          <w:b/>
          <w:bCs/>
          <w:kern w:val="2"/>
          <w:lang w:val="es-MX" w:eastAsia="en-US"/>
          <w14:ligatures w14:val="standardContextual"/>
        </w:rPr>
        <w:t>.</w:t>
      </w:r>
    </w:p>
    <w:p w14:paraId="1A63817F" w14:textId="77777777" w:rsidR="00A80B4C" w:rsidRPr="006778E6" w:rsidRDefault="00A80B4C"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766B9F6E" w14:textId="4D99A095" w:rsidR="00A80B4C" w:rsidRDefault="00A80B4C"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rPr>
        <w:t xml:space="preserve"> </w:t>
      </w:r>
      <w:r w:rsidR="00DD0D4F">
        <w:rPr>
          <w:rFonts w:ascii="Century Gothic" w:hAnsi="Century Gothic"/>
        </w:rPr>
        <w:t>¿</w:t>
      </w:r>
      <w:r w:rsidRPr="007C5477">
        <w:rPr>
          <w:rFonts w:ascii="Century Gothic" w:hAnsi="Century Gothic"/>
        </w:rPr>
        <w:t xml:space="preserve">Magistrada María </w:t>
      </w:r>
      <w:r>
        <w:rPr>
          <w:rFonts w:ascii="Century Gothic" w:hAnsi="Century Gothic"/>
        </w:rPr>
        <w:t>A</w:t>
      </w:r>
      <w:r w:rsidRPr="007C5477">
        <w:rPr>
          <w:rFonts w:ascii="Century Gothic" w:hAnsi="Century Gothic"/>
        </w:rPr>
        <w:t>bril Ortiz Gómez</w:t>
      </w:r>
      <w:r w:rsidR="00DD0D4F">
        <w:rPr>
          <w:rFonts w:ascii="Century Gothic" w:hAnsi="Century Gothic"/>
        </w:rPr>
        <w:t>?</w:t>
      </w:r>
    </w:p>
    <w:p w14:paraId="19D024F1" w14:textId="77777777" w:rsidR="00A80B4C" w:rsidRPr="00592D12" w:rsidRDefault="00A80B4C" w:rsidP="00370A3C">
      <w:pPr>
        <w:pStyle w:val="Sangradetextonormal"/>
        <w:spacing w:after="0" w:line="276" w:lineRule="auto"/>
        <w:ind w:left="0"/>
        <w:jc w:val="both"/>
        <w:rPr>
          <w:rFonts w:ascii="Century Gothic" w:eastAsia="Calibri" w:hAnsi="Century Gothic" w:cs="Arial"/>
          <w:kern w:val="2"/>
          <w:lang w:eastAsia="en-US"/>
          <w14:ligatures w14:val="standardContextual"/>
        </w:rPr>
      </w:pPr>
    </w:p>
    <w:p w14:paraId="6125ED44" w14:textId="77777777" w:rsidR="00A80B4C" w:rsidRDefault="00A80B4C"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5B6E7A">
        <w:rPr>
          <w:rFonts w:ascii="Century Gothic" w:eastAsia="Calibri" w:hAnsi="Century Gothic" w:cs="Arial"/>
          <w:kern w:val="2"/>
          <w:lang w:val="es-MX" w:eastAsia="en-US"/>
          <w14:ligatures w14:val="standardContextual"/>
        </w:rPr>
        <w:t>En uso de la voz la</w:t>
      </w:r>
      <w:r w:rsidRPr="005B6E7A">
        <w:rPr>
          <w:rFonts w:ascii="Century Gothic" w:eastAsia="Calibri" w:hAnsi="Century Gothic" w:cs="Arial"/>
          <w:b/>
          <w:bCs/>
          <w:kern w:val="2"/>
          <w:lang w:val="es-MX" w:eastAsia="en-US"/>
          <w14:ligatures w14:val="standardContextual"/>
        </w:rPr>
        <w:t xml:space="preserve"> Magistrada María Abril Ortiz Gómez:</w:t>
      </w:r>
      <w:r>
        <w:rPr>
          <w:rFonts w:ascii="Century Gothic" w:eastAsia="Calibri" w:hAnsi="Century Gothic" w:cs="Arial"/>
          <w:b/>
          <w:bCs/>
          <w:kern w:val="2"/>
          <w:lang w:val="es-MX" w:eastAsia="en-US"/>
          <w14:ligatures w14:val="standardContextual"/>
        </w:rPr>
        <w:t xml:space="preserve"> </w:t>
      </w:r>
      <w:r w:rsidRPr="00E47DB0">
        <w:rPr>
          <w:rFonts w:ascii="Century Gothic" w:eastAsia="Calibri" w:hAnsi="Century Gothic" w:cs="Arial"/>
          <w:b/>
          <w:bCs/>
          <w:kern w:val="2"/>
          <w:lang w:val="es-MX" w:eastAsia="en-US"/>
          <w14:ligatures w14:val="standardContextual"/>
        </w:rPr>
        <w:t>A favor.</w:t>
      </w:r>
    </w:p>
    <w:p w14:paraId="070C40FE" w14:textId="77777777" w:rsidR="00A80B4C" w:rsidRDefault="00A80B4C"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7C260A57" w14:textId="1242EBA7" w:rsidR="00A80B4C" w:rsidRDefault="00A80B4C"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DD0D4F" w:rsidRPr="00DD0D4F">
        <w:rPr>
          <w:rFonts w:ascii="Century Gothic" w:hAnsi="Century Gothic"/>
          <w:bCs/>
        </w:rPr>
        <w:t>¿</w:t>
      </w:r>
      <w:r>
        <w:rPr>
          <w:rFonts w:ascii="Century Gothic" w:hAnsi="Century Gothic"/>
        </w:rPr>
        <w:t>Magistrado Avelino Bravo Cacho</w:t>
      </w:r>
      <w:r w:rsidR="00DD0D4F">
        <w:rPr>
          <w:rFonts w:ascii="Century Gothic" w:hAnsi="Century Gothic"/>
        </w:rPr>
        <w:t>?</w:t>
      </w:r>
    </w:p>
    <w:p w14:paraId="5A67A30A" w14:textId="77777777" w:rsidR="00A80B4C" w:rsidRDefault="00A80B4C" w:rsidP="00370A3C">
      <w:pPr>
        <w:pStyle w:val="Sangradetextonormal"/>
        <w:spacing w:after="0" w:line="276" w:lineRule="auto"/>
        <w:ind w:left="0"/>
        <w:jc w:val="both"/>
        <w:rPr>
          <w:rFonts w:ascii="Century Gothic" w:hAnsi="Century Gothic"/>
        </w:rPr>
      </w:pPr>
    </w:p>
    <w:p w14:paraId="54E6A527" w14:textId="77777777" w:rsidR="00A80B4C" w:rsidRDefault="00A80B4C"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 xml:space="preserve">Magistrado Avelino Bravo Cacho: </w:t>
      </w:r>
      <w:r w:rsidRPr="00E47DB0">
        <w:rPr>
          <w:rFonts w:ascii="Century Gothic" w:eastAsia="Calibri" w:hAnsi="Century Gothic" w:cs="Arial"/>
          <w:b/>
          <w:bCs/>
          <w:kern w:val="2"/>
          <w:lang w:val="es-MX" w:eastAsia="en-US"/>
          <w14:ligatures w14:val="standardContextual"/>
        </w:rPr>
        <w:t>A favor.</w:t>
      </w:r>
    </w:p>
    <w:p w14:paraId="2F5A9FF0" w14:textId="77777777" w:rsidR="00A80B4C" w:rsidRDefault="00A80B4C" w:rsidP="00370A3C">
      <w:pPr>
        <w:pStyle w:val="Sangradetextonormal"/>
        <w:spacing w:after="0" w:line="276" w:lineRule="auto"/>
        <w:ind w:left="0"/>
        <w:jc w:val="both"/>
        <w:rPr>
          <w:rFonts w:ascii="Century Gothic" w:eastAsia="Calibri" w:hAnsi="Century Gothic" w:cs="Arial"/>
          <w:kern w:val="2"/>
          <w:lang w:val="es-MX" w:eastAsia="en-US"/>
          <w14:ligatures w14:val="standardContextual"/>
        </w:rPr>
      </w:pPr>
    </w:p>
    <w:p w14:paraId="42B67AB3" w14:textId="6E0C5A29" w:rsidR="00A80B4C" w:rsidRDefault="00A80B4C" w:rsidP="00370A3C">
      <w:pPr>
        <w:pStyle w:val="Sangradetextonormal"/>
        <w:spacing w:after="0" w:line="276" w:lineRule="auto"/>
        <w:ind w:left="0"/>
        <w:jc w:val="both"/>
        <w:rPr>
          <w:rFonts w:ascii="Century Gothic" w:hAnsi="Century Gothic"/>
        </w:rPr>
      </w:pPr>
      <w:r w:rsidRPr="0027756D">
        <w:rPr>
          <w:rFonts w:ascii="Century Gothic" w:hAnsi="Century Gothic"/>
          <w:lang w:val="es-MX"/>
        </w:rPr>
        <w:t xml:space="preserve">En uso de la voz el </w:t>
      </w:r>
      <w:r>
        <w:rPr>
          <w:rFonts w:ascii="Century Gothic" w:hAnsi="Century Gothic"/>
          <w:b/>
        </w:rPr>
        <w:t>Secretario Técnico</w:t>
      </w:r>
      <w:r w:rsidRPr="00266F20">
        <w:rPr>
          <w:rFonts w:ascii="Century Gothic" w:hAnsi="Century Gothic"/>
          <w:b/>
          <w:bCs/>
        </w:rPr>
        <w:t>:</w:t>
      </w:r>
      <w:r>
        <w:rPr>
          <w:rFonts w:ascii="Century Gothic" w:hAnsi="Century Gothic"/>
          <w:b/>
          <w:bCs/>
        </w:rPr>
        <w:t xml:space="preserve"> </w:t>
      </w:r>
      <w:r w:rsidR="00DD0D4F" w:rsidRPr="00DD0D4F">
        <w:rPr>
          <w:rFonts w:ascii="Century Gothic" w:hAnsi="Century Gothic"/>
          <w:bCs/>
        </w:rPr>
        <w:t>¿</w:t>
      </w:r>
      <w:r>
        <w:rPr>
          <w:rFonts w:ascii="Century Gothic" w:hAnsi="Century Gothic"/>
        </w:rPr>
        <w:t>Magistrado José Ramón Jiménez Gutiérrez</w:t>
      </w:r>
      <w:r w:rsidR="00DD0D4F">
        <w:rPr>
          <w:rFonts w:ascii="Century Gothic" w:hAnsi="Century Gothic"/>
        </w:rPr>
        <w:t>?</w:t>
      </w:r>
      <w:r>
        <w:rPr>
          <w:rFonts w:ascii="Century Gothic" w:hAnsi="Century Gothic"/>
        </w:rPr>
        <w:t xml:space="preserve"> </w:t>
      </w:r>
    </w:p>
    <w:p w14:paraId="6D8E0DED" w14:textId="77777777" w:rsidR="00A80B4C" w:rsidRDefault="00A80B4C" w:rsidP="00370A3C">
      <w:pPr>
        <w:pStyle w:val="Sangradetextonormal"/>
        <w:spacing w:after="0" w:line="276" w:lineRule="auto"/>
        <w:ind w:left="0"/>
        <w:jc w:val="both"/>
        <w:rPr>
          <w:rFonts w:ascii="Century Gothic" w:hAnsi="Century Gothic"/>
        </w:rPr>
      </w:pPr>
    </w:p>
    <w:p w14:paraId="7DB92253" w14:textId="51F38525" w:rsidR="00A80B4C" w:rsidRDefault="00A80B4C" w:rsidP="00370A3C">
      <w:pPr>
        <w:pStyle w:val="Sangradetextonormal"/>
        <w:spacing w:after="0" w:line="276" w:lineRule="auto"/>
        <w:ind w:left="0"/>
        <w:jc w:val="both"/>
        <w:rPr>
          <w:rFonts w:ascii="Century Gothic" w:eastAsia="Calibri" w:hAnsi="Century Gothic" w:cs="Arial"/>
          <w:b/>
          <w:bCs/>
          <w:kern w:val="2"/>
          <w:lang w:val="es-MX" w:eastAsia="en-US"/>
          <w14:ligatures w14:val="standardContextual"/>
        </w:rPr>
      </w:pPr>
      <w:r w:rsidRPr="0027756D">
        <w:rPr>
          <w:rFonts w:ascii="Century Gothic" w:hAnsi="Century Gothic"/>
          <w:lang w:val="es-MX"/>
        </w:rPr>
        <w:t xml:space="preserve">En uso de la voz el </w:t>
      </w:r>
      <w:r w:rsidRPr="0027756D">
        <w:rPr>
          <w:rFonts w:ascii="Century Gothic" w:hAnsi="Century Gothic"/>
          <w:b/>
          <w:lang w:val="es-MX"/>
        </w:rPr>
        <w:t>Magistrado Presidente:</w:t>
      </w:r>
      <w:r>
        <w:rPr>
          <w:rFonts w:ascii="Century Gothic" w:hAnsi="Century Gothic"/>
          <w:b/>
          <w:lang w:val="es-MX"/>
        </w:rPr>
        <w:t xml:space="preserve"> </w:t>
      </w:r>
      <w:r w:rsidRPr="00E47DB0">
        <w:rPr>
          <w:rFonts w:ascii="Century Gothic" w:eastAsia="Calibri" w:hAnsi="Century Gothic" w:cs="Arial"/>
          <w:b/>
          <w:bCs/>
          <w:kern w:val="2"/>
          <w:lang w:val="es-MX" w:eastAsia="en-US"/>
          <w14:ligatures w14:val="standardContextual"/>
        </w:rPr>
        <w:t>A favor.</w:t>
      </w:r>
    </w:p>
    <w:p w14:paraId="1149CC62" w14:textId="77777777" w:rsidR="0074658E" w:rsidRPr="00266F20" w:rsidRDefault="0074658E" w:rsidP="00A80B4C">
      <w:pPr>
        <w:pStyle w:val="Sangradetextonormal"/>
        <w:spacing w:after="0" w:line="276" w:lineRule="auto"/>
        <w:ind w:left="0"/>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3377C4" w:rsidRPr="001F11D6" w14:paraId="1FD666F6" w14:textId="77777777" w:rsidTr="00EA4DBD">
        <w:trPr>
          <w:jc w:val="center"/>
        </w:trPr>
        <w:tc>
          <w:tcPr>
            <w:tcW w:w="355" w:type="pct"/>
            <w:shd w:val="clear" w:color="auto" w:fill="D9D9D9" w:themeFill="background1" w:themeFillShade="D9"/>
            <w:vAlign w:val="center"/>
          </w:tcPr>
          <w:p w14:paraId="06312134" w14:textId="77777777" w:rsidR="003377C4" w:rsidRPr="001F11D6" w:rsidRDefault="003377C4" w:rsidP="00EA4D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25D3791F" w14:textId="77777777" w:rsidR="003377C4" w:rsidRPr="001F11D6" w:rsidRDefault="003377C4" w:rsidP="00EA4DBD">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3CDA5AB3" w14:textId="77777777" w:rsidR="003377C4" w:rsidRPr="001F11D6" w:rsidRDefault="003377C4" w:rsidP="00EA4DBD">
            <w:pPr>
              <w:autoSpaceDE w:val="0"/>
              <w:autoSpaceDN w:val="0"/>
              <w:spacing w:line="276" w:lineRule="auto"/>
              <w:jc w:val="both"/>
              <w:rPr>
                <w:rFonts w:ascii="Century Gothic" w:hAnsi="Century Gothic" w:cs="Calibri Light"/>
                <w:b/>
              </w:rPr>
            </w:pPr>
            <w:r w:rsidRPr="0033416C">
              <w:rPr>
                <w:rFonts w:ascii="Century Gothic" w:eastAsia="Calibri" w:hAnsi="Century Gothic" w:cs="Arial"/>
                <w:b/>
                <w:bCs/>
                <w:kern w:val="2"/>
                <w:lang w:val="es-MX" w:eastAsia="en-US"/>
                <w14:ligatures w14:val="standardContextual"/>
              </w:rPr>
              <w:t>A favor</w:t>
            </w:r>
          </w:p>
        </w:tc>
      </w:tr>
      <w:tr w:rsidR="003377C4" w:rsidRPr="001F11D6" w14:paraId="4520CFAA" w14:textId="77777777" w:rsidTr="00EA4DBD">
        <w:trPr>
          <w:jc w:val="center"/>
        </w:trPr>
        <w:tc>
          <w:tcPr>
            <w:tcW w:w="355" w:type="pct"/>
            <w:shd w:val="clear" w:color="auto" w:fill="auto"/>
            <w:vAlign w:val="center"/>
          </w:tcPr>
          <w:p w14:paraId="7F38AE59" w14:textId="77777777" w:rsidR="003377C4" w:rsidRPr="001F11D6" w:rsidRDefault="003377C4" w:rsidP="00EA4D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C859B5F" w14:textId="77777777" w:rsidR="003377C4" w:rsidRPr="001F11D6" w:rsidRDefault="003377C4" w:rsidP="00EA4DB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6CA65BE8" w14:textId="77777777" w:rsidR="003377C4" w:rsidRDefault="003377C4" w:rsidP="00EA4DBD">
            <w:pPr>
              <w:autoSpaceDE w:val="0"/>
              <w:autoSpaceDN w:val="0"/>
              <w:spacing w:line="276" w:lineRule="auto"/>
              <w:jc w:val="both"/>
              <w:rPr>
                <w:rFonts w:ascii="Century Gothic" w:hAnsi="Century Gothic" w:cs="Calibri Light"/>
                <w:b/>
              </w:rPr>
            </w:pPr>
            <w:r w:rsidRPr="0033416C">
              <w:rPr>
                <w:rFonts w:ascii="Century Gothic" w:eastAsia="Calibri" w:hAnsi="Century Gothic" w:cs="Arial"/>
                <w:b/>
                <w:bCs/>
                <w:kern w:val="2"/>
                <w:lang w:val="es-MX" w:eastAsia="en-US"/>
                <w14:ligatures w14:val="standardContextual"/>
              </w:rPr>
              <w:t>A favor</w:t>
            </w:r>
          </w:p>
        </w:tc>
      </w:tr>
      <w:tr w:rsidR="003377C4" w:rsidRPr="001F11D6" w14:paraId="40ACF31D" w14:textId="77777777" w:rsidTr="00EA4DBD">
        <w:trPr>
          <w:jc w:val="center"/>
        </w:trPr>
        <w:tc>
          <w:tcPr>
            <w:tcW w:w="355" w:type="pct"/>
            <w:shd w:val="clear" w:color="auto" w:fill="D9D9D9"/>
            <w:vAlign w:val="center"/>
          </w:tcPr>
          <w:p w14:paraId="16CB7451" w14:textId="77777777" w:rsidR="003377C4" w:rsidRPr="001F11D6" w:rsidRDefault="003377C4" w:rsidP="00EA4D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63A0CD0" w14:textId="77777777" w:rsidR="003377C4" w:rsidRPr="001F11D6" w:rsidRDefault="003377C4" w:rsidP="00EA4DB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C0A42AE" w14:textId="77777777" w:rsidR="003377C4" w:rsidRPr="001F11D6" w:rsidRDefault="003377C4" w:rsidP="00EA4DBD">
            <w:pPr>
              <w:autoSpaceDE w:val="0"/>
              <w:autoSpaceDN w:val="0"/>
              <w:spacing w:line="276" w:lineRule="auto"/>
              <w:jc w:val="both"/>
              <w:rPr>
                <w:rFonts w:ascii="Century Gothic" w:hAnsi="Century Gothic" w:cs="Tahoma"/>
                <w:b/>
                <w:lang w:val="es-ES"/>
              </w:rPr>
            </w:pPr>
            <w:r w:rsidRPr="0033416C">
              <w:rPr>
                <w:rFonts w:ascii="Century Gothic" w:eastAsia="Calibri" w:hAnsi="Century Gothic" w:cs="Arial"/>
                <w:b/>
                <w:bCs/>
                <w:kern w:val="2"/>
                <w:lang w:val="es-MX" w:eastAsia="en-US"/>
                <w14:ligatures w14:val="standardContextual"/>
              </w:rPr>
              <w:t>A favor</w:t>
            </w:r>
          </w:p>
        </w:tc>
      </w:tr>
      <w:tr w:rsidR="003377C4" w:rsidRPr="001F11D6" w14:paraId="49BA9DB8" w14:textId="77777777" w:rsidTr="00EA4DBD">
        <w:trPr>
          <w:trHeight w:val="337"/>
          <w:jc w:val="center"/>
        </w:trPr>
        <w:tc>
          <w:tcPr>
            <w:tcW w:w="355" w:type="pct"/>
            <w:shd w:val="clear" w:color="auto" w:fill="auto"/>
            <w:vAlign w:val="center"/>
          </w:tcPr>
          <w:p w14:paraId="45F77A93" w14:textId="77777777" w:rsidR="003377C4" w:rsidRPr="001F11D6" w:rsidRDefault="003377C4" w:rsidP="00EA4DB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226277A" w14:textId="77777777" w:rsidR="003377C4" w:rsidRPr="001F11D6" w:rsidRDefault="003377C4" w:rsidP="00EA4DBD">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CC55780" w14:textId="77777777" w:rsidR="003377C4" w:rsidRPr="001F11D6" w:rsidRDefault="003377C4" w:rsidP="00EA4DBD">
            <w:pPr>
              <w:autoSpaceDE w:val="0"/>
              <w:autoSpaceDN w:val="0"/>
              <w:spacing w:line="276" w:lineRule="auto"/>
              <w:jc w:val="both"/>
              <w:rPr>
                <w:rFonts w:ascii="Century Gothic" w:hAnsi="Century Gothic" w:cs="Tahoma"/>
                <w:b/>
                <w:lang w:val="es-ES"/>
              </w:rPr>
            </w:pPr>
            <w:r w:rsidRPr="0033416C">
              <w:rPr>
                <w:rFonts w:ascii="Century Gothic" w:eastAsia="Calibri" w:hAnsi="Century Gothic" w:cs="Arial"/>
                <w:b/>
                <w:bCs/>
                <w:kern w:val="2"/>
                <w:lang w:val="es-MX" w:eastAsia="en-US"/>
                <w14:ligatures w14:val="standardContextual"/>
              </w:rPr>
              <w:t>A favor</w:t>
            </w:r>
          </w:p>
        </w:tc>
      </w:tr>
    </w:tbl>
    <w:p w14:paraId="17417BFB" w14:textId="77777777" w:rsidR="003377C4" w:rsidRDefault="003377C4" w:rsidP="003377C4">
      <w:pPr>
        <w:pStyle w:val="Sangradetextonormal"/>
        <w:spacing w:after="0" w:line="276" w:lineRule="auto"/>
        <w:ind w:left="0"/>
        <w:jc w:val="both"/>
        <w:rPr>
          <w:lang w:val="es-MX"/>
        </w:rPr>
      </w:pPr>
      <w:r w:rsidRPr="00E82E6A">
        <w:rPr>
          <w:lang w:val="es-MX"/>
        </w:rPr>
        <w:t xml:space="preserve"> </w:t>
      </w:r>
    </w:p>
    <w:p w14:paraId="463E0162" w14:textId="4EC9CF5D" w:rsidR="003377C4" w:rsidRDefault="003377C4" w:rsidP="00370A3C">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2F250C6F" w14:textId="3B5ADC82" w:rsidR="00D373D7" w:rsidRDefault="00D373D7" w:rsidP="003377C4">
      <w:pPr>
        <w:pStyle w:val="Textosinformato"/>
        <w:spacing w:line="276" w:lineRule="auto"/>
        <w:rPr>
          <w:sz w:val="20"/>
          <w:lang w:val="es-MX"/>
        </w:rPr>
      </w:pPr>
    </w:p>
    <w:p w14:paraId="1A28EAFC" w14:textId="0B42CF9E" w:rsidR="00D373D7" w:rsidRDefault="00D373D7" w:rsidP="00370A3C">
      <w:pPr>
        <w:pStyle w:val="Textosinformato"/>
        <w:pBdr>
          <w:top w:val="single" w:sz="4" w:space="1" w:color="auto"/>
          <w:left w:val="single" w:sz="4" w:space="0" w:color="auto"/>
          <w:bottom w:val="single" w:sz="4" w:space="1" w:color="auto"/>
          <w:right w:val="single" w:sz="4" w:space="0" w:color="auto"/>
        </w:pBdr>
        <w:shd w:val="clear" w:color="auto" w:fill="BFBFBF" w:themeFill="background1" w:themeFillShade="BF"/>
        <w:spacing w:line="276" w:lineRule="auto"/>
        <w:rPr>
          <w:b/>
          <w:sz w:val="20"/>
          <w:u w:val="single"/>
          <w:lang w:val="es-MX"/>
        </w:rPr>
      </w:pPr>
      <w:r>
        <w:rPr>
          <w:b/>
          <w:sz w:val="20"/>
          <w:lang w:val="es-MX"/>
        </w:rPr>
        <w:t>ACU/JA/09/03/O</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w:t>
      </w:r>
      <w:r w:rsidRPr="00047C33">
        <w:rPr>
          <w:rFonts w:cstheme="majorHAnsi"/>
          <w:b/>
          <w:bCs/>
          <w:sz w:val="20"/>
          <w:lang w:val="es-MX"/>
        </w:rPr>
        <w:t xml:space="preserve">3, 4 </w:t>
      </w:r>
      <w:r w:rsidRPr="00011EE9">
        <w:rPr>
          <w:rFonts w:cstheme="majorHAnsi"/>
          <w:b/>
          <w:bCs/>
          <w:sz w:val="20"/>
          <w:lang w:val="es-MX"/>
        </w:rPr>
        <w:t>fracción I, II, III y numeral 5</w:t>
      </w:r>
      <w:r w:rsidRPr="00011EE9">
        <w:rPr>
          <w:b/>
          <w:sz w:val="20"/>
          <w:lang w:val="es-MX"/>
        </w:rPr>
        <w:t xml:space="preserve">, artículo 13 numeral 1 fracción XII de la Ley Orgánica del Tribunal de Justicia Administrativa del Estado de Jalisco, </w:t>
      </w:r>
      <w:r w:rsidRPr="00011EE9">
        <w:rPr>
          <w:b/>
          <w:sz w:val="20"/>
          <w:u w:val="single"/>
          <w:lang w:val="es-MX"/>
        </w:rPr>
        <w:t xml:space="preserve">se aprueba por unanimidad de votos de las Magistradas y los Magistrados integrantes de la Junta de Administración, </w:t>
      </w:r>
      <w:r w:rsidRPr="00D373D7">
        <w:rPr>
          <w:b/>
          <w:sz w:val="20"/>
          <w:u w:val="single"/>
          <w:lang w:val="es-ES_tradnl"/>
        </w:rPr>
        <w:t xml:space="preserve">quitar la licencia con goce de sueldo otorgada para el día 20 de marzo de 2024 </w:t>
      </w:r>
      <w:r w:rsidR="003B15CD">
        <w:rPr>
          <w:b/>
          <w:sz w:val="20"/>
          <w:u w:val="single"/>
          <w:lang w:val="es-ES_tradnl"/>
        </w:rPr>
        <w:t xml:space="preserve">al </w:t>
      </w:r>
      <w:r>
        <w:rPr>
          <w:b/>
          <w:sz w:val="20"/>
          <w:u w:val="single"/>
          <w:lang w:val="es-ES_tradnl"/>
        </w:rPr>
        <w:t>C</w:t>
      </w:r>
      <w:r w:rsidR="003B15CD">
        <w:rPr>
          <w:b/>
          <w:sz w:val="20"/>
          <w:u w:val="single"/>
          <w:lang w:val="es-ES_tradnl"/>
        </w:rPr>
        <w:t xml:space="preserve">. </w:t>
      </w:r>
      <w:r w:rsidR="003B15CD" w:rsidRPr="003B15CD">
        <w:rPr>
          <w:b/>
          <w:sz w:val="20"/>
          <w:u w:val="single"/>
          <w:lang w:val="es-ES_tradnl"/>
        </w:rPr>
        <w:t xml:space="preserve">Giovanni Joaquín Rivera Pérez, con cargo de Director </w:t>
      </w:r>
      <w:r w:rsidR="003B15CD" w:rsidRPr="003B15CD">
        <w:rPr>
          <w:b/>
          <w:sz w:val="20"/>
          <w:u w:val="single"/>
          <w:lang w:val="es-ES_tradnl"/>
        </w:rPr>
        <w:lastRenderedPageBreak/>
        <w:t>A</w:t>
      </w:r>
      <w:r w:rsidR="003B15CD">
        <w:rPr>
          <w:b/>
          <w:sz w:val="20"/>
          <w:u w:val="single"/>
          <w:lang w:val="es-ES_tradnl"/>
        </w:rPr>
        <w:t>,</w:t>
      </w:r>
      <w:r w:rsidR="003B15CD" w:rsidRPr="003B15CD">
        <w:rPr>
          <w:b/>
          <w:sz w:val="20"/>
          <w:u w:val="single"/>
          <w:lang w:val="es-ES_tradnl"/>
        </w:rPr>
        <w:t xml:space="preserve"> </w:t>
      </w:r>
      <w:r w:rsidRPr="00D373D7">
        <w:rPr>
          <w:b/>
          <w:sz w:val="20"/>
          <w:u w:val="single"/>
          <w:lang w:val="es-ES_tradnl"/>
        </w:rPr>
        <w:t xml:space="preserve">y quede vigente solo la licencia con goce de sueldo </w:t>
      </w:r>
      <w:r w:rsidR="003B15CD">
        <w:rPr>
          <w:b/>
          <w:sz w:val="20"/>
          <w:u w:val="single"/>
          <w:lang w:val="es-ES_tradnl"/>
        </w:rPr>
        <w:t xml:space="preserve">aprobada </w:t>
      </w:r>
      <w:r w:rsidR="002A39D2">
        <w:rPr>
          <w:b/>
          <w:sz w:val="20"/>
          <w:u w:val="single"/>
          <w:lang w:val="es-ES_tradnl"/>
        </w:rPr>
        <w:t xml:space="preserve">mediante </w:t>
      </w:r>
      <w:r w:rsidR="003B15CD">
        <w:rPr>
          <w:b/>
          <w:sz w:val="20"/>
          <w:u w:val="single"/>
          <w:lang w:val="es-ES_tradnl"/>
        </w:rPr>
        <w:t xml:space="preserve">acuerdo </w:t>
      </w:r>
      <w:r w:rsidR="003B15CD" w:rsidRPr="003B15CD">
        <w:rPr>
          <w:b/>
          <w:sz w:val="20"/>
          <w:u w:val="single"/>
          <w:lang w:val="es-MX"/>
        </w:rPr>
        <w:t>ACU/JA/0</w:t>
      </w:r>
      <w:r w:rsidR="003B15CD">
        <w:rPr>
          <w:b/>
          <w:sz w:val="20"/>
          <w:u w:val="single"/>
          <w:lang w:val="es-MX"/>
        </w:rPr>
        <w:t>3</w:t>
      </w:r>
      <w:r w:rsidR="003B15CD" w:rsidRPr="003B15CD">
        <w:rPr>
          <w:b/>
          <w:sz w:val="20"/>
          <w:u w:val="single"/>
          <w:lang w:val="es-MX"/>
        </w:rPr>
        <w:t>/03/O/2024</w:t>
      </w:r>
      <w:r w:rsidR="003B15CD">
        <w:rPr>
          <w:b/>
          <w:sz w:val="20"/>
          <w:u w:val="single"/>
          <w:lang w:val="es-MX"/>
        </w:rPr>
        <w:t xml:space="preserve">, de esta sesión, </w:t>
      </w:r>
      <w:r w:rsidRPr="00D373D7">
        <w:rPr>
          <w:b/>
          <w:sz w:val="20"/>
          <w:u w:val="single"/>
          <w:lang w:val="es-ES_tradnl"/>
        </w:rPr>
        <w:t>para los días 15, 19 y 21 de marzo de 2024.</w:t>
      </w:r>
    </w:p>
    <w:p w14:paraId="4F67676B" w14:textId="77777777" w:rsidR="00D373D7" w:rsidRDefault="00D373D7" w:rsidP="00370A3C">
      <w:pPr>
        <w:pStyle w:val="Textosinformato"/>
        <w:pBdr>
          <w:top w:val="single" w:sz="4" w:space="1" w:color="auto"/>
          <w:left w:val="single" w:sz="4" w:space="0" w:color="auto"/>
          <w:bottom w:val="single" w:sz="4" w:space="1" w:color="auto"/>
          <w:right w:val="single" w:sz="4" w:space="0" w:color="auto"/>
        </w:pBdr>
        <w:shd w:val="clear" w:color="auto" w:fill="BFBFBF" w:themeFill="background1" w:themeFillShade="BF"/>
        <w:spacing w:line="276" w:lineRule="auto"/>
        <w:rPr>
          <w:b/>
          <w:sz w:val="20"/>
          <w:u w:val="single"/>
          <w:lang w:val="es-MX"/>
        </w:rPr>
      </w:pPr>
    </w:p>
    <w:p w14:paraId="4B9A4395" w14:textId="33E88EFD" w:rsidR="00D373D7" w:rsidRPr="00CA1F25" w:rsidRDefault="00D373D7" w:rsidP="00370A3C">
      <w:pPr>
        <w:pStyle w:val="Textosinformato"/>
        <w:pBdr>
          <w:top w:val="single" w:sz="4" w:space="1" w:color="auto"/>
          <w:left w:val="single" w:sz="4" w:space="0" w:color="auto"/>
          <w:bottom w:val="single" w:sz="4" w:space="1" w:color="auto"/>
          <w:right w:val="single" w:sz="4" w:space="0" w:color="auto"/>
        </w:pBdr>
        <w:shd w:val="clear" w:color="auto" w:fill="BFBFBF" w:themeFill="background1" w:themeFillShade="BF"/>
        <w:spacing w:line="276" w:lineRule="auto"/>
        <w:rPr>
          <w:b/>
          <w:sz w:val="20"/>
          <w:lang w:val="es-MX"/>
        </w:rPr>
      </w:pPr>
      <w:r w:rsidRPr="00011EE9">
        <w:rPr>
          <w:b/>
          <w:sz w:val="20"/>
          <w:lang w:val="es-MX"/>
        </w:rPr>
        <w:t>Se ordena realizar las comunicaciones respectivas a</w:t>
      </w:r>
      <w:r w:rsidR="002A39D2">
        <w:rPr>
          <w:b/>
          <w:sz w:val="20"/>
          <w:lang w:val="es-MX"/>
        </w:rPr>
        <w:t xml:space="preserve">l </w:t>
      </w:r>
      <w:r w:rsidRPr="00011EE9">
        <w:rPr>
          <w:b/>
          <w:sz w:val="20"/>
          <w:lang w:val="es-MX"/>
        </w:rPr>
        <w:t>Titular del</w:t>
      </w:r>
      <w:r w:rsidR="002A39D2">
        <w:rPr>
          <w:b/>
          <w:sz w:val="20"/>
          <w:lang w:val="es-MX"/>
        </w:rPr>
        <w:t xml:space="preserve"> </w:t>
      </w:r>
      <w:r w:rsidRPr="00011EE9">
        <w:rPr>
          <w:b/>
          <w:sz w:val="20"/>
          <w:lang w:val="es-MX"/>
        </w:rPr>
        <w:t>Área solicitante, al</w:t>
      </w:r>
      <w:r w:rsidR="002A39D2">
        <w:rPr>
          <w:b/>
          <w:sz w:val="20"/>
          <w:lang w:val="es-MX"/>
        </w:rPr>
        <w:t xml:space="preserve"> </w:t>
      </w:r>
      <w:r w:rsidRPr="00011EE9">
        <w:rPr>
          <w:b/>
          <w:sz w:val="20"/>
          <w:lang w:val="es-MX"/>
        </w:rPr>
        <w:t>interesado, así como a la Dirección General Administrativa</w:t>
      </w:r>
      <w:r w:rsidRPr="00CA1F25">
        <w:rPr>
          <w:b/>
          <w:sz w:val="20"/>
          <w:lang w:val="es-MX"/>
        </w:rPr>
        <w:t xml:space="preserve"> y a la Jefatura de Recursos Humanos para los efectos a que haya lugar.</w:t>
      </w:r>
    </w:p>
    <w:p w14:paraId="27CA4D6E" w14:textId="77777777" w:rsidR="00D373D7" w:rsidRDefault="00D373D7" w:rsidP="003377C4">
      <w:pPr>
        <w:pStyle w:val="Textosinformato"/>
        <w:spacing w:line="276" w:lineRule="auto"/>
        <w:rPr>
          <w:sz w:val="20"/>
          <w:lang w:val="es-MX"/>
        </w:rPr>
      </w:pPr>
    </w:p>
    <w:p w14:paraId="705DF88A" w14:textId="520243F8" w:rsidR="00BC3C58" w:rsidRPr="00BC3C58" w:rsidRDefault="00BC3C58" w:rsidP="00D03EB2">
      <w:pPr>
        <w:pStyle w:val="Textosinformato"/>
        <w:spacing w:line="276" w:lineRule="auto"/>
        <w:rPr>
          <w:rFonts w:eastAsia="Century Gothic" w:cs="Century Gothic"/>
          <w:color w:val="000000"/>
          <w:sz w:val="20"/>
          <w:szCs w:val="18"/>
          <w:lang w:eastAsia="es-MX"/>
        </w:rPr>
      </w:pPr>
    </w:p>
    <w:p w14:paraId="747743A4" w14:textId="4BCBDD5A" w:rsidR="007E1956" w:rsidRPr="00A0221F" w:rsidRDefault="00CE5988" w:rsidP="00370A3C">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5C4D10">
        <w:rPr>
          <w:b/>
          <w:sz w:val="20"/>
        </w:rPr>
        <w:t>diecisiete</w:t>
      </w:r>
      <w:r>
        <w:rPr>
          <w:b/>
          <w:sz w:val="20"/>
        </w:rPr>
        <w:t xml:space="preserve"> horas con </w:t>
      </w:r>
      <w:r w:rsidR="005C4D10">
        <w:rPr>
          <w:b/>
          <w:sz w:val="20"/>
        </w:rPr>
        <w:t>veinte</w:t>
      </w:r>
      <w:r>
        <w:rPr>
          <w:b/>
          <w:sz w:val="20"/>
        </w:rPr>
        <w:t xml:space="preserve"> </w:t>
      </w:r>
      <w:r w:rsidRPr="00343F23">
        <w:rPr>
          <w:b/>
          <w:sz w:val="20"/>
        </w:rPr>
        <w:t>minutos,</w:t>
      </w:r>
      <w:r>
        <w:rPr>
          <w:b/>
          <w:sz w:val="20"/>
        </w:rPr>
        <w:t xml:space="preserve"> del </w:t>
      </w:r>
      <w:r w:rsidR="004A50D9">
        <w:rPr>
          <w:b/>
          <w:sz w:val="20"/>
        </w:rPr>
        <w:t>catorce</w:t>
      </w:r>
      <w:r w:rsidR="00981079">
        <w:rPr>
          <w:b/>
          <w:sz w:val="20"/>
        </w:rPr>
        <w:t xml:space="preserve"> de </w:t>
      </w:r>
      <w:r w:rsidR="004A50D9">
        <w:rPr>
          <w:b/>
          <w:sz w:val="20"/>
        </w:rPr>
        <w:t>marzo</w:t>
      </w:r>
      <w:r w:rsidR="00F47E60">
        <w:rPr>
          <w:b/>
          <w:sz w:val="20"/>
        </w:rPr>
        <w:t xml:space="preserve"> </w:t>
      </w:r>
      <w:r>
        <w:rPr>
          <w:b/>
          <w:sz w:val="20"/>
        </w:rPr>
        <w:t>de dos mil veinti</w:t>
      </w:r>
      <w:r w:rsidR="0001312B">
        <w:rPr>
          <w:b/>
          <w:sz w:val="20"/>
        </w:rPr>
        <w:t>cuatro</w:t>
      </w:r>
      <w:r w:rsidRPr="001607D0">
        <w:rPr>
          <w:sz w:val="20"/>
        </w:rPr>
        <w:t xml:space="preserve">, </w:t>
      </w:r>
      <w:r w:rsidR="007E1956">
        <w:rPr>
          <w:sz w:val="20"/>
        </w:rPr>
        <w:t>s</w:t>
      </w:r>
      <w:r w:rsidR="007E1956" w:rsidRPr="001607D0">
        <w:rPr>
          <w:sz w:val="20"/>
        </w:rPr>
        <w:t xml:space="preserve">e concluye la presente, quedando como constancia, la grabación audiovisual que para tal efecto, se archiva en el Tribunal de Justicia Administrativa del Estado de Jalisco, cumpliendo con la normativa por tratarse de </w:t>
      </w:r>
      <w:r w:rsidR="007E1956">
        <w:rPr>
          <w:sz w:val="20"/>
        </w:rPr>
        <w:t xml:space="preserve">una sesión virtual, de acuerdo </w:t>
      </w:r>
      <w:r w:rsidR="007E1956" w:rsidRPr="00BB242A">
        <w:rPr>
          <w:b/>
          <w:sz w:val="20"/>
        </w:rPr>
        <w:t>a</w:t>
      </w:r>
      <w:r w:rsidR="007E1956" w:rsidRPr="00BB242A">
        <w:rPr>
          <w:rFonts w:cstheme="majorHAnsi"/>
          <w:b/>
          <w:bCs/>
          <w:sz w:val="20"/>
          <w:lang w:val="es-MX"/>
        </w:rPr>
        <w:t>l</w:t>
      </w:r>
      <w:r w:rsidR="007E1956" w:rsidRPr="001607D0">
        <w:rPr>
          <w:rFonts w:cstheme="majorHAnsi"/>
          <w:b/>
          <w:bCs/>
          <w:sz w:val="20"/>
          <w:lang w:val="es-MX"/>
        </w:rPr>
        <w:t xml:space="preserve"> </w:t>
      </w:r>
      <w:r w:rsidR="00242E38" w:rsidRPr="00242E38">
        <w:rPr>
          <w:rFonts w:cstheme="majorHAnsi"/>
          <w:b/>
          <w:bCs/>
          <w:sz w:val="20"/>
          <w:lang w:val="es-MX"/>
        </w:rPr>
        <w:t>artículo 12 numerales 1, 2, 3, 4 fracci</w:t>
      </w:r>
      <w:r w:rsidR="00CC4545">
        <w:rPr>
          <w:rFonts w:cstheme="majorHAnsi"/>
          <w:b/>
          <w:bCs/>
          <w:sz w:val="20"/>
          <w:lang w:val="es-MX"/>
        </w:rPr>
        <w:t>o</w:t>
      </w:r>
      <w:r w:rsidR="00242E38" w:rsidRPr="00242E38">
        <w:rPr>
          <w:rFonts w:cstheme="majorHAnsi"/>
          <w:b/>
          <w:bCs/>
          <w:sz w:val="20"/>
          <w:lang w:val="es-MX"/>
        </w:rPr>
        <w:t>n</w:t>
      </w:r>
      <w:r w:rsidR="00CC4545">
        <w:rPr>
          <w:rFonts w:cstheme="majorHAnsi"/>
          <w:b/>
          <w:bCs/>
          <w:sz w:val="20"/>
          <w:lang w:val="es-MX"/>
        </w:rPr>
        <w:t>es</w:t>
      </w:r>
      <w:r w:rsidR="00242E38" w:rsidRPr="00242E38">
        <w:rPr>
          <w:rFonts w:cstheme="majorHAnsi"/>
          <w:b/>
          <w:bCs/>
          <w:sz w:val="20"/>
          <w:lang w:val="es-MX"/>
        </w:rPr>
        <w:t xml:space="preserve"> I, II, III y numeral 5</w:t>
      </w:r>
      <w:r w:rsidR="00242E38">
        <w:rPr>
          <w:rFonts w:cstheme="majorHAnsi"/>
          <w:b/>
          <w:bCs/>
          <w:sz w:val="20"/>
          <w:lang w:val="es-MX"/>
        </w:rPr>
        <w:t xml:space="preserve">, </w:t>
      </w:r>
      <w:r w:rsidR="007E1956" w:rsidRPr="001607D0">
        <w:rPr>
          <w:rFonts w:cstheme="majorHAnsi"/>
          <w:b/>
          <w:bCs/>
          <w:sz w:val="20"/>
          <w:lang w:val="es-MX"/>
        </w:rPr>
        <w:t xml:space="preserve">de la </w:t>
      </w:r>
      <w:r w:rsidR="007E1956" w:rsidRPr="00BB242A">
        <w:rPr>
          <w:rFonts w:cstheme="majorHAnsi"/>
          <w:b/>
          <w:bCs/>
          <w:sz w:val="20"/>
          <w:lang w:val="es-MX"/>
        </w:rPr>
        <w:t>Ley Orgánica del Tribunal de Justicia Administrativa del Estado de Jalisco</w:t>
      </w:r>
      <w:r w:rsidR="007E1956">
        <w:rPr>
          <w:rFonts w:cstheme="majorHAnsi"/>
          <w:b/>
          <w:bCs/>
          <w:sz w:val="20"/>
          <w:lang w:val="es-MX"/>
        </w:rPr>
        <w:t xml:space="preserve">. </w:t>
      </w:r>
      <w:r w:rsidR="007E1956" w:rsidRPr="00FC358E">
        <w:rPr>
          <w:b/>
          <w:sz w:val="20"/>
        </w:rPr>
        <w:t>La</w:t>
      </w:r>
      <w:r w:rsidR="007E1956">
        <w:rPr>
          <w:b/>
          <w:sz w:val="20"/>
        </w:rPr>
        <w:t>s</w:t>
      </w:r>
      <w:r w:rsidR="007E1956" w:rsidRPr="00FC358E">
        <w:rPr>
          <w:b/>
          <w:sz w:val="20"/>
        </w:rPr>
        <w:t xml:space="preserve"> Magistrada</w:t>
      </w:r>
      <w:r w:rsidR="007E1956">
        <w:rPr>
          <w:b/>
          <w:sz w:val="20"/>
        </w:rPr>
        <w:t>s</w:t>
      </w:r>
      <w:r w:rsidR="007E1956" w:rsidRPr="00FC358E">
        <w:rPr>
          <w:b/>
          <w:sz w:val="20"/>
        </w:rPr>
        <w:t xml:space="preserve"> y </w:t>
      </w:r>
      <w:r w:rsidR="007E1956">
        <w:rPr>
          <w:b/>
          <w:sz w:val="20"/>
        </w:rPr>
        <w:t xml:space="preserve">los </w:t>
      </w:r>
      <w:r w:rsidR="007E1956" w:rsidRPr="00FC358E">
        <w:rPr>
          <w:b/>
          <w:sz w:val="20"/>
        </w:rPr>
        <w:t>Magistrados integrantes de la Junta de Administración ante el Secretario Técnico.</w:t>
      </w:r>
    </w:p>
    <w:p w14:paraId="538FF56E" w14:textId="6DD2630A" w:rsidR="007E2728" w:rsidRDefault="007E2728" w:rsidP="00370A3C">
      <w:pPr>
        <w:pStyle w:val="Textosinformato"/>
        <w:spacing w:line="276" w:lineRule="auto"/>
        <w:rPr>
          <w:sz w:val="20"/>
        </w:rPr>
      </w:pPr>
    </w:p>
    <w:p w14:paraId="3B2E586A" w14:textId="77777777" w:rsidR="00370A3C" w:rsidRPr="007E1956" w:rsidRDefault="00370A3C" w:rsidP="00370A3C">
      <w:pPr>
        <w:pStyle w:val="Textosinformato"/>
        <w:spacing w:line="276" w:lineRule="auto"/>
        <w:rPr>
          <w:sz w:val="20"/>
        </w:rPr>
      </w:pPr>
      <w:bookmarkStart w:id="29" w:name="_GoBack"/>
      <w:bookmarkEnd w:id="29"/>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4A50D9" w:rsidRPr="003032CF" w14:paraId="29DAD2DC" w14:textId="77777777" w:rsidTr="00F4072D">
        <w:trPr>
          <w:trHeight w:val="1589"/>
          <w:jc w:val="center"/>
        </w:trPr>
        <w:tc>
          <w:tcPr>
            <w:tcW w:w="4539" w:type="dxa"/>
          </w:tcPr>
          <w:p w14:paraId="4628A0CD" w14:textId="77777777" w:rsidR="004A50D9" w:rsidRPr="003032CF" w:rsidRDefault="004A50D9" w:rsidP="00F4072D">
            <w:pPr>
              <w:pStyle w:val="Textosinformato"/>
              <w:spacing w:line="276" w:lineRule="auto"/>
              <w:jc w:val="center"/>
              <w:rPr>
                <w:b/>
                <w:sz w:val="20"/>
                <w:lang w:val="es-MX"/>
              </w:rPr>
            </w:pPr>
            <w:r w:rsidRPr="003032CF">
              <w:rPr>
                <w:b/>
                <w:sz w:val="20"/>
                <w:lang w:val="es-MX"/>
              </w:rPr>
              <w:t>Magistrad</w:t>
            </w:r>
            <w:r>
              <w:rPr>
                <w:b/>
                <w:sz w:val="20"/>
                <w:lang w:val="es-MX"/>
              </w:rPr>
              <w:t>o JOSÉ RAMÓN JIMÉNEZ GUTIÉRREZ</w:t>
            </w:r>
            <w:r w:rsidRPr="003032CF">
              <w:rPr>
                <w:b/>
                <w:sz w:val="20"/>
                <w:lang w:val="es-MX"/>
              </w:rPr>
              <w:t xml:space="preserve"> </w:t>
            </w:r>
          </w:p>
          <w:p w14:paraId="1FADA32E" w14:textId="77777777" w:rsidR="004A50D9" w:rsidRDefault="004A50D9" w:rsidP="00F4072D">
            <w:pPr>
              <w:pStyle w:val="Textosinformato"/>
              <w:spacing w:line="276" w:lineRule="auto"/>
              <w:jc w:val="center"/>
              <w:rPr>
                <w:sz w:val="20"/>
                <w:lang w:val="es-MX"/>
              </w:rPr>
            </w:pPr>
          </w:p>
          <w:p w14:paraId="6359D2DB" w14:textId="77777777" w:rsidR="004A50D9" w:rsidRDefault="004A50D9" w:rsidP="00F4072D">
            <w:pPr>
              <w:pStyle w:val="Textosinformato"/>
              <w:spacing w:line="276" w:lineRule="auto"/>
              <w:rPr>
                <w:sz w:val="20"/>
                <w:lang w:val="es-MX"/>
              </w:rPr>
            </w:pPr>
          </w:p>
          <w:p w14:paraId="07FB0FC7" w14:textId="77777777" w:rsidR="004A50D9" w:rsidRDefault="004A50D9" w:rsidP="00F4072D">
            <w:pPr>
              <w:pStyle w:val="Textosinformato"/>
              <w:spacing w:line="276" w:lineRule="auto"/>
              <w:jc w:val="center"/>
              <w:rPr>
                <w:sz w:val="20"/>
                <w:lang w:val="es-MX"/>
              </w:rPr>
            </w:pPr>
          </w:p>
          <w:p w14:paraId="4598EE34" w14:textId="77777777" w:rsidR="004A50D9" w:rsidRPr="003032CF" w:rsidRDefault="004A50D9" w:rsidP="00F4072D">
            <w:pPr>
              <w:pStyle w:val="Textosinformato"/>
              <w:spacing w:line="276" w:lineRule="auto"/>
              <w:jc w:val="center"/>
              <w:rPr>
                <w:sz w:val="20"/>
                <w:lang w:val="es-MX"/>
              </w:rPr>
            </w:pPr>
          </w:p>
        </w:tc>
        <w:tc>
          <w:tcPr>
            <w:tcW w:w="4539" w:type="dxa"/>
          </w:tcPr>
          <w:p w14:paraId="16F7217A" w14:textId="77777777" w:rsidR="004A50D9" w:rsidRDefault="004A50D9" w:rsidP="00F4072D">
            <w:pPr>
              <w:rPr>
                <w:rFonts w:ascii="Century Gothic" w:hAnsi="Century Gothic"/>
                <w:b/>
                <w:lang w:val="es-MX"/>
              </w:rPr>
            </w:pP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w:t>
            </w:r>
            <w:r w:rsidRPr="00A929F6">
              <w:rPr>
                <w:rFonts w:ascii="Century Gothic" w:hAnsi="Century Gothic"/>
                <w:b/>
                <w:lang w:val="es-MX"/>
              </w:rPr>
              <w:t>FANY LORENA JIMÉNEZ AGUIRRE</w:t>
            </w:r>
          </w:p>
          <w:p w14:paraId="21CBFDF8" w14:textId="46CFD0C6" w:rsidR="004A50D9" w:rsidRPr="003032CF" w:rsidRDefault="004A50D9" w:rsidP="00F4072D">
            <w:pPr>
              <w:rPr>
                <w:rFonts w:ascii="Century Gothic" w:hAnsi="Century Gothic"/>
                <w:b/>
                <w:lang w:val="es-MX"/>
              </w:rPr>
            </w:pPr>
          </w:p>
        </w:tc>
      </w:tr>
      <w:tr w:rsidR="004A50D9" w:rsidRPr="003032CF" w14:paraId="746CF7EE" w14:textId="77777777" w:rsidTr="00F4072D">
        <w:trPr>
          <w:trHeight w:val="1501"/>
          <w:jc w:val="center"/>
        </w:trPr>
        <w:tc>
          <w:tcPr>
            <w:tcW w:w="4539" w:type="dxa"/>
          </w:tcPr>
          <w:p w14:paraId="4AD80B80" w14:textId="77777777" w:rsidR="004A50D9" w:rsidRPr="003032CF" w:rsidRDefault="004A50D9" w:rsidP="00F4072D">
            <w:pPr>
              <w:pStyle w:val="Textosinformato"/>
              <w:spacing w:line="276" w:lineRule="auto"/>
              <w:jc w:val="center"/>
              <w:rPr>
                <w:b/>
                <w:sz w:val="20"/>
                <w:lang w:val="es-MX"/>
              </w:rPr>
            </w:pPr>
            <w:r w:rsidRPr="003032CF">
              <w:rPr>
                <w:b/>
                <w:sz w:val="20"/>
                <w:lang w:val="es-MX"/>
              </w:rPr>
              <w:t>Magistrad</w:t>
            </w:r>
            <w:r>
              <w:rPr>
                <w:b/>
                <w:sz w:val="20"/>
                <w:lang w:val="es-MX"/>
              </w:rPr>
              <w:t>a MARÍA ABRIL ORTIZ GÓMEZ</w:t>
            </w:r>
          </w:p>
          <w:p w14:paraId="5D3E1593" w14:textId="77777777" w:rsidR="004A50D9" w:rsidRDefault="004A50D9" w:rsidP="00F4072D">
            <w:pPr>
              <w:pStyle w:val="Textosinformato"/>
              <w:spacing w:line="276" w:lineRule="auto"/>
              <w:rPr>
                <w:b/>
                <w:sz w:val="20"/>
                <w:lang w:val="es-MX"/>
              </w:rPr>
            </w:pPr>
          </w:p>
          <w:p w14:paraId="31CE8DB5" w14:textId="77777777" w:rsidR="004A50D9" w:rsidRDefault="004A50D9" w:rsidP="00F4072D">
            <w:pPr>
              <w:pStyle w:val="Textosinformato"/>
              <w:spacing w:line="276" w:lineRule="auto"/>
              <w:rPr>
                <w:b/>
                <w:sz w:val="20"/>
                <w:lang w:val="es-MX"/>
              </w:rPr>
            </w:pPr>
          </w:p>
          <w:p w14:paraId="5C1F2268" w14:textId="77777777" w:rsidR="004A50D9" w:rsidRDefault="004A50D9" w:rsidP="00F4072D">
            <w:pPr>
              <w:pStyle w:val="Textosinformato"/>
              <w:spacing w:line="276" w:lineRule="auto"/>
              <w:rPr>
                <w:b/>
                <w:sz w:val="20"/>
                <w:lang w:val="es-MX"/>
              </w:rPr>
            </w:pPr>
          </w:p>
          <w:p w14:paraId="3177DED4" w14:textId="77777777" w:rsidR="004A50D9" w:rsidRDefault="004A50D9" w:rsidP="00F4072D">
            <w:pPr>
              <w:pStyle w:val="Textosinformato"/>
              <w:spacing w:line="276" w:lineRule="auto"/>
              <w:rPr>
                <w:b/>
                <w:sz w:val="20"/>
                <w:lang w:val="es-MX"/>
              </w:rPr>
            </w:pPr>
          </w:p>
          <w:p w14:paraId="5EAC25D5" w14:textId="77777777" w:rsidR="004A50D9" w:rsidRPr="003032CF" w:rsidRDefault="004A50D9" w:rsidP="00F4072D">
            <w:pPr>
              <w:pStyle w:val="Textosinformato"/>
              <w:spacing w:line="276" w:lineRule="auto"/>
              <w:rPr>
                <w:b/>
                <w:sz w:val="20"/>
                <w:lang w:val="es-MX"/>
              </w:rPr>
            </w:pPr>
          </w:p>
        </w:tc>
        <w:tc>
          <w:tcPr>
            <w:tcW w:w="4539" w:type="dxa"/>
          </w:tcPr>
          <w:p w14:paraId="0D344CC6" w14:textId="77777777" w:rsidR="004A50D9" w:rsidRDefault="004A50D9" w:rsidP="00F4072D">
            <w:pPr>
              <w:rPr>
                <w:rFonts w:ascii="Century Gothic" w:hAnsi="Century Gothic"/>
                <w:b/>
                <w:lang w:val="es-MX"/>
              </w:rPr>
            </w:pPr>
            <w:r>
              <w:rPr>
                <w:rFonts w:ascii="Century Gothic" w:hAnsi="Century Gothic"/>
                <w:b/>
                <w:lang w:val="es-MX"/>
              </w:rPr>
              <w:t>Magistrado</w:t>
            </w:r>
            <w:r w:rsidRPr="00B14E52">
              <w:rPr>
                <w:rFonts w:ascii="Century Gothic" w:hAnsi="Century Gothic"/>
                <w:b/>
                <w:lang w:val="es-MX"/>
              </w:rPr>
              <w:t xml:space="preserve"> </w:t>
            </w:r>
            <w:r w:rsidRPr="003032CF">
              <w:rPr>
                <w:rFonts w:ascii="Century Gothic" w:hAnsi="Century Gothic"/>
                <w:b/>
                <w:lang w:val="es-MX"/>
              </w:rPr>
              <w:t>AVELINO BRAVO CACHO</w:t>
            </w:r>
          </w:p>
          <w:p w14:paraId="2A720D17" w14:textId="77777777" w:rsidR="004A50D9" w:rsidRPr="00B14E52" w:rsidRDefault="004A50D9" w:rsidP="00F4072D">
            <w:pPr>
              <w:rPr>
                <w:rFonts w:ascii="Century Gothic" w:hAnsi="Century Gothic"/>
                <w:b/>
                <w:lang w:val="es-MX"/>
              </w:rPr>
            </w:pPr>
          </w:p>
        </w:tc>
      </w:tr>
      <w:tr w:rsidR="004A50D9" w:rsidRPr="003032CF" w14:paraId="57E2548F" w14:textId="77777777" w:rsidTr="00F4072D">
        <w:trPr>
          <w:trHeight w:val="183"/>
          <w:jc w:val="center"/>
        </w:trPr>
        <w:tc>
          <w:tcPr>
            <w:tcW w:w="9078" w:type="dxa"/>
            <w:gridSpan w:val="2"/>
          </w:tcPr>
          <w:p w14:paraId="137057BB" w14:textId="77777777" w:rsidR="004A50D9" w:rsidRPr="003032CF" w:rsidRDefault="004A50D9" w:rsidP="00F4072D">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Pr="0082103A" w:rsidRDefault="000758CC" w:rsidP="001D796C">
      <w:pPr>
        <w:pStyle w:val="Textosinformato"/>
        <w:spacing w:line="276" w:lineRule="auto"/>
        <w:rPr>
          <w:sz w:val="20"/>
          <w:lang w:val="es-ES_tradnl"/>
        </w:rPr>
      </w:pPr>
    </w:p>
    <w:sectPr w:rsidR="000758CC" w:rsidRPr="0082103A" w:rsidSect="00F5722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D49B" w14:textId="77777777" w:rsidR="00EA4DBD" w:rsidRDefault="00EA4DBD">
      <w:r>
        <w:separator/>
      </w:r>
    </w:p>
  </w:endnote>
  <w:endnote w:type="continuationSeparator" w:id="0">
    <w:p w14:paraId="160694A0" w14:textId="77777777" w:rsidR="00EA4DBD" w:rsidRDefault="00E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EA4DBD" w:rsidRDefault="00EA4DBD" w:rsidP="00271AE0">
            <w:pPr>
              <w:pStyle w:val="Piedepgina"/>
            </w:pPr>
          </w:p>
          <w:p w14:paraId="0CDBF2D1" w14:textId="1BBFC807" w:rsidR="00EA4DBD" w:rsidRPr="00A6799B" w:rsidRDefault="00EA4DBD"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EA4DBD" w:rsidRDefault="00EA4DBD" w:rsidP="00271AE0">
            <w:pPr>
              <w:pStyle w:val="Piedepgina"/>
              <w:rPr>
                <w:b/>
                <w:bCs/>
                <w:sz w:val="24"/>
                <w:szCs w:val="24"/>
              </w:rPr>
            </w:pPr>
          </w:p>
          <w:p w14:paraId="0E0D333F" w14:textId="4F54567B" w:rsidR="00EA4DBD" w:rsidRDefault="00EA4DBD"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Tercera Sesión 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EA4DBD" w:rsidRDefault="00EA4DBD" w:rsidP="00FC4CE8">
            <w:pPr>
              <w:pStyle w:val="Piedepgina"/>
              <w:jc w:val="right"/>
              <w:rPr>
                <w:rFonts w:ascii="Century Gothic" w:hAnsi="Century Gothic"/>
                <w:b/>
                <w:bCs/>
                <w:sz w:val="16"/>
                <w:szCs w:val="16"/>
              </w:rPr>
            </w:pPr>
          </w:p>
          <w:p w14:paraId="0DCCF41E" w14:textId="77777777" w:rsidR="00EA4DBD" w:rsidRDefault="00370A3C" w:rsidP="00FC4CE8">
            <w:pPr>
              <w:pStyle w:val="Piedepgina"/>
              <w:jc w:val="right"/>
            </w:pPr>
          </w:p>
        </w:sdtContent>
      </w:sdt>
    </w:sdtContent>
  </w:sdt>
  <w:p w14:paraId="0ABDE284" w14:textId="7661DBC3" w:rsidR="00EA4DBD" w:rsidRPr="00C74262" w:rsidRDefault="00EA4DBD" w:rsidP="00C74262">
    <w:pPr>
      <w:pStyle w:val="Piedepgina"/>
      <w:jc w:val="right"/>
      <w:rPr>
        <w:rFonts w:ascii="Century Gothic" w:hAnsi="Century Gothic"/>
        <w:b/>
        <w:sz w:val="16"/>
        <w:szCs w:val="16"/>
      </w:rPr>
    </w:pPr>
    <w:r>
      <w:rPr>
        <w:rFonts w:ascii="Century Gothic" w:hAnsi="Century Gothic"/>
        <w:b/>
        <w:sz w:val="16"/>
        <w:szCs w:val="16"/>
      </w:rPr>
      <w:t>14 de marzo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EA4DBD" w:rsidRPr="003D0C4A" w14:paraId="74593CD9" w14:textId="77777777" w:rsidTr="003D0C4A">
      <w:trPr>
        <w:jc w:val="right"/>
      </w:trPr>
      <w:tc>
        <w:tcPr>
          <w:tcW w:w="4795" w:type="dxa"/>
          <w:vAlign w:val="center"/>
        </w:tcPr>
        <w:p w14:paraId="0655C08A" w14:textId="77777777" w:rsidR="00EA4DBD" w:rsidRPr="003D0C4A" w:rsidRDefault="00EA4DBD"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EA4DBD" w:rsidRPr="003D0C4A" w:rsidRDefault="00EA4DBD">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EA4DBD" w:rsidRPr="003D0C4A" w:rsidRDefault="00EA4D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7343" w14:textId="77777777" w:rsidR="00EA4DBD" w:rsidRDefault="00EA4DBD">
      <w:r>
        <w:separator/>
      </w:r>
    </w:p>
  </w:footnote>
  <w:footnote w:type="continuationSeparator" w:id="0">
    <w:p w14:paraId="72834A84" w14:textId="77777777" w:rsidR="00EA4DBD" w:rsidRDefault="00E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EA4DBD" w:rsidRDefault="00EA4DBD"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EA4DBD" w:rsidRDefault="00EA4DBD"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EA4DBD" w14:paraId="4A98EEAA" w14:textId="77777777" w:rsidTr="009C1D2B">
      <w:tc>
        <w:tcPr>
          <w:tcW w:w="4982" w:type="dxa"/>
          <w:vAlign w:val="center"/>
        </w:tcPr>
        <w:p w14:paraId="737B756F" w14:textId="77777777" w:rsidR="00EA4DBD" w:rsidRDefault="00EA4DBD"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EA4DBD" w:rsidRDefault="00EA4DBD" w:rsidP="009C1D2B">
          <w:pPr>
            <w:pStyle w:val="Encabezado"/>
            <w:ind w:right="360"/>
            <w:jc w:val="right"/>
            <w:rPr>
              <w:rFonts w:ascii="Century Gothic" w:hAnsi="Century Gothic"/>
              <w:b/>
              <w:sz w:val="28"/>
              <w:szCs w:val="28"/>
            </w:rPr>
          </w:pPr>
        </w:p>
        <w:p w14:paraId="74190834" w14:textId="77777777" w:rsidR="00EA4DBD" w:rsidRDefault="00EA4DBD" w:rsidP="009C1D2B">
          <w:pPr>
            <w:pStyle w:val="Encabezado"/>
            <w:ind w:right="360"/>
            <w:jc w:val="right"/>
            <w:rPr>
              <w:rFonts w:ascii="Century Gothic" w:hAnsi="Century Gothic"/>
              <w:b/>
              <w:sz w:val="28"/>
              <w:szCs w:val="28"/>
            </w:rPr>
          </w:pPr>
        </w:p>
        <w:p w14:paraId="7F5CA155" w14:textId="77777777" w:rsidR="00EA4DBD" w:rsidRDefault="00EA4DBD" w:rsidP="009C1D2B">
          <w:pPr>
            <w:pStyle w:val="Encabezado"/>
            <w:ind w:right="360"/>
            <w:jc w:val="right"/>
            <w:rPr>
              <w:rFonts w:ascii="Century Gothic" w:hAnsi="Century Gothic"/>
              <w:b/>
              <w:sz w:val="28"/>
              <w:szCs w:val="28"/>
            </w:rPr>
          </w:pPr>
        </w:p>
        <w:p w14:paraId="1FA63031" w14:textId="77777777" w:rsidR="00EA4DBD" w:rsidRDefault="00EA4DBD" w:rsidP="009C1D2B">
          <w:pPr>
            <w:pStyle w:val="Encabezado"/>
            <w:ind w:right="360"/>
            <w:jc w:val="right"/>
            <w:rPr>
              <w:rFonts w:ascii="Century Gothic" w:hAnsi="Century Gothic"/>
              <w:b/>
              <w:sz w:val="28"/>
              <w:szCs w:val="28"/>
            </w:rPr>
          </w:pPr>
        </w:p>
        <w:p w14:paraId="45939A72" w14:textId="77777777" w:rsidR="00EA4DBD" w:rsidRPr="009C1D2B" w:rsidRDefault="00EA4DBD"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EA4DBD" w:rsidRDefault="00EA4DBD"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 w15:restartNumberingAfterBreak="0">
    <w:nsid w:val="7BF11D37"/>
    <w:multiLevelType w:val="hybridMultilevel"/>
    <w:tmpl w:val="FAFE8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567"/>
    <w:rsid w:val="0000272C"/>
    <w:rsid w:val="00002A5B"/>
    <w:rsid w:val="00002F7C"/>
    <w:rsid w:val="000030F7"/>
    <w:rsid w:val="00003217"/>
    <w:rsid w:val="000032A4"/>
    <w:rsid w:val="0000349F"/>
    <w:rsid w:val="000035CD"/>
    <w:rsid w:val="00003931"/>
    <w:rsid w:val="00003C68"/>
    <w:rsid w:val="0000405E"/>
    <w:rsid w:val="00004088"/>
    <w:rsid w:val="00004B65"/>
    <w:rsid w:val="00004C4F"/>
    <w:rsid w:val="00004E27"/>
    <w:rsid w:val="0000509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AC9"/>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1EE9"/>
    <w:rsid w:val="000122BD"/>
    <w:rsid w:val="00012837"/>
    <w:rsid w:val="000128C6"/>
    <w:rsid w:val="00012A44"/>
    <w:rsid w:val="00012A8A"/>
    <w:rsid w:val="00012B42"/>
    <w:rsid w:val="0001312B"/>
    <w:rsid w:val="00013371"/>
    <w:rsid w:val="00013B97"/>
    <w:rsid w:val="00013C88"/>
    <w:rsid w:val="00013F22"/>
    <w:rsid w:val="00013F5F"/>
    <w:rsid w:val="00014141"/>
    <w:rsid w:val="000144DF"/>
    <w:rsid w:val="000146EC"/>
    <w:rsid w:val="000146F0"/>
    <w:rsid w:val="00014746"/>
    <w:rsid w:val="00014B30"/>
    <w:rsid w:val="00014C2A"/>
    <w:rsid w:val="000150FA"/>
    <w:rsid w:val="0001542F"/>
    <w:rsid w:val="00015561"/>
    <w:rsid w:val="00015FE2"/>
    <w:rsid w:val="000166A3"/>
    <w:rsid w:val="00016726"/>
    <w:rsid w:val="000168FF"/>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1B5"/>
    <w:rsid w:val="00022832"/>
    <w:rsid w:val="00022AAE"/>
    <w:rsid w:val="00022C2E"/>
    <w:rsid w:val="000232A0"/>
    <w:rsid w:val="0002338B"/>
    <w:rsid w:val="00023515"/>
    <w:rsid w:val="000237CC"/>
    <w:rsid w:val="00023D09"/>
    <w:rsid w:val="00023E1C"/>
    <w:rsid w:val="0002435A"/>
    <w:rsid w:val="00024458"/>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0F21"/>
    <w:rsid w:val="00031714"/>
    <w:rsid w:val="00031A2C"/>
    <w:rsid w:val="00031BAE"/>
    <w:rsid w:val="00031FF4"/>
    <w:rsid w:val="000324F5"/>
    <w:rsid w:val="00032A10"/>
    <w:rsid w:val="00032C0B"/>
    <w:rsid w:val="00032C59"/>
    <w:rsid w:val="00033503"/>
    <w:rsid w:val="0003484B"/>
    <w:rsid w:val="00034898"/>
    <w:rsid w:val="00034956"/>
    <w:rsid w:val="00034ACF"/>
    <w:rsid w:val="00034C2C"/>
    <w:rsid w:val="0003599C"/>
    <w:rsid w:val="00035A49"/>
    <w:rsid w:val="00035C5F"/>
    <w:rsid w:val="00035CE4"/>
    <w:rsid w:val="00035E0C"/>
    <w:rsid w:val="000362CE"/>
    <w:rsid w:val="000363A2"/>
    <w:rsid w:val="000367C2"/>
    <w:rsid w:val="000369B3"/>
    <w:rsid w:val="000372B8"/>
    <w:rsid w:val="00037414"/>
    <w:rsid w:val="00037470"/>
    <w:rsid w:val="0003749E"/>
    <w:rsid w:val="0003760A"/>
    <w:rsid w:val="00037611"/>
    <w:rsid w:val="00037D40"/>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18"/>
    <w:rsid w:val="00042355"/>
    <w:rsid w:val="0004242E"/>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61C"/>
    <w:rsid w:val="000468CD"/>
    <w:rsid w:val="0004691D"/>
    <w:rsid w:val="00046BC6"/>
    <w:rsid w:val="00047008"/>
    <w:rsid w:val="0004731F"/>
    <w:rsid w:val="000474AE"/>
    <w:rsid w:val="00047598"/>
    <w:rsid w:val="00047819"/>
    <w:rsid w:val="00047C1C"/>
    <w:rsid w:val="00047C33"/>
    <w:rsid w:val="00047C95"/>
    <w:rsid w:val="00047F41"/>
    <w:rsid w:val="00047F4E"/>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1BC3"/>
    <w:rsid w:val="00052595"/>
    <w:rsid w:val="00052985"/>
    <w:rsid w:val="000533B1"/>
    <w:rsid w:val="000534E1"/>
    <w:rsid w:val="00053759"/>
    <w:rsid w:val="00053C30"/>
    <w:rsid w:val="00053DD7"/>
    <w:rsid w:val="000542E4"/>
    <w:rsid w:val="0005443F"/>
    <w:rsid w:val="000548F0"/>
    <w:rsid w:val="00054978"/>
    <w:rsid w:val="00054A36"/>
    <w:rsid w:val="00054CA9"/>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1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887"/>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9E0"/>
    <w:rsid w:val="00073E04"/>
    <w:rsid w:val="00073E0C"/>
    <w:rsid w:val="00073FD2"/>
    <w:rsid w:val="0007442E"/>
    <w:rsid w:val="0007489E"/>
    <w:rsid w:val="00074A9E"/>
    <w:rsid w:val="00074C44"/>
    <w:rsid w:val="00074E09"/>
    <w:rsid w:val="0007520F"/>
    <w:rsid w:val="000752D9"/>
    <w:rsid w:val="00075390"/>
    <w:rsid w:val="000753F3"/>
    <w:rsid w:val="0007589C"/>
    <w:rsid w:val="000758A2"/>
    <w:rsid w:val="000758CC"/>
    <w:rsid w:val="00075C5F"/>
    <w:rsid w:val="00075C91"/>
    <w:rsid w:val="000763EF"/>
    <w:rsid w:val="00076763"/>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1DC8"/>
    <w:rsid w:val="00082239"/>
    <w:rsid w:val="000823EB"/>
    <w:rsid w:val="00082619"/>
    <w:rsid w:val="000831A5"/>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71"/>
    <w:rsid w:val="00096AE9"/>
    <w:rsid w:val="00096CEB"/>
    <w:rsid w:val="00096E1F"/>
    <w:rsid w:val="00097179"/>
    <w:rsid w:val="000973E1"/>
    <w:rsid w:val="00097408"/>
    <w:rsid w:val="000977ED"/>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672"/>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0FF"/>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BE"/>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95A"/>
    <w:rsid w:val="000D3D90"/>
    <w:rsid w:val="000D3E88"/>
    <w:rsid w:val="000D3FE3"/>
    <w:rsid w:val="000D3FEC"/>
    <w:rsid w:val="000D4746"/>
    <w:rsid w:val="000D4B84"/>
    <w:rsid w:val="000D4C3F"/>
    <w:rsid w:val="000D4FEA"/>
    <w:rsid w:val="000D5336"/>
    <w:rsid w:val="000D5347"/>
    <w:rsid w:val="000D57AF"/>
    <w:rsid w:val="000D5929"/>
    <w:rsid w:val="000D5D68"/>
    <w:rsid w:val="000D5D89"/>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C69"/>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9D3"/>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1B1"/>
    <w:rsid w:val="00111311"/>
    <w:rsid w:val="00111D82"/>
    <w:rsid w:val="00111D8B"/>
    <w:rsid w:val="001124CA"/>
    <w:rsid w:val="001125BA"/>
    <w:rsid w:val="001128A7"/>
    <w:rsid w:val="001129E7"/>
    <w:rsid w:val="00112B5A"/>
    <w:rsid w:val="00112CF1"/>
    <w:rsid w:val="001132A8"/>
    <w:rsid w:val="001133DD"/>
    <w:rsid w:val="00113458"/>
    <w:rsid w:val="0011366A"/>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508"/>
    <w:rsid w:val="00116841"/>
    <w:rsid w:val="00116E29"/>
    <w:rsid w:val="00116FBE"/>
    <w:rsid w:val="00117383"/>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00"/>
    <w:rsid w:val="00123F98"/>
    <w:rsid w:val="00124021"/>
    <w:rsid w:val="001241E9"/>
    <w:rsid w:val="001241F1"/>
    <w:rsid w:val="0012427D"/>
    <w:rsid w:val="0012471A"/>
    <w:rsid w:val="0012480F"/>
    <w:rsid w:val="00124C30"/>
    <w:rsid w:val="00124C3D"/>
    <w:rsid w:val="00124C99"/>
    <w:rsid w:val="00124E76"/>
    <w:rsid w:val="0012524C"/>
    <w:rsid w:val="00125AE8"/>
    <w:rsid w:val="00125E09"/>
    <w:rsid w:val="00125ECC"/>
    <w:rsid w:val="00125F1B"/>
    <w:rsid w:val="00125F72"/>
    <w:rsid w:val="001268AB"/>
    <w:rsid w:val="001269FE"/>
    <w:rsid w:val="00126B34"/>
    <w:rsid w:val="001272F5"/>
    <w:rsid w:val="00127378"/>
    <w:rsid w:val="001274D6"/>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352"/>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13"/>
    <w:rsid w:val="00136FB3"/>
    <w:rsid w:val="00136FD2"/>
    <w:rsid w:val="001370A8"/>
    <w:rsid w:val="001371DD"/>
    <w:rsid w:val="0013740C"/>
    <w:rsid w:val="00137471"/>
    <w:rsid w:val="001378B5"/>
    <w:rsid w:val="00137972"/>
    <w:rsid w:val="00137D49"/>
    <w:rsid w:val="00137EEF"/>
    <w:rsid w:val="00140195"/>
    <w:rsid w:val="00140285"/>
    <w:rsid w:val="00140579"/>
    <w:rsid w:val="0014082A"/>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79B"/>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CE1"/>
    <w:rsid w:val="00146EDE"/>
    <w:rsid w:val="001477E5"/>
    <w:rsid w:val="00147A0D"/>
    <w:rsid w:val="00147AED"/>
    <w:rsid w:val="00147B37"/>
    <w:rsid w:val="00147C6F"/>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611"/>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4C6"/>
    <w:rsid w:val="001665F8"/>
    <w:rsid w:val="00166740"/>
    <w:rsid w:val="0016690A"/>
    <w:rsid w:val="00166ACA"/>
    <w:rsid w:val="00166BCE"/>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B2"/>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C0E"/>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177"/>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905"/>
    <w:rsid w:val="001A6BE9"/>
    <w:rsid w:val="001A6D36"/>
    <w:rsid w:val="001A6DA0"/>
    <w:rsid w:val="001A6E42"/>
    <w:rsid w:val="001A6FE8"/>
    <w:rsid w:val="001A720C"/>
    <w:rsid w:val="001A72A4"/>
    <w:rsid w:val="001A768E"/>
    <w:rsid w:val="001A76B6"/>
    <w:rsid w:val="001A76F7"/>
    <w:rsid w:val="001A77B4"/>
    <w:rsid w:val="001A7802"/>
    <w:rsid w:val="001A78F7"/>
    <w:rsid w:val="001A79C4"/>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5B1"/>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B7F91"/>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CC7"/>
    <w:rsid w:val="001C3E69"/>
    <w:rsid w:val="001C3EC9"/>
    <w:rsid w:val="001C3FDC"/>
    <w:rsid w:val="001C400B"/>
    <w:rsid w:val="001C403D"/>
    <w:rsid w:val="001C41A2"/>
    <w:rsid w:val="001C41CE"/>
    <w:rsid w:val="001C4D34"/>
    <w:rsid w:val="001C4F15"/>
    <w:rsid w:val="001C5284"/>
    <w:rsid w:val="001C5340"/>
    <w:rsid w:val="001C5429"/>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286"/>
    <w:rsid w:val="001D0513"/>
    <w:rsid w:val="001D06F8"/>
    <w:rsid w:val="001D0723"/>
    <w:rsid w:val="001D07DC"/>
    <w:rsid w:val="001D07E7"/>
    <w:rsid w:val="001D0822"/>
    <w:rsid w:val="001D08CE"/>
    <w:rsid w:val="001D0960"/>
    <w:rsid w:val="001D09E2"/>
    <w:rsid w:val="001D0A1B"/>
    <w:rsid w:val="001D0E26"/>
    <w:rsid w:val="001D0FAE"/>
    <w:rsid w:val="001D12AB"/>
    <w:rsid w:val="001D19B6"/>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3FD5"/>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790"/>
    <w:rsid w:val="001D796C"/>
    <w:rsid w:val="001D798E"/>
    <w:rsid w:val="001D7A86"/>
    <w:rsid w:val="001D7CF4"/>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2D06"/>
    <w:rsid w:val="001E3386"/>
    <w:rsid w:val="001E387F"/>
    <w:rsid w:val="001E3942"/>
    <w:rsid w:val="001E3ABC"/>
    <w:rsid w:val="001E3BCF"/>
    <w:rsid w:val="001E3C8E"/>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AFE"/>
    <w:rsid w:val="001E7BDC"/>
    <w:rsid w:val="001E7C26"/>
    <w:rsid w:val="001E7D8F"/>
    <w:rsid w:val="001E7F25"/>
    <w:rsid w:val="001F0485"/>
    <w:rsid w:val="001F05EA"/>
    <w:rsid w:val="001F09EF"/>
    <w:rsid w:val="001F0B85"/>
    <w:rsid w:val="001F0DEC"/>
    <w:rsid w:val="001F0F94"/>
    <w:rsid w:val="001F1177"/>
    <w:rsid w:val="001F11D6"/>
    <w:rsid w:val="001F1333"/>
    <w:rsid w:val="001F15EB"/>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265"/>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0DDF"/>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578"/>
    <w:rsid w:val="0021479A"/>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D3D"/>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598"/>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0F8C"/>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38"/>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C75"/>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4D9"/>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7BB"/>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5F9"/>
    <w:rsid w:val="002638E2"/>
    <w:rsid w:val="00263B38"/>
    <w:rsid w:val="00263D29"/>
    <w:rsid w:val="00263E31"/>
    <w:rsid w:val="00264501"/>
    <w:rsid w:val="002646FE"/>
    <w:rsid w:val="00264D72"/>
    <w:rsid w:val="00264E2B"/>
    <w:rsid w:val="00265099"/>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75"/>
    <w:rsid w:val="00267886"/>
    <w:rsid w:val="00267934"/>
    <w:rsid w:val="00267E72"/>
    <w:rsid w:val="00267FCC"/>
    <w:rsid w:val="00270206"/>
    <w:rsid w:val="00270418"/>
    <w:rsid w:val="00270ED3"/>
    <w:rsid w:val="00270F79"/>
    <w:rsid w:val="00271123"/>
    <w:rsid w:val="00271AE0"/>
    <w:rsid w:val="00271BBF"/>
    <w:rsid w:val="00271C50"/>
    <w:rsid w:val="00272447"/>
    <w:rsid w:val="002725F0"/>
    <w:rsid w:val="00272659"/>
    <w:rsid w:val="0027280F"/>
    <w:rsid w:val="00272E30"/>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78A"/>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4D3"/>
    <w:rsid w:val="00287A21"/>
    <w:rsid w:val="00287A81"/>
    <w:rsid w:val="00287F5A"/>
    <w:rsid w:val="00290601"/>
    <w:rsid w:val="00290F37"/>
    <w:rsid w:val="0029106C"/>
    <w:rsid w:val="00291174"/>
    <w:rsid w:val="002911D7"/>
    <w:rsid w:val="00291A18"/>
    <w:rsid w:val="00291BA9"/>
    <w:rsid w:val="00291D61"/>
    <w:rsid w:val="00291DFD"/>
    <w:rsid w:val="00291EAF"/>
    <w:rsid w:val="0029224B"/>
    <w:rsid w:val="0029230F"/>
    <w:rsid w:val="00292EFF"/>
    <w:rsid w:val="00292F7F"/>
    <w:rsid w:val="00292F98"/>
    <w:rsid w:val="00292FBD"/>
    <w:rsid w:val="00293172"/>
    <w:rsid w:val="00293586"/>
    <w:rsid w:val="0029374F"/>
    <w:rsid w:val="00293A34"/>
    <w:rsid w:val="00293CC7"/>
    <w:rsid w:val="00293CD9"/>
    <w:rsid w:val="00293EF3"/>
    <w:rsid w:val="00293F22"/>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9D2"/>
    <w:rsid w:val="002A3B00"/>
    <w:rsid w:val="002A3B68"/>
    <w:rsid w:val="002A3D1F"/>
    <w:rsid w:val="002A3DDB"/>
    <w:rsid w:val="002A3E4E"/>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E9A"/>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830"/>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C40"/>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46F"/>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3E9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C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0"/>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278"/>
    <w:rsid w:val="00304436"/>
    <w:rsid w:val="00304981"/>
    <w:rsid w:val="00304A6F"/>
    <w:rsid w:val="00304A9D"/>
    <w:rsid w:val="00304BCF"/>
    <w:rsid w:val="00304DA2"/>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11"/>
    <w:rsid w:val="00317073"/>
    <w:rsid w:val="00317517"/>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05D"/>
    <w:rsid w:val="003277CE"/>
    <w:rsid w:val="00327C7F"/>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706"/>
    <w:rsid w:val="003369EB"/>
    <w:rsid w:val="00336B98"/>
    <w:rsid w:val="0033708D"/>
    <w:rsid w:val="003371F1"/>
    <w:rsid w:val="00337468"/>
    <w:rsid w:val="003377C4"/>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2E18"/>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0EBB"/>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24B"/>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A3C"/>
    <w:rsid w:val="00370C7E"/>
    <w:rsid w:val="00370E56"/>
    <w:rsid w:val="00370ED4"/>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6A1"/>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8A6"/>
    <w:rsid w:val="00381F0D"/>
    <w:rsid w:val="0038243F"/>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34"/>
    <w:rsid w:val="003A03F4"/>
    <w:rsid w:val="003A0483"/>
    <w:rsid w:val="003A0B0A"/>
    <w:rsid w:val="003A0BFF"/>
    <w:rsid w:val="003A0C8B"/>
    <w:rsid w:val="003A0CD9"/>
    <w:rsid w:val="003A12BA"/>
    <w:rsid w:val="003A1583"/>
    <w:rsid w:val="003A16FE"/>
    <w:rsid w:val="003A186A"/>
    <w:rsid w:val="003A19D9"/>
    <w:rsid w:val="003A22C1"/>
    <w:rsid w:val="003A233F"/>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75C"/>
    <w:rsid w:val="003A6949"/>
    <w:rsid w:val="003A6951"/>
    <w:rsid w:val="003A6CA2"/>
    <w:rsid w:val="003A6DD3"/>
    <w:rsid w:val="003A6E2E"/>
    <w:rsid w:val="003A72DA"/>
    <w:rsid w:val="003A79DB"/>
    <w:rsid w:val="003B00E7"/>
    <w:rsid w:val="003B0669"/>
    <w:rsid w:val="003B07D1"/>
    <w:rsid w:val="003B0B21"/>
    <w:rsid w:val="003B0F2B"/>
    <w:rsid w:val="003B1247"/>
    <w:rsid w:val="003B15CD"/>
    <w:rsid w:val="003B18D5"/>
    <w:rsid w:val="003B2363"/>
    <w:rsid w:val="003B2C0C"/>
    <w:rsid w:val="003B2C3C"/>
    <w:rsid w:val="003B2D4C"/>
    <w:rsid w:val="003B2E56"/>
    <w:rsid w:val="003B30A9"/>
    <w:rsid w:val="003B32EA"/>
    <w:rsid w:val="003B3304"/>
    <w:rsid w:val="003B3EE9"/>
    <w:rsid w:val="003B3F3D"/>
    <w:rsid w:val="003B3F73"/>
    <w:rsid w:val="003B46F2"/>
    <w:rsid w:val="003B47E0"/>
    <w:rsid w:val="003B48D2"/>
    <w:rsid w:val="003B49FC"/>
    <w:rsid w:val="003B4C6A"/>
    <w:rsid w:val="003B4DCE"/>
    <w:rsid w:val="003B50B4"/>
    <w:rsid w:val="003B50C3"/>
    <w:rsid w:val="003B54B7"/>
    <w:rsid w:val="003B58C5"/>
    <w:rsid w:val="003B5A78"/>
    <w:rsid w:val="003B5D3C"/>
    <w:rsid w:val="003B5D5E"/>
    <w:rsid w:val="003B5DB0"/>
    <w:rsid w:val="003B5F40"/>
    <w:rsid w:val="003B5F75"/>
    <w:rsid w:val="003B60AE"/>
    <w:rsid w:val="003B6152"/>
    <w:rsid w:val="003B62E7"/>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C7DEB"/>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2986"/>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A90"/>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1F0B"/>
    <w:rsid w:val="003E238D"/>
    <w:rsid w:val="003E2894"/>
    <w:rsid w:val="003E2921"/>
    <w:rsid w:val="003E2CAC"/>
    <w:rsid w:val="003E2DFA"/>
    <w:rsid w:val="003E2F6E"/>
    <w:rsid w:val="003E3084"/>
    <w:rsid w:val="003E33C9"/>
    <w:rsid w:val="003E38ED"/>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C95"/>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8B0"/>
    <w:rsid w:val="003F1A4F"/>
    <w:rsid w:val="003F1D6E"/>
    <w:rsid w:val="003F1F8A"/>
    <w:rsid w:val="003F2392"/>
    <w:rsid w:val="003F2554"/>
    <w:rsid w:val="003F27A5"/>
    <w:rsid w:val="003F27BE"/>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AF2"/>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926"/>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4D"/>
    <w:rsid w:val="00412399"/>
    <w:rsid w:val="0041244B"/>
    <w:rsid w:val="00412639"/>
    <w:rsid w:val="00412CA8"/>
    <w:rsid w:val="00413024"/>
    <w:rsid w:val="00413159"/>
    <w:rsid w:val="004131BB"/>
    <w:rsid w:val="004131F8"/>
    <w:rsid w:val="004133FF"/>
    <w:rsid w:val="0041356F"/>
    <w:rsid w:val="004139A7"/>
    <w:rsid w:val="00413A37"/>
    <w:rsid w:val="00413EBA"/>
    <w:rsid w:val="004141C7"/>
    <w:rsid w:val="004142D4"/>
    <w:rsid w:val="004144D9"/>
    <w:rsid w:val="004146A4"/>
    <w:rsid w:val="004146CD"/>
    <w:rsid w:val="0041488F"/>
    <w:rsid w:val="00414C89"/>
    <w:rsid w:val="004153AA"/>
    <w:rsid w:val="00415665"/>
    <w:rsid w:val="0041597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3C3"/>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86A"/>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6D3"/>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747"/>
    <w:rsid w:val="0044091A"/>
    <w:rsid w:val="004409F9"/>
    <w:rsid w:val="00440A62"/>
    <w:rsid w:val="00440BD8"/>
    <w:rsid w:val="00440F81"/>
    <w:rsid w:val="00441185"/>
    <w:rsid w:val="0044123B"/>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A77"/>
    <w:rsid w:val="00450DFA"/>
    <w:rsid w:val="00450EA1"/>
    <w:rsid w:val="00450FAF"/>
    <w:rsid w:val="00451019"/>
    <w:rsid w:val="00451074"/>
    <w:rsid w:val="0045146F"/>
    <w:rsid w:val="00451575"/>
    <w:rsid w:val="004515E1"/>
    <w:rsid w:val="004518D9"/>
    <w:rsid w:val="00451B75"/>
    <w:rsid w:val="00451D0D"/>
    <w:rsid w:val="00451EFE"/>
    <w:rsid w:val="0045207C"/>
    <w:rsid w:val="00452271"/>
    <w:rsid w:val="0045232B"/>
    <w:rsid w:val="004523EE"/>
    <w:rsid w:val="00452416"/>
    <w:rsid w:val="00452586"/>
    <w:rsid w:val="004529D9"/>
    <w:rsid w:val="00452E51"/>
    <w:rsid w:val="004531D8"/>
    <w:rsid w:val="00453296"/>
    <w:rsid w:val="0045336A"/>
    <w:rsid w:val="004533A3"/>
    <w:rsid w:val="00453523"/>
    <w:rsid w:val="004535C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5777A"/>
    <w:rsid w:val="00460123"/>
    <w:rsid w:val="0046046F"/>
    <w:rsid w:val="004604ED"/>
    <w:rsid w:val="00460707"/>
    <w:rsid w:val="00460C16"/>
    <w:rsid w:val="00460C22"/>
    <w:rsid w:val="00460FB8"/>
    <w:rsid w:val="004611A3"/>
    <w:rsid w:val="004613DB"/>
    <w:rsid w:val="0046159E"/>
    <w:rsid w:val="004615DC"/>
    <w:rsid w:val="00461994"/>
    <w:rsid w:val="004622A0"/>
    <w:rsid w:val="004623B2"/>
    <w:rsid w:val="0046244C"/>
    <w:rsid w:val="00462463"/>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A40"/>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4A3"/>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4E5F"/>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0E8"/>
    <w:rsid w:val="004901B8"/>
    <w:rsid w:val="00490224"/>
    <w:rsid w:val="00490424"/>
    <w:rsid w:val="00490B93"/>
    <w:rsid w:val="00490C56"/>
    <w:rsid w:val="00490DA3"/>
    <w:rsid w:val="004910DA"/>
    <w:rsid w:val="00491125"/>
    <w:rsid w:val="00491175"/>
    <w:rsid w:val="00491431"/>
    <w:rsid w:val="00492004"/>
    <w:rsid w:val="00492115"/>
    <w:rsid w:val="00492129"/>
    <w:rsid w:val="00492390"/>
    <w:rsid w:val="0049277E"/>
    <w:rsid w:val="00492DD8"/>
    <w:rsid w:val="0049351A"/>
    <w:rsid w:val="004937CB"/>
    <w:rsid w:val="004939B9"/>
    <w:rsid w:val="00493BE0"/>
    <w:rsid w:val="00493FB0"/>
    <w:rsid w:val="004942A4"/>
    <w:rsid w:val="004946B7"/>
    <w:rsid w:val="004949EF"/>
    <w:rsid w:val="0049521D"/>
    <w:rsid w:val="00495272"/>
    <w:rsid w:val="004952DE"/>
    <w:rsid w:val="00495522"/>
    <w:rsid w:val="0049570F"/>
    <w:rsid w:val="00495861"/>
    <w:rsid w:val="004958BE"/>
    <w:rsid w:val="00495956"/>
    <w:rsid w:val="00496347"/>
    <w:rsid w:val="004963A3"/>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433"/>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9B"/>
    <w:rsid w:val="004A39F0"/>
    <w:rsid w:val="004A3B62"/>
    <w:rsid w:val="004A3E9C"/>
    <w:rsid w:val="004A3EFB"/>
    <w:rsid w:val="004A41AA"/>
    <w:rsid w:val="004A4534"/>
    <w:rsid w:val="004A463F"/>
    <w:rsid w:val="004A4B5C"/>
    <w:rsid w:val="004A4C57"/>
    <w:rsid w:val="004A4FCF"/>
    <w:rsid w:val="004A501E"/>
    <w:rsid w:val="004A50D9"/>
    <w:rsid w:val="004A5220"/>
    <w:rsid w:val="004A591D"/>
    <w:rsid w:val="004A5C52"/>
    <w:rsid w:val="004A5C81"/>
    <w:rsid w:val="004A5D7B"/>
    <w:rsid w:val="004A5EC4"/>
    <w:rsid w:val="004A5FF2"/>
    <w:rsid w:val="004A619F"/>
    <w:rsid w:val="004A631E"/>
    <w:rsid w:val="004A640F"/>
    <w:rsid w:val="004A6447"/>
    <w:rsid w:val="004A67B9"/>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9F"/>
    <w:rsid w:val="004B1AF1"/>
    <w:rsid w:val="004B1BAD"/>
    <w:rsid w:val="004B1EF7"/>
    <w:rsid w:val="004B225A"/>
    <w:rsid w:val="004B254B"/>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389"/>
    <w:rsid w:val="004B789E"/>
    <w:rsid w:val="004B795B"/>
    <w:rsid w:val="004C022E"/>
    <w:rsid w:val="004C03D0"/>
    <w:rsid w:val="004C0544"/>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AE5"/>
    <w:rsid w:val="004C4B55"/>
    <w:rsid w:val="004C5064"/>
    <w:rsid w:val="004C5077"/>
    <w:rsid w:val="004C5565"/>
    <w:rsid w:val="004C5796"/>
    <w:rsid w:val="004C5892"/>
    <w:rsid w:val="004C5A09"/>
    <w:rsid w:val="004C6598"/>
    <w:rsid w:val="004C69BB"/>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195"/>
    <w:rsid w:val="004D2874"/>
    <w:rsid w:val="004D294A"/>
    <w:rsid w:val="004D2B12"/>
    <w:rsid w:val="004D2D62"/>
    <w:rsid w:val="004D3109"/>
    <w:rsid w:val="004D3366"/>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65F"/>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6F8D"/>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34"/>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3FD7"/>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45"/>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8D5"/>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0CE"/>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D5C"/>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98"/>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2950"/>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5DF3"/>
    <w:rsid w:val="005760EE"/>
    <w:rsid w:val="005763E8"/>
    <w:rsid w:val="00576522"/>
    <w:rsid w:val="0057654D"/>
    <w:rsid w:val="005765F7"/>
    <w:rsid w:val="00576663"/>
    <w:rsid w:val="00576CF9"/>
    <w:rsid w:val="00576D11"/>
    <w:rsid w:val="00576EA3"/>
    <w:rsid w:val="00576FE5"/>
    <w:rsid w:val="00577066"/>
    <w:rsid w:val="005770D6"/>
    <w:rsid w:val="005776C0"/>
    <w:rsid w:val="0057778C"/>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913"/>
    <w:rsid w:val="0058599A"/>
    <w:rsid w:val="00585A05"/>
    <w:rsid w:val="00585F0A"/>
    <w:rsid w:val="005861FF"/>
    <w:rsid w:val="00586404"/>
    <w:rsid w:val="00586482"/>
    <w:rsid w:val="005867AF"/>
    <w:rsid w:val="005867EF"/>
    <w:rsid w:val="0058682C"/>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12"/>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7E4"/>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687"/>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412"/>
    <w:rsid w:val="005B29A0"/>
    <w:rsid w:val="005B29F9"/>
    <w:rsid w:val="005B2A4E"/>
    <w:rsid w:val="005B2AEB"/>
    <w:rsid w:val="005B2F7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35C"/>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4D10"/>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BC9"/>
    <w:rsid w:val="005D3CAF"/>
    <w:rsid w:val="005D3E51"/>
    <w:rsid w:val="005D4572"/>
    <w:rsid w:val="005D4633"/>
    <w:rsid w:val="005D4856"/>
    <w:rsid w:val="005D4FE7"/>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5EB1"/>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3E6"/>
    <w:rsid w:val="005F4878"/>
    <w:rsid w:val="005F495D"/>
    <w:rsid w:val="005F504D"/>
    <w:rsid w:val="005F52DB"/>
    <w:rsid w:val="005F551F"/>
    <w:rsid w:val="005F5895"/>
    <w:rsid w:val="005F5949"/>
    <w:rsid w:val="005F59DA"/>
    <w:rsid w:val="005F5C2C"/>
    <w:rsid w:val="005F5D52"/>
    <w:rsid w:val="005F5E22"/>
    <w:rsid w:val="005F63D0"/>
    <w:rsid w:val="005F6780"/>
    <w:rsid w:val="005F6FB2"/>
    <w:rsid w:val="005F703B"/>
    <w:rsid w:val="005F7218"/>
    <w:rsid w:val="005F7CAC"/>
    <w:rsid w:val="005F7D8E"/>
    <w:rsid w:val="00600023"/>
    <w:rsid w:val="0060003D"/>
    <w:rsid w:val="0060041E"/>
    <w:rsid w:val="006008EE"/>
    <w:rsid w:val="00600C2B"/>
    <w:rsid w:val="00600FA6"/>
    <w:rsid w:val="00600FFF"/>
    <w:rsid w:val="00601098"/>
    <w:rsid w:val="00601238"/>
    <w:rsid w:val="006016D9"/>
    <w:rsid w:val="0060175C"/>
    <w:rsid w:val="0060196C"/>
    <w:rsid w:val="00601C5E"/>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10B"/>
    <w:rsid w:val="00612707"/>
    <w:rsid w:val="00612777"/>
    <w:rsid w:val="00612909"/>
    <w:rsid w:val="0061382B"/>
    <w:rsid w:val="006138C4"/>
    <w:rsid w:val="00613945"/>
    <w:rsid w:val="00613B83"/>
    <w:rsid w:val="00613C9B"/>
    <w:rsid w:val="00613F40"/>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07B"/>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65"/>
    <w:rsid w:val="006315F9"/>
    <w:rsid w:val="006316C3"/>
    <w:rsid w:val="00631746"/>
    <w:rsid w:val="00631776"/>
    <w:rsid w:val="006317EA"/>
    <w:rsid w:val="00631941"/>
    <w:rsid w:val="0063195B"/>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31C"/>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9BF"/>
    <w:rsid w:val="00647E8A"/>
    <w:rsid w:val="00647F40"/>
    <w:rsid w:val="006503C9"/>
    <w:rsid w:val="006504AE"/>
    <w:rsid w:val="0065121F"/>
    <w:rsid w:val="0065167B"/>
    <w:rsid w:val="0065186A"/>
    <w:rsid w:val="006519B7"/>
    <w:rsid w:val="006519DD"/>
    <w:rsid w:val="00651B02"/>
    <w:rsid w:val="00652DA1"/>
    <w:rsid w:val="00652E3F"/>
    <w:rsid w:val="00652E94"/>
    <w:rsid w:val="0065364A"/>
    <w:rsid w:val="006538C1"/>
    <w:rsid w:val="00653DB2"/>
    <w:rsid w:val="00654099"/>
    <w:rsid w:val="00654452"/>
    <w:rsid w:val="00654810"/>
    <w:rsid w:val="00654AAE"/>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C27"/>
    <w:rsid w:val="00657D2F"/>
    <w:rsid w:val="00660248"/>
    <w:rsid w:val="006607BA"/>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09A"/>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0D6"/>
    <w:rsid w:val="006733EF"/>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8E6"/>
    <w:rsid w:val="006779C3"/>
    <w:rsid w:val="00677AB8"/>
    <w:rsid w:val="00677EBC"/>
    <w:rsid w:val="00677FBE"/>
    <w:rsid w:val="0068007F"/>
    <w:rsid w:val="00680362"/>
    <w:rsid w:val="0068060C"/>
    <w:rsid w:val="00680734"/>
    <w:rsid w:val="00680807"/>
    <w:rsid w:val="00680B44"/>
    <w:rsid w:val="00680BF8"/>
    <w:rsid w:val="00680C13"/>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6F8"/>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ACB"/>
    <w:rsid w:val="00685D7B"/>
    <w:rsid w:val="00686037"/>
    <w:rsid w:val="00686577"/>
    <w:rsid w:val="0068659A"/>
    <w:rsid w:val="006866B3"/>
    <w:rsid w:val="00686A1C"/>
    <w:rsid w:val="00686BB3"/>
    <w:rsid w:val="00686EA4"/>
    <w:rsid w:val="0068703A"/>
    <w:rsid w:val="006872B6"/>
    <w:rsid w:val="00687545"/>
    <w:rsid w:val="0068761E"/>
    <w:rsid w:val="006876C5"/>
    <w:rsid w:val="006878D3"/>
    <w:rsid w:val="006879CF"/>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684"/>
    <w:rsid w:val="0069790A"/>
    <w:rsid w:val="00697B04"/>
    <w:rsid w:val="00697BA3"/>
    <w:rsid w:val="00697C06"/>
    <w:rsid w:val="00697C6F"/>
    <w:rsid w:val="00697D9D"/>
    <w:rsid w:val="00697E78"/>
    <w:rsid w:val="00697FBA"/>
    <w:rsid w:val="006A025B"/>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B55"/>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BED"/>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136"/>
    <w:rsid w:val="006D533D"/>
    <w:rsid w:val="006D5495"/>
    <w:rsid w:val="006D5B5E"/>
    <w:rsid w:val="006D5DCE"/>
    <w:rsid w:val="006D64C4"/>
    <w:rsid w:val="006D64C6"/>
    <w:rsid w:val="006D691F"/>
    <w:rsid w:val="006D6B00"/>
    <w:rsid w:val="006D6F80"/>
    <w:rsid w:val="006D74D8"/>
    <w:rsid w:val="006D74FB"/>
    <w:rsid w:val="006D7CB5"/>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AD9"/>
    <w:rsid w:val="006E7CBE"/>
    <w:rsid w:val="006F01BF"/>
    <w:rsid w:val="006F0825"/>
    <w:rsid w:val="006F083F"/>
    <w:rsid w:val="006F08C0"/>
    <w:rsid w:val="006F0A96"/>
    <w:rsid w:val="006F0B78"/>
    <w:rsid w:val="006F10A0"/>
    <w:rsid w:val="006F1379"/>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B1F"/>
    <w:rsid w:val="00701FAF"/>
    <w:rsid w:val="00702023"/>
    <w:rsid w:val="00702089"/>
    <w:rsid w:val="007023F0"/>
    <w:rsid w:val="00702404"/>
    <w:rsid w:val="00702899"/>
    <w:rsid w:val="00702A6E"/>
    <w:rsid w:val="00702AE3"/>
    <w:rsid w:val="00702CEB"/>
    <w:rsid w:val="00702E91"/>
    <w:rsid w:val="0070351F"/>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07F67"/>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293"/>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5C3"/>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4F8"/>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2C5"/>
    <w:rsid w:val="00746573"/>
    <w:rsid w:val="0074658E"/>
    <w:rsid w:val="00746E28"/>
    <w:rsid w:val="00747181"/>
    <w:rsid w:val="0074727D"/>
    <w:rsid w:val="00747284"/>
    <w:rsid w:val="007478FE"/>
    <w:rsid w:val="00747BBE"/>
    <w:rsid w:val="00747EA3"/>
    <w:rsid w:val="00750087"/>
    <w:rsid w:val="00750120"/>
    <w:rsid w:val="0075016C"/>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9BF"/>
    <w:rsid w:val="00755AC6"/>
    <w:rsid w:val="00756F91"/>
    <w:rsid w:val="00757426"/>
    <w:rsid w:val="00757757"/>
    <w:rsid w:val="0075777E"/>
    <w:rsid w:val="007577B0"/>
    <w:rsid w:val="007577FC"/>
    <w:rsid w:val="007578ED"/>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A1E"/>
    <w:rsid w:val="00767D7D"/>
    <w:rsid w:val="00767EDA"/>
    <w:rsid w:val="00767F42"/>
    <w:rsid w:val="00770026"/>
    <w:rsid w:val="0077032C"/>
    <w:rsid w:val="0077038A"/>
    <w:rsid w:val="00770993"/>
    <w:rsid w:val="00770AFC"/>
    <w:rsid w:val="00770D1D"/>
    <w:rsid w:val="00770D9A"/>
    <w:rsid w:val="00771554"/>
    <w:rsid w:val="0077226E"/>
    <w:rsid w:val="00772617"/>
    <w:rsid w:val="00772797"/>
    <w:rsid w:val="00772992"/>
    <w:rsid w:val="007729E5"/>
    <w:rsid w:val="00772D56"/>
    <w:rsid w:val="00772FC6"/>
    <w:rsid w:val="007732E8"/>
    <w:rsid w:val="007732EF"/>
    <w:rsid w:val="00773368"/>
    <w:rsid w:val="00773550"/>
    <w:rsid w:val="0077355B"/>
    <w:rsid w:val="00773694"/>
    <w:rsid w:val="007737AC"/>
    <w:rsid w:val="0077382A"/>
    <w:rsid w:val="007741FB"/>
    <w:rsid w:val="007743D4"/>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15"/>
    <w:rsid w:val="00780049"/>
    <w:rsid w:val="00780147"/>
    <w:rsid w:val="0078039A"/>
    <w:rsid w:val="0078040D"/>
    <w:rsid w:val="007805EF"/>
    <w:rsid w:val="007807C8"/>
    <w:rsid w:val="007807D3"/>
    <w:rsid w:val="007808EE"/>
    <w:rsid w:val="007809C3"/>
    <w:rsid w:val="007812FB"/>
    <w:rsid w:val="00781449"/>
    <w:rsid w:val="007817F4"/>
    <w:rsid w:val="0078198D"/>
    <w:rsid w:val="00781A3A"/>
    <w:rsid w:val="00781B99"/>
    <w:rsid w:val="00781C4B"/>
    <w:rsid w:val="00781DA3"/>
    <w:rsid w:val="007823AC"/>
    <w:rsid w:val="0078255F"/>
    <w:rsid w:val="00782649"/>
    <w:rsid w:val="007827ED"/>
    <w:rsid w:val="00782976"/>
    <w:rsid w:val="00782A5A"/>
    <w:rsid w:val="00782D45"/>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385"/>
    <w:rsid w:val="00787799"/>
    <w:rsid w:val="00787939"/>
    <w:rsid w:val="00787EC9"/>
    <w:rsid w:val="007900F5"/>
    <w:rsid w:val="007901DB"/>
    <w:rsid w:val="0079021B"/>
    <w:rsid w:val="007902F9"/>
    <w:rsid w:val="00790CF0"/>
    <w:rsid w:val="0079111C"/>
    <w:rsid w:val="00791339"/>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9D0"/>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9A7"/>
    <w:rsid w:val="007A6A08"/>
    <w:rsid w:val="007A6D92"/>
    <w:rsid w:val="007A7725"/>
    <w:rsid w:val="007A7CC9"/>
    <w:rsid w:val="007B0197"/>
    <w:rsid w:val="007B023B"/>
    <w:rsid w:val="007B0858"/>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1DB"/>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2E2"/>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956"/>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3DB4"/>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E7B2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5D5E"/>
    <w:rsid w:val="007F6347"/>
    <w:rsid w:val="007F68E8"/>
    <w:rsid w:val="007F72CD"/>
    <w:rsid w:val="007F7395"/>
    <w:rsid w:val="007F7732"/>
    <w:rsid w:val="007F7826"/>
    <w:rsid w:val="007F78A4"/>
    <w:rsid w:val="007F7921"/>
    <w:rsid w:val="007F7B7B"/>
    <w:rsid w:val="007F7C80"/>
    <w:rsid w:val="007F7E6E"/>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CF7"/>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024"/>
    <w:rsid w:val="00810180"/>
    <w:rsid w:val="00810501"/>
    <w:rsid w:val="00810511"/>
    <w:rsid w:val="008107EC"/>
    <w:rsid w:val="00810BA3"/>
    <w:rsid w:val="00811007"/>
    <w:rsid w:val="0081121E"/>
    <w:rsid w:val="00811454"/>
    <w:rsid w:val="00811469"/>
    <w:rsid w:val="008115F4"/>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03A"/>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58"/>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0E9"/>
    <w:rsid w:val="008314C1"/>
    <w:rsid w:val="00831786"/>
    <w:rsid w:val="00831C88"/>
    <w:rsid w:val="00832713"/>
    <w:rsid w:val="008328B6"/>
    <w:rsid w:val="00832B8E"/>
    <w:rsid w:val="00832B9C"/>
    <w:rsid w:val="00833126"/>
    <w:rsid w:val="008331BB"/>
    <w:rsid w:val="0083323B"/>
    <w:rsid w:val="008332E4"/>
    <w:rsid w:val="008333A1"/>
    <w:rsid w:val="0083366A"/>
    <w:rsid w:val="00833914"/>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05"/>
    <w:rsid w:val="00836DE1"/>
    <w:rsid w:val="0083707E"/>
    <w:rsid w:val="008372BA"/>
    <w:rsid w:val="00837567"/>
    <w:rsid w:val="00837756"/>
    <w:rsid w:val="00837C02"/>
    <w:rsid w:val="00837FC5"/>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36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91F"/>
    <w:rsid w:val="00850C81"/>
    <w:rsid w:val="00850E8F"/>
    <w:rsid w:val="00851063"/>
    <w:rsid w:val="008512AC"/>
    <w:rsid w:val="008512D6"/>
    <w:rsid w:val="00851611"/>
    <w:rsid w:val="008517AD"/>
    <w:rsid w:val="00851A7C"/>
    <w:rsid w:val="00851B79"/>
    <w:rsid w:val="00851BA6"/>
    <w:rsid w:val="00851F0E"/>
    <w:rsid w:val="00852256"/>
    <w:rsid w:val="00852407"/>
    <w:rsid w:val="00852CAD"/>
    <w:rsid w:val="00852D2B"/>
    <w:rsid w:val="008532C4"/>
    <w:rsid w:val="00853797"/>
    <w:rsid w:val="00853812"/>
    <w:rsid w:val="00854299"/>
    <w:rsid w:val="0085429B"/>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06F"/>
    <w:rsid w:val="0086336B"/>
    <w:rsid w:val="00863858"/>
    <w:rsid w:val="008638F3"/>
    <w:rsid w:val="00863976"/>
    <w:rsid w:val="00863BF4"/>
    <w:rsid w:val="00863E52"/>
    <w:rsid w:val="00863EF5"/>
    <w:rsid w:val="008641CC"/>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6D33"/>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C9E"/>
    <w:rsid w:val="00873F8F"/>
    <w:rsid w:val="00873FC4"/>
    <w:rsid w:val="00874247"/>
    <w:rsid w:val="00874315"/>
    <w:rsid w:val="008746B1"/>
    <w:rsid w:val="00874936"/>
    <w:rsid w:val="00874A74"/>
    <w:rsid w:val="00874AE5"/>
    <w:rsid w:val="00874D5C"/>
    <w:rsid w:val="00875051"/>
    <w:rsid w:val="00875311"/>
    <w:rsid w:val="00875D43"/>
    <w:rsid w:val="00876389"/>
    <w:rsid w:val="008765BC"/>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3B6"/>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101"/>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287E"/>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387"/>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49CA"/>
    <w:rsid w:val="008A5094"/>
    <w:rsid w:val="008A54C2"/>
    <w:rsid w:val="008A5674"/>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A4B"/>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0C6"/>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08"/>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1BCB"/>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84D"/>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11"/>
    <w:rsid w:val="008E4CD5"/>
    <w:rsid w:val="008E4DEA"/>
    <w:rsid w:val="008E51D1"/>
    <w:rsid w:val="008E53E7"/>
    <w:rsid w:val="008E5C48"/>
    <w:rsid w:val="008E6C2B"/>
    <w:rsid w:val="008E6CE1"/>
    <w:rsid w:val="008E73EC"/>
    <w:rsid w:val="008E759B"/>
    <w:rsid w:val="008E7DDB"/>
    <w:rsid w:val="008E7EE1"/>
    <w:rsid w:val="008F00AC"/>
    <w:rsid w:val="008F046A"/>
    <w:rsid w:val="008F06CE"/>
    <w:rsid w:val="008F0776"/>
    <w:rsid w:val="008F0843"/>
    <w:rsid w:val="008F0D25"/>
    <w:rsid w:val="008F0E85"/>
    <w:rsid w:val="008F114F"/>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B5"/>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47E"/>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832"/>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0CCF"/>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37E47"/>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54"/>
    <w:rsid w:val="00947B6D"/>
    <w:rsid w:val="00947D32"/>
    <w:rsid w:val="00947E09"/>
    <w:rsid w:val="00947FA7"/>
    <w:rsid w:val="00950351"/>
    <w:rsid w:val="00950525"/>
    <w:rsid w:val="00950686"/>
    <w:rsid w:val="009506D8"/>
    <w:rsid w:val="00950F5D"/>
    <w:rsid w:val="0095129A"/>
    <w:rsid w:val="0095144D"/>
    <w:rsid w:val="009514EA"/>
    <w:rsid w:val="00951731"/>
    <w:rsid w:val="0095196C"/>
    <w:rsid w:val="0095199A"/>
    <w:rsid w:val="00951E5D"/>
    <w:rsid w:val="0095217C"/>
    <w:rsid w:val="009523F2"/>
    <w:rsid w:val="00952597"/>
    <w:rsid w:val="0095269C"/>
    <w:rsid w:val="00952706"/>
    <w:rsid w:val="00953172"/>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17C"/>
    <w:rsid w:val="0096021E"/>
    <w:rsid w:val="00960A9E"/>
    <w:rsid w:val="00960B89"/>
    <w:rsid w:val="00960CB0"/>
    <w:rsid w:val="0096135A"/>
    <w:rsid w:val="009614EA"/>
    <w:rsid w:val="009616D5"/>
    <w:rsid w:val="009617A3"/>
    <w:rsid w:val="0096180D"/>
    <w:rsid w:val="00961840"/>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B5"/>
    <w:rsid w:val="009654F7"/>
    <w:rsid w:val="009656B2"/>
    <w:rsid w:val="00965ABB"/>
    <w:rsid w:val="00965C95"/>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B35"/>
    <w:rsid w:val="00967F81"/>
    <w:rsid w:val="00970658"/>
    <w:rsid w:val="009706D6"/>
    <w:rsid w:val="00970A30"/>
    <w:rsid w:val="00970AFA"/>
    <w:rsid w:val="00971295"/>
    <w:rsid w:val="009714C5"/>
    <w:rsid w:val="00971609"/>
    <w:rsid w:val="00971875"/>
    <w:rsid w:val="009719F9"/>
    <w:rsid w:val="009719FA"/>
    <w:rsid w:val="00971A1B"/>
    <w:rsid w:val="00971BF9"/>
    <w:rsid w:val="0097231C"/>
    <w:rsid w:val="00972A30"/>
    <w:rsid w:val="00972A6A"/>
    <w:rsid w:val="00972BA7"/>
    <w:rsid w:val="00972BDB"/>
    <w:rsid w:val="00973184"/>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B9B"/>
    <w:rsid w:val="00975D41"/>
    <w:rsid w:val="009761AD"/>
    <w:rsid w:val="009765AB"/>
    <w:rsid w:val="00976611"/>
    <w:rsid w:val="00976743"/>
    <w:rsid w:val="00976903"/>
    <w:rsid w:val="00976944"/>
    <w:rsid w:val="00976996"/>
    <w:rsid w:val="00976DC1"/>
    <w:rsid w:val="00976E9E"/>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A3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1DF0"/>
    <w:rsid w:val="009920BE"/>
    <w:rsid w:val="00992424"/>
    <w:rsid w:val="009925D9"/>
    <w:rsid w:val="00992BCA"/>
    <w:rsid w:val="00992C2D"/>
    <w:rsid w:val="00992D9A"/>
    <w:rsid w:val="00993037"/>
    <w:rsid w:val="00993143"/>
    <w:rsid w:val="009935B7"/>
    <w:rsid w:val="00993CC8"/>
    <w:rsid w:val="00993E67"/>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516"/>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B35"/>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0C0"/>
    <w:rsid w:val="009B3E91"/>
    <w:rsid w:val="009B4482"/>
    <w:rsid w:val="009B44AD"/>
    <w:rsid w:val="009B46D0"/>
    <w:rsid w:val="009B4791"/>
    <w:rsid w:val="009B48E8"/>
    <w:rsid w:val="009B4C3C"/>
    <w:rsid w:val="009B511E"/>
    <w:rsid w:val="009B51D4"/>
    <w:rsid w:val="009B5AA7"/>
    <w:rsid w:val="009B5AE5"/>
    <w:rsid w:val="009B5C66"/>
    <w:rsid w:val="009B5DF2"/>
    <w:rsid w:val="009B607E"/>
    <w:rsid w:val="009B62AE"/>
    <w:rsid w:val="009B632B"/>
    <w:rsid w:val="009B6818"/>
    <w:rsid w:val="009B6D53"/>
    <w:rsid w:val="009B71E3"/>
    <w:rsid w:val="009B7583"/>
    <w:rsid w:val="009B76B5"/>
    <w:rsid w:val="009B7813"/>
    <w:rsid w:val="009B792A"/>
    <w:rsid w:val="009B7CB0"/>
    <w:rsid w:val="009B7CC7"/>
    <w:rsid w:val="009C006A"/>
    <w:rsid w:val="009C0144"/>
    <w:rsid w:val="009C02EE"/>
    <w:rsid w:val="009C047A"/>
    <w:rsid w:val="009C0C44"/>
    <w:rsid w:val="009C0E07"/>
    <w:rsid w:val="009C0E1F"/>
    <w:rsid w:val="009C0E2E"/>
    <w:rsid w:val="009C0E60"/>
    <w:rsid w:val="009C10E3"/>
    <w:rsid w:val="009C12B6"/>
    <w:rsid w:val="009C1741"/>
    <w:rsid w:val="009C18F3"/>
    <w:rsid w:val="009C1D2B"/>
    <w:rsid w:val="009C1FD7"/>
    <w:rsid w:val="009C2476"/>
    <w:rsid w:val="009C24F3"/>
    <w:rsid w:val="009C2745"/>
    <w:rsid w:val="009C2B78"/>
    <w:rsid w:val="009C2ED3"/>
    <w:rsid w:val="009C331F"/>
    <w:rsid w:val="009C3540"/>
    <w:rsid w:val="009C385F"/>
    <w:rsid w:val="009C3A7A"/>
    <w:rsid w:val="009C3AF1"/>
    <w:rsid w:val="009C4032"/>
    <w:rsid w:val="009C4B5E"/>
    <w:rsid w:val="009C4B84"/>
    <w:rsid w:val="009C4CB5"/>
    <w:rsid w:val="009C4EC9"/>
    <w:rsid w:val="009C557F"/>
    <w:rsid w:val="009C5584"/>
    <w:rsid w:val="009C5700"/>
    <w:rsid w:val="009C5D5B"/>
    <w:rsid w:val="009C5E8E"/>
    <w:rsid w:val="009C5F6B"/>
    <w:rsid w:val="009C62BE"/>
    <w:rsid w:val="009C6447"/>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9C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7F7"/>
    <w:rsid w:val="009E28AF"/>
    <w:rsid w:val="009E2A3F"/>
    <w:rsid w:val="009E2F3A"/>
    <w:rsid w:val="009E330F"/>
    <w:rsid w:val="009E3366"/>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06A"/>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73B"/>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9FD"/>
    <w:rsid w:val="00A11CDE"/>
    <w:rsid w:val="00A11F73"/>
    <w:rsid w:val="00A1206F"/>
    <w:rsid w:val="00A127FD"/>
    <w:rsid w:val="00A128F2"/>
    <w:rsid w:val="00A1291A"/>
    <w:rsid w:val="00A12AE5"/>
    <w:rsid w:val="00A12B9E"/>
    <w:rsid w:val="00A12F4D"/>
    <w:rsid w:val="00A1322B"/>
    <w:rsid w:val="00A1338B"/>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1F"/>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D0C"/>
    <w:rsid w:val="00A26E1D"/>
    <w:rsid w:val="00A270AA"/>
    <w:rsid w:val="00A276E8"/>
    <w:rsid w:val="00A2776A"/>
    <w:rsid w:val="00A27A55"/>
    <w:rsid w:val="00A27B14"/>
    <w:rsid w:val="00A27BFF"/>
    <w:rsid w:val="00A27CF6"/>
    <w:rsid w:val="00A27F21"/>
    <w:rsid w:val="00A30098"/>
    <w:rsid w:val="00A305EC"/>
    <w:rsid w:val="00A30AFB"/>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48F0"/>
    <w:rsid w:val="00A3520A"/>
    <w:rsid w:val="00A35409"/>
    <w:rsid w:val="00A35671"/>
    <w:rsid w:val="00A3584E"/>
    <w:rsid w:val="00A35D7D"/>
    <w:rsid w:val="00A36059"/>
    <w:rsid w:val="00A361E0"/>
    <w:rsid w:val="00A363AB"/>
    <w:rsid w:val="00A36560"/>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31D"/>
    <w:rsid w:val="00A4445C"/>
    <w:rsid w:val="00A444A6"/>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2F"/>
    <w:rsid w:val="00A547A1"/>
    <w:rsid w:val="00A54A13"/>
    <w:rsid w:val="00A54B94"/>
    <w:rsid w:val="00A54DE2"/>
    <w:rsid w:val="00A54FE6"/>
    <w:rsid w:val="00A550EA"/>
    <w:rsid w:val="00A55347"/>
    <w:rsid w:val="00A553A6"/>
    <w:rsid w:val="00A554FE"/>
    <w:rsid w:val="00A55525"/>
    <w:rsid w:val="00A5587A"/>
    <w:rsid w:val="00A55D22"/>
    <w:rsid w:val="00A55EFF"/>
    <w:rsid w:val="00A560A4"/>
    <w:rsid w:val="00A563AB"/>
    <w:rsid w:val="00A565E7"/>
    <w:rsid w:val="00A56672"/>
    <w:rsid w:val="00A5691A"/>
    <w:rsid w:val="00A56B56"/>
    <w:rsid w:val="00A572DB"/>
    <w:rsid w:val="00A5738F"/>
    <w:rsid w:val="00A573E3"/>
    <w:rsid w:val="00A57686"/>
    <w:rsid w:val="00A5783D"/>
    <w:rsid w:val="00A578E2"/>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E4E"/>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B4C"/>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0B"/>
    <w:rsid w:val="00A83240"/>
    <w:rsid w:val="00A832BA"/>
    <w:rsid w:val="00A834F3"/>
    <w:rsid w:val="00A8395C"/>
    <w:rsid w:val="00A83D14"/>
    <w:rsid w:val="00A83EF2"/>
    <w:rsid w:val="00A8470B"/>
    <w:rsid w:val="00A84A6A"/>
    <w:rsid w:val="00A84B7D"/>
    <w:rsid w:val="00A84C1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2B"/>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0A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345"/>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6D1D"/>
    <w:rsid w:val="00AA7363"/>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8CD"/>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B01"/>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0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2D31"/>
    <w:rsid w:val="00AF30EB"/>
    <w:rsid w:val="00AF3501"/>
    <w:rsid w:val="00AF35F5"/>
    <w:rsid w:val="00AF3609"/>
    <w:rsid w:val="00AF3852"/>
    <w:rsid w:val="00AF38E7"/>
    <w:rsid w:val="00AF3B99"/>
    <w:rsid w:val="00AF3C76"/>
    <w:rsid w:val="00AF3C89"/>
    <w:rsid w:val="00AF3CF8"/>
    <w:rsid w:val="00AF3D8F"/>
    <w:rsid w:val="00AF3E8E"/>
    <w:rsid w:val="00AF4298"/>
    <w:rsid w:val="00AF44C1"/>
    <w:rsid w:val="00AF4B64"/>
    <w:rsid w:val="00AF5581"/>
    <w:rsid w:val="00AF55EB"/>
    <w:rsid w:val="00AF5ABE"/>
    <w:rsid w:val="00AF5C12"/>
    <w:rsid w:val="00AF5C21"/>
    <w:rsid w:val="00AF5C86"/>
    <w:rsid w:val="00AF626F"/>
    <w:rsid w:val="00AF62C6"/>
    <w:rsid w:val="00AF6386"/>
    <w:rsid w:val="00AF6387"/>
    <w:rsid w:val="00AF6417"/>
    <w:rsid w:val="00AF6D25"/>
    <w:rsid w:val="00AF6FA9"/>
    <w:rsid w:val="00AF70DA"/>
    <w:rsid w:val="00AF78E1"/>
    <w:rsid w:val="00AF7922"/>
    <w:rsid w:val="00AF7A16"/>
    <w:rsid w:val="00AF7A44"/>
    <w:rsid w:val="00AF7B02"/>
    <w:rsid w:val="00AF7BE0"/>
    <w:rsid w:val="00AF7D29"/>
    <w:rsid w:val="00AF7D59"/>
    <w:rsid w:val="00AF7E0A"/>
    <w:rsid w:val="00B002F7"/>
    <w:rsid w:val="00B0037E"/>
    <w:rsid w:val="00B009B1"/>
    <w:rsid w:val="00B00D28"/>
    <w:rsid w:val="00B00D29"/>
    <w:rsid w:val="00B00D7E"/>
    <w:rsid w:val="00B01077"/>
    <w:rsid w:val="00B011A8"/>
    <w:rsid w:val="00B01857"/>
    <w:rsid w:val="00B018DC"/>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17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02"/>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040"/>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0BB"/>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55F"/>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4B5"/>
    <w:rsid w:val="00B5688D"/>
    <w:rsid w:val="00B56974"/>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B90"/>
    <w:rsid w:val="00B64E9D"/>
    <w:rsid w:val="00B64FEC"/>
    <w:rsid w:val="00B6516C"/>
    <w:rsid w:val="00B65B2F"/>
    <w:rsid w:val="00B65DE7"/>
    <w:rsid w:val="00B65ED8"/>
    <w:rsid w:val="00B66DAC"/>
    <w:rsid w:val="00B66FC6"/>
    <w:rsid w:val="00B6733C"/>
    <w:rsid w:val="00B677EA"/>
    <w:rsid w:val="00B67815"/>
    <w:rsid w:val="00B67B88"/>
    <w:rsid w:val="00B67D14"/>
    <w:rsid w:val="00B67F01"/>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82A"/>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DCA"/>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E4C"/>
    <w:rsid w:val="00B92F3F"/>
    <w:rsid w:val="00B93004"/>
    <w:rsid w:val="00B93283"/>
    <w:rsid w:val="00B93D60"/>
    <w:rsid w:val="00B93FD5"/>
    <w:rsid w:val="00B94524"/>
    <w:rsid w:val="00B94554"/>
    <w:rsid w:val="00B94BE5"/>
    <w:rsid w:val="00B94CE2"/>
    <w:rsid w:val="00B950A8"/>
    <w:rsid w:val="00B9519E"/>
    <w:rsid w:val="00B95531"/>
    <w:rsid w:val="00B955B1"/>
    <w:rsid w:val="00B955E9"/>
    <w:rsid w:val="00B95977"/>
    <w:rsid w:val="00B95A17"/>
    <w:rsid w:val="00B95AAE"/>
    <w:rsid w:val="00B95B85"/>
    <w:rsid w:val="00B95C26"/>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1D"/>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4F6"/>
    <w:rsid w:val="00BB15A9"/>
    <w:rsid w:val="00BB1601"/>
    <w:rsid w:val="00BB1995"/>
    <w:rsid w:val="00BB1C69"/>
    <w:rsid w:val="00BB207C"/>
    <w:rsid w:val="00BB22DC"/>
    <w:rsid w:val="00BB281A"/>
    <w:rsid w:val="00BB29C7"/>
    <w:rsid w:val="00BB2D08"/>
    <w:rsid w:val="00BB2D0B"/>
    <w:rsid w:val="00BB2D8C"/>
    <w:rsid w:val="00BB2E86"/>
    <w:rsid w:val="00BB3071"/>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353"/>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C58"/>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39A"/>
    <w:rsid w:val="00BD5409"/>
    <w:rsid w:val="00BD56C7"/>
    <w:rsid w:val="00BD5832"/>
    <w:rsid w:val="00BD6120"/>
    <w:rsid w:val="00BD66F4"/>
    <w:rsid w:val="00BD69CB"/>
    <w:rsid w:val="00BD70B1"/>
    <w:rsid w:val="00BD764E"/>
    <w:rsid w:val="00BD7817"/>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363"/>
    <w:rsid w:val="00BE3546"/>
    <w:rsid w:val="00BE35D4"/>
    <w:rsid w:val="00BE35DF"/>
    <w:rsid w:val="00BE37B8"/>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AB6"/>
    <w:rsid w:val="00BF3F81"/>
    <w:rsid w:val="00BF421E"/>
    <w:rsid w:val="00BF45EE"/>
    <w:rsid w:val="00BF45F3"/>
    <w:rsid w:val="00BF4B1C"/>
    <w:rsid w:val="00BF4BD8"/>
    <w:rsid w:val="00BF4F05"/>
    <w:rsid w:val="00BF4FC3"/>
    <w:rsid w:val="00BF504A"/>
    <w:rsid w:val="00BF5151"/>
    <w:rsid w:val="00BF542E"/>
    <w:rsid w:val="00BF5460"/>
    <w:rsid w:val="00BF594D"/>
    <w:rsid w:val="00BF5DB7"/>
    <w:rsid w:val="00BF5FEF"/>
    <w:rsid w:val="00BF6097"/>
    <w:rsid w:val="00BF6B0B"/>
    <w:rsid w:val="00BF6BB7"/>
    <w:rsid w:val="00BF6EA4"/>
    <w:rsid w:val="00BF7164"/>
    <w:rsid w:val="00BF76E4"/>
    <w:rsid w:val="00BF7AA9"/>
    <w:rsid w:val="00BF7AE0"/>
    <w:rsid w:val="00C00107"/>
    <w:rsid w:val="00C00234"/>
    <w:rsid w:val="00C0036C"/>
    <w:rsid w:val="00C00653"/>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5FB"/>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5F4"/>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1C4"/>
    <w:rsid w:val="00C2128B"/>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7B0"/>
    <w:rsid w:val="00C24954"/>
    <w:rsid w:val="00C24B33"/>
    <w:rsid w:val="00C24F04"/>
    <w:rsid w:val="00C25A04"/>
    <w:rsid w:val="00C25CE4"/>
    <w:rsid w:val="00C25E55"/>
    <w:rsid w:val="00C25EF6"/>
    <w:rsid w:val="00C25EFC"/>
    <w:rsid w:val="00C25F80"/>
    <w:rsid w:val="00C2613F"/>
    <w:rsid w:val="00C2636E"/>
    <w:rsid w:val="00C26B2C"/>
    <w:rsid w:val="00C26EDF"/>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787"/>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EEB"/>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7BB"/>
    <w:rsid w:val="00C46DEC"/>
    <w:rsid w:val="00C47062"/>
    <w:rsid w:val="00C47249"/>
    <w:rsid w:val="00C4729D"/>
    <w:rsid w:val="00C477D1"/>
    <w:rsid w:val="00C47C11"/>
    <w:rsid w:val="00C47C23"/>
    <w:rsid w:val="00C47C64"/>
    <w:rsid w:val="00C47D00"/>
    <w:rsid w:val="00C47E25"/>
    <w:rsid w:val="00C47E44"/>
    <w:rsid w:val="00C50367"/>
    <w:rsid w:val="00C504B7"/>
    <w:rsid w:val="00C511B9"/>
    <w:rsid w:val="00C51224"/>
    <w:rsid w:val="00C51248"/>
    <w:rsid w:val="00C5125B"/>
    <w:rsid w:val="00C51336"/>
    <w:rsid w:val="00C514A0"/>
    <w:rsid w:val="00C5227B"/>
    <w:rsid w:val="00C523B8"/>
    <w:rsid w:val="00C5240E"/>
    <w:rsid w:val="00C52671"/>
    <w:rsid w:val="00C52954"/>
    <w:rsid w:val="00C529DB"/>
    <w:rsid w:val="00C52E74"/>
    <w:rsid w:val="00C53326"/>
    <w:rsid w:val="00C534F6"/>
    <w:rsid w:val="00C5392A"/>
    <w:rsid w:val="00C53AE2"/>
    <w:rsid w:val="00C53BCA"/>
    <w:rsid w:val="00C53E3A"/>
    <w:rsid w:val="00C54350"/>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6E8D"/>
    <w:rsid w:val="00C57845"/>
    <w:rsid w:val="00C578BB"/>
    <w:rsid w:val="00C57CBE"/>
    <w:rsid w:val="00C57F8F"/>
    <w:rsid w:val="00C60181"/>
    <w:rsid w:val="00C60289"/>
    <w:rsid w:val="00C607EE"/>
    <w:rsid w:val="00C6086C"/>
    <w:rsid w:val="00C611A2"/>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74D"/>
    <w:rsid w:val="00C63890"/>
    <w:rsid w:val="00C6392A"/>
    <w:rsid w:val="00C63CA4"/>
    <w:rsid w:val="00C64605"/>
    <w:rsid w:val="00C64949"/>
    <w:rsid w:val="00C64BCB"/>
    <w:rsid w:val="00C64DFB"/>
    <w:rsid w:val="00C64F7E"/>
    <w:rsid w:val="00C64FA1"/>
    <w:rsid w:val="00C6506A"/>
    <w:rsid w:val="00C65AFE"/>
    <w:rsid w:val="00C65B3E"/>
    <w:rsid w:val="00C65BC0"/>
    <w:rsid w:val="00C65E36"/>
    <w:rsid w:val="00C6616C"/>
    <w:rsid w:val="00C66691"/>
    <w:rsid w:val="00C66794"/>
    <w:rsid w:val="00C6693E"/>
    <w:rsid w:val="00C66E06"/>
    <w:rsid w:val="00C66FF9"/>
    <w:rsid w:val="00C6701C"/>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408"/>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26B"/>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5FBB"/>
    <w:rsid w:val="00C96129"/>
    <w:rsid w:val="00C96A3D"/>
    <w:rsid w:val="00C96E7D"/>
    <w:rsid w:val="00C9702D"/>
    <w:rsid w:val="00C9707E"/>
    <w:rsid w:val="00C97356"/>
    <w:rsid w:val="00C9741E"/>
    <w:rsid w:val="00C9758C"/>
    <w:rsid w:val="00C976B1"/>
    <w:rsid w:val="00C9781F"/>
    <w:rsid w:val="00C97B33"/>
    <w:rsid w:val="00C97C65"/>
    <w:rsid w:val="00CA0327"/>
    <w:rsid w:val="00CA0566"/>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CA4"/>
    <w:rsid w:val="00CA2D1C"/>
    <w:rsid w:val="00CA2FBA"/>
    <w:rsid w:val="00CA36AE"/>
    <w:rsid w:val="00CA3727"/>
    <w:rsid w:val="00CA3A64"/>
    <w:rsid w:val="00CA3AD8"/>
    <w:rsid w:val="00CA3C28"/>
    <w:rsid w:val="00CA3EC5"/>
    <w:rsid w:val="00CA3F76"/>
    <w:rsid w:val="00CA40F6"/>
    <w:rsid w:val="00CA4237"/>
    <w:rsid w:val="00CA4432"/>
    <w:rsid w:val="00CA4855"/>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EDC"/>
    <w:rsid w:val="00CC0FD9"/>
    <w:rsid w:val="00CC1082"/>
    <w:rsid w:val="00CC11E0"/>
    <w:rsid w:val="00CC14EC"/>
    <w:rsid w:val="00CC150F"/>
    <w:rsid w:val="00CC156B"/>
    <w:rsid w:val="00CC1CEA"/>
    <w:rsid w:val="00CC1E3D"/>
    <w:rsid w:val="00CC2108"/>
    <w:rsid w:val="00CC25C7"/>
    <w:rsid w:val="00CC25D6"/>
    <w:rsid w:val="00CC2966"/>
    <w:rsid w:val="00CC3A25"/>
    <w:rsid w:val="00CC3E27"/>
    <w:rsid w:val="00CC43D5"/>
    <w:rsid w:val="00CC4545"/>
    <w:rsid w:val="00CC46C7"/>
    <w:rsid w:val="00CC4986"/>
    <w:rsid w:val="00CC551A"/>
    <w:rsid w:val="00CC55BB"/>
    <w:rsid w:val="00CC57C9"/>
    <w:rsid w:val="00CC5A1A"/>
    <w:rsid w:val="00CC5B79"/>
    <w:rsid w:val="00CC5B7B"/>
    <w:rsid w:val="00CC5C5F"/>
    <w:rsid w:val="00CC5E91"/>
    <w:rsid w:val="00CC6096"/>
    <w:rsid w:val="00CC6459"/>
    <w:rsid w:val="00CC6477"/>
    <w:rsid w:val="00CC663F"/>
    <w:rsid w:val="00CC6652"/>
    <w:rsid w:val="00CC67F9"/>
    <w:rsid w:val="00CC692A"/>
    <w:rsid w:val="00CC6CC3"/>
    <w:rsid w:val="00CC7491"/>
    <w:rsid w:val="00CC74E5"/>
    <w:rsid w:val="00CC7510"/>
    <w:rsid w:val="00CC7812"/>
    <w:rsid w:val="00CC7B87"/>
    <w:rsid w:val="00CC7BAC"/>
    <w:rsid w:val="00CC7CA0"/>
    <w:rsid w:val="00CC7E18"/>
    <w:rsid w:val="00CD020A"/>
    <w:rsid w:val="00CD02C1"/>
    <w:rsid w:val="00CD07E1"/>
    <w:rsid w:val="00CD0BE9"/>
    <w:rsid w:val="00CD1183"/>
    <w:rsid w:val="00CD13C5"/>
    <w:rsid w:val="00CD13DF"/>
    <w:rsid w:val="00CD1685"/>
    <w:rsid w:val="00CD17DB"/>
    <w:rsid w:val="00CD1912"/>
    <w:rsid w:val="00CD1B0E"/>
    <w:rsid w:val="00CD2081"/>
    <w:rsid w:val="00CD20A0"/>
    <w:rsid w:val="00CD2319"/>
    <w:rsid w:val="00CD263A"/>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577"/>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356"/>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7C3"/>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3EB2"/>
    <w:rsid w:val="00D0410B"/>
    <w:rsid w:val="00D0422F"/>
    <w:rsid w:val="00D047E6"/>
    <w:rsid w:val="00D04B97"/>
    <w:rsid w:val="00D04BF6"/>
    <w:rsid w:val="00D0526F"/>
    <w:rsid w:val="00D0532C"/>
    <w:rsid w:val="00D055B9"/>
    <w:rsid w:val="00D057DF"/>
    <w:rsid w:val="00D05BC9"/>
    <w:rsid w:val="00D05C15"/>
    <w:rsid w:val="00D05CA3"/>
    <w:rsid w:val="00D05CAC"/>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0DD"/>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741"/>
    <w:rsid w:val="00D32A2E"/>
    <w:rsid w:val="00D32A38"/>
    <w:rsid w:val="00D32C5B"/>
    <w:rsid w:val="00D33071"/>
    <w:rsid w:val="00D331E6"/>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3D7"/>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80E"/>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820"/>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23A"/>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67EFB"/>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2FF3"/>
    <w:rsid w:val="00D8333E"/>
    <w:rsid w:val="00D833DC"/>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CC3"/>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D05"/>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7E0"/>
    <w:rsid w:val="00DB187E"/>
    <w:rsid w:val="00DB189F"/>
    <w:rsid w:val="00DB1A0E"/>
    <w:rsid w:val="00DB1AF5"/>
    <w:rsid w:val="00DB1D0E"/>
    <w:rsid w:val="00DB1D2F"/>
    <w:rsid w:val="00DB1D3B"/>
    <w:rsid w:val="00DB1F1D"/>
    <w:rsid w:val="00DB233A"/>
    <w:rsid w:val="00DB2384"/>
    <w:rsid w:val="00DB273D"/>
    <w:rsid w:val="00DB2AFE"/>
    <w:rsid w:val="00DB2B7F"/>
    <w:rsid w:val="00DB2EBA"/>
    <w:rsid w:val="00DB3025"/>
    <w:rsid w:val="00DB383D"/>
    <w:rsid w:val="00DB3865"/>
    <w:rsid w:val="00DB3909"/>
    <w:rsid w:val="00DB426E"/>
    <w:rsid w:val="00DB440C"/>
    <w:rsid w:val="00DB4F29"/>
    <w:rsid w:val="00DB50B6"/>
    <w:rsid w:val="00DB52F0"/>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5A3"/>
    <w:rsid w:val="00DC0915"/>
    <w:rsid w:val="00DC0A5D"/>
    <w:rsid w:val="00DC0BA6"/>
    <w:rsid w:val="00DC0C28"/>
    <w:rsid w:val="00DC0EFD"/>
    <w:rsid w:val="00DC111A"/>
    <w:rsid w:val="00DC1326"/>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D4F"/>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0BD9"/>
    <w:rsid w:val="00E00C02"/>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2EF"/>
    <w:rsid w:val="00E07341"/>
    <w:rsid w:val="00E07679"/>
    <w:rsid w:val="00E07BA7"/>
    <w:rsid w:val="00E07C07"/>
    <w:rsid w:val="00E07D7B"/>
    <w:rsid w:val="00E07FEE"/>
    <w:rsid w:val="00E10047"/>
    <w:rsid w:val="00E101B2"/>
    <w:rsid w:val="00E10AD3"/>
    <w:rsid w:val="00E10C23"/>
    <w:rsid w:val="00E10CD9"/>
    <w:rsid w:val="00E10E24"/>
    <w:rsid w:val="00E10EBF"/>
    <w:rsid w:val="00E10EEA"/>
    <w:rsid w:val="00E1122A"/>
    <w:rsid w:val="00E1134B"/>
    <w:rsid w:val="00E11DB9"/>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DF9"/>
    <w:rsid w:val="00E30E58"/>
    <w:rsid w:val="00E3104C"/>
    <w:rsid w:val="00E310FB"/>
    <w:rsid w:val="00E315FF"/>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690B"/>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233"/>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1DB"/>
    <w:rsid w:val="00E535DD"/>
    <w:rsid w:val="00E5382B"/>
    <w:rsid w:val="00E53875"/>
    <w:rsid w:val="00E538C6"/>
    <w:rsid w:val="00E53A0D"/>
    <w:rsid w:val="00E53A4F"/>
    <w:rsid w:val="00E53F77"/>
    <w:rsid w:val="00E540CC"/>
    <w:rsid w:val="00E5468A"/>
    <w:rsid w:val="00E54C33"/>
    <w:rsid w:val="00E55632"/>
    <w:rsid w:val="00E557F9"/>
    <w:rsid w:val="00E55A70"/>
    <w:rsid w:val="00E55DEE"/>
    <w:rsid w:val="00E5604D"/>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37"/>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4D4C"/>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28A"/>
    <w:rsid w:val="00E70792"/>
    <w:rsid w:val="00E707B8"/>
    <w:rsid w:val="00E709F5"/>
    <w:rsid w:val="00E70B02"/>
    <w:rsid w:val="00E71305"/>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8D1"/>
    <w:rsid w:val="00E77959"/>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100"/>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B9"/>
    <w:rsid w:val="00E87CD1"/>
    <w:rsid w:val="00E87D5E"/>
    <w:rsid w:val="00E87E14"/>
    <w:rsid w:val="00E87EA3"/>
    <w:rsid w:val="00E87F64"/>
    <w:rsid w:val="00E87F71"/>
    <w:rsid w:val="00E90020"/>
    <w:rsid w:val="00E9027B"/>
    <w:rsid w:val="00E902C7"/>
    <w:rsid w:val="00E904DF"/>
    <w:rsid w:val="00E9066D"/>
    <w:rsid w:val="00E9074D"/>
    <w:rsid w:val="00E9083E"/>
    <w:rsid w:val="00E90911"/>
    <w:rsid w:val="00E90912"/>
    <w:rsid w:val="00E90AAC"/>
    <w:rsid w:val="00E90B6B"/>
    <w:rsid w:val="00E90CF4"/>
    <w:rsid w:val="00E912B0"/>
    <w:rsid w:val="00E913C2"/>
    <w:rsid w:val="00E91793"/>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2E"/>
    <w:rsid w:val="00EA3D9E"/>
    <w:rsid w:val="00EA42B2"/>
    <w:rsid w:val="00EA4A83"/>
    <w:rsid w:val="00EA4B3F"/>
    <w:rsid w:val="00EA4B8F"/>
    <w:rsid w:val="00EA4DBD"/>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0F"/>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9BC"/>
    <w:rsid w:val="00EB5C09"/>
    <w:rsid w:val="00EB5C9C"/>
    <w:rsid w:val="00EB63A7"/>
    <w:rsid w:val="00EB6491"/>
    <w:rsid w:val="00EB661F"/>
    <w:rsid w:val="00EB66F2"/>
    <w:rsid w:val="00EB69B9"/>
    <w:rsid w:val="00EB6A20"/>
    <w:rsid w:val="00EB6D7A"/>
    <w:rsid w:val="00EB6F64"/>
    <w:rsid w:val="00EB7547"/>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E53"/>
    <w:rsid w:val="00EC1F48"/>
    <w:rsid w:val="00EC1FD8"/>
    <w:rsid w:val="00EC280D"/>
    <w:rsid w:val="00EC2C33"/>
    <w:rsid w:val="00EC2C74"/>
    <w:rsid w:val="00EC2C93"/>
    <w:rsid w:val="00EC2DFA"/>
    <w:rsid w:val="00EC2FFF"/>
    <w:rsid w:val="00EC31E2"/>
    <w:rsid w:val="00EC3372"/>
    <w:rsid w:val="00EC338E"/>
    <w:rsid w:val="00EC369A"/>
    <w:rsid w:val="00EC3701"/>
    <w:rsid w:val="00EC3760"/>
    <w:rsid w:val="00EC3F00"/>
    <w:rsid w:val="00EC4110"/>
    <w:rsid w:val="00EC412C"/>
    <w:rsid w:val="00EC429B"/>
    <w:rsid w:val="00EC43EF"/>
    <w:rsid w:val="00EC49A2"/>
    <w:rsid w:val="00EC4A9F"/>
    <w:rsid w:val="00EC4AED"/>
    <w:rsid w:val="00EC4D12"/>
    <w:rsid w:val="00EC4F0B"/>
    <w:rsid w:val="00EC5723"/>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7CA"/>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A3A"/>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E37"/>
    <w:rsid w:val="00ED7F78"/>
    <w:rsid w:val="00ED7FD4"/>
    <w:rsid w:val="00EE01F0"/>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5CC"/>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2876"/>
    <w:rsid w:val="00F03744"/>
    <w:rsid w:val="00F04502"/>
    <w:rsid w:val="00F045B1"/>
    <w:rsid w:val="00F0480E"/>
    <w:rsid w:val="00F04AC3"/>
    <w:rsid w:val="00F04DD2"/>
    <w:rsid w:val="00F04E0A"/>
    <w:rsid w:val="00F04F91"/>
    <w:rsid w:val="00F05132"/>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2FB3"/>
    <w:rsid w:val="00F13343"/>
    <w:rsid w:val="00F13398"/>
    <w:rsid w:val="00F13405"/>
    <w:rsid w:val="00F13436"/>
    <w:rsid w:val="00F1350F"/>
    <w:rsid w:val="00F13717"/>
    <w:rsid w:val="00F137C0"/>
    <w:rsid w:val="00F13854"/>
    <w:rsid w:val="00F1385F"/>
    <w:rsid w:val="00F13893"/>
    <w:rsid w:val="00F13931"/>
    <w:rsid w:val="00F13AE3"/>
    <w:rsid w:val="00F13F83"/>
    <w:rsid w:val="00F14201"/>
    <w:rsid w:val="00F14732"/>
    <w:rsid w:val="00F15911"/>
    <w:rsid w:val="00F15AE4"/>
    <w:rsid w:val="00F15B21"/>
    <w:rsid w:val="00F15D55"/>
    <w:rsid w:val="00F160A3"/>
    <w:rsid w:val="00F16102"/>
    <w:rsid w:val="00F1647F"/>
    <w:rsid w:val="00F16F55"/>
    <w:rsid w:val="00F170B3"/>
    <w:rsid w:val="00F17253"/>
    <w:rsid w:val="00F173A7"/>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088"/>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72D"/>
    <w:rsid w:val="00F40E26"/>
    <w:rsid w:val="00F411B2"/>
    <w:rsid w:val="00F4135E"/>
    <w:rsid w:val="00F41963"/>
    <w:rsid w:val="00F419E5"/>
    <w:rsid w:val="00F41FE4"/>
    <w:rsid w:val="00F424A2"/>
    <w:rsid w:val="00F42C0E"/>
    <w:rsid w:val="00F42D58"/>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8AE"/>
    <w:rsid w:val="00F45A29"/>
    <w:rsid w:val="00F4605C"/>
    <w:rsid w:val="00F46198"/>
    <w:rsid w:val="00F46687"/>
    <w:rsid w:val="00F46ACD"/>
    <w:rsid w:val="00F46B81"/>
    <w:rsid w:val="00F46EC1"/>
    <w:rsid w:val="00F4718D"/>
    <w:rsid w:val="00F47291"/>
    <w:rsid w:val="00F474AF"/>
    <w:rsid w:val="00F47988"/>
    <w:rsid w:val="00F47E60"/>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3D43"/>
    <w:rsid w:val="00F54015"/>
    <w:rsid w:val="00F54553"/>
    <w:rsid w:val="00F5460B"/>
    <w:rsid w:val="00F5473A"/>
    <w:rsid w:val="00F548BD"/>
    <w:rsid w:val="00F5490D"/>
    <w:rsid w:val="00F54AFA"/>
    <w:rsid w:val="00F54AFE"/>
    <w:rsid w:val="00F54F2C"/>
    <w:rsid w:val="00F55293"/>
    <w:rsid w:val="00F552D7"/>
    <w:rsid w:val="00F5552B"/>
    <w:rsid w:val="00F55602"/>
    <w:rsid w:val="00F55689"/>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21"/>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51"/>
    <w:rsid w:val="00F63DBF"/>
    <w:rsid w:val="00F63F5A"/>
    <w:rsid w:val="00F63FB7"/>
    <w:rsid w:val="00F642D5"/>
    <w:rsid w:val="00F64338"/>
    <w:rsid w:val="00F643FD"/>
    <w:rsid w:val="00F644B3"/>
    <w:rsid w:val="00F647E7"/>
    <w:rsid w:val="00F64910"/>
    <w:rsid w:val="00F64A09"/>
    <w:rsid w:val="00F64AAF"/>
    <w:rsid w:val="00F64C85"/>
    <w:rsid w:val="00F64E1E"/>
    <w:rsid w:val="00F64F4D"/>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4B"/>
    <w:rsid w:val="00F7248F"/>
    <w:rsid w:val="00F72510"/>
    <w:rsid w:val="00F727F2"/>
    <w:rsid w:val="00F72ACA"/>
    <w:rsid w:val="00F72E53"/>
    <w:rsid w:val="00F72F15"/>
    <w:rsid w:val="00F73C09"/>
    <w:rsid w:val="00F73C2E"/>
    <w:rsid w:val="00F73E49"/>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D94"/>
    <w:rsid w:val="00F81E24"/>
    <w:rsid w:val="00F81E68"/>
    <w:rsid w:val="00F81F56"/>
    <w:rsid w:val="00F820AF"/>
    <w:rsid w:val="00F82AB9"/>
    <w:rsid w:val="00F82AD2"/>
    <w:rsid w:val="00F82B4B"/>
    <w:rsid w:val="00F82E38"/>
    <w:rsid w:val="00F830D5"/>
    <w:rsid w:val="00F83122"/>
    <w:rsid w:val="00F831C4"/>
    <w:rsid w:val="00F832A5"/>
    <w:rsid w:val="00F8365F"/>
    <w:rsid w:val="00F83C1B"/>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64D"/>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C10"/>
    <w:rsid w:val="00FD0F07"/>
    <w:rsid w:val="00FD1225"/>
    <w:rsid w:val="00FD138F"/>
    <w:rsid w:val="00FD1842"/>
    <w:rsid w:val="00FD191E"/>
    <w:rsid w:val="00FD1CDE"/>
    <w:rsid w:val="00FD1D03"/>
    <w:rsid w:val="00FD22AF"/>
    <w:rsid w:val="00FD2330"/>
    <w:rsid w:val="00FD2686"/>
    <w:rsid w:val="00FD2836"/>
    <w:rsid w:val="00FD2A47"/>
    <w:rsid w:val="00FD368D"/>
    <w:rsid w:val="00FD36F0"/>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51E"/>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997"/>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6E41"/>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D5C"/>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table" w:customStyle="1" w:styleId="Tablaconcuadrcula11">
    <w:name w:val="Tabla con cuadrícula11"/>
    <w:basedOn w:val="Tablanormal"/>
    <w:next w:val="Tablaconcuadrcula"/>
    <w:uiPriority w:val="39"/>
    <w:rsid w:val="0017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A02C-F230-4887-BC59-A4F554FE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10050</Words>
  <Characters>59716</Characters>
  <Application>Microsoft Office Word</Application>
  <DocSecurity>0</DocSecurity>
  <Lines>497</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15</cp:revision>
  <cp:lastPrinted>2024-03-13T20:34:00Z</cp:lastPrinted>
  <dcterms:created xsi:type="dcterms:W3CDTF">2024-04-10T15:36:00Z</dcterms:created>
  <dcterms:modified xsi:type="dcterms:W3CDTF">2024-05-28T18:07:00Z</dcterms:modified>
</cp:coreProperties>
</file>