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ABC1E" w14:textId="0C0EFCE8" w:rsidR="00305072" w:rsidRDefault="00FD138F" w:rsidP="008E329A">
      <w:pPr>
        <w:jc w:val="both"/>
      </w:pPr>
      <w:bookmarkStart w:id="0" w:name="_Hlk92736916"/>
      <w:r>
        <w:t xml:space="preserve"> </w:t>
      </w:r>
    </w:p>
    <w:tbl>
      <w:tblPr>
        <w:tblW w:w="1286" w:type="pct"/>
        <w:jc w:val="right"/>
        <w:tblBorders>
          <w:top w:val="single" w:sz="8" w:space="0" w:color="auto"/>
          <w:bottom w:val="single" w:sz="8" w:space="0" w:color="auto"/>
        </w:tblBorders>
        <w:tblLook w:val="04A0" w:firstRow="1" w:lastRow="0" w:firstColumn="1" w:lastColumn="0" w:noHBand="0" w:noVBand="1"/>
      </w:tblPr>
      <w:tblGrid>
        <w:gridCol w:w="2516"/>
      </w:tblGrid>
      <w:tr w:rsidR="00492390" w:rsidRPr="00160DDD" w14:paraId="77755DE8" w14:textId="77777777" w:rsidTr="00C41B81">
        <w:trPr>
          <w:jc w:val="right"/>
        </w:trPr>
        <w:tc>
          <w:tcPr>
            <w:tcW w:w="5000" w:type="pct"/>
            <w:shd w:val="clear" w:color="auto" w:fill="D9D9D9" w:themeFill="background1" w:themeFillShade="D9"/>
            <w:vAlign w:val="center"/>
          </w:tcPr>
          <w:p w14:paraId="2D2B76B2" w14:textId="77777777" w:rsidR="00492390" w:rsidRPr="00160DDD" w:rsidRDefault="000B4033" w:rsidP="00223036">
            <w:pPr>
              <w:rPr>
                <w:rFonts w:ascii="Century Gothic" w:hAnsi="Century Gothic" w:cstheme="majorHAnsi"/>
                <w:b/>
                <w:sz w:val="16"/>
                <w:szCs w:val="16"/>
              </w:rPr>
            </w:pPr>
            <w:r>
              <w:rPr>
                <w:rFonts w:ascii="Century Gothic" w:hAnsi="Century Gothic" w:cstheme="majorHAnsi"/>
                <w:b/>
                <w:sz w:val="16"/>
                <w:szCs w:val="16"/>
              </w:rPr>
              <w:t>Acta número</w:t>
            </w:r>
          </w:p>
        </w:tc>
      </w:tr>
      <w:tr w:rsidR="00492390" w:rsidRPr="00160DDD" w14:paraId="653E4CEE" w14:textId="77777777" w:rsidTr="00C41B81">
        <w:trPr>
          <w:jc w:val="right"/>
        </w:trPr>
        <w:tc>
          <w:tcPr>
            <w:tcW w:w="5000" w:type="pct"/>
            <w:vAlign w:val="center"/>
          </w:tcPr>
          <w:p w14:paraId="6CA085EA" w14:textId="46FEE70F" w:rsidR="00492390" w:rsidRPr="00160DDD" w:rsidRDefault="00A958A2" w:rsidP="00E004A7">
            <w:pPr>
              <w:rPr>
                <w:rFonts w:ascii="Century Gothic" w:hAnsi="Century Gothic" w:cstheme="majorHAnsi"/>
                <w:b/>
                <w:sz w:val="16"/>
                <w:szCs w:val="16"/>
              </w:rPr>
            </w:pPr>
            <w:r>
              <w:rPr>
                <w:rFonts w:ascii="Century Gothic" w:hAnsi="Century Gothic" w:cstheme="majorHAnsi"/>
                <w:b/>
                <w:sz w:val="16"/>
                <w:szCs w:val="16"/>
              </w:rPr>
              <w:t>08</w:t>
            </w:r>
            <w:r w:rsidR="00471846">
              <w:rPr>
                <w:rFonts w:ascii="Century Gothic" w:hAnsi="Century Gothic" w:cstheme="majorHAnsi"/>
                <w:b/>
                <w:sz w:val="16"/>
                <w:szCs w:val="16"/>
              </w:rPr>
              <w:t>/</w:t>
            </w:r>
            <w:r>
              <w:rPr>
                <w:rFonts w:ascii="Century Gothic" w:hAnsi="Century Gothic" w:cstheme="majorHAnsi"/>
                <w:b/>
                <w:sz w:val="16"/>
                <w:szCs w:val="16"/>
              </w:rPr>
              <w:t>E</w:t>
            </w:r>
            <w:r w:rsidR="00F4718D">
              <w:rPr>
                <w:rFonts w:ascii="Century Gothic" w:hAnsi="Century Gothic" w:cstheme="majorHAnsi"/>
                <w:b/>
                <w:sz w:val="16"/>
                <w:szCs w:val="16"/>
              </w:rPr>
              <w:t>/20</w:t>
            </w:r>
            <w:r w:rsidR="005A6ED2">
              <w:rPr>
                <w:rFonts w:ascii="Century Gothic" w:hAnsi="Century Gothic" w:cstheme="majorHAnsi"/>
                <w:b/>
                <w:sz w:val="16"/>
                <w:szCs w:val="16"/>
              </w:rPr>
              <w:t>2</w:t>
            </w:r>
            <w:r w:rsidR="002C7C0F">
              <w:rPr>
                <w:rFonts w:ascii="Century Gothic" w:hAnsi="Century Gothic" w:cstheme="majorHAnsi"/>
                <w:b/>
                <w:sz w:val="16"/>
                <w:szCs w:val="16"/>
              </w:rPr>
              <w:t>3</w:t>
            </w:r>
          </w:p>
        </w:tc>
      </w:tr>
    </w:tbl>
    <w:p w14:paraId="4A39239F" w14:textId="4581B142" w:rsidR="00C9741E" w:rsidRDefault="00C9741E" w:rsidP="008E329A">
      <w:pPr>
        <w:autoSpaceDE w:val="0"/>
        <w:autoSpaceDN w:val="0"/>
        <w:adjustRightInd w:val="0"/>
        <w:jc w:val="both"/>
        <w:rPr>
          <w:rStyle w:val="nfasis"/>
          <w:rFonts w:ascii="Century Gothic" w:hAnsi="Century Gothic"/>
          <w:b/>
          <w:i w:val="0"/>
          <w:sz w:val="28"/>
          <w:szCs w:val="28"/>
          <w:lang w:val="es-MX"/>
        </w:rPr>
      </w:pPr>
    </w:p>
    <w:p w14:paraId="4D3EC6F6" w14:textId="515FC80C" w:rsidR="009C1D2B" w:rsidRPr="003032CF" w:rsidRDefault="005213C1" w:rsidP="009C1D2B">
      <w:pPr>
        <w:autoSpaceDE w:val="0"/>
        <w:autoSpaceDN w:val="0"/>
        <w:adjustRightInd w:val="0"/>
        <w:rPr>
          <w:rStyle w:val="nfasis"/>
          <w:rFonts w:ascii="Century Gothic" w:hAnsi="Century Gothic"/>
          <w:b/>
          <w:i w:val="0"/>
          <w:sz w:val="28"/>
          <w:szCs w:val="28"/>
          <w:lang w:val="es-MX"/>
        </w:rPr>
      </w:pPr>
      <w:r w:rsidRPr="003032CF">
        <w:rPr>
          <w:rStyle w:val="nfasis"/>
          <w:rFonts w:ascii="Century Gothic" w:hAnsi="Century Gothic"/>
          <w:b/>
          <w:i w:val="0"/>
          <w:sz w:val="28"/>
          <w:szCs w:val="28"/>
          <w:lang w:val="es-MX"/>
        </w:rPr>
        <w:t xml:space="preserve">ACTA DE </w:t>
      </w:r>
      <w:r w:rsidR="00BA5FD5">
        <w:rPr>
          <w:rStyle w:val="nfasis"/>
          <w:rFonts w:ascii="Century Gothic" w:hAnsi="Century Gothic"/>
          <w:b/>
          <w:i w:val="0"/>
          <w:sz w:val="28"/>
          <w:szCs w:val="28"/>
          <w:lang w:val="es-MX"/>
        </w:rPr>
        <w:t>LA</w:t>
      </w:r>
      <w:r>
        <w:rPr>
          <w:rStyle w:val="nfasis"/>
          <w:rFonts w:ascii="Century Gothic" w:hAnsi="Century Gothic"/>
          <w:b/>
          <w:i w:val="0"/>
          <w:sz w:val="28"/>
          <w:szCs w:val="28"/>
          <w:lang w:val="es-MX"/>
        </w:rPr>
        <w:t xml:space="preserve"> </w:t>
      </w:r>
      <w:r w:rsidR="00A958A2">
        <w:rPr>
          <w:rStyle w:val="nfasis"/>
          <w:rFonts w:ascii="Century Gothic" w:hAnsi="Century Gothic"/>
          <w:b/>
          <w:i w:val="0"/>
          <w:sz w:val="28"/>
          <w:szCs w:val="28"/>
          <w:lang w:val="es-MX"/>
        </w:rPr>
        <w:t>OCTAVA</w:t>
      </w:r>
      <w:r>
        <w:rPr>
          <w:rStyle w:val="nfasis"/>
          <w:rFonts w:ascii="Century Gothic" w:hAnsi="Century Gothic"/>
          <w:b/>
          <w:i w:val="0"/>
          <w:sz w:val="28"/>
          <w:szCs w:val="28"/>
          <w:lang w:val="es-MX"/>
        </w:rPr>
        <w:t xml:space="preserve"> </w:t>
      </w:r>
      <w:r w:rsidRPr="003032CF">
        <w:rPr>
          <w:rStyle w:val="nfasis"/>
          <w:rFonts w:ascii="Century Gothic" w:hAnsi="Century Gothic"/>
          <w:b/>
          <w:i w:val="0"/>
          <w:sz w:val="28"/>
          <w:szCs w:val="28"/>
          <w:lang w:val="es-MX"/>
        </w:rPr>
        <w:t xml:space="preserve">SESIÓN </w:t>
      </w:r>
      <w:r w:rsidR="00A958A2">
        <w:rPr>
          <w:rStyle w:val="nfasis"/>
          <w:rFonts w:ascii="Century Gothic" w:hAnsi="Century Gothic"/>
          <w:b/>
          <w:i w:val="0"/>
          <w:sz w:val="28"/>
          <w:szCs w:val="28"/>
          <w:lang w:val="es-MX"/>
        </w:rPr>
        <w:t>EXTRA</w:t>
      </w:r>
      <w:r w:rsidRPr="003032CF">
        <w:rPr>
          <w:rStyle w:val="nfasis"/>
          <w:rFonts w:ascii="Century Gothic" w:hAnsi="Century Gothic"/>
          <w:b/>
          <w:i w:val="0"/>
          <w:sz w:val="28"/>
          <w:szCs w:val="28"/>
          <w:lang w:val="es-MX"/>
        </w:rPr>
        <w:t>ORDINARIA</w:t>
      </w:r>
    </w:p>
    <w:p w14:paraId="7C639A30" w14:textId="77777777" w:rsidR="00E055E3" w:rsidRPr="003032CF" w:rsidRDefault="005213C1" w:rsidP="009C1D2B">
      <w:pPr>
        <w:autoSpaceDE w:val="0"/>
        <w:autoSpaceDN w:val="0"/>
        <w:adjustRightInd w:val="0"/>
        <w:rPr>
          <w:rStyle w:val="nfasis"/>
          <w:rFonts w:ascii="Century Gothic" w:hAnsi="Century Gothic"/>
          <w:b/>
          <w:i w:val="0"/>
          <w:sz w:val="28"/>
          <w:szCs w:val="28"/>
          <w:lang w:val="es-MX"/>
        </w:rPr>
      </w:pPr>
      <w:r w:rsidRPr="003032CF">
        <w:rPr>
          <w:rStyle w:val="nfasis"/>
          <w:rFonts w:ascii="Century Gothic" w:hAnsi="Century Gothic"/>
          <w:b/>
          <w:i w:val="0"/>
          <w:sz w:val="28"/>
          <w:szCs w:val="28"/>
          <w:lang w:val="es-MX"/>
        </w:rPr>
        <w:t>JUNTA DE ADMINISTRACIÓN</w:t>
      </w:r>
    </w:p>
    <w:p w14:paraId="141F26F1" w14:textId="67246357" w:rsidR="009C1D2B" w:rsidRPr="003032CF" w:rsidRDefault="00BA5FD5" w:rsidP="009C1D2B">
      <w:pPr>
        <w:autoSpaceDE w:val="0"/>
        <w:autoSpaceDN w:val="0"/>
        <w:adjustRightInd w:val="0"/>
        <w:rPr>
          <w:rStyle w:val="nfasis"/>
          <w:rFonts w:ascii="Century Gothic" w:hAnsi="Century Gothic"/>
          <w:b/>
          <w:i w:val="0"/>
          <w:sz w:val="28"/>
          <w:szCs w:val="28"/>
          <w:lang w:val="es-MX"/>
        </w:rPr>
      </w:pPr>
      <w:r>
        <w:rPr>
          <w:rStyle w:val="nfasis"/>
          <w:rFonts w:ascii="Century Gothic" w:hAnsi="Century Gothic"/>
          <w:b/>
          <w:i w:val="0"/>
          <w:sz w:val="28"/>
          <w:szCs w:val="28"/>
          <w:lang w:val="es-MX"/>
        </w:rPr>
        <w:t>PERIODO 202</w:t>
      </w:r>
      <w:r w:rsidR="002C7C0F">
        <w:rPr>
          <w:rStyle w:val="nfasis"/>
          <w:rFonts w:ascii="Century Gothic" w:hAnsi="Century Gothic"/>
          <w:b/>
          <w:i w:val="0"/>
          <w:sz w:val="28"/>
          <w:szCs w:val="28"/>
          <w:lang w:val="es-MX"/>
        </w:rPr>
        <w:t>3</w:t>
      </w:r>
    </w:p>
    <w:p w14:paraId="5F10AFB3" w14:textId="77777777" w:rsidR="000B4033" w:rsidRPr="003032CF" w:rsidRDefault="000B4033" w:rsidP="00576FE5">
      <w:pPr>
        <w:autoSpaceDE w:val="0"/>
        <w:autoSpaceDN w:val="0"/>
        <w:adjustRightInd w:val="0"/>
        <w:spacing w:line="276" w:lineRule="auto"/>
        <w:jc w:val="both"/>
        <w:rPr>
          <w:rFonts w:ascii="Century Gothic" w:hAnsi="Century Gothic" w:cstheme="majorHAnsi"/>
          <w:bCs/>
          <w:lang w:val="es-MX"/>
        </w:rPr>
      </w:pPr>
    </w:p>
    <w:p w14:paraId="1E31409E" w14:textId="5D85B2EB" w:rsidR="005A675D" w:rsidRDefault="001665F8" w:rsidP="00B06861">
      <w:pPr>
        <w:autoSpaceDE w:val="0"/>
        <w:autoSpaceDN w:val="0"/>
        <w:adjustRightInd w:val="0"/>
        <w:spacing w:line="276" w:lineRule="auto"/>
        <w:jc w:val="both"/>
        <w:rPr>
          <w:rFonts w:ascii="Century Gothic" w:hAnsi="Century Gothic" w:cstheme="majorHAnsi"/>
          <w:bCs/>
          <w:lang w:val="es-MX"/>
        </w:rPr>
      </w:pPr>
      <w:r w:rsidRPr="003032CF">
        <w:rPr>
          <w:rFonts w:ascii="Century Gothic" w:hAnsi="Century Gothic" w:cstheme="majorHAnsi"/>
          <w:bCs/>
          <w:lang w:val="es-MX"/>
        </w:rPr>
        <w:t>En la Ciudad de Guadalajara, Jalisco, siendo las</w:t>
      </w:r>
      <w:r w:rsidR="00810BA3">
        <w:rPr>
          <w:rFonts w:ascii="Century Gothic" w:hAnsi="Century Gothic" w:cstheme="majorHAnsi"/>
          <w:bCs/>
          <w:lang w:val="es-MX"/>
        </w:rPr>
        <w:t xml:space="preserve"> </w:t>
      </w:r>
      <w:r w:rsidR="00470973">
        <w:rPr>
          <w:rFonts w:ascii="Century Gothic" w:hAnsi="Century Gothic" w:cstheme="majorHAnsi"/>
          <w:b/>
          <w:bCs/>
          <w:lang w:val="es-MX"/>
        </w:rPr>
        <w:t>catorce</w:t>
      </w:r>
      <w:r w:rsidR="00E278EC" w:rsidRPr="00E278EC">
        <w:rPr>
          <w:rFonts w:ascii="Century Gothic" w:hAnsi="Century Gothic" w:cstheme="majorHAnsi"/>
          <w:b/>
          <w:bCs/>
          <w:lang w:val="es-MX"/>
        </w:rPr>
        <w:t xml:space="preserve"> </w:t>
      </w:r>
      <w:r w:rsidRPr="003032CF">
        <w:rPr>
          <w:rFonts w:ascii="Century Gothic" w:hAnsi="Century Gothic" w:cstheme="majorHAnsi"/>
          <w:b/>
          <w:bCs/>
          <w:lang w:val="es-MX"/>
        </w:rPr>
        <w:t>horas</w:t>
      </w:r>
      <w:r w:rsidR="004B6547">
        <w:rPr>
          <w:rFonts w:ascii="Century Gothic" w:hAnsi="Century Gothic" w:cstheme="majorHAnsi"/>
          <w:b/>
          <w:bCs/>
          <w:lang w:val="es-MX"/>
        </w:rPr>
        <w:t xml:space="preserve"> </w:t>
      </w:r>
      <w:r w:rsidR="00FB5CAA">
        <w:rPr>
          <w:rFonts w:ascii="Century Gothic" w:hAnsi="Century Gothic" w:cstheme="majorHAnsi"/>
          <w:b/>
          <w:bCs/>
          <w:lang w:val="es-MX"/>
        </w:rPr>
        <w:t xml:space="preserve">con </w:t>
      </w:r>
      <w:r w:rsidR="00470973">
        <w:rPr>
          <w:rFonts w:ascii="Century Gothic" w:hAnsi="Century Gothic" w:cstheme="majorHAnsi"/>
          <w:b/>
          <w:bCs/>
          <w:lang w:val="es-MX"/>
        </w:rPr>
        <w:t xml:space="preserve">cuarenta y ocho </w:t>
      </w:r>
      <w:r w:rsidR="00FB5CAA">
        <w:rPr>
          <w:rFonts w:ascii="Century Gothic" w:hAnsi="Century Gothic" w:cstheme="majorHAnsi"/>
          <w:b/>
          <w:bCs/>
          <w:lang w:val="es-MX"/>
        </w:rPr>
        <w:t xml:space="preserve">minutos </w:t>
      </w:r>
      <w:r w:rsidRPr="00F20C19">
        <w:rPr>
          <w:rFonts w:ascii="Century Gothic" w:hAnsi="Century Gothic" w:cstheme="majorHAnsi"/>
          <w:b/>
          <w:bCs/>
          <w:lang w:val="es-MX"/>
        </w:rPr>
        <w:t xml:space="preserve">del día </w:t>
      </w:r>
      <w:r w:rsidR="00A958A2">
        <w:rPr>
          <w:rFonts w:ascii="Century Gothic" w:hAnsi="Century Gothic" w:cstheme="majorHAnsi"/>
          <w:b/>
          <w:bCs/>
          <w:lang w:val="es-MX"/>
        </w:rPr>
        <w:t>trece</w:t>
      </w:r>
      <w:r w:rsidR="00755518">
        <w:rPr>
          <w:rFonts w:ascii="Century Gothic" w:hAnsi="Century Gothic" w:cstheme="majorHAnsi"/>
          <w:b/>
          <w:bCs/>
          <w:lang w:val="es-MX"/>
        </w:rPr>
        <w:t xml:space="preserve"> </w:t>
      </w:r>
      <w:r w:rsidR="00BA5FD5">
        <w:rPr>
          <w:rFonts w:ascii="Century Gothic" w:hAnsi="Century Gothic" w:cstheme="majorHAnsi"/>
          <w:b/>
          <w:bCs/>
          <w:lang w:val="es-MX"/>
        </w:rPr>
        <w:t xml:space="preserve">de </w:t>
      </w:r>
      <w:r w:rsidR="00F63DBF">
        <w:rPr>
          <w:rFonts w:ascii="Century Gothic" w:hAnsi="Century Gothic" w:cstheme="majorHAnsi"/>
          <w:b/>
          <w:bCs/>
          <w:lang w:val="es-MX"/>
        </w:rPr>
        <w:t xml:space="preserve">diciembre </w:t>
      </w:r>
      <w:r w:rsidR="00FB0155">
        <w:rPr>
          <w:rFonts w:ascii="Century Gothic" w:hAnsi="Century Gothic" w:cstheme="majorHAnsi"/>
          <w:b/>
          <w:bCs/>
          <w:lang w:val="es-MX"/>
        </w:rPr>
        <w:t>de</w:t>
      </w:r>
      <w:r w:rsidR="00195CF6">
        <w:rPr>
          <w:rFonts w:ascii="Century Gothic" w:hAnsi="Century Gothic" w:cstheme="majorHAnsi"/>
          <w:b/>
          <w:bCs/>
          <w:lang w:val="es-MX"/>
        </w:rPr>
        <w:t xml:space="preserve"> </w:t>
      </w:r>
      <w:r w:rsidR="008151A6" w:rsidRPr="003032CF">
        <w:rPr>
          <w:rFonts w:ascii="Century Gothic" w:hAnsi="Century Gothic" w:cstheme="majorHAnsi"/>
          <w:b/>
          <w:bCs/>
          <w:lang w:val="es-MX"/>
        </w:rPr>
        <w:t xml:space="preserve">dos mil </w:t>
      </w:r>
      <w:r w:rsidR="00E278EC">
        <w:rPr>
          <w:rFonts w:ascii="Century Gothic" w:hAnsi="Century Gothic" w:cstheme="majorHAnsi"/>
          <w:b/>
          <w:bCs/>
          <w:lang w:val="es-MX"/>
        </w:rPr>
        <w:t>veinti</w:t>
      </w:r>
      <w:r w:rsidR="00976944">
        <w:rPr>
          <w:rFonts w:ascii="Century Gothic" w:hAnsi="Century Gothic" w:cstheme="majorHAnsi"/>
          <w:b/>
          <w:bCs/>
          <w:lang w:val="es-MX"/>
        </w:rPr>
        <w:t>trés</w:t>
      </w:r>
      <w:r w:rsidR="008151A6" w:rsidRPr="003032CF">
        <w:rPr>
          <w:rFonts w:ascii="Century Gothic" w:hAnsi="Century Gothic" w:cstheme="majorHAnsi"/>
          <w:bCs/>
          <w:lang w:val="es-MX"/>
        </w:rPr>
        <w:t xml:space="preserve">, </w:t>
      </w:r>
      <w:r w:rsidR="003C1631">
        <w:rPr>
          <w:rFonts w:ascii="Century Gothic" w:hAnsi="Century Gothic" w:cstheme="majorHAnsi"/>
          <w:bCs/>
          <w:lang w:val="es-MX"/>
        </w:rPr>
        <w:t>l</w:t>
      </w:r>
      <w:r w:rsidR="00F9147D">
        <w:rPr>
          <w:rFonts w:ascii="Century Gothic" w:hAnsi="Century Gothic" w:cstheme="majorHAnsi"/>
          <w:bCs/>
          <w:lang w:val="es-MX"/>
        </w:rPr>
        <w:t xml:space="preserve">a Junta de Administración </w:t>
      </w:r>
      <w:r w:rsidR="00F9147D" w:rsidRPr="003032CF">
        <w:rPr>
          <w:rFonts w:ascii="Century Gothic" w:hAnsi="Century Gothic" w:cstheme="majorHAnsi"/>
          <w:bCs/>
          <w:lang w:val="es-MX"/>
        </w:rPr>
        <w:t>del Tribunal de Justicia Administrativa del Estado de Jalisco</w:t>
      </w:r>
      <w:r w:rsidR="00F9147D">
        <w:rPr>
          <w:rFonts w:ascii="Century Gothic" w:hAnsi="Century Gothic" w:cstheme="majorHAnsi"/>
          <w:bCs/>
          <w:lang w:val="es-MX"/>
        </w:rPr>
        <w:t>,</w:t>
      </w:r>
      <w:r w:rsidR="00C4142D">
        <w:rPr>
          <w:rFonts w:ascii="Century Gothic" w:hAnsi="Century Gothic" w:cstheme="majorHAnsi"/>
          <w:bCs/>
          <w:lang w:val="es-MX"/>
        </w:rPr>
        <w:t xml:space="preserve"> </w:t>
      </w:r>
      <w:r w:rsidR="00F9147D">
        <w:rPr>
          <w:rFonts w:ascii="Century Gothic" w:hAnsi="Century Gothic" w:cstheme="majorHAnsi"/>
          <w:bCs/>
          <w:lang w:val="es-MX"/>
        </w:rPr>
        <w:t xml:space="preserve">con sede física </w:t>
      </w:r>
      <w:r w:rsidR="000A6AF0" w:rsidRPr="001665F8">
        <w:rPr>
          <w:rFonts w:ascii="Century Gothic" w:hAnsi="Century Gothic" w:cstheme="majorHAnsi"/>
          <w:bCs/>
        </w:rPr>
        <w:t>en</w:t>
      </w:r>
      <w:r w:rsidR="000A6AF0">
        <w:rPr>
          <w:rFonts w:ascii="Century Gothic" w:hAnsi="Century Gothic" w:cstheme="majorHAnsi"/>
          <w:bCs/>
        </w:rPr>
        <w:t xml:space="preserve"> las instalaciones que ocupa </w:t>
      </w:r>
      <w:r w:rsidR="000A6AF0" w:rsidRPr="001665F8">
        <w:rPr>
          <w:rFonts w:ascii="Century Gothic" w:hAnsi="Century Gothic" w:cstheme="majorHAnsi"/>
          <w:bCs/>
        </w:rPr>
        <w:t>la Sala Superior del Tribunal de Justicia Administrativa</w:t>
      </w:r>
      <w:r w:rsidR="000A6AF0">
        <w:rPr>
          <w:rFonts w:ascii="Century Gothic" w:hAnsi="Century Gothic" w:cstheme="majorHAnsi"/>
          <w:bCs/>
        </w:rPr>
        <w:t xml:space="preserve"> del Estado de Jalisco, ubicada en </w:t>
      </w:r>
      <w:r w:rsidR="000A6AF0" w:rsidRPr="0086784E">
        <w:rPr>
          <w:rFonts w:ascii="Century Gothic" w:hAnsi="Century Gothic" w:cstheme="majorHAnsi"/>
          <w:b/>
          <w:bCs/>
        </w:rPr>
        <w:t>Calzada</w:t>
      </w:r>
      <w:r w:rsidR="000A6AF0" w:rsidRPr="0086784E">
        <w:rPr>
          <w:rFonts w:ascii="Century Gothic" w:hAnsi="Century Gothic"/>
          <w:b/>
          <w:lang w:val="es-MX"/>
        </w:rPr>
        <w:t xml:space="preserve"> Lázaro</w:t>
      </w:r>
      <w:r w:rsidR="000A6AF0" w:rsidRPr="00F119D8">
        <w:rPr>
          <w:rFonts w:ascii="Century Gothic" w:hAnsi="Century Gothic"/>
          <w:b/>
          <w:lang w:val="es-MX"/>
        </w:rPr>
        <w:t xml:space="preserve"> Cárdenas Número 2305 zona 1, interior L-11 y L</w:t>
      </w:r>
      <w:r w:rsidR="000A6AF0">
        <w:rPr>
          <w:rFonts w:ascii="Century Gothic" w:hAnsi="Century Gothic"/>
          <w:b/>
          <w:lang w:val="es-MX"/>
        </w:rPr>
        <w:t>-101, Colonia las Torres,</w:t>
      </w:r>
      <w:r w:rsidR="000A6AF0">
        <w:rPr>
          <w:rFonts w:ascii="Century Gothic" w:hAnsi="Century Gothic" w:cstheme="majorHAnsi"/>
          <w:bCs/>
        </w:rPr>
        <w:t xml:space="preserve"> de esta c</w:t>
      </w:r>
      <w:r w:rsidR="000A6AF0" w:rsidRPr="001665F8">
        <w:rPr>
          <w:rFonts w:ascii="Century Gothic" w:hAnsi="Century Gothic" w:cstheme="majorHAnsi"/>
          <w:bCs/>
        </w:rPr>
        <w:t xml:space="preserve">iudad, </w:t>
      </w:r>
      <w:r w:rsidR="001735D1">
        <w:rPr>
          <w:rFonts w:ascii="Century Gothic" w:hAnsi="Century Gothic" w:cstheme="majorHAnsi"/>
          <w:b/>
          <w:bCs/>
        </w:rPr>
        <w:t>conforme a lo dispuesto por los artículos 2 numeral 1 fracción II, artículo 5 numeral 2, fracción I, artículos 11 y 12 numerales 1, 2 y 3, de la Ley Orgánica del Tribunal de Justicia Administrativa del Estado de Jalisco</w:t>
      </w:r>
      <w:r w:rsidR="000A6AF0" w:rsidRPr="001665F8">
        <w:rPr>
          <w:rFonts w:ascii="Century Gothic" w:hAnsi="Century Gothic" w:cstheme="majorHAnsi"/>
          <w:bCs/>
        </w:rPr>
        <w:t>, se reunieron los integrantes de la Junta de Administración de</w:t>
      </w:r>
      <w:r w:rsidR="000A6AF0">
        <w:rPr>
          <w:rFonts w:ascii="Century Gothic" w:hAnsi="Century Gothic" w:cstheme="majorHAnsi"/>
          <w:bCs/>
        </w:rPr>
        <w:t xml:space="preserve"> dicho</w:t>
      </w:r>
      <w:r w:rsidR="000A6AF0" w:rsidRPr="001665F8">
        <w:rPr>
          <w:rFonts w:ascii="Century Gothic" w:hAnsi="Century Gothic" w:cstheme="majorHAnsi"/>
          <w:bCs/>
        </w:rPr>
        <w:t xml:space="preserve"> Tribunal, a fin de celebrar la</w:t>
      </w:r>
      <w:r w:rsidR="000A6AF0">
        <w:rPr>
          <w:rFonts w:ascii="Century Gothic" w:hAnsi="Century Gothic" w:cstheme="majorHAnsi"/>
          <w:bCs/>
        </w:rPr>
        <w:t xml:space="preserve"> </w:t>
      </w:r>
      <w:r w:rsidR="00A958A2">
        <w:rPr>
          <w:rFonts w:ascii="Century Gothic" w:hAnsi="Century Gothic" w:cstheme="majorHAnsi"/>
          <w:b/>
          <w:bCs/>
        </w:rPr>
        <w:t>Octava</w:t>
      </w:r>
      <w:r w:rsidR="000A6AF0">
        <w:rPr>
          <w:rFonts w:ascii="Century Gothic" w:hAnsi="Century Gothic" w:cstheme="majorHAnsi"/>
          <w:b/>
          <w:bCs/>
        </w:rPr>
        <w:t xml:space="preserve"> Sesión </w:t>
      </w:r>
      <w:r w:rsidR="00A958A2">
        <w:rPr>
          <w:rFonts w:ascii="Century Gothic" w:hAnsi="Century Gothic" w:cstheme="majorHAnsi"/>
          <w:b/>
          <w:bCs/>
        </w:rPr>
        <w:t>Extrao</w:t>
      </w:r>
      <w:r w:rsidR="000A6AF0">
        <w:rPr>
          <w:rFonts w:ascii="Century Gothic" w:hAnsi="Century Gothic" w:cstheme="majorHAnsi"/>
          <w:b/>
          <w:bCs/>
        </w:rPr>
        <w:t xml:space="preserve">rdinaria </w:t>
      </w:r>
      <w:r w:rsidR="000A6AF0" w:rsidRPr="00FB543F">
        <w:rPr>
          <w:rFonts w:ascii="Century Gothic" w:hAnsi="Century Gothic" w:cstheme="majorHAnsi"/>
          <w:b/>
          <w:bCs/>
        </w:rPr>
        <w:t xml:space="preserve">de </w:t>
      </w:r>
      <w:r w:rsidR="000A6AF0">
        <w:rPr>
          <w:rFonts w:ascii="Century Gothic" w:hAnsi="Century Gothic" w:cstheme="majorHAnsi"/>
          <w:b/>
          <w:bCs/>
        </w:rPr>
        <w:t>dos mil veinti</w:t>
      </w:r>
      <w:r w:rsidR="00401E21">
        <w:rPr>
          <w:rFonts w:ascii="Century Gothic" w:hAnsi="Century Gothic" w:cstheme="majorHAnsi"/>
          <w:b/>
          <w:bCs/>
        </w:rPr>
        <w:t>trés</w:t>
      </w:r>
      <w:r w:rsidR="000A6AF0">
        <w:rPr>
          <w:rFonts w:ascii="Century Gothic" w:hAnsi="Century Gothic" w:cstheme="majorHAnsi"/>
          <w:bCs/>
        </w:rPr>
        <w:t>; para lo cual la Presidenta</w:t>
      </w:r>
      <w:r w:rsidR="000A6AF0" w:rsidRPr="001665F8">
        <w:rPr>
          <w:rFonts w:ascii="Century Gothic" w:hAnsi="Century Gothic" w:cstheme="majorHAnsi"/>
          <w:bCs/>
        </w:rPr>
        <w:t xml:space="preserve"> de la J</w:t>
      </w:r>
      <w:r w:rsidR="000A6AF0">
        <w:rPr>
          <w:rFonts w:ascii="Century Gothic" w:hAnsi="Century Gothic" w:cstheme="majorHAnsi"/>
          <w:bCs/>
        </w:rPr>
        <w:t>unta, propone</w:t>
      </w:r>
      <w:r w:rsidR="000A6AF0" w:rsidRPr="001665F8">
        <w:rPr>
          <w:rFonts w:ascii="Century Gothic" w:hAnsi="Century Gothic" w:cstheme="majorHAnsi"/>
          <w:bCs/>
        </w:rPr>
        <w:t xml:space="preserve"> los puntos señalados en el siguiente;</w:t>
      </w:r>
    </w:p>
    <w:p w14:paraId="6288B806" w14:textId="77777777" w:rsidR="00B06861" w:rsidRDefault="00B06861" w:rsidP="00B06861">
      <w:pPr>
        <w:autoSpaceDE w:val="0"/>
        <w:autoSpaceDN w:val="0"/>
        <w:adjustRightInd w:val="0"/>
        <w:spacing w:line="276" w:lineRule="auto"/>
        <w:jc w:val="both"/>
        <w:rPr>
          <w:rFonts w:ascii="Century Gothic" w:hAnsi="Century Gothic" w:cstheme="majorHAnsi"/>
          <w:bCs/>
          <w:lang w:val="es-MX"/>
        </w:rPr>
      </w:pPr>
    </w:p>
    <w:p w14:paraId="13FE0CF7" w14:textId="0650BBBB" w:rsidR="000250FC" w:rsidRDefault="000250FC" w:rsidP="00C4134D">
      <w:pPr>
        <w:rPr>
          <w:rStyle w:val="nfasis"/>
          <w:rFonts w:ascii="Century Gothic" w:hAnsi="Century Gothic"/>
          <w:b/>
          <w:i w:val="0"/>
          <w:lang w:val="es-MX"/>
        </w:rPr>
      </w:pPr>
      <w:bookmarkStart w:id="1" w:name="_Hlk138843011"/>
      <w:bookmarkStart w:id="2" w:name="_Hlk138841930"/>
      <w:r w:rsidRPr="003032CF">
        <w:rPr>
          <w:rStyle w:val="nfasis"/>
          <w:rFonts w:ascii="Century Gothic" w:hAnsi="Century Gothic"/>
          <w:b/>
          <w:i w:val="0"/>
          <w:lang w:val="es-MX"/>
        </w:rPr>
        <w:t>ORDEN DEL DÍA</w:t>
      </w:r>
    </w:p>
    <w:p w14:paraId="623E9E84" w14:textId="77777777" w:rsidR="001764EC" w:rsidRDefault="001764EC" w:rsidP="00C4134D">
      <w:pPr>
        <w:rPr>
          <w:b/>
          <w:sz w:val="28"/>
          <w:szCs w:val="28"/>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4"/>
      </w:tblGrid>
      <w:tr w:rsidR="000250FC" w:rsidRPr="005B06AE" w14:paraId="07AC2679" w14:textId="77777777" w:rsidTr="002223C3">
        <w:tc>
          <w:tcPr>
            <w:tcW w:w="362" w:type="pct"/>
            <w:shd w:val="clear" w:color="auto" w:fill="BFBFBF" w:themeFill="background1" w:themeFillShade="BF"/>
            <w:vAlign w:val="center"/>
          </w:tcPr>
          <w:p w14:paraId="14442EA2" w14:textId="77777777" w:rsidR="000250FC" w:rsidRPr="00776E82" w:rsidRDefault="000250FC" w:rsidP="006A5D45">
            <w:pPr>
              <w:tabs>
                <w:tab w:val="center" w:pos="1731"/>
                <w:tab w:val="left" w:pos="2817"/>
                <w:tab w:val="right" w:pos="3462"/>
              </w:tabs>
              <w:spacing w:line="276" w:lineRule="auto"/>
              <w:rPr>
                <w:rFonts w:ascii="Century Gothic" w:hAnsi="Century Gothic" w:cstheme="majorHAnsi"/>
              </w:rPr>
            </w:pPr>
            <w:bookmarkStart w:id="3" w:name="_Hlk92883927"/>
            <w:r w:rsidRPr="00776E82">
              <w:rPr>
                <w:rFonts w:ascii="Century Gothic" w:hAnsi="Century Gothic" w:cstheme="majorHAnsi"/>
              </w:rPr>
              <w:t>1.</w:t>
            </w:r>
          </w:p>
        </w:tc>
        <w:tc>
          <w:tcPr>
            <w:tcW w:w="4638" w:type="pct"/>
            <w:shd w:val="clear" w:color="auto" w:fill="BFBFBF" w:themeFill="background1" w:themeFillShade="BF"/>
          </w:tcPr>
          <w:p w14:paraId="16BDBA98" w14:textId="77777777" w:rsidR="000250FC" w:rsidRPr="00776E82" w:rsidRDefault="000250FC" w:rsidP="006A5D45">
            <w:pPr>
              <w:pStyle w:val="Sangradetextonormal"/>
              <w:tabs>
                <w:tab w:val="left" w:pos="284"/>
                <w:tab w:val="num" w:pos="786"/>
              </w:tabs>
              <w:jc w:val="both"/>
              <w:rPr>
                <w:rFonts w:ascii="Century Gothic" w:hAnsi="Century Gothic"/>
                <w:b/>
              </w:rPr>
            </w:pPr>
            <w:r w:rsidRPr="00776E82">
              <w:rPr>
                <w:rFonts w:ascii="Century Gothic" w:hAnsi="Century Gothic"/>
              </w:rPr>
              <w:t>Lista de asistencia, constatación de quórum legal y declaratoria correspondiente.</w:t>
            </w:r>
          </w:p>
        </w:tc>
      </w:tr>
      <w:tr w:rsidR="00FB5CAA" w:rsidRPr="005B06AE" w14:paraId="10107F63" w14:textId="77777777" w:rsidTr="002223C3">
        <w:tc>
          <w:tcPr>
            <w:tcW w:w="362" w:type="pct"/>
            <w:shd w:val="clear" w:color="auto" w:fill="auto"/>
            <w:vAlign w:val="center"/>
          </w:tcPr>
          <w:p w14:paraId="5D26BDC7" w14:textId="34AC2002" w:rsidR="00FB5CAA" w:rsidRPr="00776E82" w:rsidRDefault="00FB5CAA" w:rsidP="00FB5CAA">
            <w:pPr>
              <w:tabs>
                <w:tab w:val="center" w:pos="1731"/>
                <w:tab w:val="left" w:pos="2817"/>
                <w:tab w:val="right" w:pos="3462"/>
              </w:tabs>
              <w:spacing w:line="276" w:lineRule="auto"/>
              <w:rPr>
                <w:rFonts w:ascii="Century Gothic" w:hAnsi="Century Gothic" w:cstheme="majorHAnsi"/>
              </w:rPr>
            </w:pPr>
            <w:r w:rsidRPr="00776E82">
              <w:rPr>
                <w:rFonts w:ascii="Century Gothic" w:hAnsi="Century Gothic" w:cstheme="majorHAnsi"/>
              </w:rPr>
              <w:t>2.</w:t>
            </w:r>
          </w:p>
        </w:tc>
        <w:tc>
          <w:tcPr>
            <w:tcW w:w="4638" w:type="pct"/>
            <w:shd w:val="clear" w:color="auto" w:fill="auto"/>
          </w:tcPr>
          <w:p w14:paraId="324B5BE0" w14:textId="1743E6FD" w:rsidR="00FB5CAA" w:rsidRPr="00776E82" w:rsidRDefault="00FB5CAA" w:rsidP="00FB5CAA">
            <w:pPr>
              <w:pStyle w:val="Sangradetextonormal"/>
              <w:tabs>
                <w:tab w:val="left" w:pos="284"/>
                <w:tab w:val="num" w:pos="786"/>
              </w:tabs>
              <w:jc w:val="both"/>
              <w:rPr>
                <w:rFonts w:ascii="Century Gothic" w:hAnsi="Century Gothic"/>
              </w:rPr>
            </w:pPr>
            <w:r w:rsidRPr="00776E82">
              <w:rPr>
                <w:rFonts w:ascii="Century Gothic" w:hAnsi="Century Gothic"/>
              </w:rPr>
              <w:t>Aprobación del orden del día.</w:t>
            </w:r>
          </w:p>
        </w:tc>
      </w:tr>
      <w:tr w:rsidR="00A958A2" w:rsidRPr="005B06AE" w14:paraId="23B650E8" w14:textId="77777777" w:rsidTr="002223C3">
        <w:tc>
          <w:tcPr>
            <w:tcW w:w="362" w:type="pct"/>
            <w:shd w:val="clear" w:color="auto" w:fill="BFBFBF" w:themeFill="background1" w:themeFillShade="BF"/>
            <w:vAlign w:val="center"/>
          </w:tcPr>
          <w:p w14:paraId="724CADD8" w14:textId="4A54C7C4" w:rsidR="00A958A2" w:rsidRPr="00776E82" w:rsidRDefault="00A958A2" w:rsidP="00A958A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3</w:t>
            </w:r>
            <w:r w:rsidRPr="00776E82">
              <w:rPr>
                <w:rFonts w:ascii="Century Gothic" w:hAnsi="Century Gothic" w:cstheme="majorHAnsi"/>
              </w:rPr>
              <w:t xml:space="preserve">.    </w:t>
            </w:r>
          </w:p>
        </w:tc>
        <w:tc>
          <w:tcPr>
            <w:tcW w:w="4638" w:type="pct"/>
            <w:shd w:val="clear" w:color="auto" w:fill="BFBFBF" w:themeFill="background1" w:themeFillShade="BF"/>
          </w:tcPr>
          <w:p w14:paraId="02B63906" w14:textId="602FEBBE" w:rsidR="00A958A2" w:rsidRPr="00776E82" w:rsidRDefault="00A958A2" w:rsidP="00A958A2">
            <w:pPr>
              <w:pStyle w:val="Sangradetextonormal"/>
              <w:tabs>
                <w:tab w:val="num" w:pos="786"/>
              </w:tabs>
              <w:jc w:val="both"/>
              <w:rPr>
                <w:rFonts w:ascii="Century Gothic" w:hAnsi="Century Gothic"/>
                <w:b/>
              </w:rPr>
            </w:pPr>
            <w:r w:rsidRPr="002223C3">
              <w:rPr>
                <w:rFonts w:ascii="Century Gothic" w:hAnsi="Century Gothic"/>
              </w:rPr>
              <w:t xml:space="preserve">Propuesta y en su caso aprobación de la </w:t>
            </w:r>
            <w:r>
              <w:rPr>
                <w:rFonts w:ascii="Century Gothic" w:hAnsi="Century Gothic"/>
              </w:rPr>
              <w:t>cuarta</w:t>
            </w:r>
            <w:r w:rsidRPr="002223C3">
              <w:rPr>
                <w:rFonts w:ascii="Century Gothic" w:hAnsi="Century Gothic"/>
              </w:rPr>
              <w:t xml:space="preserve"> adecuación presupuestal 2023.</w:t>
            </w:r>
          </w:p>
        </w:tc>
      </w:tr>
      <w:tr w:rsidR="00A958A2" w:rsidRPr="005B06AE" w14:paraId="110BE344" w14:textId="77777777" w:rsidTr="002223C3">
        <w:tc>
          <w:tcPr>
            <w:tcW w:w="362" w:type="pct"/>
            <w:shd w:val="clear" w:color="auto" w:fill="auto"/>
            <w:vAlign w:val="center"/>
          </w:tcPr>
          <w:p w14:paraId="244A90D4" w14:textId="31807848" w:rsidR="00A958A2" w:rsidRPr="00776E82" w:rsidRDefault="00A958A2" w:rsidP="00A958A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4</w:t>
            </w:r>
            <w:r w:rsidRPr="00776E82">
              <w:rPr>
                <w:rFonts w:ascii="Century Gothic" w:hAnsi="Century Gothic" w:cstheme="majorHAnsi"/>
              </w:rPr>
              <w:t xml:space="preserve">.    </w:t>
            </w:r>
          </w:p>
        </w:tc>
        <w:tc>
          <w:tcPr>
            <w:tcW w:w="4638" w:type="pct"/>
            <w:shd w:val="clear" w:color="auto" w:fill="auto"/>
          </w:tcPr>
          <w:p w14:paraId="5BA2D680" w14:textId="3DA4F676" w:rsidR="00A958A2" w:rsidRPr="007F24A2" w:rsidRDefault="00A958A2" w:rsidP="00A958A2">
            <w:pPr>
              <w:pStyle w:val="Sangradetextonormal"/>
              <w:jc w:val="both"/>
              <w:rPr>
                <w:rFonts w:ascii="Century Gothic" w:hAnsi="Century Gothic"/>
              </w:rPr>
            </w:pPr>
            <w:bookmarkStart w:id="4" w:name="_Hlk148610747"/>
            <w:r>
              <w:rPr>
                <w:rFonts w:ascii="Century Gothic" w:hAnsi="Century Gothic"/>
              </w:rPr>
              <w:t>A</w:t>
            </w:r>
            <w:r w:rsidRPr="002223C3">
              <w:rPr>
                <w:rFonts w:ascii="Century Gothic" w:hAnsi="Century Gothic"/>
              </w:rPr>
              <w:t xml:space="preserve">probación de la </w:t>
            </w:r>
            <w:r>
              <w:rPr>
                <w:rFonts w:ascii="Century Gothic" w:hAnsi="Century Gothic"/>
              </w:rPr>
              <w:t>cuarta</w:t>
            </w:r>
            <w:r w:rsidRPr="002223C3">
              <w:rPr>
                <w:rFonts w:ascii="Century Gothic" w:hAnsi="Century Gothic"/>
              </w:rPr>
              <w:t xml:space="preserve"> ampliación presupuestal 2023 por aportación estatal extraordinario para el Tribunal, con el fin de fortalecer el trabajo operativo.</w:t>
            </w:r>
            <w:bookmarkEnd w:id="4"/>
          </w:p>
        </w:tc>
      </w:tr>
      <w:tr w:rsidR="00A958A2" w:rsidRPr="005B06AE" w14:paraId="360924AA" w14:textId="77777777" w:rsidTr="002223C3">
        <w:tc>
          <w:tcPr>
            <w:tcW w:w="362" w:type="pct"/>
            <w:shd w:val="clear" w:color="auto" w:fill="BFBFBF" w:themeFill="background1" w:themeFillShade="BF"/>
            <w:vAlign w:val="center"/>
          </w:tcPr>
          <w:p w14:paraId="2A3F07DD" w14:textId="3DF6CFBD" w:rsidR="00A958A2" w:rsidRPr="00776E82" w:rsidRDefault="00A958A2" w:rsidP="00A958A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5.</w:t>
            </w:r>
          </w:p>
        </w:tc>
        <w:tc>
          <w:tcPr>
            <w:tcW w:w="4638" w:type="pct"/>
            <w:shd w:val="clear" w:color="auto" w:fill="BFBFBF" w:themeFill="background1" w:themeFillShade="BF"/>
          </w:tcPr>
          <w:p w14:paraId="4F1D671A" w14:textId="573996A6" w:rsidR="00A958A2" w:rsidRPr="00617B67" w:rsidRDefault="00A958A2" w:rsidP="00A958A2">
            <w:pPr>
              <w:pStyle w:val="Sangradetextonormal"/>
              <w:jc w:val="both"/>
              <w:rPr>
                <w:rFonts w:ascii="Century Gothic" w:hAnsi="Century Gothic"/>
              </w:rPr>
            </w:pPr>
            <w:bookmarkStart w:id="5" w:name="_Hlk153283759"/>
            <w:r>
              <w:rPr>
                <w:rFonts w:ascii="Century Gothic" w:hAnsi="Century Gothic"/>
              </w:rPr>
              <w:t>Propuesta y en su caso aprobación para la disminución de la partida presupuestal de responsabilidad patrimonial 2023.</w:t>
            </w:r>
            <w:bookmarkEnd w:id="5"/>
          </w:p>
        </w:tc>
      </w:tr>
      <w:tr w:rsidR="00197562" w:rsidRPr="005B06AE" w14:paraId="77649C25" w14:textId="77777777" w:rsidTr="00197562">
        <w:tc>
          <w:tcPr>
            <w:tcW w:w="362" w:type="pct"/>
            <w:shd w:val="clear" w:color="auto" w:fill="auto"/>
            <w:vAlign w:val="center"/>
          </w:tcPr>
          <w:p w14:paraId="0B63A2EB" w14:textId="1B0D6259" w:rsidR="00197562" w:rsidRDefault="00197562" w:rsidP="00A958A2">
            <w:pPr>
              <w:tabs>
                <w:tab w:val="center" w:pos="1731"/>
                <w:tab w:val="left" w:pos="2817"/>
                <w:tab w:val="right" w:pos="3462"/>
              </w:tabs>
              <w:spacing w:line="276" w:lineRule="auto"/>
              <w:rPr>
                <w:rFonts w:ascii="Century Gothic" w:hAnsi="Century Gothic" w:cstheme="majorHAnsi"/>
              </w:rPr>
            </w:pPr>
            <w:r>
              <w:rPr>
                <w:rFonts w:ascii="Century Gothic" w:hAnsi="Century Gothic" w:cstheme="majorHAnsi"/>
              </w:rPr>
              <w:t>6.</w:t>
            </w:r>
          </w:p>
        </w:tc>
        <w:tc>
          <w:tcPr>
            <w:tcW w:w="4638" w:type="pct"/>
            <w:shd w:val="clear" w:color="auto" w:fill="auto"/>
          </w:tcPr>
          <w:p w14:paraId="086DCD2B" w14:textId="2731E2AB" w:rsidR="00197562" w:rsidRDefault="00197562" w:rsidP="00197562">
            <w:pPr>
              <w:pStyle w:val="Sangradetextonormal"/>
              <w:jc w:val="both"/>
              <w:rPr>
                <w:rFonts w:ascii="Century Gothic" w:hAnsi="Century Gothic"/>
              </w:rPr>
            </w:pPr>
            <w:bookmarkStart w:id="6" w:name="_Hlk153285341"/>
            <w:r>
              <w:rPr>
                <w:rFonts w:ascii="Century Gothic" w:hAnsi="Century Gothic"/>
              </w:rPr>
              <w:t>Propuesta y en su caso aprobación de modificación al Acuerdo ACU/JA/04/12/O/2023, en el cual se aprobaron nombramientos.</w:t>
            </w:r>
            <w:bookmarkEnd w:id="6"/>
          </w:p>
        </w:tc>
      </w:tr>
      <w:bookmarkEnd w:id="0"/>
      <w:bookmarkEnd w:id="1"/>
      <w:bookmarkEnd w:id="2"/>
      <w:bookmarkEnd w:id="3"/>
    </w:tbl>
    <w:p w14:paraId="1C6E3E26" w14:textId="77777777" w:rsidR="004D2874" w:rsidRDefault="004D2874" w:rsidP="0088400B">
      <w:pPr>
        <w:pStyle w:val="Textosinformato"/>
        <w:jc w:val="center"/>
        <w:rPr>
          <w:b/>
          <w:sz w:val="28"/>
          <w:szCs w:val="28"/>
          <w:lang w:val="es-MX"/>
        </w:rPr>
      </w:pPr>
    </w:p>
    <w:p w14:paraId="62D36DC2" w14:textId="03B3677A" w:rsidR="00AC7D5B" w:rsidRDefault="00CB618C" w:rsidP="0088400B">
      <w:pPr>
        <w:pStyle w:val="Textosinformato"/>
        <w:jc w:val="center"/>
        <w:rPr>
          <w:b/>
          <w:sz w:val="28"/>
          <w:szCs w:val="28"/>
          <w:lang w:val="es-MX"/>
        </w:rPr>
      </w:pPr>
      <w:r>
        <w:rPr>
          <w:b/>
          <w:sz w:val="28"/>
          <w:szCs w:val="28"/>
          <w:lang w:val="es-MX"/>
        </w:rPr>
        <w:t>-</w:t>
      </w:r>
      <w:r w:rsidR="003E2F6E" w:rsidRPr="003032CF">
        <w:rPr>
          <w:b/>
          <w:sz w:val="28"/>
          <w:szCs w:val="28"/>
          <w:lang w:val="es-MX"/>
        </w:rPr>
        <w:t xml:space="preserve"> 1 </w:t>
      </w:r>
      <w:r w:rsidR="00C9741E">
        <w:rPr>
          <w:b/>
          <w:sz w:val="28"/>
          <w:szCs w:val="28"/>
          <w:lang w:val="es-MX"/>
        </w:rPr>
        <w:t>–</w:t>
      </w:r>
    </w:p>
    <w:p w14:paraId="12DD4D24" w14:textId="77777777" w:rsidR="00C9741E" w:rsidRPr="0088400B" w:rsidRDefault="00C9741E" w:rsidP="0088400B">
      <w:pPr>
        <w:pStyle w:val="Textosinformato"/>
        <w:jc w:val="center"/>
        <w:rPr>
          <w:b/>
          <w:sz w:val="28"/>
          <w:szCs w:val="28"/>
          <w:lang w:val="es-MX"/>
        </w:rPr>
      </w:pPr>
    </w:p>
    <w:p w14:paraId="54B8C3AD" w14:textId="16B9D682" w:rsidR="00976944" w:rsidRDefault="00976944" w:rsidP="00976944">
      <w:pPr>
        <w:pStyle w:val="Textosinformato"/>
        <w:spacing w:line="276" w:lineRule="auto"/>
        <w:rPr>
          <w:sz w:val="20"/>
        </w:rPr>
      </w:pPr>
      <w:r>
        <w:rPr>
          <w:sz w:val="20"/>
          <w:lang w:val="es-MX"/>
        </w:rPr>
        <w:t>La</w:t>
      </w:r>
      <w:r w:rsidRPr="00DB1551">
        <w:rPr>
          <w:sz w:val="20"/>
          <w:lang w:val="es-MX"/>
        </w:rPr>
        <w:t xml:space="preserve"> Magistrad</w:t>
      </w:r>
      <w:r>
        <w:rPr>
          <w:sz w:val="20"/>
          <w:lang w:val="es-MX"/>
        </w:rPr>
        <w:t>a</w:t>
      </w:r>
      <w:r w:rsidRPr="00DB1551">
        <w:rPr>
          <w:sz w:val="20"/>
          <w:lang w:val="es-MX"/>
        </w:rPr>
        <w:t xml:space="preserve"> President</w:t>
      </w:r>
      <w:r>
        <w:rPr>
          <w:sz w:val="20"/>
          <w:lang w:val="es-MX"/>
        </w:rPr>
        <w:t xml:space="preserve">a </w:t>
      </w:r>
      <w:r w:rsidRPr="00421B46">
        <w:rPr>
          <w:b/>
          <w:sz w:val="20"/>
          <w:lang w:val="es-MX"/>
        </w:rPr>
        <w:t>FANY LORENA JIMÉNEZ AGUIRRE</w:t>
      </w:r>
      <w:r>
        <w:rPr>
          <w:sz w:val="20"/>
          <w:lang w:val="es-MX"/>
        </w:rPr>
        <w:t xml:space="preserve">, </w:t>
      </w:r>
      <w:r>
        <w:rPr>
          <w:sz w:val="20"/>
        </w:rPr>
        <w:t>solicitó al Secretario Técnico</w:t>
      </w:r>
      <w:r w:rsidRPr="003E2F6E">
        <w:rPr>
          <w:sz w:val="20"/>
        </w:rPr>
        <w:t xml:space="preserve"> de la Junta de Administración</w:t>
      </w:r>
      <w:r w:rsidRPr="003E2F6E">
        <w:rPr>
          <w:b/>
          <w:sz w:val="20"/>
        </w:rPr>
        <w:t>,</w:t>
      </w:r>
      <w:r w:rsidRPr="003E2F6E">
        <w:rPr>
          <w:sz w:val="20"/>
        </w:rPr>
        <w:t xml:space="preserve"> proceda a tomar lista de asistencia para la constatación de quórum le</w:t>
      </w:r>
      <w:r>
        <w:rPr>
          <w:sz w:val="20"/>
        </w:rPr>
        <w:t xml:space="preserve">gal. Acto continuo el Maestro </w:t>
      </w:r>
      <w:r w:rsidR="00FD191E" w:rsidRPr="005E4520">
        <w:rPr>
          <w:b/>
          <w:sz w:val="20"/>
        </w:rPr>
        <w:t>GIOVANNI JOAQUÍN RIVERA PÉREZ</w:t>
      </w:r>
      <w:r>
        <w:rPr>
          <w:sz w:val="20"/>
        </w:rPr>
        <w:t xml:space="preserve">, </w:t>
      </w:r>
      <w:r w:rsidRPr="003E2F6E">
        <w:rPr>
          <w:sz w:val="20"/>
        </w:rPr>
        <w:t xml:space="preserve">procede a tomar </w:t>
      </w:r>
      <w:r>
        <w:rPr>
          <w:sz w:val="20"/>
        </w:rPr>
        <w:t xml:space="preserve">la </w:t>
      </w:r>
      <w:r w:rsidRPr="003E2F6E">
        <w:rPr>
          <w:sz w:val="20"/>
        </w:rPr>
        <w:t>lista</w:t>
      </w:r>
      <w:r w:rsidR="00B80EFD">
        <w:rPr>
          <w:sz w:val="20"/>
        </w:rPr>
        <w:t xml:space="preserve"> de asistencia solicitada por l</w:t>
      </w:r>
      <w:r>
        <w:rPr>
          <w:sz w:val="20"/>
        </w:rPr>
        <w:t>a Presidenta</w:t>
      </w:r>
      <w:r w:rsidRPr="003E2F6E">
        <w:rPr>
          <w:sz w:val="20"/>
        </w:rPr>
        <w:t xml:space="preserve"> de la Junta de Administra</w:t>
      </w:r>
      <w:r>
        <w:rPr>
          <w:sz w:val="20"/>
        </w:rPr>
        <w:t>ción en los términos señalados.</w:t>
      </w:r>
    </w:p>
    <w:p w14:paraId="465F6D4B" w14:textId="5639343A" w:rsidR="00357E6E" w:rsidRPr="003032CF" w:rsidRDefault="00357E6E" w:rsidP="003E2F6E">
      <w:pPr>
        <w:pStyle w:val="Textosinformato"/>
        <w:spacing w:line="276" w:lineRule="auto"/>
        <w:rPr>
          <w:sz w:val="20"/>
          <w:lang w:val="es-MX"/>
        </w:rPr>
      </w:pPr>
    </w:p>
    <w:tbl>
      <w:tblPr>
        <w:tblW w:w="5000" w:type="pct"/>
        <w:tblBorders>
          <w:top w:val="single" w:sz="12" w:space="0" w:color="auto"/>
          <w:bottom w:val="single" w:sz="12" w:space="0" w:color="auto"/>
        </w:tblBorders>
        <w:tblLook w:val="04A0" w:firstRow="1" w:lastRow="0" w:firstColumn="1" w:lastColumn="0" w:noHBand="0" w:noVBand="1"/>
      </w:tblPr>
      <w:tblGrid>
        <w:gridCol w:w="280"/>
        <w:gridCol w:w="9501"/>
      </w:tblGrid>
      <w:tr w:rsidR="005E65DA" w:rsidRPr="005E65DA" w14:paraId="767B6895" w14:textId="77777777" w:rsidTr="005E65DA">
        <w:trPr>
          <w:trHeight w:val="319"/>
        </w:trPr>
        <w:tc>
          <w:tcPr>
            <w:tcW w:w="143" w:type="pct"/>
            <w:shd w:val="clear" w:color="auto" w:fill="D9D9D9"/>
            <w:vAlign w:val="center"/>
          </w:tcPr>
          <w:p w14:paraId="4D829C6D" w14:textId="77777777" w:rsidR="005E65DA" w:rsidRPr="005E65DA" w:rsidRDefault="005E65DA" w:rsidP="005E65DA">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5E65DA">
              <w:rPr>
                <w:rFonts w:ascii="Century Gothic" w:eastAsia="Century Gothic" w:hAnsi="Century Gothic" w:cs="Calibri Light"/>
                <w:b/>
                <w:color w:val="000000"/>
                <w:szCs w:val="22"/>
                <w:lang w:val="es-MX" w:eastAsia="es-MX"/>
              </w:rPr>
              <w:t>1.</w:t>
            </w:r>
          </w:p>
        </w:tc>
        <w:tc>
          <w:tcPr>
            <w:tcW w:w="4857" w:type="pct"/>
            <w:shd w:val="clear" w:color="auto" w:fill="D9D9D9"/>
            <w:vAlign w:val="center"/>
          </w:tcPr>
          <w:p w14:paraId="26B7DBE3" w14:textId="77777777" w:rsidR="005E65DA" w:rsidRPr="005E65DA" w:rsidRDefault="005E65DA" w:rsidP="005E65DA">
            <w:pPr>
              <w:autoSpaceDE w:val="0"/>
              <w:autoSpaceDN w:val="0"/>
              <w:spacing w:line="276" w:lineRule="auto"/>
              <w:ind w:left="-41"/>
              <w:jc w:val="both"/>
              <w:rPr>
                <w:rFonts w:ascii="Century Gothic" w:hAnsi="Century Gothic" w:cs="Tahoma"/>
                <w:b/>
                <w:lang w:val="es-MX"/>
              </w:rPr>
            </w:pPr>
            <w:r w:rsidRPr="005E65DA">
              <w:rPr>
                <w:rFonts w:ascii="Century Gothic" w:hAnsi="Century Gothic" w:cs="Tahoma"/>
                <w:lang w:val="es-MX"/>
              </w:rPr>
              <w:t>Magistrada Presidenta</w:t>
            </w:r>
            <w:r w:rsidRPr="005E65DA">
              <w:rPr>
                <w:rFonts w:ascii="Century Gothic" w:hAnsi="Century Gothic" w:cs="Tahoma"/>
                <w:b/>
                <w:lang w:val="es-MX"/>
              </w:rPr>
              <w:t xml:space="preserve"> FANY LORENA JIMÉNEZ AGUIRRE</w:t>
            </w:r>
            <w:r w:rsidRPr="005E65DA">
              <w:rPr>
                <w:rFonts w:ascii="Century Gothic" w:hAnsi="Century Gothic" w:cs="Tahoma"/>
                <w:lang w:val="es-MX"/>
              </w:rPr>
              <w:t xml:space="preserve"> (Presente);</w:t>
            </w:r>
          </w:p>
        </w:tc>
      </w:tr>
      <w:tr w:rsidR="005E65DA" w:rsidRPr="005E65DA" w14:paraId="0380714D" w14:textId="77777777" w:rsidTr="005E65DA">
        <w:trPr>
          <w:trHeight w:val="305"/>
        </w:trPr>
        <w:tc>
          <w:tcPr>
            <w:tcW w:w="143" w:type="pct"/>
            <w:vAlign w:val="center"/>
          </w:tcPr>
          <w:p w14:paraId="77680327" w14:textId="77777777" w:rsidR="005E65DA" w:rsidRPr="005E65DA" w:rsidRDefault="005E65DA" w:rsidP="005E65DA">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5E65DA">
              <w:rPr>
                <w:rFonts w:ascii="Century Gothic" w:eastAsia="Century Gothic" w:hAnsi="Century Gothic" w:cs="Calibri Light"/>
                <w:b/>
                <w:color w:val="000000"/>
                <w:szCs w:val="22"/>
                <w:lang w:val="es-MX" w:eastAsia="es-MX"/>
              </w:rPr>
              <w:t>2.</w:t>
            </w:r>
          </w:p>
        </w:tc>
        <w:tc>
          <w:tcPr>
            <w:tcW w:w="4857" w:type="pct"/>
            <w:vAlign w:val="center"/>
          </w:tcPr>
          <w:p w14:paraId="6C4DE614" w14:textId="77777777" w:rsidR="005E65DA" w:rsidRPr="005E65DA" w:rsidRDefault="005E65DA" w:rsidP="005E65DA">
            <w:pPr>
              <w:autoSpaceDE w:val="0"/>
              <w:autoSpaceDN w:val="0"/>
              <w:spacing w:line="276" w:lineRule="auto"/>
              <w:ind w:left="-41"/>
              <w:jc w:val="both"/>
              <w:rPr>
                <w:rFonts w:ascii="Century Gothic" w:hAnsi="Century Gothic" w:cs="Tahoma"/>
                <w:lang w:val="es-MX"/>
              </w:rPr>
            </w:pPr>
            <w:r w:rsidRPr="005E65DA">
              <w:rPr>
                <w:rFonts w:ascii="Century Gothic" w:hAnsi="Century Gothic" w:cs="Tahoma"/>
                <w:lang w:val="es-MX"/>
              </w:rPr>
              <w:t xml:space="preserve">Magistrado </w:t>
            </w:r>
            <w:r w:rsidRPr="005E65DA">
              <w:rPr>
                <w:rFonts w:ascii="Century Gothic" w:hAnsi="Century Gothic" w:cs="Tahoma"/>
                <w:b/>
                <w:lang w:val="es-MX"/>
              </w:rPr>
              <w:t xml:space="preserve">AVELINO BRAVO CACHO </w:t>
            </w:r>
            <w:r w:rsidRPr="005E65DA">
              <w:rPr>
                <w:rFonts w:ascii="Century Gothic" w:hAnsi="Century Gothic" w:cs="Tahoma"/>
                <w:lang w:val="es-MX"/>
              </w:rPr>
              <w:t>(Presente);</w:t>
            </w:r>
          </w:p>
        </w:tc>
      </w:tr>
      <w:tr w:rsidR="005E65DA" w:rsidRPr="005E65DA" w14:paraId="264E5CBF" w14:textId="77777777" w:rsidTr="005E65DA">
        <w:trPr>
          <w:trHeight w:val="305"/>
        </w:trPr>
        <w:tc>
          <w:tcPr>
            <w:tcW w:w="143" w:type="pct"/>
            <w:shd w:val="clear" w:color="auto" w:fill="D9D9D9"/>
            <w:vAlign w:val="center"/>
          </w:tcPr>
          <w:p w14:paraId="718736F7" w14:textId="77777777" w:rsidR="005E65DA" w:rsidRPr="005E65DA" w:rsidRDefault="005E65DA" w:rsidP="005E65DA">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5E65DA">
              <w:rPr>
                <w:rFonts w:ascii="Century Gothic" w:eastAsia="Century Gothic" w:hAnsi="Century Gothic" w:cs="Calibri Light"/>
                <w:b/>
                <w:color w:val="000000"/>
                <w:szCs w:val="22"/>
                <w:lang w:val="es-MX" w:eastAsia="es-MX"/>
              </w:rPr>
              <w:t>3.</w:t>
            </w:r>
          </w:p>
        </w:tc>
        <w:tc>
          <w:tcPr>
            <w:tcW w:w="4857" w:type="pct"/>
            <w:shd w:val="clear" w:color="auto" w:fill="D9D9D9"/>
            <w:vAlign w:val="center"/>
          </w:tcPr>
          <w:p w14:paraId="6B549112" w14:textId="3FD79035" w:rsidR="005E65DA" w:rsidRPr="005E65DA" w:rsidRDefault="005E65DA" w:rsidP="005E65DA">
            <w:pPr>
              <w:autoSpaceDE w:val="0"/>
              <w:autoSpaceDN w:val="0"/>
              <w:spacing w:line="276" w:lineRule="auto"/>
              <w:ind w:left="-41"/>
              <w:jc w:val="both"/>
              <w:rPr>
                <w:rFonts w:ascii="Century Gothic" w:hAnsi="Century Gothic" w:cs="Tahoma"/>
                <w:lang w:val="es-MX"/>
              </w:rPr>
            </w:pPr>
            <w:r w:rsidRPr="005E65DA">
              <w:rPr>
                <w:rFonts w:ascii="Century Gothic" w:hAnsi="Century Gothic" w:cs="Tahoma"/>
                <w:lang w:val="es-MX"/>
              </w:rPr>
              <w:t xml:space="preserve">Magistrado </w:t>
            </w:r>
            <w:r w:rsidRPr="005E65DA">
              <w:rPr>
                <w:rFonts w:ascii="Century Gothic" w:hAnsi="Century Gothic" w:cs="Tahoma"/>
                <w:b/>
                <w:lang w:val="es-MX"/>
              </w:rPr>
              <w:t>JOSÉ RAMÓN JIMÉNEZ GUTIÉRREZ</w:t>
            </w:r>
            <w:r w:rsidRPr="005E65DA">
              <w:rPr>
                <w:rFonts w:ascii="Century Gothic" w:hAnsi="Century Gothic" w:cs="Tahoma"/>
                <w:lang w:val="es-MX"/>
              </w:rPr>
              <w:t xml:space="preserve"> (</w:t>
            </w:r>
            <w:r w:rsidR="00470973">
              <w:rPr>
                <w:rFonts w:ascii="Century Gothic" w:hAnsi="Century Gothic" w:cs="Tahoma"/>
                <w:lang w:val="es-MX"/>
              </w:rPr>
              <w:t>Ausente</w:t>
            </w:r>
            <w:r w:rsidRPr="005E65DA">
              <w:rPr>
                <w:rFonts w:ascii="Century Gothic" w:hAnsi="Century Gothic" w:cs="Tahoma"/>
                <w:lang w:val="es-MX"/>
              </w:rPr>
              <w:t>);</w:t>
            </w:r>
          </w:p>
        </w:tc>
      </w:tr>
      <w:tr w:rsidR="005E65DA" w:rsidRPr="005E65DA" w14:paraId="0C756C18" w14:textId="77777777" w:rsidTr="005E65DA">
        <w:trPr>
          <w:trHeight w:val="319"/>
        </w:trPr>
        <w:tc>
          <w:tcPr>
            <w:tcW w:w="143" w:type="pct"/>
            <w:vAlign w:val="center"/>
          </w:tcPr>
          <w:p w14:paraId="2748D2F2" w14:textId="77777777" w:rsidR="005E65DA" w:rsidRPr="005E65DA" w:rsidRDefault="005E65DA" w:rsidP="005E65DA">
            <w:pPr>
              <w:tabs>
                <w:tab w:val="center" w:pos="1731"/>
                <w:tab w:val="left" w:pos="2817"/>
                <w:tab w:val="right" w:pos="3462"/>
              </w:tabs>
              <w:spacing w:after="10" w:line="276" w:lineRule="auto"/>
              <w:ind w:left="-426" w:hanging="10"/>
              <w:jc w:val="right"/>
              <w:rPr>
                <w:rFonts w:ascii="Century Gothic" w:eastAsia="Century Gothic" w:hAnsi="Century Gothic" w:cs="Calibri Light"/>
                <w:b/>
                <w:color w:val="000000"/>
                <w:szCs w:val="22"/>
                <w:lang w:val="es-MX" w:eastAsia="es-MX"/>
              </w:rPr>
            </w:pPr>
            <w:r w:rsidRPr="005E65DA">
              <w:rPr>
                <w:rFonts w:ascii="Century Gothic" w:eastAsia="Century Gothic" w:hAnsi="Century Gothic" w:cs="Calibri Light"/>
                <w:b/>
                <w:color w:val="000000"/>
                <w:szCs w:val="22"/>
                <w:lang w:val="es-MX" w:eastAsia="es-MX"/>
              </w:rPr>
              <w:t>4.</w:t>
            </w:r>
          </w:p>
        </w:tc>
        <w:tc>
          <w:tcPr>
            <w:tcW w:w="4857" w:type="pct"/>
            <w:vAlign w:val="center"/>
          </w:tcPr>
          <w:p w14:paraId="2FD1534D" w14:textId="77777777" w:rsidR="005E65DA" w:rsidRPr="005E65DA" w:rsidRDefault="005E65DA" w:rsidP="005E65DA">
            <w:pPr>
              <w:autoSpaceDE w:val="0"/>
              <w:autoSpaceDN w:val="0"/>
              <w:spacing w:line="276" w:lineRule="auto"/>
              <w:ind w:left="-41"/>
              <w:jc w:val="both"/>
              <w:rPr>
                <w:rFonts w:ascii="Century Gothic" w:hAnsi="Century Gothic" w:cs="Tahoma"/>
                <w:lang w:val="es-MX"/>
              </w:rPr>
            </w:pPr>
            <w:r w:rsidRPr="005E65DA">
              <w:rPr>
                <w:rFonts w:ascii="Century Gothic" w:hAnsi="Century Gothic" w:cs="Tahoma"/>
                <w:lang w:val="es-MX"/>
              </w:rPr>
              <w:t xml:space="preserve">Magistrado </w:t>
            </w:r>
            <w:r w:rsidRPr="005E65DA">
              <w:rPr>
                <w:rFonts w:ascii="Century Gothic" w:hAnsi="Century Gothic" w:cs="Tahoma"/>
                <w:b/>
                <w:lang w:val="es-MX"/>
              </w:rPr>
              <w:t>HORACIO LEÓN HERNÁNDEZ.</w:t>
            </w:r>
            <w:r w:rsidRPr="005E65DA">
              <w:rPr>
                <w:rFonts w:ascii="Century Gothic" w:hAnsi="Century Gothic" w:cs="Tahoma"/>
                <w:lang w:val="es-MX"/>
              </w:rPr>
              <w:t xml:space="preserve"> (Presente);</w:t>
            </w:r>
          </w:p>
        </w:tc>
      </w:tr>
    </w:tbl>
    <w:p w14:paraId="1D2B8E01" w14:textId="648F2DEE" w:rsidR="008D5CB6" w:rsidRDefault="008D5CB6" w:rsidP="003E2F6E">
      <w:pPr>
        <w:pStyle w:val="Textosinformato"/>
        <w:spacing w:line="276" w:lineRule="auto"/>
        <w:rPr>
          <w:sz w:val="20"/>
          <w:lang w:val="es-MX"/>
        </w:rPr>
      </w:pPr>
    </w:p>
    <w:p w14:paraId="5D791565" w14:textId="42D38994" w:rsidR="00B03A70" w:rsidRDefault="00B03A70" w:rsidP="00B03A70">
      <w:pPr>
        <w:pStyle w:val="Textosinformato"/>
        <w:spacing w:line="276" w:lineRule="auto"/>
        <w:rPr>
          <w:sz w:val="20"/>
        </w:rPr>
      </w:pPr>
      <w:r w:rsidRPr="003032CF">
        <w:rPr>
          <w:sz w:val="20"/>
          <w:lang w:val="es-MX"/>
        </w:rPr>
        <w:lastRenderedPageBreak/>
        <w:t>En consecuencia, el</w:t>
      </w:r>
      <w:r w:rsidRPr="003032CF">
        <w:rPr>
          <w:b/>
          <w:sz w:val="20"/>
          <w:lang w:val="es-MX"/>
        </w:rPr>
        <w:t xml:space="preserve"> Secretario Técnico</w:t>
      </w:r>
      <w:r w:rsidRPr="003032CF">
        <w:rPr>
          <w:sz w:val="20"/>
          <w:lang w:val="es-MX"/>
        </w:rPr>
        <w:t xml:space="preserve"> hace del conocimiento a</w:t>
      </w:r>
      <w:r>
        <w:rPr>
          <w:sz w:val="20"/>
          <w:lang w:val="es-MX"/>
        </w:rPr>
        <w:t xml:space="preserve"> la</w:t>
      </w:r>
      <w:r w:rsidRPr="003032CF">
        <w:rPr>
          <w:sz w:val="20"/>
          <w:lang w:val="es-MX"/>
        </w:rPr>
        <w:t xml:space="preserve"> </w:t>
      </w:r>
      <w:r w:rsidRPr="003032CF">
        <w:rPr>
          <w:b/>
          <w:sz w:val="20"/>
          <w:lang w:val="es-MX"/>
        </w:rPr>
        <w:t>Magistrad</w:t>
      </w:r>
      <w:r>
        <w:rPr>
          <w:b/>
          <w:sz w:val="20"/>
          <w:lang w:val="es-MX"/>
        </w:rPr>
        <w:t>a</w:t>
      </w:r>
      <w:r w:rsidRPr="003032CF">
        <w:rPr>
          <w:b/>
          <w:sz w:val="20"/>
          <w:lang w:val="es-MX"/>
        </w:rPr>
        <w:t xml:space="preserve"> President</w:t>
      </w:r>
      <w:r>
        <w:rPr>
          <w:b/>
          <w:sz w:val="20"/>
          <w:lang w:val="es-MX"/>
        </w:rPr>
        <w:t>a</w:t>
      </w:r>
      <w:r>
        <w:rPr>
          <w:sz w:val="20"/>
          <w:lang w:val="es-MX"/>
        </w:rPr>
        <w:t xml:space="preserve"> que se</w:t>
      </w:r>
      <w:r w:rsidRPr="00E13B79">
        <w:rPr>
          <w:sz w:val="20"/>
        </w:rPr>
        <w:t xml:space="preserve"> </w:t>
      </w:r>
      <w:r w:rsidRPr="003E2F6E">
        <w:rPr>
          <w:sz w:val="20"/>
        </w:rPr>
        <w:t>encuentran presentes</w:t>
      </w:r>
      <w:r w:rsidRPr="00F81F56">
        <w:rPr>
          <w:b/>
          <w:sz w:val="20"/>
        </w:rPr>
        <w:t xml:space="preserve"> </w:t>
      </w:r>
      <w:r w:rsidRPr="005B3EAE">
        <w:rPr>
          <w:b/>
          <w:sz w:val="20"/>
          <w:lang w:val="es-MX"/>
        </w:rPr>
        <w:t>la Magistrada</w:t>
      </w:r>
      <w:r w:rsidR="002A4D9E">
        <w:rPr>
          <w:b/>
          <w:sz w:val="20"/>
          <w:lang w:val="es-MX"/>
        </w:rPr>
        <w:t xml:space="preserve"> Presidenta</w:t>
      </w:r>
      <w:r>
        <w:rPr>
          <w:sz w:val="20"/>
          <w:lang w:val="es-MX"/>
        </w:rPr>
        <w:t xml:space="preserve"> y </w:t>
      </w:r>
      <w:r w:rsidR="00470973">
        <w:rPr>
          <w:b/>
          <w:sz w:val="20"/>
          <w:lang w:val="es-MX"/>
        </w:rPr>
        <w:t>el</w:t>
      </w:r>
      <w:r w:rsidRPr="003032CF">
        <w:rPr>
          <w:sz w:val="20"/>
          <w:lang w:val="es-MX"/>
        </w:rPr>
        <w:t xml:space="preserve"> </w:t>
      </w:r>
      <w:r w:rsidRPr="00D156F5">
        <w:rPr>
          <w:b/>
          <w:sz w:val="20"/>
          <w:lang w:val="es-MX"/>
        </w:rPr>
        <w:t>Magistrado</w:t>
      </w:r>
      <w:r w:rsidR="00470973">
        <w:rPr>
          <w:b/>
          <w:sz w:val="20"/>
          <w:lang w:val="es-MX"/>
        </w:rPr>
        <w:t xml:space="preserve"> Avelino Bravo Cacho</w:t>
      </w:r>
      <w:r w:rsidRPr="003032CF">
        <w:rPr>
          <w:sz w:val="20"/>
          <w:lang w:val="es-MX"/>
        </w:rPr>
        <w:t xml:space="preserve"> </w:t>
      </w:r>
      <w:r>
        <w:rPr>
          <w:sz w:val="20"/>
          <w:lang w:val="es-MX"/>
        </w:rPr>
        <w:t xml:space="preserve">que integran la Sala Superior, así como </w:t>
      </w:r>
      <w:r w:rsidR="005E65DA">
        <w:rPr>
          <w:b/>
          <w:sz w:val="20"/>
          <w:lang w:val="es-MX"/>
        </w:rPr>
        <w:t>el</w:t>
      </w:r>
      <w:r w:rsidRPr="003032CF">
        <w:rPr>
          <w:sz w:val="20"/>
          <w:lang w:val="es-MX"/>
        </w:rPr>
        <w:t xml:space="preserve"> </w:t>
      </w:r>
      <w:r w:rsidR="005E65DA">
        <w:rPr>
          <w:b/>
          <w:sz w:val="20"/>
          <w:lang w:val="es-MX"/>
        </w:rPr>
        <w:t>Magistrado</w:t>
      </w:r>
      <w:r w:rsidR="00776F29">
        <w:rPr>
          <w:b/>
          <w:sz w:val="20"/>
          <w:lang w:val="es-MX"/>
        </w:rPr>
        <w:t xml:space="preserve"> </w:t>
      </w:r>
      <w:r w:rsidR="005E65DA">
        <w:rPr>
          <w:b/>
          <w:sz w:val="20"/>
          <w:lang w:val="es-MX"/>
        </w:rPr>
        <w:t xml:space="preserve">de la Primera Sala Unitaria </w:t>
      </w:r>
      <w:r w:rsidR="00741EE3">
        <w:rPr>
          <w:b/>
          <w:sz w:val="20"/>
          <w:lang w:val="es-MX"/>
        </w:rPr>
        <w:t xml:space="preserve">representante </w:t>
      </w:r>
      <w:r w:rsidRPr="00D156F5">
        <w:rPr>
          <w:b/>
          <w:sz w:val="20"/>
          <w:lang w:val="es-MX"/>
        </w:rPr>
        <w:t>de</w:t>
      </w:r>
      <w:r w:rsidR="005C37C5">
        <w:rPr>
          <w:b/>
          <w:sz w:val="20"/>
          <w:lang w:val="es-MX"/>
        </w:rPr>
        <w:t xml:space="preserve"> las</w:t>
      </w:r>
      <w:r w:rsidRPr="00D156F5">
        <w:rPr>
          <w:b/>
          <w:sz w:val="20"/>
          <w:lang w:val="es-MX"/>
        </w:rPr>
        <w:t xml:space="preserve"> Sala</w:t>
      </w:r>
      <w:r w:rsidR="00741EE3">
        <w:rPr>
          <w:b/>
          <w:sz w:val="20"/>
          <w:lang w:val="es-MX"/>
        </w:rPr>
        <w:t>s</w:t>
      </w:r>
      <w:r w:rsidRPr="00D156F5">
        <w:rPr>
          <w:b/>
          <w:sz w:val="20"/>
          <w:lang w:val="es-MX"/>
        </w:rPr>
        <w:t xml:space="preserve"> Unitaria</w:t>
      </w:r>
      <w:r w:rsidR="00741EE3">
        <w:rPr>
          <w:b/>
          <w:sz w:val="20"/>
          <w:lang w:val="es-MX"/>
        </w:rPr>
        <w:t>s</w:t>
      </w:r>
      <w:r w:rsidRPr="003032CF">
        <w:rPr>
          <w:sz w:val="20"/>
          <w:lang w:val="es-MX"/>
        </w:rPr>
        <w:t>, por lo que, existe el quórum legal requerido para sesionar considerándose como válidos y legales los acuerdos que en ella se pronuncien, conforme lo establecen los</w:t>
      </w:r>
      <w:r w:rsidRPr="003E2F6E">
        <w:rPr>
          <w:sz w:val="20"/>
        </w:rPr>
        <w:t xml:space="preserve"> </w:t>
      </w:r>
      <w:r w:rsidRPr="00603B67">
        <w:rPr>
          <w:b/>
          <w:sz w:val="20"/>
        </w:rPr>
        <w:t>artículo</w:t>
      </w:r>
      <w:r w:rsidR="008B3E8E">
        <w:rPr>
          <w:b/>
          <w:sz w:val="20"/>
        </w:rPr>
        <w:t xml:space="preserve"> 5,</w:t>
      </w:r>
      <w:r w:rsidR="0069283F">
        <w:rPr>
          <w:b/>
          <w:sz w:val="20"/>
        </w:rPr>
        <w:t xml:space="preserve"> artículo</w:t>
      </w:r>
      <w:r w:rsidRPr="00603B67">
        <w:rPr>
          <w:b/>
          <w:sz w:val="20"/>
        </w:rPr>
        <w:t xml:space="preserve"> </w:t>
      </w:r>
      <w:r>
        <w:rPr>
          <w:b/>
          <w:sz w:val="20"/>
        </w:rPr>
        <w:t xml:space="preserve">11 numeral 1 y </w:t>
      </w:r>
      <w:r w:rsidR="0069283F">
        <w:rPr>
          <w:b/>
          <w:sz w:val="20"/>
        </w:rPr>
        <w:t xml:space="preserve">artículo </w:t>
      </w:r>
      <w:r>
        <w:rPr>
          <w:b/>
          <w:sz w:val="20"/>
        </w:rPr>
        <w:t xml:space="preserve">12, </w:t>
      </w:r>
      <w:r w:rsidRPr="00603B67">
        <w:rPr>
          <w:b/>
          <w:sz w:val="20"/>
        </w:rPr>
        <w:t>numeral</w:t>
      </w:r>
      <w:r>
        <w:rPr>
          <w:b/>
          <w:sz w:val="20"/>
        </w:rPr>
        <w:t>es</w:t>
      </w:r>
      <w:r w:rsidRPr="00603B67">
        <w:rPr>
          <w:b/>
          <w:sz w:val="20"/>
        </w:rPr>
        <w:t xml:space="preserve"> 1</w:t>
      </w:r>
      <w:r>
        <w:rPr>
          <w:b/>
          <w:sz w:val="20"/>
        </w:rPr>
        <w:t>, 2 y 3</w:t>
      </w:r>
      <w:r w:rsidRPr="00603B67">
        <w:rPr>
          <w:b/>
          <w:sz w:val="20"/>
        </w:rPr>
        <w:t xml:space="preserve"> de la Ley Orgánica del Tribunal de Justicia Administrativa del Estado de Jalisco</w:t>
      </w:r>
      <w:r w:rsidRPr="003E2F6E">
        <w:rPr>
          <w:sz w:val="20"/>
        </w:rPr>
        <w:t>, emitiéndose el siguiente acuerdo:</w:t>
      </w:r>
    </w:p>
    <w:p w14:paraId="4F3397A8" w14:textId="0BCF9142" w:rsidR="00FF6356" w:rsidRPr="003032CF" w:rsidRDefault="00FF6356" w:rsidP="003E2F6E">
      <w:pPr>
        <w:pStyle w:val="Textosinformato"/>
        <w:spacing w:line="276" w:lineRule="auto"/>
        <w:rPr>
          <w:sz w:val="20"/>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0B4033" w:rsidRPr="003032CF" w14:paraId="0A8EA8D1" w14:textId="77777777" w:rsidTr="00D2369B">
        <w:tc>
          <w:tcPr>
            <w:tcW w:w="9964" w:type="dxa"/>
            <w:shd w:val="clear" w:color="auto" w:fill="D9D9D9" w:themeFill="background1" w:themeFillShade="D9"/>
          </w:tcPr>
          <w:p w14:paraId="094DD91B" w14:textId="5018AEEF" w:rsidR="000B4033" w:rsidRPr="008D43ED" w:rsidRDefault="000B4033" w:rsidP="000F3BE7">
            <w:pPr>
              <w:pStyle w:val="Textosinformato"/>
              <w:spacing w:line="276" w:lineRule="auto"/>
              <w:rPr>
                <w:b/>
                <w:sz w:val="20"/>
                <w:lang w:val="es-MX"/>
              </w:rPr>
            </w:pPr>
            <w:r w:rsidRPr="008D43ED">
              <w:rPr>
                <w:b/>
                <w:sz w:val="20"/>
                <w:lang w:val="es-MX"/>
              </w:rPr>
              <w:t>ACU/JA/</w:t>
            </w:r>
            <w:r w:rsidR="008151A6" w:rsidRPr="008D43ED">
              <w:rPr>
                <w:b/>
                <w:sz w:val="20"/>
                <w:lang w:val="es-MX"/>
              </w:rPr>
              <w:t>01</w:t>
            </w:r>
            <w:r w:rsidRPr="008D43ED">
              <w:rPr>
                <w:b/>
                <w:sz w:val="20"/>
                <w:lang w:val="es-MX"/>
              </w:rPr>
              <w:t>/</w:t>
            </w:r>
            <w:r w:rsidR="00DE5392">
              <w:rPr>
                <w:b/>
                <w:sz w:val="20"/>
                <w:lang w:val="es-MX"/>
              </w:rPr>
              <w:t>08</w:t>
            </w:r>
            <w:r w:rsidRPr="008D43ED">
              <w:rPr>
                <w:b/>
                <w:sz w:val="20"/>
                <w:lang w:val="es-MX"/>
              </w:rPr>
              <w:t>/</w:t>
            </w:r>
            <w:r w:rsidR="00DE5392">
              <w:rPr>
                <w:b/>
                <w:sz w:val="20"/>
                <w:lang w:val="es-MX"/>
              </w:rPr>
              <w:t>E</w:t>
            </w:r>
            <w:r w:rsidRPr="008D43ED">
              <w:rPr>
                <w:b/>
                <w:sz w:val="20"/>
                <w:lang w:val="es-MX"/>
              </w:rPr>
              <w:t>/</w:t>
            </w:r>
            <w:r w:rsidR="00EF3422">
              <w:rPr>
                <w:b/>
                <w:sz w:val="20"/>
                <w:lang w:val="es-MX"/>
              </w:rPr>
              <w:t>202</w:t>
            </w:r>
            <w:r w:rsidR="00B03A70">
              <w:rPr>
                <w:b/>
                <w:sz w:val="20"/>
                <w:lang w:val="es-MX"/>
              </w:rPr>
              <w:t>3</w:t>
            </w:r>
            <w:r w:rsidRPr="008D43ED">
              <w:rPr>
                <w:b/>
                <w:sz w:val="20"/>
                <w:lang w:val="es-MX"/>
              </w:rPr>
              <w:t xml:space="preserve">. </w:t>
            </w:r>
            <w:r w:rsidR="000F3BE7">
              <w:rPr>
                <w:b/>
                <w:sz w:val="20"/>
                <w:lang w:val="es-MX"/>
              </w:rPr>
              <w:t>Con fundamento en el</w:t>
            </w:r>
            <w:r w:rsidR="00B03A70" w:rsidRPr="008D43ED">
              <w:rPr>
                <w:b/>
                <w:sz w:val="20"/>
                <w:lang w:val="es-MX"/>
              </w:rPr>
              <w:t xml:space="preserve"> </w:t>
            </w:r>
            <w:r w:rsidR="000F3BE7">
              <w:rPr>
                <w:b/>
                <w:sz w:val="20"/>
                <w:lang w:val="es-MX"/>
              </w:rPr>
              <w:t>artículo</w:t>
            </w:r>
            <w:r w:rsidR="00B03A70" w:rsidRPr="003032CF">
              <w:rPr>
                <w:b/>
                <w:sz w:val="20"/>
                <w:lang w:val="es-MX"/>
              </w:rPr>
              <w:t xml:space="preserve"> </w:t>
            </w:r>
            <w:r w:rsidR="0069283F">
              <w:rPr>
                <w:b/>
                <w:sz w:val="20"/>
                <w:lang w:val="es-MX"/>
              </w:rPr>
              <w:t xml:space="preserve">5, artículo </w:t>
            </w:r>
            <w:r w:rsidR="00B03A70">
              <w:rPr>
                <w:b/>
                <w:sz w:val="20"/>
                <w:lang w:val="es-MX"/>
              </w:rPr>
              <w:t>11 numeral 1</w:t>
            </w:r>
            <w:r w:rsidR="0069283F">
              <w:rPr>
                <w:b/>
                <w:sz w:val="20"/>
                <w:lang w:val="es-MX"/>
              </w:rPr>
              <w:t xml:space="preserve"> y </w:t>
            </w:r>
            <w:r w:rsidR="000F3BE7">
              <w:rPr>
                <w:b/>
                <w:sz w:val="20"/>
                <w:lang w:val="es-MX"/>
              </w:rPr>
              <w:t>artículo</w:t>
            </w:r>
            <w:r w:rsidR="00B03A70">
              <w:rPr>
                <w:b/>
                <w:sz w:val="20"/>
                <w:lang w:val="es-MX"/>
              </w:rPr>
              <w:t xml:space="preserve"> 12</w:t>
            </w:r>
            <w:r w:rsidR="00B03A70" w:rsidRPr="003032CF">
              <w:rPr>
                <w:b/>
                <w:sz w:val="20"/>
                <w:lang w:val="es-MX"/>
              </w:rPr>
              <w:t xml:space="preserve"> numerales</w:t>
            </w:r>
            <w:r w:rsidR="00B03A70">
              <w:rPr>
                <w:b/>
                <w:sz w:val="20"/>
                <w:lang w:val="es-MX"/>
              </w:rPr>
              <w:t xml:space="preserve"> 1, </w:t>
            </w:r>
            <w:r w:rsidR="00B03A70" w:rsidRPr="00047C33">
              <w:rPr>
                <w:b/>
                <w:sz w:val="20"/>
                <w:lang w:val="es-MX"/>
              </w:rPr>
              <w:t>2</w:t>
            </w:r>
            <w:r w:rsidR="00B03A70">
              <w:rPr>
                <w:b/>
                <w:sz w:val="20"/>
                <w:lang w:val="es-MX"/>
              </w:rPr>
              <w:t xml:space="preserve"> y </w:t>
            </w:r>
            <w:r w:rsidR="00B03A70">
              <w:rPr>
                <w:rFonts w:cstheme="majorHAnsi"/>
                <w:b/>
                <w:bCs/>
                <w:sz w:val="20"/>
                <w:lang w:val="es-MX"/>
              </w:rPr>
              <w:t xml:space="preserve">3 </w:t>
            </w:r>
            <w:r w:rsidR="00B03A70" w:rsidRPr="003032CF">
              <w:rPr>
                <w:b/>
                <w:sz w:val="20"/>
                <w:lang w:val="es-MX"/>
              </w:rPr>
              <w:t>de la Ley Orgánica del Tribunal de Justicia Administrativa del Estado de Jalisco</w:t>
            </w:r>
            <w:r w:rsidR="00B03A70" w:rsidRPr="001650E3">
              <w:rPr>
                <w:b/>
                <w:sz w:val="20"/>
                <w:lang w:val="es-MX"/>
              </w:rPr>
              <w:t xml:space="preserve">, </w:t>
            </w:r>
            <w:r w:rsidR="00B03A70" w:rsidRPr="0040433E">
              <w:rPr>
                <w:b/>
                <w:sz w:val="20"/>
                <w:u w:val="single"/>
                <w:lang w:val="es-MX"/>
              </w:rPr>
              <w:t xml:space="preserve">se declara que existe el quórum legal requerido para sesionar, </w:t>
            </w:r>
            <w:r w:rsidR="00B03A70" w:rsidRPr="00807E63">
              <w:rPr>
                <w:b/>
                <w:sz w:val="20"/>
                <w:u w:val="single"/>
                <w:lang w:val="es-MX"/>
              </w:rPr>
              <w:t>y se tendrán como válidos los acuerdos que se tomen en esta sesión, lo cual queda aprobado por unanimidad de</w:t>
            </w:r>
            <w:r w:rsidR="000F3BE7" w:rsidRPr="00807E63">
              <w:rPr>
                <w:b/>
                <w:sz w:val="20"/>
                <w:u w:val="single"/>
                <w:lang w:val="es-MX"/>
              </w:rPr>
              <w:t xml:space="preserve"> votos de</w:t>
            </w:r>
            <w:r w:rsidR="00332861" w:rsidRPr="00807E63">
              <w:rPr>
                <w:b/>
                <w:sz w:val="20"/>
                <w:u w:val="single"/>
                <w:lang w:val="es-MX"/>
              </w:rPr>
              <w:t xml:space="preserve"> la Magistrada</w:t>
            </w:r>
            <w:r w:rsidR="0088400B" w:rsidRPr="00807E63">
              <w:rPr>
                <w:b/>
                <w:sz w:val="20"/>
                <w:u w:val="single"/>
                <w:lang w:val="es-MX"/>
              </w:rPr>
              <w:t xml:space="preserve"> y </w:t>
            </w:r>
            <w:r w:rsidR="00B03A70" w:rsidRPr="00807E63">
              <w:rPr>
                <w:b/>
                <w:sz w:val="20"/>
                <w:u w:val="single"/>
                <w:lang w:val="es-MX"/>
              </w:rPr>
              <w:t>los Magistrados integrantes</w:t>
            </w:r>
            <w:r w:rsidR="004136CD">
              <w:rPr>
                <w:b/>
                <w:sz w:val="20"/>
                <w:u w:val="single"/>
                <w:lang w:val="es-MX"/>
              </w:rPr>
              <w:t xml:space="preserve"> presentes</w:t>
            </w:r>
            <w:r w:rsidR="00B03A70" w:rsidRPr="00807E63">
              <w:rPr>
                <w:b/>
                <w:sz w:val="20"/>
                <w:u w:val="single"/>
                <w:lang w:val="es-MX"/>
              </w:rPr>
              <w:t xml:space="preserve"> de la Junta de Administración.</w:t>
            </w:r>
          </w:p>
        </w:tc>
      </w:tr>
    </w:tbl>
    <w:p w14:paraId="1DEF22C2" w14:textId="77777777" w:rsidR="0090027F" w:rsidRPr="003032CF" w:rsidRDefault="0090027F" w:rsidP="00BC511B">
      <w:pPr>
        <w:pStyle w:val="Textosinformato"/>
        <w:rPr>
          <w:b/>
          <w:sz w:val="20"/>
          <w:lang w:val="es-MX"/>
        </w:rPr>
      </w:pPr>
    </w:p>
    <w:p w14:paraId="54AD4558" w14:textId="1D24A81F" w:rsidR="00D047E6" w:rsidRDefault="00903917" w:rsidP="00D047E6">
      <w:pPr>
        <w:pStyle w:val="Textosinformato"/>
        <w:jc w:val="center"/>
        <w:rPr>
          <w:b/>
          <w:sz w:val="28"/>
          <w:szCs w:val="28"/>
          <w:lang w:val="es-MX"/>
        </w:rPr>
      </w:pPr>
      <w:r w:rsidRPr="003032CF">
        <w:rPr>
          <w:b/>
          <w:sz w:val="28"/>
          <w:szCs w:val="28"/>
          <w:lang w:val="es-MX"/>
        </w:rPr>
        <w:t xml:space="preserve">- 2 </w:t>
      </w:r>
      <w:r w:rsidR="00D047E6">
        <w:rPr>
          <w:b/>
          <w:sz w:val="28"/>
          <w:szCs w:val="28"/>
          <w:lang w:val="es-MX"/>
        </w:rPr>
        <w:t>-</w:t>
      </w:r>
    </w:p>
    <w:p w14:paraId="22527FD6" w14:textId="77777777" w:rsidR="00D047E6" w:rsidRDefault="00D047E6" w:rsidP="00D047E6">
      <w:pPr>
        <w:pStyle w:val="Textosinformato"/>
        <w:jc w:val="center"/>
        <w:rPr>
          <w:b/>
          <w:sz w:val="28"/>
          <w:szCs w:val="28"/>
          <w:lang w:val="es-MX"/>
        </w:rPr>
      </w:pPr>
    </w:p>
    <w:p w14:paraId="5163286F" w14:textId="01FDDAEF" w:rsidR="00FB5CAA" w:rsidRDefault="00D047E6" w:rsidP="00FB5CAA">
      <w:pPr>
        <w:pStyle w:val="Textosinformato"/>
        <w:spacing w:line="276" w:lineRule="auto"/>
        <w:rPr>
          <w:sz w:val="20"/>
          <w:lang w:val="es-MX"/>
        </w:rPr>
      </w:pPr>
      <w:r w:rsidRPr="00FB5CAA">
        <w:rPr>
          <w:sz w:val="20"/>
          <w:lang w:val="es-MX"/>
        </w:rPr>
        <w:t xml:space="preserve">La </w:t>
      </w:r>
      <w:r w:rsidRPr="00FB5CAA">
        <w:rPr>
          <w:b/>
          <w:sz w:val="20"/>
          <w:lang w:val="es-MX"/>
        </w:rPr>
        <w:t>Magistrada Presidenta</w:t>
      </w:r>
      <w:r w:rsidRPr="00FB5CAA">
        <w:rPr>
          <w:sz w:val="20"/>
          <w:lang w:val="es-MX"/>
        </w:rPr>
        <w:t xml:space="preserve">, solicita al </w:t>
      </w:r>
      <w:r w:rsidRPr="00FB5CAA">
        <w:rPr>
          <w:b/>
          <w:sz w:val="20"/>
          <w:lang w:val="es-MX"/>
        </w:rPr>
        <w:t>Secretario Técnico</w:t>
      </w:r>
      <w:r w:rsidRPr="00FB5CAA">
        <w:rPr>
          <w:sz w:val="20"/>
          <w:lang w:val="es-MX"/>
        </w:rPr>
        <w:t xml:space="preserve"> dé lectura al siguiente punto del orden del día. En uso de la voz, </w:t>
      </w:r>
      <w:r w:rsidRPr="00FB5CAA">
        <w:rPr>
          <w:b/>
          <w:sz w:val="20"/>
          <w:lang w:val="es-MX"/>
        </w:rPr>
        <w:t>el Secretario Técnico señala</w:t>
      </w:r>
      <w:r w:rsidRPr="00FB5CAA">
        <w:rPr>
          <w:sz w:val="20"/>
          <w:lang w:val="es-MX"/>
        </w:rPr>
        <w:t xml:space="preserve">: El siguiente punto del orden del día es el número </w:t>
      </w:r>
      <w:r w:rsidRPr="00FB5CAA">
        <w:rPr>
          <w:b/>
          <w:sz w:val="20"/>
          <w:lang w:val="es-MX"/>
        </w:rPr>
        <w:t xml:space="preserve">dos </w:t>
      </w:r>
      <w:r w:rsidRPr="00FB5CAA">
        <w:rPr>
          <w:sz w:val="20"/>
          <w:lang w:val="es-MX"/>
        </w:rPr>
        <w:t>y corresponde a:</w:t>
      </w:r>
      <w:r w:rsidRPr="00FB5CAA">
        <w:rPr>
          <w:sz w:val="20"/>
        </w:rPr>
        <w:t xml:space="preserve"> </w:t>
      </w:r>
      <w:r w:rsidR="00FB5CAA" w:rsidRPr="00FB5CAA">
        <w:rPr>
          <w:b/>
          <w:sz w:val="20"/>
        </w:rPr>
        <w:t>Aprobación del orden del día</w:t>
      </w:r>
      <w:r w:rsidR="00FB5CAA" w:rsidRPr="00FB5CAA">
        <w:rPr>
          <w:b/>
          <w:sz w:val="20"/>
          <w:lang w:val="es-MX"/>
        </w:rPr>
        <w:t xml:space="preserve">, </w:t>
      </w:r>
      <w:r w:rsidR="00FB5CAA" w:rsidRPr="00FB5CAA">
        <w:rPr>
          <w:sz w:val="20"/>
          <w:lang w:val="es-MX"/>
        </w:rPr>
        <w:t>en el acto</w:t>
      </w:r>
      <w:r w:rsidR="00FB5CAA" w:rsidRPr="00FB5CAA">
        <w:rPr>
          <w:b/>
          <w:sz w:val="20"/>
          <w:lang w:val="es-MX"/>
        </w:rPr>
        <w:t xml:space="preserve"> el Secretario Técnico </w:t>
      </w:r>
      <w:r w:rsidR="00FB5CAA" w:rsidRPr="00FB5CAA">
        <w:rPr>
          <w:sz w:val="20"/>
          <w:lang w:val="es-MX"/>
        </w:rPr>
        <w:t>da lectura al orden del día.</w:t>
      </w:r>
    </w:p>
    <w:p w14:paraId="02C4AE83" w14:textId="0423C925" w:rsidR="00137471" w:rsidRDefault="00137471" w:rsidP="00FB5CAA">
      <w:pPr>
        <w:pStyle w:val="Textosinformato"/>
        <w:spacing w:line="276" w:lineRule="auto"/>
        <w:rPr>
          <w:sz w:val="20"/>
          <w:lang w:val="es-MX"/>
        </w:rPr>
      </w:pPr>
    </w:p>
    <w:p w14:paraId="48D0963E" w14:textId="77777777" w:rsidR="001F11D6" w:rsidRDefault="001F11D6" w:rsidP="001F11D6">
      <w:pPr>
        <w:pStyle w:val="Textosinformato"/>
        <w:spacing w:line="276" w:lineRule="auto"/>
        <w:rPr>
          <w:sz w:val="20"/>
          <w:lang w:val="es-MX"/>
        </w:rPr>
      </w:pPr>
      <w:r>
        <w:rPr>
          <w:sz w:val="20"/>
          <w:lang w:val="es-MX"/>
        </w:rPr>
        <w:t>E</w:t>
      </w:r>
      <w:r w:rsidRPr="00E82E6A">
        <w:rPr>
          <w:sz w:val="20"/>
          <w:lang w:val="es-MX"/>
        </w:rPr>
        <w:t xml:space="preserve">n uso de la voz </w:t>
      </w:r>
      <w:r>
        <w:rPr>
          <w:sz w:val="20"/>
          <w:lang w:val="es-MX"/>
        </w:rPr>
        <w:t>l</w:t>
      </w:r>
      <w:r w:rsidRPr="00E82E6A">
        <w:rPr>
          <w:sz w:val="20"/>
          <w:lang w:val="es-MX"/>
        </w:rPr>
        <w:t>a</w:t>
      </w:r>
      <w:r w:rsidRPr="00E82E6A">
        <w:rPr>
          <w:b/>
          <w:sz w:val="20"/>
          <w:lang w:val="es-MX"/>
        </w:rPr>
        <w:t xml:space="preserve"> Magistrada Presidenta:</w:t>
      </w:r>
      <w:r>
        <w:rPr>
          <w:b/>
          <w:sz w:val="20"/>
          <w:lang w:val="es-MX"/>
        </w:rPr>
        <w:t xml:space="preserve"> </w:t>
      </w:r>
      <w:r>
        <w:rPr>
          <w:sz w:val="20"/>
          <w:lang w:val="es-MX"/>
        </w:rPr>
        <w:t xml:space="preserve"> Pregunto</w:t>
      </w:r>
      <w:r w:rsidRPr="00E82E6A">
        <w:rPr>
          <w:sz w:val="20"/>
          <w:lang w:val="es-MX"/>
        </w:rPr>
        <w:t xml:space="preserve"> a los integrantes de la Junta de Administración si existe algún asunto </w:t>
      </w:r>
      <w:r>
        <w:rPr>
          <w:sz w:val="20"/>
          <w:lang w:val="es-MX"/>
        </w:rPr>
        <w:t>comentario en virtud del orden del día</w:t>
      </w:r>
      <w:r w:rsidRPr="00E82E6A">
        <w:rPr>
          <w:sz w:val="20"/>
          <w:lang w:val="es-MX"/>
        </w:rPr>
        <w:t xml:space="preserve"> </w:t>
      </w:r>
      <w:r>
        <w:rPr>
          <w:sz w:val="20"/>
          <w:lang w:val="es-MX"/>
        </w:rPr>
        <w:t>que fue enviado</w:t>
      </w:r>
      <w:r w:rsidRPr="00E82E6A">
        <w:rPr>
          <w:sz w:val="20"/>
          <w:lang w:val="es-MX"/>
        </w:rPr>
        <w:t xml:space="preserve"> con anterioridad a cada uno de los integrantes de esta Junta, </w:t>
      </w:r>
      <w:r>
        <w:rPr>
          <w:sz w:val="20"/>
          <w:lang w:val="es-MX"/>
        </w:rPr>
        <w:t>¿Algún comentario, Magistrados?</w:t>
      </w:r>
    </w:p>
    <w:p w14:paraId="0520A07E" w14:textId="77777777" w:rsidR="001F11D6" w:rsidRDefault="001F11D6" w:rsidP="001F11D6">
      <w:pPr>
        <w:pStyle w:val="Textosinformato"/>
        <w:spacing w:line="276" w:lineRule="auto"/>
        <w:rPr>
          <w:sz w:val="20"/>
          <w:lang w:val="es-MX"/>
        </w:rPr>
      </w:pPr>
    </w:p>
    <w:p w14:paraId="4FB9BEB1" w14:textId="196AC960" w:rsidR="001F11D6" w:rsidRDefault="001F11D6" w:rsidP="001F11D6">
      <w:pPr>
        <w:pStyle w:val="Sangradetextonormal"/>
        <w:spacing w:line="360" w:lineRule="auto"/>
        <w:ind w:left="0"/>
        <w:jc w:val="both"/>
        <w:rPr>
          <w:b/>
          <w:lang w:val="es-MX"/>
        </w:rPr>
      </w:pPr>
      <w:r w:rsidRPr="003C4F21">
        <w:rPr>
          <w:rFonts w:ascii="Century Gothic" w:hAnsi="Century Gothic"/>
          <w:szCs w:val="24"/>
          <w:lang w:val="es-MX"/>
        </w:rPr>
        <w:t>Para lo cual los integrant</w:t>
      </w:r>
      <w:r>
        <w:rPr>
          <w:rFonts w:ascii="Century Gothic" w:hAnsi="Century Gothic"/>
          <w:szCs w:val="24"/>
          <w:lang w:val="es-MX"/>
        </w:rPr>
        <w:t>es de la</w:t>
      </w:r>
      <w:r w:rsidR="002830E0">
        <w:rPr>
          <w:rFonts w:ascii="Century Gothic" w:hAnsi="Century Gothic"/>
          <w:szCs w:val="24"/>
          <w:lang w:val="es-MX"/>
        </w:rPr>
        <w:t xml:space="preserve"> Junta, mencionan que </w:t>
      </w:r>
      <w:r w:rsidR="00470973">
        <w:rPr>
          <w:rFonts w:ascii="Century Gothic" w:hAnsi="Century Gothic"/>
          <w:szCs w:val="24"/>
          <w:lang w:val="es-MX"/>
        </w:rPr>
        <w:t>no</w:t>
      </w:r>
      <w:r>
        <w:rPr>
          <w:rFonts w:ascii="Century Gothic" w:hAnsi="Century Gothic"/>
          <w:szCs w:val="24"/>
          <w:lang w:val="es-MX"/>
        </w:rPr>
        <w:t>.</w:t>
      </w:r>
    </w:p>
    <w:p w14:paraId="23D559A1" w14:textId="77777777" w:rsidR="001F11D6" w:rsidRDefault="001F11D6" w:rsidP="001F11D6">
      <w:pPr>
        <w:pStyle w:val="Textosinformato"/>
        <w:spacing w:line="276" w:lineRule="auto"/>
        <w:rPr>
          <w:sz w:val="20"/>
          <w:lang w:val="es-MX"/>
        </w:rPr>
      </w:pPr>
      <w:r>
        <w:rPr>
          <w:sz w:val="20"/>
          <w:lang w:val="es-MX"/>
        </w:rPr>
        <w:t>En uso de la voz la</w:t>
      </w:r>
      <w:r w:rsidRPr="00513179">
        <w:rPr>
          <w:sz w:val="20"/>
          <w:lang w:val="es-MX"/>
        </w:rPr>
        <w:t xml:space="preserve"> </w:t>
      </w:r>
      <w:r>
        <w:rPr>
          <w:b/>
          <w:sz w:val="20"/>
          <w:lang w:val="es-MX"/>
        </w:rPr>
        <w:t>Magistrada</w:t>
      </w:r>
      <w:r w:rsidRPr="00513179">
        <w:rPr>
          <w:b/>
          <w:sz w:val="20"/>
          <w:lang w:val="es-MX"/>
        </w:rPr>
        <w:t xml:space="preserve"> President</w:t>
      </w:r>
      <w:r>
        <w:rPr>
          <w:b/>
          <w:sz w:val="20"/>
          <w:lang w:val="es-MX"/>
        </w:rPr>
        <w:t xml:space="preserve">a: </w:t>
      </w:r>
      <w:r w:rsidRPr="00992C2D">
        <w:rPr>
          <w:sz w:val="20"/>
          <w:lang w:val="es-MX"/>
        </w:rPr>
        <w:t>Agotada la discusión del punto de acuerdo, solicito al Secretario Técnico la votación:</w:t>
      </w:r>
    </w:p>
    <w:p w14:paraId="4ADC3A59" w14:textId="77777777" w:rsidR="001F11D6" w:rsidRDefault="001F11D6" w:rsidP="001F11D6">
      <w:pPr>
        <w:pStyle w:val="Textosinformato"/>
        <w:spacing w:line="276" w:lineRule="auto"/>
        <w:rPr>
          <w:sz w:val="20"/>
          <w:lang w:val="es-MX"/>
        </w:rPr>
      </w:pPr>
    </w:p>
    <w:p w14:paraId="61E4A667" w14:textId="666C3A68" w:rsidR="00E34C75" w:rsidRDefault="001F11D6" w:rsidP="001F11D6">
      <w:pPr>
        <w:pStyle w:val="Sangradetextonormal"/>
        <w:spacing w:after="0" w:line="276" w:lineRule="auto"/>
        <w:ind w:left="0"/>
        <w:jc w:val="both"/>
        <w:rPr>
          <w:rFonts w:ascii="Century Gothic" w:hAnsi="Century Gothic"/>
          <w:lang w:val="es-MX"/>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w:t>
      </w:r>
      <w:r w:rsidRPr="00824185">
        <w:rPr>
          <w:rFonts w:ascii="Century Gothic" w:hAnsi="Century Gothic"/>
        </w:rPr>
        <w:t>Pongo a consideración de l</w:t>
      </w:r>
      <w:r>
        <w:rPr>
          <w:rFonts w:ascii="Century Gothic" w:hAnsi="Century Gothic"/>
        </w:rPr>
        <w:t>a Magistrada y l</w:t>
      </w:r>
      <w:r w:rsidRPr="00824185">
        <w:rPr>
          <w:rFonts w:ascii="Century Gothic" w:hAnsi="Century Gothic"/>
        </w:rPr>
        <w:t>os Magistrados que conforman esta Junta de Administración,</w:t>
      </w:r>
      <w:r w:rsidRPr="00824185">
        <w:rPr>
          <w:rFonts w:ascii="Century Gothic" w:hAnsi="Century Gothic"/>
          <w:lang w:val="es-MX"/>
        </w:rPr>
        <w:t xml:space="preserve"> </w:t>
      </w:r>
      <w:r w:rsidRPr="001F11D6">
        <w:rPr>
          <w:rFonts w:ascii="Century Gothic" w:hAnsi="Century Gothic"/>
          <w:b/>
          <w:lang w:val="es-MX"/>
        </w:rPr>
        <w:t>la aprobación del</w:t>
      </w:r>
      <w:r w:rsidRPr="00260458">
        <w:rPr>
          <w:rFonts w:ascii="Century Gothic" w:hAnsi="Century Gothic"/>
          <w:b/>
          <w:lang w:val="es-MX"/>
        </w:rPr>
        <w:t xml:space="preserve"> orden del día propuesto</w:t>
      </w:r>
      <w:r>
        <w:rPr>
          <w:rFonts w:ascii="Century Gothic" w:hAnsi="Century Gothic"/>
        </w:rPr>
        <w:t>.</w:t>
      </w:r>
    </w:p>
    <w:p w14:paraId="223C9342" w14:textId="77777777" w:rsidR="00FB5CAA" w:rsidRDefault="00FB5CAA" w:rsidP="00FB5CAA">
      <w:pPr>
        <w:pStyle w:val="Sangradetextonormal"/>
        <w:spacing w:after="0" w:line="276" w:lineRule="auto"/>
        <w:ind w:left="0"/>
        <w:jc w:val="both"/>
        <w:rPr>
          <w:rFonts w:ascii="Century Gothic" w:hAnsi="Century Gothic"/>
          <w:lang w:val="es-MX"/>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1F11D6" w:rsidRPr="001F11D6" w14:paraId="3867F433" w14:textId="77777777" w:rsidTr="001F11D6">
        <w:trPr>
          <w:jc w:val="center"/>
        </w:trPr>
        <w:tc>
          <w:tcPr>
            <w:tcW w:w="355" w:type="pct"/>
            <w:shd w:val="clear" w:color="auto" w:fill="D9D9D9"/>
            <w:vAlign w:val="center"/>
          </w:tcPr>
          <w:p w14:paraId="30C27579" w14:textId="77777777" w:rsidR="001F11D6" w:rsidRPr="001F11D6" w:rsidRDefault="001F11D6" w:rsidP="001F11D6">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1F11D6">
              <w:rPr>
                <w:rFonts w:ascii="Century Gothic" w:eastAsia="Century Gothic" w:hAnsi="Century Gothic" w:cs="Calibri Light"/>
                <w:b/>
                <w:color w:val="000000"/>
                <w:szCs w:val="22"/>
                <w:lang w:val="es-MX" w:eastAsia="es-MX"/>
              </w:rPr>
              <w:t>1.</w:t>
            </w:r>
          </w:p>
        </w:tc>
        <w:tc>
          <w:tcPr>
            <w:tcW w:w="3521" w:type="pct"/>
            <w:shd w:val="clear" w:color="auto" w:fill="D9D9D9"/>
            <w:vAlign w:val="center"/>
          </w:tcPr>
          <w:p w14:paraId="2F217528" w14:textId="77777777" w:rsidR="001F11D6" w:rsidRPr="001F11D6" w:rsidRDefault="001F11D6" w:rsidP="001F11D6">
            <w:pPr>
              <w:autoSpaceDE w:val="0"/>
              <w:autoSpaceDN w:val="0"/>
              <w:spacing w:line="276" w:lineRule="auto"/>
              <w:jc w:val="both"/>
              <w:rPr>
                <w:rFonts w:ascii="Century Gothic" w:hAnsi="Century Gothic" w:cs="Calibri Light"/>
              </w:rPr>
            </w:pPr>
            <w:r w:rsidRPr="001F11D6">
              <w:rPr>
                <w:rFonts w:ascii="Century Gothic" w:hAnsi="Century Gothic" w:cs="Calibri Light"/>
              </w:rPr>
              <w:t>Magistrada Presidenta FANY LORENA JIMÉNEZ AGUIRRE</w:t>
            </w:r>
          </w:p>
        </w:tc>
        <w:tc>
          <w:tcPr>
            <w:tcW w:w="1124" w:type="pct"/>
            <w:shd w:val="clear" w:color="auto" w:fill="D9D9D9"/>
          </w:tcPr>
          <w:p w14:paraId="31983CF9" w14:textId="0C9F51DB" w:rsidR="001F11D6" w:rsidRPr="001F11D6" w:rsidRDefault="00872DBA" w:rsidP="001F11D6">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872DBA" w:rsidRPr="001F11D6" w14:paraId="57356869" w14:textId="77777777" w:rsidTr="00D762A8">
        <w:trPr>
          <w:jc w:val="center"/>
        </w:trPr>
        <w:tc>
          <w:tcPr>
            <w:tcW w:w="355" w:type="pct"/>
            <w:vAlign w:val="center"/>
          </w:tcPr>
          <w:p w14:paraId="071016E8" w14:textId="77777777" w:rsidR="00872DBA" w:rsidRPr="001F11D6" w:rsidRDefault="00872DBA" w:rsidP="00872DBA">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1F11D6">
              <w:rPr>
                <w:rFonts w:ascii="Century Gothic" w:eastAsia="Century Gothic" w:hAnsi="Century Gothic" w:cs="Calibri Light"/>
                <w:b/>
                <w:color w:val="000000"/>
                <w:szCs w:val="22"/>
                <w:lang w:val="es-MX" w:eastAsia="es-MX"/>
              </w:rPr>
              <w:t>2.</w:t>
            </w:r>
          </w:p>
        </w:tc>
        <w:tc>
          <w:tcPr>
            <w:tcW w:w="3521" w:type="pct"/>
            <w:vAlign w:val="center"/>
          </w:tcPr>
          <w:p w14:paraId="0F4B759C" w14:textId="77777777" w:rsidR="00872DBA" w:rsidRPr="001F11D6" w:rsidRDefault="00872DBA" w:rsidP="00872DBA">
            <w:pPr>
              <w:autoSpaceDE w:val="0"/>
              <w:autoSpaceDN w:val="0"/>
              <w:spacing w:line="276" w:lineRule="auto"/>
              <w:jc w:val="both"/>
              <w:rPr>
                <w:rFonts w:ascii="Century Gothic" w:hAnsi="Century Gothic" w:cs="Tahoma"/>
                <w:lang w:val="es-ES"/>
              </w:rPr>
            </w:pPr>
            <w:r w:rsidRPr="001F11D6">
              <w:rPr>
                <w:rFonts w:ascii="Century Gothic" w:hAnsi="Century Gothic" w:cs="Tahoma"/>
                <w:lang w:val="es-ES"/>
              </w:rPr>
              <w:t>Magistrado AVELINO BRAVO CACHO</w:t>
            </w:r>
          </w:p>
        </w:tc>
        <w:tc>
          <w:tcPr>
            <w:tcW w:w="1124" w:type="pct"/>
          </w:tcPr>
          <w:p w14:paraId="5CEBA568" w14:textId="3E465027" w:rsidR="00872DBA" w:rsidRPr="001F11D6" w:rsidRDefault="00872DBA" w:rsidP="00872DBA">
            <w:pPr>
              <w:autoSpaceDE w:val="0"/>
              <w:autoSpaceDN w:val="0"/>
              <w:spacing w:line="276" w:lineRule="auto"/>
              <w:jc w:val="both"/>
              <w:rPr>
                <w:rFonts w:ascii="Century Gothic" w:hAnsi="Century Gothic" w:cs="Tahoma"/>
                <w:b/>
                <w:lang w:val="es-ES"/>
              </w:rPr>
            </w:pPr>
            <w:r w:rsidRPr="00B3446D">
              <w:rPr>
                <w:rFonts w:ascii="Century Gothic" w:hAnsi="Century Gothic" w:cs="Calibri Light"/>
                <w:b/>
              </w:rPr>
              <w:t>A favor</w:t>
            </w:r>
          </w:p>
        </w:tc>
      </w:tr>
      <w:tr w:rsidR="00872DBA" w:rsidRPr="001F11D6" w14:paraId="0E270B66" w14:textId="77777777" w:rsidTr="00D912F4">
        <w:trPr>
          <w:trHeight w:val="337"/>
          <w:jc w:val="center"/>
        </w:trPr>
        <w:tc>
          <w:tcPr>
            <w:tcW w:w="355" w:type="pct"/>
            <w:shd w:val="clear" w:color="auto" w:fill="D9D9D9" w:themeFill="background1" w:themeFillShade="D9"/>
            <w:vAlign w:val="center"/>
          </w:tcPr>
          <w:p w14:paraId="41585A79" w14:textId="1847E673" w:rsidR="00872DBA" w:rsidRPr="001F11D6" w:rsidRDefault="003F7424" w:rsidP="00872DBA">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00872DBA" w:rsidRPr="001F11D6">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7593B7D5" w14:textId="77777777" w:rsidR="00872DBA" w:rsidRPr="001F11D6" w:rsidRDefault="00872DBA" w:rsidP="00872DBA">
            <w:pPr>
              <w:autoSpaceDE w:val="0"/>
              <w:autoSpaceDN w:val="0"/>
              <w:spacing w:line="276" w:lineRule="auto"/>
              <w:jc w:val="both"/>
              <w:rPr>
                <w:rFonts w:ascii="Century Gothic" w:hAnsi="Century Gothic" w:cs="Tahoma"/>
                <w:lang w:val="es-ES"/>
              </w:rPr>
            </w:pPr>
            <w:r w:rsidRPr="001F11D6">
              <w:rPr>
                <w:rFonts w:ascii="Century Gothic" w:hAnsi="Century Gothic" w:cs="Tahoma"/>
                <w:lang w:val="es-ES"/>
              </w:rPr>
              <w:t xml:space="preserve">Magistrado </w:t>
            </w:r>
            <w:r w:rsidRPr="001F11D6">
              <w:rPr>
                <w:rFonts w:ascii="Century Gothic" w:hAnsi="Century Gothic" w:cs="Tahoma"/>
                <w:lang w:val="es-MX"/>
              </w:rPr>
              <w:t>HORACIO LEÓN HERNÁNDEZ</w:t>
            </w:r>
          </w:p>
        </w:tc>
        <w:tc>
          <w:tcPr>
            <w:tcW w:w="1124" w:type="pct"/>
            <w:shd w:val="clear" w:color="auto" w:fill="D9D9D9" w:themeFill="background1" w:themeFillShade="D9"/>
          </w:tcPr>
          <w:p w14:paraId="3F006B74" w14:textId="7F3A57FF" w:rsidR="00872DBA" w:rsidRPr="001F11D6" w:rsidRDefault="00872DBA" w:rsidP="00872DBA">
            <w:pPr>
              <w:autoSpaceDE w:val="0"/>
              <w:autoSpaceDN w:val="0"/>
              <w:spacing w:line="276" w:lineRule="auto"/>
              <w:jc w:val="both"/>
              <w:rPr>
                <w:rFonts w:ascii="Century Gothic" w:hAnsi="Century Gothic" w:cs="Tahoma"/>
                <w:b/>
                <w:lang w:val="es-ES"/>
              </w:rPr>
            </w:pPr>
            <w:r w:rsidRPr="00B3446D">
              <w:rPr>
                <w:rFonts w:ascii="Century Gothic" w:hAnsi="Century Gothic" w:cs="Calibri Light"/>
                <w:b/>
              </w:rPr>
              <w:t>A favor</w:t>
            </w:r>
          </w:p>
        </w:tc>
      </w:tr>
    </w:tbl>
    <w:p w14:paraId="45B7855D" w14:textId="77777777" w:rsidR="00FB5CAA" w:rsidRDefault="00FB5CAA" w:rsidP="00FB5CAA">
      <w:pPr>
        <w:pStyle w:val="Textosinformato"/>
        <w:spacing w:line="276" w:lineRule="auto"/>
        <w:rPr>
          <w:sz w:val="20"/>
          <w:lang w:val="es-MX"/>
        </w:rPr>
      </w:pPr>
    </w:p>
    <w:p w14:paraId="2C84195A" w14:textId="75948833" w:rsidR="00FB5CAA" w:rsidRPr="008C0B2F" w:rsidRDefault="00FB5CAA" w:rsidP="00FB5CAA">
      <w:pPr>
        <w:pStyle w:val="Textosinformato"/>
        <w:spacing w:line="276" w:lineRule="auto"/>
        <w:rPr>
          <w:sz w:val="20"/>
          <w:lang w:val="es-MX"/>
        </w:rPr>
      </w:pPr>
      <w:r>
        <w:rPr>
          <w:sz w:val="20"/>
          <w:lang w:val="es-MX"/>
        </w:rPr>
        <w:t xml:space="preserve"> </w:t>
      </w:r>
      <w:r w:rsidRPr="003032CF">
        <w:rPr>
          <w:sz w:val="20"/>
          <w:lang w:val="es-MX"/>
        </w:rPr>
        <w:t xml:space="preserve">En uso de la voz </w:t>
      </w:r>
      <w:r w:rsidRPr="003032CF">
        <w:rPr>
          <w:b/>
          <w:sz w:val="20"/>
          <w:lang w:val="es-MX"/>
        </w:rPr>
        <w:t xml:space="preserve">el Secretario Técnico: </w:t>
      </w:r>
      <w:r w:rsidRPr="003032CF">
        <w:rPr>
          <w:sz w:val="20"/>
          <w:lang w:val="es-MX"/>
        </w:rPr>
        <w:t xml:space="preserve">se informa que como resultado de la votación se </w:t>
      </w:r>
      <w:r>
        <w:rPr>
          <w:b/>
          <w:sz w:val="20"/>
          <w:lang w:val="es-MX"/>
        </w:rPr>
        <w:t xml:space="preserve">registraron </w:t>
      </w:r>
      <w:r w:rsidR="00872DBA">
        <w:rPr>
          <w:b/>
          <w:sz w:val="20"/>
          <w:lang w:val="es-MX"/>
        </w:rPr>
        <w:t>tres</w:t>
      </w:r>
      <w:r w:rsidRPr="003032CF">
        <w:rPr>
          <w:b/>
          <w:sz w:val="20"/>
          <w:lang w:val="es-MX"/>
        </w:rPr>
        <w:t xml:space="preserve"> votos a favor</w:t>
      </w:r>
      <w:r w:rsidRPr="003032CF">
        <w:rPr>
          <w:sz w:val="20"/>
          <w:lang w:val="es-MX"/>
        </w:rPr>
        <w:t>, emitiéndose el siguiente acuerdo:</w:t>
      </w:r>
    </w:p>
    <w:p w14:paraId="62CD6B75" w14:textId="77777777" w:rsidR="00FB5CAA" w:rsidRPr="003032CF" w:rsidRDefault="00FB5CAA" w:rsidP="00FB5CAA">
      <w:pPr>
        <w:pStyle w:val="Textosinformato"/>
        <w:spacing w:line="276" w:lineRule="auto"/>
        <w:rPr>
          <w:sz w:val="20"/>
          <w:lang w:val="es-MX"/>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9771"/>
      </w:tblGrid>
      <w:tr w:rsidR="00FB5CAA" w:rsidRPr="000B3D7E" w14:paraId="0B72B68E" w14:textId="77777777" w:rsidTr="007005CC">
        <w:tc>
          <w:tcPr>
            <w:tcW w:w="9964" w:type="dxa"/>
            <w:shd w:val="clear" w:color="auto" w:fill="D9D9D9" w:themeFill="background1" w:themeFillShade="D9"/>
          </w:tcPr>
          <w:p w14:paraId="7DA05891" w14:textId="373B05F3" w:rsidR="00FB5CAA" w:rsidRPr="008D43ED" w:rsidRDefault="00FB5CAA" w:rsidP="005B4B97">
            <w:pPr>
              <w:pStyle w:val="Textosinformato"/>
              <w:spacing w:line="276" w:lineRule="auto"/>
              <w:rPr>
                <w:b/>
                <w:sz w:val="20"/>
                <w:lang w:val="es-MX"/>
              </w:rPr>
            </w:pPr>
            <w:r w:rsidRPr="008D43ED">
              <w:rPr>
                <w:b/>
                <w:sz w:val="20"/>
                <w:lang w:val="es-MX"/>
              </w:rPr>
              <w:t>ACU/JA/</w:t>
            </w:r>
            <w:r>
              <w:rPr>
                <w:b/>
                <w:sz w:val="20"/>
                <w:lang w:val="es-MX"/>
              </w:rPr>
              <w:t>02</w:t>
            </w:r>
            <w:r w:rsidRPr="008D43ED">
              <w:rPr>
                <w:b/>
                <w:sz w:val="20"/>
                <w:lang w:val="es-MX"/>
              </w:rPr>
              <w:t>/</w:t>
            </w:r>
            <w:r w:rsidR="00DE5392">
              <w:rPr>
                <w:b/>
                <w:sz w:val="20"/>
                <w:lang w:val="es-MX"/>
              </w:rPr>
              <w:t>08</w:t>
            </w:r>
            <w:r w:rsidRPr="008D43ED">
              <w:rPr>
                <w:b/>
                <w:sz w:val="20"/>
                <w:lang w:val="es-MX"/>
              </w:rPr>
              <w:t>/</w:t>
            </w:r>
            <w:r w:rsidR="00DE5392">
              <w:rPr>
                <w:b/>
                <w:sz w:val="20"/>
                <w:lang w:val="es-MX"/>
              </w:rPr>
              <w:t>E</w:t>
            </w:r>
            <w:r w:rsidRPr="008D43ED">
              <w:rPr>
                <w:b/>
                <w:sz w:val="20"/>
                <w:lang w:val="es-MX"/>
              </w:rPr>
              <w:t>/</w:t>
            </w:r>
            <w:r>
              <w:rPr>
                <w:b/>
                <w:sz w:val="20"/>
                <w:lang w:val="es-MX"/>
              </w:rPr>
              <w:t>2023</w:t>
            </w:r>
            <w:r w:rsidRPr="008D43ED">
              <w:rPr>
                <w:b/>
                <w:sz w:val="20"/>
                <w:lang w:val="es-MX"/>
              </w:rPr>
              <w:t>. Con fundamento en</w:t>
            </w:r>
            <w:r w:rsidR="002C2264">
              <w:rPr>
                <w:b/>
                <w:sz w:val="20"/>
                <w:lang w:val="es-MX"/>
              </w:rPr>
              <w:t xml:space="preserve"> el</w:t>
            </w:r>
            <w:r w:rsidRPr="008D43ED">
              <w:rPr>
                <w:b/>
                <w:sz w:val="20"/>
                <w:lang w:val="es-MX"/>
              </w:rPr>
              <w:t xml:space="preserve"> </w:t>
            </w:r>
            <w:r w:rsidR="002C2264">
              <w:rPr>
                <w:b/>
                <w:sz w:val="20"/>
                <w:lang w:val="es-MX"/>
              </w:rPr>
              <w:t>artículo</w:t>
            </w:r>
            <w:r w:rsidRPr="003032CF">
              <w:rPr>
                <w:b/>
                <w:sz w:val="20"/>
                <w:lang w:val="es-MX"/>
              </w:rPr>
              <w:t xml:space="preserve"> </w:t>
            </w:r>
            <w:r>
              <w:rPr>
                <w:b/>
                <w:sz w:val="20"/>
                <w:lang w:val="es-MX"/>
              </w:rPr>
              <w:t>11 numeral 1</w:t>
            </w:r>
            <w:r w:rsidR="002C2264">
              <w:rPr>
                <w:b/>
                <w:sz w:val="20"/>
                <w:lang w:val="es-MX"/>
              </w:rPr>
              <w:t xml:space="preserve">, artículo </w:t>
            </w:r>
            <w:r>
              <w:rPr>
                <w:b/>
                <w:sz w:val="20"/>
                <w:lang w:val="es-MX"/>
              </w:rPr>
              <w:t>12</w:t>
            </w:r>
            <w:r w:rsidRPr="003032CF">
              <w:rPr>
                <w:b/>
                <w:sz w:val="20"/>
                <w:lang w:val="es-MX"/>
              </w:rPr>
              <w:t xml:space="preserve"> numerales</w:t>
            </w:r>
            <w:r>
              <w:rPr>
                <w:b/>
                <w:sz w:val="20"/>
                <w:lang w:val="es-MX"/>
              </w:rPr>
              <w:t xml:space="preserve"> 1, </w:t>
            </w:r>
            <w:r w:rsidRPr="00047C33">
              <w:rPr>
                <w:b/>
                <w:sz w:val="20"/>
                <w:lang w:val="es-MX"/>
              </w:rPr>
              <w:t>2</w:t>
            </w:r>
            <w:r>
              <w:rPr>
                <w:b/>
                <w:sz w:val="20"/>
                <w:lang w:val="es-MX"/>
              </w:rPr>
              <w:t xml:space="preserve"> y </w:t>
            </w:r>
            <w:r>
              <w:rPr>
                <w:rFonts w:cstheme="majorHAnsi"/>
                <w:b/>
                <w:bCs/>
                <w:sz w:val="20"/>
                <w:lang w:val="es-MX"/>
              </w:rPr>
              <w:t xml:space="preserve">3 </w:t>
            </w:r>
            <w:r w:rsidRPr="003032CF">
              <w:rPr>
                <w:b/>
                <w:sz w:val="20"/>
                <w:lang w:val="es-MX"/>
              </w:rPr>
              <w:t>de la Ley Orgánica del Tribunal de Justicia Administrativa del Estado de Jalisco</w:t>
            </w:r>
            <w:r w:rsidRPr="003032CF">
              <w:rPr>
                <w:sz w:val="20"/>
                <w:lang w:val="es-MX"/>
              </w:rPr>
              <w:t xml:space="preserve">, </w:t>
            </w:r>
            <w:r w:rsidRPr="002E4D66">
              <w:rPr>
                <w:b/>
                <w:sz w:val="20"/>
                <w:u w:val="single"/>
                <w:lang w:val="es-MX"/>
              </w:rPr>
              <w:t xml:space="preserve">se aprueba el orden del día por unanimidad </w:t>
            </w:r>
            <w:r w:rsidRPr="00176B65">
              <w:rPr>
                <w:b/>
                <w:sz w:val="20"/>
                <w:u w:val="single"/>
                <w:lang w:val="es-MX"/>
              </w:rPr>
              <w:t xml:space="preserve">de votos </w:t>
            </w:r>
            <w:r w:rsidRPr="002E4D66">
              <w:rPr>
                <w:b/>
                <w:sz w:val="20"/>
                <w:u w:val="single"/>
                <w:lang w:val="es-MX"/>
              </w:rPr>
              <w:t xml:space="preserve">de </w:t>
            </w:r>
            <w:r w:rsidR="00332861">
              <w:rPr>
                <w:b/>
                <w:sz w:val="20"/>
                <w:u w:val="single"/>
                <w:lang w:val="es-MX"/>
              </w:rPr>
              <w:t>la Magistrada</w:t>
            </w:r>
            <w:r>
              <w:rPr>
                <w:b/>
                <w:sz w:val="20"/>
                <w:u w:val="single"/>
                <w:lang w:val="es-MX"/>
              </w:rPr>
              <w:t xml:space="preserve"> y </w:t>
            </w:r>
            <w:r w:rsidRPr="002E4D66">
              <w:rPr>
                <w:b/>
                <w:sz w:val="20"/>
                <w:u w:val="single"/>
                <w:lang w:val="es-MX"/>
              </w:rPr>
              <w:t>los Magistrados integrantes</w:t>
            </w:r>
            <w:r w:rsidR="00B07CF0" w:rsidRPr="00B07CF0">
              <w:rPr>
                <w:rFonts w:ascii="Times New Roman" w:hAnsi="Times New Roman" w:cs="Times New Roman"/>
                <w:b/>
                <w:sz w:val="20"/>
                <w:u w:val="single"/>
                <w:lang w:val="es-MX"/>
              </w:rPr>
              <w:t xml:space="preserve"> </w:t>
            </w:r>
            <w:r w:rsidR="00B07CF0" w:rsidRPr="00B07CF0">
              <w:rPr>
                <w:b/>
                <w:sz w:val="20"/>
                <w:u w:val="single"/>
                <w:lang w:val="es-MX"/>
              </w:rPr>
              <w:t>presentes</w:t>
            </w:r>
            <w:r w:rsidRPr="002E4D66">
              <w:rPr>
                <w:b/>
                <w:sz w:val="20"/>
                <w:u w:val="single"/>
                <w:lang w:val="es-MX"/>
              </w:rPr>
              <w:t xml:space="preserve"> de la Junta de Administración.</w:t>
            </w:r>
          </w:p>
        </w:tc>
      </w:tr>
    </w:tbl>
    <w:p w14:paraId="03128EB1" w14:textId="1391929C" w:rsidR="003C2DC9" w:rsidRDefault="003C2DC9" w:rsidP="00FB5CAA">
      <w:pPr>
        <w:pStyle w:val="Sangradetextonormal"/>
        <w:spacing w:after="0" w:line="276" w:lineRule="auto"/>
        <w:ind w:left="0"/>
        <w:jc w:val="both"/>
        <w:rPr>
          <w:b/>
          <w:sz w:val="28"/>
          <w:szCs w:val="28"/>
          <w:lang w:val="es-MX"/>
        </w:rPr>
      </w:pPr>
    </w:p>
    <w:p w14:paraId="2A0BA544" w14:textId="6E16FDC6" w:rsidR="00D047E6" w:rsidRDefault="00D047E6" w:rsidP="00D047E6">
      <w:pPr>
        <w:pStyle w:val="Textosinformato"/>
        <w:jc w:val="center"/>
        <w:rPr>
          <w:b/>
          <w:sz w:val="28"/>
          <w:szCs w:val="28"/>
          <w:lang w:val="es-MX"/>
        </w:rPr>
      </w:pPr>
      <w:r>
        <w:rPr>
          <w:b/>
          <w:sz w:val="28"/>
          <w:szCs w:val="28"/>
          <w:lang w:val="es-MX"/>
        </w:rPr>
        <w:lastRenderedPageBreak/>
        <w:t>- 3</w:t>
      </w:r>
      <w:r w:rsidRPr="003032CF">
        <w:rPr>
          <w:b/>
          <w:sz w:val="28"/>
          <w:szCs w:val="28"/>
          <w:lang w:val="es-MX"/>
        </w:rPr>
        <w:t xml:space="preserve"> </w:t>
      </w:r>
      <w:r>
        <w:rPr>
          <w:b/>
          <w:sz w:val="28"/>
          <w:szCs w:val="28"/>
          <w:lang w:val="es-MX"/>
        </w:rPr>
        <w:t>-</w:t>
      </w:r>
    </w:p>
    <w:p w14:paraId="3A2B408D" w14:textId="024D092C" w:rsidR="000F48F4" w:rsidRPr="003032CF" w:rsidRDefault="000F48F4" w:rsidP="00D13962">
      <w:pPr>
        <w:pStyle w:val="Textosinformato"/>
        <w:spacing w:line="276" w:lineRule="auto"/>
        <w:rPr>
          <w:sz w:val="20"/>
          <w:lang w:val="es-MX"/>
        </w:rPr>
      </w:pPr>
    </w:p>
    <w:p w14:paraId="408A9CF7" w14:textId="536E9CC4" w:rsidR="00DE5392" w:rsidRDefault="00DE5392" w:rsidP="00DE5392">
      <w:pPr>
        <w:pStyle w:val="Sangradetextonormal"/>
        <w:spacing w:after="0" w:line="276" w:lineRule="auto"/>
        <w:ind w:left="0"/>
        <w:jc w:val="both"/>
        <w:rPr>
          <w:rFonts w:ascii="Century Gothic" w:hAnsi="Century Gothic"/>
        </w:rPr>
      </w:pPr>
      <w:r w:rsidRPr="00320806">
        <w:rPr>
          <w:rFonts w:ascii="Century Gothic" w:hAnsi="Century Gothic"/>
          <w:lang w:val="es-MX"/>
        </w:rPr>
        <w:t>La</w:t>
      </w:r>
      <w:r w:rsidRPr="00B07556">
        <w:rPr>
          <w:rFonts w:ascii="Century Gothic" w:hAnsi="Century Gothic"/>
          <w:b/>
          <w:lang w:val="es-MX"/>
        </w:rPr>
        <w:t xml:space="preserve"> Magistrada President</w:t>
      </w:r>
      <w:r>
        <w:rPr>
          <w:rFonts w:ascii="Century Gothic" w:hAnsi="Century Gothic"/>
          <w:b/>
          <w:lang w:val="es-MX"/>
        </w:rPr>
        <w:t>a</w:t>
      </w:r>
      <w:r w:rsidRPr="00BF421E">
        <w:rPr>
          <w:rFonts w:ascii="Century Gothic" w:hAnsi="Century Gothic"/>
          <w:lang w:val="es-MX"/>
        </w:rPr>
        <w:t xml:space="preserve">, solicita al </w:t>
      </w:r>
      <w:r w:rsidRPr="00320806">
        <w:rPr>
          <w:rFonts w:ascii="Century Gothic" w:hAnsi="Century Gothic"/>
          <w:b/>
          <w:lang w:val="es-MX"/>
        </w:rPr>
        <w:t>Secretario Técnico</w:t>
      </w:r>
      <w:r w:rsidRPr="00BF421E">
        <w:rPr>
          <w:rFonts w:ascii="Century Gothic" w:hAnsi="Century Gothic"/>
          <w:lang w:val="es-MX"/>
        </w:rPr>
        <w:t xml:space="preserve"> dé lectura al siguiente punto de</w:t>
      </w:r>
      <w:r>
        <w:rPr>
          <w:rFonts w:ascii="Century Gothic" w:hAnsi="Century Gothic"/>
          <w:lang w:val="es-MX"/>
        </w:rPr>
        <w:t>l</w:t>
      </w:r>
      <w:r w:rsidRPr="00BF421E">
        <w:rPr>
          <w:rFonts w:ascii="Century Gothic" w:hAnsi="Century Gothic"/>
          <w:lang w:val="es-MX"/>
        </w:rPr>
        <w:t xml:space="preserve"> orden del día. En uso de la voz, </w:t>
      </w:r>
      <w:r w:rsidRPr="00320806">
        <w:rPr>
          <w:rFonts w:ascii="Century Gothic" w:hAnsi="Century Gothic"/>
          <w:lang w:val="es-MX"/>
        </w:rPr>
        <w:t>el</w:t>
      </w:r>
      <w:r w:rsidRPr="00BF421E">
        <w:rPr>
          <w:rFonts w:ascii="Century Gothic" w:hAnsi="Century Gothic"/>
          <w:b/>
          <w:lang w:val="es-MX"/>
        </w:rPr>
        <w:t xml:space="preserve"> Secretario Técnico </w:t>
      </w:r>
      <w:r w:rsidRPr="00320806">
        <w:rPr>
          <w:rFonts w:ascii="Century Gothic" w:hAnsi="Century Gothic"/>
          <w:lang w:val="es-MX"/>
        </w:rPr>
        <w:t>señala</w:t>
      </w:r>
      <w:r w:rsidRPr="00BF421E">
        <w:rPr>
          <w:rFonts w:ascii="Century Gothic" w:hAnsi="Century Gothic"/>
          <w:lang w:val="es-MX"/>
        </w:rPr>
        <w:t xml:space="preserve">: </w:t>
      </w:r>
      <w:r>
        <w:rPr>
          <w:rFonts w:ascii="Century Gothic" w:hAnsi="Century Gothic"/>
          <w:lang w:val="es-MX"/>
        </w:rPr>
        <w:t>E</w:t>
      </w:r>
      <w:r w:rsidRPr="00BF421E">
        <w:rPr>
          <w:rFonts w:ascii="Century Gothic" w:hAnsi="Century Gothic"/>
          <w:lang w:val="es-MX"/>
        </w:rPr>
        <w:t xml:space="preserve">l siguiente punto del orden del día es el número </w:t>
      </w:r>
      <w:r>
        <w:rPr>
          <w:rFonts w:ascii="Century Gothic" w:hAnsi="Century Gothic"/>
          <w:b/>
          <w:lang w:val="es-MX"/>
        </w:rPr>
        <w:t xml:space="preserve">tres </w:t>
      </w:r>
      <w:r w:rsidRPr="00BF421E">
        <w:rPr>
          <w:rFonts w:ascii="Century Gothic" w:hAnsi="Century Gothic"/>
          <w:lang w:val="es-MX"/>
        </w:rPr>
        <w:t>y corresponde a</w:t>
      </w:r>
      <w:r w:rsidRPr="004504BB">
        <w:rPr>
          <w:rFonts w:ascii="Century Gothic" w:hAnsi="Century Gothic"/>
          <w:b/>
          <w:lang w:val="es-MX"/>
        </w:rPr>
        <w:t>:</w:t>
      </w:r>
      <w:r w:rsidRPr="004504BB">
        <w:rPr>
          <w:rFonts w:ascii="Century Gothic" w:hAnsi="Century Gothic"/>
          <w:b/>
        </w:rPr>
        <w:t xml:space="preserve"> </w:t>
      </w:r>
      <w:bookmarkStart w:id="7" w:name="_Hlk152060960"/>
      <w:r w:rsidRPr="00367B14">
        <w:rPr>
          <w:rFonts w:ascii="Century Gothic" w:hAnsi="Century Gothic"/>
          <w:b/>
        </w:rPr>
        <w:t>Propuesta y en su caso aprobación de</w:t>
      </w:r>
      <w:r>
        <w:rPr>
          <w:rFonts w:ascii="Century Gothic" w:hAnsi="Century Gothic"/>
          <w:b/>
        </w:rPr>
        <w:t xml:space="preserve"> la cuarta</w:t>
      </w:r>
      <w:r w:rsidRPr="00367B14">
        <w:rPr>
          <w:rFonts w:ascii="Century Gothic" w:hAnsi="Century Gothic"/>
          <w:b/>
        </w:rPr>
        <w:t xml:space="preserve"> adecuación presupuestal 2023</w:t>
      </w:r>
      <w:bookmarkEnd w:id="7"/>
      <w:r>
        <w:rPr>
          <w:rFonts w:ascii="Century Gothic" w:hAnsi="Century Gothic"/>
          <w:b/>
        </w:rPr>
        <w:t xml:space="preserve">, </w:t>
      </w:r>
      <w:r>
        <w:rPr>
          <w:rFonts w:ascii="Century Gothic" w:hAnsi="Century Gothic"/>
        </w:rPr>
        <w:t>de conformidad al anexo 1.</w:t>
      </w:r>
    </w:p>
    <w:p w14:paraId="5580DAA0" w14:textId="4B501AA5" w:rsidR="00176B65" w:rsidRDefault="00176B65" w:rsidP="00DE5392">
      <w:pPr>
        <w:pStyle w:val="Sangradetextonormal"/>
        <w:spacing w:after="0" w:line="276" w:lineRule="auto"/>
        <w:ind w:left="0"/>
        <w:jc w:val="both"/>
        <w:rPr>
          <w:rFonts w:ascii="Century Gothic" w:hAnsi="Century Gothic"/>
        </w:rPr>
      </w:pPr>
    </w:p>
    <w:p w14:paraId="5B1B02B5" w14:textId="41DFD4EF" w:rsidR="00176B65" w:rsidRDefault="00176B65" w:rsidP="00DE5392">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Básicamente en estas primeras partidas</w:t>
      </w:r>
      <w:r w:rsidR="00A1173E">
        <w:rPr>
          <w:rFonts w:ascii="Century Gothic" w:hAnsi="Century Gothic"/>
        </w:rPr>
        <w:t>,</w:t>
      </w:r>
      <w:r>
        <w:rPr>
          <w:rFonts w:ascii="Century Gothic" w:hAnsi="Century Gothic"/>
        </w:rPr>
        <w:t xml:space="preserve"> como estas no las circulamos con anticipación para hacerlas de su conocimiento corresponden al capítulo 1000, se está manejando una cantidad de $2´723,437.23 (Dos millones setecientos veintitrés mil cuatrocientos treinta y siete pesos 23/100 M.N.) que correspondía a estas partidas de la 1400 a la 1715, que fue dinero que se </w:t>
      </w:r>
      <w:r w:rsidR="00242149">
        <w:rPr>
          <w:rFonts w:ascii="Century Gothic" w:hAnsi="Century Gothic"/>
        </w:rPr>
        <w:t>tenía</w:t>
      </w:r>
      <w:r>
        <w:rPr>
          <w:rFonts w:ascii="Century Gothic" w:hAnsi="Century Gothic"/>
        </w:rPr>
        <w:t xml:space="preserve"> presupuestado de origen en esas partidas y no se ejerció en su totalidad y ahora se </w:t>
      </w:r>
      <w:r w:rsidR="00242149">
        <w:rPr>
          <w:rFonts w:ascii="Century Gothic" w:hAnsi="Century Gothic"/>
        </w:rPr>
        <w:t>está</w:t>
      </w:r>
      <w:r>
        <w:rPr>
          <w:rFonts w:ascii="Century Gothic" w:hAnsi="Century Gothic"/>
        </w:rPr>
        <w:t xml:space="preserve"> proponiendo que se destine dentro del mismo capítulo 1000 dentro de las partidas 1</w:t>
      </w:r>
      <w:r w:rsidR="00196AE8">
        <w:rPr>
          <w:rFonts w:ascii="Century Gothic" w:hAnsi="Century Gothic"/>
        </w:rPr>
        <w:t>1</w:t>
      </w:r>
      <w:r>
        <w:rPr>
          <w:rFonts w:ascii="Century Gothic" w:hAnsi="Century Gothic"/>
        </w:rPr>
        <w:t>31 a la 1543 esa misma cantidad de</w:t>
      </w:r>
      <w:r w:rsidR="00D912F4">
        <w:rPr>
          <w:rFonts w:ascii="Century Gothic" w:hAnsi="Century Gothic"/>
        </w:rPr>
        <w:t xml:space="preserve"> </w:t>
      </w:r>
      <w:r>
        <w:rPr>
          <w:rFonts w:ascii="Century Gothic" w:hAnsi="Century Gothic"/>
        </w:rPr>
        <w:t>$2´723,437.23 (Dos millones setecientos veintitrés mil cuatrocientos treinta y siete pesos 23/100 M.N.)</w:t>
      </w:r>
      <w:r w:rsidR="00A168EA">
        <w:rPr>
          <w:rFonts w:ascii="Century Gothic" w:hAnsi="Century Gothic"/>
        </w:rPr>
        <w:t>,</w:t>
      </w:r>
      <w:r w:rsidR="00A574AD">
        <w:rPr>
          <w:rFonts w:ascii="Century Gothic" w:hAnsi="Century Gothic"/>
        </w:rPr>
        <w:t xml:space="preserve"> es el total de todas las partidas del </w:t>
      </w:r>
      <w:r w:rsidR="00242149">
        <w:rPr>
          <w:rFonts w:ascii="Century Gothic" w:hAnsi="Century Gothic"/>
        </w:rPr>
        <w:t>capítulo</w:t>
      </w:r>
      <w:r w:rsidR="00A574AD">
        <w:rPr>
          <w:rFonts w:ascii="Century Gothic" w:hAnsi="Century Gothic"/>
        </w:rPr>
        <w:t xml:space="preserve"> 1000 nada más y del resto de las partidas que son de la 2000 a la 5000 tuvimos entre las partidas de origen</w:t>
      </w:r>
      <w:r w:rsidR="00A1173E">
        <w:rPr>
          <w:rFonts w:ascii="Century Gothic" w:hAnsi="Century Gothic"/>
        </w:rPr>
        <w:t xml:space="preserve"> donde estaba inicialmente </w:t>
      </w:r>
      <w:r w:rsidR="00D912F4">
        <w:rPr>
          <w:rFonts w:ascii="Century Gothic" w:hAnsi="Century Gothic"/>
        </w:rPr>
        <w:t xml:space="preserve">aprobado </w:t>
      </w:r>
      <w:r w:rsidR="00A1173E">
        <w:rPr>
          <w:rFonts w:ascii="Century Gothic" w:hAnsi="Century Gothic"/>
        </w:rPr>
        <w:t>el recurso, que al final logramos superar las necesidad y tuvimos algunos saldos a favor y en esta partida es un total de $1´</w:t>
      </w:r>
      <w:r w:rsidR="00A1173E" w:rsidRPr="00A1173E">
        <w:rPr>
          <w:rFonts w:ascii="Century Gothic" w:hAnsi="Century Gothic"/>
        </w:rPr>
        <w:t>751,841.52</w:t>
      </w:r>
      <w:r w:rsidR="00A1173E">
        <w:rPr>
          <w:rFonts w:ascii="Century Gothic" w:hAnsi="Century Gothic"/>
        </w:rPr>
        <w:t xml:space="preserve"> (Un millón setecientos cincuenta y un mil ochocientos cuarenta y un pesos 52/100 M.N.)</w:t>
      </w:r>
      <w:r w:rsidR="005137EB">
        <w:rPr>
          <w:rFonts w:ascii="Century Gothic" w:hAnsi="Century Gothic"/>
        </w:rPr>
        <w:t xml:space="preserve"> igual se plantean las partidas de destino entre las partidas 2000, 3000 y 5000.</w:t>
      </w:r>
    </w:p>
    <w:p w14:paraId="3EFF7273" w14:textId="77777777" w:rsidR="007B7791" w:rsidRPr="00DE5392" w:rsidRDefault="007B7791" w:rsidP="00FB5CAA">
      <w:pPr>
        <w:pStyle w:val="Textosinformato"/>
        <w:spacing w:line="276" w:lineRule="auto"/>
        <w:rPr>
          <w:b/>
          <w:sz w:val="20"/>
          <w:lang w:val="es-ES_tradnl"/>
        </w:rPr>
      </w:pPr>
    </w:p>
    <w:p w14:paraId="2E313B45" w14:textId="5BF5AAEA" w:rsidR="005137EB" w:rsidRDefault="00DE5392" w:rsidP="00DE5392">
      <w:pPr>
        <w:pStyle w:val="Textosinformato"/>
        <w:rPr>
          <w:bCs/>
          <w:sz w:val="20"/>
          <w:lang w:val="es-MX"/>
        </w:rPr>
      </w:pPr>
      <w:r>
        <w:rPr>
          <w:sz w:val="20"/>
          <w:lang w:val="es-MX"/>
        </w:rPr>
        <w:t>E</w:t>
      </w:r>
      <w:r w:rsidRPr="00DE5392">
        <w:rPr>
          <w:sz w:val="20"/>
          <w:lang w:val="es-MX"/>
        </w:rPr>
        <w:t xml:space="preserve">n uso de la voz </w:t>
      </w:r>
      <w:r>
        <w:rPr>
          <w:sz w:val="20"/>
          <w:lang w:val="es-MX"/>
        </w:rPr>
        <w:t>l</w:t>
      </w:r>
      <w:r w:rsidR="00FB5CAA" w:rsidRPr="00DE5392">
        <w:rPr>
          <w:sz w:val="20"/>
          <w:lang w:val="es-MX"/>
        </w:rPr>
        <w:t>a</w:t>
      </w:r>
      <w:r w:rsidR="00FB5CAA" w:rsidRPr="00DE5392">
        <w:rPr>
          <w:b/>
          <w:sz w:val="20"/>
          <w:lang w:val="es-MX"/>
        </w:rPr>
        <w:t xml:space="preserve"> Magistrada Presidenta:</w:t>
      </w:r>
      <w:r>
        <w:rPr>
          <w:b/>
          <w:sz w:val="20"/>
          <w:lang w:val="es-MX"/>
        </w:rPr>
        <w:t xml:space="preserve"> </w:t>
      </w:r>
      <w:r w:rsidR="005137EB">
        <w:rPr>
          <w:bCs/>
          <w:sz w:val="20"/>
          <w:lang w:val="es-MX"/>
        </w:rPr>
        <w:t xml:space="preserve">Esto es un reajuste, ¿verdad? </w:t>
      </w:r>
    </w:p>
    <w:p w14:paraId="7AAACD70" w14:textId="05983A40" w:rsidR="005137EB" w:rsidRDefault="005137EB" w:rsidP="00DE5392">
      <w:pPr>
        <w:pStyle w:val="Textosinformato"/>
        <w:rPr>
          <w:bCs/>
          <w:sz w:val="20"/>
          <w:lang w:val="es-MX"/>
        </w:rPr>
      </w:pPr>
    </w:p>
    <w:p w14:paraId="3BFF66C4" w14:textId="17A4ADE4" w:rsidR="005137EB" w:rsidRDefault="005137EB" w:rsidP="00B55022">
      <w:pPr>
        <w:pStyle w:val="Textosinformato"/>
        <w:spacing w:line="276" w:lineRule="auto"/>
        <w:rPr>
          <w:bCs/>
          <w:sz w:val="20"/>
          <w:lang w:val="es-MX"/>
        </w:rPr>
      </w:pPr>
      <w:r w:rsidRPr="005137EB">
        <w:rPr>
          <w:bCs/>
          <w:sz w:val="20"/>
          <w:lang w:val="es-ES_tradnl"/>
        </w:rPr>
        <w:t>En uso de la voz el</w:t>
      </w:r>
      <w:r w:rsidRPr="005137EB">
        <w:rPr>
          <w:b/>
          <w:bCs/>
          <w:sz w:val="20"/>
          <w:lang w:val="es-ES_tradnl"/>
        </w:rPr>
        <w:t xml:space="preserve"> Secretario Técnico</w:t>
      </w:r>
      <w:r w:rsidRPr="005137EB">
        <w:rPr>
          <w:bCs/>
          <w:sz w:val="20"/>
          <w:lang w:val="es-ES_tradnl"/>
        </w:rPr>
        <w:t xml:space="preserve">: </w:t>
      </w:r>
      <w:r w:rsidR="00D46C0F">
        <w:rPr>
          <w:bCs/>
          <w:sz w:val="20"/>
          <w:lang w:val="es-ES_tradnl"/>
        </w:rPr>
        <w:t>Exactamente, del dinero total que recibimos en todo el año</w:t>
      </w:r>
      <w:r w:rsidR="00B55022">
        <w:rPr>
          <w:bCs/>
          <w:sz w:val="20"/>
          <w:lang w:val="es-ES_tradnl"/>
        </w:rPr>
        <w:t xml:space="preserve">, ya con todas las ampliaciones obviamente es dinero que gastamos en las partidas que teníamos proyectadas, en unas hubo algunos gastos en donde tuvimos diferencias a favor y en otras tuvimos saldos en </w:t>
      </w:r>
      <w:r w:rsidR="00242149">
        <w:rPr>
          <w:bCs/>
          <w:sz w:val="20"/>
          <w:lang w:val="es-ES_tradnl"/>
        </w:rPr>
        <w:t>las que nos faltaba dinero</w:t>
      </w:r>
      <w:r w:rsidR="00B55022">
        <w:rPr>
          <w:bCs/>
          <w:sz w:val="20"/>
          <w:lang w:val="es-ES_tradnl"/>
        </w:rPr>
        <w:t xml:space="preserve">, es como estamos </w:t>
      </w:r>
      <w:r w:rsidR="00D912F4">
        <w:rPr>
          <w:bCs/>
          <w:sz w:val="20"/>
          <w:lang w:val="es-ES_tradnl"/>
        </w:rPr>
        <w:t xml:space="preserve">haciendo </w:t>
      </w:r>
      <w:r w:rsidR="00B55022">
        <w:rPr>
          <w:bCs/>
          <w:sz w:val="20"/>
          <w:lang w:val="es-ES_tradnl"/>
        </w:rPr>
        <w:t xml:space="preserve">el planteamiento como pueden ver el </w:t>
      </w:r>
      <w:r w:rsidR="00242149">
        <w:rPr>
          <w:bCs/>
          <w:sz w:val="20"/>
          <w:lang w:val="es-ES_tradnl"/>
        </w:rPr>
        <w:t>capítulo</w:t>
      </w:r>
      <w:r w:rsidR="00B55022">
        <w:rPr>
          <w:bCs/>
          <w:sz w:val="20"/>
          <w:lang w:val="es-ES_tradnl"/>
        </w:rPr>
        <w:t xml:space="preserve"> 1000 únicamente son entre puro </w:t>
      </w:r>
      <w:r w:rsidR="00242149">
        <w:rPr>
          <w:bCs/>
          <w:sz w:val="20"/>
          <w:lang w:val="es-ES_tradnl"/>
        </w:rPr>
        <w:t>capítulo</w:t>
      </w:r>
      <w:r w:rsidR="00B55022">
        <w:rPr>
          <w:bCs/>
          <w:sz w:val="20"/>
          <w:lang w:val="es-ES_tradnl"/>
        </w:rPr>
        <w:t xml:space="preserve"> 1000 porque </w:t>
      </w:r>
      <w:r w:rsidR="00242149">
        <w:rPr>
          <w:bCs/>
          <w:sz w:val="20"/>
          <w:lang w:val="es-ES_tradnl"/>
        </w:rPr>
        <w:t>no se pueden mover a otras partidas</w:t>
      </w:r>
      <w:r w:rsidR="007E2691">
        <w:rPr>
          <w:bCs/>
          <w:sz w:val="20"/>
          <w:lang w:val="es-ES_tradnl"/>
        </w:rPr>
        <w:t xml:space="preserve">, por eso de la diferencia de las cuentas, y de </w:t>
      </w:r>
      <w:r w:rsidR="00F9700D">
        <w:rPr>
          <w:bCs/>
          <w:sz w:val="20"/>
          <w:lang w:val="es-ES_tradnl"/>
        </w:rPr>
        <w:t>capítulo</w:t>
      </w:r>
      <w:r w:rsidR="007E2691">
        <w:rPr>
          <w:bCs/>
          <w:sz w:val="20"/>
          <w:lang w:val="es-ES_tradnl"/>
        </w:rPr>
        <w:t xml:space="preserve"> 2000 al 5000 que si se pueden hacer modificaciones entre esas partidas es a la que estamos haciendo los complementos para cubrir los gastos, con esto básicamente estamos cubriendo las necesidades del gasto corriente del Tribunal</w:t>
      </w:r>
      <w:r w:rsidR="00DD541C">
        <w:rPr>
          <w:bCs/>
          <w:sz w:val="20"/>
          <w:lang w:val="es-ES_tradnl"/>
        </w:rPr>
        <w:t xml:space="preserve">, con el tema de los saldos que traíamos todavía que va hacer un punto del orden del día distinto con el tema de la última ampliación </w:t>
      </w:r>
      <w:r w:rsidR="00D912F4">
        <w:rPr>
          <w:bCs/>
          <w:sz w:val="20"/>
          <w:lang w:val="es-ES_tradnl"/>
        </w:rPr>
        <w:t xml:space="preserve">presupuestal </w:t>
      </w:r>
      <w:r w:rsidR="00DD541C">
        <w:rPr>
          <w:bCs/>
          <w:sz w:val="20"/>
          <w:lang w:val="es-ES_tradnl"/>
        </w:rPr>
        <w:t xml:space="preserve">que nos </w:t>
      </w:r>
      <w:r w:rsidR="00A168EA">
        <w:rPr>
          <w:bCs/>
          <w:sz w:val="20"/>
          <w:lang w:val="es-ES_tradnl"/>
        </w:rPr>
        <w:t>dieron</w:t>
      </w:r>
      <w:r w:rsidR="00DD541C">
        <w:rPr>
          <w:bCs/>
          <w:sz w:val="20"/>
          <w:lang w:val="es-ES_tradnl"/>
        </w:rPr>
        <w:t>, pero se pone a su consideración con detalle de origen y destino del dinero para poder hacer el cierre del ejercicio fiscal.</w:t>
      </w:r>
    </w:p>
    <w:p w14:paraId="079F6AB9" w14:textId="77777777" w:rsidR="005137EB" w:rsidRDefault="005137EB" w:rsidP="00DE5392">
      <w:pPr>
        <w:pStyle w:val="Textosinformato"/>
        <w:rPr>
          <w:bCs/>
          <w:sz w:val="20"/>
          <w:lang w:val="es-MX"/>
        </w:rPr>
      </w:pPr>
    </w:p>
    <w:p w14:paraId="20611732" w14:textId="009FA778" w:rsidR="00DE5392" w:rsidRPr="00DE5392" w:rsidRDefault="00DD541C" w:rsidP="00DE5392">
      <w:pPr>
        <w:pStyle w:val="Textosinformato"/>
        <w:rPr>
          <w:sz w:val="20"/>
          <w:lang w:val="es-MX"/>
        </w:rPr>
      </w:pPr>
      <w:r>
        <w:rPr>
          <w:sz w:val="20"/>
          <w:lang w:val="es-MX"/>
        </w:rPr>
        <w:t>E</w:t>
      </w:r>
      <w:r w:rsidRPr="00DE5392">
        <w:rPr>
          <w:sz w:val="20"/>
          <w:lang w:val="es-MX"/>
        </w:rPr>
        <w:t xml:space="preserve">n uso de la voz </w:t>
      </w:r>
      <w:r>
        <w:rPr>
          <w:sz w:val="20"/>
          <w:lang w:val="es-MX"/>
        </w:rPr>
        <w:t>l</w:t>
      </w:r>
      <w:r w:rsidRPr="00DE5392">
        <w:rPr>
          <w:sz w:val="20"/>
          <w:lang w:val="es-MX"/>
        </w:rPr>
        <w:t>a</w:t>
      </w:r>
      <w:r w:rsidRPr="00DE5392">
        <w:rPr>
          <w:b/>
          <w:sz w:val="20"/>
          <w:lang w:val="es-MX"/>
        </w:rPr>
        <w:t xml:space="preserve"> Magistrada Presidenta</w:t>
      </w:r>
      <w:r>
        <w:rPr>
          <w:b/>
          <w:sz w:val="20"/>
          <w:lang w:val="es-MX"/>
        </w:rPr>
        <w:t xml:space="preserve">: </w:t>
      </w:r>
      <w:r w:rsidR="00DE5392" w:rsidRPr="00DE5392">
        <w:rPr>
          <w:sz w:val="20"/>
          <w:lang w:val="es-MX"/>
        </w:rPr>
        <w:t xml:space="preserve">¿Tienen algún comentario Magistrados? </w:t>
      </w:r>
    </w:p>
    <w:p w14:paraId="7D42E43C" w14:textId="7853A1DF" w:rsidR="00DD541C" w:rsidRDefault="00DD541C" w:rsidP="006D64C4">
      <w:pPr>
        <w:pStyle w:val="Textosinformato"/>
        <w:spacing w:before="240" w:line="276" w:lineRule="auto"/>
        <w:rPr>
          <w:sz w:val="20"/>
          <w:lang w:val="es-MX"/>
        </w:rPr>
      </w:pPr>
      <w:r>
        <w:rPr>
          <w:sz w:val="20"/>
          <w:lang w:val="es-MX"/>
        </w:rPr>
        <w:t>E</w:t>
      </w:r>
      <w:r w:rsidRPr="00DE5392">
        <w:rPr>
          <w:sz w:val="20"/>
          <w:lang w:val="es-MX"/>
        </w:rPr>
        <w:t xml:space="preserve">n uso de la voz </w:t>
      </w:r>
      <w:r>
        <w:rPr>
          <w:sz w:val="20"/>
          <w:lang w:val="es-MX"/>
        </w:rPr>
        <w:t>el</w:t>
      </w:r>
      <w:r w:rsidRPr="00DE5392">
        <w:rPr>
          <w:b/>
          <w:sz w:val="20"/>
          <w:lang w:val="es-MX"/>
        </w:rPr>
        <w:t xml:space="preserve"> </w:t>
      </w:r>
      <w:r>
        <w:rPr>
          <w:b/>
          <w:sz w:val="20"/>
          <w:lang w:val="es-MX"/>
        </w:rPr>
        <w:t>Magistrado Horacio León Hernández:</w:t>
      </w:r>
      <w:r>
        <w:rPr>
          <w:sz w:val="20"/>
          <w:lang w:val="es-MX"/>
        </w:rPr>
        <w:t xml:space="preserve"> Sí, una pregunta</w:t>
      </w:r>
      <w:r w:rsidR="00D227F0">
        <w:rPr>
          <w:sz w:val="20"/>
          <w:lang w:val="es-MX"/>
        </w:rPr>
        <w:t>,</w:t>
      </w:r>
      <w:r>
        <w:rPr>
          <w:sz w:val="20"/>
          <w:lang w:val="es-MX"/>
        </w:rPr>
        <w:t xml:space="preserve"> veo aquí hay una aplicación de una adecuación que se hizo del equipo audiovisual </w:t>
      </w:r>
      <w:r w:rsidR="00D227F0">
        <w:rPr>
          <w:sz w:val="20"/>
          <w:lang w:val="es-MX"/>
        </w:rPr>
        <w:t>a</w:t>
      </w:r>
      <w:r>
        <w:rPr>
          <w:sz w:val="20"/>
          <w:lang w:val="es-MX"/>
        </w:rPr>
        <w:t xml:space="preserve"> todo lo que es de informática y ahora es al revés</w:t>
      </w:r>
      <w:r w:rsidR="00D912F4">
        <w:rPr>
          <w:sz w:val="20"/>
          <w:lang w:val="es-MX"/>
        </w:rPr>
        <w:t>,</w:t>
      </w:r>
      <w:r w:rsidR="00D227F0">
        <w:rPr>
          <w:sz w:val="20"/>
          <w:lang w:val="es-MX"/>
        </w:rPr>
        <w:t xml:space="preserve"> ahora de informática se </w:t>
      </w:r>
      <w:r w:rsidR="00F9700D">
        <w:rPr>
          <w:sz w:val="20"/>
          <w:lang w:val="es-MX"/>
        </w:rPr>
        <w:t>está</w:t>
      </w:r>
      <w:r w:rsidR="00D227F0">
        <w:rPr>
          <w:sz w:val="20"/>
          <w:lang w:val="es-MX"/>
        </w:rPr>
        <w:t xml:space="preserve"> pasando a otras partidas ¿Qué sucedió ahí? No se requería aquí por ejemplo 3171 internet, redes y procesamiento de información, esa partida </w:t>
      </w:r>
      <w:r w:rsidR="00F9700D">
        <w:rPr>
          <w:sz w:val="20"/>
          <w:lang w:val="es-MX"/>
        </w:rPr>
        <w:t>específica</w:t>
      </w:r>
      <w:r w:rsidR="00D227F0">
        <w:rPr>
          <w:sz w:val="20"/>
          <w:lang w:val="es-MX"/>
        </w:rPr>
        <w:t xml:space="preserve"> ¿no fue materia de fortalecimiento? </w:t>
      </w:r>
    </w:p>
    <w:p w14:paraId="4EB0295D" w14:textId="44815399" w:rsidR="00D227F0" w:rsidRDefault="00D227F0" w:rsidP="006D64C4">
      <w:pPr>
        <w:pStyle w:val="Textosinformato"/>
        <w:spacing w:before="240" w:line="276" w:lineRule="auto"/>
        <w:rPr>
          <w:bCs/>
          <w:sz w:val="20"/>
          <w:lang w:val="es-ES_tradnl"/>
        </w:rPr>
      </w:pPr>
      <w:r w:rsidRPr="005137EB">
        <w:rPr>
          <w:bCs/>
          <w:sz w:val="20"/>
          <w:lang w:val="es-ES_tradnl"/>
        </w:rPr>
        <w:t>En uso de la voz el</w:t>
      </w:r>
      <w:r w:rsidRPr="005137EB">
        <w:rPr>
          <w:b/>
          <w:bCs/>
          <w:sz w:val="20"/>
          <w:lang w:val="es-ES_tradnl"/>
        </w:rPr>
        <w:t xml:space="preserve"> Secretario Técnico</w:t>
      </w:r>
      <w:r w:rsidRPr="005137EB">
        <w:rPr>
          <w:bCs/>
          <w:sz w:val="20"/>
          <w:lang w:val="es-ES_tradnl"/>
        </w:rPr>
        <w:t>:</w:t>
      </w:r>
      <w:r>
        <w:rPr>
          <w:bCs/>
          <w:sz w:val="20"/>
          <w:lang w:val="es-ES_tradnl"/>
        </w:rPr>
        <w:t xml:space="preserve"> No, no fue de fortalecimiento.</w:t>
      </w:r>
    </w:p>
    <w:p w14:paraId="3070FB63" w14:textId="61C791A4" w:rsidR="00D227F0" w:rsidRDefault="00D227F0" w:rsidP="006D64C4">
      <w:pPr>
        <w:pStyle w:val="Textosinformato"/>
        <w:spacing w:before="240" w:line="276" w:lineRule="auto"/>
        <w:rPr>
          <w:bCs/>
          <w:sz w:val="20"/>
          <w:lang w:val="es-ES_tradnl"/>
        </w:rPr>
      </w:pPr>
      <w:r>
        <w:rPr>
          <w:bCs/>
          <w:sz w:val="20"/>
          <w:lang w:val="es-ES_tradnl"/>
        </w:rPr>
        <w:t xml:space="preserve">En uso de la voz el </w:t>
      </w:r>
      <w:r>
        <w:rPr>
          <w:b/>
          <w:sz w:val="20"/>
          <w:lang w:val="es-ES_tradnl"/>
        </w:rPr>
        <w:t xml:space="preserve">Jefe de Contabilidad: </w:t>
      </w:r>
      <w:r>
        <w:rPr>
          <w:bCs/>
          <w:sz w:val="20"/>
          <w:lang w:val="es-ES_tradnl"/>
        </w:rPr>
        <w:t xml:space="preserve">Perdón, si en algún momento el ingeniero nos solicitó recursos y al final con las optimizaciones que pudo hacer de los servicios y la infraestructura que ya se contaba, </w:t>
      </w:r>
      <w:r>
        <w:rPr>
          <w:bCs/>
          <w:sz w:val="20"/>
          <w:lang w:val="es-ES_tradnl"/>
        </w:rPr>
        <w:lastRenderedPageBreak/>
        <w:t xml:space="preserve">pudo ejercer menos dinero </w:t>
      </w:r>
      <w:r w:rsidR="00977DA5">
        <w:rPr>
          <w:bCs/>
          <w:sz w:val="20"/>
          <w:lang w:val="es-ES_tradnl"/>
        </w:rPr>
        <w:t>de</w:t>
      </w:r>
      <w:r>
        <w:rPr>
          <w:bCs/>
          <w:sz w:val="20"/>
          <w:lang w:val="es-ES_tradnl"/>
        </w:rPr>
        <w:t xml:space="preserve"> lo que se había previsto en su momento</w:t>
      </w:r>
      <w:r w:rsidR="00977DA5">
        <w:rPr>
          <w:bCs/>
          <w:sz w:val="20"/>
          <w:lang w:val="es-ES_tradnl"/>
        </w:rPr>
        <w:t xml:space="preserve"> y es por eso que al final genera una economía.</w:t>
      </w:r>
    </w:p>
    <w:p w14:paraId="039A931B" w14:textId="24642F3A" w:rsidR="00977DA5" w:rsidRDefault="00977DA5" w:rsidP="006D64C4">
      <w:pPr>
        <w:pStyle w:val="Textosinformato"/>
        <w:spacing w:before="240" w:line="276" w:lineRule="auto"/>
        <w:rPr>
          <w:bCs/>
          <w:sz w:val="20"/>
          <w:lang w:val="es-MX"/>
        </w:rPr>
      </w:pPr>
      <w:r>
        <w:rPr>
          <w:sz w:val="20"/>
          <w:lang w:val="es-MX"/>
        </w:rPr>
        <w:t>En uso de la voz la</w:t>
      </w:r>
      <w:r w:rsidRPr="00513179">
        <w:rPr>
          <w:sz w:val="20"/>
          <w:lang w:val="es-MX"/>
        </w:rPr>
        <w:t xml:space="preserve"> </w:t>
      </w:r>
      <w:r>
        <w:rPr>
          <w:b/>
          <w:sz w:val="20"/>
          <w:lang w:val="es-MX"/>
        </w:rPr>
        <w:t>Magistrada</w:t>
      </w:r>
      <w:r w:rsidRPr="00513179">
        <w:rPr>
          <w:b/>
          <w:sz w:val="20"/>
          <w:lang w:val="es-MX"/>
        </w:rPr>
        <w:t xml:space="preserve"> President</w:t>
      </w:r>
      <w:r>
        <w:rPr>
          <w:b/>
          <w:sz w:val="20"/>
          <w:lang w:val="es-MX"/>
        </w:rPr>
        <w:t xml:space="preserve">a: </w:t>
      </w:r>
      <w:r>
        <w:rPr>
          <w:bCs/>
          <w:sz w:val="20"/>
          <w:lang w:val="es-MX"/>
        </w:rPr>
        <w:t>Sí Magistrado Horacio, si paso eso, se le dio un recurso y al final hubo ahorros, se reintegra ese dinero y se inyecta a otra partida.</w:t>
      </w:r>
    </w:p>
    <w:p w14:paraId="59FE6751" w14:textId="321FE7FD" w:rsidR="00977DA5" w:rsidRDefault="00977DA5" w:rsidP="006D64C4">
      <w:pPr>
        <w:pStyle w:val="Textosinformato"/>
        <w:spacing w:before="240" w:line="276" w:lineRule="auto"/>
        <w:rPr>
          <w:bCs/>
          <w:sz w:val="20"/>
          <w:lang w:val="es-MX"/>
        </w:rPr>
      </w:pPr>
      <w:r>
        <w:rPr>
          <w:sz w:val="20"/>
          <w:lang w:val="es-MX"/>
        </w:rPr>
        <w:t>E</w:t>
      </w:r>
      <w:r w:rsidRPr="00DE5392">
        <w:rPr>
          <w:sz w:val="20"/>
          <w:lang w:val="es-MX"/>
        </w:rPr>
        <w:t xml:space="preserve">n uso de la voz </w:t>
      </w:r>
      <w:r>
        <w:rPr>
          <w:sz w:val="20"/>
          <w:lang w:val="es-MX"/>
        </w:rPr>
        <w:t>el</w:t>
      </w:r>
      <w:r w:rsidRPr="00DE5392">
        <w:rPr>
          <w:b/>
          <w:sz w:val="20"/>
          <w:lang w:val="es-MX"/>
        </w:rPr>
        <w:t xml:space="preserve"> </w:t>
      </w:r>
      <w:r>
        <w:rPr>
          <w:b/>
          <w:sz w:val="20"/>
          <w:lang w:val="es-MX"/>
        </w:rPr>
        <w:t xml:space="preserve">Magistrado Horacio León Hernández: </w:t>
      </w:r>
      <w:r>
        <w:rPr>
          <w:bCs/>
          <w:sz w:val="20"/>
          <w:lang w:val="es-MX"/>
        </w:rPr>
        <w:t>¿</w:t>
      </w:r>
      <w:r w:rsidR="00835F6B">
        <w:rPr>
          <w:bCs/>
          <w:sz w:val="20"/>
          <w:lang w:val="es-MX"/>
        </w:rPr>
        <w:t>A</w:t>
      </w:r>
      <w:r>
        <w:rPr>
          <w:bCs/>
          <w:sz w:val="20"/>
          <w:lang w:val="es-MX"/>
        </w:rPr>
        <w:t>h sí? Porque, por ejemplo, licencias que es algo que cada año se tiene que renovar, inclusive de ahí están pasando para acá ¿no se requiere? Digo, empezar el año con estas áreas solventadas.</w:t>
      </w:r>
    </w:p>
    <w:p w14:paraId="3274773F" w14:textId="413D1C33" w:rsidR="00977DA5" w:rsidRDefault="00977DA5" w:rsidP="006D64C4">
      <w:pPr>
        <w:pStyle w:val="Textosinformato"/>
        <w:spacing w:before="240" w:line="276" w:lineRule="auto"/>
        <w:rPr>
          <w:bCs/>
          <w:sz w:val="20"/>
          <w:lang w:val="es-MX"/>
        </w:rPr>
      </w:pPr>
      <w:r>
        <w:rPr>
          <w:sz w:val="20"/>
          <w:lang w:val="es-MX"/>
        </w:rPr>
        <w:t>En uso de la voz la</w:t>
      </w:r>
      <w:r w:rsidRPr="00513179">
        <w:rPr>
          <w:sz w:val="20"/>
          <w:lang w:val="es-MX"/>
        </w:rPr>
        <w:t xml:space="preserve"> </w:t>
      </w:r>
      <w:r>
        <w:rPr>
          <w:b/>
          <w:sz w:val="20"/>
          <w:lang w:val="es-MX"/>
        </w:rPr>
        <w:t>Magistrada</w:t>
      </w:r>
      <w:r w:rsidRPr="00513179">
        <w:rPr>
          <w:b/>
          <w:sz w:val="20"/>
          <w:lang w:val="es-MX"/>
        </w:rPr>
        <w:t xml:space="preserve"> President</w:t>
      </w:r>
      <w:r>
        <w:rPr>
          <w:b/>
          <w:sz w:val="20"/>
          <w:lang w:val="es-MX"/>
        </w:rPr>
        <w:t xml:space="preserve">a: </w:t>
      </w:r>
      <w:r>
        <w:rPr>
          <w:bCs/>
          <w:sz w:val="20"/>
          <w:lang w:val="es-MX"/>
        </w:rPr>
        <w:t>Sí, al final fue un ahorro.</w:t>
      </w:r>
    </w:p>
    <w:p w14:paraId="606FACB0" w14:textId="7D9AF899" w:rsidR="00977DA5" w:rsidRDefault="00977DA5" w:rsidP="006D64C4">
      <w:pPr>
        <w:pStyle w:val="Textosinformato"/>
        <w:spacing w:before="240" w:line="276" w:lineRule="auto"/>
        <w:rPr>
          <w:bCs/>
          <w:sz w:val="20"/>
          <w:lang w:val="es-ES_tradnl"/>
        </w:rPr>
      </w:pPr>
      <w:r w:rsidRPr="005137EB">
        <w:rPr>
          <w:bCs/>
          <w:sz w:val="20"/>
          <w:lang w:val="es-ES_tradnl"/>
        </w:rPr>
        <w:t>En uso de la voz el</w:t>
      </w:r>
      <w:r w:rsidRPr="005137EB">
        <w:rPr>
          <w:b/>
          <w:bCs/>
          <w:sz w:val="20"/>
          <w:lang w:val="es-ES_tradnl"/>
        </w:rPr>
        <w:t xml:space="preserve"> Secretario Técnico</w:t>
      </w:r>
      <w:r w:rsidRPr="005137EB">
        <w:rPr>
          <w:bCs/>
          <w:sz w:val="20"/>
          <w:lang w:val="es-ES_tradnl"/>
        </w:rPr>
        <w:t>:</w:t>
      </w:r>
      <w:r>
        <w:rPr>
          <w:bCs/>
          <w:sz w:val="20"/>
          <w:lang w:val="es-ES_tradnl"/>
        </w:rPr>
        <w:t xml:space="preserve"> Nosotros tenemos el requerimiento del área correspondiente que técnicamente es el área de Informática que es la que nos marca sus requerimientos y nos va marcando las pautas de donde se </w:t>
      </w:r>
      <w:r w:rsidR="00D912F4">
        <w:rPr>
          <w:bCs/>
          <w:sz w:val="20"/>
          <w:lang w:val="es-ES_tradnl"/>
        </w:rPr>
        <w:t>detiene</w:t>
      </w:r>
      <w:r>
        <w:rPr>
          <w:bCs/>
          <w:sz w:val="20"/>
          <w:lang w:val="es-ES_tradnl"/>
        </w:rPr>
        <w:t>, donde solicita refuerzos y donde hace acomodos y ahí prácticamente todos los meses tenemos temas de ajuste.</w:t>
      </w:r>
    </w:p>
    <w:p w14:paraId="6E63AC0C" w14:textId="35E85A33" w:rsidR="00835F6B" w:rsidRDefault="00835F6B" w:rsidP="006D64C4">
      <w:pPr>
        <w:pStyle w:val="Textosinformato"/>
        <w:spacing w:before="240" w:line="276" w:lineRule="auto"/>
        <w:rPr>
          <w:bCs/>
          <w:sz w:val="20"/>
          <w:lang w:val="es-MX"/>
        </w:rPr>
      </w:pPr>
      <w:r>
        <w:rPr>
          <w:sz w:val="20"/>
          <w:lang w:val="es-MX"/>
        </w:rPr>
        <w:t>E</w:t>
      </w:r>
      <w:r w:rsidRPr="00DE5392">
        <w:rPr>
          <w:sz w:val="20"/>
          <w:lang w:val="es-MX"/>
        </w:rPr>
        <w:t xml:space="preserve">n uso de la voz </w:t>
      </w:r>
      <w:r>
        <w:rPr>
          <w:sz w:val="20"/>
          <w:lang w:val="es-MX"/>
        </w:rPr>
        <w:t>el</w:t>
      </w:r>
      <w:r w:rsidRPr="00DE5392">
        <w:rPr>
          <w:b/>
          <w:sz w:val="20"/>
          <w:lang w:val="es-MX"/>
        </w:rPr>
        <w:t xml:space="preserve"> </w:t>
      </w:r>
      <w:r>
        <w:rPr>
          <w:b/>
          <w:sz w:val="20"/>
          <w:lang w:val="es-MX"/>
        </w:rPr>
        <w:t xml:space="preserve">Magistrado Avelino Bravo Cacho: </w:t>
      </w:r>
      <w:r>
        <w:rPr>
          <w:bCs/>
          <w:sz w:val="20"/>
          <w:lang w:val="es-MX"/>
        </w:rPr>
        <w:t xml:space="preserve">Nada más preguntarles si </w:t>
      </w:r>
      <w:r w:rsidR="00883F07">
        <w:rPr>
          <w:bCs/>
          <w:sz w:val="20"/>
          <w:lang w:val="es-MX"/>
        </w:rPr>
        <w:t xml:space="preserve">de </w:t>
      </w:r>
      <w:r>
        <w:rPr>
          <w:bCs/>
          <w:sz w:val="20"/>
          <w:lang w:val="es-MX"/>
        </w:rPr>
        <w:t xml:space="preserve">esto queda alguna constancia escrita, porque de repente se </w:t>
      </w:r>
      <w:r w:rsidR="00F9700D">
        <w:rPr>
          <w:bCs/>
          <w:sz w:val="20"/>
          <w:lang w:val="es-MX"/>
        </w:rPr>
        <w:t>está</w:t>
      </w:r>
      <w:r>
        <w:rPr>
          <w:bCs/>
          <w:sz w:val="20"/>
          <w:lang w:val="es-MX"/>
        </w:rPr>
        <w:t xml:space="preserve"> haciendo y me parece bien, pero creo me pareciera prudente contar con el visto bueno</w:t>
      </w:r>
      <w:r w:rsidR="00DF676D">
        <w:rPr>
          <w:bCs/>
          <w:sz w:val="20"/>
          <w:lang w:val="es-MX"/>
        </w:rPr>
        <w:t xml:space="preserve"> o con el comentario</w:t>
      </w:r>
      <w:r>
        <w:rPr>
          <w:bCs/>
          <w:sz w:val="20"/>
          <w:lang w:val="es-MX"/>
        </w:rPr>
        <w:t xml:space="preserve"> del área respectiva ¿no?</w:t>
      </w:r>
      <w:r w:rsidR="00DF676D">
        <w:rPr>
          <w:bCs/>
          <w:sz w:val="20"/>
          <w:lang w:val="es-MX"/>
        </w:rPr>
        <w:t xml:space="preserve"> Decir no lo necesito y que la Junta disponga, porque también, aunque lo necesite la Junta puede disponer, pero </w:t>
      </w:r>
      <w:r w:rsidR="00F9700D">
        <w:rPr>
          <w:bCs/>
          <w:sz w:val="20"/>
          <w:lang w:val="es-MX"/>
        </w:rPr>
        <w:t>sería</w:t>
      </w:r>
      <w:r w:rsidR="00DF676D">
        <w:rPr>
          <w:bCs/>
          <w:sz w:val="20"/>
          <w:lang w:val="es-MX"/>
        </w:rPr>
        <w:t xml:space="preserve"> interesante saber si efectivamente se los da por escrito para evitar el día de mañana a lo mejor que las preguntas del Magistrado sean en sentido afirmativo que, resultaba </w:t>
      </w:r>
      <w:r w:rsidR="00D44B92">
        <w:rPr>
          <w:bCs/>
          <w:sz w:val="20"/>
          <w:lang w:val="es-MX"/>
        </w:rPr>
        <w:t xml:space="preserve">que </w:t>
      </w:r>
      <w:r w:rsidR="00DF676D">
        <w:rPr>
          <w:bCs/>
          <w:sz w:val="20"/>
          <w:lang w:val="es-MX"/>
        </w:rPr>
        <w:t>si eran para software y ahora las estamos poniendo para otra cosa.</w:t>
      </w:r>
    </w:p>
    <w:p w14:paraId="49BC7CB8" w14:textId="7897BD46" w:rsidR="0030276B" w:rsidRDefault="0030276B" w:rsidP="006D64C4">
      <w:pPr>
        <w:pStyle w:val="Textosinformato"/>
        <w:spacing w:before="240" w:line="276" w:lineRule="auto"/>
        <w:rPr>
          <w:bCs/>
          <w:sz w:val="20"/>
          <w:lang w:val="es-ES_tradnl"/>
        </w:rPr>
      </w:pPr>
      <w:r w:rsidRPr="005137EB">
        <w:rPr>
          <w:bCs/>
          <w:sz w:val="20"/>
          <w:lang w:val="es-ES_tradnl"/>
        </w:rPr>
        <w:t>En uso de la voz el</w:t>
      </w:r>
      <w:r w:rsidRPr="005137EB">
        <w:rPr>
          <w:b/>
          <w:bCs/>
          <w:sz w:val="20"/>
          <w:lang w:val="es-ES_tradnl"/>
        </w:rPr>
        <w:t xml:space="preserve"> Secretario Técnico</w:t>
      </w:r>
      <w:r w:rsidRPr="005137EB">
        <w:rPr>
          <w:bCs/>
          <w:sz w:val="20"/>
          <w:lang w:val="es-ES_tradnl"/>
        </w:rPr>
        <w:t>:</w:t>
      </w:r>
      <w:r>
        <w:rPr>
          <w:bCs/>
          <w:sz w:val="20"/>
          <w:lang w:val="es-ES_tradnl"/>
        </w:rPr>
        <w:t xml:space="preserve"> En este momento no nos hizo una </w:t>
      </w:r>
      <w:r w:rsidR="006404A9">
        <w:rPr>
          <w:bCs/>
          <w:sz w:val="20"/>
          <w:lang w:val="es-ES_tradnl"/>
        </w:rPr>
        <w:t>ficha técnica,</w:t>
      </w:r>
      <w:r>
        <w:rPr>
          <w:bCs/>
          <w:sz w:val="20"/>
          <w:lang w:val="es-ES_tradnl"/>
        </w:rPr>
        <w:t xml:space="preserve"> pero si nos hizo </w:t>
      </w:r>
      <w:r w:rsidR="006404A9">
        <w:rPr>
          <w:bCs/>
          <w:sz w:val="20"/>
          <w:lang w:val="es-ES_tradnl"/>
        </w:rPr>
        <w:t>el reporte nada más de lo que no iba a gastar.</w:t>
      </w:r>
    </w:p>
    <w:p w14:paraId="4A59C609" w14:textId="34ECC2AF" w:rsidR="006404A9" w:rsidRDefault="006404A9" w:rsidP="006D64C4">
      <w:pPr>
        <w:pStyle w:val="Textosinformato"/>
        <w:spacing w:before="240" w:line="276" w:lineRule="auto"/>
        <w:rPr>
          <w:bCs/>
          <w:sz w:val="20"/>
          <w:lang w:val="es-MX"/>
        </w:rPr>
      </w:pPr>
      <w:r>
        <w:rPr>
          <w:sz w:val="20"/>
          <w:lang w:val="es-MX"/>
        </w:rPr>
        <w:t>E</w:t>
      </w:r>
      <w:r w:rsidRPr="00DE5392">
        <w:rPr>
          <w:sz w:val="20"/>
          <w:lang w:val="es-MX"/>
        </w:rPr>
        <w:t xml:space="preserve">n uso de la voz </w:t>
      </w:r>
      <w:r>
        <w:rPr>
          <w:sz w:val="20"/>
          <w:lang w:val="es-MX"/>
        </w:rPr>
        <w:t>el</w:t>
      </w:r>
      <w:r w:rsidRPr="00DE5392">
        <w:rPr>
          <w:b/>
          <w:sz w:val="20"/>
          <w:lang w:val="es-MX"/>
        </w:rPr>
        <w:t xml:space="preserve"> </w:t>
      </w:r>
      <w:r>
        <w:rPr>
          <w:b/>
          <w:sz w:val="20"/>
          <w:lang w:val="es-MX"/>
        </w:rPr>
        <w:t xml:space="preserve">Magistrado Avelino Bravo Cacho: </w:t>
      </w:r>
      <w:r>
        <w:rPr>
          <w:bCs/>
          <w:sz w:val="20"/>
          <w:lang w:val="es-MX"/>
        </w:rPr>
        <w:t xml:space="preserve">El punto es preventivo para ustedes y para nosotros ¿no? A final de cuentas </w:t>
      </w:r>
      <w:r w:rsidR="00D44B92">
        <w:rPr>
          <w:bCs/>
          <w:sz w:val="20"/>
          <w:lang w:val="es-MX"/>
        </w:rPr>
        <w:t xml:space="preserve">cuando hacemos </w:t>
      </w:r>
      <w:r>
        <w:rPr>
          <w:bCs/>
          <w:sz w:val="20"/>
          <w:lang w:val="es-MX"/>
        </w:rPr>
        <w:t xml:space="preserve">las transferencias es porque </w:t>
      </w:r>
      <w:r w:rsidR="00340A2E">
        <w:rPr>
          <w:bCs/>
          <w:sz w:val="20"/>
          <w:lang w:val="es-MX"/>
        </w:rPr>
        <w:t>un área</w:t>
      </w:r>
      <w:r>
        <w:rPr>
          <w:bCs/>
          <w:sz w:val="20"/>
          <w:lang w:val="es-MX"/>
        </w:rPr>
        <w:t xml:space="preserve"> solicita y lo pone por escrito y por eso la mandamos para allá yo creo que también sería prudente y cuando ya no lo necesita lo ponga a disposición en el entendido que esta Junta con disposición o sin disposición puede disponer de</w:t>
      </w:r>
      <w:r w:rsidR="00D44B92">
        <w:rPr>
          <w:bCs/>
          <w:sz w:val="20"/>
          <w:lang w:val="es-MX"/>
        </w:rPr>
        <w:t>l</w:t>
      </w:r>
      <w:r>
        <w:rPr>
          <w:bCs/>
          <w:sz w:val="20"/>
          <w:lang w:val="es-MX"/>
        </w:rPr>
        <w:t xml:space="preserve"> recurso.</w:t>
      </w:r>
    </w:p>
    <w:p w14:paraId="6B04F72C" w14:textId="23151DDC" w:rsidR="00340A2E" w:rsidRPr="00977DA5" w:rsidRDefault="00340A2E" w:rsidP="006D64C4">
      <w:pPr>
        <w:pStyle w:val="Textosinformato"/>
        <w:spacing w:before="240" w:line="276" w:lineRule="auto"/>
        <w:rPr>
          <w:bCs/>
          <w:sz w:val="20"/>
          <w:lang w:val="es-MX"/>
        </w:rPr>
      </w:pPr>
      <w:r w:rsidRPr="005137EB">
        <w:rPr>
          <w:bCs/>
          <w:sz w:val="20"/>
          <w:lang w:val="es-ES_tradnl"/>
        </w:rPr>
        <w:t>En uso de la voz el</w:t>
      </w:r>
      <w:r w:rsidRPr="005137EB">
        <w:rPr>
          <w:b/>
          <w:bCs/>
          <w:sz w:val="20"/>
          <w:lang w:val="es-ES_tradnl"/>
        </w:rPr>
        <w:t xml:space="preserve"> Secretario Técnico</w:t>
      </w:r>
      <w:r w:rsidRPr="005137EB">
        <w:rPr>
          <w:bCs/>
          <w:sz w:val="20"/>
          <w:lang w:val="es-ES_tradnl"/>
        </w:rPr>
        <w:t>:</w:t>
      </w:r>
      <w:r>
        <w:rPr>
          <w:bCs/>
          <w:sz w:val="20"/>
          <w:lang w:val="es-ES_tradnl"/>
        </w:rPr>
        <w:t xml:space="preserve"> Sí, no lo tenemos en este momento, pero se lo vamos a requerir.</w:t>
      </w:r>
    </w:p>
    <w:p w14:paraId="0B02F156" w14:textId="7D753699" w:rsidR="00340A2E" w:rsidRDefault="005D7F2E" w:rsidP="006D64C4">
      <w:pPr>
        <w:pStyle w:val="Textosinformato"/>
        <w:spacing w:before="240" w:line="276" w:lineRule="auto"/>
        <w:rPr>
          <w:bCs/>
          <w:sz w:val="20"/>
          <w:lang w:val="es-MX"/>
        </w:rPr>
      </w:pPr>
      <w:r>
        <w:rPr>
          <w:sz w:val="20"/>
          <w:lang w:val="es-MX"/>
        </w:rPr>
        <w:t>En uso de la voz la</w:t>
      </w:r>
      <w:r w:rsidRPr="00513179">
        <w:rPr>
          <w:sz w:val="20"/>
          <w:lang w:val="es-MX"/>
        </w:rPr>
        <w:t xml:space="preserve"> </w:t>
      </w:r>
      <w:r>
        <w:rPr>
          <w:b/>
          <w:sz w:val="20"/>
          <w:lang w:val="es-MX"/>
        </w:rPr>
        <w:t>Magistrada</w:t>
      </w:r>
      <w:r w:rsidRPr="00513179">
        <w:rPr>
          <w:b/>
          <w:sz w:val="20"/>
          <w:lang w:val="es-MX"/>
        </w:rPr>
        <w:t xml:space="preserve"> President</w:t>
      </w:r>
      <w:r>
        <w:rPr>
          <w:b/>
          <w:sz w:val="20"/>
          <w:lang w:val="es-MX"/>
        </w:rPr>
        <w:t xml:space="preserve">a: </w:t>
      </w:r>
      <w:r w:rsidR="00340A2E">
        <w:rPr>
          <w:bCs/>
          <w:sz w:val="20"/>
          <w:lang w:val="es-MX"/>
        </w:rPr>
        <w:t xml:space="preserve">Sí solicítalo, de hecho, se </w:t>
      </w:r>
      <w:r w:rsidR="00F9700D">
        <w:rPr>
          <w:bCs/>
          <w:sz w:val="20"/>
          <w:lang w:val="es-MX"/>
        </w:rPr>
        <w:t>dejó</w:t>
      </w:r>
      <w:r w:rsidR="00340A2E">
        <w:rPr>
          <w:bCs/>
          <w:sz w:val="20"/>
          <w:lang w:val="es-MX"/>
        </w:rPr>
        <w:t xml:space="preserve"> sin recurso la adecuación de la </w:t>
      </w:r>
      <w:r w:rsidR="00F9700D">
        <w:rPr>
          <w:bCs/>
          <w:sz w:val="20"/>
          <w:lang w:val="es-MX"/>
        </w:rPr>
        <w:t>sala</w:t>
      </w:r>
      <w:r w:rsidR="00340A2E">
        <w:rPr>
          <w:bCs/>
          <w:sz w:val="20"/>
          <w:lang w:val="es-MX"/>
        </w:rPr>
        <w:t xml:space="preserve"> de plenos para el tema de los plenos en vivo, para </w:t>
      </w:r>
      <w:r w:rsidR="00564BA4">
        <w:rPr>
          <w:bCs/>
          <w:sz w:val="20"/>
          <w:lang w:val="es-MX"/>
        </w:rPr>
        <w:t>mandárselo</w:t>
      </w:r>
      <w:r w:rsidR="00340A2E">
        <w:rPr>
          <w:bCs/>
          <w:sz w:val="20"/>
          <w:lang w:val="es-MX"/>
        </w:rPr>
        <w:t xml:space="preserve"> a informática para el tema de sustanciarle unas necesidades que tenía, pero al parecer ya no lo ocup</w:t>
      </w:r>
      <w:r w:rsidR="00564BA4">
        <w:rPr>
          <w:bCs/>
          <w:sz w:val="20"/>
          <w:lang w:val="es-MX"/>
        </w:rPr>
        <w:t xml:space="preserve">ó </w:t>
      </w:r>
      <w:r w:rsidR="00340A2E">
        <w:rPr>
          <w:bCs/>
          <w:sz w:val="20"/>
          <w:lang w:val="es-MX"/>
        </w:rPr>
        <w:t>y nos lo regres</w:t>
      </w:r>
      <w:r w:rsidR="00981D52">
        <w:rPr>
          <w:bCs/>
          <w:sz w:val="20"/>
          <w:lang w:val="es-MX"/>
        </w:rPr>
        <w:t>ó</w:t>
      </w:r>
      <w:r w:rsidR="00340A2E">
        <w:rPr>
          <w:bCs/>
          <w:sz w:val="20"/>
          <w:lang w:val="es-MX"/>
        </w:rPr>
        <w:t>.</w:t>
      </w:r>
    </w:p>
    <w:p w14:paraId="1A6FCDFD" w14:textId="3B09F773" w:rsidR="00340A2E" w:rsidRDefault="00340A2E" w:rsidP="006D64C4">
      <w:pPr>
        <w:pStyle w:val="Textosinformato"/>
        <w:spacing w:before="240" w:line="276" w:lineRule="auto"/>
        <w:rPr>
          <w:bCs/>
          <w:sz w:val="20"/>
          <w:lang w:val="es-MX"/>
        </w:rPr>
      </w:pPr>
      <w:r>
        <w:rPr>
          <w:sz w:val="20"/>
          <w:lang w:val="es-MX"/>
        </w:rPr>
        <w:t>E</w:t>
      </w:r>
      <w:r w:rsidRPr="00DE5392">
        <w:rPr>
          <w:sz w:val="20"/>
          <w:lang w:val="es-MX"/>
        </w:rPr>
        <w:t xml:space="preserve">n uso de la voz </w:t>
      </w:r>
      <w:r>
        <w:rPr>
          <w:sz w:val="20"/>
          <w:lang w:val="es-MX"/>
        </w:rPr>
        <w:t>el</w:t>
      </w:r>
      <w:r w:rsidRPr="00DE5392">
        <w:rPr>
          <w:b/>
          <w:sz w:val="20"/>
          <w:lang w:val="es-MX"/>
        </w:rPr>
        <w:t xml:space="preserve"> </w:t>
      </w:r>
      <w:r>
        <w:rPr>
          <w:b/>
          <w:sz w:val="20"/>
          <w:lang w:val="es-MX"/>
        </w:rPr>
        <w:t xml:space="preserve">Magistrado Horacio León Hernández: </w:t>
      </w:r>
      <w:r>
        <w:rPr>
          <w:bCs/>
          <w:sz w:val="20"/>
          <w:lang w:val="es-MX"/>
        </w:rPr>
        <w:t>Y a donde se envía ¿son áreas que necesitaban fortalecerse para el cierre?</w:t>
      </w:r>
    </w:p>
    <w:p w14:paraId="0866C707" w14:textId="1F37816A" w:rsidR="00340A2E" w:rsidRDefault="00340A2E" w:rsidP="006D64C4">
      <w:pPr>
        <w:pStyle w:val="Textosinformato"/>
        <w:spacing w:before="240" w:line="276" w:lineRule="auto"/>
        <w:rPr>
          <w:bCs/>
          <w:sz w:val="20"/>
          <w:lang w:val="es-ES_tradnl"/>
        </w:rPr>
      </w:pPr>
      <w:r w:rsidRPr="005137EB">
        <w:rPr>
          <w:bCs/>
          <w:sz w:val="20"/>
          <w:lang w:val="es-ES_tradnl"/>
        </w:rPr>
        <w:t>En uso de la voz el</w:t>
      </w:r>
      <w:r w:rsidRPr="005137EB">
        <w:rPr>
          <w:b/>
          <w:bCs/>
          <w:sz w:val="20"/>
          <w:lang w:val="es-ES_tradnl"/>
        </w:rPr>
        <w:t xml:space="preserve"> Secretario Técnico</w:t>
      </w:r>
      <w:r w:rsidRPr="005137EB">
        <w:rPr>
          <w:bCs/>
          <w:sz w:val="20"/>
          <w:lang w:val="es-ES_tradnl"/>
        </w:rPr>
        <w:t>:</w:t>
      </w:r>
      <w:r>
        <w:rPr>
          <w:bCs/>
          <w:sz w:val="20"/>
          <w:lang w:val="es-ES_tradnl"/>
        </w:rPr>
        <w:t xml:space="preserve"> Sí, es donde nos hizo falta recurso para cerrar el año.</w:t>
      </w:r>
    </w:p>
    <w:p w14:paraId="2F6C8485" w14:textId="0ECB3C17" w:rsidR="00340A2E" w:rsidRDefault="00340A2E" w:rsidP="006D64C4">
      <w:pPr>
        <w:pStyle w:val="Textosinformato"/>
        <w:spacing w:before="240" w:line="276" w:lineRule="auto"/>
        <w:rPr>
          <w:bCs/>
          <w:sz w:val="20"/>
          <w:lang w:val="es-MX"/>
        </w:rPr>
      </w:pPr>
      <w:r>
        <w:rPr>
          <w:sz w:val="20"/>
          <w:lang w:val="es-MX"/>
        </w:rPr>
        <w:t>E</w:t>
      </w:r>
      <w:r w:rsidRPr="00DE5392">
        <w:rPr>
          <w:sz w:val="20"/>
          <w:lang w:val="es-MX"/>
        </w:rPr>
        <w:t xml:space="preserve">n uso de la voz </w:t>
      </w:r>
      <w:r>
        <w:rPr>
          <w:sz w:val="20"/>
          <w:lang w:val="es-MX"/>
        </w:rPr>
        <w:t>el</w:t>
      </w:r>
      <w:r w:rsidRPr="00DE5392">
        <w:rPr>
          <w:b/>
          <w:sz w:val="20"/>
          <w:lang w:val="es-MX"/>
        </w:rPr>
        <w:t xml:space="preserve"> </w:t>
      </w:r>
      <w:r>
        <w:rPr>
          <w:b/>
          <w:sz w:val="20"/>
          <w:lang w:val="es-MX"/>
        </w:rPr>
        <w:t xml:space="preserve">Magistrado Horacio León Hernández: </w:t>
      </w:r>
      <w:r>
        <w:rPr>
          <w:bCs/>
          <w:sz w:val="20"/>
          <w:lang w:val="es-MX"/>
        </w:rPr>
        <w:t>Y ese estudio ¿lo hace el área de Administración?</w:t>
      </w:r>
    </w:p>
    <w:p w14:paraId="25CCF0DC" w14:textId="1DBC0D41" w:rsidR="00340A2E" w:rsidRDefault="00340A2E" w:rsidP="006D64C4">
      <w:pPr>
        <w:pStyle w:val="Textosinformato"/>
        <w:spacing w:before="240" w:line="276" w:lineRule="auto"/>
        <w:rPr>
          <w:bCs/>
          <w:sz w:val="20"/>
          <w:lang w:val="es-ES_tradnl"/>
        </w:rPr>
      </w:pPr>
      <w:r w:rsidRPr="005137EB">
        <w:rPr>
          <w:bCs/>
          <w:sz w:val="20"/>
          <w:lang w:val="es-ES_tradnl"/>
        </w:rPr>
        <w:lastRenderedPageBreak/>
        <w:t>En uso de la voz el</w:t>
      </w:r>
      <w:r w:rsidRPr="005137EB">
        <w:rPr>
          <w:b/>
          <w:bCs/>
          <w:sz w:val="20"/>
          <w:lang w:val="es-ES_tradnl"/>
        </w:rPr>
        <w:t xml:space="preserve"> Secretario Técnico</w:t>
      </w:r>
      <w:r w:rsidRPr="005137EB">
        <w:rPr>
          <w:bCs/>
          <w:sz w:val="20"/>
          <w:lang w:val="es-ES_tradnl"/>
        </w:rPr>
        <w:t>:</w:t>
      </w:r>
      <w:r>
        <w:rPr>
          <w:bCs/>
          <w:sz w:val="20"/>
          <w:lang w:val="es-ES_tradnl"/>
        </w:rPr>
        <w:t xml:space="preserve"> Sí, exacto, por eso estamos haciendo la propuesta cuidando la Ley de Presupuesto y Gasto, dependiendo la partida de origen del dinero a d</w:t>
      </w:r>
      <w:r w:rsidR="00981D52">
        <w:rPr>
          <w:bCs/>
          <w:sz w:val="20"/>
          <w:lang w:val="es-ES_tradnl"/>
        </w:rPr>
        <w:t>ó</w:t>
      </w:r>
      <w:r>
        <w:rPr>
          <w:bCs/>
          <w:sz w:val="20"/>
          <w:lang w:val="es-ES_tradnl"/>
        </w:rPr>
        <w:t>nde podría mandarse que nos haga falta y esta es la propuesta de la línea de destino.</w:t>
      </w:r>
    </w:p>
    <w:p w14:paraId="67135BAD" w14:textId="64084EE1" w:rsidR="00981D52" w:rsidRPr="00981D52" w:rsidRDefault="00340A2E" w:rsidP="00981D52">
      <w:pPr>
        <w:pStyle w:val="Textosinformato"/>
        <w:spacing w:before="240" w:line="276" w:lineRule="auto"/>
        <w:rPr>
          <w:bCs/>
          <w:sz w:val="20"/>
          <w:lang w:val="es-MX"/>
        </w:rPr>
      </w:pPr>
      <w:r>
        <w:rPr>
          <w:sz w:val="20"/>
          <w:lang w:val="es-MX"/>
        </w:rPr>
        <w:t>En uso de la voz la</w:t>
      </w:r>
      <w:r w:rsidRPr="00513179">
        <w:rPr>
          <w:sz w:val="20"/>
          <w:lang w:val="es-MX"/>
        </w:rPr>
        <w:t xml:space="preserve"> </w:t>
      </w:r>
      <w:r>
        <w:rPr>
          <w:b/>
          <w:sz w:val="20"/>
          <w:lang w:val="es-MX"/>
        </w:rPr>
        <w:t>Magistrada</w:t>
      </w:r>
      <w:r w:rsidRPr="00513179">
        <w:rPr>
          <w:b/>
          <w:sz w:val="20"/>
          <w:lang w:val="es-MX"/>
        </w:rPr>
        <w:t xml:space="preserve"> President</w:t>
      </w:r>
      <w:r>
        <w:rPr>
          <w:b/>
          <w:sz w:val="20"/>
          <w:lang w:val="es-MX"/>
        </w:rPr>
        <w:t xml:space="preserve">a: </w:t>
      </w:r>
      <w:r>
        <w:rPr>
          <w:bCs/>
          <w:sz w:val="20"/>
          <w:lang w:val="es-MX"/>
        </w:rPr>
        <w:t>Yo nada más, me sumo a la petición del Magistrado Avelino de que s</w:t>
      </w:r>
      <w:r w:rsidR="00981D52">
        <w:rPr>
          <w:bCs/>
          <w:sz w:val="20"/>
          <w:lang w:val="es-MX"/>
        </w:rPr>
        <w:t>í</w:t>
      </w:r>
      <w:r>
        <w:rPr>
          <w:bCs/>
          <w:sz w:val="20"/>
          <w:lang w:val="es-MX"/>
        </w:rPr>
        <w:t xml:space="preserve"> tengas constancias por escrito para que todo est</w:t>
      </w:r>
      <w:r w:rsidR="00564BA4">
        <w:rPr>
          <w:bCs/>
          <w:sz w:val="20"/>
          <w:lang w:val="es-MX"/>
        </w:rPr>
        <w:t>é</w:t>
      </w:r>
      <w:r>
        <w:rPr>
          <w:bCs/>
          <w:sz w:val="20"/>
          <w:lang w:val="es-MX"/>
        </w:rPr>
        <w:t xml:space="preserve"> documentado</w:t>
      </w:r>
      <w:r w:rsidR="00981D52">
        <w:rPr>
          <w:bCs/>
          <w:sz w:val="20"/>
          <w:lang w:val="es-MX"/>
        </w:rPr>
        <w:t xml:space="preserve">, </w:t>
      </w:r>
      <w:r w:rsidR="00981D52" w:rsidRPr="00992C2D">
        <w:rPr>
          <w:sz w:val="20"/>
          <w:lang w:val="es-MX"/>
        </w:rPr>
        <w:t>solicito al Secretario Técnico la votación:</w:t>
      </w:r>
    </w:p>
    <w:p w14:paraId="6CB0F71A" w14:textId="77777777" w:rsidR="00981D52" w:rsidRDefault="00981D52" w:rsidP="00981D52">
      <w:pPr>
        <w:pStyle w:val="Textosinformato"/>
        <w:spacing w:line="276" w:lineRule="auto"/>
        <w:rPr>
          <w:sz w:val="20"/>
          <w:lang w:val="es-MX"/>
        </w:rPr>
      </w:pPr>
    </w:p>
    <w:p w14:paraId="5C0498EE" w14:textId="2DC6F43E" w:rsidR="00981D52" w:rsidRDefault="00981D52" w:rsidP="00981D52">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Pregunto</w:t>
      </w:r>
      <w:r w:rsidRPr="003032CF">
        <w:rPr>
          <w:rFonts w:ascii="Century Gothic" w:hAnsi="Century Gothic"/>
        </w:rPr>
        <w:t xml:space="preserve"> a consideración de </w:t>
      </w:r>
      <w:r>
        <w:rPr>
          <w:rFonts w:ascii="Century Gothic" w:hAnsi="Century Gothic"/>
        </w:rPr>
        <w:t xml:space="preserve">la Magistrada y </w:t>
      </w:r>
      <w:r w:rsidRPr="003032CF">
        <w:rPr>
          <w:rFonts w:ascii="Century Gothic" w:hAnsi="Century Gothic"/>
        </w:rPr>
        <w:t>los Magistrados que conforman esta Junta de Administración</w:t>
      </w:r>
      <w:r>
        <w:rPr>
          <w:rFonts w:ascii="Century Gothic" w:hAnsi="Century Gothic"/>
        </w:rPr>
        <w:t xml:space="preserve">, sobre </w:t>
      </w:r>
      <w:r w:rsidRPr="00A21889">
        <w:rPr>
          <w:rFonts w:ascii="Century Gothic" w:hAnsi="Century Gothic"/>
        </w:rPr>
        <w:t xml:space="preserve">la </w:t>
      </w:r>
      <w:r w:rsidRPr="00A21889">
        <w:rPr>
          <w:rFonts w:ascii="Century Gothic" w:hAnsi="Century Gothic"/>
          <w:b/>
        </w:rPr>
        <w:t xml:space="preserve">aprobación de la </w:t>
      </w:r>
      <w:r>
        <w:rPr>
          <w:rFonts w:ascii="Century Gothic" w:hAnsi="Century Gothic"/>
          <w:b/>
        </w:rPr>
        <w:t>cuarta</w:t>
      </w:r>
      <w:r w:rsidRPr="00A21889">
        <w:rPr>
          <w:rFonts w:ascii="Century Gothic" w:hAnsi="Century Gothic"/>
          <w:b/>
        </w:rPr>
        <w:t xml:space="preserve"> adecuación presupuestal 2023</w:t>
      </w:r>
      <w:r>
        <w:rPr>
          <w:rFonts w:ascii="Century Gothic" w:hAnsi="Century Gothic"/>
          <w:b/>
          <w:bCs/>
        </w:rPr>
        <w:t>, en los términos que se les hace presentado con las observaciones vertidas del Magistrado Avelino Bravo Cacho,</w:t>
      </w:r>
      <w:r>
        <w:rPr>
          <w:rFonts w:ascii="Century Gothic" w:hAnsi="Century Gothic"/>
        </w:rPr>
        <w:t xml:space="preserve"> </w:t>
      </w:r>
      <w:r w:rsidRPr="00A21889">
        <w:rPr>
          <w:rFonts w:ascii="Century Gothic" w:hAnsi="Century Gothic"/>
        </w:rPr>
        <w:t xml:space="preserve">de conformidad al anexo </w:t>
      </w:r>
      <w:r>
        <w:rPr>
          <w:rFonts w:ascii="Century Gothic" w:hAnsi="Century Gothic"/>
        </w:rPr>
        <w:t>1</w:t>
      </w:r>
      <w:r w:rsidRPr="00A21889">
        <w:rPr>
          <w:rFonts w:ascii="Century Gothic" w:hAnsi="Century Gothic"/>
        </w:rPr>
        <w:t>.</w:t>
      </w:r>
    </w:p>
    <w:p w14:paraId="4494B495" w14:textId="17E08B9A" w:rsidR="00981D52" w:rsidRDefault="00981D52" w:rsidP="00981D52">
      <w:pPr>
        <w:pStyle w:val="Sangradetextonormal"/>
        <w:spacing w:after="0" w:line="276" w:lineRule="auto"/>
        <w:ind w:left="0"/>
        <w:jc w:val="both"/>
        <w:rPr>
          <w:rFonts w:ascii="Century Gothic" w:hAnsi="Century Gothic"/>
        </w:rPr>
      </w:pPr>
    </w:p>
    <w:p w14:paraId="1C5853C3" w14:textId="47B21E2D" w:rsidR="00981D52" w:rsidRDefault="00981D52" w:rsidP="00981D52">
      <w:pPr>
        <w:pStyle w:val="Sangradetextonormal"/>
        <w:spacing w:after="0" w:line="276" w:lineRule="auto"/>
        <w:ind w:left="0"/>
        <w:jc w:val="both"/>
        <w:rPr>
          <w:rFonts w:ascii="Century Gothic" w:hAnsi="Century Gothic"/>
        </w:rPr>
      </w:pPr>
      <w:r>
        <w:rPr>
          <w:rFonts w:ascii="Century Gothic" w:hAnsi="Century Gothic"/>
        </w:rPr>
        <w:t>¿</w:t>
      </w:r>
      <w:r w:rsidR="00403EAC">
        <w:rPr>
          <w:rFonts w:ascii="Century Gothic" w:hAnsi="Century Gothic"/>
        </w:rPr>
        <w:t>Magistrada Fany Lorena Jiménez Aguirre?</w:t>
      </w:r>
    </w:p>
    <w:p w14:paraId="173C750C" w14:textId="056318E4" w:rsidR="00403EAC" w:rsidRDefault="00403EAC" w:rsidP="00981D52">
      <w:pPr>
        <w:pStyle w:val="Sangradetextonormal"/>
        <w:spacing w:after="0" w:line="276" w:lineRule="auto"/>
        <w:ind w:left="0"/>
        <w:jc w:val="both"/>
        <w:rPr>
          <w:rFonts w:ascii="Century Gothic" w:hAnsi="Century Gothic"/>
        </w:rPr>
      </w:pPr>
    </w:p>
    <w:p w14:paraId="45BE99E7" w14:textId="5CCEE2C1" w:rsidR="00403EAC" w:rsidRDefault="00403EAC" w:rsidP="00981D52">
      <w:pPr>
        <w:pStyle w:val="Sangradetextonormal"/>
        <w:spacing w:after="0" w:line="276" w:lineRule="auto"/>
        <w:ind w:left="0"/>
        <w:jc w:val="both"/>
        <w:rPr>
          <w:rFonts w:ascii="Century Gothic" w:hAnsi="Century Gothic"/>
        </w:rPr>
      </w:pPr>
      <w:r w:rsidRPr="00403EAC">
        <w:rPr>
          <w:rFonts w:ascii="Century Gothic" w:hAnsi="Century Gothic"/>
          <w:lang w:val="es-MX"/>
        </w:rPr>
        <w:t xml:space="preserve">En uso de la voz la </w:t>
      </w:r>
      <w:r w:rsidRPr="00403EAC">
        <w:rPr>
          <w:rFonts w:ascii="Century Gothic" w:hAnsi="Century Gothic"/>
          <w:b/>
          <w:lang w:val="es-MX"/>
        </w:rPr>
        <w:t>Magistrada Presidenta:</w:t>
      </w:r>
      <w:r>
        <w:rPr>
          <w:rFonts w:ascii="Century Gothic" w:hAnsi="Century Gothic"/>
          <w:b/>
          <w:lang w:val="es-MX"/>
        </w:rPr>
        <w:t xml:space="preserve"> </w:t>
      </w:r>
      <w:r w:rsidRPr="00403EAC">
        <w:rPr>
          <w:rFonts w:ascii="Century Gothic" w:hAnsi="Century Gothic"/>
          <w:lang w:val="es-MX"/>
        </w:rPr>
        <w:t>A favor.</w:t>
      </w:r>
    </w:p>
    <w:p w14:paraId="7EE3AEA4" w14:textId="310BDBE3" w:rsidR="00981D52" w:rsidRPr="00403EAC" w:rsidRDefault="00403EAC" w:rsidP="006D64C4">
      <w:pPr>
        <w:pStyle w:val="Textosinformato"/>
        <w:spacing w:before="240" w:line="276" w:lineRule="auto"/>
        <w:rPr>
          <w:bCs/>
          <w:sz w:val="20"/>
          <w:lang w:val="es-MX"/>
        </w:rPr>
      </w:pPr>
      <w:r w:rsidRPr="00403EAC">
        <w:rPr>
          <w:bCs/>
          <w:sz w:val="20"/>
          <w:lang w:val="es-ES_tradnl"/>
        </w:rPr>
        <w:t>En uso de la voz el</w:t>
      </w:r>
      <w:r w:rsidRPr="00403EAC">
        <w:rPr>
          <w:b/>
          <w:bCs/>
          <w:sz w:val="20"/>
          <w:lang w:val="es-ES_tradnl"/>
        </w:rPr>
        <w:t xml:space="preserve"> Secretario Técnico</w:t>
      </w:r>
      <w:r w:rsidRPr="00403EAC">
        <w:rPr>
          <w:bCs/>
          <w:sz w:val="20"/>
          <w:lang w:val="es-ES_tradnl"/>
        </w:rPr>
        <w:t>:</w:t>
      </w:r>
      <w:r>
        <w:rPr>
          <w:bCs/>
          <w:sz w:val="20"/>
          <w:lang w:val="es-ES_tradnl"/>
        </w:rPr>
        <w:t xml:space="preserve"> ¿</w:t>
      </w:r>
      <w:r w:rsidRPr="00403EAC">
        <w:rPr>
          <w:bCs/>
          <w:sz w:val="20"/>
          <w:lang w:val="es-MX"/>
        </w:rPr>
        <w:t>Magistrado Horacio León Hernández</w:t>
      </w:r>
      <w:r>
        <w:rPr>
          <w:bCs/>
          <w:sz w:val="20"/>
          <w:lang w:val="es-MX"/>
        </w:rPr>
        <w:t>?</w:t>
      </w:r>
    </w:p>
    <w:p w14:paraId="3AF3A666" w14:textId="77777777" w:rsidR="00403EAC" w:rsidRDefault="00E13D37" w:rsidP="006D64C4">
      <w:pPr>
        <w:pStyle w:val="Textosinformato"/>
        <w:spacing w:before="240" w:line="276" w:lineRule="auto"/>
        <w:rPr>
          <w:bCs/>
          <w:sz w:val="20"/>
          <w:lang w:val="es-MX"/>
        </w:rPr>
      </w:pPr>
      <w:r>
        <w:rPr>
          <w:sz w:val="20"/>
          <w:lang w:val="es-MX"/>
        </w:rPr>
        <w:t>E</w:t>
      </w:r>
      <w:r w:rsidRPr="00DE5392">
        <w:rPr>
          <w:sz w:val="20"/>
          <w:lang w:val="es-MX"/>
        </w:rPr>
        <w:t xml:space="preserve">n uso de la voz </w:t>
      </w:r>
      <w:r>
        <w:rPr>
          <w:sz w:val="20"/>
          <w:lang w:val="es-MX"/>
        </w:rPr>
        <w:t>el</w:t>
      </w:r>
      <w:r w:rsidRPr="00DE5392">
        <w:rPr>
          <w:b/>
          <w:sz w:val="20"/>
          <w:lang w:val="es-MX"/>
        </w:rPr>
        <w:t xml:space="preserve"> </w:t>
      </w:r>
      <w:r>
        <w:rPr>
          <w:b/>
          <w:sz w:val="20"/>
          <w:lang w:val="es-MX"/>
        </w:rPr>
        <w:t xml:space="preserve">Magistrado Horacio León Hernández: </w:t>
      </w:r>
      <w:r w:rsidR="00403EAC">
        <w:rPr>
          <w:bCs/>
          <w:sz w:val="20"/>
          <w:lang w:val="es-MX"/>
        </w:rPr>
        <w:t xml:space="preserve">¿Estamos votando también </w:t>
      </w:r>
      <w:r>
        <w:rPr>
          <w:bCs/>
          <w:sz w:val="20"/>
          <w:lang w:val="es-MX"/>
        </w:rPr>
        <w:t>lo</w:t>
      </w:r>
      <w:r w:rsidR="00403EAC">
        <w:rPr>
          <w:bCs/>
          <w:sz w:val="20"/>
          <w:lang w:val="es-MX"/>
        </w:rPr>
        <w:t xml:space="preserve"> del capítulo 1000?</w:t>
      </w:r>
    </w:p>
    <w:p w14:paraId="6A6335F7" w14:textId="77777777" w:rsidR="00403EAC" w:rsidRDefault="00403EAC" w:rsidP="00403EAC">
      <w:pPr>
        <w:pStyle w:val="Textosinformato"/>
        <w:spacing w:before="240" w:line="276" w:lineRule="auto"/>
        <w:rPr>
          <w:bCs/>
          <w:sz w:val="20"/>
          <w:lang w:val="es-MX"/>
        </w:rPr>
      </w:pPr>
      <w:r w:rsidRPr="005137EB">
        <w:rPr>
          <w:bCs/>
          <w:sz w:val="20"/>
          <w:lang w:val="es-ES_tradnl"/>
        </w:rPr>
        <w:t>En uso de la voz el</w:t>
      </w:r>
      <w:r w:rsidRPr="005137EB">
        <w:rPr>
          <w:b/>
          <w:bCs/>
          <w:sz w:val="20"/>
          <w:lang w:val="es-ES_tradnl"/>
        </w:rPr>
        <w:t xml:space="preserve"> Secretario Técnico</w:t>
      </w:r>
      <w:r w:rsidRPr="005137EB">
        <w:rPr>
          <w:bCs/>
          <w:sz w:val="20"/>
          <w:lang w:val="es-ES_tradnl"/>
        </w:rPr>
        <w:t>:</w:t>
      </w:r>
      <w:r>
        <w:rPr>
          <w:bCs/>
          <w:sz w:val="20"/>
          <w:lang w:val="es-ES_tradnl"/>
        </w:rPr>
        <w:t xml:space="preserve"> Sí.</w:t>
      </w:r>
    </w:p>
    <w:p w14:paraId="3F5CF2C7" w14:textId="720AA0BB" w:rsidR="00E13D37" w:rsidRDefault="00403EAC" w:rsidP="006D64C4">
      <w:pPr>
        <w:pStyle w:val="Textosinformato"/>
        <w:spacing w:before="240" w:line="276" w:lineRule="auto"/>
        <w:rPr>
          <w:bCs/>
          <w:sz w:val="20"/>
          <w:lang w:val="es-MX"/>
        </w:rPr>
      </w:pPr>
      <w:r>
        <w:rPr>
          <w:sz w:val="20"/>
          <w:lang w:val="es-MX"/>
        </w:rPr>
        <w:t>E</w:t>
      </w:r>
      <w:r w:rsidRPr="00DE5392">
        <w:rPr>
          <w:sz w:val="20"/>
          <w:lang w:val="es-MX"/>
        </w:rPr>
        <w:t xml:space="preserve">n uso de la voz </w:t>
      </w:r>
      <w:r>
        <w:rPr>
          <w:sz w:val="20"/>
          <w:lang w:val="es-MX"/>
        </w:rPr>
        <w:t>el</w:t>
      </w:r>
      <w:r w:rsidRPr="00DE5392">
        <w:rPr>
          <w:b/>
          <w:sz w:val="20"/>
          <w:lang w:val="es-MX"/>
        </w:rPr>
        <w:t xml:space="preserve"> </w:t>
      </w:r>
      <w:r>
        <w:rPr>
          <w:b/>
          <w:sz w:val="20"/>
          <w:lang w:val="es-MX"/>
        </w:rPr>
        <w:t xml:space="preserve">Magistrado Horacio León Hernández: </w:t>
      </w:r>
      <w:r>
        <w:rPr>
          <w:bCs/>
          <w:sz w:val="20"/>
          <w:lang w:val="es-MX"/>
        </w:rPr>
        <w:t>A</w:t>
      </w:r>
      <w:r w:rsidR="00E13D37">
        <w:rPr>
          <w:bCs/>
          <w:sz w:val="20"/>
          <w:lang w:val="es-MX"/>
        </w:rPr>
        <w:t xml:space="preserve">ntes de votar, </w:t>
      </w:r>
      <w:r>
        <w:rPr>
          <w:bCs/>
          <w:sz w:val="20"/>
          <w:lang w:val="es-MX"/>
        </w:rPr>
        <w:t xml:space="preserve">el capítulo 1000, </w:t>
      </w:r>
      <w:r w:rsidR="00E13D37">
        <w:rPr>
          <w:bCs/>
          <w:sz w:val="20"/>
          <w:lang w:val="es-MX"/>
        </w:rPr>
        <w:t xml:space="preserve">por ejemplo, temas tan importantes como pensiones, seguros, todo </w:t>
      </w:r>
      <w:r w:rsidR="00F9700D">
        <w:rPr>
          <w:bCs/>
          <w:sz w:val="20"/>
          <w:lang w:val="es-MX"/>
        </w:rPr>
        <w:t>está</w:t>
      </w:r>
      <w:r w:rsidR="00E13D37">
        <w:rPr>
          <w:bCs/>
          <w:sz w:val="20"/>
          <w:lang w:val="es-MX"/>
        </w:rPr>
        <w:t xml:space="preserve"> solventado y ¿con eso podemos cerrar al 31 de diciembre?</w:t>
      </w:r>
    </w:p>
    <w:p w14:paraId="517A684A" w14:textId="5FFFC588" w:rsidR="00403EAC" w:rsidRDefault="00403EAC" w:rsidP="00403EAC">
      <w:pPr>
        <w:pStyle w:val="Textosinformato"/>
        <w:spacing w:before="240" w:line="276" w:lineRule="auto"/>
        <w:rPr>
          <w:bCs/>
          <w:sz w:val="20"/>
          <w:lang w:val="es-ES_tradnl"/>
        </w:rPr>
      </w:pPr>
      <w:r w:rsidRPr="005137EB">
        <w:rPr>
          <w:bCs/>
          <w:sz w:val="20"/>
          <w:lang w:val="es-ES_tradnl"/>
        </w:rPr>
        <w:t>En uso de la voz el</w:t>
      </w:r>
      <w:r w:rsidRPr="005137EB">
        <w:rPr>
          <w:b/>
          <w:bCs/>
          <w:sz w:val="20"/>
          <w:lang w:val="es-ES_tradnl"/>
        </w:rPr>
        <w:t xml:space="preserve"> Secretario Técnico</w:t>
      </w:r>
      <w:r w:rsidRPr="005137EB">
        <w:rPr>
          <w:bCs/>
          <w:sz w:val="20"/>
          <w:lang w:val="es-ES_tradnl"/>
        </w:rPr>
        <w:t>:</w:t>
      </w:r>
      <w:r>
        <w:rPr>
          <w:bCs/>
          <w:sz w:val="20"/>
          <w:lang w:val="es-ES_tradnl"/>
        </w:rPr>
        <w:t xml:space="preserve"> Sí.</w:t>
      </w:r>
    </w:p>
    <w:p w14:paraId="7249ECC3" w14:textId="1E8ADBB2" w:rsidR="00403EAC" w:rsidRDefault="00403EAC" w:rsidP="00403EAC">
      <w:pPr>
        <w:pStyle w:val="Textosinformato"/>
        <w:spacing w:before="240" w:line="276" w:lineRule="auto"/>
        <w:rPr>
          <w:sz w:val="20"/>
          <w:lang w:val="es-MX"/>
        </w:rPr>
      </w:pPr>
      <w:r>
        <w:rPr>
          <w:sz w:val="20"/>
          <w:lang w:val="es-MX"/>
        </w:rPr>
        <w:t>E</w:t>
      </w:r>
      <w:r w:rsidRPr="00DE5392">
        <w:rPr>
          <w:sz w:val="20"/>
          <w:lang w:val="es-MX"/>
        </w:rPr>
        <w:t xml:space="preserve">n uso de la voz </w:t>
      </w:r>
      <w:r>
        <w:rPr>
          <w:sz w:val="20"/>
          <w:lang w:val="es-MX"/>
        </w:rPr>
        <w:t>el</w:t>
      </w:r>
      <w:r w:rsidRPr="00DE5392">
        <w:rPr>
          <w:b/>
          <w:sz w:val="20"/>
          <w:lang w:val="es-MX"/>
        </w:rPr>
        <w:t xml:space="preserve"> </w:t>
      </w:r>
      <w:r>
        <w:rPr>
          <w:b/>
          <w:sz w:val="20"/>
          <w:lang w:val="es-MX"/>
        </w:rPr>
        <w:t xml:space="preserve">Magistrado Horacio León Hernández: </w:t>
      </w:r>
      <w:r>
        <w:rPr>
          <w:sz w:val="20"/>
          <w:lang w:val="es-MX"/>
        </w:rPr>
        <w:t>A favor.</w:t>
      </w:r>
    </w:p>
    <w:p w14:paraId="501B114E" w14:textId="6B5FD31E" w:rsidR="00403EAC" w:rsidRDefault="00403EAC" w:rsidP="00403EAC">
      <w:pPr>
        <w:pStyle w:val="Textosinformato"/>
        <w:spacing w:before="240" w:line="276" w:lineRule="auto"/>
        <w:rPr>
          <w:sz w:val="20"/>
          <w:lang w:val="es-MX"/>
        </w:rPr>
      </w:pPr>
      <w:r w:rsidRPr="005137EB">
        <w:rPr>
          <w:bCs/>
          <w:sz w:val="20"/>
          <w:lang w:val="es-ES_tradnl"/>
        </w:rPr>
        <w:t>En uso de la voz el</w:t>
      </w:r>
      <w:r w:rsidRPr="005137EB">
        <w:rPr>
          <w:b/>
          <w:bCs/>
          <w:sz w:val="20"/>
          <w:lang w:val="es-ES_tradnl"/>
        </w:rPr>
        <w:t xml:space="preserve"> Secretario Técnico</w:t>
      </w:r>
      <w:r w:rsidRPr="005137EB">
        <w:rPr>
          <w:bCs/>
          <w:sz w:val="20"/>
          <w:lang w:val="es-ES_tradnl"/>
        </w:rPr>
        <w:t>:</w:t>
      </w:r>
      <w:r>
        <w:rPr>
          <w:bCs/>
          <w:sz w:val="20"/>
          <w:lang w:val="es-ES_tradnl"/>
        </w:rPr>
        <w:t xml:space="preserve"> ¿</w:t>
      </w:r>
      <w:r w:rsidRPr="00403EAC">
        <w:rPr>
          <w:sz w:val="20"/>
          <w:lang w:val="es-MX"/>
        </w:rPr>
        <w:t>Magistrado Avelino Bravo Cacho?</w:t>
      </w:r>
    </w:p>
    <w:p w14:paraId="56330608" w14:textId="1C840B14" w:rsidR="00403EAC" w:rsidRPr="00403EAC" w:rsidRDefault="00403EAC" w:rsidP="00403EAC">
      <w:pPr>
        <w:pStyle w:val="Textosinformato"/>
        <w:spacing w:before="240" w:line="276" w:lineRule="auto"/>
        <w:rPr>
          <w:bCs/>
          <w:sz w:val="20"/>
          <w:lang w:val="es-MX"/>
        </w:rPr>
      </w:pPr>
      <w:r w:rsidRPr="005137EB">
        <w:rPr>
          <w:bCs/>
          <w:sz w:val="20"/>
          <w:lang w:val="es-ES_tradnl"/>
        </w:rPr>
        <w:t>En uso de la voz el</w:t>
      </w:r>
      <w:r>
        <w:rPr>
          <w:bCs/>
          <w:sz w:val="20"/>
          <w:lang w:val="es-ES_tradnl"/>
        </w:rPr>
        <w:t xml:space="preserve"> </w:t>
      </w:r>
      <w:r w:rsidRPr="00403EAC">
        <w:rPr>
          <w:b/>
          <w:sz w:val="20"/>
          <w:lang w:val="es-MX"/>
        </w:rPr>
        <w:t>Magistrado Avelino Bravo Cacho</w:t>
      </w:r>
      <w:r>
        <w:rPr>
          <w:b/>
          <w:sz w:val="20"/>
          <w:lang w:val="es-MX"/>
        </w:rPr>
        <w:t xml:space="preserve">: </w:t>
      </w:r>
      <w:r>
        <w:rPr>
          <w:sz w:val="20"/>
          <w:lang w:val="es-MX"/>
        </w:rPr>
        <w:t>A favor.</w:t>
      </w:r>
    </w:p>
    <w:p w14:paraId="250A801D" w14:textId="77777777" w:rsidR="005D7F2E" w:rsidRPr="00DE5392" w:rsidRDefault="005D7F2E" w:rsidP="005D7F2E">
      <w:pPr>
        <w:pStyle w:val="Textosinformato"/>
        <w:spacing w:line="276" w:lineRule="auto"/>
        <w:rPr>
          <w:sz w:val="20"/>
          <w:lang w:val="es-ES_tradnl"/>
        </w:rPr>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3F7424" w:rsidRPr="001F11D6" w14:paraId="58AEDC81" w14:textId="77777777" w:rsidTr="00B75154">
        <w:trPr>
          <w:jc w:val="center"/>
        </w:trPr>
        <w:tc>
          <w:tcPr>
            <w:tcW w:w="355" w:type="pct"/>
            <w:shd w:val="clear" w:color="auto" w:fill="D9D9D9"/>
            <w:vAlign w:val="center"/>
          </w:tcPr>
          <w:p w14:paraId="1FBF5D16" w14:textId="77777777" w:rsidR="003F7424" w:rsidRPr="001F11D6" w:rsidRDefault="003F7424" w:rsidP="00B7515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1F11D6">
              <w:rPr>
                <w:rFonts w:ascii="Century Gothic" w:eastAsia="Century Gothic" w:hAnsi="Century Gothic" w:cs="Calibri Light"/>
                <w:b/>
                <w:color w:val="000000"/>
                <w:szCs w:val="22"/>
                <w:lang w:val="es-MX" w:eastAsia="es-MX"/>
              </w:rPr>
              <w:t>1.</w:t>
            </w:r>
          </w:p>
        </w:tc>
        <w:tc>
          <w:tcPr>
            <w:tcW w:w="3521" w:type="pct"/>
            <w:shd w:val="clear" w:color="auto" w:fill="D9D9D9"/>
            <w:vAlign w:val="center"/>
          </w:tcPr>
          <w:p w14:paraId="0B62D536" w14:textId="77777777" w:rsidR="003F7424" w:rsidRPr="001F11D6" w:rsidRDefault="003F7424" w:rsidP="00B75154">
            <w:pPr>
              <w:autoSpaceDE w:val="0"/>
              <w:autoSpaceDN w:val="0"/>
              <w:spacing w:line="276" w:lineRule="auto"/>
              <w:jc w:val="both"/>
              <w:rPr>
                <w:rFonts w:ascii="Century Gothic" w:hAnsi="Century Gothic" w:cs="Calibri Light"/>
              </w:rPr>
            </w:pPr>
            <w:r w:rsidRPr="001F11D6">
              <w:rPr>
                <w:rFonts w:ascii="Century Gothic" w:hAnsi="Century Gothic" w:cs="Calibri Light"/>
              </w:rPr>
              <w:t>Magistrada Presidenta FANY LORENA JIMÉNEZ AGUIRRE</w:t>
            </w:r>
          </w:p>
        </w:tc>
        <w:tc>
          <w:tcPr>
            <w:tcW w:w="1124" w:type="pct"/>
            <w:shd w:val="clear" w:color="auto" w:fill="D9D9D9"/>
          </w:tcPr>
          <w:p w14:paraId="699A1F47" w14:textId="77777777" w:rsidR="003F7424" w:rsidRPr="001F11D6" w:rsidRDefault="003F7424" w:rsidP="00B7515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3F7424" w:rsidRPr="001F11D6" w14:paraId="0D79B63A" w14:textId="77777777" w:rsidTr="00B75154">
        <w:trPr>
          <w:jc w:val="center"/>
        </w:trPr>
        <w:tc>
          <w:tcPr>
            <w:tcW w:w="355" w:type="pct"/>
            <w:vAlign w:val="center"/>
          </w:tcPr>
          <w:p w14:paraId="474E286A" w14:textId="77777777" w:rsidR="003F7424" w:rsidRPr="001F11D6" w:rsidRDefault="003F7424" w:rsidP="00B7515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1F11D6">
              <w:rPr>
                <w:rFonts w:ascii="Century Gothic" w:eastAsia="Century Gothic" w:hAnsi="Century Gothic" w:cs="Calibri Light"/>
                <w:b/>
                <w:color w:val="000000"/>
                <w:szCs w:val="22"/>
                <w:lang w:val="es-MX" w:eastAsia="es-MX"/>
              </w:rPr>
              <w:t>2.</w:t>
            </w:r>
          </w:p>
        </w:tc>
        <w:tc>
          <w:tcPr>
            <w:tcW w:w="3521" w:type="pct"/>
            <w:vAlign w:val="center"/>
          </w:tcPr>
          <w:p w14:paraId="1C714566" w14:textId="77777777" w:rsidR="003F7424" w:rsidRPr="001F11D6" w:rsidRDefault="003F7424" w:rsidP="00B75154">
            <w:pPr>
              <w:autoSpaceDE w:val="0"/>
              <w:autoSpaceDN w:val="0"/>
              <w:spacing w:line="276" w:lineRule="auto"/>
              <w:jc w:val="both"/>
              <w:rPr>
                <w:rFonts w:ascii="Century Gothic" w:hAnsi="Century Gothic" w:cs="Tahoma"/>
                <w:lang w:val="es-ES"/>
              </w:rPr>
            </w:pPr>
            <w:r w:rsidRPr="001F11D6">
              <w:rPr>
                <w:rFonts w:ascii="Century Gothic" w:hAnsi="Century Gothic" w:cs="Tahoma"/>
                <w:lang w:val="es-ES"/>
              </w:rPr>
              <w:t>Magistrado AVELINO BRAVO CACHO</w:t>
            </w:r>
          </w:p>
        </w:tc>
        <w:tc>
          <w:tcPr>
            <w:tcW w:w="1124" w:type="pct"/>
          </w:tcPr>
          <w:p w14:paraId="40801A32" w14:textId="77777777" w:rsidR="003F7424" w:rsidRPr="001F11D6" w:rsidRDefault="003F7424" w:rsidP="00B75154">
            <w:pPr>
              <w:autoSpaceDE w:val="0"/>
              <w:autoSpaceDN w:val="0"/>
              <w:spacing w:line="276" w:lineRule="auto"/>
              <w:jc w:val="both"/>
              <w:rPr>
                <w:rFonts w:ascii="Century Gothic" w:hAnsi="Century Gothic" w:cs="Tahoma"/>
                <w:b/>
                <w:lang w:val="es-ES"/>
              </w:rPr>
            </w:pPr>
            <w:r w:rsidRPr="00B3446D">
              <w:rPr>
                <w:rFonts w:ascii="Century Gothic" w:hAnsi="Century Gothic" w:cs="Calibri Light"/>
                <w:b/>
              </w:rPr>
              <w:t>A favor</w:t>
            </w:r>
          </w:p>
        </w:tc>
      </w:tr>
      <w:tr w:rsidR="003F7424" w:rsidRPr="001F11D6" w14:paraId="23CA871A" w14:textId="77777777" w:rsidTr="003F7424">
        <w:trPr>
          <w:trHeight w:val="337"/>
          <w:jc w:val="center"/>
        </w:trPr>
        <w:tc>
          <w:tcPr>
            <w:tcW w:w="355" w:type="pct"/>
            <w:shd w:val="clear" w:color="auto" w:fill="D9D9D9" w:themeFill="background1" w:themeFillShade="D9"/>
            <w:vAlign w:val="center"/>
          </w:tcPr>
          <w:p w14:paraId="11507C2E" w14:textId="77777777" w:rsidR="003F7424" w:rsidRPr="001F11D6" w:rsidRDefault="003F7424" w:rsidP="00B7515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1F11D6">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57B8B186" w14:textId="77777777" w:rsidR="003F7424" w:rsidRPr="001F11D6" w:rsidRDefault="003F7424" w:rsidP="00B75154">
            <w:pPr>
              <w:autoSpaceDE w:val="0"/>
              <w:autoSpaceDN w:val="0"/>
              <w:spacing w:line="276" w:lineRule="auto"/>
              <w:jc w:val="both"/>
              <w:rPr>
                <w:rFonts w:ascii="Century Gothic" w:hAnsi="Century Gothic" w:cs="Tahoma"/>
                <w:lang w:val="es-ES"/>
              </w:rPr>
            </w:pPr>
            <w:r w:rsidRPr="001F11D6">
              <w:rPr>
                <w:rFonts w:ascii="Century Gothic" w:hAnsi="Century Gothic" w:cs="Tahoma"/>
                <w:lang w:val="es-ES"/>
              </w:rPr>
              <w:t xml:space="preserve">Magistrado </w:t>
            </w:r>
            <w:r w:rsidRPr="001F11D6">
              <w:rPr>
                <w:rFonts w:ascii="Century Gothic" w:hAnsi="Century Gothic" w:cs="Tahoma"/>
                <w:lang w:val="es-MX"/>
              </w:rPr>
              <w:t>HORACIO LEÓN HERNÁNDEZ</w:t>
            </w:r>
          </w:p>
        </w:tc>
        <w:tc>
          <w:tcPr>
            <w:tcW w:w="1124" w:type="pct"/>
            <w:shd w:val="clear" w:color="auto" w:fill="D9D9D9" w:themeFill="background1" w:themeFillShade="D9"/>
          </w:tcPr>
          <w:p w14:paraId="637F4016" w14:textId="77777777" w:rsidR="003F7424" w:rsidRPr="001F11D6" w:rsidRDefault="003F7424" w:rsidP="00B75154">
            <w:pPr>
              <w:autoSpaceDE w:val="0"/>
              <w:autoSpaceDN w:val="0"/>
              <w:spacing w:line="276" w:lineRule="auto"/>
              <w:jc w:val="both"/>
              <w:rPr>
                <w:rFonts w:ascii="Century Gothic" w:hAnsi="Century Gothic" w:cs="Tahoma"/>
                <w:b/>
                <w:lang w:val="es-ES"/>
              </w:rPr>
            </w:pPr>
            <w:r w:rsidRPr="00B3446D">
              <w:rPr>
                <w:rFonts w:ascii="Century Gothic" w:hAnsi="Century Gothic" w:cs="Calibri Light"/>
                <w:b/>
              </w:rPr>
              <w:t>A favor</w:t>
            </w:r>
          </w:p>
        </w:tc>
      </w:tr>
    </w:tbl>
    <w:p w14:paraId="7F59A2F6" w14:textId="77777777" w:rsidR="005D7F2E" w:rsidRPr="00E82E6A" w:rsidRDefault="005D7F2E" w:rsidP="005D7F2E">
      <w:pPr>
        <w:pStyle w:val="Textosinformato"/>
        <w:spacing w:line="276" w:lineRule="auto"/>
        <w:rPr>
          <w:sz w:val="20"/>
          <w:lang w:val="es-MX"/>
        </w:rPr>
      </w:pPr>
      <w:r w:rsidRPr="00E82E6A">
        <w:rPr>
          <w:sz w:val="20"/>
          <w:lang w:val="es-MX"/>
        </w:rPr>
        <w:t xml:space="preserve"> </w:t>
      </w:r>
    </w:p>
    <w:p w14:paraId="2CCDB865" w14:textId="64F159C8" w:rsidR="005D7F2E" w:rsidRDefault="005D7F2E" w:rsidP="005D7F2E">
      <w:pPr>
        <w:pStyle w:val="Textosinformato"/>
        <w:spacing w:line="276" w:lineRule="auto"/>
        <w:rPr>
          <w:sz w:val="20"/>
          <w:lang w:val="es-MX"/>
        </w:rPr>
      </w:pPr>
      <w:r w:rsidRPr="00E82E6A">
        <w:rPr>
          <w:sz w:val="20"/>
          <w:lang w:val="es-MX"/>
        </w:rPr>
        <w:t>En uso de la voz el</w:t>
      </w:r>
      <w:r w:rsidRPr="00E82E6A">
        <w:rPr>
          <w:b/>
          <w:sz w:val="20"/>
          <w:lang w:val="es-MX"/>
        </w:rPr>
        <w:t xml:space="preserve"> Secretario Técnico: </w:t>
      </w:r>
      <w:r w:rsidRPr="00E82E6A">
        <w:rPr>
          <w:sz w:val="20"/>
          <w:lang w:val="es-MX"/>
        </w:rPr>
        <w:t xml:space="preserve">se informa que como resultado de la votación se </w:t>
      </w:r>
      <w:r w:rsidRPr="00E82E6A">
        <w:rPr>
          <w:b/>
          <w:sz w:val="20"/>
          <w:lang w:val="es-MX"/>
        </w:rPr>
        <w:t xml:space="preserve">registraron </w:t>
      </w:r>
      <w:r w:rsidR="004136CD">
        <w:rPr>
          <w:b/>
          <w:sz w:val="20"/>
          <w:lang w:val="es-MX"/>
        </w:rPr>
        <w:t>tres</w:t>
      </w:r>
      <w:r w:rsidRPr="00E82E6A">
        <w:rPr>
          <w:b/>
          <w:sz w:val="20"/>
          <w:lang w:val="es-MX"/>
        </w:rPr>
        <w:t xml:space="preserve"> votos a favor</w:t>
      </w:r>
      <w:r w:rsidRPr="00E82E6A">
        <w:rPr>
          <w:sz w:val="20"/>
          <w:lang w:val="es-MX"/>
        </w:rPr>
        <w:t xml:space="preserve">, emitiéndose el siguiente acuerdo: </w:t>
      </w:r>
    </w:p>
    <w:p w14:paraId="6F45F248" w14:textId="1261CA0C" w:rsidR="00ED0F05" w:rsidRDefault="00ED0F05" w:rsidP="005D7F2E">
      <w:pPr>
        <w:pStyle w:val="Textosinformato"/>
        <w:spacing w:line="276" w:lineRule="auto"/>
        <w:rPr>
          <w:sz w:val="20"/>
          <w:lang w:val="es-MX"/>
        </w:rPr>
      </w:pPr>
    </w:p>
    <w:tbl>
      <w:tblPr>
        <w:tblStyle w:val="Tablaconcuadrcula"/>
        <w:tblW w:w="0" w:type="auto"/>
        <w:shd w:val="clear" w:color="auto" w:fill="D9D9D9" w:themeFill="background1" w:themeFillShade="D9"/>
        <w:tblLook w:val="04A0" w:firstRow="1" w:lastRow="0" w:firstColumn="1" w:lastColumn="0" w:noHBand="0" w:noVBand="1"/>
      </w:tblPr>
      <w:tblGrid>
        <w:gridCol w:w="9771"/>
      </w:tblGrid>
      <w:tr w:rsidR="00DE5392" w14:paraId="5C0F4521" w14:textId="77777777" w:rsidTr="00C45A57">
        <w:tc>
          <w:tcPr>
            <w:tcW w:w="9771" w:type="dxa"/>
            <w:shd w:val="clear" w:color="auto" w:fill="D9D9D9" w:themeFill="background1" w:themeFillShade="D9"/>
          </w:tcPr>
          <w:p w14:paraId="07EB69C3" w14:textId="3118AABE" w:rsidR="00DE5392" w:rsidRPr="00B917C6" w:rsidRDefault="00DE5392" w:rsidP="00C45A57">
            <w:pPr>
              <w:pStyle w:val="Textosinformato"/>
              <w:shd w:val="clear" w:color="auto" w:fill="D9D9D9" w:themeFill="background1" w:themeFillShade="D9"/>
              <w:spacing w:line="276" w:lineRule="auto"/>
              <w:rPr>
                <w:b/>
                <w:sz w:val="20"/>
                <w:u w:val="single"/>
                <w:lang w:val="es-ES_tradnl"/>
              </w:rPr>
            </w:pPr>
            <w:bookmarkStart w:id="8" w:name="_Hlk152061037"/>
            <w:r>
              <w:rPr>
                <w:b/>
                <w:sz w:val="20"/>
                <w:lang w:val="es-MX"/>
              </w:rPr>
              <w:t>ACU/JA/03</w:t>
            </w:r>
            <w:r w:rsidRPr="003756EB">
              <w:rPr>
                <w:b/>
                <w:sz w:val="20"/>
                <w:lang w:val="es-MX"/>
              </w:rPr>
              <w:t>/</w:t>
            </w:r>
            <w:r>
              <w:rPr>
                <w:b/>
                <w:sz w:val="20"/>
                <w:lang w:val="es-MX"/>
              </w:rPr>
              <w:t>08</w:t>
            </w:r>
            <w:r w:rsidRPr="003756EB">
              <w:rPr>
                <w:b/>
                <w:sz w:val="20"/>
                <w:lang w:val="es-MX"/>
              </w:rPr>
              <w:t>/</w:t>
            </w:r>
            <w:r>
              <w:rPr>
                <w:b/>
                <w:sz w:val="20"/>
                <w:lang w:val="es-MX"/>
              </w:rPr>
              <w:t>E</w:t>
            </w:r>
            <w:r w:rsidRPr="003756EB">
              <w:rPr>
                <w:b/>
                <w:sz w:val="20"/>
                <w:lang w:val="es-MX"/>
              </w:rPr>
              <w:t xml:space="preserve">/2023. </w:t>
            </w:r>
            <w:r w:rsidRPr="00B917C6">
              <w:rPr>
                <w:b/>
                <w:sz w:val="20"/>
                <w:lang w:val="es-ES_tradnl"/>
              </w:rPr>
              <w:t xml:space="preserve">Con fundamento en los artículos </w:t>
            </w:r>
            <w:r w:rsidRPr="00B917C6">
              <w:rPr>
                <w:b/>
                <w:sz w:val="20"/>
                <w:lang w:val="es-MX"/>
              </w:rPr>
              <w:t>11 numeral 1 y 12 numerales 1, 2 y 3</w:t>
            </w:r>
            <w:r w:rsidRPr="00B917C6">
              <w:rPr>
                <w:b/>
                <w:bCs/>
                <w:sz w:val="20"/>
                <w:lang w:val="es-MX"/>
              </w:rPr>
              <w:t xml:space="preserve"> artículo</w:t>
            </w:r>
            <w:r w:rsidRPr="00B917C6">
              <w:rPr>
                <w:b/>
                <w:sz w:val="20"/>
                <w:lang w:val="es-ES_tradnl"/>
              </w:rPr>
              <w:t xml:space="preserve"> 13 numeral 1 fracción I y VIII de la Ley Orgánica del Tribunal de Justicia Administrativa del Estado, </w:t>
            </w:r>
            <w:r w:rsidRPr="00B917C6">
              <w:rPr>
                <w:b/>
                <w:sz w:val="20"/>
                <w:u w:val="single"/>
                <w:lang w:val="es-MX"/>
              </w:rPr>
              <w:t>se aprueba por unanimidad de votos de la Magistrada y los Magistrados integrantes</w:t>
            </w:r>
            <w:r w:rsidR="004136CD" w:rsidRPr="00B07CF0">
              <w:rPr>
                <w:b/>
                <w:sz w:val="20"/>
                <w:u w:val="single"/>
                <w:lang w:val="es-MX"/>
              </w:rPr>
              <w:t xml:space="preserve"> presentes</w:t>
            </w:r>
            <w:r w:rsidRPr="00B917C6">
              <w:rPr>
                <w:b/>
                <w:sz w:val="20"/>
                <w:u w:val="single"/>
                <w:lang w:val="es-MX"/>
              </w:rPr>
              <w:t xml:space="preserve"> de </w:t>
            </w:r>
            <w:r w:rsidRPr="00B917C6">
              <w:rPr>
                <w:b/>
                <w:sz w:val="20"/>
                <w:u w:val="single"/>
                <w:lang w:val="es-MX"/>
              </w:rPr>
              <w:lastRenderedPageBreak/>
              <w:t>la Junta de Administración,</w:t>
            </w:r>
            <w:r w:rsidRPr="00B917C6">
              <w:rPr>
                <w:b/>
                <w:sz w:val="20"/>
                <w:u w:val="single"/>
                <w:lang w:val="es-ES_tradnl"/>
              </w:rPr>
              <w:t xml:space="preserve"> la </w:t>
            </w:r>
            <w:r w:rsidR="00474974">
              <w:rPr>
                <w:b/>
                <w:sz w:val="20"/>
                <w:u w:val="single"/>
                <w:lang w:val="es-ES_tradnl"/>
              </w:rPr>
              <w:t>cuarta</w:t>
            </w:r>
            <w:r w:rsidRPr="00B917C6">
              <w:rPr>
                <w:b/>
                <w:sz w:val="20"/>
                <w:u w:val="single"/>
                <w:lang w:val="es-ES_tradnl"/>
              </w:rPr>
              <w:t xml:space="preserve"> adecuación al presupuesto de 2023, de conformidad al anexo </w:t>
            </w:r>
            <w:r>
              <w:rPr>
                <w:b/>
                <w:sz w:val="20"/>
                <w:u w:val="single"/>
                <w:lang w:val="es-ES_tradnl"/>
              </w:rPr>
              <w:t>1</w:t>
            </w:r>
            <w:r w:rsidRPr="00B917C6">
              <w:rPr>
                <w:b/>
                <w:sz w:val="20"/>
                <w:u w:val="single"/>
                <w:lang w:val="es-ES_tradnl"/>
              </w:rPr>
              <w:t xml:space="preserve"> mismo que forma parte integral de la presente acta.</w:t>
            </w:r>
          </w:p>
          <w:p w14:paraId="6D451BE1" w14:textId="77777777" w:rsidR="00DE5392" w:rsidRPr="00B917C6" w:rsidRDefault="00DE5392" w:rsidP="00C45A57">
            <w:pPr>
              <w:pStyle w:val="Textosinformato"/>
              <w:shd w:val="clear" w:color="auto" w:fill="D9D9D9" w:themeFill="background1" w:themeFillShade="D9"/>
              <w:spacing w:line="276" w:lineRule="auto"/>
              <w:rPr>
                <w:b/>
                <w:sz w:val="20"/>
                <w:lang w:val="es-ES_tradnl"/>
              </w:rPr>
            </w:pPr>
          </w:p>
          <w:p w14:paraId="0F4B6FDE" w14:textId="35101E04" w:rsidR="00DE5392" w:rsidRDefault="00DE5392" w:rsidP="00C45A57">
            <w:pPr>
              <w:pStyle w:val="Textosinformato"/>
              <w:shd w:val="clear" w:color="auto" w:fill="D9D9D9" w:themeFill="background1" w:themeFillShade="D9"/>
              <w:spacing w:line="276" w:lineRule="auto"/>
              <w:rPr>
                <w:sz w:val="20"/>
                <w:lang w:val="es-MX"/>
              </w:rPr>
            </w:pPr>
            <w:r w:rsidRPr="00B917C6">
              <w:rPr>
                <w:b/>
                <w:bCs/>
                <w:sz w:val="20"/>
                <w:u w:val="single"/>
                <w:lang w:val="es-ES_tradnl"/>
              </w:rPr>
              <w:t xml:space="preserve">Se instruye al Director General Administrativo y a la Jefatura de Contabilidad de este Tribunal, para realizar la adecuación presupuestal de conformidad al anexo </w:t>
            </w:r>
            <w:r>
              <w:rPr>
                <w:b/>
                <w:bCs/>
                <w:sz w:val="20"/>
                <w:u w:val="single"/>
                <w:lang w:val="es-ES_tradnl"/>
              </w:rPr>
              <w:t>1</w:t>
            </w:r>
            <w:r w:rsidRPr="00B917C6">
              <w:rPr>
                <w:b/>
                <w:bCs/>
                <w:sz w:val="20"/>
                <w:u w:val="single"/>
                <w:lang w:val="es-ES_tradnl"/>
              </w:rPr>
              <w:t xml:space="preserve"> antes referido.</w:t>
            </w:r>
          </w:p>
        </w:tc>
      </w:tr>
      <w:bookmarkEnd w:id="8"/>
    </w:tbl>
    <w:p w14:paraId="3459B10A" w14:textId="77777777" w:rsidR="00C461C7" w:rsidRDefault="00C461C7" w:rsidP="00832B8E">
      <w:pPr>
        <w:pStyle w:val="Textosinformato"/>
        <w:spacing w:line="276" w:lineRule="auto"/>
        <w:jc w:val="center"/>
        <w:rPr>
          <w:b/>
          <w:sz w:val="28"/>
          <w:szCs w:val="28"/>
          <w:lang w:val="es-MX"/>
        </w:rPr>
      </w:pPr>
    </w:p>
    <w:p w14:paraId="10FE6620" w14:textId="1CEFBE06" w:rsidR="00832B8E" w:rsidRDefault="009C0C44" w:rsidP="00832B8E">
      <w:pPr>
        <w:pStyle w:val="Textosinformato"/>
        <w:spacing w:line="276" w:lineRule="auto"/>
        <w:jc w:val="center"/>
        <w:rPr>
          <w:b/>
          <w:sz w:val="28"/>
          <w:szCs w:val="28"/>
          <w:lang w:val="es-MX"/>
        </w:rPr>
      </w:pPr>
      <w:r>
        <w:rPr>
          <w:b/>
          <w:sz w:val="28"/>
          <w:szCs w:val="28"/>
          <w:lang w:val="es-MX"/>
        </w:rPr>
        <w:t>-4</w:t>
      </w:r>
      <w:r w:rsidR="00832B8E" w:rsidRPr="003032CF">
        <w:rPr>
          <w:b/>
          <w:sz w:val="28"/>
          <w:szCs w:val="28"/>
          <w:lang w:val="es-MX"/>
        </w:rPr>
        <w:t>-</w:t>
      </w:r>
    </w:p>
    <w:p w14:paraId="265726E1" w14:textId="37411F84" w:rsidR="001241F1" w:rsidRDefault="001241F1" w:rsidP="00832713">
      <w:pPr>
        <w:pStyle w:val="Textosinformato"/>
        <w:spacing w:line="276" w:lineRule="auto"/>
        <w:rPr>
          <w:sz w:val="20"/>
          <w:lang w:val="es-MX"/>
        </w:rPr>
      </w:pPr>
    </w:p>
    <w:p w14:paraId="65E59B87" w14:textId="0A289A7D" w:rsidR="00DE5392" w:rsidRPr="006E3D32" w:rsidRDefault="00DE5392" w:rsidP="00DE5392">
      <w:pPr>
        <w:spacing w:after="10" w:line="276" w:lineRule="auto"/>
        <w:ind w:left="-5" w:hanging="10"/>
        <w:jc w:val="both"/>
        <w:rPr>
          <w:rFonts w:ascii="Century Gothic" w:eastAsia="Century Gothic" w:hAnsi="Century Gothic" w:cs="Century Gothic"/>
          <w:color w:val="000000"/>
          <w:lang w:eastAsia="es-MX"/>
        </w:rPr>
      </w:pPr>
      <w:r w:rsidRPr="006E3D32">
        <w:rPr>
          <w:rFonts w:ascii="Century Gothic" w:eastAsia="Century Gothic" w:hAnsi="Century Gothic" w:cs="Century Gothic"/>
          <w:color w:val="000000"/>
          <w:lang w:val="es-MX" w:eastAsia="es-MX"/>
        </w:rPr>
        <w:t>La</w:t>
      </w:r>
      <w:r w:rsidRPr="006E3D32">
        <w:rPr>
          <w:rFonts w:ascii="Century Gothic" w:eastAsia="Century Gothic" w:hAnsi="Century Gothic" w:cs="Century Gothic"/>
          <w:b/>
          <w:color w:val="000000"/>
          <w:lang w:val="es-MX" w:eastAsia="es-MX"/>
        </w:rPr>
        <w:t xml:space="preserve"> Magistrada Presidenta</w:t>
      </w:r>
      <w:r w:rsidRPr="006E3D32">
        <w:rPr>
          <w:rFonts w:ascii="Century Gothic" w:eastAsia="Century Gothic" w:hAnsi="Century Gothic" w:cs="Century Gothic"/>
          <w:color w:val="000000"/>
          <w:lang w:val="es-MX" w:eastAsia="es-MX"/>
        </w:rPr>
        <w:t xml:space="preserve">, solicita al </w:t>
      </w:r>
      <w:r w:rsidRPr="006E3D32">
        <w:rPr>
          <w:rFonts w:ascii="Century Gothic" w:eastAsia="Century Gothic" w:hAnsi="Century Gothic" w:cs="Century Gothic"/>
          <w:b/>
          <w:color w:val="000000"/>
          <w:lang w:val="es-MX" w:eastAsia="es-MX"/>
        </w:rPr>
        <w:t>Secretario Técnico</w:t>
      </w:r>
      <w:r w:rsidRPr="006E3D32">
        <w:rPr>
          <w:rFonts w:ascii="Century Gothic" w:eastAsia="Century Gothic" w:hAnsi="Century Gothic" w:cs="Century Gothic"/>
          <w:color w:val="000000"/>
          <w:lang w:val="es-MX" w:eastAsia="es-MX"/>
        </w:rPr>
        <w:t xml:space="preserve"> dé lectura al siguiente punto del orden del día. En uso de la voz, el</w:t>
      </w:r>
      <w:r w:rsidRPr="006E3D32">
        <w:rPr>
          <w:rFonts w:ascii="Century Gothic" w:eastAsia="Century Gothic" w:hAnsi="Century Gothic" w:cs="Century Gothic"/>
          <w:b/>
          <w:color w:val="000000"/>
          <w:lang w:val="es-MX" w:eastAsia="es-MX"/>
        </w:rPr>
        <w:t xml:space="preserve"> Secretario Técnico </w:t>
      </w:r>
      <w:r w:rsidRPr="006E3D32">
        <w:rPr>
          <w:rFonts w:ascii="Century Gothic" w:eastAsia="Century Gothic" w:hAnsi="Century Gothic" w:cs="Century Gothic"/>
          <w:color w:val="000000"/>
          <w:lang w:val="es-MX" w:eastAsia="es-MX"/>
        </w:rPr>
        <w:t xml:space="preserve">señala: El siguiente punto del orden del día es el número </w:t>
      </w:r>
      <w:r w:rsidR="005E280D">
        <w:rPr>
          <w:rFonts w:ascii="Century Gothic" w:eastAsia="Century Gothic" w:hAnsi="Century Gothic" w:cs="Century Gothic"/>
          <w:b/>
          <w:color w:val="000000"/>
          <w:lang w:val="es-MX" w:eastAsia="es-MX"/>
        </w:rPr>
        <w:t>cuatro</w:t>
      </w:r>
      <w:r w:rsidRPr="006E3D32">
        <w:rPr>
          <w:rFonts w:ascii="Century Gothic" w:eastAsia="Century Gothic" w:hAnsi="Century Gothic" w:cs="Century Gothic"/>
          <w:b/>
          <w:color w:val="000000"/>
          <w:lang w:val="es-MX" w:eastAsia="es-MX"/>
        </w:rPr>
        <w:t xml:space="preserve"> </w:t>
      </w:r>
      <w:r w:rsidRPr="006E3D32">
        <w:rPr>
          <w:rFonts w:ascii="Century Gothic" w:eastAsia="Century Gothic" w:hAnsi="Century Gothic" w:cs="Century Gothic"/>
          <w:color w:val="000000"/>
          <w:lang w:val="es-MX" w:eastAsia="es-MX"/>
        </w:rPr>
        <w:t>y corresponde a</w:t>
      </w:r>
      <w:r w:rsidRPr="006E3D32">
        <w:rPr>
          <w:rFonts w:ascii="Century Gothic" w:eastAsia="Century Gothic" w:hAnsi="Century Gothic" w:cs="Century Gothic"/>
          <w:b/>
          <w:color w:val="000000"/>
          <w:lang w:val="es-MX" w:eastAsia="es-MX"/>
        </w:rPr>
        <w:t>:</w:t>
      </w:r>
      <w:r w:rsidRPr="006E3D32">
        <w:rPr>
          <w:rFonts w:ascii="Century Gothic" w:eastAsia="Century Gothic" w:hAnsi="Century Gothic" w:cs="Century Gothic"/>
          <w:b/>
          <w:color w:val="000000"/>
          <w:lang w:eastAsia="es-MX"/>
        </w:rPr>
        <w:t xml:space="preserve"> </w:t>
      </w:r>
      <w:bookmarkStart w:id="9" w:name="_Hlk149039198"/>
      <w:r w:rsidRPr="008F1A3D">
        <w:rPr>
          <w:rFonts w:ascii="Century Gothic" w:eastAsia="Century Gothic" w:hAnsi="Century Gothic" w:cs="Century Gothic"/>
          <w:b/>
          <w:color w:val="000000"/>
          <w:lang w:eastAsia="es-MX"/>
        </w:rPr>
        <w:t xml:space="preserve">Aprobación de la </w:t>
      </w:r>
      <w:r>
        <w:rPr>
          <w:rFonts w:ascii="Century Gothic" w:eastAsia="Century Gothic" w:hAnsi="Century Gothic" w:cs="Century Gothic"/>
          <w:b/>
          <w:color w:val="000000"/>
          <w:lang w:eastAsia="es-MX"/>
        </w:rPr>
        <w:t>cuarta</w:t>
      </w:r>
      <w:r w:rsidRPr="008F1A3D">
        <w:rPr>
          <w:rFonts w:ascii="Century Gothic" w:eastAsia="Century Gothic" w:hAnsi="Century Gothic" w:cs="Century Gothic"/>
          <w:b/>
          <w:color w:val="000000"/>
          <w:lang w:eastAsia="es-MX"/>
        </w:rPr>
        <w:t xml:space="preserve"> ampliación presupuestal 2023 por aportación estatal extraordinario para el Tribunal, con el fin de fortalecer el trabajo operativo</w:t>
      </w:r>
      <w:r w:rsidRPr="006E3D32">
        <w:rPr>
          <w:rFonts w:ascii="Century Gothic" w:eastAsia="Century Gothic" w:hAnsi="Century Gothic" w:cs="Century Gothic"/>
          <w:b/>
          <w:color w:val="000000"/>
          <w:lang w:eastAsia="es-MX"/>
        </w:rPr>
        <w:t xml:space="preserve">, </w:t>
      </w:r>
      <w:r w:rsidRPr="006E3D32">
        <w:rPr>
          <w:rFonts w:ascii="Century Gothic" w:eastAsia="Century Gothic" w:hAnsi="Century Gothic" w:cs="Century Gothic"/>
          <w:color w:val="000000"/>
          <w:lang w:eastAsia="es-MX"/>
        </w:rPr>
        <w:t xml:space="preserve">de conformidad al anexo </w:t>
      </w:r>
      <w:r>
        <w:rPr>
          <w:rFonts w:ascii="Century Gothic" w:eastAsia="Century Gothic" w:hAnsi="Century Gothic" w:cs="Century Gothic"/>
          <w:color w:val="000000"/>
          <w:lang w:eastAsia="es-MX"/>
        </w:rPr>
        <w:t>2</w:t>
      </w:r>
      <w:r w:rsidRPr="006E3D32">
        <w:rPr>
          <w:rFonts w:ascii="Century Gothic" w:eastAsia="Century Gothic" w:hAnsi="Century Gothic" w:cs="Century Gothic"/>
          <w:color w:val="000000"/>
          <w:lang w:eastAsia="es-MX"/>
        </w:rPr>
        <w:t>.</w:t>
      </w:r>
      <w:bookmarkEnd w:id="9"/>
    </w:p>
    <w:p w14:paraId="2B614D8D" w14:textId="77777777" w:rsidR="00EA346E" w:rsidRPr="00DE5392" w:rsidRDefault="00EA346E" w:rsidP="00E82E6A">
      <w:pPr>
        <w:pStyle w:val="Textosinformato"/>
        <w:spacing w:line="276" w:lineRule="auto"/>
        <w:rPr>
          <w:b/>
          <w:sz w:val="20"/>
          <w:lang w:val="es-ES_tradnl"/>
        </w:rPr>
      </w:pPr>
    </w:p>
    <w:p w14:paraId="00597590" w14:textId="77777777" w:rsidR="00DE5392" w:rsidRPr="006E3D32" w:rsidRDefault="00DE5392" w:rsidP="00DE5392">
      <w:pPr>
        <w:spacing w:after="10" w:line="276" w:lineRule="auto"/>
        <w:ind w:left="-5" w:hanging="10"/>
        <w:jc w:val="both"/>
        <w:rPr>
          <w:rFonts w:ascii="Century Gothic" w:eastAsia="Century Gothic" w:hAnsi="Century Gothic" w:cs="Century Gothic"/>
          <w:color w:val="000000"/>
          <w:lang w:val="es-MX" w:eastAsia="es-MX"/>
        </w:rPr>
      </w:pPr>
      <w:bookmarkStart w:id="10" w:name="_Hlk120092173"/>
      <w:r w:rsidRPr="006E3D32">
        <w:rPr>
          <w:rFonts w:ascii="Century Gothic" w:eastAsia="Century Gothic" w:hAnsi="Century Gothic" w:cs="Century Gothic"/>
          <w:color w:val="000000"/>
          <w:lang w:val="es-MX" w:eastAsia="es-MX"/>
        </w:rPr>
        <w:t>La Presidencia de este Tribunal presentó Oficio TJA/PSS/DGA/063/2023 ante la Secretaría de la Hacienda Pública del Estado de Jalisco, mediante el cual solicita ampliación presupuestal para el ejercicio 2023, con el fin de fortalecer el trabajo operativo de este Tribunal.</w:t>
      </w:r>
    </w:p>
    <w:p w14:paraId="02FFCDE3" w14:textId="77777777" w:rsidR="00DE5392" w:rsidRPr="006E3D32" w:rsidRDefault="00DE5392" w:rsidP="00DE5392">
      <w:pPr>
        <w:spacing w:after="10" w:line="276" w:lineRule="auto"/>
        <w:ind w:left="-5" w:hanging="10"/>
        <w:jc w:val="both"/>
        <w:rPr>
          <w:rFonts w:ascii="Century Gothic" w:eastAsia="Century Gothic" w:hAnsi="Century Gothic" w:cs="Century Gothic"/>
          <w:color w:val="000000"/>
          <w:lang w:val="es-MX" w:eastAsia="es-MX"/>
        </w:rPr>
      </w:pPr>
    </w:p>
    <w:p w14:paraId="2A8A3643" w14:textId="309AC4EE" w:rsidR="00DE5392" w:rsidRPr="006E3D32" w:rsidRDefault="00DE5392" w:rsidP="00DE5392">
      <w:pPr>
        <w:spacing w:after="10" w:line="276" w:lineRule="auto"/>
        <w:ind w:left="-5" w:hanging="10"/>
        <w:jc w:val="both"/>
        <w:rPr>
          <w:rFonts w:ascii="Century Gothic" w:eastAsia="Century Gothic" w:hAnsi="Century Gothic" w:cs="Century Gothic"/>
          <w:color w:val="000000"/>
          <w:lang w:val="es-MX" w:eastAsia="es-MX"/>
        </w:rPr>
      </w:pPr>
      <w:r w:rsidRPr="006E3D32">
        <w:rPr>
          <w:rFonts w:ascii="Century Gothic" w:eastAsia="Century Gothic" w:hAnsi="Century Gothic" w:cs="Century Gothic"/>
          <w:color w:val="000000"/>
          <w:lang w:val="es-MX" w:eastAsia="es-MX"/>
        </w:rPr>
        <w:t xml:space="preserve">Se recibió notificación por medios electrónicos por parte del Licenciado </w:t>
      </w:r>
      <w:r w:rsidRPr="006E3D32">
        <w:rPr>
          <w:rFonts w:ascii="Century Gothic" w:eastAsia="Century Gothic" w:hAnsi="Century Gothic" w:cs="Century Gothic"/>
          <w:color w:val="000000"/>
          <w:lang w:val="es-ES" w:eastAsia="es-MX"/>
        </w:rPr>
        <w:t xml:space="preserve">Jorge Alejandro Díaz Romo de la Dirección de Programación Programática de la Secretaría de la Hacienda Pública de Jalisco, </w:t>
      </w:r>
      <w:r w:rsidRPr="006E3D32">
        <w:rPr>
          <w:rFonts w:ascii="Century Gothic" w:eastAsia="Century Gothic" w:hAnsi="Century Gothic" w:cs="Century Gothic"/>
          <w:color w:val="000000"/>
          <w:lang w:val="es-MX" w:eastAsia="es-MX"/>
        </w:rPr>
        <w:t xml:space="preserve">en calidad de respuesta al oficio antes señalado, </w:t>
      </w:r>
      <w:r w:rsidRPr="006E3D32">
        <w:rPr>
          <w:rFonts w:ascii="Century Gothic" w:eastAsia="Century Gothic" w:hAnsi="Century Gothic" w:cs="Century Gothic"/>
          <w:color w:val="000000"/>
          <w:u w:val="single"/>
          <w:lang w:val="es-MX" w:eastAsia="es-MX"/>
        </w:rPr>
        <w:t xml:space="preserve">mediante el cual informa que se aprobó el </w:t>
      </w:r>
      <w:r w:rsidRPr="006E3D32">
        <w:rPr>
          <w:rFonts w:ascii="Century Gothic" w:eastAsia="Century Gothic" w:hAnsi="Century Gothic" w:cs="Century Gothic"/>
          <w:color w:val="000000"/>
          <w:u w:val="single"/>
          <w:lang w:val="es-ES" w:eastAsia="es-MX"/>
        </w:rPr>
        <w:t xml:space="preserve">apoyo extraordinario para su fortalecimiento </w:t>
      </w:r>
      <w:r w:rsidR="00CE56AB" w:rsidRPr="006E3D32">
        <w:rPr>
          <w:rFonts w:ascii="Century Gothic" w:eastAsia="Century Gothic" w:hAnsi="Century Gothic" w:cs="Century Gothic"/>
          <w:color w:val="000000"/>
          <w:u w:val="single"/>
          <w:lang w:val="es-ES" w:eastAsia="es-MX"/>
        </w:rPr>
        <w:t>operativo</w:t>
      </w:r>
      <w:r w:rsidR="00CE56AB" w:rsidRPr="006E3D32">
        <w:rPr>
          <w:rFonts w:ascii="Century Gothic" w:eastAsia="Century Gothic" w:hAnsi="Century Gothic" w:cs="Century Gothic"/>
          <w:color w:val="000000"/>
          <w:u w:val="single"/>
          <w:lang w:val="es-MX" w:eastAsia="es-MX"/>
        </w:rPr>
        <w:t xml:space="preserve"> para</w:t>
      </w:r>
      <w:r w:rsidRPr="006E3D32">
        <w:rPr>
          <w:rFonts w:ascii="Century Gothic" w:eastAsia="Century Gothic" w:hAnsi="Century Gothic" w:cs="Century Gothic"/>
          <w:color w:val="000000"/>
          <w:u w:val="single"/>
          <w:lang w:val="es-ES" w:eastAsia="es-MX"/>
        </w:rPr>
        <w:t xml:space="preserve"> el Tribunal de Justicia Administrativa del Estado de Jalisco</w:t>
      </w:r>
      <w:r w:rsidRPr="006E3D32">
        <w:rPr>
          <w:rFonts w:ascii="Century Gothic" w:eastAsia="Century Gothic" w:hAnsi="Century Gothic" w:cs="Century Gothic"/>
          <w:color w:val="000000"/>
          <w:u w:val="single"/>
          <w:lang w:val="es-MX" w:eastAsia="es-MX"/>
        </w:rPr>
        <w:t>,</w:t>
      </w:r>
      <w:r w:rsidRPr="006E3D32">
        <w:rPr>
          <w:rFonts w:ascii="Century Gothic" w:eastAsia="Century Gothic" w:hAnsi="Century Gothic" w:cs="Century Gothic"/>
          <w:color w:val="000000"/>
          <w:lang w:val="es-MX" w:eastAsia="es-MX"/>
        </w:rPr>
        <w:t xml:space="preserve"> con un importe comprometido de </w:t>
      </w:r>
      <w:r w:rsidR="00F9700D">
        <w:rPr>
          <w:rFonts w:ascii="Century Gothic" w:eastAsia="Century Gothic" w:hAnsi="Century Gothic" w:cs="Century Gothic"/>
          <w:color w:val="000000"/>
          <w:lang w:eastAsia="es-MX"/>
        </w:rPr>
        <w:t xml:space="preserve">$2´114,998.65 </w:t>
      </w:r>
      <w:r w:rsidR="00F9700D" w:rsidRPr="006E3D32">
        <w:rPr>
          <w:rFonts w:ascii="Century Gothic" w:eastAsia="Century Gothic" w:hAnsi="Century Gothic" w:cs="Century Gothic"/>
          <w:color w:val="000000"/>
          <w:lang w:val="es-ES" w:eastAsia="es-MX"/>
        </w:rPr>
        <w:t xml:space="preserve">(Dos millones </w:t>
      </w:r>
      <w:r w:rsidR="00F9700D">
        <w:rPr>
          <w:rFonts w:ascii="Century Gothic" w:eastAsia="Century Gothic" w:hAnsi="Century Gothic" w:cs="Century Gothic"/>
          <w:color w:val="000000"/>
          <w:lang w:val="es-ES" w:eastAsia="es-MX"/>
        </w:rPr>
        <w:t>ciento catorce mil novecientos noventa y ocho pesos 65</w:t>
      </w:r>
      <w:r w:rsidR="00F9700D" w:rsidRPr="006E3D32">
        <w:rPr>
          <w:rFonts w:ascii="Century Gothic" w:eastAsia="Century Gothic" w:hAnsi="Century Gothic" w:cs="Century Gothic"/>
          <w:color w:val="000000"/>
          <w:lang w:val="es-ES" w:eastAsia="es-MX"/>
        </w:rPr>
        <w:t>/100 M.N.)</w:t>
      </w:r>
    </w:p>
    <w:p w14:paraId="1350846B" w14:textId="77777777" w:rsidR="00DE5392" w:rsidRPr="006E3D32" w:rsidRDefault="00DE5392" w:rsidP="00DE5392">
      <w:pPr>
        <w:spacing w:after="10" w:line="276" w:lineRule="auto"/>
        <w:ind w:left="-5" w:hanging="10"/>
        <w:jc w:val="both"/>
        <w:rPr>
          <w:rFonts w:ascii="Century Gothic" w:eastAsia="Century Gothic" w:hAnsi="Century Gothic" w:cs="Century Gothic"/>
          <w:b/>
          <w:color w:val="000000"/>
          <w:lang w:val="es-MX" w:eastAsia="es-MX"/>
        </w:rPr>
      </w:pPr>
    </w:p>
    <w:p w14:paraId="12F4B987" w14:textId="77777777" w:rsidR="00DE5392" w:rsidRDefault="00DE5392" w:rsidP="00DE5392">
      <w:pPr>
        <w:spacing w:after="10" w:line="276" w:lineRule="auto"/>
        <w:ind w:left="-5" w:hanging="10"/>
        <w:jc w:val="both"/>
        <w:rPr>
          <w:rFonts w:ascii="Century Gothic" w:eastAsia="Century Gothic" w:hAnsi="Century Gothic" w:cs="Century Gothic"/>
          <w:color w:val="000000"/>
          <w:lang w:eastAsia="es-MX"/>
        </w:rPr>
      </w:pPr>
      <w:r w:rsidRPr="006E3D32">
        <w:rPr>
          <w:rFonts w:ascii="Century Gothic" w:eastAsia="Century Gothic" w:hAnsi="Century Gothic" w:cs="Century Gothic"/>
          <w:color w:val="000000"/>
          <w:lang w:eastAsia="es-MX"/>
        </w:rPr>
        <w:t>Dicho oficios y documentos de la aplicación presupuestal fueron circulados, de conformidad al anexo 4.</w:t>
      </w:r>
      <w:bookmarkEnd w:id="10"/>
    </w:p>
    <w:p w14:paraId="517E3829" w14:textId="77777777" w:rsidR="00DE5392" w:rsidRPr="006E3D32" w:rsidRDefault="00DE5392" w:rsidP="00DE5392">
      <w:pPr>
        <w:spacing w:after="10" w:line="276" w:lineRule="auto"/>
        <w:ind w:left="-5" w:hanging="10"/>
        <w:jc w:val="both"/>
        <w:rPr>
          <w:rFonts w:ascii="Century Gothic" w:eastAsia="Century Gothic" w:hAnsi="Century Gothic" w:cs="Century Gothic"/>
          <w:color w:val="000000"/>
          <w:lang w:eastAsia="es-MX"/>
        </w:rPr>
      </w:pPr>
    </w:p>
    <w:p w14:paraId="723D635B" w14:textId="77777777" w:rsidR="00DE5392" w:rsidRPr="006E3D32" w:rsidRDefault="00DE5392" w:rsidP="00DE5392">
      <w:pPr>
        <w:spacing w:after="10" w:line="276" w:lineRule="auto"/>
        <w:ind w:left="-5" w:hanging="10"/>
        <w:jc w:val="both"/>
        <w:rPr>
          <w:rFonts w:ascii="Century Gothic" w:eastAsia="Century Gothic" w:hAnsi="Century Gothic" w:cs="Century Gothic"/>
          <w:color w:val="000000"/>
          <w:lang w:eastAsia="es-MX"/>
        </w:rPr>
      </w:pPr>
      <w:r w:rsidRPr="006E3D32">
        <w:rPr>
          <w:rFonts w:ascii="Century Gothic" w:eastAsia="Century Gothic" w:hAnsi="Century Gothic" w:cs="Century Gothic"/>
          <w:color w:val="000000"/>
          <w:lang w:eastAsia="es-MX"/>
        </w:rPr>
        <w:t>Hemos hecho una propuesta de aplicación de ese recurso con base a las necesidades del Tribunal.</w:t>
      </w:r>
    </w:p>
    <w:p w14:paraId="311C806E" w14:textId="37D4C118" w:rsidR="00267886" w:rsidRDefault="00267886" w:rsidP="00A676F2">
      <w:pPr>
        <w:pStyle w:val="Textosinformato"/>
        <w:spacing w:line="276" w:lineRule="auto"/>
        <w:rPr>
          <w:sz w:val="20"/>
          <w:lang w:val="es-ES_tradnl"/>
        </w:rPr>
      </w:pPr>
    </w:p>
    <w:p w14:paraId="2D5B92B4" w14:textId="15716BCD" w:rsidR="00B9610E" w:rsidRPr="006E3D32" w:rsidRDefault="00B9610E" w:rsidP="00B9610E">
      <w:pPr>
        <w:spacing w:after="10" w:line="276" w:lineRule="auto"/>
        <w:ind w:left="-5" w:hanging="10"/>
        <w:jc w:val="both"/>
        <w:rPr>
          <w:rFonts w:ascii="Century Gothic" w:eastAsia="Century Gothic" w:hAnsi="Century Gothic" w:cs="Century Gothic"/>
          <w:color w:val="000000"/>
          <w:lang w:eastAsia="es-MX"/>
        </w:rPr>
      </w:pPr>
      <w:bookmarkStart w:id="11" w:name="_Hlk153121583"/>
      <w:r w:rsidRPr="00552DCA">
        <w:rPr>
          <w:rFonts w:ascii="Century Gothic" w:eastAsia="Century Gothic" w:hAnsi="Century Gothic" w:cs="Century Gothic"/>
          <w:color w:val="000000"/>
          <w:lang w:eastAsia="es-MX"/>
        </w:rPr>
        <w:t>Como ya se dijo,</w:t>
      </w:r>
      <w:r w:rsidRPr="00BB4E97">
        <w:rPr>
          <w:rFonts w:ascii="Century Gothic" w:eastAsia="Century Gothic" w:hAnsi="Century Gothic" w:cs="Century Gothic"/>
          <w:color w:val="000000"/>
          <w:lang w:eastAsia="es-MX"/>
        </w:rPr>
        <w:t xml:space="preserve"> </w:t>
      </w:r>
      <w:r>
        <w:rPr>
          <w:rFonts w:ascii="Century Gothic" w:eastAsia="Century Gothic" w:hAnsi="Century Gothic" w:cs="Century Gothic"/>
          <w:color w:val="000000"/>
          <w:lang w:eastAsia="es-MX"/>
        </w:rPr>
        <w:t xml:space="preserve">nos fue notificada el pasado lunes, vía correo electrónico por la Secretaría de Hacienda, y es por un monto de $2´114,998.65, </w:t>
      </w:r>
      <w:r w:rsidRPr="006E3D32">
        <w:rPr>
          <w:rFonts w:ascii="Century Gothic" w:eastAsia="Century Gothic" w:hAnsi="Century Gothic" w:cs="Century Gothic"/>
          <w:color w:val="000000"/>
          <w:lang w:val="es-ES" w:eastAsia="es-MX"/>
        </w:rPr>
        <w:t xml:space="preserve">(Dos millones </w:t>
      </w:r>
      <w:r>
        <w:rPr>
          <w:rFonts w:ascii="Century Gothic" w:eastAsia="Century Gothic" w:hAnsi="Century Gothic" w:cs="Century Gothic"/>
          <w:color w:val="000000"/>
          <w:lang w:val="es-ES" w:eastAsia="es-MX"/>
        </w:rPr>
        <w:t>ciento catorce mil novecientos noventa y ocho pesos 65</w:t>
      </w:r>
      <w:r w:rsidRPr="006E3D32">
        <w:rPr>
          <w:rFonts w:ascii="Century Gothic" w:eastAsia="Century Gothic" w:hAnsi="Century Gothic" w:cs="Century Gothic"/>
          <w:color w:val="000000"/>
          <w:lang w:val="es-ES" w:eastAsia="es-MX"/>
        </w:rPr>
        <w:t>/100 M.N.)</w:t>
      </w:r>
      <w:r>
        <w:rPr>
          <w:rFonts w:ascii="Century Gothic" w:eastAsia="Century Gothic" w:hAnsi="Century Gothic" w:cs="Century Gothic"/>
          <w:color w:val="000000"/>
          <w:lang w:val="es-ES" w:eastAsia="es-MX"/>
        </w:rPr>
        <w:t xml:space="preserve">, </w:t>
      </w:r>
      <w:r>
        <w:rPr>
          <w:rFonts w:ascii="Century Gothic" w:eastAsia="Century Gothic" w:hAnsi="Century Gothic" w:cs="Century Gothic"/>
          <w:color w:val="000000"/>
          <w:lang w:eastAsia="es-MX"/>
        </w:rPr>
        <w:t xml:space="preserve">la propuesta que estamos haciendo es en relación a lo que se ha venido platicando con los integrantes de esta Junta, es cubrir el faltante que teníamos para los compromisos de los convenios para el pago de laudos, que es un total de $1´818,153.01 (Un millón ochocientos dieciocho mil ciento cincuenta y tres pesos 01/100 M.N.), y tenemos ahí también, al capítulo 1000, el último espacio que nos faltaba cubrir, Magistrado Horacio, en relación a la pregunta anterior, de sueldo base $296,845.64 (Doscientos noventa y seis mil ochocientos cuarenta y cinco pesos 64/100 M.N.), que es resultado de ajustes por el tema de las liquidaciones del personal que ha estado teniendo movilidad en el Tribunal y son cálculos que hicimos de último momento para cerrar el año </w:t>
      </w:r>
      <w:r w:rsidR="00564BA4">
        <w:rPr>
          <w:rFonts w:ascii="Century Gothic" w:eastAsia="Century Gothic" w:hAnsi="Century Gothic" w:cs="Century Gothic"/>
          <w:color w:val="000000"/>
          <w:lang w:eastAsia="es-MX"/>
        </w:rPr>
        <w:t>de</w:t>
      </w:r>
      <w:r>
        <w:rPr>
          <w:rFonts w:ascii="Century Gothic" w:eastAsia="Century Gothic" w:hAnsi="Century Gothic" w:cs="Century Gothic"/>
          <w:color w:val="000000"/>
          <w:lang w:eastAsia="es-MX"/>
        </w:rPr>
        <w:t xml:space="preserve"> todas personas que han tenido movilidad y que tienen derecho a sus partes proporcionales de vacaciones, aguinaldo, y algunas otras prestaciones, poderlas cubrir, por lo que, con eso sí se completa al cien por ciento el capítulo 1000.            </w:t>
      </w:r>
    </w:p>
    <w:p w14:paraId="2D17E121" w14:textId="77777777" w:rsidR="00B9610E" w:rsidRDefault="00B9610E" w:rsidP="00B9610E">
      <w:pPr>
        <w:pStyle w:val="Textosinformato"/>
        <w:spacing w:line="276" w:lineRule="auto"/>
        <w:rPr>
          <w:sz w:val="20"/>
          <w:lang w:val="es-ES_tradnl"/>
        </w:rPr>
      </w:pPr>
    </w:p>
    <w:p w14:paraId="08246B62" w14:textId="77777777" w:rsidR="00B9610E" w:rsidRDefault="00B9610E" w:rsidP="00B9610E">
      <w:pPr>
        <w:pStyle w:val="Sangradetextonormal"/>
        <w:spacing w:after="0" w:line="276" w:lineRule="auto"/>
        <w:ind w:left="0"/>
        <w:jc w:val="both"/>
        <w:rPr>
          <w:rFonts w:ascii="Century Gothic" w:hAnsi="Century Gothic"/>
        </w:rPr>
      </w:pPr>
      <w:r w:rsidRPr="00C22B08">
        <w:rPr>
          <w:rFonts w:ascii="Century Gothic" w:hAnsi="Century Gothic"/>
        </w:rPr>
        <w:lastRenderedPageBreak/>
        <w:t xml:space="preserve">En uso de la voz la </w:t>
      </w:r>
      <w:r w:rsidRPr="00C22B08">
        <w:rPr>
          <w:rFonts w:ascii="Century Gothic" w:hAnsi="Century Gothic"/>
          <w:b/>
        </w:rPr>
        <w:t>Magistrada Presidenta</w:t>
      </w:r>
      <w:r w:rsidRPr="00C22B08">
        <w:rPr>
          <w:rFonts w:ascii="Century Gothic" w:hAnsi="Century Gothic"/>
        </w:rPr>
        <w:t xml:space="preserve">: </w:t>
      </w:r>
      <w:r>
        <w:rPr>
          <w:rFonts w:ascii="Century Gothic" w:hAnsi="Century Gothic"/>
        </w:rPr>
        <w:t xml:space="preserve">Muy bien, creo que esto es algo que se platicó, los compromisos de laudos los tenemos vigentes y con eso se solventa para salir de los pendientes del año </w:t>
      </w:r>
      <w:r w:rsidRPr="00C22B08">
        <w:rPr>
          <w:rFonts w:ascii="Century Gothic" w:hAnsi="Century Gothic"/>
        </w:rPr>
        <w:t>¿</w:t>
      </w:r>
      <w:r>
        <w:rPr>
          <w:rFonts w:ascii="Century Gothic" w:hAnsi="Century Gothic"/>
        </w:rPr>
        <w:t>algún comentario, Magistrados?</w:t>
      </w:r>
    </w:p>
    <w:p w14:paraId="78385182" w14:textId="77777777" w:rsidR="00B9610E" w:rsidRDefault="00B9610E" w:rsidP="00B9610E">
      <w:pPr>
        <w:pStyle w:val="Sangradetextonormal"/>
        <w:spacing w:after="0" w:line="276" w:lineRule="auto"/>
        <w:ind w:left="0"/>
        <w:jc w:val="both"/>
        <w:rPr>
          <w:rFonts w:ascii="Century Gothic" w:hAnsi="Century Gothic"/>
        </w:rPr>
      </w:pPr>
    </w:p>
    <w:p w14:paraId="239BF04C" w14:textId="77777777" w:rsidR="00B9610E" w:rsidRDefault="00B9610E" w:rsidP="00B9610E">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Nada más comentar Presidenta, con esta adecuación, los dos laudos que tenemos con obligaciones de pago, firmados en convenio, quedan cubiertos prácticamente al cien por ciento y ya no serían una carga en el próximo ejercicio fiscal.</w:t>
      </w:r>
    </w:p>
    <w:p w14:paraId="305E680E" w14:textId="77777777" w:rsidR="00B9610E" w:rsidRDefault="00B9610E" w:rsidP="00B9610E">
      <w:pPr>
        <w:pStyle w:val="Sangradetextonormal"/>
        <w:spacing w:after="0" w:line="276" w:lineRule="auto"/>
        <w:ind w:left="0"/>
        <w:jc w:val="both"/>
        <w:rPr>
          <w:rFonts w:ascii="Century Gothic" w:hAnsi="Century Gothic"/>
        </w:rPr>
      </w:pPr>
    </w:p>
    <w:p w14:paraId="30CAAFC3" w14:textId="77777777" w:rsidR="00B9610E" w:rsidRDefault="00B9610E" w:rsidP="00B9610E">
      <w:pPr>
        <w:pStyle w:val="Sangradetextonormal"/>
        <w:spacing w:after="0" w:line="276" w:lineRule="auto"/>
        <w:ind w:left="0"/>
        <w:jc w:val="both"/>
        <w:rPr>
          <w:rFonts w:ascii="Century Gothic" w:hAnsi="Century Gothic"/>
        </w:rPr>
      </w:pPr>
      <w:r w:rsidRPr="00C22B08">
        <w:rPr>
          <w:rFonts w:ascii="Century Gothic" w:hAnsi="Century Gothic"/>
        </w:rPr>
        <w:t xml:space="preserve">En uso de la voz la </w:t>
      </w:r>
      <w:r w:rsidRPr="00C22B08">
        <w:rPr>
          <w:rFonts w:ascii="Century Gothic" w:hAnsi="Century Gothic"/>
          <w:b/>
        </w:rPr>
        <w:t>Magistrada Presidenta</w:t>
      </w:r>
      <w:r w:rsidRPr="00C22B08">
        <w:rPr>
          <w:rFonts w:ascii="Century Gothic" w:hAnsi="Century Gothic"/>
        </w:rPr>
        <w:t xml:space="preserve">: </w:t>
      </w:r>
      <w:r>
        <w:rPr>
          <w:rFonts w:ascii="Century Gothic" w:hAnsi="Century Gothic"/>
        </w:rPr>
        <w:t xml:space="preserve">Eso es muy bueno, porque eso ya es una obligación jurídica derivada de un cumplimiento de laudo.   </w:t>
      </w:r>
    </w:p>
    <w:p w14:paraId="6AC59B09" w14:textId="77777777" w:rsidR="00B9610E" w:rsidRDefault="00B9610E" w:rsidP="00B9610E">
      <w:pPr>
        <w:pStyle w:val="Sangradetextonormal"/>
        <w:spacing w:after="0" w:line="276" w:lineRule="auto"/>
        <w:ind w:left="0"/>
        <w:jc w:val="both"/>
        <w:rPr>
          <w:rFonts w:ascii="Century Gothic" w:hAnsi="Century Gothic"/>
        </w:rPr>
      </w:pPr>
    </w:p>
    <w:p w14:paraId="39D9A83F" w14:textId="77777777" w:rsidR="00B9610E" w:rsidRDefault="00B9610E" w:rsidP="00B9610E">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30695E">
        <w:rPr>
          <w:rFonts w:ascii="Century Gothic" w:hAnsi="Century Gothic"/>
          <w:b/>
        </w:rPr>
        <w:t>Magistrado Horacio León Hernández:</w:t>
      </w:r>
      <w:r>
        <w:rPr>
          <w:rFonts w:ascii="Century Gothic" w:hAnsi="Century Gothic"/>
          <w:b/>
        </w:rPr>
        <w:t xml:space="preserve"> </w:t>
      </w:r>
      <w:r w:rsidRPr="0030695E">
        <w:rPr>
          <w:rFonts w:ascii="Century Gothic" w:hAnsi="Century Gothic"/>
        </w:rPr>
        <w:t>E</w:t>
      </w:r>
      <w:r>
        <w:rPr>
          <w:rFonts w:ascii="Century Gothic" w:hAnsi="Century Gothic"/>
        </w:rPr>
        <w:t>l</w:t>
      </w:r>
      <w:r w:rsidRPr="0030695E">
        <w:rPr>
          <w:rFonts w:ascii="Century Gothic" w:hAnsi="Century Gothic"/>
        </w:rPr>
        <w:t xml:space="preserve"> total</w:t>
      </w:r>
      <w:r>
        <w:rPr>
          <w:rFonts w:ascii="Century Gothic" w:hAnsi="Century Gothic"/>
        </w:rPr>
        <w:t xml:space="preserve"> de</w:t>
      </w:r>
      <w:r w:rsidRPr="0030695E">
        <w:rPr>
          <w:rFonts w:ascii="Century Gothic" w:hAnsi="Century Gothic"/>
        </w:rPr>
        <w:t xml:space="preserve"> lo que </w:t>
      </w:r>
      <w:r>
        <w:rPr>
          <w:rFonts w:ascii="Century Gothic" w:hAnsi="Century Gothic"/>
        </w:rPr>
        <w:t>la Secretaría de Hacienda nos depositó ya con esto ¿son nueve millones?</w:t>
      </w:r>
    </w:p>
    <w:p w14:paraId="6E185C04" w14:textId="77777777" w:rsidR="00B9610E" w:rsidRDefault="00B9610E" w:rsidP="00B9610E">
      <w:pPr>
        <w:pStyle w:val="Sangradetextonormal"/>
        <w:spacing w:after="0" w:line="276" w:lineRule="auto"/>
        <w:ind w:left="0"/>
        <w:jc w:val="both"/>
        <w:rPr>
          <w:rFonts w:ascii="Century Gothic" w:hAnsi="Century Gothic"/>
        </w:rPr>
      </w:pPr>
    </w:p>
    <w:p w14:paraId="378EEB35" w14:textId="77777777" w:rsidR="00B9610E" w:rsidRDefault="00B9610E" w:rsidP="00B9610E">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xml:space="preserve">: No, en total fueron $11´114,998.65 </w:t>
      </w:r>
      <w:r w:rsidRPr="006E3D32">
        <w:rPr>
          <w:rFonts w:ascii="Century Gothic" w:eastAsia="Century Gothic" w:hAnsi="Century Gothic" w:cs="Century Gothic"/>
          <w:color w:val="000000"/>
          <w:lang w:val="es-ES" w:eastAsia="es-MX"/>
        </w:rPr>
        <w:t>(</w:t>
      </w:r>
      <w:r>
        <w:rPr>
          <w:rFonts w:ascii="Century Gothic" w:eastAsia="Century Gothic" w:hAnsi="Century Gothic" w:cs="Century Gothic"/>
          <w:color w:val="000000"/>
          <w:lang w:val="es-ES" w:eastAsia="es-MX"/>
        </w:rPr>
        <w:t xml:space="preserve">Once </w:t>
      </w:r>
      <w:r w:rsidRPr="006E3D32">
        <w:rPr>
          <w:rFonts w:ascii="Century Gothic" w:eastAsia="Century Gothic" w:hAnsi="Century Gothic" w:cs="Century Gothic"/>
          <w:color w:val="000000"/>
          <w:lang w:val="es-ES" w:eastAsia="es-MX"/>
        </w:rPr>
        <w:t xml:space="preserve">millones </w:t>
      </w:r>
      <w:r>
        <w:rPr>
          <w:rFonts w:ascii="Century Gothic" w:eastAsia="Century Gothic" w:hAnsi="Century Gothic" w:cs="Century Gothic"/>
          <w:color w:val="000000"/>
          <w:lang w:val="es-ES" w:eastAsia="es-MX"/>
        </w:rPr>
        <w:t>ciento catorce mil novecientos noventa y ocho pesos 65</w:t>
      </w:r>
      <w:r w:rsidRPr="006E3D32">
        <w:rPr>
          <w:rFonts w:ascii="Century Gothic" w:eastAsia="Century Gothic" w:hAnsi="Century Gothic" w:cs="Century Gothic"/>
          <w:color w:val="000000"/>
          <w:lang w:val="es-ES" w:eastAsia="es-MX"/>
        </w:rPr>
        <w:t>/100 M.N.)</w:t>
      </w:r>
      <w:r>
        <w:rPr>
          <w:rFonts w:ascii="Century Gothic" w:eastAsia="Century Gothic" w:hAnsi="Century Gothic" w:cs="Century Gothic"/>
          <w:color w:val="000000"/>
          <w:lang w:val="es-ES" w:eastAsia="es-MX"/>
        </w:rPr>
        <w:t xml:space="preserve">, </w:t>
      </w:r>
      <w:r>
        <w:rPr>
          <w:rFonts w:ascii="Century Gothic" w:hAnsi="Century Gothic"/>
        </w:rPr>
        <w:t>más $500,000.00 (Quinientos mil pesos 00/100 M.N.) al inicio que nos apoyaron, estas ministraciones llegaron en cuatro periodos, por eso estamos hablando de la cuarta ampliación.</w:t>
      </w:r>
    </w:p>
    <w:p w14:paraId="00E21D82" w14:textId="77777777" w:rsidR="00B9610E" w:rsidRDefault="00B9610E" w:rsidP="00B9610E">
      <w:pPr>
        <w:pStyle w:val="Sangradetextonormal"/>
        <w:spacing w:after="0" w:line="276" w:lineRule="auto"/>
        <w:ind w:left="0"/>
        <w:jc w:val="both"/>
        <w:rPr>
          <w:rFonts w:ascii="Century Gothic" w:hAnsi="Century Gothic"/>
        </w:rPr>
      </w:pPr>
    </w:p>
    <w:p w14:paraId="7D92C21D" w14:textId="77777777" w:rsidR="00B9610E" w:rsidRPr="0030695E" w:rsidRDefault="00B9610E" w:rsidP="00B9610E">
      <w:pPr>
        <w:pStyle w:val="Sangradetextonormal"/>
        <w:spacing w:after="0" w:line="276" w:lineRule="auto"/>
        <w:ind w:left="0"/>
        <w:jc w:val="both"/>
        <w:rPr>
          <w:rFonts w:ascii="Century Gothic" w:hAnsi="Century Gothic"/>
        </w:rPr>
      </w:pPr>
      <w:r w:rsidRPr="00C22B08">
        <w:rPr>
          <w:rFonts w:ascii="Century Gothic" w:hAnsi="Century Gothic"/>
        </w:rPr>
        <w:t xml:space="preserve">En uso de la voz la </w:t>
      </w:r>
      <w:r w:rsidRPr="00C22B08">
        <w:rPr>
          <w:rFonts w:ascii="Century Gothic" w:hAnsi="Century Gothic"/>
          <w:b/>
        </w:rPr>
        <w:t>Magistrada Presidenta</w:t>
      </w:r>
      <w:r w:rsidRPr="00C22B08">
        <w:rPr>
          <w:rFonts w:ascii="Century Gothic" w:hAnsi="Century Gothic"/>
        </w:rPr>
        <w:t>:</w:t>
      </w:r>
      <w:r>
        <w:rPr>
          <w:rFonts w:ascii="Century Gothic" w:hAnsi="Century Gothic"/>
        </w:rPr>
        <w:t xml:space="preserve"> ¿Algún otro comentario Magistrados?   </w:t>
      </w:r>
    </w:p>
    <w:p w14:paraId="022DD417" w14:textId="77777777" w:rsidR="00B9610E" w:rsidRPr="00DE5392" w:rsidRDefault="00B9610E" w:rsidP="00B9610E">
      <w:pPr>
        <w:pStyle w:val="Textosinformato"/>
        <w:spacing w:line="276" w:lineRule="auto"/>
        <w:rPr>
          <w:sz w:val="20"/>
          <w:lang w:val="es-ES_tradnl"/>
        </w:rPr>
      </w:pPr>
    </w:p>
    <w:p w14:paraId="332E379E" w14:textId="77777777" w:rsidR="00B9610E" w:rsidRDefault="00B9610E" w:rsidP="00B9610E">
      <w:pPr>
        <w:pStyle w:val="Sangradetextonormal"/>
        <w:spacing w:line="360" w:lineRule="auto"/>
        <w:ind w:left="0"/>
        <w:jc w:val="both"/>
        <w:rPr>
          <w:rFonts w:ascii="Century Gothic" w:hAnsi="Century Gothic"/>
          <w:szCs w:val="24"/>
          <w:lang w:val="es-MX"/>
        </w:rPr>
      </w:pPr>
      <w:r w:rsidRPr="00015561">
        <w:rPr>
          <w:rFonts w:ascii="Century Gothic" w:hAnsi="Century Gothic"/>
          <w:szCs w:val="24"/>
          <w:lang w:val="es-MX"/>
        </w:rPr>
        <w:t xml:space="preserve">Para lo cual los integrantes de la Junta, mencionan que </w:t>
      </w:r>
      <w:r>
        <w:rPr>
          <w:rFonts w:ascii="Century Gothic" w:hAnsi="Century Gothic"/>
          <w:szCs w:val="24"/>
          <w:lang w:val="es-MX"/>
        </w:rPr>
        <w:t>no</w:t>
      </w:r>
      <w:r w:rsidRPr="00015561">
        <w:rPr>
          <w:rFonts w:ascii="Century Gothic" w:hAnsi="Century Gothic"/>
          <w:szCs w:val="24"/>
          <w:lang w:val="es-MX"/>
        </w:rPr>
        <w:t>.</w:t>
      </w:r>
    </w:p>
    <w:p w14:paraId="0F188A43" w14:textId="77777777" w:rsidR="00B9610E" w:rsidRPr="006E3D32" w:rsidRDefault="00B9610E" w:rsidP="00B9610E">
      <w:pPr>
        <w:pStyle w:val="Textosinformato"/>
        <w:spacing w:line="276" w:lineRule="auto"/>
        <w:rPr>
          <w:sz w:val="20"/>
          <w:lang w:val="es-MX"/>
        </w:rPr>
      </w:pPr>
      <w:r w:rsidRPr="006E3D32">
        <w:rPr>
          <w:sz w:val="20"/>
          <w:lang w:val="es-MX"/>
        </w:rPr>
        <w:t xml:space="preserve">En uso de la voz la </w:t>
      </w:r>
      <w:r w:rsidRPr="006E3D32">
        <w:rPr>
          <w:b/>
          <w:bCs/>
          <w:sz w:val="20"/>
          <w:lang w:val="es-MX"/>
        </w:rPr>
        <w:t xml:space="preserve">Magistrada Presidenta: </w:t>
      </w:r>
      <w:r w:rsidRPr="006E3D32">
        <w:rPr>
          <w:sz w:val="20"/>
          <w:lang w:val="es-MX"/>
        </w:rPr>
        <w:t>Agotada la discusión del punto de acuerdo, solicito al Secretario Técnico la votación:</w:t>
      </w:r>
    </w:p>
    <w:bookmarkEnd w:id="11"/>
    <w:p w14:paraId="0D2A59BA" w14:textId="77777777" w:rsidR="00DE5392" w:rsidRPr="006E3D32" w:rsidRDefault="00DE5392" w:rsidP="00DE5392">
      <w:pPr>
        <w:pStyle w:val="Textosinformato"/>
        <w:spacing w:line="276" w:lineRule="auto"/>
        <w:rPr>
          <w:sz w:val="20"/>
          <w:lang w:val="es-MX"/>
        </w:rPr>
      </w:pPr>
    </w:p>
    <w:p w14:paraId="2830223E" w14:textId="63644BBB" w:rsidR="00DE5392" w:rsidRDefault="00DE5392" w:rsidP="00DE5392">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Pregunto</w:t>
      </w:r>
      <w:r w:rsidRPr="003032CF">
        <w:rPr>
          <w:rFonts w:ascii="Century Gothic" w:hAnsi="Century Gothic"/>
        </w:rPr>
        <w:t xml:space="preserve"> a consideración de </w:t>
      </w:r>
      <w:r>
        <w:rPr>
          <w:rFonts w:ascii="Century Gothic" w:hAnsi="Century Gothic"/>
        </w:rPr>
        <w:t xml:space="preserve">la Magistrada y </w:t>
      </w:r>
      <w:r w:rsidRPr="003032CF">
        <w:rPr>
          <w:rFonts w:ascii="Century Gothic" w:hAnsi="Century Gothic"/>
        </w:rPr>
        <w:t>los Magistrados que conforman esta Junta de Administración</w:t>
      </w:r>
      <w:r>
        <w:rPr>
          <w:rFonts w:ascii="Century Gothic" w:hAnsi="Century Gothic"/>
        </w:rPr>
        <w:t xml:space="preserve">, sobre </w:t>
      </w:r>
      <w:r w:rsidRPr="00A21889">
        <w:rPr>
          <w:rFonts w:ascii="Century Gothic" w:hAnsi="Century Gothic"/>
        </w:rPr>
        <w:t xml:space="preserve">la </w:t>
      </w:r>
      <w:r w:rsidR="00CE2726">
        <w:rPr>
          <w:rFonts w:ascii="Century Gothic" w:eastAsia="Century Gothic" w:hAnsi="Century Gothic" w:cs="Century Gothic"/>
          <w:b/>
          <w:color w:val="000000"/>
          <w:lang w:eastAsia="es-MX"/>
        </w:rPr>
        <w:t>aprobación d</w:t>
      </w:r>
      <w:r w:rsidRPr="008F1A3D">
        <w:rPr>
          <w:rFonts w:ascii="Century Gothic" w:eastAsia="Century Gothic" w:hAnsi="Century Gothic" w:cs="Century Gothic"/>
          <w:b/>
          <w:color w:val="000000"/>
          <w:lang w:eastAsia="es-MX"/>
        </w:rPr>
        <w:t xml:space="preserve">e la </w:t>
      </w:r>
      <w:r>
        <w:rPr>
          <w:rFonts w:ascii="Century Gothic" w:eastAsia="Century Gothic" w:hAnsi="Century Gothic" w:cs="Century Gothic"/>
          <w:b/>
          <w:color w:val="000000"/>
          <w:lang w:eastAsia="es-MX"/>
        </w:rPr>
        <w:t>cuarta</w:t>
      </w:r>
      <w:r w:rsidRPr="008F1A3D">
        <w:rPr>
          <w:rFonts w:ascii="Century Gothic" w:eastAsia="Century Gothic" w:hAnsi="Century Gothic" w:cs="Century Gothic"/>
          <w:b/>
          <w:color w:val="000000"/>
          <w:lang w:eastAsia="es-MX"/>
        </w:rPr>
        <w:t xml:space="preserve"> ampliación presupuestal 2023 por aportación estatal extraordinario para el Tribunal, con el fin de fortalecer el trabajo operativo</w:t>
      </w:r>
      <w:r>
        <w:rPr>
          <w:rFonts w:ascii="Century Gothic" w:hAnsi="Century Gothic"/>
        </w:rPr>
        <w:t xml:space="preserve">, </w:t>
      </w:r>
      <w:r w:rsidRPr="00A21889">
        <w:rPr>
          <w:rFonts w:ascii="Century Gothic" w:hAnsi="Century Gothic"/>
        </w:rPr>
        <w:t xml:space="preserve">de conformidad al anexo </w:t>
      </w:r>
      <w:r>
        <w:rPr>
          <w:rFonts w:ascii="Century Gothic" w:hAnsi="Century Gothic"/>
        </w:rPr>
        <w:t>2</w:t>
      </w:r>
      <w:r w:rsidRPr="00A21889">
        <w:rPr>
          <w:rFonts w:ascii="Century Gothic" w:hAnsi="Century Gothic"/>
        </w:rPr>
        <w:t>.</w:t>
      </w:r>
    </w:p>
    <w:p w14:paraId="599E6389" w14:textId="77777777" w:rsidR="00DE5392" w:rsidRPr="00B917C6" w:rsidRDefault="00DE5392" w:rsidP="00DE5392">
      <w:pPr>
        <w:pStyle w:val="Sangradetextonormal"/>
        <w:spacing w:after="0" w:line="276" w:lineRule="auto"/>
        <w:ind w:left="0"/>
        <w:jc w:val="both"/>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3F7424" w:rsidRPr="001F11D6" w14:paraId="7650B100" w14:textId="77777777" w:rsidTr="00B75154">
        <w:trPr>
          <w:jc w:val="center"/>
        </w:trPr>
        <w:tc>
          <w:tcPr>
            <w:tcW w:w="355" w:type="pct"/>
            <w:shd w:val="clear" w:color="auto" w:fill="D9D9D9"/>
            <w:vAlign w:val="center"/>
          </w:tcPr>
          <w:p w14:paraId="0839BC1C" w14:textId="77777777" w:rsidR="003F7424" w:rsidRPr="001F11D6" w:rsidRDefault="003F7424" w:rsidP="00B7515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1F11D6">
              <w:rPr>
                <w:rFonts w:ascii="Century Gothic" w:eastAsia="Century Gothic" w:hAnsi="Century Gothic" w:cs="Calibri Light"/>
                <w:b/>
                <w:color w:val="000000"/>
                <w:szCs w:val="22"/>
                <w:lang w:val="es-MX" w:eastAsia="es-MX"/>
              </w:rPr>
              <w:t>1.</w:t>
            </w:r>
          </w:p>
        </w:tc>
        <w:tc>
          <w:tcPr>
            <w:tcW w:w="3521" w:type="pct"/>
            <w:shd w:val="clear" w:color="auto" w:fill="D9D9D9"/>
            <w:vAlign w:val="center"/>
          </w:tcPr>
          <w:p w14:paraId="29F228E2" w14:textId="77777777" w:rsidR="003F7424" w:rsidRPr="001F11D6" w:rsidRDefault="003F7424" w:rsidP="00B75154">
            <w:pPr>
              <w:autoSpaceDE w:val="0"/>
              <w:autoSpaceDN w:val="0"/>
              <w:spacing w:line="276" w:lineRule="auto"/>
              <w:jc w:val="both"/>
              <w:rPr>
                <w:rFonts w:ascii="Century Gothic" w:hAnsi="Century Gothic" w:cs="Calibri Light"/>
              </w:rPr>
            </w:pPr>
            <w:r w:rsidRPr="001F11D6">
              <w:rPr>
                <w:rFonts w:ascii="Century Gothic" w:hAnsi="Century Gothic" w:cs="Calibri Light"/>
              </w:rPr>
              <w:t>Magistrada Presidenta FANY LORENA JIMÉNEZ AGUIRRE</w:t>
            </w:r>
          </w:p>
        </w:tc>
        <w:tc>
          <w:tcPr>
            <w:tcW w:w="1124" w:type="pct"/>
            <w:shd w:val="clear" w:color="auto" w:fill="D9D9D9"/>
          </w:tcPr>
          <w:p w14:paraId="4A172E1B" w14:textId="77777777" w:rsidR="003F7424" w:rsidRPr="001F11D6" w:rsidRDefault="003F7424" w:rsidP="00B7515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3F7424" w:rsidRPr="001F11D6" w14:paraId="4DD95946" w14:textId="77777777" w:rsidTr="00B75154">
        <w:trPr>
          <w:jc w:val="center"/>
        </w:trPr>
        <w:tc>
          <w:tcPr>
            <w:tcW w:w="355" w:type="pct"/>
            <w:vAlign w:val="center"/>
          </w:tcPr>
          <w:p w14:paraId="10A33C1F" w14:textId="77777777" w:rsidR="003F7424" w:rsidRPr="001F11D6" w:rsidRDefault="003F7424" w:rsidP="00B7515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1F11D6">
              <w:rPr>
                <w:rFonts w:ascii="Century Gothic" w:eastAsia="Century Gothic" w:hAnsi="Century Gothic" w:cs="Calibri Light"/>
                <w:b/>
                <w:color w:val="000000"/>
                <w:szCs w:val="22"/>
                <w:lang w:val="es-MX" w:eastAsia="es-MX"/>
              </w:rPr>
              <w:t>2.</w:t>
            </w:r>
          </w:p>
        </w:tc>
        <w:tc>
          <w:tcPr>
            <w:tcW w:w="3521" w:type="pct"/>
            <w:vAlign w:val="center"/>
          </w:tcPr>
          <w:p w14:paraId="6146331F" w14:textId="77777777" w:rsidR="003F7424" w:rsidRPr="001F11D6" w:rsidRDefault="003F7424" w:rsidP="00B75154">
            <w:pPr>
              <w:autoSpaceDE w:val="0"/>
              <w:autoSpaceDN w:val="0"/>
              <w:spacing w:line="276" w:lineRule="auto"/>
              <w:jc w:val="both"/>
              <w:rPr>
                <w:rFonts w:ascii="Century Gothic" w:hAnsi="Century Gothic" w:cs="Tahoma"/>
                <w:lang w:val="es-ES"/>
              </w:rPr>
            </w:pPr>
            <w:r w:rsidRPr="001F11D6">
              <w:rPr>
                <w:rFonts w:ascii="Century Gothic" w:hAnsi="Century Gothic" w:cs="Tahoma"/>
                <w:lang w:val="es-ES"/>
              </w:rPr>
              <w:t>Magistrado AVELINO BRAVO CACHO</w:t>
            </w:r>
          </w:p>
        </w:tc>
        <w:tc>
          <w:tcPr>
            <w:tcW w:w="1124" w:type="pct"/>
          </w:tcPr>
          <w:p w14:paraId="5D241F80" w14:textId="77777777" w:rsidR="003F7424" w:rsidRPr="001F11D6" w:rsidRDefault="003F7424" w:rsidP="00B75154">
            <w:pPr>
              <w:autoSpaceDE w:val="0"/>
              <w:autoSpaceDN w:val="0"/>
              <w:spacing w:line="276" w:lineRule="auto"/>
              <w:jc w:val="both"/>
              <w:rPr>
                <w:rFonts w:ascii="Century Gothic" w:hAnsi="Century Gothic" w:cs="Tahoma"/>
                <w:b/>
                <w:lang w:val="es-ES"/>
              </w:rPr>
            </w:pPr>
            <w:r w:rsidRPr="00B3446D">
              <w:rPr>
                <w:rFonts w:ascii="Century Gothic" w:hAnsi="Century Gothic" w:cs="Calibri Light"/>
                <w:b/>
              </w:rPr>
              <w:t>A favor</w:t>
            </w:r>
          </w:p>
        </w:tc>
      </w:tr>
      <w:tr w:rsidR="003F7424" w:rsidRPr="001F11D6" w14:paraId="2B474C5C" w14:textId="77777777" w:rsidTr="00B75154">
        <w:trPr>
          <w:trHeight w:val="337"/>
          <w:jc w:val="center"/>
        </w:trPr>
        <w:tc>
          <w:tcPr>
            <w:tcW w:w="355" w:type="pct"/>
            <w:shd w:val="clear" w:color="auto" w:fill="D9D9D9" w:themeFill="background1" w:themeFillShade="D9"/>
            <w:vAlign w:val="center"/>
          </w:tcPr>
          <w:p w14:paraId="2642C239" w14:textId="77777777" w:rsidR="003F7424" w:rsidRPr="001F11D6" w:rsidRDefault="003F7424" w:rsidP="00B7515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1F11D6">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6A21DED8" w14:textId="77777777" w:rsidR="003F7424" w:rsidRPr="001F11D6" w:rsidRDefault="003F7424" w:rsidP="00B75154">
            <w:pPr>
              <w:autoSpaceDE w:val="0"/>
              <w:autoSpaceDN w:val="0"/>
              <w:spacing w:line="276" w:lineRule="auto"/>
              <w:jc w:val="both"/>
              <w:rPr>
                <w:rFonts w:ascii="Century Gothic" w:hAnsi="Century Gothic" w:cs="Tahoma"/>
                <w:lang w:val="es-ES"/>
              </w:rPr>
            </w:pPr>
            <w:r w:rsidRPr="001F11D6">
              <w:rPr>
                <w:rFonts w:ascii="Century Gothic" w:hAnsi="Century Gothic" w:cs="Tahoma"/>
                <w:lang w:val="es-ES"/>
              </w:rPr>
              <w:t xml:space="preserve">Magistrado </w:t>
            </w:r>
            <w:r w:rsidRPr="001F11D6">
              <w:rPr>
                <w:rFonts w:ascii="Century Gothic" w:hAnsi="Century Gothic" w:cs="Tahoma"/>
                <w:lang w:val="es-MX"/>
              </w:rPr>
              <w:t>HORACIO LEÓN HERNÁNDEZ</w:t>
            </w:r>
          </w:p>
        </w:tc>
        <w:tc>
          <w:tcPr>
            <w:tcW w:w="1124" w:type="pct"/>
            <w:shd w:val="clear" w:color="auto" w:fill="D9D9D9" w:themeFill="background1" w:themeFillShade="D9"/>
          </w:tcPr>
          <w:p w14:paraId="306EF204" w14:textId="77777777" w:rsidR="003F7424" w:rsidRPr="001F11D6" w:rsidRDefault="003F7424" w:rsidP="00B75154">
            <w:pPr>
              <w:autoSpaceDE w:val="0"/>
              <w:autoSpaceDN w:val="0"/>
              <w:spacing w:line="276" w:lineRule="auto"/>
              <w:jc w:val="both"/>
              <w:rPr>
                <w:rFonts w:ascii="Century Gothic" w:hAnsi="Century Gothic" w:cs="Tahoma"/>
                <w:b/>
                <w:lang w:val="es-ES"/>
              </w:rPr>
            </w:pPr>
            <w:r w:rsidRPr="00B3446D">
              <w:rPr>
                <w:rFonts w:ascii="Century Gothic" w:hAnsi="Century Gothic" w:cs="Calibri Light"/>
                <w:b/>
              </w:rPr>
              <w:t>A favor</w:t>
            </w:r>
          </w:p>
        </w:tc>
      </w:tr>
    </w:tbl>
    <w:p w14:paraId="3407C69D" w14:textId="77777777" w:rsidR="00DE5392" w:rsidRDefault="00DE5392" w:rsidP="00DE5392">
      <w:pPr>
        <w:pStyle w:val="Sangradetextonormal"/>
        <w:spacing w:after="0" w:line="276" w:lineRule="auto"/>
        <w:ind w:left="0"/>
        <w:jc w:val="both"/>
        <w:rPr>
          <w:lang w:val="es-MX"/>
        </w:rPr>
      </w:pPr>
      <w:r w:rsidRPr="00E82E6A">
        <w:rPr>
          <w:lang w:val="es-MX"/>
        </w:rPr>
        <w:t xml:space="preserve"> </w:t>
      </w:r>
    </w:p>
    <w:p w14:paraId="295B430A" w14:textId="04EA3AD8" w:rsidR="00DE5392" w:rsidRDefault="00DE5392" w:rsidP="00DE5392">
      <w:pPr>
        <w:pStyle w:val="Textosinformato"/>
        <w:spacing w:line="276" w:lineRule="auto"/>
        <w:rPr>
          <w:sz w:val="20"/>
          <w:lang w:val="es-MX"/>
        </w:rPr>
      </w:pPr>
      <w:r w:rsidRPr="003032CF">
        <w:rPr>
          <w:sz w:val="20"/>
          <w:lang w:val="es-MX"/>
        </w:rPr>
        <w:t xml:space="preserve">En uso de la voz </w:t>
      </w:r>
      <w:r w:rsidRPr="003032CF">
        <w:rPr>
          <w:b/>
          <w:sz w:val="20"/>
          <w:lang w:val="es-MX"/>
        </w:rPr>
        <w:t xml:space="preserve">el Secretario Técnico: </w:t>
      </w:r>
      <w:r>
        <w:rPr>
          <w:sz w:val="20"/>
          <w:lang w:val="es-MX"/>
        </w:rPr>
        <w:t>S</w:t>
      </w:r>
      <w:r w:rsidRPr="003032CF">
        <w:rPr>
          <w:sz w:val="20"/>
          <w:lang w:val="es-MX"/>
        </w:rPr>
        <w:t xml:space="preserve">e informa que como resultado de la votación se </w:t>
      </w:r>
      <w:r>
        <w:rPr>
          <w:b/>
          <w:sz w:val="20"/>
          <w:lang w:val="es-MX"/>
        </w:rPr>
        <w:t xml:space="preserve">registraron </w:t>
      </w:r>
      <w:r w:rsidR="003F7424">
        <w:rPr>
          <w:b/>
          <w:sz w:val="20"/>
          <w:lang w:val="es-MX"/>
        </w:rPr>
        <w:t>tres</w:t>
      </w:r>
      <w:r w:rsidRPr="003032CF">
        <w:rPr>
          <w:b/>
          <w:sz w:val="20"/>
          <w:lang w:val="es-MX"/>
        </w:rPr>
        <w:t xml:space="preserve"> votos a favor</w:t>
      </w:r>
      <w:r w:rsidRPr="003032CF">
        <w:rPr>
          <w:sz w:val="20"/>
          <w:lang w:val="es-MX"/>
        </w:rPr>
        <w:t>, emitiéndose el siguiente acuerdo:</w:t>
      </w:r>
    </w:p>
    <w:p w14:paraId="2D278D7B" w14:textId="77777777" w:rsidR="00DE5392" w:rsidRPr="003032CF" w:rsidRDefault="00DE5392" w:rsidP="00DE5392">
      <w:pPr>
        <w:pStyle w:val="Textosinformato"/>
        <w:spacing w:line="276" w:lineRule="auto"/>
        <w:rPr>
          <w:sz w:val="20"/>
          <w:lang w:val="es-MX"/>
        </w:rPr>
      </w:pPr>
    </w:p>
    <w:tbl>
      <w:tblPr>
        <w:tblStyle w:val="Tablaconcuadrcula"/>
        <w:tblW w:w="0" w:type="auto"/>
        <w:tblLook w:val="04A0" w:firstRow="1" w:lastRow="0" w:firstColumn="1" w:lastColumn="0" w:noHBand="0" w:noVBand="1"/>
      </w:tblPr>
      <w:tblGrid>
        <w:gridCol w:w="9771"/>
      </w:tblGrid>
      <w:tr w:rsidR="00DE5392" w:rsidRPr="008725A8" w14:paraId="43FB0506" w14:textId="77777777" w:rsidTr="00C45A57">
        <w:tc>
          <w:tcPr>
            <w:tcW w:w="9773" w:type="dxa"/>
            <w:shd w:val="clear" w:color="auto" w:fill="D9D9D9" w:themeFill="background1" w:themeFillShade="D9"/>
          </w:tcPr>
          <w:p w14:paraId="604BB3D4" w14:textId="6F66FD02" w:rsidR="00DE5392" w:rsidRPr="008725A8" w:rsidRDefault="00DE5392" w:rsidP="00C45A57">
            <w:pPr>
              <w:pStyle w:val="Sangradetextonormal"/>
              <w:spacing w:after="0" w:line="276" w:lineRule="auto"/>
              <w:ind w:left="0"/>
              <w:jc w:val="both"/>
              <w:rPr>
                <w:rFonts w:ascii="Century Gothic" w:hAnsi="Century Gothic"/>
                <w:b/>
                <w:u w:val="single"/>
              </w:rPr>
            </w:pPr>
            <w:bookmarkStart w:id="12" w:name="_Hlk144283055"/>
            <w:r w:rsidRPr="008725A8">
              <w:rPr>
                <w:rFonts w:ascii="Century Gothic" w:hAnsi="Century Gothic"/>
                <w:b/>
              </w:rPr>
              <w:t>ACU/JA/</w:t>
            </w:r>
            <w:r>
              <w:rPr>
                <w:rFonts w:ascii="Century Gothic" w:hAnsi="Century Gothic"/>
                <w:b/>
              </w:rPr>
              <w:t>0</w:t>
            </w:r>
            <w:r w:rsidR="00CE2726">
              <w:rPr>
                <w:rFonts w:ascii="Century Gothic" w:hAnsi="Century Gothic"/>
                <w:b/>
              </w:rPr>
              <w:t>4</w:t>
            </w:r>
            <w:r w:rsidRPr="008725A8">
              <w:rPr>
                <w:rFonts w:ascii="Century Gothic" w:hAnsi="Century Gothic"/>
                <w:b/>
              </w:rPr>
              <w:t>/</w:t>
            </w:r>
            <w:r w:rsidR="00CE2726">
              <w:rPr>
                <w:rFonts w:ascii="Century Gothic" w:hAnsi="Century Gothic"/>
                <w:b/>
              </w:rPr>
              <w:t>08</w:t>
            </w:r>
            <w:r w:rsidRPr="008725A8">
              <w:rPr>
                <w:rFonts w:ascii="Century Gothic" w:hAnsi="Century Gothic"/>
                <w:b/>
              </w:rPr>
              <w:t>/</w:t>
            </w:r>
            <w:r w:rsidR="00CE2726">
              <w:rPr>
                <w:rFonts w:ascii="Century Gothic" w:hAnsi="Century Gothic"/>
                <w:b/>
              </w:rPr>
              <w:t>E</w:t>
            </w:r>
            <w:r w:rsidRPr="008725A8">
              <w:rPr>
                <w:rFonts w:ascii="Century Gothic" w:hAnsi="Century Gothic"/>
                <w:b/>
              </w:rPr>
              <w:t xml:space="preserve">/2023. </w:t>
            </w:r>
            <w:r w:rsidRPr="00B917C6">
              <w:rPr>
                <w:rFonts w:ascii="Century Gothic" w:hAnsi="Century Gothic" w:cs="Tahoma"/>
                <w:b/>
              </w:rPr>
              <w:t xml:space="preserve">Con fundamento en los artículos </w:t>
            </w:r>
            <w:r w:rsidRPr="00B917C6">
              <w:rPr>
                <w:rFonts w:ascii="Century Gothic" w:hAnsi="Century Gothic" w:cs="Tahoma"/>
                <w:b/>
                <w:lang w:val="es-MX"/>
              </w:rPr>
              <w:t>11 numeral 1 y 12 numerales 1, 2 y 3</w:t>
            </w:r>
            <w:r w:rsidRPr="00B917C6">
              <w:rPr>
                <w:rFonts w:ascii="Century Gothic" w:hAnsi="Century Gothic" w:cs="Tahoma"/>
                <w:b/>
                <w:bCs/>
                <w:lang w:val="es-MX"/>
              </w:rPr>
              <w:t xml:space="preserve"> artículo</w:t>
            </w:r>
            <w:r w:rsidRPr="00B917C6">
              <w:rPr>
                <w:rFonts w:ascii="Century Gothic" w:hAnsi="Century Gothic" w:cs="Tahoma"/>
                <w:b/>
              </w:rPr>
              <w:t xml:space="preserve"> 13 numeral 1 </w:t>
            </w:r>
            <w:r w:rsidRPr="008725A8">
              <w:rPr>
                <w:rFonts w:ascii="Century Gothic" w:hAnsi="Century Gothic"/>
                <w:b/>
              </w:rPr>
              <w:t xml:space="preserve">fracción I y VIII de la Ley Orgánica del Tribunal de Justicia Administrativa del Estado, </w:t>
            </w:r>
            <w:r w:rsidRPr="008157C6">
              <w:rPr>
                <w:rFonts w:ascii="Century Gothic" w:hAnsi="Century Gothic"/>
                <w:b/>
                <w:u w:val="single"/>
                <w:lang w:val="es-MX"/>
              </w:rPr>
              <w:t xml:space="preserve">se aprueba por </w:t>
            </w:r>
            <w:r w:rsidR="00CE2726">
              <w:rPr>
                <w:rFonts w:ascii="Century Gothic" w:hAnsi="Century Gothic"/>
                <w:b/>
                <w:u w:val="single"/>
                <w:lang w:val="es-MX"/>
              </w:rPr>
              <w:t>unanimidad</w:t>
            </w:r>
            <w:r w:rsidRPr="008157C6">
              <w:rPr>
                <w:rFonts w:ascii="Century Gothic" w:hAnsi="Century Gothic"/>
                <w:b/>
                <w:u w:val="single"/>
                <w:lang w:val="es-MX"/>
              </w:rPr>
              <w:t xml:space="preserve"> de votos </w:t>
            </w:r>
            <w:r w:rsidR="003F7424" w:rsidRPr="003F7424">
              <w:rPr>
                <w:rFonts w:ascii="Century Gothic" w:hAnsi="Century Gothic"/>
                <w:b/>
                <w:u w:val="single"/>
                <w:lang w:val="es-MX"/>
              </w:rPr>
              <w:t xml:space="preserve">de la Magistrada y los Magistrados integrantes presentes </w:t>
            </w:r>
            <w:r w:rsidRPr="008157C6">
              <w:rPr>
                <w:rFonts w:ascii="Century Gothic" w:hAnsi="Century Gothic"/>
                <w:b/>
                <w:u w:val="single"/>
                <w:lang w:val="es-MX"/>
              </w:rPr>
              <w:t>de la Junta de Administración</w:t>
            </w:r>
            <w:r>
              <w:rPr>
                <w:rFonts w:ascii="Century Gothic" w:hAnsi="Century Gothic"/>
                <w:b/>
                <w:u w:val="single"/>
                <w:lang w:val="es-MX"/>
              </w:rPr>
              <w:t>,</w:t>
            </w:r>
            <w:r w:rsidRPr="008157C6">
              <w:rPr>
                <w:rFonts w:ascii="Century Gothic" w:hAnsi="Century Gothic"/>
                <w:b/>
                <w:u w:val="single"/>
              </w:rPr>
              <w:t xml:space="preserve"> </w:t>
            </w:r>
            <w:r w:rsidRPr="000D2CCA">
              <w:rPr>
                <w:rFonts w:ascii="Century Gothic" w:hAnsi="Century Gothic"/>
                <w:b/>
                <w:bCs/>
                <w:u w:val="single"/>
              </w:rPr>
              <w:t xml:space="preserve">la aplicación de ampliación presupuestal por </w:t>
            </w:r>
            <w:r w:rsidR="00B9610E" w:rsidRPr="00B9610E">
              <w:rPr>
                <w:rFonts w:ascii="Century Gothic" w:hAnsi="Century Gothic"/>
                <w:b/>
                <w:u w:val="single"/>
              </w:rPr>
              <w:t xml:space="preserve">$2´114,998.65 </w:t>
            </w:r>
            <w:r w:rsidR="00B9610E" w:rsidRPr="00B9610E">
              <w:rPr>
                <w:rFonts w:ascii="Century Gothic" w:hAnsi="Century Gothic"/>
                <w:b/>
                <w:u w:val="single"/>
                <w:lang w:val="es-ES"/>
              </w:rPr>
              <w:t>(Dos millones ciento catorce mil novecientos noventa y ocho pesos 65/100 M.N.)</w:t>
            </w:r>
            <w:r w:rsidR="00B9610E" w:rsidRPr="00B9610E">
              <w:rPr>
                <w:rFonts w:ascii="Century Gothic" w:hAnsi="Century Gothic"/>
                <w:b/>
                <w:u w:val="single"/>
              </w:rPr>
              <w:t xml:space="preserve">, </w:t>
            </w:r>
            <w:r>
              <w:rPr>
                <w:rFonts w:ascii="Century Gothic" w:hAnsi="Century Gothic"/>
                <w:b/>
                <w:u w:val="single"/>
              </w:rPr>
              <w:t xml:space="preserve"> para el ejercicio 2023,</w:t>
            </w:r>
            <w:r w:rsidRPr="000D2CCA">
              <w:rPr>
                <w:rFonts w:ascii="Century Gothic" w:hAnsi="Century Gothic"/>
                <w:b/>
                <w:u w:val="single"/>
              </w:rPr>
              <w:t xml:space="preserve"> como </w:t>
            </w:r>
            <w:r>
              <w:rPr>
                <w:rFonts w:ascii="Century Gothic" w:hAnsi="Century Gothic"/>
                <w:b/>
                <w:u w:val="single"/>
              </w:rPr>
              <w:t>aportación estatal para el Tribunal con el fin de fortalecer el trabajo operativo</w:t>
            </w:r>
            <w:r w:rsidR="00CE56AB">
              <w:rPr>
                <w:rFonts w:ascii="Century Gothic" w:hAnsi="Century Gothic"/>
                <w:b/>
                <w:u w:val="single"/>
              </w:rPr>
              <w:t xml:space="preserve">, </w:t>
            </w:r>
            <w:r w:rsidR="00CE56AB" w:rsidRPr="00CE56AB">
              <w:rPr>
                <w:rFonts w:ascii="Century Gothic" w:hAnsi="Century Gothic"/>
                <w:b/>
                <w:u w:val="single"/>
              </w:rPr>
              <w:t xml:space="preserve">de conformidad al anexo </w:t>
            </w:r>
            <w:r w:rsidR="00CE56AB">
              <w:rPr>
                <w:rFonts w:ascii="Century Gothic" w:hAnsi="Century Gothic"/>
                <w:b/>
                <w:u w:val="single"/>
              </w:rPr>
              <w:t>2</w:t>
            </w:r>
            <w:r w:rsidR="00CE56AB" w:rsidRPr="00CE56AB">
              <w:rPr>
                <w:rFonts w:ascii="Century Gothic" w:hAnsi="Century Gothic"/>
                <w:b/>
                <w:u w:val="single"/>
              </w:rPr>
              <w:t xml:space="preserve"> mismo que forma parte integral de la presente acta.</w:t>
            </w:r>
          </w:p>
          <w:p w14:paraId="533EC121" w14:textId="77777777" w:rsidR="00DE5392" w:rsidRPr="008725A8" w:rsidRDefault="00DE5392" w:rsidP="00C45A57">
            <w:pPr>
              <w:pStyle w:val="Sangradetextonormal"/>
              <w:spacing w:after="0" w:line="276" w:lineRule="auto"/>
              <w:ind w:left="0"/>
              <w:jc w:val="both"/>
              <w:rPr>
                <w:rFonts w:ascii="Century Gothic" w:hAnsi="Century Gothic"/>
                <w:b/>
              </w:rPr>
            </w:pPr>
          </w:p>
          <w:p w14:paraId="2983E528" w14:textId="77777777" w:rsidR="00DE5392" w:rsidRPr="008725A8" w:rsidRDefault="00DE5392" w:rsidP="00C45A57">
            <w:pPr>
              <w:spacing w:after="98" w:line="259" w:lineRule="auto"/>
              <w:jc w:val="both"/>
              <w:rPr>
                <w:rFonts w:ascii="Century Gothic" w:hAnsi="Century Gothic"/>
              </w:rPr>
            </w:pPr>
            <w:r w:rsidRPr="008725A8">
              <w:rPr>
                <w:rFonts w:ascii="Century Gothic" w:hAnsi="Century Gothic" w:cs="Arial"/>
                <w:b/>
                <w:bCs/>
                <w:u w:val="single"/>
              </w:rPr>
              <w:lastRenderedPageBreak/>
              <w:t xml:space="preserve">Se instruye al Director General Administrativo y a la Jefatura de Contabilidad de este Tribunal, para realizar la adecuación presupuestal </w:t>
            </w:r>
            <w:r>
              <w:rPr>
                <w:rFonts w:ascii="Century Gothic" w:hAnsi="Century Gothic" w:cs="Arial"/>
                <w:b/>
                <w:bCs/>
                <w:u w:val="single"/>
              </w:rPr>
              <w:t>conforme a los términos del presente acuerdo</w:t>
            </w:r>
            <w:r w:rsidRPr="008725A8">
              <w:rPr>
                <w:rFonts w:ascii="Century Gothic" w:hAnsi="Century Gothic" w:cs="Arial"/>
                <w:b/>
                <w:bCs/>
                <w:u w:val="single"/>
              </w:rPr>
              <w:t>.</w:t>
            </w:r>
          </w:p>
        </w:tc>
      </w:tr>
      <w:bookmarkEnd w:id="12"/>
    </w:tbl>
    <w:p w14:paraId="7B75BA51" w14:textId="7B0740BE" w:rsidR="00EA346E" w:rsidRPr="00DE5392" w:rsidRDefault="00EA346E" w:rsidP="00267886">
      <w:pPr>
        <w:pStyle w:val="Sangradetextonormal"/>
        <w:spacing w:line="360" w:lineRule="auto"/>
        <w:ind w:left="0"/>
        <w:jc w:val="both"/>
        <w:rPr>
          <w:b/>
        </w:rPr>
      </w:pPr>
    </w:p>
    <w:p w14:paraId="33B996BB" w14:textId="785685A0" w:rsidR="001424C5" w:rsidRDefault="00BF421E" w:rsidP="001424C5">
      <w:pPr>
        <w:pStyle w:val="Textosinformato"/>
        <w:spacing w:line="276" w:lineRule="auto"/>
        <w:jc w:val="center"/>
        <w:rPr>
          <w:b/>
          <w:sz w:val="28"/>
          <w:szCs w:val="28"/>
          <w:lang w:val="es-MX"/>
        </w:rPr>
      </w:pPr>
      <w:r w:rsidRPr="00813E58">
        <w:rPr>
          <w:b/>
          <w:sz w:val="28"/>
          <w:szCs w:val="28"/>
          <w:lang w:val="es-MX"/>
        </w:rPr>
        <w:t>-</w:t>
      </w:r>
      <w:r w:rsidR="003C4F21" w:rsidRPr="00813E58">
        <w:rPr>
          <w:b/>
          <w:sz w:val="28"/>
          <w:szCs w:val="28"/>
          <w:lang w:val="es-MX"/>
        </w:rPr>
        <w:t>5</w:t>
      </w:r>
      <w:r w:rsidRPr="00813E58">
        <w:rPr>
          <w:b/>
          <w:sz w:val="28"/>
          <w:szCs w:val="28"/>
          <w:lang w:val="es-MX"/>
        </w:rPr>
        <w:t>-</w:t>
      </w:r>
    </w:p>
    <w:p w14:paraId="690E0281" w14:textId="441AD88D" w:rsidR="00DE1473" w:rsidRPr="00D64341" w:rsidRDefault="00D64341" w:rsidP="00D64341">
      <w:pPr>
        <w:spacing w:after="19" w:line="259" w:lineRule="auto"/>
        <w:jc w:val="left"/>
        <w:rPr>
          <w:rFonts w:ascii="Century Gothic" w:eastAsia="Century Gothic" w:hAnsi="Century Gothic" w:cs="Century Gothic"/>
          <w:color w:val="000000"/>
          <w:szCs w:val="22"/>
          <w:lang w:val="es-MX" w:eastAsia="es-MX"/>
        </w:rPr>
      </w:pPr>
      <w:r w:rsidRPr="00D64341">
        <w:rPr>
          <w:rFonts w:ascii="Century Gothic" w:eastAsia="Century Gothic" w:hAnsi="Century Gothic" w:cs="Century Gothic"/>
          <w:b/>
          <w:color w:val="000000"/>
          <w:szCs w:val="22"/>
          <w:lang w:val="es-MX" w:eastAsia="es-MX"/>
        </w:rPr>
        <w:t xml:space="preserve"> </w:t>
      </w:r>
    </w:p>
    <w:p w14:paraId="0871C590" w14:textId="79B9BCC8" w:rsidR="00CE2726" w:rsidRDefault="00CE2726" w:rsidP="00CE2726">
      <w:pPr>
        <w:spacing w:after="10" w:line="276" w:lineRule="auto"/>
        <w:ind w:left="-5" w:hanging="10"/>
        <w:jc w:val="both"/>
        <w:rPr>
          <w:rFonts w:ascii="Century Gothic" w:eastAsia="Century Gothic" w:hAnsi="Century Gothic" w:cs="Century Gothic"/>
          <w:color w:val="000000"/>
          <w:lang w:eastAsia="es-MX"/>
        </w:rPr>
      </w:pPr>
      <w:bookmarkStart w:id="13" w:name="_Hlk92884071"/>
      <w:r w:rsidRPr="006E3D32">
        <w:rPr>
          <w:rFonts w:ascii="Century Gothic" w:eastAsia="Century Gothic" w:hAnsi="Century Gothic" w:cs="Century Gothic"/>
          <w:color w:val="000000"/>
          <w:lang w:val="es-MX" w:eastAsia="es-MX"/>
        </w:rPr>
        <w:t>La</w:t>
      </w:r>
      <w:r w:rsidRPr="006E3D32">
        <w:rPr>
          <w:rFonts w:ascii="Century Gothic" w:eastAsia="Century Gothic" w:hAnsi="Century Gothic" w:cs="Century Gothic"/>
          <w:b/>
          <w:color w:val="000000"/>
          <w:lang w:val="es-MX" w:eastAsia="es-MX"/>
        </w:rPr>
        <w:t xml:space="preserve"> Magistrada Presidenta</w:t>
      </w:r>
      <w:r w:rsidRPr="006E3D32">
        <w:rPr>
          <w:rFonts w:ascii="Century Gothic" w:eastAsia="Century Gothic" w:hAnsi="Century Gothic" w:cs="Century Gothic"/>
          <w:color w:val="000000"/>
          <w:lang w:val="es-MX" w:eastAsia="es-MX"/>
        </w:rPr>
        <w:t xml:space="preserve">, solicita al </w:t>
      </w:r>
      <w:r w:rsidRPr="006E3D32">
        <w:rPr>
          <w:rFonts w:ascii="Century Gothic" w:eastAsia="Century Gothic" w:hAnsi="Century Gothic" w:cs="Century Gothic"/>
          <w:b/>
          <w:color w:val="000000"/>
          <w:lang w:val="es-MX" w:eastAsia="es-MX"/>
        </w:rPr>
        <w:t>Secretario Técnico</w:t>
      </w:r>
      <w:r w:rsidRPr="006E3D32">
        <w:rPr>
          <w:rFonts w:ascii="Century Gothic" w:eastAsia="Century Gothic" w:hAnsi="Century Gothic" w:cs="Century Gothic"/>
          <w:color w:val="000000"/>
          <w:lang w:val="es-MX" w:eastAsia="es-MX"/>
        </w:rPr>
        <w:t xml:space="preserve"> dé lectura al siguiente punto del orden del día. En uso de la voz, el</w:t>
      </w:r>
      <w:r w:rsidRPr="006E3D32">
        <w:rPr>
          <w:rFonts w:ascii="Century Gothic" w:eastAsia="Century Gothic" w:hAnsi="Century Gothic" w:cs="Century Gothic"/>
          <w:b/>
          <w:color w:val="000000"/>
          <w:lang w:val="es-MX" w:eastAsia="es-MX"/>
        </w:rPr>
        <w:t xml:space="preserve"> Secretario Técnico </w:t>
      </w:r>
      <w:r w:rsidRPr="006E3D32">
        <w:rPr>
          <w:rFonts w:ascii="Century Gothic" w:eastAsia="Century Gothic" w:hAnsi="Century Gothic" w:cs="Century Gothic"/>
          <w:color w:val="000000"/>
          <w:lang w:val="es-MX" w:eastAsia="es-MX"/>
        </w:rPr>
        <w:t xml:space="preserve">señala: El siguiente punto del orden del día es el número </w:t>
      </w:r>
      <w:r w:rsidR="00DD21CF">
        <w:rPr>
          <w:rFonts w:ascii="Century Gothic" w:eastAsia="Century Gothic" w:hAnsi="Century Gothic" w:cs="Century Gothic"/>
          <w:b/>
          <w:color w:val="000000"/>
          <w:lang w:val="es-MX" w:eastAsia="es-MX"/>
        </w:rPr>
        <w:t>cinco</w:t>
      </w:r>
      <w:r w:rsidRPr="006E3D32">
        <w:rPr>
          <w:rFonts w:ascii="Century Gothic" w:eastAsia="Century Gothic" w:hAnsi="Century Gothic" w:cs="Century Gothic"/>
          <w:b/>
          <w:color w:val="000000"/>
          <w:lang w:val="es-MX" w:eastAsia="es-MX"/>
        </w:rPr>
        <w:t xml:space="preserve"> </w:t>
      </w:r>
      <w:r w:rsidRPr="006E3D32">
        <w:rPr>
          <w:rFonts w:ascii="Century Gothic" w:eastAsia="Century Gothic" w:hAnsi="Century Gothic" w:cs="Century Gothic"/>
          <w:color w:val="000000"/>
          <w:lang w:val="es-MX" w:eastAsia="es-MX"/>
        </w:rPr>
        <w:t>y corresponde a</w:t>
      </w:r>
      <w:r w:rsidRPr="006E3D32">
        <w:rPr>
          <w:rFonts w:ascii="Century Gothic" w:eastAsia="Century Gothic" w:hAnsi="Century Gothic" w:cs="Century Gothic"/>
          <w:b/>
          <w:color w:val="000000"/>
          <w:lang w:val="es-MX" w:eastAsia="es-MX"/>
        </w:rPr>
        <w:t>:</w:t>
      </w:r>
      <w:r w:rsidRPr="006E3D32">
        <w:rPr>
          <w:rFonts w:ascii="Century Gothic" w:eastAsia="Century Gothic" w:hAnsi="Century Gothic" w:cs="Century Gothic"/>
          <w:b/>
          <w:color w:val="000000"/>
          <w:lang w:eastAsia="es-MX"/>
        </w:rPr>
        <w:t xml:space="preserve"> </w:t>
      </w:r>
      <w:r w:rsidRPr="00CE2726">
        <w:rPr>
          <w:rFonts w:ascii="Century Gothic" w:eastAsia="Century Gothic" w:hAnsi="Century Gothic" w:cs="Century Gothic"/>
          <w:b/>
          <w:color w:val="000000"/>
          <w:lang w:eastAsia="es-MX"/>
        </w:rPr>
        <w:t>Propuesta y en su caso aprobación para la disminución de la partida presupuestal de responsabilidad patrimonial 2023</w:t>
      </w:r>
      <w:r w:rsidRPr="006E3D32">
        <w:rPr>
          <w:rFonts w:ascii="Century Gothic" w:eastAsia="Century Gothic" w:hAnsi="Century Gothic" w:cs="Century Gothic"/>
          <w:b/>
          <w:color w:val="000000"/>
          <w:lang w:eastAsia="es-MX"/>
        </w:rPr>
        <w:t xml:space="preserve">, </w:t>
      </w:r>
      <w:r w:rsidRPr="006E3D32">
        <w:rPr>
          <w:rFonts w:ascii="Century Gothic" w:eastAsia="Century Gothic" w:hAnsi="Century Gothic" w:cs="Century Gothic"/>
          <w:color w:val="000000"/>
          <w:lang w:eastAsia="es-MX"/>
        </w:rPr>
        <w:t xml:space="preserve">de conformidad al anexo </w:t>
      </w:r>
      <w:r>
        <w:rPr>
          <w:rFonts w:ascii="Century Gothic" w:eastAsia="Century Gothic" w:hAnsi="Century Gothic" w:cs="Century Gothic"/>
          <w:color w:val="000000"/>
          <w:lang w:eastAsia="es-MX"/>
        </w:rPr>
        <w:t>3</w:t>
      </w:r>
      <w:r w:rsidRPr="006E3D32">
        <w:rPr>
          <w:rFonts w:ascii="Century Gothic" w:eastAsia="Century Gothic" w:hAnsi="Century Gothic" w:cs="Century Gothic"/>
          <w:color w:val="000000"/>
          <w:lang w:eastAsia="es-MX"/>
        </w:rPr>
        <w:t>.</w:t>
      </w:r>
    </w:p>
    <w:p w14:paraId="4529A6D8" w14:textId="69F2755F" w:rsidR="005C63BD" w:rsidRDefault="005C63BD" w:rsidP="00CE2726">
      <w:pPr>
        <w:spacing w:after="10" w:line="276" w:lineRule="auto"/>
        <w:ind w:left="-5" w:hanging="10"/>
        <w:jc w:val="both"/>
        <w:rPr>
          <w:rFonts w:ascii="Century Gothic" w:eastAsia="Century Gothic" w:hAnsi="Century Gothic" w:cs="Century Gothic"/>
          <w:color w:val="000000"/>
          <w:lang w:eastAsia="es-MX"/>
        </w:rPr>
      </w:pPr>
    </w:p>
    <w:p w14:paraId="259B44BB" w14:textId="6C96377B" w:rsidR="00533CAC" w:rsidRDefault="00533CAC" w:rsidP="00533CAC">
      <w:pPr>
        <w:pStyle w:val="Sangradetextonormal"/>
        <w:spacing w:after="0" w:line="276" w:lineRule="auto"/>
        <w:ind w:left="0"/>
        <w:jc w:val="both"/>
        <w:rPr>
          <w:rFonts w:ascii="Century Gothic" w:hAnsi="Century Gothic"/>
        </w:rPr>
      </w:pPr>
      <w:r w:rsidRPr="0024711D">
        <w:rPr>
          <w:rFonts w:ascii="Century Gothic" w:hAnsi="Century Gothic"/>
        </w:rPr>
        <w:t xml:space="preserve">En uso de la voz </w:t>
      </w:r>
      <w:r w:rsidRPr="0024711D">
        <w:rPr>
          <w:rFonts w:ascii="Century Gothic" w:hAnsi="Century Gothic"/>
          <w:b/>
        </w:rPr>
        <w:t>el Secretario Técnico</w:t>
      </w:r>
      <w:r>
        <w:rPr>
          <w:rFonts w:ascii="Century Gothic" w:hAnsi="Century Gothic"/>
          <w:b/>
        </w:rPr>
        <w:t xml:space="preserve">: </w:t>
      </w:r>
      <w:r>
        <w:rPr>
          <w:rFonts w:ascii="Century Gothic" w:hAnsi="Century Gothic"/>
        </w:rPr>
        <w:t xml:space="preserve">Si me permite Presidenta, el antecedente es una partida que se presupuesta por disposición de la Ley de Responsabilidades, el dinero nunca llega si no es que es por una causa justificada que encuadre en los supuestos de la ley referida, con cargas al Tribunal, pero en este año, como en los anteriores, no hemos tenido necesidad de ejercerla, por lo tanto, ese dinero no ha llegado al Tribunal nunca, nunca ha habido suficiencia porque no se ha solicitado en virtud de que no ha habido necesidad, en este caso, como cada año, se plantea el acuerdo para la disminución porque fue considerada desde el presupuesto aprobado en enero de 2023. </w:t>
      </w:r>
    </w:p>
    <w:p w14:paraId="73A16C39" w14:textId="77777777" w:rsidR="00CE2726" w:rsidRDefault="00CE2726" w:rsidP="00CE2726">
      <w:pPr>
        <w:pStyle w:val="Sangradetextonormal"/>
        <w:spacing w:after="0" w:line="276" w:lineRule="auto"/>
        <w:ind w:left="0"/>
        <w:jc w:val="both"/>
        <w:rPr>
          <w:rFonts w:ascii="Century Gothic" w:hAnsi="Century Gothic"/>
        </w:rPr>
      </w:pPr>
    </w:p>
    <w:p w14:paraId="3EB58895" w14:textId="77777777" w:rsidR="00B9610E" w:rsidRDefault="00B9610E" w:rsidP="00B9610E">
      <w:pPr>
        <w:pStyle w:val="Sangradetextonormal"/>
        <w:spacing w:after="0" w:line="276" w:lineRule="auto"/>
        <w:ind w:left="0"/>
        <w:jc w:val="both"/>
        <w:rPr>
          <w:rFonts w:ascii="Century Gothic" w:hAnsi="Century Gothic"/>
        </w:rPr>
      </w:pPr>
      <w:r w:rsidRPr="00C22B08">
        <w:rPr>
          <w:rFonts w:ascii="Century Gothic" w:hAnsi="Century Gothic"/>
        </w:rPr>
        <w:t xml:space="preserve">En uso de la voz la </w:t>
      </w:r>
      <w:r w:rsidRPr="00C22B08">
        <w:rPr>
          <w:rFonts w:ascii="Century Gothic" w:hAnsi="Century Gothic"/>
          <w:b/>
        </w:rPr>
        <w:t>Magistrada Presidenta</w:t>
      </w:r>
      <w:r w:rsidRPr="00C22B08">
        <w:rPr>
          <w:rFonts w:ascii="Century Gothic" w:hAnsi="Century Gothic"/>
        </w:rPr>
        <w:t xml:space="preserve">: </w:t>
      </w:r>
      <w:r w:rsidRPr="00683E30">
        <w:rPr>
          <w:rFonts w:ascii="Century Gothic" w:hAnsi="Century Gothic"/>
        </w:rPr>
        <w:t>Que bueno que no</w:t>
      </w:r>
      <w:r>
        <w:rPr>
          <w:rFonts w:ascii="Century Gothic" w:hAnsi="Century Gothic"/>
        </w:rPr>
        <w:t xml:space="preserve"> fue necesario </w:t>
      </w:r>
      <w:r w:rsidRPr="00C22B08">
        <w:rPr>
          <w:rFonts w:ascii="Century Gothic" w:hAnsi="Century Gothic"/>
        </w:rPr>
        <w:t>¿</w:t>
      </w:r>
      <w:r>
        <w:rPr>
          <w:rFonts w:ascii="Century Gothic" w:hAnsi="Century Gothic"/>
        </w:rPr>
        <w:t>algún comentario, Magistrados?</w:t>
      </w:r>
    </w:p>
    <w:p w14:paraId="554584BC" w14:textId="77777777" w:rsidR="00B9610E" w:rsidRPr="00DE5392" w:rsidRDefault="00B9610E" w:rsidP="00B9610E">
      <w:pPr>
        <w:pStyle w:val="Textosinformato"/>
        <w:spacing w:line="276" w:lineRule="auto"/>
        <w:rPr>
          <w:sz w:val="20"/>
          <w:lang w:val="es-ES_tradnl"/>
        </w:rPr>
      </w:pPr>
    </w:p>
    <w:p w14:paraId="6701FA82" w14:textId="77777777" w:rsidR="00B9610E" w:rsidRDefault="00B9610E" w:rsidP="00B9610E">
      <w:pPr>
        <w:pStyle w:val="Sangradetextonormal"/>
        <w:spacing w:line="360" w:lineRule="auto"/>
        <w:ind w:left="0"/>
        <w:jc w:val="both"/>
        <w:rPr>
          <w:rFonts w:ascii="Century Gothic" w:hAnsi="Century Gothic"/>
          <w:szCs w:val="24"/>
          <w:lang w:val="es-MX"/>
        </w:rPr>
      </w:pPr>
      <w:r w:rsidRPr="00015561">
        <w:rPr>
          <w:rFonts w:ascii="Century Gothic" w:hAnsi="Century Gothic"/>
          <w:szCs w:val="24"/>
          <w:lang w:val="es-MX"/>
        </w:rPr>
        <w:t>Para lo cual los integrantes de la Junta, mencionan que</w:t>
      </w:r>
      <w:r>
        <w:rPr>
          <w:rFonts w:ascii="Century Gothic" w:hAnsi="Century Gothic"/>
          <w:szCs w:val="24"/>
          <w:lang w:val="es-MX"/>
        </w:rPr>
        <w:t xml:space="preserve"> no</w:t>
      </w:r>
      <w:r w:rsidRPr="00015561">
        <w:rPr>
          <w:rFonts w:ascii="Century Gothic" w:hAnsi="Century Gothic"/>
          <w:szCs w:val="24"/>
          <w:lang w:val="es-MX"/>
        </w:rPr>
        <w:t>.</w:t>
      </w:r>
    </w:p>
    <w:p w14:paraId="26C02ACC" w14:textId="77777777" w:rsidR="00CE2726" w:rsidRPr="006E3D32" w:rsidRDefault="00CE2726" w:rsidP="00CE2726">
      <w:pPr>
        <w:pStyle w:val="Textosinformato"/>
        <w:spacing w:line="276" w:lineRule="auto"/>
        <w:rPr>
          <w:sz w:val="20"/>
          <w:lang w:val="es-MX"/>
        </w:rPr>
      </w:pPr>
      <w:r w:rsidRPr="006E3D32">
        <w:rPr>
          <w:sz w:val="20"/>
          <w:lang w:val="es-MX"/>
        </w:rPr>
        <w:t xml:space="preserve">En uso de la voz la </w:t>
      </w:r>
      <w:r w:rsidRPr="006E3D32">
        <w:rPr>
          <w:b/>
          <w:bCs/>
          <w:sz w:val="20"/>
          <w:lang w:val="es-MX"/>
        </w:rPr>
        <w:t xml:space="preserve">Magistrada Presidenta: </w:t>
      </w:r>
      <w:r w:rsidRPr="006E3D32">
        <w:rPr>
          <w:sz w:val="20"/>
          <w:lang w:val="es-MX"/>
        </w:rPr>
        <w:t>Agotada la discusión del punto de acuerdo, solicito al Secretario Técnico la votación:</w:t>
      </w:r>
    </w:p>
    <w:p w14:paraId="3536A808" w14:textId="77777777" w:rsidR="00CE2726" w:rsidRPr="006E3D32" w:rsidRDefault="00CE2726" w:rsidP="00CE2726">
      <w:pPr>
        <w:pStyle w:val="Textosinformato"/>
        <w:spacing w:line="276" w:lineRule="auto"/>
        <w:rPr>
          <w:sz w:val="20"/>
          <w:lang w:val="es-MX"/>
        </w:rPr>
      </w:pPr>
    </w:p>
    <w:p w14:paraId="0CD8FF2B" w14:textId="66D3F198" w:rsidR="00CE2726" w:rsidRDefault="00CE2726" w:rsidP="00CE2726">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Pregunto</w:t>
      </w:r>
      <w:r w:rsidRPr="003032CF">
        <w:rPr>
          <w:rFonts w:ascii="Century Gothic" w:hAnsi="Century Gothic"/>
        </w:rPr>
        <w:t xml:space="preserve"> a consideración de </w:t>
      </w:r>
      <w:r>
        <w:rPr>
          <w:rFonts w:ascii="Century Gothic" w:hAnsi="Century Gothic"/>
        </w:rPr>
        <w:t xml:space="preserve">la Magistrada y </w:t>
      </w:r>
      <w:r w:rsidRPr="003032CF">
        <w:rPr>
          <w:rFonts w:ascii="Century Gothic" w:hAnsi="Century Gothic"/>
        </w:rPr>
        <w:t>los Magistrados que conforman esta Junta de Administración</w:t>
      </w:r>
      <w:r>
        <w:rPr>
          <w:rFonts w:ascii="Century Gothic" w:hAnsi="Century Gothic"/>
        </w:rPr>
        <w:t xml:space="preserve">, sobre </w:t>
      </w:r>
      <w:r w:rsidRPr="00A21889">
        <w:rPr>
          <w:rFonts w:ascii="Century Gothic" w:hAnsi="Century Gothic"/>
        </w:rPr>
        <w:t xml:space="preserve">la </w:t>
      </w:r>
      <w:bookmarkStart w:id="14" w:name="_Hlk153358531"/>
      <w:r w:rsidR="0059437C">
        <w:rPr>
          <w:rFonts w:ascii="Century Gothic" w:eastAsia="Century Gothic" w:hAnsi="Century Gothic" w:cs="Century Gothic"/>
          <w:b/>
          <w:color w:val="000000"/>
          <w:lang w:eastAsia="es-MX"/>
        </w:rPr>
        <w:t>disminución de la partida presupuestal de responsabilidad patrimonial 2023</w:t>
      </w:r>
      <w:bookmarkEnd w:id="14"/>
      <w:r>
        <w:rPr>
          <w:rFonts w:ascii="Century Gothic" w:hAnsi="Century Gothic"/>
        </w:rPr>
        <w:t xml:space="preserve">, </w:t>
      </w:r>
      <w:r w:rsidRPr="00A21889">
        <w:rPr>
          <w:rFonts w:ascii="Century Gothic" w:hAnsi="Century Gothic"/>
        </w:rPr>
        <w:t xml:space="preserve">de conformidad al anexo </w:t>
      </w:r>
      <w:r w:rsidR="0059437C">
        <w:rPr>
          <w:rFonts w:ascii="Century Gothic" w:hAnsi="Century Gothic"/>
        </w:rPr>
        <w:t>3</w:t>
      </w:r>
      <w:r w:rsidRPr="00A21889">
        <w:rPr>
          <w:rFonts w:ascii="Century Gothic" w:hAnsi="Century Gothic"/>
        </w:rPr>
        <w:t>.</w:t>
      </w:r>
    </w:p>
    <w:p w14:paraId="7BC1DA4D" w14:textId="77777777" w:rsidR="00CE2726" w:rsidRPr="00B917C6" w:rsidRDefault="00CE2726" w:rsidP="00CE2726">
      <w:pPr>
        <w:pStyle w:val="Sangradetextonormal"/>
        <w:spacing w:after="0" w:line="276" w:lineRule="auto"/>
        <w:ind w:left="0"/>
        <w:jc w:val="both"/>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3F7424" w:rsidRPr="001F11D6" w14:paraId="29028489" w14:textId="77777777" w:rsidTr="00B75154">
        <w:trPr>
          <w:jc w:val="center"/>
        </w:trPr>
        <w:tc>
          <w:tcPr>
            <w:tcW w:w="355" w:type="pct"/>
            <w:shd w:val="clear" w:color="auto" w:fill="D9D9D9"/>
            <w:vAlign w:val="center"/>
          </w:tcPr>
          <w:p w14:paraId="69493525" w14:textId="77777777" w:rsidR="003F7424" w:rsidRPr="001F11D6" w:rsidRDefault="003F7424" w:rsidP="00B7515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1F11D6">
              <w:rPr>
                <w:rFonts w:ascii="Century Gothic" w:eastAsia="Century Gothic" w:hAnsi="Century Gothic" w:cs="Calibri Light"/>
                <w:b/>
                <w:color w:val="000000"/>
                <w:szCs w:val="22"/>
                <w:lang w:val="es-MX" w:eastAsia="es-MX"/>
              </w:rPr>
              <w:t>1.</w:t>
            </w:r>
          </w:p>
        </w:tc>
        <w:tc>
          <w:tcPr>
            <w:tcW w:w="3521" w:type="pct"/>
            <w:shd w:val="clear" w:color="auto" w:fill="D9D9D9"/>
            <w:vAlign w:val="center"/>
          </w:tcPr>
          <w:p w14:paraId="3888B079" w14:textId="77777777" w:rsidR="003F7424" w:rsidRPr="001F11D6" w:rsidRDefault="003F7424" w:rsidP="00B75154">
            <w:pPr>
              <w:autoSpaceDE w:val="0"/>
              <w:autoSpaceDN w:val="0"/>
              <w:spacing w:line="276" w:lineRule="auto"/>
              <w:jc w:val="both"/>
              <w:rPr>
                <w:rFonts w:ascii="Century Gothic" w:hAnsi="Century Gothic" w:cs="Calibri Light"/>
              </w:rPr>
            </w:pPr>
            <w:r w:rsidRPr="001F11D6">
              <w:rPr>
                <w:rFonts w:ascii="Century Gothic" w:hAnsi="Century Gothic" w:cs="Calibri Light"/>
              </w:rPr>
              <w:t>Magistrada Presidenta FANY LORENA JIMÉNEZ AGUIRRE</w:t>
            </w:r>
          </w:p>
        </w:tc>
        <w:tc>
          <w:tcPr>
            <w:tcW w:w="1124" w:type="pct"/>
            <w:shd w:val="clear" w:color="auto" w:fill="D9D9D9"/>
          </w:tcPr>
          <w:p w14:paraId="6EE6D83D" w14:textId="77777777" w:rsidR="003F7424" w:rsidRPr="001F11D6" w:rsidRDefault="003F7424" w:rsidP="00B7515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3F7424" w:rsidRPr="001F11D6" w14:paraId="62002A8F" w14:textId="77777777" w:rsidTr="00B75154">
        <w:trPr>
          <w:jc w:val="center"/>
        </w:trPr>
        <w:tc>
          <w:tcPr>
            <w:tcW w:w="355" w:type="pct"/>
            <w:vAlign w:val="center"/>
          </w:tcPr>
          <w:p w14:paraId="60A356A8" w14:textId="77777777" w:rsidR="003F7424" w:rsidRPr="001F11D6" w:rsidRDefault="003F7424" w:rsidP="00B7515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1F11D6">
              <w:rPr>
                <w:rFonts w:ascii="Century Gothic" w:eastAsia="Century Gothic" w:hAnsi="Century Gothic" w:cs="Calibri Light"/>
                <w:b/>
                <w:color w:val="000000"/>
                <w:szCs w:val="22"/>
                <w:lang w:val="es-MX" w:eastAsia="es-MX"/>
              </w:rPr>
              <w:t>2.</w:t>
            </w:r>
          </w:p>
        </w:tc>
        <w:tc>
          <w:tcPr>
            <w:tcW w:w="3521" w:type="pct"/>
            <w:vAlign w:val="center"/>
          </w:tcPr>
          <w:p w14:paraId="75405188" w14:textId="77777777" w:rsidR="003F7424" w:rsidRPr="001F11D6" w:rsidRDefault="003F7424" w:rsidP="00B75154">
            <w:pPr>
              <w:autoSpaceDE w:val="0"/>
              <w:autoSpaceDN w:val="0"/>
              <w:spacing w:line="276" w:lineRule="auto"/>
              <w:jc w:val="both"/>
              <w:rPr>
                <w:rFonts w:ascii="Century Gothic" w:hAnsi="Century Gothic" w:cs="Tahoma"/>
                <w:lang w:val="es-ES"/>
              </w:rPr>
            </w:pPr>
            <w:r w:rsidRPr="001F11D6">
              <w:rPr>
                <w:rFonts w:ascii="Century Gothic" w:hAnsi="Century Gothic" w:cs="Tahoma"/>
                <w:lang w:val="es-ES"/>
              </w:rPr>
              <w:t>Magistrado AVELINO BRAVO CACHO</w:t>
            </w:r>
          </w:p>
        </w:tc>
        <w:tc>
          <w:tcPr>
            <w:tcW w:w="1124" w:type="pct"/>
          </w:tcPr>
          <w:p w14:paraId="3F84BAD4" w14:textId="77777777" w:rsidR="003F7424" w:rsidRPr="001F11D6" w:rsidRDefault="003F7424" w:rsidP="00B75154">
            <w:pPr>
              <w:autoSpaceDE w:val="0"/>
              <w:autoSpaceDN w:val="0"/>
              <w:spacing w:line="276" w:lineRule="auto"/>
              <w:jc w:val="both"/>
              <w:rPr>
                <w:rFonts w:ascii="Century Gothic" w:hAnsi="Century Gothic" w:cs="Tahoma"/>
                <w:b/>
                <w:lang w:val="es-ES"/>
              </w:rPr>
            </w:pPr>
            <w:r w:rsidRPr="00B3446D">
              <w:rPr>
                <w:rFonts w:ascii="Century Gothic" w:hAnsi="Century Gothic" w:cs="Calibri Light"/>
                <w:b/>
              </w:rPr>
              <w:t>A favor</w:t>
            </w:r>
          </w:p>
        </w:tc>
      </w:tr>
      <w:tr w:rsidR="003F7424" w:rsidRPr="001F11D6" w14:paraId="1A3DA37F" w14:textId="77777777" w:rsidTr="00B75154">
        <w:trPr>
          <w:trHeight w:val="337"/>
          <w:jc w:val="center"/>
        </w:trPr>
        <w:tc>
          <w:tcPr>
            <w:tcW w:w="355" w:type="pct"/>
            <w:shd w:val="clear" w:color="auto" w:fill="D9D9D9" w:themeFill="background1" w:themeFillShade="D9"/>
            <w:vAlign w:val="center"/>
          </w:tcPr>
          <w:p w14:paraId="3B6D9E18" w14:textId="77777777" w:rsidR="003F7424" w:rsidRPr="001F11D6" w:rsidRDefault="003F7424" w:rsidP="00B7515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1F11D6">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7756D901" w14:textId="77777777" w:rsidR="003F7424" w:rsidRPr="001F11D6" w:rsidRDefault="003F7424" w:rsidP="00B75154">
            <w:pPr>
              <w:autoSpaceDE w:val="0"/>
              <w:autoSpaceDN w:val="0"/>
              <w:spacing w:line="276" w:lineRule="auto"/>
              <w:jc w:val="both"/>
              <w:rPr>
                <w:rFonts w:ascii="Century Gothic" w:hAnsi="Century Gothic" w:cs="Tahoma"/>
                <w:lang w:val="es-ES"/>
              </w:rPr>
            </w:pPr>
            <w:r w:rsidRPr="001F11D6">
              <w:rPr>
                <w:rFonts w:ascii="Century Gothic" w:hAnsi="Century Gothic" w:cs="Tahoma"/>
                <w:lang w:val="es-ES"/>
              </w:rPr>
              <w:t xml:space="preserve">Magistrado </w:t>
            </w:r>
            <w:r w:rsidRPr="001F11D6">
              <w:rPr>
                <w:rFonts w:ascii="Century Gothic" w:hAnsi="Century Gothic" w:cs="Tahoma"/>
                <w:lang w:val="es-MX"/>
              </w:rPr>
              <w:t>HORACIO LEÓN HERNÁNDEZ</w:t>
            </w:r>
          </w:p>
        </w:tc>
        <w:tc>
          <w:tcPr>
            <w:tcW w:w="1124" w:type="pct"/>
            <w:shd w:val="clear" w:color="auto" w:fill="D9D9D9" w:themeFill="background1" w:themeFillShade="D9"/>
          </w:tcPr>
          <w:p w14:paraId="59CFF6D8" w14:textId="77777777" w:rsidR="003F7424" w:rsidRPr="001F11D6" w:rsidRDefault="003F7424" w:rsidP="00B75154">
            <w:pPr>
              <w:autoSpaceDE w:val="0"/>
              <w:autoSpaceDN w:val="0"/>
              <w:spacing w:line="276" w:lineRule="auto"/>
              <w:jc w:val="both"/>
              <w:rPr>
                <w:rFonts w:ascii="Century Gothic" w:hAnsi="Century Gothic" w:cs="Tahoma"/>
                <w:b/>
                <w:lang w:val="es-ES"/>
              </w:rPr>
            </w:pPr>
            <w:r w:rsidRPr="00B3446D">
              <w:rPr>
                <w:rFonts w:ascii="Century Gothic" w:hAnsi="Century Gothic" w:cs="Calibri Light"/>
                <w:b/>
              </w:rPr>
              <w:t>A favor</w:t>
            </w:r>
          </w:p>
        </w:tc>
      </w:tr>
    </w:tbl>
    <w:p w14:paraId="39163509" w14:textId="77777777" w:rsidR="00CE2726" w:rsidRDefault="00CE2726" w:rsidP="00CE2726">
      <w:pPr>
        <w:pStyle w:val="Sangradetextonormal"/>
        <w:spacing w:after="0" w:line="276" w:lineRule="auto"/>
        <w:ind w:left="0"/>
        <w:jc w:val="both"/>
        <w:rPr>
          <w:lang w:val="es-MX"/>
        </w:rPr>
      </w:pPr>
      <w:r w:rsidRPr="00E82E6A">
        <w:rPr>
          <w:lang w:val="es-MX"/>
        </w:rPr>
        <w:t xml:space="preserve"> </w:t>
      </w:r>
    </w:p>
    <w:p w14:paraId="23FD62BA" w14:textId="30961E64" w:rsidR="00CE2726" w:rsidRDefault="00CE2726" w:rsidP="00CE2726">
      <w:pPr>
        <w:pStyle w:val="Textosinformato"/>
        <w:spacing w:line="276" w:lineRule="auto"/>
        <w:rPr>
          <w:sz w:val="20"/>
          <w:lang w:val="es-MX"/>
        </w:rPr>
      </w:pPr>
      <w:r w:rsidRPr="003032CF">
        <w:rPr>
          <w:sz w:val="20"/>
          <w:lang w:val="es-MX"/>
        </w:rPr>
        <w:t xml:space="preserve">En uso de la voz </w:t>
      </w:r>
      <w:r w:rsidRPr="003032CF">
        <w:rPr>
          <w:b/>
          <w:sz w:val="20"/>
          <w:lang w:val="es-MX"/>
        </w:rPr>
        <w:t xml:space="preserve">el Secretario Técnico: </w:t>
      </w:r>
      <w:r>
        <w:rPr>
          <w:sz w:val="20"/>
          <w:lang w:val="es-MX"/>
        </w:rPr>
        <w:t>S</w:t>
      </w:r>
      <w:r w:rsidRPr="003032CF">
        <w:rPr>
          <w:sz w:val="20"/>
          <w:lang w:val="es-MX"/>
        </w:rPr>
        <w:t xml:space="preserve">e informa que como resultado de la votación se </w:t>
      </w:r>
      <w:r>
        <w:rPr>
          <w:b/>
          <w:sz w:val="20"/>
          <w:lang w:val="es-MX"/>
        </w:rPr>
        <w:t xml:space="preserve">registraron </w:t>
      </w:r>
      <w:r w:rsidR="003F7424">
        <w:rPr>
          <w:b/>
          <w:sz w:val="20"/>
          <w:lang w:val="es-MX"/>
        </w:rPr>
        <w:t>tres</w:t>
      </w:r>
      <w:r w:rsidRPr="003032CF">
        <w:rPr>
          <w:b/>
          <w:sz w:val="20"/>
          <w:lang w:val="es-MX"/>
        </w:rPr>
        <w:t xml:space="preserve"> votos a favor</w:t>
      </w:r>
      <w:r w:rsidRPr="003032CF">
        <w:rPr>
          <w:sz w:val="20"/>
          <w:lang w:val="es-MX"/>
        </w:rPr>
        <w:t>, emitiéndose el siguiente acuerdo:</w:t>
      </w:r>
    </w:p>
    <w:p w14:paraId="281DC1D2" w14:textId="77777777" w:rsidR="004D2874" w:rsidRDefault="004D2874" w:rsidP="00ED0F05">
      <w:pPr>
        <w:pStyle w:val="Textosinformato"/>
        <w:spacing w:line="276" w:lineRule="auto"/>
        <w:rPr>
          <w:lang w:val="es-MX"/>
        </w:rPr>
      </w:pPr>
    </w:p>
    <w:tbl>
      <w:tblPr>
        <w:tblStyle w:val="Tablaconcuadrcula"/>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1"/>
      </w:tblGrid>
      <w:tr w:rsidR="00CE2726" w:rsidRPr="003032CF" w14:paraId="641A43D4" w14:textId="77777777" w:rsidTr="00C45A57">
        <w:trPr>
          <w:trHeight w:val="359"/>
        </w:trPr>
        <w:tc>
          <w:tcPr>
            <w:tcW w:w="9964" w:type="dxa"/>
            <w:shd w:val="clear" w:color="auto" w:fill="D9D9D9" w:themeFill="background1" w:themeFillShade="D9"/>
          </w:tcPr>
          <w:p w14:paraId="1B40DF9F" w14:textId="47220F21" w:rsidR="00CE2726" w:rsidRPr="00224CC9" w:rsidRDefault="00CE2726" w:rsidP="00CE2726">
            <w:pPr>
              <w:pStyle w:val="Sangradetextonormal"/>
              <w:spacing w:after="0" w:line="276" w:lineRule="auto"/>
              <w:ind w:left="0"/>
              <w:jc w:val="both"/>
              <w:rPr>
                <w:rFonts w:ascii="Century Gothic" w:hAnsi="Century Gothic"/>
                <w:b/>
                <w:u w:val="single"/>
              </w:rPr>
            </w:pPr>
            <w:bookmarkStart w:id="15" w:name="_Hlk153358549"/>
            <w:bookmarkEnd w:id="13"/>
            <w:r w:rsidRPr="004E5387">
              <w:rPr>
                <w:rFonts w:ascii="Century Gothic" w:hAnsi="Century Gothic"/>
                <w:b/>
              </w:rPr>
              <w:t>ACU/JA/0</w:t>
            </w:r>
            <w:r>
              <w:rPr>
                <w:rFonts w:ascii="Century Gothic" w:hAnsi="Century Gothic"/>
                <w:b/>
              </w:rPr>
              <w:t>5</w:t>
            </w:r>
            <w:r w:rsidRPr="004E5387">
              <w:rPr>
                <w:rFonts w:ascii="Century Gothic" w:hAnsi="Century Gothic"/>
                <w:b/>
              </w:rPr>
              <w:t>/</w:t>
            </w:r>
            <w:r>
              <w:rPr>
                <w:rFonts w:ascii="Century Gothic" w:hAnsi="Century Gothic"/>
                <w:b/>
              </w:rPr>
              <w:t>08</w:t>
            </w:r>
            <w:r w:rsidRPr="004E5387">
              <w:rPr>
                <w:rFonts w:ascii="Century Gothic" w:hAnsi="Century Gothic"/>
                <w:b/>
              </w:rPr>
              <w:t>/E/202</w:t>
            </w:r>
            <w:r>
              <w:rPr>
                <w:rFonts w:ascii="Century Gothic" w:hAnsi="Century Gothic"/>
                <w:b/>
              </w:rPr>
              <w:t>3</w:t>
            </w:r>
            <w:r w:rsidRPr="004E5387">
              <w:rPr>
                <w:rFonts w:ascii="Century Gothic" w:hAnsi="Century Gothic"/>
                <w:b/>
              </w:rPr>
              <w:t xml:space="preserve">. </w:t>
            </w:r>
            <w:r w:rsidRPr="00B917C6">
              <w:rPr>
                <w:rFonts w:ascii="Century Gothic" w:hAnsi="Century Gothic" w:cs="Tahoma"/>
                <w:b/>
              </w:rPr>
              <w:t xml:space="preserve">Con fundamento en los artículos </w:t>
            </w:r>
            <w:r w:rsidRPr="00B917C6">
              <w:rPr>
                <w:rFonts w:ascii="Century Gothic" w:hAnsi="Century Gothic" w:cs="Tahoma"/>
                <w:b/>
                <w:lang w:val="es-MX"/>
              </w:rPr>
              <w:t>11 numeral 1 y 12 numerales 1, 2 y 3</w:t>
            </w:r>
            <w:r w:rsidRPr="00B917C6">
              <w:rPr>
                <w:rFonts w:ascii="Century Gothic" w:hAnsi="Century Gothic" w:cs="Tahoma"/>
                <w:b/>
                <w:bCs/>
                <w:lang w:val="es-MX"/>
              </w:rPr>
              <w:t xml:space="preserve"> artículo</w:t>
            </w:r>
            <w:r w:rsidRPr="00B917C6">
              <w:rPr>
                <w:rFonts w:ascii="Century Gothic" w:hAnsi="Century Gothic" w:cs="Tahoma"/>
                <w:b/>
              </w:rPr>
              <w:t xml:space="preserve"> 13 numeral 1 </w:t>
            </w:r>
            <w:r w:rsidRPr="008725A8">
              <w:rPr>
                <w:rFonts w:ascii="Century Gothic" w:hAnsi="Century Gothic"/>
                <w:b/>
              </w:rPr>
              <w:t xml:space="preserve">fracción </w:t>
            </w:r>
            <w:r w:rsidRPr="00CE2726">
              <w:rPr>
                <w:rFonts w:ascii="Century Gothic" w:hAnsi="Century Gothic"/>
                <w:b/>
              </w:rPr>
              <w:t xml:space="preserve">I, VIII y XIX </w:t>
            </w:r>
            <w:r w:rsidRPr="008725A8">
              <w:rPr>
                <w:rFonts w:ascii="Century Gothic" w:hAnsi="Century Gothic"/>
                <w:b/>
              </w:rPr>
              <w:t xml:space="preserve">de la Ley Orgánica del Tribunal de Justicia Administrativa del Estado, </w:t>
            </w:r>
            <w:r w:rsidRPr="008157C6">
              <w:rPr>
                <w:rFonts w:ascii="Century Gothic" w:hAnsi="Century Gothic"/>
                <w:b/>
                <w:u w:val="single"/>
                <w:lang w:val="es-MX"/>
              </w:rPr>
              <w:t xml:space="preserve">se aprueba por </w:t>
            </w:r>
            <w:r>
              <w:rPr>
                <w:rFonts w:ascii="Century Gothic" w:hAnsi="Century Gothic"/>
                <w:b/>
                <w:u w:val="single"/>
                <w:lang w:val="es-MX"/>
              </w:rPr>
              <w:t>unanimidad</w:t>
            </w:r>
            <w:r w:rsidRPr="008157C6">
              <w:rPr>
                <w:rFonts w:ascii="Century Gothic" w:hAnsi="Century Gothic"/>
                <w:b/>
                <w:u w:val="single"/>
                <w:lang w:val="es-MX"/>
              </w:rPr>
              <w:t xml:space="preserve"> de votos </w:t>
            </w:r>
            <w:r w:rsidR="003F7424" w:rsidRPr="003F7424">
              <w:rPr>
                <w:rFonts w:ascii="Century Gothic" w:hAnsi="Century Gothic"/>
                <w:b/>
                <w:u w:val="single"/>
                <w:lang w:val="es-MX"/>
              </w:rPr>
              <w:t xml:space="preserve">de la Magistrada y los Magistrados integrantes presentes </w:t>
            </w:r>
            <w:r w:rsidRPr="008157C6">
              <w:rPr>
                <w:rFonts w:ascii="Century Gothic" w:hAnsi="Century Gothic"/>
                <w:b/>
                <w:u w:val="single"/>
                <w:lang w:val="es-MX"/>
              </w:rPr>
              <w:t>de la Junta de Administración</w:t>
            </w:r>
            <w:r>
              <w:rPr>
                <w:rFonts w:ascii="Century Gothic" w:hAnsi="Century Gothic"/>
                <w:b/>
              </w:rPr>
              <w:t>,</w:t>
            </w:r>
            <w:r w:rsidRPr="00224CC9">
              <w:rPr>
                <w:b/>
                <w:u w:val="single"/>
              </w:rPr>
              <w:t xml:space="preserve"> </w:t>
            </w:r>
            <w:r w:rsidRPr="00224CC9">
              <w:rPr>
                <w:rFonts w:ascii="Century Gothic" w:hAnsi="Century Gothic"/>
                <w:b/>
                <w:u w:val="single"/>
              </w:rPr>
              <w:t>la disminución de la partida presupuestal de responsabilidad patrimonial 202</w:t>
            </w:r>
            <w:r>
              <w:rPr>
                <w:rFonts w:ascii="Century Gothic" w:hAnsi="Century Gothic"/>
                <w:b/>
                <w:u w:val="single"/>
              </w:rPr>
              <w:t xml:space="preserve">3, de acuerdo al </w:t>
            </w:r>
            <w:r w:rsidRPr="00224CC9">
              <w:rPr>
                <w:rFonts w:ascii="Century Gothic" w:hAnsi="Century Gothic"/>
                <w:b/>
                <w:u w:val="single"/>
              </w:rPr>
              <w:t>anexo 3</w:t>
            </w:r>
            <w:r>
              <w:rPr>
                <w:rFonts w:ascii="Century Gothic" w:hAnsi="Century Gothic"/>
                <w:b/>
                <w:u w:val="single"/>
              </w:rPr>
              <w:t>, mismo que forma parte de la presente acta.</w:t>
            </w:r>
          </w:p>
          <w:p w14:paraId="22CF8C56" w14:textId="77777777" w:rsidR="00CE2726" w:rsidRPr="00224CC9" w:rsidRDefault="00CE2726" w:rsidP="00C45A57">
            <w:pPr>
              <w:pStyle w:val="Sangradetextonormal"/>
              <w:spacing w:after="0" w:line="276" w:lineRule="auto"/>
              <w:ind w:left="0"/>
              <w:jc w:val="both"/>
              <w:rPr>
                <w:rFonts w:ascii="Century Gothic" w:hAnsi="Century Gothic"/>
                <w:b/>
                <w:u w:val="single"/>
              </w:rPr>
            </w:pPr>
          </w:p>
          <w:p w14:paraId="50DA5C78" w14:textId="0428BA4B" w:rsidR="00CE2726" w:rsidRPr="0059437C" w:rsidRDefault="00CE2726" w:rsidP="00C45A57">
            <w:pPr>
              <w:pStyle w:val="Textosinformato"/>
              <w:spacing w:line="276" w:lineRule="auto"/>
              <w:rPr>
                <w:rFonts w:cs="Arial"/>
                <w:b/>
                <w:bCs/>
                <w:sz w:val="20"/>
                <w:u w:val="single"/>
              </w:rPr>
            </w:pPr>
            <w:r w:rsidRPr="00224CC9">
              <w:rPr>
                <w:rFonts w:cs="Arial"/>
                <w:b/>
                <w:bCs/>
                <w:sz w:val="20"/>
                <w:u w:val="single"/>
              </w:rPr>
              <w:lastRenderedPageBreak/>
              <w:t>Se instruye al Director General Administrativo</w:t>
            </w:r>
            <w:r>
              <w:rPr>
                <w:rFonts w:cs="Arial"/>
                <w:b/>
                <w:bCs/>
                <w:sz w:val="20"/>
                <w:u w:val="single"/>
              </w:rPr>
              <w:t xml:space="preserve"> y a la Jefatura de Contabilidad</w:t>
            </w:r>
            <w:r w:rsidRPr="00224CC9">
              <w:rPr>
                <w:rFonts w:cs="Arial"/>
                <w:b/>
                <w:bCs/>
                <w:sz w:val="20"/>
                <w:u w:val="single"/>
              </w:rPr>
              <w:t xml:space="preserve"> de este Tribunal, para realizar la</w:t>
            </w:r>
            <w:r w:rsidRPr="00224CC9">
              <w:rPr>
                <w:b/>
                <w:sz w:val="20"/>
                <w:u w:val="single"/>
              </w:rPr>
              <w:t xml:space="preserve"> disminución de la partida presupuestal de responsabilidad patrimonial 202</w:t>
            </w:r>
            <w:r>
              <w:rPr>
                <w:b/>
                <w:sz w:val="20"/>
                <w:u w:val="single"/>
              </w:rPr>
              <w:t>3</w:t>
            </w:r>
            <w:r w:rsidRPr="00224CC9">
              <w:rPr>
                <w:b/>
                <w:sz w:val="20"/>
                <w:u w:val="single"/>
              </w:rPr>
              <w:t xml:space="preserve">, </w:t>
            </w:r>
            <w:r w:rsidRPr="00224CC9">
              <w:rPr>
                <w:rFonts w:cs="Arial"/>
                <w:b/>
                <w:bCs/>
                <w:sz w:val="20"/>
                <w:u w:val="single"/>
              </w:rPr>
              <w:t>de conformidad al anexo 3, antes mencionado.</w:t>
            </w:r>
          </w:p>
        </w:tc>
      </w:tr>
      <w:bookmarkEnd w:id="15"/>
    </w:tbl>
    <w:p w14:paraId="58699BB1" w14:textId="77777777" w:rsidR="00CE2726" w:rsidRDefault="00CE2726" w:rsidP="00547033">
      <w:pPr>
        <w:spacing w:after="46" w:line="268" w:lineRule="auto"/>
        <w:jc w:val="both"/>
        <w:rPr>
          <w:rFonts w:ascii="Century Gothic" w:eastAsia="Century Gothic" w:hAnsi="Century Gothic" w:cs="Century Gothic"/>
          <w:color w:val="000000"/>
          <w:szCs w:val="22"/>
          <w:lang w:eastAsia="es-MX"/>
        </w:rPr>
      </w:pPr>
    </w:p>
    <w:p w14:paraId="3FD530BD" w14:textId="0F162196" w:rsidR="00197562" w:rsidRDefault="00197562" w:rsidP="00197562">
      <w:pPr>
        <w:pStyle w:val="Textosinformato"/>
        <w:spacing w:line="276" w:lineRule="auto"/>
        <w:jc w:val="center"/>
        <w:rPr>
          <w:b/>
          <w:sz w:val="28"/>
          <w:szCs w:val="28"/>
          <w:lang w:val="es-MX"/>
        </w:rPr>
      </w:pPr>
      <w:r w:rsidRPr="00813E58">
        <w:rPr>
          <w:b/>
          <w:sz w:val="28"/>
          <w:szCs w:val="28"/>
          <w:lang w:val="es-MX"/>
        </w:rPr>
        <w:t>-</w:t>
      </w:r>
      <w:r>
        <w:rPr>
          <w:b/>
          <w:sz w:val="28"/>
          <w:szCs w:val="28"/>
          <w:lang w:val="es-MX"/>
        </w:rPr>
        <w:t>6</w:t>
      </w:r>
      <w:r w:rsidRPr="00813E58">
        <w:rPr>
          <w:b/>
          <w:sz w:val="28"/>
          <w:szCs w:val="28"/>
          <w:lang w:val="es-MX"/>
        </w:rPr>
        <w:t>-</w:t>
      </w:r>
    </w:p>
    <w:p w14:paraId="70BB9959" w14:textId="77777777" w:rsidR="00197562" w:rsidRPr="00D64341" w:rsidRDefault="00197562" w:rsidP="00197562">
      <w:pPr>
        <w:spacing w:after="19" w:line="259" w:lineRule="auto"/>
        <w:jc w:val="left"/>
        <w:rPr>
          <w:rFonts w:ascii="Century Gothic" w:eastAsia="Century Gothic" w:hAnsi="Century Gothic" w:cs="Century Gothic"/>
          <w:color w:val="000000"/>
          <w:szCs w:val="22"/>
          <w:lang w:val="es-MX" w:eastAsia="es-MX"/>
        </w:rPr>
      </w:pPr>
      <w:r w:rsidRPr="00D64341">
        <w:rPr>
          <w:rFonts w:ascii="Century Gothic" w:eastAsia="Century Gothic" w:hAnsi="Century Gothic" w:cs="Century Gothic"/>
          <w:b/>
          <w:color w:val="000000"/>
          <w:szCs w:val="22"/>
          <w:lang w:val="es-MX" w:eastAsia="es-MX"/>
        </w:rPr>
        <w:t xml:space="preserve"> </w:t>
      </w:r>
    </w:p>
    <w:p w14:paraId="0C611D14" w14:textId="0EF3BAF0" w:rsidR="007D4203" w:rsidRDefault="00197562" w:rsidP="00197562">
      <w:pPr>
        <w:spacing w:after="10" w:line="276" w:lineRule="auto"/>
        <w:ind w:left="-5" w:hanging="10"/>
        <w:jc w:val="both"/>
        <w:rPr>
          <w:rFonts w:ascii="Century Gothic" w:eastAsia="Century Gothic" w:hAnsi="Century Gothic" w:cs="Century Gothic"/>
          <w:b/>
          <w:color w:val="000000"/>
          <w:lang w:eastAsia="es-MX"/>
        </w:rPr>
      </w:pPr>
      <w:r w:rsidRPr="006E3D32">
        <w:rPr>
          <w:rFonts w:ascii="Century Gothic" w:eastAsia="Century Gothic" w:hAnsi="Century Gothic" w:cs="Century Gothic"/>
          <w:color w:val="000000"/>
          <w:lang w:val="es-MX" w:eastAsia="es-MX"/>
        </w:rPr>
        <w:t>La</w:t>
      </w:r>
      <w:r w:rsidRPr="006E3D32">
        <w:rPr>
          <w:rFonts w:ascii="Century Gothic" w:eastAsia="Century Gothic" w:hAnsi="Century Gothic" w:cs="Century Gothic"/>
          <w:b/>
          <w:color w:val="000000"/>
          <w:lang w:val="es-MX" w:eastAsia="es-MX"/>
        </w:rPr>
        <w:t xml:space="preserve"> Magistrada Presidenta</w:t>
      </w:r>
      <w:r w:rsidRPr="006E3D32">
        <w:rPr>
          <w:rFonts w:ascii="Century Gothic" w:eastAsia="Century Gothic" w:hAnsi="Century Gothic" w:cs="Century Gothic"/>
          <w:color w:val="000000"/>
          <w:lang w:val="es-MX" w:eastAsia="es-MX"/>
        </w:rPr>
        <w:t xml:space="preserve">, solicita al </w:t>
      </w:r>
      <w:r w:rsidRPr="006E3D32">
        <w:rPr>
          <w:rFonts w:ascii="Century Gothic" w:eastAsia="Century Gothic" w:hAnsi="Century Gothic" w:cs="Century Gothic"/>
          <w:b/>
          <w:color w:val="000000"/>
          <w:lang w:val="es-MX" w:eastAsia="es-MX"/>
        </w:rPr>
        <w:t>Secretario Técnico</w:t>
      </w:r>
      <w:r w:rsidRPr="006E3D32">
        <w:rPr>
          <w:rFonts w:ascii="Century Gothic" w:eastAsia="Century Gothic" w:hAnsi="Century Gothic" w:cs="Century Gothic"/>
          <w:color w:val="000000"/>
          <w:lang w:val="es-MX" w:eastAsia="es-MX"/>
        </w:rPr>
        <w:t xml:space="preserve"> dé lectura al siguiente punto del orden del día. En uso de la voz, el</w:t>
      </w:r>
      <w:r w:rsidRPr="006E3D32">
        <w:rPr>
          <w:rFonts w:ascii="Century Gothic" w:eastAsia="Century Gothic" w:hAnsi="Century Gothic" w:cs="Century Gothic"/>
          <w:b/>
          <w:color w:val="000000"/>
          <w:lang w:val="es-MX" w:eastAsia="es-MX"/>
        </w:rPr>
        <w:t xml:space="preserve"> Secretario Técnico </w:t>
      </w:r>
      <w:r w:rsidRPr="006E3D32">
        <w:rPr>
          <w:rFonts w:ascii="Century Gothic" w:eastAsia="Century Gothic" w:hAnsi="Century Gothic" w:cs="Century Gothic"/>
          <w:color w:val="000000"/>
          <w:lang w:val="es-MX" w:eastAsia="es-MX"/>
        </w:rPr>
        <w:t xml:space="preserve">señala: El siguiente punto del orden del día es el número </w:t>
      </w:r>
      <w:r>
        <w:rPr>
          <w:rFonts w:ascii="Century Gothic" w:eastAsia="Century Gothic" w:hAnsi="Century Gothic" w:cs="Century Gothic"/>
          <w:b/>
          <w:color w:val="000000"/>
          <w:lang w:val="es-MX" w:eastAsia="es-MX"/>
        </w:rPr>
        <w:t>seis</w:t>
      </w:r>
      <w:r w:rsidRPr="006E3D32">
        <w:rPr>
          <w:rFonts w:ascii="Century Gothic" w:eastAsia="Century Gothic" w:hAnsi="Century Gothic" w:cs="Century Gothic"/>
          <w:b/>
          <w:color w:val="000000"/>
          <w:lang w:val="es-MX" w:eastAsia="es-MX"/>
        </w:rPr>
        <w:t xml:space="preserve"> </w:t>
      </w:r>
      <w:r w:rsidRPr="006E3D32">
        <w:rPr>
          <w:rFonts w:ascii="Century Gothic" w:eastAsia="Century Gothic" w:hAnsi="Century Gothic" w:cs="Century Gothic"/>
          <w:color w:val="000000"/>
          <w:lang w:val="es-MX" w:eastAsia="es-MX"/>
        </w:rPr>
        <w:t>y corresponde a</w:t>
      </w:r>
      <w:r w:rsidRPr="006E3D32">
        <w:rPr>
          <w:rFonts w:ascii="Century Gothic" w:eastAsia="Century Gothic" w:hAnsi="Century Gothic" w:cs="Century Gothic"/>
          <w:b/>
          <w:color w:val="000000"/>
          <w:lang w:val="es-MX" w:eastAsia="es-MX"/>
        </w:rPr>
        <w:t>:</w:t>
      </w:r>
      <w:r w:rsidRPr="006E3D32">
        <w:rPr>
          <w:rFonts w:ascii="Century Gothic" w:eastAsia="Century Gothic" w:hAnsi="Century Gothic" w:cs="Century Gothic"/>
          <w:b/>
          <w:color w:val="000000"/>
          <w:lang w:eastAsia="es-MX"/>
        </w:rPr>
        <w:t xml:space="preserve"> </w:t>
      </w:r>
      <w:bookmarkStart w:id="16" w:name="_Hlk153358592"/>
      <w:r w:rsidRPr="00197562">
        <w:rPr>
          <w:rFonts w:ascii="Century Gothic" w:eastAsia="Century Gothic" w:hAnsi="Century Gothic" w:cs="Century Gothic"/>
          <w:b/>
          <w:color w:val="000000"/>
          <w:lang w:eastAsia="es-MX"/>
        </w:rPr>
        <w:t>Propuesta y en su caso aprobación de modificación al Acuerdo ACU/JA/04/12/O/2023, en el cual se aprobaron nombramientos</w:t>
      </w:r>
      <w:bookmarkEnd w:id="16"/>
      <w:r w:rsidR="00DD21CF">
        <w:rPr>
          <w:rFonts w:ascii="Century Gothic" w:eastAsia="Century Gothic" w:hAnsi="Century Gothic" w:cs="Century Gothic"/>
          <w:b/>
          <w:color w:val="000000"/>
          <w:lang w:eastAsia="es-MX"/>
        </w:rPr>
        <w:t xml:space="preserve"> en la pasada sesión ordinaria de este Tribunal</w:t>
      </w:r>
      <w:r w:rsidRPr="00197562">
        <w:rPr>
          <w:rFonts w:ascii="Century Gothic" w:eastAsia="Century Gothic" w:hAnsi="Century Gothic" w:cs="Century Gothic"/>
          <w:b/>
          <w:color w:val="000000"/>
          <w:lang w:eastAsia="es-MX"/>
        </w:rPr>
        <w:t>.</w:t>
      </w:r>
    </w:p>
    <w:p w14:paraId="7826B861" w14:textId="32F9A8EA" w:rsidR="00197562" w:rsidRDefault="00197562" w:rsidP="00197562">
      <w:pPr>
        <w:spacing w:after="10" w:line="276" w:lineRule="auto"/>
        <w:ind w:left="-5" w:hanging="10"/>
        <w:jc w:val="both"/>
        <w:rPr>
          <w:rFonts w:ascii="Century Gothic" w:eastAsia="Century Gothic" w:hAnsi="Century Gothic" w:cs="Century Gothic"/>
          <w:b/>
          <w:color w:val="000000"/>
          <w:lang w:eastAsia="es-MX"/>
        </w:rPr>
      </w:pPr>
    </w:p>
    <w:p w14:paraId="15D7A670" w14:textId="77777777" w:rsidR="00B9610E" w:rsidRDefault="00B9610E" w:rsidP="00B9610E">
      <w:pPr>
        <w:pStyle w:val="Cuerpodetexto"/>
        <w:spacing w:line="276" w:lineRule="auto"/>
        <w:rPr>
          <w:rFonts w:ascii="Century Gothic" w:hAnsi="Century Gothic"/>
          <w:sz w:val="20"/>
          <w:lang w:val="es-MX"/>
        </w:rPr>
      </w:pPr>
      <w:bookmarkStart w:id="17" w:name="_Hlk153358606"/>
      <w:r>
        <w:rPr>
          <w:rFonts w:ascii="Century Gothic" w:hAnsi="Century Gothic"/>
          <w:sz w:val="20"/>
          <w:lang w:val="es-MX"/>
        </w:rPr>
        <w:t xml:space="preserve">Si me permite dar cuenta, el punto se propone en relación a sendos escritos presentados por la Magistrada titular de la Tercera Ponencia de Sala Superior, así como del Magistrado titular de la Primera Sala Unitaria de este Tribunal, Magistrado Horacio León Hernández, en virtud de un analisis que hicieron sobre la votación realizada en la Décima Segunda Sesión Ordinaria del año 2023 de esta Junta, particularmente en la temporalidad de los nombramientos de la Primera Sala Unitaria de este Tribunal, de origen se aprobó con una temporalidad de seis meses y la propuesta que hacen tanto la Presidenta de este Tribunal, la Magistrada Fany Lorena Jiménez Aguirre, como el Magistrado Horacio León Hernández, de acuerdo a lo dispuesto por el </w:t>
      </w:r>
      <w:r w:rsidRPr="00A20FD9">
        <w:rPr>
          <w:rFonts w:ascii="Century Gothic" w:hAnsi="Century Gothic"/>
          <w:sz w:val="20"/>
          <w:lang w:val="es-MX"/>
        </w:rPr>
        <w:t>artículo 5 fracción II, inciso b), de la Ley para los Servidores Públicos del Estado de Jalisco y sus municipios</w:t>
      </w:r>
      <w:r>
        <w:rPr>
          <w:rFonts w:ascii="Century Gothic" w:hAnsi="Century Gothic"/>
          <w:sz w:val="20"/>
          <w:lang w:val="es-MX"/>
        </w:rPr>
        <w:t>, es que esta temporalidad sea sí del 01 de enero de 2024, pero hasta el 06 de marzo de 2024, esto es, hasta el ultimo día de la vigencia del nombramiento del Magistrado Horacio León Hernández, citando para constancia los referidos escritos.</w:t>
      </w:r>
    </w:p>
    <w:p w14:paraId="7EAB89F0" w14:textId="77777777" w:rsidR="00B9610E" w:rsidRDefault="00B9610E" w:rsidP="00704326">
      <w:pPr>
        <w:pStyle w:val="Cuerpodetexto"/>
        <w:spacing w:line="276" w:lineRule="auto"/>
        <w:rPr>
          <w:rFonts w:ascii="Century Gothic" w:hAnsi="Century Gothic"/>
          <w:sz w:val="20"/>
          <w:lang w:val="es-MX"/>
        </w:rPr>
      </w:pPr>
    </w:p>
    <w:p w14:paraId="44870139" w14:textId="4399CF1E" w:rsidR="00704326" w:rsidRPr="00DF5F51" w:rsidRDefault="00704326" w:rsidP="00704326">
      <w:pPr>
        <w:pStyle w:val="Cuerpodetexto"/>
        <w:spacing w:line="276" w:lineRule="auto"/>
        <w:rPr>
          <w:rFonts w:ascii="Century Gothic" w:hAnsi="Century Gothic"/>
          <w:sz w:val="20"/>
        </w:rPr>
      </w:pPr>
      <w:r w:rsidRPr="00DF5F51">
        <w:rPr>
          <w:rFonts w:ascii="Century Gothic" w:hAnsi="Century Gothic"/>
          <w:sz w:val="20"/>
          <w:lang w:val="es-MX"/>
        </w:rPr>
        <w:t>Con fecha 1</w:t>
      </w:r>
      <w:r>
        <w:rPr>
          <w:rFonts w:ascii="Century Gothic" w:hAnsi="Century Gothic"/>
          <w:sz w:val="20"/>
          <w:lang w:val="es-MX"/>
        </w:rPr>
        <w:t>2</w:t>
      </w:r>
      <w:r w:rsidRPr="00DF5F51">
        <w:rPr>
          <w:rFonts w:ascii="Century Gothic" w:hAnsi="Century Gothic"/>
          <w:sz w:val="20"/>
          <w:lang w:val="es-MX"/>
        </w:rPr>
        <w:t xml:space="preserve"> de </w:t>
      </w:r>
      <w:r>
        <w:rPr>
          <w:rFonts w:ascii="Century Gothic" w:hAnsi="Century Gothic"/>
          <w:sz w:val="20"/>
          <w:lang w:val="es-MX"/>
        </w:rPr>
        <w:t xml:space="preserve">diciembre </w:t>
      </w:r>
      <w:r w:rsidRPr="00DF5F51">
        <w:rPr>
          <w:rFonts w:ascii="Century Gothic" w:hAnsi="Century Gothic"/>
          <w:sz w:val="20"/>
          <w:lang w:val="es-MX"/>
        </w:rPr>
        <w:t>de 2023</w:t>
      </w:r>
      <w:r w:rsidRPr="00DF5F51">
        <w:rPr>
          <w:rFonts w:ascii="Century Gothic" w:hAnsi="Century Gothic"/>
          <w:sz w:val="20"/>
        </w:rPr>
        <w:t xml:space="preserve">, se recibió Oficio </w:t>
      </w:r>
      <w:r>
        <w:rPr>
          <w:rFonts w:ascii="Century Gothic" w:hAnsi="Century Gothic"/>
          <w:sz w:val="20"/>
        </w:rPr>
        <w:t>199</w:t>
      </w:r>
      <w:r w:rsidRPr="00DF5F51">
        <w:rPr>
          <w:rFonts w:ascii="Century Gothic" w:hAnsi="Century Gothic"/>
          <w:sz w:val="20"/>
        </w:rPr>
        <w:t xml:space="preserve">/2023, signado por </w:t>
      </w:r>
      <w:r>
        <w:rPr>
          <w:rFonts w:ascii="Century Gothic" w:hAnsi="Century Gothic"/>
          <w:sz w:val="20"/>
        </w:rPr>
        <w:t>la</w:t>
      </w:r>
      <w:r w:rsidRPr="00DF5F51">
        <w:rPr>
          <w:rFonts w:ascii="Century Gothic" w:hAnsi="Century Gothic"/>
          <w:sz w:val="20"/>
        </w:rPr>
        <w:t xml:space="preserve"> </w:t>
      </w:r>
      <w:r>
        <w:rPr>
          <w:rFonts w:ascii="Century Gothic" w:hAnsi="Century Gothic"/>
          <w:sz w:val="20"/>
        </w:rPr>
        <w:t xml:space="preserve">Magistrada Presidenta </w:t>
      </w:r>
      <w:r w:rsidRPr="00DF5F51">
        <w:rPr>
          <w:rFonts w:ascii="Century Gothic" w:hAnsi="Century Gothic"/>
          <w:sz w:val="20"/>
        </w:rPr>
        <w:t>de este Tribunal, mediante el cual a la letra refiere y solicita lo siguiente:</w:t>
      </w:r>
    </w:p>
    <w:p w14:paraId="0A46C7EB" w14:textId="77777777" w:rsidR="00704326" w:rsidRPr="00DF5F51" w:rsidRDefault="00704326" w:rsidP="00704326">
      <w:pPr>
        <w:pStyle w:val="Cuerpodetexto"/>
        <w:spacing w:line="276" w:lineRule="auto"/>
        <w:rPr>
          <w:rFonts w:ascii="Century Gothic" w:hAnsi="Century Gothic"/>
          <w:b/>
          <w:sz w:val="20"/>
        </w:rPr>
      </w:pPr>
    </w:p>
    <w:p w14:paraId="58703E8A" w14:textId="6DFE085A" w:rsidR="00704326" w:rsidRDefault="00704326" w:rsidP="00704326">
      <w:pPr>
        <w:pStyle w:val="Cuerpodetexto"/>
        <w:spacing w:line="276" w:lineRule="auto"/>
        <w:ind w:left="708"/>
        <w:rPr>
          <w:rFonts w:ascii="Century Gothic" w:hAnsi="Century Gothic"/>
          <w:i/>
          <w:iCs/>
          <w:sz w:val="18"/>
          <w:szCs w:val="18"/>
        </w:rPr>
      </w:pPr>
      <w:r>
        <w:rPr>
          <w:rFonts w:ascii="Century Gothic" w:hAnsi="Century Gothic"/>
          <w:i/>
          <w:iCs/>
          <w:sz w:val="18"/>
          <w:szCs w:val="18"/>
        </w:rPr>
        <w:t xml:space="preserve">Por medio del presente, anteponiendo un cordial saludo, hago del conocimiento de esta H. Junta de Administración del Tribunal de Justicia Administartiva del Estado de Jalisco, que el día de hoy </w:t>
      </w:r>
      <w:r w:rsidRPr="00950F5D">
        <w:rPr>
          <w:rFonts w:ascii="Century Gothic" w:hAnsi="Century Gothic"/>
          <w:i/>
          <w:iCs/>
          <w:sz w:val="18"/>
          <w:szCs w:val="18"/>
        </w:rPr>
        <w:t xml:space="preserve">12 de diciembre </w:t>
      </w:r>
      <w:r>
        <w:rPr>
          <w:rFonts w:ascii="Century Gothic" w:hAnsi="Century Gothic"/>
          <w:i/>
          <w:iCs/>
          <w:sz w:val="18"/>
          <w:szCs w:val="18"/>
        </w:rPr>
        <w:t xml:space="preserve">2023 la suscrita en mi carácter de Presidenta e integrante de esta Junta, por un error involuntario emití voto a favor de la propuesta de nombramientos referentes a la Primera Sala Unitaria de este tribunal a cargo del Magistrado Horacio León Hernández; sin embargo, habiendo realizado un análisis exhaustivo de la referida propuesta en atención a lo dispuesto por artículo 5 fracción II, </w:t>
      </w:r>
      <w:r w:rsidRPr="00950F5D">
        <w:rPr>
          <w:rFonts w:ascii="Century Gothic" w:hAnsi="Century Gothic"/>
          <w:i/>
          <w:iCs/>
          <w:sz w:val="18"/>
          <w:szCs w:val="18"/>
        </w:rPr>
        <w:t xml:space="preserve"> inciso b</w:t>
      </w:r>
      <w:r>
        <w:rPr>
          <w:rFonts w:ascii="Century Gothic" w:hAnsi="Century Gothic"/>
          <w:i/>
          <w:iCs/>
          <w:sz w:val="18"/>
          <w:szCs w:val="18"/>
        </w:rPr>
        <w:t>),</w:t>
      </w:r>
      <w:r w:rsidRPr="00950F5D">
        <w:rPr>
          <w:rFonts w:ascii="Century Gothic" w:hAnsi="Century Gothic"/>
          <w:i/>
          <w:iCs/>
          <w:sz w:val="18"/>
          <w:szCs w:val="18"/>
        </w:rPr>
        <w:t xml:space="preserve"> de la Ley para los Servidores Públicos del Estado de Jalisco</w:t>
      </w:r>
      <w:r>
        <w:rPr>
          <w:rFonts w:ascii="Century Gothic" w:hAnsi="Century Gothic"/>
          <w:i/>
          <w:iCs/>
          <w:sz w:val="18"/>
          <w:szCs w:val="18"/>
        </w:rPr>
        <w:t xml:space="preserve"> y sus municipios</w:t>
      </w:r>
      <w:r w:rsidRPr="00950F5D">
        <w:rPr>
          <w:rFonts w:ascii="Century Gothic" w:hAnsi="Century Gothic"/>
          <w:i/>
          <w:iCs/>
          <w:sz w:val="18"/>
          <w:szCs w:val="18"/>
        </w:rPr>
        <w:t xml:space="preserve">, </w:t>
      </w:r>
      <w:r>
        <w:rPr>
          <w:rFonts w:ascii="Century Gothic" w:hAnsi="Century Gothic"/>
          <w:i/>
          <w:iCs/>
          <w:sz w:val="18"/>
          <w:szCs w:val="18"/>
        </w:rPr>
        <w:t xml:space="preserve">solicito se rectifique el error en el sentido de que mi voto es favor </w:t>
      </w:r>
      <w:r w:rsidRPr="00704326">
        <w:rPr>
          <w:rFonts w:ascii="Century Gothic" w:hAnsi="Century Gothic"/>
          <w:b/>
          <w:bCs/>
          <w:i/>
          <w:iCs/>
          <w:sz w:val="18"/>
          <w:szCs w:val="18"/>
        </w:rPr>
        <w:t>unicamente</w:t>
      </w:r>
      <w:r>
        <w:rPr>
          <w:rFonts w:ascii="Century Gothic" w:hAnsi="Century Gothic"/>
          <w:i/>
          <w:iCs/>
          <w:sz w:val="18"/>
          <w:szCs w:val="18"/>
        </w:rPr>
        <w:t xml:space="preserve"> por el periodo que abarca hasta la conclusión del nombramiento vigente del Magistrado Horacio León Hernández, Titular de dicha Sala. </w:t>
      </w:r>
    </w:p>
    <w:p w14:paraId="459345F4" w14:textId="3DEF89B7" w:rsidR="00704326" w:rsidRDefault="00704326" w:rsidP="00704326">
      <w:pPr>
        <w:pStyle w:val="Cuerpodetexto"/>
        <w:spacing w:line="276" w:lineRule="auto"/>
        <w:ind w:left="708"/>
        <w:rPr>
          <w:rFonts w:ascii="Century Gothic" w:hAnsi="Century Gothic"/>
          <w:i/>
          <w:iCs/>
          <w:sz w:val="18"/>
          <w:szCs w:val="18"/>
        </w:rPr>
      </w:pPr>
    </w:p>
    <w:p w14:paraId="1947F129" w14:textId="3E9A7311" w:rsidR="00704326" w:rsidRDefault="00704326" w:rsidP="00704326">
      <w:pPr>
        <w:pStyle w:val="Cuerpodetexto"/>
        <w:spacing w:line="276" w:lineRule="auto"/>
        <w:ind w:left="708"/>
        <w:rPr>
          <w:rFonts w:ascii="Century Gothic" w:hAnsi="Century Gothic"/>
          <w:i/>
          <w:iCs/>
          <w:sz w:val="18"/>
          <w:szCs w:val="18"/>
        </w:rPr>
      </w:pPr>
      <w:r>
        <w:rPr>
          <w:rFonts w:ascii="Century Gothic" w:hAnsi="Century Gothic"/>
          <w:i/>
          <w:iCs/>
          <w:sz w:val="18"/>
          <w:szCs w:val="18"/>
        </w:rPr>
        <w:t>…</w:t>
      </w:r>
    </w:p>
    <w:p w14:paraId="2ED1DFE4" w14:textId="77777777" w:rsidR="00704326" w:rsidRPr="00704326" w:rsidRDefault="00704326" w:rsidP="00197562">
      <w:pPr>
        <w:spacing w:after="10" w:line="276" w:lineRule="auto"/>
        <w:ind w:left="-5" w:hanging="10"/>
        <w:jc w:val="both"/>
        <w:rPr>
          <w:rFonts w:ascii="Century Gothic" w:eastAsia="Century Gothic" w:hAnsi="Century Gothic" w:cs="Century Gothic"/>
          <w:b/>
          <w:color w:val="000000"/>
          <w:lang w:val="es-ES" w:eastAsia="es-MX"/>
        </w:rPr>
      </w:pPr>
    </w:p>
    <w:p w14:paraId="79B241DF" w14:textId="6326B09F" w:rsidR="00197562" w:rsidRPr="00DF5F51" w:rsidRDefault="00197562" w:rsidP="00197562">
      <w:pPr>
        <w:pStyle w:val="Cuerpodetexto"/>
        <w:spacing w:line="276" w:lineRule="auto"/>
        <w:rPr>
          <w:rFonts w:ascii="Century Gothic" w:hAnsi="Century Gothic"/>
          <w:sz w:val="20"/>
        </w:rPr>
      </w:pPr>
      <w:r w:rsidRPr="00DF5F51">
        <w:rPr>
          <w:rFonts w:ascii="Century Gothic" w:hAnsi="Century Gothic"/>
          <w:sz w:val="20"/>
          <w:lang w:val="es-MX"/>
        </w:rPr>
        <w:t>Con fecha 1</w:t>
      </w:r>
      <w:r>
        <w:rPr>
          <w:rFonts w:ascii="Century Gothic" w:hAnsi="Century Gothic"/>
          <w:sz w:val="20"/>
          <w:lang w:val="es-MX"/>
        </w:rPr>
        <w:t>2</w:t>
      </w:r>
      <w:r w:rsidRPr="00DF5F51">
        <w:rPr>
          <w:rFonts w:ascii="Century Gothic" w:hAnsi="Century Gothic"/>
          <w:sz w:val="20"/>
          <w:lang w:val="es-MX"/>
        </w:rPr>
        <w:t xml:space="preserve"> de </w:t>
      </w:r>
      <w:r>
        <w:rPr>
          <w:rFonts w:ascii="Century Gothic" w:hAnsi="Century Gothic"/>
          <w:sz w:val="20"/>
          <w:lang w:val="es-MX"/>
        </w:rPr>
        <w:t xml:space="preserve">diciembre </w:t>
      </w:r>
      <w:r w:rsidRPr="00DF5F51">
        <w:rPr>
          <w:rFonts w:ascii="Century Gothic" w:hAnsi="Century Gothic"/>
          <w:sz w:val="20"/>
          <w:lang w:val="es-MX"/>
        </w:rPr>
        <w:t>de 2023</w:t>
      </w:r>
      <w:r w:rsidRPr="00DF5F51">
        <w:rPr>
          <w:rFonts w:ascii="Century Gothic" w:hAnsi="Century Gothic"/>
          <w:sz w:val="20"/>
        </w:rPr>
        <w:t xml:space="preserve">, se recibió Oficio </w:t>
      </w:r>
      <w:r>
        <w:rPr>
          <w:rFonts w:ascii="Century Gothic" w:hAnsi="Century Gothic"/>
          <w:sz w:val="20"/>
        </w:rPr>
        <w:t>92</w:t>
      </w:r>
      <w:r w:rsidRPr="00DF5F51">
        <w:rPr>
          <w:rFonts w:ascii="Century Gothic" w:hAnsi="Century Gothic"/>
          <w:sz w:val="20"/>
        </w:rPr>
        <w:t xml:space="preserve">/2023, signado por el Titular de la </w:t>
      </w:r>
      <w:r>
        <w:rPr>
          <w:rFonts w:ascii="Century Gothic" w:hAnsi="Century Gothic"/>
          <w:sz w:val="20"/>
        </w:rPr>
        <w:t xml:space="preserve">Primera Sala Unitaria </w:t>
      </w:r>
      <w:r w:rsidRPr="00DF5F51">
        <w:rPr>
          <w:rFonts w:ascii="Century Gothic" w:hAnsi="Century Gothic"/>
          <w:sz w:val="20"/>
        </w:rPr>
        <w:t>de este Tribunal, mediante el cual a la letra refiere y solicita lo siguiente:</w:t>
      </w:r>
    </w:p>
    <w:p w14:paraId="4695FBB3" w14:textId="77777777" w:rsidR="00197562" w:rsidRPr="00DF5F51" w:rsidRDefault="00197562" w:rsidP="00197562">
      <w:pPr>
        <w:pStyle w:val="Cuerpodetexto"/>
        <w:spacing w:line="276" w:lineRule="auto"/>
        <w:rPr>
          <w:rFonts w:ascii="Century Gothic" w:hAnsi="Century Gothic"/>
          <w:b/>
          <w:sz w:val="20"/>
        </w:rPr>
      </w:pPr>
    </w:p>
    <w:p w14:paraId="49CB8751" w14:textId="5218484F" w:rsidR="00197562" w:rsidRDefault="00197562" w:rsidP="00950F5D">
      <w:pPr>
        <w:pStyle w:val="Cuerpodetexto"/>
        <w:spacing w:line="276" w:lineRule="auto"/>
        <w:ind w:left="708"/>
        <w:rPr>
          <w:rFonts w:ascii="Century Gothic" w:hAnsi="Century Gothic"/>
          <w:i/>
          <w:iCs/>
          <w:sz w:val="18"/>
          <w:szCs w:val="18"/>
        </w:rPr>
      </w:pPr>
      <w:r w:rsidRPr="00950F5D">
        <w:rPr>
          <w:rFonts w:ascii="Century Gothic" w:hAnsi="Century Gothic"/>
          <w:i/>
          <w:iCs/>
          <w:sz w:val="18"/>
          <w:szCs w:val="18"/>
        </w:rPr>
        <w:t xml:space="preserve">En alcance de mi propuesta de nombramientos de la Sala Unitaria que presido, la cual se formuló en el proposito de no dejar sin funcionamiento con personal capacitado para la función jurisdiccional a dicha Sala, y no obstante que la misma se sesionó y votó con fecha 12 de diciembre del año en curso, solicito se rectifique y se someta </w:t>
      </w:r>
      <w:r w:rsidR="00950F5D" w:rsidRPr="00950F5D">
        <w:rPr>
          <w:rFonts w:ascii="Century Gothic" w:hAnsi="Century Gothic"/>
          <w:i/>
          <w:iCs/>
          <w:sz w:val="18"/>
          <w:szCs w:val="18"/>
        </w:rPr>
        <w:t xml:space="preserve">votación lo conducente en relación con la temporalidad, atento lo dispuesto </w:t>
      </w:r>
      <w:r w:rsidR="00950F5D" w:rsidRPr="00950F5D">
        <w:rPr>
          <w:rFonts w:ascii="Century Gothic" w:hAnsi="Century Gothic"/>
          <w:i/>
          <w:iCs/>
          <w:sz w:val="18"/>
          <w:szCs w:val="18"/>
        </w:rPr>
        <w:lastRenderedPageBreak/>
        <w:t>en el inciso b) fracción II del numeral 5 de la Ley para los Servidores Públicos del Estado de Jalisco, a partir del 01 de enero del año 2024 y con vencimiento al día ultimo de mi encargo conforme el mandato constitucional, ello para que se expidan conforme a la norma jurídica aplicable, o bien como lo disponga este cuerpo colegiado, punto que solicito se incluya en el orden del día de la siguiente sesión de este año judicial 2023.</w:t>
      </w:r>
    </w:p>
    <w:bookmarkEnd w:id="17"/>
    <w:p w14:paraId="089AE521" w14:textId="77777777" w:rsidR="00950F5D" w:rsidRPr="00950F5D" w:rsidRDefault="00950F5D" w:rsidP="00950F5D">
      <w:pPr>
        <w:pStyle w:val="Cuerpodetexto"/>
        <w:spacing w:line="276" w:lineRule="auto"/>
        <w:rPr>
          <w:rFonts w:ascii="Century Gothic" w:hAnsi="Century Gothic"/>
          <w:sz w:val="20"/>
          <w:lang w:val="es-MX"/>
        </w:rPr>
      </w:pPr>
    </w:p>
    <w:p w14:paraId="0935A83F" w14:textId="77777777" w:rsidR="00B9610E" w:rsidRDefault="00B9610E" w:rsidP="00B9610E">
      <w:pPr>
        <w:pStyle w:val="Sangradetextonormal"/>
        <w:spacing w:after="0" w:line="276" w:lineRule="auto"/>
        <w:ind w:left="0"/>
        <w:jc w:val="both"/>
        <w:rPr>
          <w:rFonts w:ascii="Century Gothic" w:hAnsi="Century Gothic"/>
        </w:rPr>
      </w:pPr>
      <w:r w:rsidRPr="00C22B08">
        <w:rPr>
          <w:rFonts w:ascii="Century Gothic" w:hAnsi="Century Gothic"/>
        </w:rPr>
        <w:t xml:space="preserve">En uso de la voz la </w:t>
      </w:r>
      <w:r w:rsidRPr="00C22B08">
        <w:rPr>
          <w:rFonts w:ascii="Century Gothic" w:hAnsi="Century Gothic"/>
          <w:b/>
        </w:rPr>
        <w:t>Magistrada Presidenta</w:t>
      </w:r>
      <w:r w:rsidRPr="00C22B08">
        <w:rPr>
          <w:rFonts w:ascii="Century Gothic" w:hAnsi="Century Gothic"/>
        </w:rPr>
        <w:t xml:space="preserve">: </w:t>
      </w:r>
      <w:r>
        <w:rPr>
          <w:rFonts w:ascii="Century Gothic" w:hAnsi="Century Gothic"/>
        </w:rPr>
        <w:t xml:space="preserve">Bueno, pues con ello quedaría ya sujeto a la propia norma, se modificaría lo establecido en la sesión referida, porque la temporalidad no era la que correspondía de acuerdo a lo que la ley nos marca, yo hice llegar ese oficio, el Magistrado Horacio también hizo lo propio y justo por eso el día de hoy se vuelve a tomar la votación de lo mismo. </w:t>
      </w:r>
    </w:p>
    <w:p w14:paraId="6A84313B" w14:textId="77777777" w:rsidR="00B9610E" w:rsidRDefault="00B9610E" w:rsidP="00B9610E">
      <w:pPr>
        <w:pStyle w:val="Sangradetextonormal"/>
        <w:spacing w:after="0" w:line="276" w:lineRule="auto"/>
        <w:ind w:left="0"/>
        <w:jc w:val="both"/>
        <w:rPr>
          <w:rFonts w:ascii="Century Gothic" w:hAnsi="Century Gothic"/>
        </w:rPr>
      </w:pPr>
    </w:p>
    <w:p w14:paraId="6C61950C" w14:textId="77777777" w:rsidR="00B9610E" w:rsidRDefault="00B9610E" w:rsidP="00B9610E">
      <w:pPr>
        <w:pStyle w:val="Sangradetextonormal"/>
        <w:spacing w:after="0" w:line="276" w:lineRule="auto"/>
        <w:ind w:left="0"/>
        <w:jc w:val="both"/>
        <w:rPr>
          <w:rFonts w:ascii="Century Gothic" w:hAnsi="Century Gothic"/>
        </w:rPr>
      </w:pPr>
      <w:r>
        <w:rPr>
          <w:rFonts w:ascii="Century Gothic" w:hAnsi="Century Gothic"/>
        </w:rPr>
        <w:t xml:space="preserve">En uso de la voz el </w:t>
      </w:r>
      <w:r w:rsidRPr="0030695E">
        <w:rPr>
          <w:rFonts w:ascii="Century Gothic" w:hAnsi="Century Gothic"/>
          <w:b/>
        </w:rPr>
        <w:t>Magistrado Horacio León Hernández:</w:t>
      </w:r>
      <w:r>
        <w:rPr>
          <w:rFonts w:ascii="Century Gothic" w:hAnsi="Century Gothic"/>
          <w:b/>
        </w:rPr>
        <w:t xml:space="preserve"> </w:t>
      </w:r>
      <w:r>
        <w:rPr>
          <w:rFonts w:ascii="Century Gothic" w:hAnsi="Century Gothic"/>
        </w:rPr>
        <w:t xml:space="preserve">Sí, quisiera precisar también que, ayer se votó en lo general una propuesta, es el mismo caso de los tres Magistrados que terminamos nuestro ejercicio, nuestro mandato, para que la expresión de mi propuesta sea congruente con lo que también se votó y así estamos en el mismo supuesto. </w:t>
      </w:r>
    </w:p>
    <w:p w14:paraId="769FEDC9" w14:textId="77777777" w:rsidR="00B9610E" w:rsidRDefault="00B9610E" w:rsidP="00B9610E">
      <w:pPr>
        <w:pStyle w:val="Sangradetextonormal"/>
        <w:spacing w:after="0" w:line="276" w:lineRule="auto"/>
        <w:ind w:left="0"/>
        <w:jc w:val="both"/>
        <w:rPr>
          <w:rFonts w:ascii="Century Gothic" w:hAnsi="Century Gothic"/>
        </w:rPr>
      </w:pPr>
    </w:p>
    <w:p w14:paraId="543EA189" w14:textId="472D73FF" w:rsidR="00B9610E" w:rsidRPr="00FB4BB4" w:rsidRDefault="00B9610E" w:rsidP="00FB4BB4">
      <w:pPr>
        <w:pStyle w:val="Sangradetextonormal"/>
        <w:spacing w:after="0" w:line="276" w:lineRule="auto"/>
        <w:ind w:left="0"/>
        <w:jc w:val="both"/>
        <w:rPr>
          <w:rFonts w:ascii="Century Gothic" w:hAnsi="Century Gothic"/>
        </w:rPr>
      </w:pPr>
      <w:r w:rsidRPr="00C22B08">
        <w:rPr>
          <w:rFonts w:ascii="Century Gothic" w:hAnsi="Century Gothic"/>
        </w:rPr>
        <w:t xml:space="preserve">En uso de la voz la </w:t>
      </w:r>
      <w:r w:rsidRPr="00C22B08">
        <w:rPr>
          <w:rFonts w:ascii="Century Gothic" w:hAnsi="Century Gothic"/>
          <w:b/>
        </w:rPr>
        <w:t>Magistrada Presidenta</w:t>
      </w:r>
      <w:r w:rsidRPr="00C22B08">
        <w:rPr>
          <w:rFonts w:ascii="Century Gothic" w:hAnsi="Century Gothic"/>
        </w:rPr>
        <w:t>:</w:t>
      </w:r>
      <w:r>
        <w:rPr>
          <w:rFonts w:ascii="Century Gothic" w:hAnsi="Century Gothic"/>
        </w:rPr>
        <w:t xml:space="preserve"> Sí, yo también en congruencia con la ley y en congruencia con la temporalidad que debe llevar y las propuestas que se fueron con los compañeros </w:t>
      </w:r>
      <w:r w:rsidR="005E280D">
        <w:rPr>
          <w:rFonts w:ascii="Century Gothic" w:hAnsi="Century Gothic"/>
        </w:rPr>
        <w:t xml:space="preserve">de las salas </w:t>
      </w:r>
      <w:r>
        <w:rPr>
          <w:rFonts w:ascii="Century Gothic" w:hAnsi="Century Gothic"/>
        </w:rPr>
        <w:t xml:space="preserve">que también están en el mismo supuesto, rectifico mi voto y hoy lo aclaro con los mismos señalamientos que el Magistrado Horacio, tal como lo dice el oficio que presenté de forma puntual el día de ayer. </w:t>
      </w:r>
      <w:r w:rsidRPr="00C22B08">
        <w:rPr>
          <w:rFonts w:ascii="Century Gothic" w:hAnsi="Century Gothic"/>
        </w:rPr>
        <w:t>¿</w:t>
      </w:r>
      <w:r>
        <w:rPr>
          <w:rFonts w:ascii="Century Gothic" w:hAnsi="Century Gothic"/>
        </w:rPr>
        <w:t>Algún comentario, Magistrados?</w:t>
      </w:r>
      <w:r w:rsidR="006D4F2B">
        <w:rPr>
          <w:rFonts w:ascii="Century Gothic" w:hAnsi="Century Gothic"/>
        </w:rPr>
        <w:t xml:space="preserve"> </w:t>
      </w:r>
      <w:r w:rsidRPr="00FB4BB4">
        <w:rPr>
          <w:rFonts w:ascii="Century Gothic" w:hAnsi="Century Gothic"/>
        </w:rPr>
        <w:t>Agotada la discusión del punto de acuerdo, solicito al Secretario Técnico la votación:</w:t>
      </w:r>
    </w:p>
    <w:p w14:paraId="3E73C0A5" w14:textId="10278C8B" w:rsidR="00197562" w:rsidRPr="00FB4BB4" w:rsidRDefault="00197562" w:rsidP="00197562">
      <w:pPr>
        <w:spacing w:after="10" w:line="276" w:lineRule="auto"/>
        <w:ind w:left="-5" w:hanging="10"/>
        <w:jc w:val="both"/>
        <w:rPr>
          <w:rFonts w:ascii="Century Gothic" w:hAnsi="Century Gothic"/>
        </w:rPr>
      </w:pPr>
    </w:p>
    <w:p w14:paraId="706741C6" w14:textId="66CF2D60" w:rsidR="00FB4BB4" w:rsidRDefault="00950F5D" w:rsidP="00B9610E">
      <w:pPr>
        <w:pStyle w:val="Sangradetextonormal"/>
        <w:spacing w:after="0" w:line="276" w:lineRule="auto"/>
        <w:ind w:left="0"/>
        <w:jc w:val="both"/>
        <w:rPr>
          <w:rFonts w:ascii="Century Gothic" w:eastAsia="Century Gothic" w:hAnsi="Century Gothic" w:cs="Century Gothic"/>
          <w:b/>
          <w:color w:val="000000"/>
          <w:lang w:eastAsia="es-MX"/>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Pregunto</w:t>
      </w:r>
      <w:r w:rsidRPr="003032CF">
        <w:rPr>
          <w:rFonts w:ascii="Century Gothic" w:hAnsi="Century Gothic"/>
        </w:rPr>
        <w:t xml:space="preserve"> a consideración de </w:t>
      </w:r>
      <w:r>
        <w:rPr>
          <w:rFonts w:ascii="Century Gothic" w:hAnsi="Century Gothic"/>
        </w:rPr>
        <w:t xml:space="preserve">la Magistrada y </w:t>
      </w:r>
      <w:r w:rsidRPr="003032CF">
        <w:rPr>
          <w:rFonts w:ascii="Century Gothic" w:hAnsi="Century Gothic"/>
        </w:rPr>
        <w:t>los Magistrados que conforman esta Junta de Administración</w:t>
      </w:r>
      <w:r>
        <w:rPr>
          <w:rFonts w:ascii="Century Gothic" w:hAnsi="Century Gothic"/>
        </w:rPr>
        <w:t xml:space="preserve">, sobre </w:t>
      </w:r>
      <w:r w:rsidRPr="00A21889">
        <w:rPr>
          <w:rFonts w:ascii="Century Gothic" w:hAnsi="Century Gothic"/>
        </w:rPr>
        <w:t>la</w:t>
      </w:r>
      <w:r>
        <w:rPr>
          <w:rFonts w:ascii="Century Gothic" w:eastAsia="Century Gothic" w:hAnsi="Century Gothic" w:cs="Century Gothic"/>
          <w:b/>
          <w:color w:val="000000"/>
          <w:lang w:eastAsia="es-MX"/>
        </w:rPr>
        <w:t xml:space="preserve"> </w:t>
      </w:r>
      <w:r w:rsidR="00B9610E" w:rsidRPr="00B9610E">
        <w:rPr>
          <w:rFonts w:ascii="Century Gothic" w:eastAsia="Century Gothic" w:hAnsi="Century Gothic" w:cs="Century Gothic"/>
          <w:b/>
          <w:color w:val="000000"/>
          <w:lang w:eastAsia="es-MX"/>
        </w:rPr>
        <w:t>aprobación de la modificación al Acuerdo ACU/JA/04/12/O/2023, respecto a la temporalidad señalada para los integrantes de la Primera Sala Unitaria de este Tribunal</w:t>
      </w:r>
      <w:r w:rsidR="006D4F2B">
        <w:rPr>
          <w:rFonts w:ascii="Century Gothic" w:eastAsia="Century Gothic" w:hAnsi="Century Gothic" w:cs="Century Gothic"/>
          <w:b/>
          <w:color w:val="000000"/>
          <w:lang w:eastAsia="es-MX"/>
        </w:rPr>
        <w:t>, la aclaración de la temporalidad de los nombramientos de la Sala en mención y sí están a favor de que esta se ajuste en los términos</w:t>
      </w:r>
      <w:r w:rsidR="00FB4BB4">
        <w:rPr>
          <w:rFonts w:ascii="Century Gothic" w:eastAsia="Century Gothic" w:hAnsi="Century Gothic" w:cs="Century Gothic"/>
          <w:b/>
          <w:color w:val="000000"/>
          <w:lang w:eastAsia="es-MX"/>
        </w:rPr>
        <w:t xml:space="preserve"> planteados:</w:t>
      </w:r>
    </w:p>
    <w:p w14:paraId="350CB2DD" w14:textId="4336984F" w:rsidR="00FB4BB4" w:rsidRDefault="00FB4BB4" w:rsidP="00B9610E">
      <w:pPr>
        <w:pStyle w:val="Sangradetextonormal"/>
        <w:spacing w:after="0" w:line="276" w:lineRule="auto"/>
        <w:ind w:left="0"/>
        <w:jc w:val="both"/>
        <w:rPr>
          <w:rFonts w:ascii="Century Gothic" w:eastAsia="Century Gothic" w:hAnsi="Century Gothic" w:cs="Century Gothic"/>
          <w:b/>
          <w:color w:val="000000"/>
          <w:lang w:eastAsia="es-MX"/>
        </w:rPr>
      </w:pPr>
    </w:p>
    <w:p w14:paraId="207DE83E" w14:textId="3AFAB07A" w:rsidR="00FB4BB4" w:rsidRDefault="00FB4BB4" w:rsidP="00B9610E">
      <w:pPr>
        <w:pStyle w:val="Sangradetextonormal"/>
        <w:spacing w:after="0" w:line="276" w:lineRule="auto"/>
        <w:ind w:left="0"/>
        <w:jc w:val="both"/>
        <w:rPr>
          <w:rFonts w:ascii="Century Gothic" w:eastAsia="Century Gothic" w:hAnsi="Century Gothic" w:cs="Century Gothic"/>
          <w:b/>
          <w:color w:val="000000"/>
          <w:lang w:eastAsia="es-MX"/>
        </w:rPr>
      </w:pPr>
      <w:r>
        <w:rPr>
          <w:rFonts w:ascii="Century Gothic" w:hAnsi="Century Gothic" w:cs="Calibri Light"/>
        </w:rPr>
        <w:t xml:space="preserve">¿Magistrada </w:t>
      </w:r>
      <w:r w:rsidRPr="001F11D6">
        <w:rPr>
          <w:rFonts w:ascii="Century Gothic" w:hAnsi="Century Gothic" w:cs="Calibri Light"/>
        </w:rPr>
        <w:t>Fany Lorena Jiménez Aguirre</w:t>
      </w:r>
      <w:r>
        <w:rPr>
          <w:rFonts w:ascii="Century Gothic" w:hAnsi="Century Gothic" w:cs="Calibri Light"/>
        </w:rPr>
        <w:t>?</w:t>
      </w:r>
    </w:p>
    <w:p w14:paraId="4A23AF5B" w14:textId="77777777" w:rsidR="00FB4BB4" w:rsidRDefault="00FB4BB4" w:rsidP="00B9610E">
      <w:pPr>
        <w:pStyle w:val="Sangradetextonormal"/>
        <w:spacing w:after="0" w:line="276" w:lineRule="auto"/>
        <w:ind w:left="0"/>
        <w:jc w:val="both"/>
        <w:rPr>
          <w:rFonts w:ascii="Century Gothic" w:eastAsia="Century Gothic" w:hAnsi="Century Gothic" w:cs="Century Gothic"/>
          <w:b/>
          <w:color w:val="000000"/>
          <w:lang w:eastAsia="es-MX"/>
        </w:rPr>
      </w:pPr>
    </w:p>
    <w:p w14:paraId="30D6926D" w14:textId="77777777" w:rsidR="00FB4BB4" w:rsidRDefault="00FB4BB4" w:rsidP="00B9610E">
      <w:pPr>
        <w:pStyle w:val="Sangradetextonormal"/>
        <w:spacing w:after="0" w:line="276" w:lineRule="auto"/>
        <w:ind w:left="0"/>
        <w:jc w:val="both"/>
        <w:rPr>
          <w:rFonts w:ascii="Century Gothic" w:hAnsi="Century Gothic"/>
        </w:rPr>
      </w:pPr>
      <w:r w:rsidRPr="00C22B08">
        <w:rPr>
          <w:rFonts w:ascii="Century Gothic" w:hAnsi="Century Gothic"/>
        </w:rPr>
        <w:t xml:space="preserve">En uso de la voz la </w:t>
      </w:r>
      <w:r w:rsidRPr="00C22B08">
        <w:rPr>
          <w:rFonts w:ascii="Century Gothic" w:hAnsi="Century Gothic"/>
          <w:b/>
        </w:rPr>
        <w:t>Magistrada Presidenta</w:t>
      </w:r>
      <w:r w:rsidRPr="00C22B08">
        <w:rPr>
          <w:rFonts w:ascii="Century Gothic" w:hAnsi="Century Gothic"/>
        </w:rPr>
        <w:t>:</w:t>
      </w:r>
      <w:r>
        <w:rPr>
          <w:rFonts w:ascii="Century Gothic" w:hAnsi="Century Gothic"/>
        </w:rPr>
        <w:t xml:space="preserve"> A favor en los términos del oficio que hice llegar en tiempo y forma el día de ayer.</w:t>
      </w:r>
    </w:p>
    <w:p w14:paraId="77831B7C" w14:textId="77777777" w:rsidR="00FB4BB4" w:rsidRDefault="00FB4BB4" w:rsidP="00B9610E">
      <w:pPr>
        <w:pStyle w:val="Sangradetextonormal"/>
        <w:spacing w:after="0" w:line="276" w:lineRule="auto"/>
        <w:ind w:left="0"/>
        <w:jc w:val="both"/>
        <w:rPr>
          <w:rFonts w:ascii="Century Gothic" w:eastAsia="Century Gothic" w:hAnsi="Century Gothic" w:cs="Century Gothic"/>
          <w:b/>
          <w:color w:val="000000"/>
          <w:lang w:eastAsia="es-MX"/>
        </w:rPr>
      </w:pPr>
    </w:p>
    <w:p w14:paraId="4D2B7813" w14:textId="77777777" w:rsidR="00FB4BB4" w:rsidRDefault="00FB4BB4" w:rsidP="00B9610E">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Horacio León Hernández?</w:t>
      </w:r>
    </w:p>
    <w:p w14:paraId="7C949A96" w14:textId="77777777" w:rsidR="00FB4BB4" w:rsidRDefault="00FB4BB4" w:rsidP="00B9610E">
      <w:pPr>
        <w:pStyle w:val="Sangradetextonormal"/>
        <w:spacing w:after="0" w:line="276" w:lineRule="auto"/>
        <w:ind w:left="0"/>
        <w:jc w:val="both"/>
        <w:rPr>
          <w:rFonts w:ascii="Century Gothic" w:eastAsia="Century Gothic" w:hAnsi="Century Gothic" w:cs="Century Gothic"/>
          <w:b/>
          <w:color w:val="000000"/>
          <w:lang w:eastAsia="es-MX"/>
        </w:rPr>
      </w:pPr>
    </w:p>
    <w:p w14:paraId="262029AE" w14:textId="77777777" w:rsidR="00FB4BB4" w:rsidRDefault="00FB4BB4" w:rsidP="00FB4BB4">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 xml:space="preserve">el </w:t>
      </w:r>
      <w:r w:rsidRPr="00FB4BB4">
        <w:rPr>
          <w:rFonts w:ascii="Century Gothic" w:hAnsi="Century Gothic"/>
          <w:b/>
        </w:rPr>
        <w:t>Magistrado Horacio León Hernández</w:t>
      </w:r>
      <w:r>
        <w:rPr>
          <w:rFonts w:ascii="Century Gothic" w:hAnsi="Century Gothic"/>
        </w:rPr>
        <w:t xml:space="preserve">: A favor, soy el autor de esta propuesta de ajuste a la normatividad y también en el sentido de la expresión de mi voto en lo general si existe alguna propuesta que rebase en relación a las demás propuestas formuladas. </w:t>
      </w:r>
    </w:p>
    <w:p w14:paraId="0208E3DE" w14:textId="77777777" w:rsidR="00FB4BB4" w:rsidRDefault="00FB4BB4" w:rsidP="00FB4BB4">
      <w:pPr>
        <w:pStyle w:val="Sangradetextonormal"/>
        <w:spacing w:after="0" w:line="276" w:lineRule="auto"/>
        <w:ind w:left="0"/>
        <w:jc w:val="both"/>
        <w:rPr>
          <w:rFonts w:ascii="Century Gothic" w:hAnsi="Century Gothic"/>
        </w:rPr>
      </w:pPr>
    </w:p>
    <w:p w14:paraId="1D266D6C" w14:textId="5DD708CB" w:rsidR="00FB4BB4" w:rsidRDefault="00FB4BB4" w:rsidP="00FB4BB4">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el</w:t>
      </w:r>
      <w:r w:rsidRPr="008862E4">
        <w:rPr>
          <w:rFonts w:ascii="Century Gothic" w:hAnsi="Century Gothic"/>
          <w:b/>
        </w:rPr>
        <w:t xml:space="preserve"> </w:t>
      </w:r>
      <w:r>
        <w:rPr>
          <w:rFonts w:ascii="Century Gothic" w:hAnsi="Century Gothic"/>
          <w:b/>
        </w:rPr>
        <w:t>Secretario Técnico</w:t>
      </w:r>
      <w:r>
        <w:rPr>
          <w:rFonts w:ascii="Century Gothic" w:hAnsi="Century Gothic"/>
        </w:rPr>
        <w:t>: ¿Magistrado Avelino Bravo Cacho?</w:t>
      </w:r>
    </w:p>
    <w:p w14:paraId="63574D50" w14:textId="77777777" w:rsidR="00FB4BB4" w:rsidRDefault="00FB4BB4" w:rsidP="00FB4BB4">
      <w:pPr>
        <w:pStyle w:val="Sangradetextonormal"/>
        <w:spacing w:after="0" w:line="276" w:lineRule="auto"/>
        <w:ind w:left="0"/>
        <w:jc w:val="both"/>
        <w:rPr>
          <w:rFonts w:ascii="Century Gothic" w:hAnsi="Century Gothic"/>
        </w:rPr>
      </w:pPr>
    </w:p>
    <w:p w14:paraId="1D794F01" w14:textId="5984E346" w:rsidR="00FB4BB4" w:rsidRPr="00FB4BB4" w:rsidRDefault="00FB4BB4" w:rsidP="00FB4BB4">
      <w:pPr>
        <w:pStyle w:val="Sangradetextonormal"/>
        <w:spacing w:after="0" w:line="276" w:lineRule="auto"/>
        <w:ind w:left="0"/>
        <w:jc w:val="both"/>
        <w:rPr>
          <w:rFonts w:ascii="Century Gothic" w:hAnsi="Century Gothic"/>
        </w:rPr>
      </w:pPr>
      <w:r w:rsidRPr="004A158F">
        <w:rPr>
          <w:rFonts w:ascii="Century Gothic" w:hAnsi="Century Gothic"/>
        </w:rPr>
        <w:t xml:space="preserve">En uso de la voz </w:t>
      </w:r>
      <w:r>
        <w:rPr>
          <w:rFonts w:ascii="Century Gothic" w:hAnsi="Century Gothic"/>
        </w:rPr>
        <w:t xml:space="preserve">el </w:t>
      </w:r>
      <w:r w:rsidRPr="00FB4BB4">
        <w:rPr>
          <w:rFonts w:ascii="Century Gothic" w:hAnsi="Century Gothic"/>
          <w:b/>
        </w:rPr>
        <w:t>Magistrado Avelino</w:t>
      </w:r>
      <w:r>
        <w:rPr>
          <w:rFonts w:ascii="Century Gothic" w:hAnsi="Century Gothic"/>
          <w:b/>
        </w:rPr>
        <w:t xml:space="preserve"> </w:t>
      </w:r>
      <w:r w:rsidRPr="00FB4BB4">
        <w:rPr>
          <w:rFonts w:ascii="Century Gothic" w:hAnsi="Century Gothic"/>
          <w:b/>
        </w:rPr>
        <w:t>Bravo Cacho</w:t>
      </w:r>
      <w:r>
        <w:rPr>
          <w:rFonts w:ascii="Century Gothic" w:hAnsi="Century Gothic"/>
          <w:b/>
        </w:rPr>
        <w:t xml:space="preserve">: </w:t>
      </w:r>
      <w:r>
        <w:rPr>
          <w:rFonts w:ascii="Century Gothic" w:hAnsi="Century Gothic"/>
        </w:rPr>
        <w:t xml:space="preserve">Yo reitero mi voto del día de ayer que justamente fue en ese sentido. </w:t>
      </w:r>
    </w:p>
    <w:p w14:paraId="003790E3" w14:textId="77777777" w:rsidR="00FB4BB4" w:rsidRDefault="00FB4BB4" w:rsidP="00FB4BB4">
      <w:pPr>
        <w:pStyle w:val="Sangradetextonormal"/>
        <w:spacing w:after="0" w:line="276" w:lineRule="auto"/>
        <w:ind w:left="0"/>
        <w:jc w:val="both"/>
        <w:rPr>
          <w:rFonts w:ascii="Century Gothic" w:hAnsi="Century Gothic"/>
        </w:rPr>
      </w:pPr>
    </w:p>
    <w:p w14:paraId="0CA6C967" w14:textId="17AA553C" w:rsidR="00B9610E" w:rsidRPr="00B9610E" w:rsidRDefault="00B9610E" w:rsidP="00B9610E">
      <w:pPr>
        <w:pStyle w:val="Sangradetextonormal"/>
        <w:spacing w:after="0" w:line="276" w:lineRule="auto"/>
        <w:ind w:left="0"/>
        <w:jc w:val="both"/>
        <w:rPr>
          <w:rFonts w:ascii="Century Gothic" w:eastAsia="Century Gothic" w:hAnsi="Century Gothic" w:cs="Century Gothic"/>
          <w:b/>
          <w:color w:val="000000"/>
          <w:lang w:eastAsia="es-MX"/>
        </w:rPr>
      </w:pPr>
    </w:p>
    <w:p w14:paraId="45FFE1EC" w14:textId="75891ED3" w:rsidR="00950F5D" w:rsidRDefault="00950F5D" w:rsidP="00950F5D">
      <w:pPr>
        <w:pStyle w:val="Sangradetextonormal"/>
        <w:spacing w:after="0" w:line="276" w:lineRule="auto"/>
        <w:ind w:left="0"/>
        <w:jc w:val="both"/>
      </w:pPr>
    </w:p>
    <w:p w14:paraId="6BFD79FA" w14:textId="77777777" w:rsidR="00770AFC" w:rsidRPr="00B917C6" w:rsidRDefault="00770AFC" w:rsidP="00950F5D">
      <w:pPr>
        <w:pStyle w:val="Sangradetextonormal"/>
        <w:spacing w:after="0" w:line="276" w:lineRule="auto"/>
        <w:ind w:left="0"/>
        <w:jc w:val="both"/>
      </w:pPr>
    </w:p>
    <w:tbl>
      <w:tblPr>
        <w:tblW w:w="41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773"/>
        <w:gridCol w:w="1843"/>
      </w:tblGrid>
      <w:tr w:rsidR="003F7424" w:rsidRPr="001F11D6" w14:paraId="3C09DF23" w14:textId="77777777" w:rsidTr="00B75154">
        <w:trPr>
          <w:jc w:val="center"/>
        </w:trPr>
        <w:tc>
          <w:tcPr>
            <w:tcW w:w="355" w:type="pct"/>
            <w:shd w:val="clear" w:color="auto" w:fill="D9D9D9"/>
            <w:vAlign w:val="center"/>
          </w:tcPr>
          <w:p w14:paraId="49B60F9C" w14:textId="77777777" w:rsidR="003F7424" w:rsidRPr="001F11D6" w:rsidRDefault="003F7424" w:rsidP="00B7515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1F11D6">
              <w:rPr>
                <w:rFonts w:ascii="Century Gothic" w:eastAsia="Century Gothic" w:hAnsi="Century Gothic" w:cs="Calibri Light"/>
                <w:b/>
                <w:color w:val="000000"/>
                <w:szCs w:val="22"/>
                <w:lang w:val="es-MX" w:eastAsia="es-MX"/>
              </w:rPr>
              <w:t>1.</w:t>
            </w:r>
          </w:p>
        </w:tc>
        <w:tc>
          <w:tcPr>
            <w:tcW w:w="3521" w:type="pct"/>
            <w:shd w:val="clear" w:color="auto" w:fill="D9D9D9"/>
            <w:vAlign w:val="center"/>
          </w:tcPr>
          <w:p w14:paraId="6881B0A8" w14:textId="77777777" w:rsidR="003F7424" w:rsidRPr="001F11D6" w:rsidRDefault="003F7424" w:rsidP="00B75154">
            <w:pPr>
              <w:autoSpaceDE w:val="0"/>
              <w:autoSpaceDN w:val="0"/>
              <w:spacing w:line="276" w:lineRule="auto"/>
              <w:jc w:val="both"/>
              <w:rPr>
                <w:rFonts w:ascii="Century Gothic" w:hAnsi="Century Gothic" w:cs="Calibri Light"/>
              </w:rPr>
            </w:pPr>
            <w:r w:rsidRPr="001F11D6">
              <w:rPr>
                <w:rFonts w:ascii="Century Gothic" w:hAnsi="Century Gothic" w:cs="Calibri Light"/>
              </w:rPr>
              <w:t>Magistrada Presidenta FANY LORENA JIMÉNEZ AGUIRRE</w:t>
            </w:r>
          </w:p>
        </w:tc>
        <w:tc>
          <w:tcPr>
            <w:tcW w:w="1124" w:type="pct"/>
            <w:shd w:val="clear" w:color="auto" w:fill="D9D9D9"/>
          </w:tcPr>
          <w:p w14:paraId="526306D4" w14:textId="77777777" w:rsidR="003F7424" w:rsidRPr="001F11D6" w:rsidRDefault="003F7424" w:rsidP="00B75154">
            <w:pPr>
              <w:autoSpaceDE w:val="0"/>
              <w:autoSpaceDN w:val="0"/>
              <w:spacing w:line="276" w:lineRule="auto"/>
              <w:jc w:val="both"/>
              <w:rPr>
                <w:rFonts w:ascii="Century Gothic" w:hAnsi="Century Gothic" w:cs="Calibri Light"/>
                <w:b/>
              </w:rPr>
            </w:pPr>
            <w:r>
              <w:rPr>
                <w:rFonts w:ascii="Century Gothic" w:hAnsi="Century Gothic" w:cs="Calibri Light"/>
                <w:b/>
              </w:rPr>
              <w:t>A favor</w:t>
            </w:r>
          </w:p>
        </w:tc>
      </w:tr>
      <w:tr w:rsidR="003F7424" w:rsidRPr="001F11D6" w14:paraId="77EDF086" w14:textId="77777777" w:rsidTr="00B75154">
        <w:trPr>
          <w:jc w:val="center"/>
        </w:trPr>
        <w:tc>
          <w:tcPr>
            <w:tcW w:w="355" w:type="pct"/>
            <w:vAlign w:val="center"/>
          </w:tcPr>
          <w:p w14:paraId="61C21FAC" w14:textId="77777777" w:rsidR="003F7424" w:rsidRPr="001F11D6" w:rsidRDefault="003F7424" w:rsidP="00B7515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sidRPr="001F11D6">
              <w:rPr>
                <w:rFonts w:ascii="Century Gothic" w:eastAsia="Century Gothic" w:hAnsi="Century Gothic" w:cs="Calibri Light"/>
                <w:b/>
                <w:color w:val="000000"/>
                <w:szCs w:val="22"/>
                <w:lang w:val="es-MX" w:eastAsia="es-MX"/>
              </w:rPr>
              <w:t>2.</w:t>
            </w:r>
          </w:p>
        </w:tc>
        <w:tc>
          <w:tcPr>
            <w:tcW w:w="3521" w:type="pct"/>
            <w:vAlign w:val="center"/>
          </w:tcPr>
          <w:p w14:paraId="6F460124" w14:textId="77777777" w:rsidR="003F7424" w:rsidRPr="001F11D6" w:rsidRDefault="003F7424" w:rsidP="00B75154">
            <w:pPr>
              <w:autoSpaceDE w:val="0"/>
              <w:autoSpaceDN w:val="0"/>
              <w:spacing w:line="276" w:lineRule="auto"/>
              <w:jc w:val="both"/>
              <w:rPr>
                <w:rFonts w:ascii="Century Gothic" w:hAnsi="Century Gothic" w:cs="Tahoma"/>
                <w:lang w:val="es-ES"/>
              </w:rPr>
            </w:pPr>
            <w:r w:rsidRPr="001F11D6">
              <w:rPr>
                <w:rFonts w:ascii="Century Gothic" w:hAnsi="Century Gothic" w:cs="Tahoma"/>
                <w:lang w:val="es-ES"/>
              </w:rPr>
              <w:t>Magistrado AVELINO BRAVO CACHO</w:t>
            </w:r>
          </w:p>
        </w:tc>
        <w:tc>
          <w:tcPr>
            <w:tcW w:w="1124" w:type="pct"/>
          </w:tcPr>
          <w:p w14:paraId="6BA6C55A" w14:textId="77777777" w:rsidR="003F7424" w:rsidRPr="001F11D6" w:rsidRDefault="003F7424" w:rsidP="00B75154">
            <w:pPr>
              <w:autoSpaceDE w:val="0"/>
              <w:autoSpaceDN w:val="0"/>
              <w:spacing w:line="276" w:lineRule="auto"/>
              <w:jc w:val="both"/>
              <w:rPr>
                <w:rFonts w:ascii="Century Gothic" w:hAnsi="Century Gothic" w:cs="Tahoma"/>
                <w:b/>
                <w:lang w:val="es-ES"/>
              </w:rPr>
            </w:pPr>
            <w:r w:rsidRPr="00B3446D">
              <w:rPr>
                <w:rFonts w:ascii="Century Gothic" w:hAnsi="Century Gothic" w:cs="Calibri Light"/>
                <w:b/>
              </w:rPr>
              <w:t>A favor</w:t>
            </w:r>
          </w:p>
        </w:tc>
      </w:tr>
      <w:tr w:rsidR="003F7424" w:rsidRPr="001F11D6" w14:paraId="5C5102CA" w14:textId="77777777" w:rsidTr="00B75154">
        <w:trPr>
          <w:trHeight w:val="337"/>
          <w:jc w:val="center"/>
        </w:trPr>
        <w:tc>
          <w:tcPr>
            <w:tcW w:w="355" w:type="pct"/>
            <w:shd w:val="clear" w:color="auto" w:fill="D9D9D9" w:themeFill="background1" w:themeFillShade="D9"/>
            <w:vAlign w:val="center"/>
          </w:tcPr>
          <w:p w14:paraId="7E3134FE" w14:textId="77777777" w:rsidR="003F7424" w:rsidRPr="001F11D6" w:rsidRDefault="003F7424" w:rsidP="00B75154">
            <w:pPr>
              <w:tabs>
                <w:tab w:val="center" w:pos="1731"/>
                <w:tab w:val="left" w:pos="2817"/>
                <w:tab w:val="right" w:pos="3462"/>
              </w:tabs>
              <w:spacing w:after="10" w:line="276" w:lineRule="auto"/>
              <w:ind w:left="200" w:hanging="10"/>
              <w:jc w:val="right"/>
              <w:rPr>
                <w:rFonts w:ascii="Century Gothic" w:eastAsia="Century Gothic" w:hAnsi="Century Gothic" w:cs="Calibri Light"/>
                <w:b/>
                <w:color w:val="000000"/>
                <w:szCs w:val="22"/>
                <w:lang w:val="es-MX" w:eastAsia="es-MX"/>
              </w:rPr>
            </w:pPr>
            <w:r>
              <w:rPr>
                <w:rFonts w:ascii="Century Gothic" w:eastAsia="Century Gothic" w:hAnsi="Century Gothic" w:cs="Calibri Light"/>
                <w:b/>
                <w:color w:val="000000"/>
                <w:szCs w:val="22"/>
                <w:lang w:val="es-MX" w:eastAsia="es-MX"/>
              </w:rPr>
              <w:t>3</w:t>
            </w:r>
            <w:r w:rsidRPr="001F11D6">
              <w:rPr>
                <w:rFonts w:ascii="Century Gothic" w:eastAsia="Century Gothic" w:hAnsi="Century Gothic" w:cs="Calibri Light"/>
                <w:b/>
                <w:color w:val="000000"/>
                <w:szCs w:val="22"/>
                <w:lang w:val="es-MX" w:eastAsia="es-MX"/>
              </w:rPr>
              <w:t>.</w:t>
            </w:r>
          </w:p>
        </w:tc>
        <w:tc>
          <w:tcPr>
            <w:tcW w:w="3521" w:type="pct"/>
            <w:shd w:val="clear" w:color="auto" w:fill="D9D9D9" w:themeFill="background1" w:themeFillShade="D9"/>
            <w:vAlign w:val="center"/>
          </w:tcPr>
          <w:p w14:paraId="40CAFF44" w14:textId="77777777" w:rsidR="003F7424" w:rsidRPr="001F11D6" w:rsidRDefault="003F7424" w:rsidP="00B75154">
            <w:pPr>
              <w:autoSpaceDE w:val="0"/>
              <w:autoSpaceDN w:val="0"/>
              <w:spacing w:line="276" w:lineRule="auto"/>
              <w:jc w:val="both"/>
              <w:rPr>
                <w:rFonts w:ascii="Century Gothic" w:hAnsi="Century Gothic" w:cs="Tahoma"/>
                <w:lang w:val="es-ES"/>
              </w:rPr>
            </w:pPr>
            <w:r w:rsidRPr="001F11D6">
              <w:rPr>
                <w:rFonts w:ascii="Century Gothic" w:hAnsi="Century Gothic" w:cs="Tahoma"/>
                <w:lang w:val="es-ES"/>
              </w:rPr>
              <w:t xml:space="preserve">Magistrado </w:t>
            </w:r>
            <w:r w:rsidRPr="001F11D6">
              <w:rPr>
                <w:rFonts w:ascii="Century Gothic" w:hAnsi="Century Gothic" w:cs="Tahoma"/>
                <w:lang w:val="es-MX"/>
              </w:rPr>
              <w:t>HORACIO LEÓN HERNÁNDEZ</w:t>
            </w:r>
          </w:p>
        </w:tc>
        <w:tc>
          <w:tcPr>
            <w:tcW w:w="1124" w:type="pct"/>
            <w:shd w:val="clear" w:color="auto" w:fill="D9D9D9" w:themeFill="background1" w:themeFillShade="D9"/>
          </w:tcPr>
          <w:p w14:paraId="46AFAB72" w14:textId="77777777" w:rsidR="003F7424" w:rsidRPr="001F11D6" w:rsidRDefault="003F7424" w:rsidP="00B75154">
            <w:pPr>
              <w:autoSpaceDE w:val="0"/>
              <w:autoSpaceDN w:val="0"/>
              <w:spacing w:line="276" w:lineRule="auto"/>
              <w:jc w:val="both"/>
              <w:rPr>
                <w:rFonts w:ascii="Century Gothic" w:hAnsi="Century Gothic" w:cs="Tahoma"/>
                <w:b/>
                <w:lang w:val="es-ES"/>
              </w:rPr>
            </w:pPr>
            <w:r w:rsidRPr="00B3446D">
              <w:rPr>
                <w:rFonts w:ascii="Century Gothic" w:hAnsi="Century Gothic" w:cs="Calibri Light"/>
                <w:b/>
              </w:rPr>
              <w:t>A favor</w:t>
            </w:r>
          </w:p>
        </w:tc>
      </w:tr>
    </w:tbl>
    <w:p w14:paraId="6D58091A" w14:textId="77777777" w:rsidR="00950F5D" w:rsidRDefault="00950F5D" w:rsidP="00950F5D">
      <w:pPr>
        <w:pStyle w:val="Sangradetextonormal"/>
        <w:spacing w:after="0" w:line="276" w:lineRule="auto"/>
        <w:ind w:left="0"/>
        <w:jc w:val="both"/>
        <w:rPr>
          <w:lang w:val="es-MX"/>
        </w:rPr>
      </w:pPr>
      <w:r w:rsidRPr="00E82E6A">
        <w:rPr>
          <w:lang w:val="es-MX"/>
        </w:rPr>
        <w:t xml:space="preserve"> </w:t>
      </w:r>
    </w:p>
    <w:p w14:paraId="6562101F" w14:textId="28B31474" w:rsidR="00950F5D" w:rsidRDefault="00950F5D" w:rsidP="00950F5D">
      <w:pPr>
        <w:pStyle w:val="Textosinformato"/>
        <w:spacing w:line="276" w:lineRule="auto"/>
        <w:rPr>
          <w:sz w:val="20"/>
          <w:lang w:val="es-MX"/>
        </w:rPr>
      </w:pPr>
      <w:r w:rsidRPr="003032CF">
        <w:rPr>
          <w:sz w:val="20"/>
          <w:lang w:val="es-MX"/>
        </w:rPr>
        <w:t xml:space="preserve">En uso de la voz </w:t>
      </w:r>
      <w:r w:rsidRPr="003032CF">
        <w:rPr>
          <w:b/>
          <w:sz w:val="20"/>
          <w:lang w:val="es-MX"/>
        </w:rPr>
        <w:t xml:space="preserve">el Secretario Técnico: </w:t>
      </w:r>
      <w:r>
        <w:rPr>
          <w:sz w:val="20"/>
          <w:lang w:val="es-MX"/>
        </w:rPr>
        <w:t>S</w:t>
      </w:r>
      <w:r w:rsidRPr="003032CF">
        <w:rPr>
          <w:sz w:val="20"/>
          <w:lang w:val="es-MX"/>
        </w:rPr>
        <w:t xml:space="preserve">e informa que como resultado de la votación se </w:t>
      </w:r>
      <w:r>
        <w:rPr>
          <w:b/>
          <w:sz w:val="20"/>
          <w:lang w:val="es-MX"/>
        </w:rPr>
        <w:t xml:space="preserve">registraron </w:t>
      </w:r>
      <w:r w:rsidR="0036777F">
        <w:rPr>
          <w:b/>
          <w:sz w:val="20"/>
          <w:lang w:val="es-MX"/>
        </w:rPr>
        <w:t>tres</w:t>
      </w:r>
      <w:r w:rsidRPr="003032CF">
        <w:rPr>
          <w:b/>
          <w:sz w:val="20"/>
          <w:lang w:val="es-MX"/>
        </w:rPr>
        <w:t xml:space="preserve"> votos a favor</w:t>
      </w:r>
      <w:r w:rsidRPr="003032CF">
        <w:rPr>
          <w:sz w:val="20"/>
          <w:lang w:val="es-MX"/>
        </w:rPr>
        <w:t>, emitiéndose el siguiente acuerdo:</w:t>
      </w:r>
    </w:p>
    <w:p w14:paraId="58475AC1" w14:textId="77777777" w:rsidR="00950F5D" w:rsidRPr="00950F5D" w:rsidRDefault="00950F5D" w:rsidP="00197562">
      <w:pPr>
        <w:spacing w:after="10" w:line="276" w:lineRule="auto"/>
        <w:ind w:left="-5" w:hanging="10"/>
        <w:jc w:val="both"/>
        <w:rPr>
          <w:lang w:val="es-MX"/>
        </w:rPr>
      </w:pPr>
    </w:p>
    <w:tbl>
      <w:tblPr>
        <w:tblStyle w:val="Tablaconcuadrcula"/>
        <w:tblW w:w="0" w:type="auto"/>
        <w:shd w:val="pct15" w:color="auto" w:fill="auto"/>
        <w:tblLook w:val="04A0" w:firstRow="1" w:lastRow="0" w:firstColumn="1" w:lastColumn="0" w:noHBand="0" w:noVBand="1"/>
      </w:tblPr>
      <w:tblGrid>
        <w:gridCol w:w="9771"/>
      </w:tblGrid>
      <w:tr w:rsidR="00950F5D" w:rsidRPr="003032CF" w14:paraId="6DDD58A0" w14:textId="77777777" w:rsidTr="00C45A57">
        <w:trPr>
          <w:trHeight w:val="359"/>
        </w:trPr>
        <w:tc>
          <w:tcPr>
            <w:tcW w:w="9773" w:type="dxa"/>
            <w:shd w:val="pct15" w:color="auto" w:fill="auto"/>
          </w:tcPr>
          <w:p w14:paraId="30F01347" w14:textId="6DDE5E7F" w:rsidR="00950F5D" w:rsidRDefault="00950F5D" w:rsidP="00C45A57">
            <w:pPr>
              <w:pStyle w:val="Textosinformato"/>
              <w:spacing w:line="276" w:lineRule="auto"/>
              <w:rPr>
                <w:b/>
                <w:sz w:val="20"/>
                <w:lang w:val="es-ES_tradnl"/>
              </w:rPr>
            </w:pPr>
            <w:bookmarkStart w:id="18" w:name="_Hlk153358686"/>
            <w:r w:rsidRPr="00286D7B">
              <w:rPr>
                <w:b/>
                <w:sz w:val="20"/>
                <w:lang w:val="es-MX"/>
              </w:rPr>
              <w:t>ACU/JA/0</w:t>
            </w:r>
            <w:r w:rsidR="00704326">
              <w:rPr>
                <w:b/>
                <w:sz w:val="20"/>
                <w:lang w:val="es-MX"/>
              </w:rPr>
              <w:t>6</w:t>
            </w:r>
            <w:r w:rsidRPr="00286D7B">
              <w:rPr>
                <w:b/>
                <w:sz w:val="20"/>
                <w:lang w:val="es-MX"/>
              </w:rPr>
              <w:t>/0</w:t>
            </w:r>
            <w:r w:rsidR="00704326">
              <w:rPr>
                <w:b/>
                <w:sz w:val="20"/>
                <w:lang w:val="es-MX"/>
              </w:rPr>
              <w:t>8</w:t>
            </w:r>
            <w:r w:rsidRPr="00286D7B">
              <w:rPr>
                <w:b/>
                <w:sz w:val="20"/>
                <w:lang w:val="es-MX"/>
              </w:rPr>
              <w:t xml:space="preserve">/E/2023. Con fundamento en los artículos 11 numeral 1 y 12 numerales 1, 2, 3, artículo 13 numeral 1 fracción </w:t>
            </w:r>
            <w:r>
              <w:rPr>
                <w:b/>
                <w:sz w:val="20"/>
                <w:lang w:val="es-MX"/>
              </w:rPr>
              <w:t xml:space="preserve">XIX y </w:t>
            </w:r>
            <w:r w:rsidRPr="00286D7B">
              <w:rPr>
                <w:b/>
                <w:sz w:val="20"/>
                <w:lang w:val="es-MX"/>
              </w:rPr>
              <w:t>X</w:t>
            </w:r>
            <w:r>
              <w:rPr>
                <w:b/>
                <w:sz w:val="20"/>
                <w:lang w:val="es-MX"/>
              </w:rPr>
              <w:t>X</w:t>
            </w:r>
            <w:r w:rsidRPr="00286D7B">
              <w:rPr>
                <w:b/>
                <w:sz w:val="20"/>
                <w:lang w:val="es-MX"/>
              </w:rPr>
              <w:t xml:space="preserve">V de la Ley Orgánica del Tribunal de Justicia Administrativa del Estado de Jalisco y al artículo </w:t>
            </w:r>
            <w:r>
              <w:rPr>
                <w:b/>
                <w:sz w:val="20"/>
                <w:lang w:val="es-MX"/>
              </w:rPr>
              <w:t>5 fracción II inciso b</w:t>
            </w:r>
            <w:r w:rsidRPr="00286D7B">
              <w:rPr>
                <w:b/>
                <w:sz w:val="20"/>
                <w:lang w:val="es-MX"/>
              </w:rPr>
              <w:t xml:space="preserve"> de la Ley </w:t>
            </w:r>
            <w:r>
              <w:rPr>
                <w:b/>
                <w:sz w:val="20"/>
                <w:lang w:val="es-MX"/>
              </w:rPr>
              <w:t xml:space="preserve">Para los Servidores Públicos </w:t>
            </w:r>
            <w:r w:rsidRPr="00286D7B">
              <w:rPr>
                <w:b/>
                <w:sz w:val="20"/>
                <w:lang w:val="es-MX"/>
              </w:rPr>
              <w:t>del Estado de Jalisco</w:t>
            </w:r>
            <w:r w:rsidR="00704326">
              <w:rPr>
                <w:b/>
                <w:sz w:val="20"/>
                <w:lang w:val="es-MX"/>
              </w:rPr>
              <w:t xml:space="preserve"> y sus municipios</w:t>
            </w:r>
            <w:r w:rsidRPr="00286D7B">
              <w:rPr>
                <w:b/>
                <w:sz w:val="20"/>
                <w:lang w:val="es-MX"/>
              </w:rPr>
              <w:t xml:space="preserve">, </w:t>
            </w:r>
            <w:r w:rsidR="00704326" w:rsidRPr="00704326">
              <w:rPr>
                <w:b/>
                <w:sz w:val="20"/>
                <w:u w:val="single"/>
                <w:lang w:val="es-MX"/>
              </w:rPr>
              <w:t xml:space="preserve">se aprueba por unanimidad de votos </w:t>
            </w:r>
            <w:r w:rsidR="003F7424" w:rsidRPr="00B917C6">
              <w:rPr>
                <w:b/>
                <w:sz w:val="20"/>
                <w:u w:val="single"/>
                <w:lang w:val="es-MX"/>
              </w:rPr>
              <w:t>de la Magistrada y los Magistrados integrantes</w:t>
            </w:r>
            <w:r w:rsidR="003F7424" w:rsidRPr="00B07CF0">
              <w:rPr>
                <w:b/>
                <w:sz w:val="20"/>
                <w:u w:val="single"/>
                <w:lang w:val="es-MX"/>
              </w:rPr>
              <w:t xml:space="preserve"> presentes</w:t>
            </w:r>
            <w:r w:rsidR="00704326" w:rsidRPr="00704326">
              <w:rPr>
                <w:b/>
                <w:sz w:val="20"/>
                <w:u w:val="single"/>
                <w:lang w:val="es-MX"/>
              </w:rPr>
              <w:t xml:space="preserve"> de la Junta de Administración</w:t>
            </w:r>
            <w:r w:rsidR="00704326">
              <w:rPr>
                <w:b/>
                <w:sz w:val="20"/>
                <w:u w:val="single"/>
                <w:lang w:val="es-MX"/>
              </w:rPr>
              <w:t>,</w:t>
            </w:r>
            <w:r w:rsidR="00704326" w:rsidRPr="00704326">
              <w:rPr>
                <w:b/>
                <w:sz w:val="20"/>
                <w:u w:val="single"/>
                <w:lang w:val="es-MX"/>
              </w:rPr>
              <w:t xml:space="preserve"> </w:t>
            </w:r>
            <w:r w:rsidRPr="00206B9B">
              <w:rPr>
                <w:b/>
                <w:sz w:val="20"/>
                <w:u w:val="single"/>
                <w:lang w:val="es-MX"/>
              </w:rPr>
              <w:t xml:space="preserve">la </w:t>
            </w:r>
            <w:r w:rsidRPr="00206B9B">
              <w:rPr>
                <w:b/>
                <w:sz w:val="20"/>
                <w:u w:val="single"/>
                <w:lang w:val="es-ES_tradnl"/>
              </w:rPr>
              <w:t xml:space="preserve">modificación del acuerdo ACU/JA/04/12/O/2023 </w:t>
            </w:r>
            <w:r w:rsidR="00E60CA8">
              <w:rPr>
                <w:b/>
                <w:sz w:val="20"/>
                <w:u w:val="single"/>
                <w:lang w:val="es-ES_tradnl"/>
              </w:rPr>
              <w:t>emitido</w:t>
            </w:r>
            <w:r w:rsidR="00704326">
              <w:rPr>
                <w:b/>
                <w:sz w:val="20"/>
                <w:u w:val="single"/>
                <w:lang w:val="es-ES_tradnl"/>
              </w:rPr>
              <w:t xml:space="preserve"> en la Décima Segunda Sesión Ordinaria de esta Junta de Administración, </w:t>
            </w:r>
            <w:r w:rsidRPr="00206B9B">
              <w:rPr>
                <w:b/>
                <w:sz w:val="20"/>
                <w:u w:val="single"/>
                <w:lang w:val="es-ES_tradnl"/>
              </w:rPr>
              <w:t xml:space="preserve">en </w:t>
            </w:r>
            <w:r w:rsidR="00704326">
              <w:rPr>
                <w:b/>
                <w:sz w:val="20"/>
                <w:u w:val="single"/>
                <w:lang w:val="es-ES_tradnl"/>
              </w:rPr>
              <w:t xml:space="preserve">cuanto a la temporalidad de </w:t>
            </w:r>
            <w:r w:rsidRPr="00206B9B">
              <w:rPr>
                <w:b/>
                <w:sz w:val="20"/>
                <w:u w:val="single"/>
                <w:lang w:val="es-ES_tradnl"/>
              </w:rPr>
              <w:t xml:space="preserve">los nombramientos </w:t>
            </w:r>
            <w:r w:rsidR="00704326">
              <w:rPr>
                <w:b/>
                <w:sz w:val="20"/>
                <w:u w:val="single"/>
                <w:lang w:val="es-ES_tradnl"/>
              </w:rPr>
              <w:t xml:space="preserve">señalados de </w:t>
            </w:r>
            <w:r w:rsidRPr="00206B9B">
              <w:rPr>
                <w:b/>
                <w:sz w:val="20"/>
                <w:u w:val="single"/>
                <w:lang w:val="es-ES_tradnl"/>
              </w:rPr>
              <w:t>la Primera Sala Unitaria, para quedar de la siguiente manera</w:t>
            </w:r>
            <w:r>
              <w:rPr>
                <w:b/>
                <w:sz w:val="20"/>
                <w:lang w:val="es-ES_tradnl"/>
              </w:rPr>
              <w:t>:</w:t>
            </w:r>
          </w:p>
          <w:p w14:paraId="4BF7B61F" w14:textId="7912ABB5" w:rsidR="00950F5D" w:rsidRDefault="00950F5D" w:rsidP="00C45A57">
            <w:pPr>
              <w:pStyle w:val="Textosinformato"/>
              <w:spacing w:line="276" w:lineRule="auto"/>
              <w:rPr>
                <w:b/>
                <w:sz w:val="20"/>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629"/>
              <w:gridCol w:w="1806"/>
              <w:gridCol w:w="569"/>
              <w:gridCol w:w="678"/>
              <w:gridCol w:w="283"/>
              <w:gridCol w:w="1101"/>
              <w:gridCol w:w="2621"/>
            </w:tblGrid>
            <w:tr w:rsidR="00950F5D" w:rsidRPr="00223D11" w14:paraId="3C3D9525" w14:textId="77777777" w:rsidTr="00950F5D">
              <w:trPr>
                <w:trHeight w:val="255"/>
                <w:jc w:val="center"/>
              </w:trPr>
              <w:tc>
                <w:tcPr>
                  <w:tcW w:w="449" w:type="pct"/>
                  <w:shd w:val="clear" w:color="auto" w:fill="BFBFBF" w:themeFill="background1" w:themeFillShade="BF"/>
                  <w:vAlign w:val="center"/>
                </w:tcPr>
                <w:p w14:paraId="5B76C10A" w14:textId="77777777" w:rsidR="00950F5D" w:rsidRPr="00223D11" w:rsidRDefault="00950F5D" w:rsidP="00950F5D">
                  <w:pPr>
                    <w:rPr>
                      <w:rFonts w:ascii="Century Gothic" w:hAnsi="Century Gothic"/>
                      <w:b/>
                      <w:noProof/>
                      <w:sz w:val="14"/>
                      <w:szCs w:val="14"/>
                      <w:lang w:eastAsia="es-MX"/>
                    </w:rPr>
                  </w:pPr>
                  <w:r w:rsidRPr="00223D11">
                    <w:rPr>
                      <w:rFonts w:ascii="Century Gothic" w:hAnsi="Century Gothic"/>
                      <w:b/>
                      <w:noProof/>
                      <w:sz w:val="14"/>
                      <w:szCs w:val="14"/>
                      <w:lang w:eastAsia="es-MX"/>
                    </w:rPr>
                    <w:t>SOLICITA:</w:t>
                  </w:r>
                </w:p>
              </w:tc>
              <w:tc>
                <w:tcPr>
                  <w:tcW w:w="1800" w:type="pct"/>
                  <w:gridSpan w:val="2"/>
                  <w:vAlign w:val="center"/>
                </w:tcPr>
                <w:p w14:paraId="75D89484" w14:textId="4010DB9E" w:rsidR="00950F5D" w:rsidRPr="00223D11" w:rsidRDefault="00950F5D" w:rsidP="00950F5D">
                  <w:pPr>
                    <w:jc w:val="left"/>
                    <w:rPr>
                      <w:rFonts w:ascii="Century Gothic" w:hAnsi="Century Gothic"/>
                      <w:b/>
                      <w:noProof/>
                      <w:sz w:val="14"/>
                      <w:szCs w:val="14"/>
                      <w:lang w:eastAsia="es-MX"/>
                    </w:rPr>
                  </w:pPr>
                  <w:r w:rsidRPr="00223D11">
                    <w:rPr>
                      <w:rFonts w:ascii="Century Gothic" w:hAnsi="Century Gothic"/>
                      <w:b/>
                      <w:noProof/>
                      <w:sz w:val="14"/>
                      <w:szCs w:val="14"/>
                      <w:lang w:eastAsia="es-MX"/>
                    </w:rPr>
                    <w:t xml:space="preserve">MAGISTRADO HORACIO LEÓN HERNANDEZ OFICIO </w:t>
                  </w:r>
                  <w:r>
                    <w:rPr>
                      <w:rFonts w:ascii="Century Gothic" w:hAnsi="Century Gothic"/>
                      <w:b/>
                      <w:noProof/>
                      <w:sz w:val="14"/>
                      <w:szCs w:val="14"/>
                      <w:lang w:eastAsia="es-MX"/>
                    </w:rPr>
                    <w:t>91</w:t>
                  </w:r>
                  <w:r w:rsidRPr="00223D11">
                    <w:rPr>
                      <w:rFonts w:ascii="Century Gothic" w:hAnsi="Century Gothic"/>
                      <w:b/>
                      <w:noProof/>
                      <w:sz w:val="14"/>
                      <w:szCs w:val="14"/>
                      <w:lang w:eastAsia="es-MX"/>
                    </w:rPr>
                    <w:t>/2023</w:t>
                  </w:r>
                </w:p>
              </w:tc>
              <w:tc>
                <w:tcPr>
                  <w:tcW w:w="653" w:type="pct"/>
                  <w:gridSpan w:val="2"/>
                  <w:shd w:val="clear" w:color="auto" w:fill="BFBFBF" w:themeFill="background1" w:themeFillShade="BF"/>
                  <w:vAlign w:val="center"/>
                </w:tcPr>
                <w:p w14:paraId="10C67DC6" w14:textId="77777777" w:rsidR="00950F5D" w:rsidRPr="00223D11" w:rsidRDefault="00950F5D" w:rsidP="00950F5D">
                  <w:pPr>
                    <w:rPr>
                      <w:rFonts w:ascii="Century Gothic" w:hAnsi="Century Gothic"/>
                      <w:b/>
                      <w:noProof/>
                      <w:sz w:val="14"/>
                      <w:szCs w:val="14"/>
                      <w:lang w:eastAsia="es-MX"/>
                    </w:rPr>
                  </w:pPr>
                  <w:r w:rsidRPr="00223D11">
                    <w:rPr>
                      <w:rFonts w:ascii="Century Gothic" w:hAnsi="Century Gothic"/>
                      <w:b/>
                      <w:noProof/>
                      <w:sz w:val="14"/>
                      <w:szCs w:val="14"/>
                      <w:lang w:eastAsia="es-MX"/>
                    </w:rPr>
                    <w:t>ADSCRIPCIÓN:</w:t>
                  </w:r>
                </w:p>
              </w:tc>
              <w:tc>
                <w:tcPr>
                  <w:tcW w:w="2097" w:type="pct"/>
                  <w:gridSpan w:val="3"/>
                  <w:vAlign w:val="center"/>
                </w:tcPr>
                <w:p w14:paraId="29D3C51C" w14:textId="77777777" w:rsidR="00950F5D" w:rsidRPr="00223D11" w:rsidRDefault="00950F5D" w:rsidP="00950F5D">
                  <w:pPr>
                    <w:jc w:val="left"/>
                    <w:rPr>
                      <w:rFonts w:ascii="Century Gothic" w:hAnsi="Century Gothic"/>
                      <w:b/>
                      <w:noProof/>
                      <w:sz w:val="14"/>
                      <w:szCs w:val="14"/>
                      <w:lang w:eastAsia="es-MX"/>
                    </w:rPr>
                  </w:pPr>
                  <w:r w:rsidRPr="00223D11">
                    <w:rPr>
                      <w:rFonts w:ascii="Century Gothic" w:hAnsi="Century Gothic"/>
                      <w:b/>
                      <w:noProof/>
                      <w:sz w:val="14"/>
                      <w:szCs w:val="14"/>
                      <w:lang w:eastAsia="es-MX"/>
                    </w:rPr>
                    <w:t xml:space="preserve">PRIMERA SALA UNITARIA </w:t>
                  </w:r>
                </w:p>
              </w:tc>
            </w:tr>
            <w:tr w:rsidR="00950F5D" w:rsidRPr="00223D11" w14:paraId="2ACD139B" w14:textId="77777777" w:rsidTr="00950F5D">
              <w:trPr>
                <w:trHeight w:val="37"/>
                <w:jc w:val="center"/>
              </w:trPr>
              <w:tc>
                <w:tcPr>
                  <w:tcW w:w="1303" w:type="pct"/>
                  <w:gridSpan w:val="2"/>
                  <w:vMerge w:val="restart"/>
                  <w:shd w:val="clear" w:color="auto" w:fill="BFBFBF" w:themeFill="background1" w:themeFillShade="BF"/>
                  <w:vAlign w:val="center"/>
                </w:tcPr>
                <w:p w14:paraId="218F7B58" w14:textId="77777777" w:rsidR="00950F5D" w:rsidRPr="00223D11" w:rsidRDefault="00950F5D" w:rsidP="00950F5D">
                  <w:pPr>
                    <w:rPr>
                      <w:rFonts w:ascii="Century Gothic" w:hAnsi="Century Gothic"/>
                      <w:b/>
                      <w:noProof/>
                      <w:sz w:val="14"/>
                      <w:szCs w:val="14"/>
                      <w:lang w:eastAsia="es-MX"/>
                    </w:rPr>
                  </w:pPr>
                  <w:r w:rsidRPr="00223D11">
                    <w:rPr>
                      <w:rFonts w:ascii="Century Gothic" w:hAnsi="Century Gothic"/>
                      <w:b/>
                      <w:noProof/>
                      <w:sz w:val="14"/>
                      <w:szCs w:val="14"/>
                      <w:lang w:eastAsia="es-MX"/>
                    </w:rPr>
                    <w:t>NOMBRE</w:t>
                  </w:r>
                </w:p>
              </w:tc>
              <w:tc>
                <w:tcPr>
                  <w:tcW w:w="1244" w:type="pct"/>
                  <w:gridSpan w:val="2"/>
                  <w:vMerge w:val="restart"/>
                  <w:shd w:val="clear" w:color="auto" w:fill="BFBFBF" w:themeFill="background1" w:themeFillShade="BF"/>
                  <w:vAlign w:val="center"/>
                </w:tcPr>
                <w:p w14:paraId="187B9CB6" w14:textId="77777777" w:rsidR="00950F5D" w:rsidRPr="00223D11" w:rsidRDefault="00950F5D" w:rsidP="00950F5D">
                  <w:pPr>
                    <w:rPr>
                      <w:rFonts w:ascii="Century Gothic" w:hAnsi="Century Gothic"/>
                      <w:b/>
                      <w:noProof/>
                      <w:sz w:val="14"/>
                      <w:szCs w:val="14"/>
                      <w:lang w:eastAsia="es-MX"/>
                    </w:rPr>
                  </w:pPr>
                  <w:r w:rsidRPr="00223D11">
                    <w:rPr>
                      <w:rFonts w:ascii="Century Gothic" w:hAnsi="Century Gothic"/>
                      <w:b/>
                      <w:noProof/>
                      <w:sz w:val="14"/>
                      <w:szCs w:val="14"/>
                      <w:lang w:eastAsia="es-MX"/>
                    </w:rPr>
                    <w:t>PUESTO</w:t>
                  </w:r>
                </w:p>
              </w:tc>
              <w:tc>
                <w:tcPr>
                  <w:tcW w:w="1080" w:type="pct"/>
                  <w:gridSpan w:val="3"/>
                  <w:shd w:val="clear" w:color="auto" w:fill="BFBFBF" w:themeFill="background1" w:themeFillShade="BF"/>
                  <w:vAlign w:val="center"/>
                </w:tcPr>
                <w:p w14:paraId="5937BF5E" w14:textId="77777777" w:rsidR="00950F5D" w:rsidRPr="00223D11" w:rsidRDefault="00950F5D" w:rsidP="00950F5D">
                  <w:pPr>
                    <w:rPr>
                      <w:rFonts w:ascii="Century Gothic" w:hAnsi="Century Gothic"/>
                      <w:b/>
                      <w:noProof/>
                      <w:sz w:val="14"/>
                      <w:szCs w:val="14"/>
                      <w:lang w:eastAsia="es-MX"/>
                    </w:rPr>
                  </w:pPr>
                  <w:r w:rsidRPr="00223D11">
                    <w:rPr>
                      <w:rFonts w:ascii="Century Gothic" w:hAnsi="Century Gothic"/>
                      <w:b/>
                      <w:noProof/>
                      <w:sz w:val="14"/>
                      <w:szCs w:val="14"/>
                      <w:lang w:eastAsia="es-MX"/>
                    </w:rPr>
                    <w:t>TEMPORALIDAD</w:t>
                  </w:r>
                </w:p>
              </w:tc>
              <w:tc>
                <w:tcPr>
                  <w:tcW w:w="1373" w:type="pct"/>
                  <w:vMerge w:val="restart"/>
                  <w:shd w:val="clear" w:color="auto" w:fill="BFBFBF" w:themeFill="background1" w:themeFillShade="BF"/>
                  <w:vAlign w:val="center"/>
                </w:tcPr>
                <w:p w14:paraId="4AB55D67" w14:textId="77777777" w:rsidR="00950F5D" w:rsidRPr="00223D11" w:rsidRDefault="00950F5D" w:rsidP="00950F5D">
                  <w:pPr>
                    <w:rPr>
                      <w:rFonts w:ascii="Century Gothic" w:hAnsi="Century Gothic"/>
                      <w:b/>
                      <w:noProof/>
                      <w:sz w:val="14"/>
                      <w:szCs w:val="14"/>
                      <w:lang w:eastAsia="es-MX"/>
                    </w:rPr>
                  </w:pPr>
                  <w:r w:rsidRPr="00223D11">
                    <w:rPr>
                      <w:rFonts w:ascii="Century Gothic" w:hAnsi="Century Gothic"/>
                      <w:b/>
                      <w:noProof/>
                      <w:sz w:val="14"/>
                      <w:szCs w:val="14"/>
                      <w:lang w:eastAsia="es-MX"/>
                    </w:rPr>
                    <w:t>OBSERVACIONES</w:t>
                  </w:r>
                </w:p>
              </w:tc>
            </w:tr>
            <w:tr w:rsidR="00950F5D" w:rsidRPr="00223D11" w14:paraId="3626BFAF" w14:textId="77777777" w:rsidTr="00950F5D">
              <w:trPr>
                <w:trHeight w:val="192"/>
                <w:jc w:val="center"/>
              </w:trPr>
              <w:tc>
                <w:tcPr>
                  <w:tcW w:w="1303" w:type="pct"/>
                  <w:gridSpan w:val="2"/>
                  <w:vMerge/>
                  <w:shd w:val="clear" w:color="auto" w:fill="808080" w:themeFill="background1" w:themeFillShade="80"/>
                  <w:vAlign w:val="center"/>
                </w:tcPr>
                <w:p w14:paraId="1875FD53" w14:textId="77777777" w:rsidR="00950F5D" w:rsidRPr="00223D11" w:rsidRDefault="00950F5D" w:rsidP="00950F5D">
                  <w:pPr>
                    <w:jc w:val="left"/>
                    <w:rPr>
                      <w:rFonts w:ascii="Century Gothic" w:hAnsi="Century Gothic"/>
                      <w:noProof/>
                      <w:color w:val="FFFFFF" w:themeColor="background1"/>
                      <w:sz w:val="14"/>
                      <w:szCs w:val="14"/>
                      <w:lang w:eastAsia="es-MX"/>
                    </w:rPr>
                  </w:pPr>
                </w:p>
              </w:tc>
              <w:tc>
                <w:tcPr>
                  <w:tcW w:w="1244" w:type="pct"/>
                  <w:gridSpan w:val="2"/>
                  <w:vMerge/>
                  <w:shd w:val="clear" w:color="auto" w:fill="BFBFBF" w:themeFill="background1" w:themeFillShade="BF"/>
                  <w:vAlign w:val="center"/>
                </w:tcPr>
                <w:p w14:paraId="01840EBB" w14:textId="77777777" w:rsidR="00950F5D" w:rsidRPr="00223D11" w:rsidRDefault="00950F5D" w:rsidP="00950F5D">
                  <w:pPr>
                    <w:jc w:val="left"/>
                    <w:rPr>
                      <w:rFonts w:ascii="Century Gothic" w:hAnsi="Century Gothic"/>
                      <w:noProof/>
                      <w:color w:val="FFFFFF" w:themeColor="background1"/>
                      <w:sz w:val="14"/>
                      <w:szCs w:val="14"/>
                      <w:lang w:eastAsia="es-MX"/>
                    </w:rPr>
                  </w:pPr>
                </w:p>
              </w:tc>
              <w:tc>
                <w:tcPr>
                  <w:tcW w:w="503" w:type="pct"/>
                  <w:gridSpan w:val="2"/>
                  <w:shd w:val="clear" w:color="auto" w:fill="BFBFBF" w:themeFill="background1" w:themeFillShade="BF"/>
                  <w:vAlign w:val="center"/>
                </w:tcPr>
                <w:p w14:paraId="4235CA8A" w14:textId="77777777" w:rsidR="00950F5D" w:rsidRPr="00223D11" w:rsidRDefault="00950F5D" w:rsidP="00950F5D">
                  <w:pPr>
                    <w:rPr>
                      <w:rFonts w:ascii="Century Gothic" w:hAnsi="Century Gothic"/>
                      <w:b/>
                      <w:noProof/>
                      <w:sz w:val="14"/>
                      <w:szCs w:val="14"/>
                      <w:lang w:eastAsia="es-MX"/>
                    </w:rPr>
                  </w:pPr>
                  <w:r w:rsidRPr="00223D11">
                    <w:rPr>
                      <w:rFonts w:ascii="Century Gothic" w:hAnsi="Century Gothic"/>
                      <w:b/>
                      <w:noProof/>
                      <w:sz w:val="14"/>
                      <w:szCs w:val="14"/>
                      <w:lang w:eastAsia="es-MX"/>
                    </w:rPr>
                    <w:t>DEL</w:t>
                  </w:r>
                </w:p>
              </w:tc>
              <w:tc>
                <w:tcPr>
                  <w:tcW w:w="577" w:type="pct"/>
                  <w:shd w:val="clear" w:color="auto" w:fill="BFBFBF" w:themeFill="background1" w:themeFillShade="BF"/>
                  <w:vAlign w:val="center"/>
                </w:tcPr>
                <w:p w14:paraId="24A7E93A" w14:textId="77777777" w:rsidR="00950F5D" w:rsidRPr="00223D11" w:rsidRDefault="00950F5D" w:rsidP="00950F5D">
                  <w:pPr>
                    <w:rPr>
                      <w:rFonts w:ascii="Century Gothic" w:hAnsi="Century Gothic"/>
                      <w:b/>
                      <w:noProof/>
                      <w:sz w:val="14"/>
                      <w:szCs w:val="14"/>
                      <w:lang w:eastAsia="es-MX"/>
                    </w:rPr>
                  </w:pPr>
                  <w:r w:rsidRPr="00223D11">
                    <w:rPr>
                      <w:rFonts w:ascii="Century Gothic" w:hAnsi="Century Gothic"/>
                      <w:b/>
                      <w:noProof/>
                      <w:sz w:val="14"/>
                      <w:szCs w:val="14"/>
                      <w:lang w:eastAsia="es-MX"/>
                    </w:rPr>
                    <w:t>AL:</w:t>
                  </w:r>
                </w:p>
              </w:tc>
              <w:tc>
                <w:tcPr>
                  <w:tcW w:w="1373" w:type="pct"/>
                  <w:vMerge/>
                  <w:shd w:val="clear" w:color="auto" w:fill="808080" w:themeFill="background1" w:themeFillShade="80"/>
                  <w:vAlign w:val="center"/>
                </w:tcPr>
                <w:p w14:paraId="58AB13E3" w14:textId="77777777" w:rsidR="00950F5D" w:rsidRPr="00223D11" w:rsidRDefault="00950F5D" w:rsidP="00950F5D">
                  <w:pPr>
                    <w:jc w:val="left"/>
                    <w:rPr>
                      <w:rFonts w:ascii="Century Gothic" w:hAnsi="Century Gothic"/>
                      <w:noProof/>
                      <w:sz w:val="14"/>
                      <w:szCs w:val="14"/>
                      <w:lang w:eastAsia="es-MX"/>
                    </w:rPr>
                  </w:pPr>
                </w:p>
              </w:tc>
            </w:tr>
            <w:tr w:rsidR="00950F5D" w:rsidRPr="00223D11" w14:paraId="105D6148" w14:textId="77777777" w:rsidTr="00950F5D">
              <w:trPr>
                <w:trHeight w:val="284"/>
                <w:jc w:val="center"/>
              </w:trPr>
              <w:tc>
                <w:tcPr>
                  <w:tcW w:w="1303" w:type="pct"/>
                  <w:gridSpan w:val="2"/>
                  <w:vAlign w:val="center"/>
                </w:tcPr>
                <w:p w14:paraId="07947CB6" w14:textId="77777777" w:rsidR="00950F5D" w:rsidRPr="00223D11" w:rsidRDefault="00950F5D" w:rsidP="00950F5D">
                  <w:pPr>
                    <w:jc w:val="left"/>
                    <w:rPr>
                      <w:rFonts w:ascii="Century Gothic" w:hAnsi="Century Gothic" w:cs="Calibri"/>
                      <w:color w:val="000000"/>
                      <w:sz w:val="14"/>
                      <w:szCs w:val="14"/>
                    </w:rPr>
                  </w:pPr>
                  <w:r w:rsidRPr="00223D11">
                    <w:rPr>
                      <w:rFonts w:ascii="Century Gothic" w:hAnsi="Century Gothic" w:cs="Calibri"/>
                      <w:color w:val="000000"/>
                      <w:sz w:val="14"/>
                      <w:szCs w:val="14"/>
                    </w:rPr>
                    <w:t>BERNARDO VILLALOBOS FLORES</w:t>
                  </w:r>
                </w:p>
              </w:tc>
              <w:tc>
                <w:tcPr>
                  <w:tcW w:w="1244" w:type="pct"/>
                  <w:gridSpan w:val="2"/>
                  <w:vAlign w:val="center"/>
                </w:tcPr>
                <w:p w14:paraId="66810750" w14:textId="77777777" w:rsidR="00950F5D" w:rsidRPr="00223D11" w:rsidRDefault="00950F5D" w:rsidP="00950F5D">
                  <w:pPr>
                    <w:rPr>
                      <w:rFonts w:ascii="Century Gothic" w:hAnsi="Century Gothic" w:cs="Calibri"/>
                      <w:color w:val="000000"/>
                      <w:sz w:val="14"/>
                      <w:szCs w:val="14"/>
                    </w:rPr>
                  </w:pPr>
                  <w:r w:rsidRPr="00223D11">
                    <w:rPr>
                      <w:rFonts w:ascii="Century Gothic" w:hAnsi="Century Gothic" w:cs="Calibri"/>
                      <w:color w:val="000000"/>
                      <w:sz w:val="14"/>
                      <w:szCs w:val="14"/>
                    </w:rPr>
                    <w:t xml:space="preserve">SECRETARIO RELATOR  </w:t>
                  </w:r>
                </w:p>
              </w:tc>
              <w:tc>
                <w:tcPr>
                  <w:tcW w:w="503" w:type="pct"/>
                  <w:gridSpan w:val="2"/>
                  <w:vAlign w:val="center"/>
                </w:tcPr>
                <w:p w14:paraId="7F0286EA" w14:textId="5BDCBAC7" w:rsidR="00950F5D" w:rsidRPr="00223D11" w:rsidRDefault="00950F5D" w:rsidP="00950F5D">
                  <w:pPr>
                    <w:rPr>
                      <w:rFonts w:ascii="Century Gothic" w:hAnsi="Century Gothic"/>
                      <w:noProof/>
                      <w:sz w:val="14"/>
                      <w:szCs w:val="14"/>
                      <w:lang w:eastAsia="es-MX"/>
                    </w:rPr>
                  </w:pPr>
                  <w:r w:rsidRPr="006C4AA4">
                    <w:rPr>
                      <w:rFonts w:ascii="Century Gothic" w:hAnsi="Century Gothic"/>
                      <w:noProof/>
                      <w:sz w:val="14"/>
                      <w:szCs w:val="14"/>
                    </w:rPr>
                    <w:t>01/</w:t>
                  </w:r>
                  <w:r>
                    <w:rPr>
                      <w:rFonts w:ascii="Century Gothic" w:hAnsi="Century Gothic"/>
                      <w:noProof/>
                      <w:sz w:val="14"/>
                      <w:szCs w:val="14"/>
                    </w:rPr>
                    <w:t>01</w:t>
                  </w:r>
                  <w:r w:rsidRPr="006C4AA4">
                    <w:rPr>
                      <w:rFonts w:ascii="Century Gothic" w:hAnsi="Century Gothic"/>
                      <w:noProof/>
                      <w:sz w:val="14"/>
                      <w:szCs w:val="14"/>
                    </w:rPr>
                    <w:t>/202</w:t>
                  </w:r>
                  <w:r>
                    <w:rPr>
                      <w:rFonts w:ascii="Century Gothic" w:hAnsi="Century Gothic"/>
                      <w:noProof/>
                      <w:sz w:val="14"/>
                      <w:szCs w:val="14"/>
                    </w:rPr>
                    <w:t>4</w:t>
                  </w:r>
                </w:p>
              </w:tc>
              <w:tc>
                <w:tcPr>
                  <w:tcW w:w="577" w:type="pct"/>
                  <w:vAlign w:val="center"/>
                </w:tcPr>
                <w:p w14:paraId="1EFEACB5" w14:textId="093FF94F" w:rsidR="00950F5D" w:rsidRPr="00223D11" w:rsidRDefault="00950F5D" w:rsidP="00950F5D">
                  <w:pPr>
                    <w:rPr>
                      <w:rFonts w:ascii="Century Gothic" w:hAnsi="Century Gothic"/>
                      <w:noProof/>
                      <w:sz w:val="14"/>
                      <w:szCs w:val="14"/>
                      <w:lang w:eastAsia="es-MX"/>
                    </w:rPr>
                  </w:pPr>
                  <w:r>
                    <w:rPr>
                      <w:rFonts w:ascii="Century Gothic" w:hAnsi="Century Gothic"/>
                      <w:noProof/>
                      <w:sz w:val="14"/>
                      <w:szCs w:val="14"/>
                    </w:rPr>
                    <w:t>06</w:t>
                  </w:r>
                  <w:r w:rsidRPr="006C4AA4">
                    <w:rPr>
                      <w:rFonts w:ascii="Century Gothic" w:hAnsi="Century Gothic"/>
                      <w:noProof/>
                      <w:sz w:val="14"/>
                      <w:szCs w:val="14"/>
                    </w:rPr>
                    <w:t>/</w:t>
                  </w:r>
                  <w:r>
                    <w:rPr>
                      <w:rFonts w:ascii="Century Gothic" w:hAnsi="Century Gothic"/>
                      <w:noProof/>
                      <w:sz w:val="14"/>
                      <w:szCs w:val="14"/>
                    </w:rPr>
                    <w:t>03</w:t>
                  </w:r>
                  <w:r w:rsidRPr="006C4AA4">
                    <w:rPr>
                      <w:rFonts w:ascii="Century Gothic" w:hAnsi="Century Gothic"/>
                      <w:noProof/>
                      <w:sz w:val="14"/>
                      <w:szCs w:val="14"/>
                    </w:rPr>
                    <w:t>/202</w:t>
                  </w:r>
                  <w:r>
                    <w:rPr>
                      <w:rFonts w:ascii="Century Gothic" w:hAnsi="Century Gothic"/>
                      <w:noProof/>
                      <w:sz w:val="14"/>
                      <w:szCs w:val="14"/>
                    </w:rPr>
                    <w:t>4</w:t>
                  </w:r>
                </w:p>
              </w:tc>
              <w:tc>
                <w:tcPr>
                  <w:tcW w:w="1373" w:type="pct"/>
                  <w:vAlign w:val="center"/>
                </w:tcPr>
                <w:p w14:paraId="2B344C3C" w14:textId="77777777" w:rsidR="00950F5D" w:rsidRPr="00223D11" w:rsidRDefault="00950F5D" w:rsidP="00950F5D">
                  <w:pPr>
                    <w:rPr>
                      <w:rFonts w:ascii="Century Gothic" w:hAnsi="Century Gothic"/>
                      <w:noProof/>
                      <w:sz w:val="14"/>
                      <w:szCs w:val="14"/>
                      <w:lang w:eastAsia="es-MX"/>
                    </w:rPr>
                  </w:pPr>
                  <w:r w:rsidRPr="00223D11">
                    <w:rPr>
                      <w:rFonts w:ascii="Century Gothic" w:hAnsi="Century Gothic"/>
                      <w:noProof/>
                      <w:sz w:val="14"/>
                      <w:szCs w:val="14"/>
                      <w:lang w:eastAsia="es-MX"/>
                    </w:rPr>
                    <w:t>XxxxxxxxxxxxxxxxxxxxxxxX</w:t>
                  </w:r>
                </w:p>
              </w:tc>
            </w:tr>
            <w:tr w:rsidR="00950F5D" w:rsidRPr="00223D11" w14:paraId="5FC09D10" w14:textId="77777777" w:rsidTr="00950F5D">
              <w:trPr>
                <w:trHeight w:val="284"/>
                <w:jc w:val="center"/>
              </w:trPr>
              <w:tc>
                <w:tcPr>
                  <w:tcW w:w="1303" w:type="pct"/>
                  <w:gridSpan w:val="2"/>
                  <w:shd w:val="clear" w:color="auto" w:fill="D9D9D9" w:themeFill="background1" w:themeFillShade="D9"/>
                  <w:vAlign w:val="center"/>
                </w:tcPr>
                <w:p w14:paraId="6969C592" w14:textId="77777777" w:rsidR="00950F5D" w:rsidRPr="00223D11" w:rsidRDefault="00950F5D" w:rsidP="00950F5D">
                  <w:pPr>
                    <w:jc w:val="left"/>
                    <w:rPr>
                      <w:rFonts w:ascii="Century Gothic" w:hAnsi="Century Gothic" w:cs="Calibri"/>
                      <w:color w:val="000000"/>
                      <w:sz w:val="14"/>
                      <w:szCs w:val="14"/>
                    </w:rPr>
                  </w:pPr>
                  <w:r w:rsidRPr="00223D11">
                    <w:rPr>
                      <w:rFonts w:ascii="Century Gothic" w:hAnsi="Century Gothic" w:cs="Calibri"/>
                      <w:color w:val="000000"/>
                      <w:sz w:val="14"/>
                      <w:szCs w:val="14"/>
                    </w:rPr>
                    <w:t xml:space="preserve">CINTHIA JAZMÍN RUIZ LÓPEZ </w:t>
                  </w:r>
                </w:p>
              </w:tc>
              <w:tc>
                <w:tcPr>
                  <w:tcW w:w="1244" w:type="pct"/>
                  <w:gridSpan w:val="2"/>
                  <w:shd w:val="clear" w:color="auto" w:fill="D9D9D9" w:themeFill="background1" w:themeFillShade="D9"/>
                  <w:vAlign w:val="center"/>
                </w:tcPr>
                <w:p w14:paraId="19CD57A5" w14:textId="77777777" w:rsidR="00950F5D" w:rsidRPr="00223D11" w:rsidRDefault="00950F5D" w:rsidP="00950F5D">
                  <w:pPr>
                    <w:rPr>
                      <w:rFonts w:ascii="Century Gothic" w:hAnsi="Century Gothic" w:cs="Calibri"/>
                      <w:color w:val="000000"/>
                      <w:sz w:val="14"/>
                      <w:szCs w:val="14"/>
                    </w:rPr>
                  </w:pPr>
                  <w:r w:rsidRPr="00223D11">
                    <w:rPr>
                      <w:rFonts w:ascii="Century Gothic" w:hAnsi="Century Gothic" w:cs="Calibri"/>
                      <w:color w:val="000000"/>
                      <w:sz w:val="14"/>
                      <w:szCs w:val="14"/>
                    </w:rPr>
                    <w:t xml:space="preserve">SECRETARIO DE SALA </w:t>
                  </w:r>
                </w:p>
              </w:tc>
              <w:tc>
                <w:tcPr>
                  <w:tcW w:w="503" w:type="pct"/>
                  <w:gridSpan w:val="2"/>
                  <w:shd w:val="clear" w:color="auto" w:fill="D9D9D9" w:themeFill="background1" w:themeFillShade="D9"/>
                  <w:vAlign w:val="center"/>
                </w:tcPr>
                <w:p w14:paraId="75A8141A" w14:textId="715DA015" w:rsidR="00950F5D" w:rsidRPr="00223D11" w:rsidRDefault="00950F5D" w:rsidP="00950F5D">
                  <w:pPr>
                    <w:rPr>
                      <w:rFonts w:ascii="Century Gothic" w:hAnsi="Century Gothic"/>
                      <w:noProof/>
                      <w:sz w:val="14"/>
                      <w:szCs w:val="14"/>
                      <w:lang w:eastAsia="es-MX"/>
                    </w:rPr>
                  </w:pPr>
                  <w:r w:rsidRPr="006C4AA4">
                    <w:rPr>
                      <w:rFonts w:ascii="Century Gothic" w:hAnsi="Century Gothic"/>
                      <w:noProof/>
                      <w:sz w:val="14"/>
                      <w:szCs w:val="14"/>
                    </w:rPr>
                    <w:t>01/</w:t>
                  </w:r>
                  <w:r>
                    <w:rPr>
                      <w:rFonts w:ascii="Century Gothic" w:hAnsi="Century Gothic"/>
                      <w:noProof/>
                      <w:sz w:val="14"/>
                      <w:szCs w:val="14"/>
                    </w:rPr>
                    <w:t>01</w:t>
                  </w:r>
                  <w:r w:rsidRPr="006C4AA4">
                    <w:rPr>
                      <w:rFonts w:ascii="Century Gothic" w:hAnsi="Century Gothic"/>
                      <w:noProof/>
                      <w:sz w:val="14"/>
                      <w:szCs w:val="14"/>
                    </w:rPr>
                    <w:t>/202</w:t>
                  </w:r>
                  <w:r>
                    <w:rPr>
                      <w:rFonts w:ascii="Century Gothic" w:hAnsi="Century Gothic"/>
                      <w:noProof/>
                      <w:sz w:val="14"/>
                      <w:szCs w:val="14"/>
                    </w:rPr>
                    <w:t>4</w:t>
                  </w:r>
                </w:p>
              </w:tc>
              <w:tc>
                <w:tcPr>
                  <w:tcW w:w="577" w:type="pct"/>
                  <w:shd w:val="clear" w:color="auto" w:fill="D9D9D9" w:themeFill="background1" w:themeFillShade="D9"/>
                  <w:vAlign w:val="center"/>
                </w:tcPr>
                <w:p w14:paraId="4C182E5E" w14:textId="56C91286" w:rsidR="00950F5D" w:rsidRPr="00223D11" w:rsidRDefault="00950F5D" w:rsidP="00950F5D">
                  <w:pPr>
                    <w:rPr>
                      <w:rFonts w:ascii="Century Gothic" w:hAnsi="Century Gothic"/>
                      <w:noProof/>
                      <w:sz w:val="14"/>
                      <w:szCs w:val="14"/>
                      <w:lang w:eastAsia="es-MX"/>
                    </w:rPr>
                  </w:pPr>
                  <w:r>
                    <w:rPr>
                      <w:rFonts w:ascii="Century Gothic" w:hAnsi="Century Gothic"/>
                      <w:noProof/>
                      <w:sz w:val="14"/>
                      <w:szCs w:val="14"/>
                    </w:rPr>
                    <w:t>06</w:t>
                  </w:r>
                  <w:r w:rsidRPr="006C4AA4">
                    <w:rPr>
                      <w:rFonts w:ascii="Century Gothic" w:hAnsi="Century Gothic"/>
                      <w:noProof/>
                      <w:sz w:val="14"/>
                      <w:szCs w:val="14"/>
                    </w:rPr>
                    <w:t>/</w:t>
                  </w:r>
                  <w:r>
                    <w:rPr>
                      <w:rFonts w:ascii="Century Gothic" w:hAnsi="Century Gothic"/>
                      <w:noProof/>
                      <w:sz w:val="14"/>
                      <w:szCs w:val="14"/>
                    </w:rPr>
                    <w:t>03</w:t>
                  </w:r>
                  <w:r w:rsidRPr="006C4AA4">
                    <w:rPr>
                      <w:rFonts w:ascii="Century Gothic" w:hAnsi="Century Gothic"/>
                      <w:noProof/>
                      <w:sz w:val="14"/>
                      <w:szCs w:val="14"/>
                    </w:rPr>
                    <w:t>/202</w:t>
                  </w:r>
                  <w:r>
                    <w:rPr>
                      <w:rFonts w:ascii="Century Gothic" w:hAnsi="Century Gothic"/>
                      <w:noProof/>
                      <w:sz w:val="14"/>
                      <w:szCs w:val="14"/>
                    </w:rPr>
                    <w:t>4</w:t>
                  </w:r>
                </w:p>
              </w:tc>
              <w:tc>
                <w:tcPr>
                  <w:tcW w:w="1373" w:type="pct"/>
                  <w:shd w:val="clear" w:color="auto" w:fill="D9D9D9" w:themeFill="background1" w:themeFillShade="D9"/>
                  <w:vAlign w:val="center"/>
                </w:tcPr>
                <w:p w14:paraId="56B7AEFA" w14:textId="77777777" w:rsidR="00950F5D" w:rsidRPr="00223D11" w:rsidRDefault="00950F5D" w:rsidP="00950F5D">
                  <w:pPr>
                    <w:rPr>
                      <w:rFonts w:ascii="Century Gothic" w:hAnsi="Century Gothic"/>
                      <w:noProof/>
                      <w:sz w:val="14"/>
                      <w:szCs w:val="14"/>
                      <w:lang w:eastAsia="es-MX"/>
                    </w:rPr>
                  </w:pPr>
                  <w:r w:rsidRPr="00223D11">
                    <w:rPr>
                      <w:rFonts w:ascii="Century Gothic" w:hAnsi="Century Gothic"/>
                      <w:noProof/>
                      <w:sz w:val="14"/>
                      <w:szCs w:val="14"/>
                      <w:lang w:eastAsia="es-MX"/>
                    </w:rPr>
                    <w:t>XxxxxxxxxxxxxxxxxxxxxxxX</w:t>
                  </w:r>
                </w:p>
              </w:tc>
            </w:tr>
            <w:tr w:rsidR="00950F5D" w:rsidRPr="00223D11" w14:paraId="5612ECEF" w14:textId="77777777" w:rsidTr="00950F5D">
              <w:trPr>
                <w:trHeight w:val="284"/>
                <w:jc w:val="center"/>
              </w:trPr>
              <w:tc>
                <w:tcPr>
                  <w:tcW w:w="1303" w:type="pct"/>
                  <w:gridSpan w:val="2"/>
                  <w:vAlign w:val="center"/>
                </w:tcPr>
                <w:p w14:paraId="7B564C65" w14:textId="77777777" w:rsidR="00950F5D" w:rsidRPr="00223D11" w:rsidRDefault="00950F5D" w:rsidP="00950F5D">
                  <w:pPr>
                    <w:jc w:val="left"/>
                    <w:rPr>
                      <w:rFonts w:ascii="Century Gothic" w:hAnsi="Century Gothic" w:cs="Calibri"/>
                      <w:color w:val="000000"/>
                      <w:sz w:val="14"/>
                      <w:szCs w:val="14"/>
                    </w:rPr>
                  </w:pPr>
                  <w:r w:rsidRPr="00223D11">
                    <w:rPr>
                      <w:rFonts w:ascii="Century Gothic" w:hAnsi="Century Gothic" w:cs="Calibri"/>
                      <w:color w:val="000000"/>
                      <w:sz w:val="14"/>
                      <w:szCs w:val="14"/>
                    </w:rPr>
                    <w:t xml:space="preserve">MARIBEL QUIÑONEZ JIMÉNEZ </w:t>
                  </w:r>
                </w:p>
              </w:tc>
              <w:tc>
                <w:tcPr>
                  <w:tcW w:w="1244" w:type="pct"/>
                  <w:gridSpan w:val="2"/>
                  <w:vAlign w:val="center"/>
                </w:tcPr>
                <w:p w14:paraId="38BDB9E0" w14:textId="77777777" w:rsidR="00950F5D" w:rsidRPr="00223D11" w:rsidRDefault="00950F5D" w:rsidP="00950F5D">
                  <w:pPr>
                    <w:rPr>
                      <w:rFonts w:ascii="Century Gothic" w:hAnsi="Century Gothic" w:cs="Calibri"/>
                      <w:color w:val="000000"/>
                      <w:sz w:val="14"/>
                      <w:szCs w:val="14"/>
                    </w:rPr>
                  </w:pPr>
                  <w:r w:rsidRPr="00223D11">
                    <w:rPr>
                      <w:rFonts w:ascii="Century Gothic" w:hAnsi="Century Gothic" w:cs="Calibri"/>
                      <w:color w:val="000000"/>
                      <w:sz w:val="14"/>
                      <w:szCs w:val="14"/>
                    </w:rPr>
                    <w:t xml:space="preserve">SECRETARIO DE SALA </w:t>
                  </w:r>
                </w:p>
              </w:tc>
              <w:tc>
                <w:tcPr>
                  <w:tcW w:w="503" w:type="pct"/>
                  <w:gridSpan w:val="2"/>
                  <w:vAlign w:val="center"/>
                </w:tcPr>
                <w:p w14:paraId="61909187" w14:textId="5B87C5C5" w:rsidR="00950F5D" w:rsidRPr="00223D11" w:rsidRDefault="00950F5D" w:rsidP="00950F5D">
                  <w:pPr>
                    <w:rPr>
                      <w:rFonts w:ascii="Century Gothic" w:hAnsi="Century Gothic"/>
                      <w:noProof/>
                      <w:sz w:val="14"/>
                      <w:szCs w:val="14"/>
                      <w:lang w:eastAsia="es-MX"/>
                    </w:rPr>
                  </w:pPr>
                  <w:r w:rsidRPr="006C4AA4">
                    <w:rPr>
                      <w:rFonts w:ascii="Century Gothic" w:hAnsi="Century Gothic"/>
                      <w:noProof/>
                      <w:sz w:val="14"/>
                      <w:szCs w:val="14"/>
                    </w:rPr>
                    <w:t>01/</w:t>
                  </w:r>
                  <w:r>
                    <w:rPr>
                      <w:rFonts w:ascii="Century Gothic" w:hAnsi="Century Gothic"/>
                      <w:noProof/>
                      <w:sz w:val="14"/>
                      <w:szCs w:val="14"/>
                    </w:rPr>
                    <w:t>01</w:t>
                  </w:r>
                  <w:r w:rsidRPr="006C4AA4">
                    <w:rPr>
                      <w:rFonts w:ascii="Century Gothic" w:hAnsi="Century Gothic"/>
                      <w:noProof/>
                      <w:sz w:val="14"/>
                      <w:szCs w:val="14"/>
                    </w:rPr>
                    <w:t>/202</w:t>
                  </w:r>
                  <w:r>
                    <w:rPr>
                      <w:rFonts w:ascii="Century Gothic" w:hAnsi="Century Gothic"/>
                      <w:noProof/>
                      <w:sz w:val="14"/>
                      <w:szCs w:val="14"/>
                    </w:rPr>
                    <w:t>4</w:t>
                  </w:r>
                </w:p>
              </w:tc>
              <w:tc>
                <w:tcPr>
                  <w:tcW w:w="577" w:type="pct"/>
                  <w:vAlign w:val="center"/>
                </w:tcPr>
                <w:p w14:paraId="022BC901" w14:textId="584F5B55" w:rsidR="00950F5D" w:rsidRPr="00223D11" w:rsidRDefault="00950F5D" w:rsidP="00950F5D">
                  <w:pPr>
                    <w:rPr>
                      <w:rFonts w:ascii="Century Gothic" w:hAnsi="Century Gothic"/>
                      <w:noProof/>
                      <w:sz w:val="14"/>
                      <w:szCs w:val="14"/>
                      <w:lang w:eastAsia="es-MX"/>
                    </w:rPr>
                  </w:pPr>
                  <w:r>
                    <w:rPr>
                      <w:rFonts w:ascii="Century Gothic" w:hAnsi="Century Gothic"/>
                      <w:noProof/>
                      <w:sz w:val="14"/>
                      <w:szCs w:val="14"/>
                    </w:rPr>
                    <w:t>06</w:t>
                  </w:r>
                  <w:r w:rsidRPr="006C4AA4">
                    <w:rPr>
                      <w:rFonts w:ascii="Century Gothic" w:hAnsi="Century Gothic"/>
                      <w:noProof/>
                      <w:sz w:val="14"/>
                      <w:szCs w:val="14"/>
                    </w:rPr>
                    <w:t>/</w:t>
                  </w:r>
                  <w:r>
                    <w:rPr>
                      <w:rFonts w:ascii="Century Gothic" w:hAnsi="Century Gothic"/>
                      <w:noProof/>
                      <w:sz w:val="14"/>
                      <w:szCs w:val="14"/>
                    </w:rPr>
                    <w:t>03</w:t>
                  </w:r>
                  <w:r w:rsidRPr="006C4AA4">
                    <w:rPr>
                      <w:rFonts w:ascii="Century Gothic" w:hAnsi="Century Gothic"/>
                      <w:noProof/>
                      <w:sz w:val="14"/>
                      <w:szCs w:val="14"/>
                    </w:rPr>
                    <w:t>/202</w:t>
                  </w:r>
                  <w:r>
                    <w:rPr>
                      <w:rFonts w:ascii="Century Gothic" w:hAnsi="Century Gothic"/>
                      <w:noProof/>
                      <w:sz w:val="14"/>
                      <w:szCs w:val="14"/>
                    </w:rPr>
                    <w:t>4</w:t>
                  </w:r>
                </w:p>
              </w:tc>
              <w:tc>
                <w:tcPr>
                  <w:tcW w:w="1373" w:type="pct"/>
                  <w:vAlign w:val="center"/>
                </w:tcPr>
                <w:p w14:paraId="64CAE07C" w14:textId="77777777" w:rsidR="00950F5D" w:rsidRPr="00223D11" w:rsidRDefault="00950F5D" w:rsidP="00950F5D">
                  <w:pPr>
                    <w:rPr>
                      <w:rFonts w:ascii="Century Gothic" w:hAnsi="Century Gothic"/>
                      <w:noProof/>
                      <w:sz w:val="14"/>
                      <w:szCs w:val="14"/>
                      <w:lang w:eastAsia="es-MX"/>
                    </w:rPr>
                  </w:pPr>
                  <w:r w:rsidRPr="00223D11">
                    <w:rPr>
                      <w:rFonts w:ascii="Century Gothic" w:hAnsi="Century Gothic"/>
                      <w:noProof/>
                      <w:sz w:val="14"/>
                      <w:szCs w:val="14"/>
                      <w:lang w:eastAsia="es-MX"/>
                    </w:rPr>
                    <w:t>XxxxxxxxxxxxxxxxxxxxxxxX</w:t>
                  </w:r>
                </w:p>
              </w:tc>
            </w:tr>
            <w:tr w:rsidR="00950F5D" w:rsidRPr="00223D11" w14:paraId="59D3E6A0" w14:textId="77777777" w:rsidTr="00950F5D">
              <w:trPr>
                <w:trHeight w:val="284"/>
                <w:jc w:val="center"/>
              </w:trPr>
              <w:tc>
                <w:tcPr>
                  <w:tcW w:w="1303" w:type="pct"/>
                  <w:gridSpan w:val="2"/>
                  <w:shd w:val="clear" w:color="auto" w:fill="D9D9D9" w:themeFill="background1" w:themeFillShade="D9"/>
                  <w:vAlign w:val="center"/>
                </w:tcPr>
                <w:p w14:paraId="2F186F48" w14:textId="77777777" w:rsidR="00950F5D" w:rsidRPr="00223D11" w:rsidRDefault="00950F5D" w:rsidP="00950F5D">
                  <w:pPr>
                    <w:jc w:val="left"/>
                    <w:rPr>
                      <w:rFonts w:ascii="Century Gothic" w:hAnsi="Century Gothic" w:cs="Calibri"/>
                      <w:color w:val="000000"/>
                      <w:sz w:val="14"/>
                      <w:szCs w:val="14"/>
                    </w:rPr>
                  </w:pPr>
                  <w:r w:rsidRPr="00223D11">
                    <w:rPr>
                      <w:rFonts w:ascii="Century Gothic" w:hAnsi="Century Gothic" w:cs="Calibri"/>
                      <w:color w:val="000000"/>
                      <w:sz w:val="14"/>
                      <w:szCs w:val="14"/>
                    </w:rPr>
                    <w:t>ANNA STEPHANIE VERA LÓPEZ</w:t>
                  </w:r>
                </w:p>
              </w:tc>
              <w:tc>
                <w:tcPr>
                  <w:tcW w:w="1244" w:type="pct"/>
                  <w:gridSpan w:val="2"/>
                  <w:shd w:val="clear" w:color="auto" w:fill="D9D9D9" w:themeFill="background1" w:themeFillShade="D9"/>
                  <w:vAlign w:val="center"/>
                </w:tcPr>
                <w:p w14:paraId="5771EA8E" w14:textId="77777777" w:rsidR="00950F5D" w:rsidRPr="00223D11" w:rsidRDefault="00950F5D" w:rsidP="00950F5D">
                  <w:pPr>
                    <w:rPr>
                      <w:rFonts w:ascii="Century Gothic" w:hAnsi="Century Gothic" w:cs="Calibri"/>
                      <w:color w:val="000000"/>
                      <w:sz w:val="14"/>
                      <w:szCs w:val="14"/>
                    </w:rPr>
                  </w:pPr>
                  <w:r w:rsidRPr="00223D11">
                    <w:rPr>
                      <w:rFonts w:ascii="Century Gothic" w:hAnsi="Century Gothic" w:cs="Calibri"/>
                      <w:color w:val="000000"/>
                      <w:sz w:val="14"/>
                      <w:szCs w:val="14"/>
                    </w:rPr>
                    <w:t xml:space="preserve">SECRETARIO DE SALA </w:t>
                  </w:r>
                </w:p>
              </w:tc>
              <w:tc>
                <w:tcPr>
                  <w:tcW w:w="503" w:type="pct"/>
                  <w:gridSpan w:val="2"/>
                  <w:shd w:val="clear" w:color="auto" w:fill="D9D9D9" w:themeFill="background1" w:themeFillShade="D9"/>
                  <w:vAlign w:val="center"/>
                </w:tcPr>
                <w:p w14:paraId="48403BC7" w14:textId="126BDE8E" w:rsidR="00950F5D" w:rsidRPr="00223D11" w:rsidRDefault="00950F5D" w:rsidP="00950F5D">
                  <w:pPr>
                    <w:rPr>
                      <w:rFonts w:ascii="Century Gothic" w:hAnsi="Century Gothic"/>
                      <w:noProof/>
                      <w:sz w:val="14"/>
                      <w:szCs w:val="14"/>
                      <w:lang w:eastAsia="es-MX"/>
                    </w:rPr>
                  </w:pPr>
                  <w:r w:rsidRPr="006C4AA4">
                    <w:rPr>
                      <w:rFonts w:ascii="Century Gothic" w:hAnsi="Century Gothic"/>
                      <w:noProof/>
                      <w:sz w:val="14"/>
                      <w:szCs w:val="14"/>
                    </w:rPr>
                    <w:t>01/</w:t>
                  </w:r>
                  <w:r>
                    <w:rPr>
                      <w:rFonts w:ascii="Century Gothic" w:hAnsi="Century Gothic"/>
                      <w:noProof/>
                      <w:sz w:val="14"/>
                      <w:szCs w:val="14"/>
                    </w:rPr>
                    <w:t>01</w:t>
                  </w:r>
                  <w:r w:rsidRPr="006C4AA4">
                    <w:rPr>
                      <w:rFonts w:ascii="Century Gothic" w:hAnsi="Century Gothic"/>
                      <w:noProof/>
                      <w:sz w:val="14"/>
                      <w:szCs w:val="14"/>
                    </w:rPr>
                    <w:t>/202</w:t>
                  </w:r>
                  <w:r>
                    <w:rPr>
                      <w:rFonts w:ascii="Century Gothic" w:hAnsi="Century Gothic"/>
                      <w:noProof/>
                      <w:sz w:val="14"/>
                      <w:szCs w:val="14"/>
                    </w:rPr>
                    <w:t>4</w:t>
                  </w:r>
                </w:p>
              </w:tc>
              <w:tc>
                <w:tcPr>
                  <w:tcW w:w="577" w:type="pct"/>
                  <w:shd w:val="clear" w:color="auto" w:fill="D9D9D9" w:themeFill="background1" w:themeFillShade="D9"/>
                  <w:vAlign w:val="center"/>
                </w:tcPr>
                <w:p w14:paraId="6342143D" w14:textId="3E20EA66" w:rsidR="00950F5D" w:rsidRPr="00223D11" w:rsidRDefault="00950F5D" w:rsidP="00950F5D">
                  <w:pPr>
                    <w:rPr>
                      <w:rFonts w:ascii="Century Gothic" w:hAnsi="Century Gothic"/>
                      <w:noProof/>
                      <w:sz w:val="14"/>
                      <w:szCs w:val="14"/>
                      <w:lang w:eastAsia="es-MX"/>
                    </w:rPr>
                  </w:pPr>
                  <w:r>
                    <w:rPr>
                      <w:rFonts w:ascii="Century Gothic" w:hAnsi="Century Gothic"/>
                      <w:noProof/>
                      <w:sz w:val="14"/>
                      <w:szCs w:val="14"/>
                    </w:rPr>
                    <w:t>06</w:t>
                  </w:r>
                  <w:r w:rsidRPr="006C4AA4">
                    <w:rPr>
                      <w:rFonts w:ascii="Century Gothic" w:hAnsi="Century Gothic"/>
                      <w:noProof/>
                      <w:sz w:val="14"/>
                      <w:szCs w:val="14"/>
                    </w:rPr>
                    <w:t>/</w:t>
                  </w:r>
                  <w:r>
                    <w:rPr>
                      <w:rFonts w:ascii="Century Gothic" w:hAnsi="Century Gothic"/>
                      <w:noProof/>
                      <w:sz w:val="14"/>
                      <w:szCs w:val="14"/>
                    </w:rPr>
                    <w:t>03</w:t>
                  </w:r>
                  <w:r w:rsidRPr="006C4AA4">
                    <w:rPr>
                      <w:rFonts w:ascii="Century Gothic" w:hAnsi="Century Gothic"/>
                      <w:noProof/>
                      <w:sz w:val="14"/>
                      <w:szCs w:val="14"/>
                    </w:rPr>
                    <w:t>/202</w:t>
                  </w:r>
                  <w:r>
                    <w:rPr>
                      <w:rFonts w:ascii="Century Gothic" w:hAnsi="Century Gothic"/>
                      <w:noProof/>
                      <w:sz w:val="14"/>
                      <w:szCs w:val="14"/>
                    </w:rPr>
                    <w:t>4</w:t>
                  </w:r>
                </w:p>
              </w:tc>
              <w:tc>
                <w:tcPr>
                  <w:tcW w:w="1373" w:type="pct"/>
                  <w:shd w:val="clear" w:color="auto" w:fill="D9D9D9" w:themeFill="background1" w:themeFillShade="D9"/>
                  <w:vAlign w:val="center"/>
                </w:tcPr>
                <w:p w14:paraId="790F44EB" w14:textId="77777777" w:rsidR="00950F5D" w:rsidRPr="00223D11" w:rsidRDefault="00950F5D" w:rsidP="00950F5D">
                  <w:pPr>
                    <w:rPr>
                      <w:rFonts w:ascii="Century Gothic" w:hAnsi="Century Gothic"/>
                      <w:noProof/>
                      <w:sz w:val="14"/>
                      <w:szCs w:val="14"/>
                      <w:lang w:eastAsia="es-MX"/>
                    </w:rPr>
                  </w:pPr>
                  <w:r w:rsidRPr="00223D11">
                    <w:rPr>
                      <w:rFonts w:ascii="Century Gothic" w:hAnsi="Century Gothic"/>
                      <w:noProof/>
                      <w:sz w:val="14"/>
                      <w:szCs w:val="14"/>
                      <w:lang w:eastAsia="es-MX"/>
                    </w:rPr>
                    <w:t>XxxxxxxxxxxxxxxxxxxxxxxX</w:t>
                  </w:r>
                </w:p>
              </w:tc>
            </w:tr>
            <w:tr w:rsidR="00950F5D" w:rsidRPr="00223D11" w14:paraId="35583250" w14:textId="77777777" w:rsidTr="00950F5D">
              <w:trPr>
                <w:trHeight w:val="284"/>
                <w:jc w:val="center"/>
              </w:trPr>
              <w:tc>
                <w:tcPr>
                  <w:tcW w:w="1303" w:type="pct"/>
                  <w:gridSpan w:val="2"/>
                  <w:vAlign w:val="center"/>
                </w:tcPr>
                <w:p w14:paraId="314380B0" w14:textId="77777777" w:rsidR="00950F5D" w:rsidRPr="00223D11" w:rsidRDefault="00950F5D" w:rsidP="00950F5D">
                  <w:pPr>
                    <w:jc w:val="left"/>
                    <w:rPr>
                      <w:rFonts w:ascii="Century Gothic" w:hAnsi="Century Gothic" w:cs="Calibri"/>
                      <w:color w:val="000000"/>
                      <w:sz w:val="14"/>
                      <w:szCs w:val="14"/>
                    </w:rPr>
                  </w:pPr>
                  <w:r w:rsidRPr="00223D11">
                    <w:rPr>
                      <w:rFonts w:ascii="Century Gothic" w:hAnsi="Century Gothic" w:cs="Calibri"/>
                      <w:color w:val="000000"/>
                      <w:sz w:val="14"/>
                      <w:szCs w:val="14"/>
                    </w:rPr>
                    <w:t xml:space="preserve">CARLOS EDUARDO GARCÍA HERNÁNDEZ </w:t>
                  </w:r>
                </w:p>
              </w:tc>
              <w:tc>
                <w:tcPr>
                  <w:tcW w:w="1244" w:type="pct"/>
                  <w:gridSpan w:val="2"/>
                  <w:vAlign w:val="center"/>
                </w:tcPr>
                <w:p w14:paraId="05AC9D62" w14:textId="77777777" w:rsidR="00950F5D" w:rsidRPr="00223D11" w:rsidRDefault="00950F5D" w:rsidP="00950F5D">
                  <w:pPr>
                    <w:rPr>
                      <w:rFonts w:ascii="Century Gothic" w:hAnsi="Century Gothic" w:cs="Calibri"/>
                      <w:color w:val="000000"/>
                      <w:sz w:val="14"/>
                      <w:szCs w:val="14"/>
                    </w:rPr>
                  </w:pPr>
                  <w:r w:rsidRPr="00223D11">
                    <w:rPr>
                      <w:rFonts w:ascii="Century Gothic" w:hAnsi="Century Gothic" w:cs="Calibri"/>
                      <w:color w:val="000000"/>
                      <w:sz w:val="14"/>
                      <w:szCs w:val="14"/>
                    </w:rPr>
                    <w:t>ACTUARIO</w:t>
                  </w:r>
                </w:p>
              </w:tc>
              <w:tc>
                <w:tcPr>
                  <w:tcW w:w="503" w:type="pct"/>
                  <w:gridSpan w:val="2"/>
                  <w:vAlign w:val="center"/>
                </w:tcPr>
                <w:p w14:paraId="4A1E69FB" w14:textId="49CE50BA" w:rsidR="00950F5D" w:rsidRPr="00223D11" w:rsidRDefault="00950F5D" w:rsidP="00950F5D">
                  <w:pPr>
                    <w:rPr>
                      <w:rFonts w:ascii="Century Gothic" w:hAnsi="Century Gothic"/>
                      <w:noProof/>
                      <w:sz w:val="14"/>
                      <w:szCs w:val="14"/>
                      <w:lang w:eastAsia="es-MX"/>
                    </w:rPr>
                  </w:pPr>
                  <w:r w:rsidRPr="006C4AA4">
                    <w:rPr>
                      <w:rFonts w:ascii="Century Gothic" w:hAnsi="Century Gothic"/>
                      <w:noProof/>
                      <w:sz w:val="14"/>
                      <w:szCs w:val="14"/>
                    </w:rPr>
                    <w:t>01/</w:t>
                  </w:r>
                  <w:r>
                    <w:rPr>
                      <w:rFonts w:ascii="Century Gothic" w:hAnsi="Century Gothic"/>
                      <w:noProof/>
                      <w:sz w:val="14"/>
                      <w:szCs w:val="14"/>
                    </w:rPr>
                    <w:t>01</w:t>
                  </w:r>
                  <w:r w:rsidRPr="006C4AA4">
                    <w:rPr>
                      <w:rFonts w:ascii="Century Gothic" w:hAnsi="Century Gothic"/>
                      <w:noProof/>
                      <w:sz w:val="14"/>
                      <w:szCs w:val="14"/>
                    </w:rPr>
                    <w:t>/202</w:t>
                  </w:r>
                  <w:r>
                    <w:rPr>
                      <w:rFonts w:ascii="Century Gothic" w:hAnsi="Century Gothic"/>
                      <w:noProof/>
                      <w:sz w:val="14"/>
                      <w:szCs w:val="14"/>
                    </w:rPr>
                    <w:t>4</w:t>
                  </w:r>
                </w:p>
              </w:tc>
              <w:tc>
                <w:tcPr>
                  <w:tcW w:w="577" w:type="pct"/>
                  <w:vAlign w:val="center"/>
                </w:tcPr>
                <w:p w14:paraId="0BD49090" w14:textId="7B223384" w:rsidR="00950F5D" w:rsidRPr="00223D11" w:rsidRDefault="00950F5D" w:rsidP="00950F5D">
                  <w:pPr>
                    <w:rPr>
                      <w:rFonts w:ascii="Century Gothic" w:hAnsi="Century Gothic"/>
                      <w:noProof/>
                      <w:sz w:val="14"/>
                      <w:szCs w:val="14"/>
                      <w:lang w:eastAsia="es-MX"/>
                    </w:rPr>
                  </w:pPr>
                  <w:r>
                    <w:rPr>
                      <w:rFonts w:ascii="Century Gothic" w:hAnsi="Century Gothic"/>
                      <w:noProof/>
                      <w:sz w:val="14"/>
                      <w:szCs w:val="14"/>
                    </w:rPr>
                    <w:t>06</w:t>
                  </w:r>
                  <w:r w:rsidRPr="006C4AA4">
                    <w:rPr>
                      <w:rFonts w:ascii="Century Gothic" w:hAnsi="Century Gothic"/>
                      <w:noProof/>
                      <w:sz w:val="14"/>
                      <w:szCs w:val="14"/>
                    </w:rPr>
                    <w:t>/</w:t>
                  </w:r>
                  <w:r>
                    <w:rPr>
                      <w:rFonts w:ascii="Century Gothic" w:hAnsi="Century Gothic"/>
                      <w:noProof/>
                      <w:sz w:val="14"/>
                      <w:szCs w:val="14"/>
                    </w:rPr>
                    <w:t>03</w:t>
                  </w:r>
                  <w:r w:rsidRPr="006C4AA4">
                    <w:rPr>
                      <w:rFonts w:ascii="Century Gothic" w:hAnsi="Century Gothic"/>
                      <w:noProof/>
                      <w:sz w:val="14"/>
                      <w:szCs w:val="14"/>
                    </w:rPr>
                    <w:t>/202</w:t>
                  </w:r>
                  <w:r>
                    <w:rPr>
                      <w:rFonts w:ascii="Century Gothic" w:hAnsi="Century Gothic"/>
                      <w:noProof/>
                      <w:sz w:val="14"/>
                      <w:szCs w:val="14"/>
                    </w:rPr>
                    <w:t>4</w:t>
                  </w:r>
                </w:p>
              </w:tc>
              <w:tc>
                <w:tcPr>
                  <w:tcW w:w="1373" w:type="pct"/>
                  <w:vAlign w:val="center"/>
                </w:tcPr>
                <w:p w14:paraId="74BA97A3" w14:textId="77777777" w:rsidR="00950F5D" w:rsidRPr="00223D11" w:rsidRDefault="00950F5D" w:rsidP="00950F5D">
                  <w:pPr>
                    <w:rPr>
                      <w:rFonts w:ascii="Century Gothic" w:hAnsi="Century Gothic"/>
                      <w:noProof/>
                      <w:sz w:val="14"/>
                      <w:szCs w:val="14"/>
                      <w:lang w:eastAsia="es-MX"/>
                    </w:rPr>
                  </w:pPr>
                  <w:r w:rsidRPr="00223D11">
                    <w:rPr>
                      <w:rFonts w:ascii="Century Gothic" w:hAnsi="Century Gothic"/>
                      <w:noProof/>
                      <w:sz w:val="14"/>
                      <w:szCs w:val="14"/>
                      <w:lang w:eastAsia="es-MX"/>
                    </w:rPr>
                    <w:t>XxxxxxxxxxxxxxxxxxxxxxxX</w:t>
                  </w:r>
                </w:p>
              </w:tc>
            </w:tr>
            <w:tr w:rsidR="00950F5D" w:rsidRPr="00223D11" w14:paraId="193D0706" w14:textId="77777777" w:rsidTr="00950F5D">
              <w:trPr>
                <w:trHeight w:val="284"/>
                <w:jc w:val="center"/>
              </w:trPr>
              <w:tc>
                <w:tcPr>
                  <w:tcW w:w="1303" w:type="pct"/>
                  <w:gridSpan w:val="2"/>
                  <w:shd w:val="clear" w:color="auto" w:fill="D9D9D9" w:themeFill="background1" w:themeFillShade="D9"/>
                  <w:vAlign w:val="center"/>
                </w:tcPr>
                <w:p w14:paraId="138F08B2" w14:textId="77777777" w:rsidR="00950F5D" w:rsidRPr="00223D11" w:rsidRDefault="00950F5D" w:rsidP="00950F5D">
                  <w:pPr>
                    <w:jc w:val="left"/>
                    <w:rPr>
                      <w:rFonts w:ascii="Century Gothic" w:hAnsi="Century Gothic" w:cs="Calibri"/>
                      <w:color w:val="000000"/>
                      <w:sz w:val="14"/>
                      <w:szCs w:val="14"/>
                    </w:rPr>
                  </w:pPr>
                  <w:r w:rsidRPr="00223D11">
                    <w:rPr>
                      <w:rFonts w:ascii="Century Gothic" w:hAnsi="Century Gothic" w:cs="Calibri"/>
                      <w:color w:val="000000"/>
                      <w:sz w:val="14"/>
                      <w:szCs w:val="14"/>
                    </w:rPr>
                    <w:t xml:space="preserve">MARIEL GONZÁLEZ MENDOZA </w:t>
                  </w:r>
                </w:p>
              </w:tc>
              <w:tc>
                <w:tcPr>
                  <w:tcW w:w="1244" w:type="pct"/>
                  <w:gridSpan w:val="2"/>
                  <w:shd w:val="clear" w:color="auto" w:fill="D9D9D9" w:themeFill="background1" w:themeFillShade="D9"/>
                  <w:vAlign w:val="center"/>
                </w:tcPr>
                <w:p w14:paraId="714D6223" w14:textId="77777777" w:rsidR="00950F5D" w:rsidRPr="00223D11" w:rsidRDefault="00950F5D" w:rsidP="00950F5D">
                  <w:pPr>
                    <w:rPr>
                      <w:rFonts w:ascii="Century Gothic" w:hAnsi="Century Gothic" w:cs="Calibri"/>
                      <w:color w:val="000000"/>
                      <w:sz w:val="14"/>
                      <w:szCs w:val="14"/>
                    </w:rPr>
                  </w:pPr>
                  <w:r w:rsidRPr="00223D11">
                    <w:rPr>
                      <w:rFonts w:ascii="Century Gothic" w:hAnsi="Century Gothic" w:cs="Calibri"/>
                      <w:color w:val="000000"/>
                      <w:sz w:val="14"/>
                      <w:szCs w:val="14"/>
                    </w:rPr>
                    <w:t>ACTUARIO</w:t>
                  </w:r>
                </w:p>
              </w:tc>
              <w:tc>
                <w:tcPr>
                  <w:tcW w:w="503" w:type="pct"/>
                  <w:gridSpan w:val="2"/>
                  <w:shd w:val="clear" w:color="auto" w:fill="D9D9D9" w:themeFill="background1" w:themeFillShade="D9"/>
                  <w:vAlign w:val="center"/>
                </w:tcPr>
                <w:p w14:paraId="40BAD1E0" w14:textId="4E2103CB" w:rsidR="00950F5D" w:rsidRPr="00223D11" w:rsidRDefault="00950F5D" w:rsidP="00950F5D">
                  <w:pPr>
                    <w:rPr>
                      <w:rFonts w:ascii="Century Gothic" w:hAnsi="Century Gothic"/>
                      <w:noProof/>
                      <w:sz w:val="14"/>
                      <w:szCs w:val="14"/>
                      <w:lang w:eastAsia="es-MX"/>
                    </w:rPr>
                  </w:pPr>
                  <w:r w:rsidRPr="006C4AA4">
                    <w:rPr>
                      <w:rFonts w:ascii="Century Gothic" w:hAnsi="Century Gothic"/>
                      <w:noProof/>
                      <w:sz w:val="14"/>
                      <w:szCs w:val="14"/>
                    </w:rPr>
                    <w:t>01/</w:t>
                  </w:r>
                  <w:r>
                    <w:rPr>
                      <w:rFonts w:ascii="Century Gothic" w:hAnsi="Century Gothic"/>
                      <w:noProof/>
                      <w:sz w:val="14"/>
                      <w:szCs w:val="14"/>
                    </w:rPr>
                    <w:t>01</w:t>
                  </w:r>
                  <w:r w:rsidRPr="006C4AA4">
                    <w:rPr>
                      <w:rFonts w:ascii="Century Gothic" w:hAnsi="Century Gothic"/>
                      <w:noProof/>
                      <w:sz w:val="14"/>
                      <w:szCs w:val="14"/>
                    </w:rPr>
                    <w:t>/202</w:t>
                  </w:r>
                  <w:r>
                    <w:rPr>
                      <w:rFonts w:ascii="Century Gothic" w:hAnsi="Century Gothic"/>
                      <w:noProof/>
                      <w:sz w:val="14"/>
                      <w:szCs w:val="14"/>
                    </w:rPr>
                    <w:t>4</w:t>
                  </w:r>
                </w:p>
              </w:tc>
              <w:tc>
                <w:tcPr>
                  <w:tcW w:w="577" w:type="pct"/>
                  <w:shd w:val="clear" w:color="auto" w:fill="D9D9D9" w:themeFill="background1" w:themeFillShade="D9"/>
                  <w:vAlign w:val="center"/>
                </w:tcPr>
                <w:p w14:paraId="5A124D46" w14:textId="5DAE3076" w:rsidR="00950F5D" w:rsidRPr="00223D11" w:rsidRDefault="00950F5D" w:rsidP="00950F5D">
                  <w:pPr>
                    <w:rPr>
                      <w:rFonts w:ascii="Century Gothic" w:hAnsi="Century Gothic"/>
                      <w:noProof/>
                      <w:sz w:val="14"/>
                      <w:szCs w:val="14"/>
                      <w:lang w:eastAsia="es-MX"/>
                    </w:rPr>
                  </w:pPr>
                  <w:r>
                    <w:rPr>
                      <w:rFonts w:ascii="Century Gothic" w:hAnsi="Century Gothic"/>
                      <w:noProof/>
                      <w:sz w:val="14"/>
                      <w:szCs w:val="14"/>
                    </w:rPr>
                    <w:t>06</w:t>
                  </w:r>
                  <w:r w:rsidRPr="006C4AA4">
                    <w:rPr>
                      <w:rFonts w:ascii="Century Gothic" w:hAnsi="Century Gothic"/>
                      <w:noProof/>
                      <w:sz w:val="14"/>
                      <w:szCs w:val="14"/>
                    </w:rPr>
                    <w:t>/</w:t>
                  </w:r>
                  <w:r>
                    <w:rPr>
                      <w:rFonts w:ascii="Century Gothic" w:hAnsi="Century Gothic"/>
                      <w:noProof/>
                      <w:sz w:val="14"/>
                      <w:szCs w:val="14"/>
                    </w:rPr>
                    <w:t>03</w:t>
                  </w:r>
                  <w:r w:rsidRPr="006C4AA4">
                    <w:rPr>
                      <w:rFonts w:ascii="Century Gothic" w:hAnsi="Century Gothic"/>
                      <w:noProof/>
                      <w:sz w:val="14"/>
                      <w:szCs w:val="14"/>
                    </w:rPr>
                    <w:t>/202</w:t>
                  </w:r>
                  <w:r>
                    <w:rPr>
                      <w:rFonts w:ascii="Century Gothic" w:hAnsi="Century Gothic"/>
                      <w:noProof/>
                      <w:sz w:val="14"/>
                      <w:szCs w:val="14"/>
                    </w:rPr>
                    <w:t>4</w:t>
                  </w:r>
                </w:p>
              </w:tc>
              <w:tc>
                <w:tcPr>
                  <w:tcW w:w="1373" w:type="pct"/>
                  <w:shd w:val="clear" w:color="auto" w:fill="D9D9D9" w:themeFill="background1" w:themeFillShade="D9"/>
                  <w:vAlign w:val="center"/>
                </w:tcPr>
                <w:p w14:paraId="0B2B5A8A" w14:textId="77777777" w:rsidR="00950F5D" w:rsidRPr="00223D11" w:rsidRDefault="00950F5D" w:rsidP="00950F5D">
                  <w:pPr>
                    <w:rPr>
                      <w:rFonts w:ascii="Century Gothic" w:hAnsi="Century Gothic"/>
                      <w:noProof/>
                      <w:sz w:val="14"/>
                      <w:szCs w:val="14"/>
                      <w:lang w:eastAsia="es-MX"/>
                    </w:rPr>
                  </w:pPr>
                  <w:r w:rsidRPr="00223D11">
                    <w:rPr>
                      <w:rFonts w:ascii="Century Gothic" w:hAnsi="Century Gothic"/>
                      <w:noProof/>
                      <w:sz w:val="14"/>
                      <w:szCs w:val="14"/>
                      <w:lang w:eastAsia="es-MX"/>
                    </w:rPr>
                    <w:t>XxxxxxxxxxxxxxxxxxxxxxxX</w:t>
                  </w:r>
                </w:p>
              </w:tc>
            </w:tr>
            <w:tr w:rsidR="00950F5D" w:rsidRPr="00223D11" w14:paraId="7D269887" w14:textId="77777777" w:rsidTr="00950F5D">
              <w:trPr>
                <w:trHeight w:val="284"/>
                <w:jc w:val="center"/>
              </w:trPr>
              <w:tc>
                <w:tcPr>
                  <w:tcW w:w="1303" w:type="pct"/>
                  <w:gridSpan w:val="2"/>
                  <w:vAlign w:val="center"/>
                </w:tcPr>
                <w:p w14:paraId="55432F12" w14:textId="77777777" w:rsidR="00950F5D" w:rsidRPr="00223D11" w:rsidRDefault="00950F5D" w:rsidP="00950F5D">
                  <w:pPr>
                    <w:jc w:val="left"/>
                    <w:rPr>
                      <w:rFonts w:ascii="Century Gothic" w:hAnsi="Century Gothic" w:cs="Calibri"/>
                      <w:color w:val="000000"/>
                      <w:sz w:val="14"/>
                      <w:szCs w:val="14"/>
                    </w:rPr>
                  </w:pPr>
                  <w:r w:rsidRPr="00223D11">
                    <w:rPr>
                      <w:rFonts w:ascii="Century Gothic" w:hAnsi="Century Gothic" w:cs="Calibri"/>
                      <w:color w:val="000000"/>
                      <w:sz w:val="14"/>
                      <w:szCs w:val="14"/>
                    </w:rPr>
                    <w:t xml:space="preserve">DENISSE MARGARITA GARCÍA MONTOYA </w:t>
                  </w:r>
                </w:p>
              </w:tc>
              <w:tc>
                <w:tcPr>
                  <w:tcW w:w="1244" w:type="pct"/>
                  <w:gridSpan w:val="2"/>
                  <w:vAlign w:val="center"/>
                </w:tcPr>
                <w:p w14:paraId="0D71A0BB" w14:textId="77777777" w:rsidR="00950F5D" w:rsidRPr="00223D11" w:rsidRDefault="00950F5D" w:rsidP="00950F5D">
                  <w:pPr>
                    <w:rPr>
                      <w:rFonts w:ascii="Century Gothic" w:hAnsi="Century Gothic" w:cs="Calibri"/>
                      <w:color w:val="000000"/>
                      <w:sz w:val="14"/>
                      <w:szCs w:val="14"/>
                    </w:rPr>
                  </w:pPr>
                  <w:r w:rsidRPr="00223D11">
                    <w:rPr>
                      <w:rFonts w:ascii="Century Gothic" w:hAnsi="Century Gothic" w:cs="Calibri"/>
                      <w:color w:val="000000"/>
                      <w:sz w:val="14"/>
                      <w:szCs w:val="14"/>
                    </w:rPr>
                    <w:t xml:space="preserve">SECRETARIA B </w:t>
                  </w:r>
                </w:p>
              </w:tc>
              <w:tc>
                <w:tcPr>
                  <w:tcW w:w="503" w:type="pct"/>
                  <w:gridSpan w:val="2"/>
                  <w:vAlign w:val="center"/>
                </w:tcPr>
                <w:p w14:paraId="5B2FDB95" w14:textId="74B168C7" w:rsidR="00950F5D" w:rsidRPr="00223D11" w:rsidRDefault="00950F5D" w:rsidP="00950F5D">
                  <w:pPr>
                    <w:rPr>
                      <w:rFonts w:ascii="Century Gothic" w:hAnsi="Century Gothic"/>
                      <w:noProof/>
                      <w:sz w:val="14"/>
                      <w:szCs w:val="14"/>
                      <w:lang w:eastAsia="es-MX"/>
                    </w:rPr>
                  </w:pPr>
                  <w:r w:rsidRPr="006C4AA4">
                    <w:rPr>
                      <w:rFonts w:ascii="Century Gothic" w:hAnsi="Century Gothic"/>
                      <w:noProof/>
                      <w:sz w:val="14"/>
                      <w:szCs w:val="14"/>
                    </w:rPr>
                    <w:t>01/</w:t>
                  </w:r>
                  <w:r>
                    <w:rPr>
                      <w:rFonts w:ascii="Century Gothic" w:hAnsi="Century Gothic"/>
                      <w:noProof/>
                      <w:sz w:val="14"/>
                      <w:szCs w:val="14"/>
                    </w:rPr>
                    <w:t>01</w:t>
                  </w:r>
                  <w:r w:rsidRPr="006C4AA4">
                    <w:rPr>
                      <w:rFonts w:ascii="Century Gothic" w:hAnsi="Century Gothic"/>
                      <w:noProof/>
                      <w:sz w:val="14"/>
                      <w:szCs w:val="14"/>
                    </w:rPr>
                    <w:t>/202</w:t>
                  </w:r>
                  <w:r>
                    <w:rPr>
                      <w:rFonts w:ascii="Century Gothic" w:hAnsi="Century Gothic"/>
                      <w:noProof/>
                      <w:sz w:val="14"/>
                      <w:szCs w:val="14"/>
                    </w:rPr>
                    <w:t>4</w:t>
                  </w:r>
                </w:p>
              </w:tc>
              <w:tc>
                <w:tcPr>
                  <w:tcW w:w="577" w:type="pct"/>
                  <w:vAlign w:val="center"/>
                </w:tcPr>
                <w:p w14:paraId="5607BF11" w14:textId="02C7F019" w:rsidR="00950F5D" w:rsidRPr="00223D11" w:rsidRDefault="00950F5D" w:rsidP="00950F5D">
                  <w:pPr>
                    <w:rPr>
                      <w:rFonts w:ascii="Century Gothic" w:hAnsi="Century Gothic"/>
                      <w:noProof/>
                      <w:sz w:val="14"/>
                      <w:szCs w:val="14"/>
                      <w:lang w:eastAsia="es-MX"/>
                    </w:rPr>
                  </w:pPr>
                  <w:r>
                    <w:rPr>
                      <w:rFonts w:ascii="Century Gothic" w:hAnsi="Century Gothic"/>
                      <w:noProof/>
                      <w:sz w:val="14"/>
                      <w:szCs w:val="14"/>
                    </w:rPr>
                    <w:t>06</w:t>
                  </w:r>
                  <w:r w:rsidRPr="006C4AA4">
                    <w:rPr>
                      <w:rFonts w:ascii="Century Gothic" w:hAnsi="Century Gothic"/>
                      <w:noProof/>
                      <w:sz w:val="14"/>
                      <w:szCs w:val="14"/>
                    </w:rPr>
                    <w:t>/</w:t>
                  </w:r>
                  <w:r>
                    <w:rPr>
                      <w:rFonts w:ascii="Century Gothic" w:hAnsi="Century Gothic"/>
                      <w:noProof/>
                      <w:sz w:val="14"/>
                      <w:szCs w:val="14"/>
                    </w:rPr>
                    <w:t>03</w:t>
                  </w:r>
                  <w:r w:rsidRPr="006C4AA4">
                    <w:rPr>
                      <w:rFonts w:ascii="Century Gothic" w:hAnsi="Century Gothic"/>
                      <w:noProof/>
                      <w:sz w:val="14"/>
                      <w:szCs w:val="14"/>
                    </w:rPr>
                    <w:t>/202</w:t>
                  </w:r>
                  <w:r>
                    <w:rPr>
                      <w:rFonts w:ascii="Century Gothic" w:hAnsi="Century Gothic"/>
                      <w:noProof/>
                      <w:sz w:val="14"/>
                      <w:szCs w:val="14"/>
                    </w:rPr>
                    <w:t>4</w:t>
                  </w:r>
                </w:p>
              </w:tc>
              <w:tc>
                <w:tcPr>
                  <w:tcW w:w="1373" w:type="pct"/>
                  <w:vAlign w:val="center"/>
                </w:tcPr>
                <w:p w14:paraId="0239C426" w14:textId="77777777" w:rsidR="00950F5D" w:rsidRPr="00223D11" w:rsidRDefault="00950F5D" w:rsidP="00950F5D">
                  <w:pPr>
                    <w:rPr>
                      <w:rFonts w:ascii="Century Gothic" w:hAnsi="Century Gothic"/>
                      <w:noProof/>
                      <w:sz w:val="14"/>
                      <w:szCs w:val="14"/>
                      <w:lang w:eastAsia="es-MX"/>
                    </w:rPr>
                  </w:pPr>
                  <w:r w:rsidRPr="00223D11">
                    <w:rPr>
                      <w:rFonts w:ascii="Century Gothic" w:hAnsi="Century Gothic"/>
                      <w:noProof/>
                      <w:sz w:val="14"/>
                      <w:szCs w:val="14"/>
                      <w:lang w:eastAsia="es-MX"/>
                    </w:rPr>
                    <w:t>XxxxxxxxxxxxxxxxxxxxxxxX</w:t>
                  </w:r>
                </w:p>
              </w:tc>
            </w:tr>
            <w:tr w:rsidR="00950F5D" w:rsidRPr="00223D11" w14:paraId="6E3E1C61" w14:textId="77777777" w:rsidTr="00950F5D">
              <w:trPr>
                <w:trHeight w:val="284"/>
                <w:jc w:val="center"/>
              </w:trPr>
              <w:tc>
                <w:tcPr>
                  <w:tcW w:w="1303" w:type="pct"/>
                  <w:gridSpan w:val="2"/>
                  <w:shd w:val="clear" w:color="auto" w:fill="D9D9D9" w:themeFill="background1" w:themeFillShade="D9"/>
                  <w:vAlign w:val="center"/>
                </w:tcPr>
                <w:p w14:paraId="4CB67220" w14:textId="77777777" w:rsidR="00950F5D" w:rsidRPr="00223D11" w:rsidRDefault="00950F5D" w:rsidP="00950F5D">
                  <w:pPr>
                    <w:jc w:val="left"/>
                    <w:rPr>
                      <w:rFonts w:ascii="Century Gothic" w:hAnsi="Century Gothic" w:cs="Calibri"/>
                      <w:color w:val="000000"/>
                      <w:sz w:val="14"/>
                      <w:szCs w:val="14"/>
                    </w:rPr>
                  </w:pPr>
                  <w:r w:rsidRPr="00223D11">
                    <w:rPr>
                      <w:rFonts w:ascii="Century Gothic" w:hAnsi="Century Gothic"/>
                      <w:noProof/>
                      <w:sz w:val="14"/>
                      <w:szCs w:val="14"/>
                      <w:lang w:eastAsia="es-MX"/>
                    </w:rPr>
                    <w:t>ABEL ALBA MONTES</w:t>
                  </w:r>
                </w:p>
              </w:tc>
              <w:tc>
                <w:tcPr>
                  <w:tcW w:w="1244" w:type="pct"/>
                  <w:gridSpan w:val="2"/>
                  <w:shd w:val="clear" w:color="auto" w:fill="D9D9D9" w:themeFill="background1" w:themeFillShade="D9"/>
                  <w:vAlign w:val="center"/>
                </w:tcPr>
                <w:p w14:paraId="0E450294" w14:textId="77777777" w:rsidR="00950F5D" w:rsidRPr="00223D11" w:rsidRDefault="00950F5D" w:rsidP="00950F5D">
                  <w:pPr>
                    <w:rPr>
                      <w:rFonts w:ascii="Century Gothic" w:hAnsi="Century Gothic" w:cs="Calibri"/>
                      <w:color w:val="000000"/>
                      <w:sz w:val="14"/>
                      <w:szCs w:val="14"/>
                    </w:rPr>
                  </w:pPr>
                  <w:r w:rsidRPr="00223D11">
                    <w:rPr>
                      <w:rFonts w:ascii="Century Gothic" w:hAnsi="Century Gothic"/>
                      <w:noProof/>
                      <w:sz w:val="14"/>
                      <w:szCs w:val="14"/>
                      <w:lang w:eastAsia="es-MX"/>
                    </w:rPr>
                    <w:t>SECRETARIO B</w:t>
                  </w:r>
                </w:p>
              </w:tc>
              <w:tc>
                <w:tcPr>
                  <w:tcW w:w="503" w:type="pct"/>
                  <w:gridSpan w:val="2"/>
                  <w:shd w:val="clear" w:color="auto" w:fill="D9D9D9" w:themeFill="background1" w:themeFillShade="D9"/>
                  <w:vAlign w:val="center"/>
                </w:tcPr>
                <w:p w14:paraId="0880B026" w14:textId="3DA02933" w:rsidR="00950F5D" w:rsidRPr="00223D11" w:rsidRDefault="00950F5D" w:rsidP="00950F5D">
                  <w:pPr>
                    <w:rPr>
                      <w:rFonts w:ascii="Century Gothic" w:hAnsi="Century Gothic"/>
                      <w:noProof/>
                      <w:sz w:val="14"/>
                      <w:szCs w:val="14"/>
                      <w:lang w:eastAsia="es-MX"/>
                    </w:rPr>
                  </w:pPr>
                  <w:r w:rsidRPr="006C4AA4">
                    <w:rPr>
                      <w:rFonts w:ascii="Century Gothic" w:hAnsi="Century Gothic"/>
                      <w:noProof/>
                      <w:sz w:val="14"/>
                      <w:szCs w:val="14"/>
                    </w:rPr>
                    <w:t>01/</w:t>
                  </w:r>
                  <w:r>
                    <w:rPr>
                      <w:rFonts w:ascii="Century Gothic" w:hAnsi="Century Gothic"/>
                      <w:noProof/>
                      <w:sz w:val="14"/>
                      <w:szCs w:val="14"/>
                    </w:rPr>
                    <w:t>01</w:t>
                  </w:r>
                  <w:r w:rsidRPr="006C4AA4">
                    <w:rPr>
                      <w:rFonts w:ascii="Century Gothic" w:hAnsi="Century Gothic"/>
                      <w:noProof/>
                      <w:sz w:val="14"/>
                      <w:szCs w:val="14"/>
                    </w:rPr>
                    <w:t>/202</w:t>
                  </w:r>
                  <w:r>
                    <w:rPr>
                      <w:rFonts w:ascii="Century Gothic" w:hAnsi="Century Gothic"/>
                      <w:noProof/>
                      <w:sz w:val="14"/>
                      <w:szCs w:val="14"/>
                    </w:rPr>
                    <w:t>4</w:t>
                  </w:r>
                </w:p>
              </w:tc>
              <w:tc>
                <w:tcPr>
                  <w:tcW w:w="577" w:type="pct"/>
                  <w:shd w:val="clear" w:color="auto" w:fill="D9D9D9" w:themeFill="background1" w:themeFillShade="D9"/>
                  <w:vAlign w:val="center"/>
                </w:tcPr>
                <w:p w14:paraId="4BF2671D" w14:textId="33F56271" w:rsidR="00950F5D" w:rsidRPr="00223D11" w:rsidRDefault="00950F5D" w:rsidP="00950F5D">
                  <w:pPr>
                    <w:rPr>
                      <w:rFonts w:ascii="Century Gothic" w:hAnsi="Century Gothic"/>
                      <w:noProof/>
                      <w:sz w:val="14"/>
                      <w:szCs w:val="14"/>
                      <w:lang w:eastAsia="es-MX"/>
                    </w:rPr>
                  </w:pPr>
                  <w:r>
                    <w:rPr>
                      <w:rFonts w:ascii="Century Gothic" w:hAnsi="Century Gothic"/>
                      <w:noProof/>
                      <w:sz w:val="14"/>
                      <w:szCs w:val="14"/>
                    </w:rPr>
                    <w:t>06</w:t>
                  </w:r>
                  <w:r w:rsidRPr="006C4AA4">
                    <w:rPr>
                      <w:rFonts w:ascii="Century Gothic" w:hAnsi="Century Gothic"/>
                      <w:noProof/>
                      <w:sz w:val="14"/>
                      <w:szCs w:val="14"/>
                    </w:rPr>
                    <w:t>/</w:t>
                  </w:r>
                  <w:r>
                    <w:rPr>
                      <w:rFonts w:ascii="Century Gothic" w:hAnsi="Century Gothic"/>
                      <w:noProof/>
                      <w:sz w:val="14"/>
                      <w:szCs w:val="14"/>
                    </w:rPr>
                    <w:t>03</w:t>
                  </w:r>
                  <w:r w:rsidRPr="006C4AA4">
                    <w:rPr>
                      <w:rFonts w:ascii="Century Gothic" w:hAnsi="Century Gothic"/>
                      <w:noProof/>
                      <w:sz w:val="14"/>
                      <w:szCs w:val="14"/>
                    </w:rPr>
                    <w:t>/202</w:t>
                  </w:r>
                  <w:r>
                    <w:rPr>
                      <w:rFonts w:ascii="Century Gothic" w:hAnsi="Century Gothic"/>
                      <w:noProof/>
                      <w:sz w:val="14"/>
                      <w:szCs w:val="14"/>
                    </w:rPr>
                    <w:t>4</w:t>
                  </w:r>
                </w:p>
              </w:tc>
              <w:tc>
                <w:tcPr>
                  <w:tcW w:w="1373" w:type="pct"/>
                  <w:shd w:val="clear" w:color="auto" w:fill="D9D9D9" w:themeFill="background1" w:themeFillShade="D9"/>
                  <w:vAlign w:val="center"/>
                </w:tcPr>
                <w:p w14:paraId="2D6A9E0D" w14:textId="77777777" w:rsidR="00950F5D" w:rsidRPr="00223D11" w:rsidRDefault="00950F5D" w:rsidP="00950F5D">
                  <w:pPr>
                    <w:rPr>
                      <w:rFonts w:ascii="Century Gothic" w:hAnsi="Century Gothic"/>
                      <w:noProof/>
                      <w:sz w:val="14"/>
                      <w:szCs w:val="14"/>
                      <w:lang w:eastAsia="es-MX"/>
                    </w:rPr>
                  </w:pPr>
                  <w:r w:rsidRPr="00223D11">
                    <w:rPr>
                      <w:rFonts w:ascii="Century Gothic" w:hAnsi="Century Gothic"/>
                      <w:noProof/>
                      <w:sz w:val="14"/>
                      <w:szCs w:val="14"/>
                      <w:lang w:eastAsia="es-MX"/>
                    </w:rPr>
                    <w:t>XxxxxxxxxxxxxxxxxxxxxxxX</w:t>
                  </w:r>
                </w:p>
              </w:tc>
            </w:tr>
            <w:tr w:rsidR="00950F5D" w:rsidRPr="00223D11" w14:paraId="3B0E7954" w14:textId="77777777" w:rsidTr="00950F5D">
              <w:trPr>
                <w:trHeight w:val="284"/>
                <w:jc w:val="center"/>
              </w:trPr>
              <w:tc>
                <w:tcPr>
                  <w:tcW w:w="1303" w:type="pct"/>
                  <w:gridSpan w:val="2"/>
                  <w:vAlign w:val="center"/>
                </w:tcPr>
                <w:p w14:paraId="5FD3B643" w14:textId="77777777" w:rsidR="00950F5D" w:rsidRPr="00223D11" w:rsidRDefault="00950F5D" w:rsidP="00950F5D">
                  <w:pPr>
                    <w:jc w:val="left"/>
                    <w:rPr>
                      <w:rFonts w:ascii="Century Gothic" w:hAnsi="Century Gothic" w:cs="Calibri"/>
                      <w:color w:val="000000"/>
                      <w:sz w:val="14"/>
                      <w:szCs w:val="14"/>
                    </w:rPr>
                  </w:pPr>
                  <w:r w:rsidRPr="00223D11">
                    <w:rPr>
                      <w:rFonts w:ascii="Century Gothic" w:hAnsi="Century Gothic" w:cs="Calibri"/>
                      <w:color w:val="000000"/>
                      <w:sz w:val="14"/>
                      <w:szCs w:val="14"/>
                    </w:rPr>
                    <w:t xml:space="preserve">KAREN PAOLA CASTAÑEDA TORRES </w:t>
                  </w:r>
                  <w:r w:rsidRPr="00223D11">
                    <w:rPr>
                      <w:rFonts w:ascii="Century Gothic" w:hAnsi="Century Gothic" w:cs="Calibri"/>
                      <w:color w:val="000000"/>
                      <w:sz w:val="10"/>
                      <w:szCs w:val="10"/>
                    </w:rPr>
                    <w:t>(CUBRIENDO LICENCIA PRESENTADA POR MARIBEL QUIÑONEZ JIMÉNEZ)</w:t>
                  </w:r>
                </w:p>
              </w:tc>
              <w:tc>
                <w:tcPr>
                  <w:tcW w:w="1244" w:type="pct"/>
                  <w:gridSpan w:val="2"/>
                  <w:vAlign w:val="center"/>
                </w:tcPr>
                <w:p w14:paraId="58042073" w14:textId="77777777" w:rsidR="00950F5D" w:rsidRPr="00223D11" w:rsidRDefault="00950F5D" w:rsidP="00950F5D">
                  <w:pPr>
                    <w:rPr>
                      <w:rFonts w:ascii="Century Gothic" w:hAnsi="Century Gothic" w:cs="Calibri"/>
                      <w:color w:val="000000"/>
                      <w:sz w:val="14"/>
                      <w:szCs w:val="14"/>
                    </w:rPr>
                  </w:pPr>
                  <w:r w:rsidRPr="00223D11">
                    <w:rPr>
                      <w:rFonts w:ascii="Century Gothic" w:hAnsi="Century Gothic" w:cs="Calibri"/>
                      <w:color w:val="000000"/>
                      <w:sz w:val="14"/>
                      <w:szCs w:val="14"/>
                    </w:rPr>
                    <w:t>SECRETARIA B</w:t>
                  </w:r>
                </w:p>
              </w:tc>
              <w:tc>
                <w:tcPr>
                  <w:tcW w:w="503" w:type="pct"/>
                  <w:gridSpan w:val="2"/>
                  <w:vAlign w:val="center"/>
                </w:tcPr>
                <w:p w14:paraId="315DBC23" w14:textId="73AED6C1" w:rsidR="00950F5D" w:rsidRPr="00223D11" w:rsidRDefault="00950F5D" w:rsidP="00950F5D">
                  <w:pPr>
                    <w:rPr>
                      <w:rFonts w:ascii="Century Gothic" w:hAnsi="Century Gothic"/>
                      <w:noProof/>
                      <w:sz w:val="14"/>
                      <w:szCs w:val="14"/>
                      <w:lang w:eastAsia="es-MX"/>
                    </w:rPr>
                  </w:pPr>
                  <w:r w:rsidRPr="006C4AA4">
                    <w:rPr>
                      <w:rFonts w:ascii="Century Gothic" w:hAnsi="Century Gothic"/>
                      <w:noProof/>
                      <w:sz w:val="14"/>
                      <w:szCs w:val="14"/>
                    </w:rPr>
                    <w:t>01/</w:t>
                  </w:r>
                  <w:r>
                    <w:rPr>
                      <w:rFonts w:ascii="Century Gothic" w:hAnsi="Century Gothic"/>
                      <w:noProof/>
                      <w:sz w:val="14"/>
                      <w:szCs w:val="14"/>
                    </w:rPr>
                    <w:t>01</w:t>
                  </w:r>
                  <w:r w:rsidRPr="006C4AA4">
                    <w:rPr>
                      <w:rFonts w:ascii="Century Gothic" w:hAnsi="Century Gothic"/>
                      <w:noProof/>
                      <w:sz w:val="14"/>
                      <w:szCs w:val="14"/>
                    </w:rPr>
                    <w:t>/202</w:t>
                  </w:r>
                  <w:r>
                    <w:rPr>
                      <w:rFonts w:ascii="Century Gothic" w:hAnsi="Century Gothic"/>
                      <w:noProof/>
                      <w:sz w:val="14"/>
                      <w:szCs w:val="14"/>
                    </w:rPr>
                    <w:t>4</w:t>
                  </w:r>
                </w:p>
              </w:tc>
              <w:tc>
                <w:tcPr>
                  <w:tcW w:w="577" w:type="pct"/>
                  <w:vAlign w:val="center"/>
                </w:tcPr>
                <w:p w14:paraId="740754D1" w14:textId="45CAA9B9" w:rsidR="00950F5D" w:rsidRPr="00223D11" w:rsidRDefault="00950F5D" w:rsidP="00950F5D">
                  <w:pPr>
                    <w:rPr>
                      <w:rFonts w:ascii="Century Gothic" w:hAnsi="Century Gothic"/>
                      <w:noProof/>
                      <w:sz w:val="14"/>
                      <w:szCs w:val="14"/>
                      <w:lang w:eastAsia="es-MX"/>
                    </w:rPr>
                  </w:pPr>
                  <w:r>
                    <w:rPr>
                      <w:rFonts w:ascii="Century Gothic" w:hAnsi="Century Gothic"/>
                      <w:noProof/>
                      <w:sz w:val="14"/>
                      <w:szCs w:val="14"/>
                    </w:rPr>
                    <w:t>06</w:t>
                  </w:r>
                  <w:r w:rsidRPr="006C4AA4">
                    <w:rPr>
                      <w:rFonts w:ascii="Century Gothic" w:hAnsi="Century Gothic"/>
                      <w:noProof/>
                      <w:sz w:val="14"/>
                      <w:szCs w:val="14"/>
                    </w:rPr>
                    <w:t>/</w:t>
                  </w:r>
                  <w:r>
                    <w:rPr>
                      <w:rFonts w:ascii="Century Gothic" w:hAnsi="Century Gothic"/>
                      <w:noProof/>
                      <w:sz w:val="14"/>
                      <w:szCs w:val="14"/>
                    </w:rPr>
                    <w:t>03</w:t>
                  </w:r>
                  <w:r w:rsidRPr="006C4AA4">
                    <w:rPr>
                      <w:rFonts w:ascii="Century Gothic" w:hAnsi="Century Gothic"/>
                      <w:noProof/>
                      <w:sz w:val="14"/>
                      <w:szCs w:val="14"/>
                    </w:rPr>
                    <w:t>/202</w:t>
                  </w:r>
                  <w:r>
                    <w:rPr>
                      <w:rFonts w:ascii="Century Gothic" w:hAnsi="Century Gothic"/>
                      <w:noProof/>
                      <w:sz w:val="14"/>
                      <w:szCs w:val="14"/>
                    </w:rPr>
                    <w:t>4</w:t>
                  </w:r>
                </w:p>
              </w:tc>
              <w:tc>
                <w:tcPr>
                  <w:tcW w:w="1373" w:type="pct"/>
                  <w:vAlign w:val="center"/>
                </w:tcPr>
                <w:p w14:paraId="584DC86A" w14:textId="77777777" w:rsidR="00950F5D" w:rsidRPr="00223D11" w:rsidRDefault="00950F5D" w:rsidP="00950F5D">
                  <w:pPr>
                    <w:jc w:val="both"/>
                    <w:rPr>
                      <w:rFonts w:ascii="Century Gothic" w:hAnsi="Century Gothic"/>
                      <w:noProof/>
                      <w:sz w:val="14"/>
                      <w:szCs w:val="14"/>
                      <w:lang w:eastAsia="es-MX"/>
                    </w:rPr>
                  </w:pPr>
                  <w:r w:rsidRPr="0006004F">
                    <w:rPr>
                      <w:rFonts w:ascii="Century Gothic" w:hAnsi="Century Gothic"/>
                      <w:noProof/>
                      <w:sz w:val="10"/>
                      <w:szCs w:val="12"/>
                      <w:lang w:eastAsia="es-MX"/>
                    </w:rPr>
                    <w:t>CUBRE LICENCIA AL CARGO DE SECRETARIA B DE  MARIBEL QUIÑONEZ JIMÉNEZ.</w:t>
                  </w:r>
                </w:p>
              </w:tc>
            </w:tr>
            <w:tr w:rsidR="00950F5D" w:rsidRPr="00D03D27" w14:paraId="4EB25056" w14:textId="77777777" w:rsidTr="00950F5D">
              <w:trPr>
                <w:trHeight w:val="284"/>
                <w:jc w:val="center"/>
              </w:trPr>
              <w:tc>
                <w:tcPr>
                  <w:tcW w:w="1303" w:type="pct"/>
                  <w:gridSpan w:val="2"/>
                  <w:shd w:val="clear" w:color="auto" w:fill="D9D9D9" w:themeFill="background1" w:themeFillShade="D9"/>
                  <w:vAlign w:val="center"/>
                </w:tcPr>
                <w:p w14:paraId="355157CB" w14:textId="77777777" w:rsidR="00950F5D" w:rsidRPr="00223D11" w:rsidRDefault="00950F5D" w:rsidP="00950F5D">
                  <w:pPr>
                    <w:jc w:val="left"/>
                    <w:rPr>
                      <w:rFonts w:ascii="Century Gothic" w:hAnsi="Century Gothic" w:cs="Calibri"/>
                      <w:color w:val="000000"/>
                      <w:sz w:val="14"/>
                      <w:szCs w:val="14"/>
                    </w:rPr>
                  </w:pPr>
                  <w:r w:rsidRPr="00223D11">
                    <w:rPr>
                      <w:rFonts w:ascii="Century Gothic" w:hAnsi="Century Gothic" w:cs="Calibri"/>
                      <w:color w:val="000000"/>
                      <w:sz w:val="14"/>
                      <w:szCs w:val="14"/>
                    </w:rPr>
                    <w:t xml:space="preserve">JOSÉ JUAN GUTIÉRREZ BECERRA </w:t>
                  </w:r>
                </w:p>
              </w:tc>
              <w:tc>
                <w:tcPr>
                  <w:tcW w:w="1244" w:type="pct"/>
                  <w:gridSpan w:val="2"/>
                  <w:shd w:val="clear" w:color="auto" w:fill="D9D9D9" w:themeFill="background1" w:themeFillShade="D9"/>
                  <w:vAlign w:val="center"/>
                </w:tcPr>
                <w:p w14:paraId="0CA1DD24" w14:textId="77777777" w:rsidR="00950F5D" w:rsidRPr="00223D11" w:rsidRDefault="00950F5D" w:rsidP="00950F5D">
                  <w:pPr>
                    <w:rPr>
                      <w:rFonts w:ascii="Century Gothic" w:hAnsi="Century Gothic" w:cs="Calibri"/>
                      <w:color w:val="000000"/>
                      <w:sz w:val="14"/>
                      <w:szCs w:val="14"/>
                    </w:rPr>
                  </w:pPr>
                  <w:r w:rsidRPr="00223D11">
                    <w:rPr>
                      <w:rFonts w:ascii="Century Gothic" w:hAnsi="Century Gothic" w:cs="Calibri"/>
                      <w:color w:val="000000"/>
                      <w:sz w:val="14"/>
                      <w:szCs w:val="14"/>
                    </w:rPr>
                    <w:t>SECRETARIA B</w:t>
                  </w:r>
                </w:p>
              </w:tc>
              <w:tc>
                <w:tcPr>
                  <w:tcW w:w="503" w:type="pct"/>
                  <w:gridSpan w:val="2"/>
                  <w:shd w:val="clear" w:color="auto" w:fill="D9D9D9" w:themeFill="background1" w:themeFillShade="D9"/>
                  <w:vAlign w:val="center"/>
                </w:tcPr>
                <w:p w14:paraId="38AD721D" w14:textId="007ED62A" w:rsidR="00950F5D" w:rsidRPr="00223D11" w:rsidRDefault="00950F5D" w:rsidP="00950F5D">
                  <w:pPr>
                    <w:rPr>
                      <w:rFonts w:ascii="Century Gothic" w:hAnsi="Century Gothic"/>
                      <w:noProof/>
                      <w:sz w:val="14"/>
                      <w:szCs w:val="14"/>
                      <w:lang w:eastAsia="es-MX"/>
                    </w:rPr>
                  </w:pPr>
                  <w:r w:rsidRPr="006C4AA4">
                    <w:rPr>
                      <w:rFonts w:ascii="Century Gothic" w:hAnsi="Century Gothic"/>
                      <w:noProof/>
                      <w:sz w:val="14"/>
                      <w:szCs w:val="14"/>
                    </w:rPr>
                    <w:t>01/</w:t>
                  </w:r>
                  <w:r>
                    <w:rPr>
                      <w:rFonts w:ascii="Century Gothic" w:hAnsi="Century Gothic"/>
                      <w:noProof/>
                      <w:sz w:val="14"/>
                      <w:szCs w:val="14"/>
                    </w:rPr>
                    <w:t>01</w:t>
                  </w:r>
                  <w:r w:rsidRPr="006C4AA4">
                    <w:rPr>
                      <w:rFonts w:ascii="Century Gothic" w:hAnsi="Century Gothic"/>
                      <w:noProof/>
                      <w:sz w:val="14"/>
                      <w:szCs w:val="14"/>
                    </w:rPr>
                    <w:t>/202</w:t>
                  </w:r>
                  <w:r>
                    <w:rPr>
                      <w:rFonts w:ascii="Century Gothic" w:hAnsi="Century Gothic"/>
                      <w:noProof/>
                      <w:sz w:val="14"/>
                      <w:szCs w:val="14"/>
                    </w:rPr>
                    <w:t>4</w:t>
                  </w:r>
                </w:p>
              </w:tc>
              <w:tc>
                <w:tcPr>
                  <w:tcW w:w="577" w:type="pct"/>
                  <w:shd w:val="clear" w:color="auto" w:fill="D9D9D9" w:themeFill="background1" w:themeFillShade="D9"/>
                  <w:vAlign w:val="center"/>
                </w:tcPr>
                <w:p w14:paraId="70FF99AD" w14:textId="74E423A1" w:rsidR="00950F5D" w:rsidRPr="00223D11" w:rsidRDefault="00950F5D" w:rsidP="00950F5D">
                  <w:pPr>
                    <w:rPr>
                      <w:rFonts w:ascii="Century Gothic" w:hAnsi="Century Gothic"/>
                      <w:noProof/>
                      <w:sz w:val="14"/>
                      <w:szCs w:val="14"/>
                      <w:lang w:eastAsia="es-MX"/>
                    </w:rPr>
                  </w:pPr>
                  <w:r>
                    <w:rPr>
                      <w:rFonts w:ascii="Century Gothic" w:hAnsi="Century Gothic"/>
                      <w:noProof/>
                      <w:sz w:val="14"/>
                      <w:szCs w:val="14"/>
                    </w:rPr>
                    <w:t>06</w:t>
                  </w:r>
                  <w:r w:rsidRPr="006C4AA4">
                    <w:rPr>
                      <w:rFonts w:ascii="Century Gothic" w:hAnsi="Century Gothic"/>
                      <w:noProof/>
                      <w:sz w:val="14"/>
                      <w:szCs w:val="14"/>
                    </w:rPr>
                    <w:t>/</w:t>
                  </w:r>
                  <w:r>
                    <w:rPr>
                      <w:rFonts w:ascii="Century Gothic" w:hAnsi="Century Gothic"/>
                      <w:noProof/>
                      <w:sz w:val="14"/>
                      <w:szCs w:val="14"/>
                    </w:rPr>
                    <w:t>03</w:t>
                  </w:r>
                  <w:r w:rsidRPr="006C4AA4">
                    <w:rPr>
                      <w:rFonts w:ascii="Century Gothic" w:hAnsi="Century Gothic"/>
                      <w:noProof/>
                      <w:sz w:val="14"/>
                      <w:szCs w:val="14"/>
                    </w:rPr>
                    <w:t>/202</w:t>
                  </w:r>
                  <w:r>
                    <w:rPr>
                      <w:rFonts w:ascii="Century Gothic" w:hAnsi="Century Gothic"/>
                      <w:noProof/>
                      <w:sz w:val="14"/>
                      <w:szCs w:val="14"/>
                    </w:rPr>
                    <w:t>4</w:t>
                  </w:r>
                </w:p>
              </w:tc>
              <w:tc>
                <w:tcPr>
                  <w:tcW w:w="1373" w:type="pct"/>
                  <w:shd w:val="clear" w:color="auto" w:fill="D9D9D9" w:themeFill="background1" w:themeFillShade="D9"/>
                  <w:vAlign w:val="center"/>
                </w:tcPr>
                <w:p w14:paraId="18B76535" w14:textId="77777777" w:rsidR="00950F5D" w:rsidRPr="00D03D27" w:rsidRDefault="00950F5D" w:rsidP="00950F5D">
                  <w:pPr>
                    <w:rPr>
                      <w:rFonts w:ascii="Century Gothic" w:hAnsi="Century Gothic"/>
                      <w:noProof/>
                      <w:sz w:val="14"/>
                      <w:szCs w:val="14"/>
                      <w:lang w:eastAsia="es-MX"/>
                    </w:rPr>
                  </w:pPr>
                  <w:r w:rsidRPr="00223D11">
                    <w:rPr>
                      <w:rFonts w:ascii="Century Gothic" w:hAnsi="Century Gothic"/>
                      <w:noProof/>
                      <w:sz w:val="14"/>
                      <w:szCs w:val="14"/>
                      <w:lang w:eastAsia="es-MX"/>
                    </w:rPr>
                    <w:t>XxxxxxxxxxxxxxxxxxxxxxxX</w:t>
                  </w:r>
                </w:p>
              </w:tc>
            </w:tr>
          </w:tbl>
          <w:p w14:paraId="24268B72" w14:textId="77777777" w:rsidR="00950F5D" w:rsidRDefault="00950F5D" w:rsidP="00C45A57">
            <w:pPr>
              <w:pStyle w:val="Textosinformato"/>
              <w:spacing w:line="276" w:lineRule="auto"/>
              <w:rPr>
                <w:b/>
                <w:sz w:val="20"/>
              </w:rPr>
            </w:pPr>
          </w:p>
          <w:p w14:paraId="75C05081" w14:textId="0E0E0CF3" w:rsidR="00950F5D" w:rsidRPr="00EF33F0" w:rsidRDefault="001042A2" w:rsidP="00C45A57">
            <w:pPr>
              <w:pStyle w:val="Textosinformato"/>
              <w:spacing w:line="276" w:lineRule="auto"/>
              <w:rPr>
                <w:b/>
                <w:sz w:val="20"/>
              </w:rPr>
            </w:pPr>
            <w:r w:rsidRPr="00DF5F51">
              <w:rPr>
                <w:b/>
                <w:sz w:val="20"/>
                <w:lang w:val="es-MX"/>
              </w:rPr>
              <w:t>Se ordena realizar las comunicaciones respectivas a los Titulares de las Áreas solicitantes,</w:t>
            </w:r>
            <w:r>
              <w:rPr>
                <w:b/>
                <w:sz w:val="20"/>
                <w:lang w:val="es-MX"/>
              </w:rPr>
              <w:t xml:space="preserve"> </w:t>
            </w:r>
            <w:r w:rsidRPr="00DF5F51">
              <w:rPr>
                <w:b/>
                <w:sz w:val="20"/>
                <w:lang w:val="es-MX"/>
              </w:rPr>
              <w:t>así como a la Dirección General Administrativa y a la Jefatura de Recursos Humanos para los efectos a que haya lugar.</w:t>
            </w:r>
          </w:p>
        </w:tc>
      </w:tr>
      <w:bookmarkEnd w:id="18"/>
    </w:tbl>
    <w:p w14:paraId="6F4DE9FF" w14:textId="1B16DB18" w:rsidR="00197562" w:rsidRPr="00950F5D" w:rsidRDefault="00197562" w:rsidP="007D4203">
      <w:pPr>
        <w:pStyle w:val="Textosinformato"/>
        <w:spacing w:line="276" w:lineRule="auto"/>
        <w:rPr>
          <w:sz w:val="20"/>
          <w:lang w:val="es-ES_tradnl"/>
        </w:rPr>
      </w:pPr>
    </w:p>
    <w:p w14:paraId="4CDFC6A9" w14:textId="77777777" w:rsidR="00197562" w:rsidRDefault="00197562" w:rsidP="007D4203">
      <w:pPr>
        <w:pStyle w:val="Textosinformato"/>
        <w:spacing w:line="276" w:lineRule="auto"/>
        <w:rPr>
          <w:sz w:val="20"/>
          <w:lang w:val="es-MX"/>
        </w:rPr>
      </w:pPr>
    </w:p>
    <w:p w14:paraId="6F808E2F" w14:textId="5A0FEAAA" w:rsidR="00CE2726" w:rsidRPr="00CE2726" w:rsidRDefault="00CE2726" w:rsidP="00CE2726">
      <w:pPr>
        <w:pStyle w:val="Textosinformato"/>
        <w:spacing w:line="276" w:lineRule="auto"/>
        <w:rPr>
          <w:rFonts w:eastAsia="Century Gothic" w:cs="Century Gothic"/>
          <w:color w:val="000000"/>
          <w:sz w:val="20"/>
          <w:szCs w:val="18"/>
          <w:lang w:eastAsia="es-MX"/>
        </w:rPr>
      </w:pPr>
      <w:r w:rsidRPr="00CE2726">
        <w:rPr>
          <w:rFonts w:eastAsia="Century Gothic" w:cs="Century Gothic"/>
          <w:b/>
          <w:color w:val="000000"/>
          <w:sz w:val="20"/>
          <w:szCs w:val="18"/>
          <w:lang w:val="es-MX" w:eastAsia="es-MX"/>
        </w:rPr>
        <w:t xml:space="preserve">La Magistrada Presidenta, </w:t>
      </w:r>
      <w:r w:rsidRPr="00CE2726">
        <w:rPr>
          <w:rFonts w:eastAsia="Century Gothic" w:cs="Century Gothic"/>
          <w:color w:val="000000"/>
          <w:sz w:val="20"/>
          <w:szCs w:val="18"/>
          <w:lang w:val="es-MX" w:eastAsia="es-MX"/>
        </w:rPr>
        <w:t>solicita al Secretario Técnico dé lectura al siguiente punto del orden del día. En uso de la voz</w:t>
      </w:r>
      <w:r w:rsidRPr="00CE2726">
        <w:rPr>
          <w:rFonts w:eastAsia="Century Gothic" w:cs="Century Gothic"/>
          <w:b/>
          <w:color w:val="000000"/>
          <w:sz w:val="20"/>
          <w:szCs w:val="18"/>
          <w:lang w:val="es-MX" w:eastAsia="es-MX"/>
        </w:rPr>
        <w:t>, el Secretario Técnico señala</w:t>
      </w:r>
      <w:r w:rsidRPr="00CE2726">
        <w:rPr>
          <w:rFonts w:eastAsia="Century Gothic" w:cs="Century Gothic"/>
          <w:color w:val="000000"/>
          <w:sz w:val="20"/>
          <w:szCs w:val="18"/>
          <w:lang w:val="es-MX" w:eastAsia="es-MX"/>
        </w:rPr>
        <w:t xml:space="preserve">: </w:t>
      </w:r>
      <w:bookmarkStart w:id="19" w:name="_Hlk153358934"/>
      <w:r w:rsidRPr="00CE2726">
        <w:rPr>
          <w:rFonts w:eastAsia="Century Gothic" w:cs="Century Gothic"/>
          <w:color w:val="000000"/>
          <w:sz w:val="20"/>
          <w:szCs w:val="18"/>
          <w:lang w:eastAsia="es-MX"/>
        </w:rPr>
        <w:t xml:space="preserve">Informa que no existen más asuntos listados en el orden del día de la presente sesión.  </w:t>
      </w:r>
    </w:p>
    <w:bookmarkEnd w:id="19"/>
    <w:p w14:paraId="31DB8208" w14:textId="77777777" w:rsidR="00CE2726" w:rsidRPr="00CE2726" w:rsidRDefault="00CE2726" w:rsidP="00CE2726">
      <w:pPr>
        <w:pStyle w:val="Textosinformato"/>
        <w:spacing w:line="276" w:lineRule="auto"/>
        <w:rPr>
          <w:rFonts w:eastAsia="Century Gothic" w:cs="Century Gothic"/>
          <w:b/>
          <w:color w:val="000000"/>
          <w:sz w:val="20"/>
          <w:szCs w:val="18"/>
          <w:lang w:val="es-MX" w:eastAsia="es-MX"/>
        </w:rPr>
      </w:pPr>
    </w:p>
    <w:p w14:paraId="4D18488B" w14:textId="77777777" w:rsidR="00CE2726" w:rsidRPr="00CE2726" w:rsidRDefault="00CE2726" w:rsidP="00CE2726">
      <w:pPr>
        <w:pStyle w:val="Textosinformato"/>
        <w:spacing w:line="276" w:lineRule="auto"/>
        <w:rPr>
          <w:rFonts w:eastAsia="Century Gothic" w:cs="Century Gothic"/>
          <w:b/>
          <w:color w:val="000000"/>
          <w:sz w:val="20"/>
          <w:szCs w:val="18"/>
          <w:lang w:val="es-MX" w:eastAsia="es-MX"/>
        </w:rPr>
      </w:pPr>
      <w:r w:rsidRPr="00CE2726">
        <w:rPr>
          <w:rFonts w:eastAsia="Century Gothic" w:cs="Century Gothic"/>
          <w:color w:val="000000"/>
          <w:sz w:val="20"/>
          <w:szCs w:val="18"/>
          <w:lang w:val="es-MX" w:eastAsia="es-MX"/>
        </w:rPr>
        <w:t xml:space="preserve">En uso de la voz la </w:t>
      </w:r>
      <w:r w:rsidRPr="00CE2726">
        <w:rPr>
          <w:rFonts w:eastAsia="Century Gothic" w:cs="Century Gothic"/>
          <w:b/>
          <w:color w:val="000000"/>
          <w:sz w:val="20"/>
          <w:szCs w:val="18"/>
          <w:lang w:val="es-MX" w:eastAsia="es-MX"/>
        </w:rPr>
        <w:t>Magistrada Presidenta:</w:t>
      </w:r>
      <w:r w:rsidRPr="00CE2726">
        <w:rPr>
          <w:rFonts w:eastAsia="Century Gothic" w:cs="Century Gothic"/>
          <w:color w:val="000000"/>
          <w:sz w:val="20"/>
          <w:szCs w:val="18"/>
          <w:lang w:val="es-MX" w:eastAsia="es-MX"/>
        </w:rPr>
        <w:t xml:space="preserve"> Pregunta a los Magistrados integrantes de la Junta de Administración, ¿Tienen algún punto que quieran agregar?</w:t>
      </w:r>
      <w:r w:rsidRPr="00CE2726">
        <w:rPr>
          <w:rFonts w:eastAsia="Century Gothic" w:cs="Century Gothic"/>
          <w:b/>
          <w:color w:val="000000"/>
          <w:sz w:val="20"/>
          <w:szCs w:val="18"/>
          <w:lang w:val="es-MX" w:eastAsia="es-MX"/>
        </w:rPr>
        <w:t xml:space="preserve"> </w:t>
      </w:r>
    </w:p>
    <w:p w14:paraId="37A3DBF5" w14:textId="77777777" w:rsidR="00CE2726" w:rsidRPr="00CE2726" w:rsidRDefault="00CE2726" w:rsidP="00CE2726">
      <w:pPr>
        <w:pStyle w:val="Textosinformato"/>
        <w:spacing w:line="276" w:lineRule="auto"/>
        <w:rPr>
          <w:rFonts w:eastAsia="Century Gothic" w:cs="Century Gothic"/>
          <w:b/>
          <w:color w:val="000000"/>
          <w:sz w:val="20"/>
          <w:szCs w:val="18"/>
          <w:lang w:val="es-MX" w:eastAsia="es-MX"/>
        </w:rPr>
      </w:pPr>
    </w:p>
    <w:p w14:paraId="243A0937" w14:textId="3F036538" w:rsidR="00CE2726" w:rsidRPr="00CE2726" w:rsidRDefault="00CE2726" w:rsidP="00CE2726">
      <w:pPr>
        <w:pStyle w:val="Textosinformato"/>
        <w:spacing w:line="276" w:lineRule="auto"/>
        <w:rPr>
          <w:rFonts w:eastAsia="Century Gothic" w:cs="Century Gothic"/>
          <w:color w:val="000000"/>
          <w:sz w:val="20"/>
          <w:szCs w:val="18"/>
          <w:lang w:val="es-MX" w:eastAsia="es-MX"/>
        </w:rPr>
      </w:pPr>
      <w:r w:rsidRPr="00CE2726">
        <w:rPr>
          <w:rFonts w:eastAsia="Century Gothic" w:cs="Century Gothic"/>
          <w:color w:val="000000"/>
          <w:sz w:val="20"/>
          <w:szCs w:val="18"/>
          <w:lang w:val="es-MX" w:eastAsia="es-MX"/>
        </w:rPr>
        <w:t xml:space="preserve">Para lo cual los Magistrados manifiestan que </w:t>
      </w:r>
      <w:r w:rsidR="00B9610E">
        <w:rPr>
          <w:rFonts w:eastAsia="Century Gothic" w:cs="Century Gothic"/>
          <w:color w:val="000000"/>
          <w:sz w:val="20"/>
          <w:szCs w:val="18"/>
          <w:lang w:val="es-MX" w:eastAsia="es-MX"/>
        </w:rPr>
        <w:t>no</w:t>
      </w:r>
      <w:r w:rsidRPr="00CE2726">
        <w:rPr>
          <w:rFonts w:eastAsia="Century Gothic" w:cs="Century Gothic"/>
          <w:color w:val="000000"/>
          <w:sz w:val="20"/>
          <w:szCs w:val="18"/>
          <w:lang w:val="es-MX" w:eastAsia="es-MX"/>
        </w:rPr>
        <w:t>.</w:t>
      </w:r>
    </w:p>
    <w:p w14:paraId="3788AC4D" w14:textId="3B7AE37D" w:rsidR="00CE5988" w:rsidRPr="00D930C2" w:rsidRDefault="00CE5988" w:rsidP="00CE5988">
      <w:pPr>
        <w:pStyle w:val="Textosinformato"/>
        <w:spacing w:line="276" w:lineRule="auto"/>
        <w:rPr>
          <w:b/>
          <w:sz w:val="20"/>
          <w:lang w:val="es-MX"/>
        </w:rPr>
      </w:pPr>
      <w:r w:rsidRPr="00187CDC">
        <w:rPr>
          <w:sz w:val="20"/>
          <w:lang w:val="es-MX"/>
        </w:rPr>
        <w:t xml:space="preserve">  </w:t>
      </w:r>
    </w:p>
    <w:p w14:paraId="6E68D92F" w14:textId="77777777" w:rsidR="00B9610E" w:rsidRDefault="00B9610E" w:rsidP="00B9610E">
      <w:pPr>
        <w:pStyle w:val="Textosinformato"/>
        <w:spacing w:line="276" w:lineRule="auto"/>
        <w:rPr>
          <w:sz w:val="20"/>
          <w:lang w:val="es-MX"/>
        </w:rPr>
      </w:pPr>
      <w:r w:rsidRPr="001607D0">
        <w:rPr>
          <w:sz w:val="20"/>
        </w:rPr>
        <w:lastRenderedPageBreak/>
        <w:t>En virtud de haber agotado los puntos del orden de día de esta Sesión, siendo las</w:t>
      </w:r>
      <w:r>
        <w:rPr>
          <w:sz w:val="20"/>
        </w:rPr>
        <w:t xml:space="preserve"> </w:t>
      </w:r>
      <w:r w:rsidRPr="00817E25">
        <w:rPr>
          <w:b/>
          <w:sz w:val="20"/>
        </w:rPr>
        <w:t xml:space="preserve">catorce </w:t>
      </w:r>
      <w:r>
        <w:rPr>
          <w:b/>
          <w:sz w:val="20"/>
        </w:rPr>
        <w:t xml:space="preserve">horas con cincuenta y nueve </w:t>
      </w:r>
      <w:r w:rsidRPr="00343F23">
        <w:rPr>
          <w:b/>
          <w:sz w:val="20"/>
        </w:rPr>
        <w:t>minutos,</w:t>
      </w:r>
      <w:r>
        <w:rPr>
          <w:b/>
          <w:sz w:val="20"/>
        </w:rPr>
        <w:t xml:space="preserve"> del trece de diciembre de dos mil veintitrés</w:t>
      </w:r>
      <w:r w:rsidRPr="001607D0">
        <w:rPr>
          <w:sz w:val="20"/>
        </w:rPr>
        <w:t>, se</w:t>
      </w:r>
      <w:r>
        <w:rPr>
          <w:sz w:val="20"/>
        </w:rPr>
        <w:t xml:space="preserve"> concluye firmando</w:t>
      </w:r>
      <w:r w:rsidRPr="0024195D">
        <w:rPr>
          <w:sz w:val="20"/>
        </w:rPr>
        <w:t xml:space="preserve"> la presente acta para constancia</w:t>
      </w:r>
      <w:r>
        <w:rPr>
          <w:sz w:val="20"/>
        </w:rPr>
        <w:t xml:space="preserve">. </w:t>
      </w:r>
      <w:r w:rsidRPr="00FC358E">
        <w:rPr>
          <w:b/>
          <w:sz w:val="20"/>
        </w:rPr>
        <w:t xml:space="preserve">La Magistrada y </w:t>
      </w:r>
      <w:r>
        <w:rPr>
          <w:b/>
          <w:sz w:val="20"/>
        </w:rPr>
        <w:t xml:space="preserve">los </w:t>
      </w:r>
      <w:r w:rsidRPr="00FC358E">
        <w:rPr>
          <w:b/>
          <w:sz w:val="20"/>
        </w:rPr>
        <w:t>Magistrados integrantes de la Junta de Administración ante el Secretario Técnico.</w:t>
      </w:r>
    </w:p>
    <w:p w14:paraId="538FF56E" w14:textId="54C76257" w:rsidR="007E2728" w:rsidRDefault="007E2728" w:rsidP="0024195D">
      <w:pPr>
        <w:pStyle w:val="Textosinformato"/>
        <w:spacing w:line="276" w:lineRule="auto"/>
        <w:rPr>
          <w:sz w:val="20"/>
          <w:lang w:val="es-MX"/>
        </w:rPr>
      </w:pPr>
    </w:p>
    <w:p w14:paraId="0014743C" w14:textId="2BBBBFFF" w:rsidR="007E2728" w:rsidRDefault="007E2728" w:rsidP="0024195D">
      <w:pPr>
        <w:pStyle w:val="Textosinformato"/>
        <w:spacing w:line="276" w:lineRule="auto"/>
        <w:rPr>
          <w:sz w:val="20"/>
          <w:lang w:val="es-MX"/>
        </w:rPr>
      </w:pPr>
    </w:p>
    <w:p w14:paraId="5CC154D4" w14:textId="77777777" w:rsidR="007E2728" w:rsidRDefault="007E2728" w:rsidP="0024195D">
      <w:pPr>
        <w:pStyle w:val="Textosinformato"/>
        <w:spacing w:line="276" w:lineRule="auto"/>
        <w:rPr>
          <w:sz w:val="20"/>
          <w:lang w:val="es-MX"/>
        </w:rPr>
      </w:pPr>
    </w:p>
    <w:p w14:paraId="41CA8B00" w14:textId="77777777" w:rsidR="009E3F8E" w:rsidRPr="003032CF" w:rsidRDefault="009E3F8E" w:rsidP="0024195D">
      <w:pPr>
        <w:pStyle w:val="Textosinformato"/>
        <w:spacing w:line="276" w:lineRule="auto"/>
        <w:rPr>
          <w:sz w:val="20"/>
          <w:lang w:val="es-MX"/>
        </w:rPr>
      </w:pPr>
    </w:p>
    <w:tbl>
      <w:tblPr>
        <w:tblW w:w="0" w:type="auto"/>
        <w:jc w:val="center"/>
        <w:tblLook w:val="04A0" w:firstRow="1" w:lastRow="0" w:firstColumn="1" w:lastColumn="0" w:noHBand="0" w:noVBand="1"/>
      </w:tblPr>
      <w:tblGrid>
        <w:gridCol w:w="4539"/>
        <w:gridCol w:w="4539"/>
      </w:tblGrid>
      <w:tr w:rsidR="00E07273" w:rsidRPr="003032CF" w14:paraId="16533CF1" w14:textId="77777777" w:rsidTr="00840662">
        <w:trPr>
          <w:trHeight w:val="1589"/>
          <w:jc w:val="center"/>
        </w:trPr>
        <w:tc>
          <w:tcPr>
            <w:tcW w:w="4539" w:type="dxa"/>
          </w:tcPr>
          <w:p w14:paraId="2EA87172" w14:textId="77777777" w:rsidR="00E07273" w:rsidRPr="003032CF" w:rsidRDefault="00E07273" w:rsidP="000758CC">
            <w:pPr>
              <w:pStyle w:val="Textosinformato"/>
              <w:spacing w:line="276" w:lineRule="auto"/>
              <w:jc w:val="center"/>
              <w:rPr>
                <w:b/>
                <w:sz w:val="20"/>
                <w:lang w:val="es-MX"/>
              </w:rPr>
            </w:pPr>
            <w:r w:rsidRPr="003032CF">
              <w:rPr>
                <w:b/>
                <w:sz w:val="20"/>
                <w:lang w:val="es-MX"/>
              </w:rPr>
              <w:t>Magistrada FANY LORENA JIMÉNEZ AGUIRRE</w:t>
            </w:r>
          </w:p>
          <w:p w14:paraId="51A6E3C6" w14:textId="77777777" w:rsidR="00E07273" w:rsidRDefault="00E07273" w:rsidP="000758CC">
            <w:pPr>
              <w:pStyle w:val="Textosinformato"/>
              <w:spacing w:line="276" w:lineRule="auto"/>
              <w:jc w:val="center"/>
              <w:rPr>
                <w:sz w:val="20"/>
                <w:lang w:val="es-MX"/>
              </w:rPr>
            </w:pPr>
          </w:p>
          <w:p w14:paraId="76E04F5D" w14:textId="0A711232" w:rsidR="001536A4" w:rsidRDefault="001536A4" w:rsidP="00CE5988">
            <w:pPr>
              <w:pStyle w:val="Textosinformato"/>
              <w:spacing w:line="276" w:lineRule="auto"/>
              <w:rPr>
                <w:sz w:val="20"/>
                <w:lang w:val="es-MX"/>
              </w:rPr>
            </w:pPr>
          </w:p>
          <w:p w14:paraId="756CA1C7" w14:textId="77777777" w:rsidR="001536A4" w:rsidRDefault="001536A4" w:rsidP="000758CC">
            <w:pPr>
              <w:pStyle w:val="Textosinformato"/>
              <w:spacing w:line="276" w:lineRule="auto"/>
              <w:jc w:val="center"/>
              <w:rPr>
                <w:sz w:val="20"/>
                <w:lang w:val="es-MX"/>
              </w:rPr>
            </w:pPr>
          </w:p>
          <w:p w14:paraId="68331788" w14:textId="5E40C258" w:rsidR="001536A4" w:rsidRPr="003032CF" w:rsidRDefault="001536A4" w:rsidP="000758CC">
            <w:pPr>
              <w:pStyle w:val="Textosinformato"/>
              <w:spacing w:line="276" w:lineRule="auto"/>
              <w:jc w:val="center"/>
              <w:rPr>
                <w:sz w:val="20"/>
                <w:lang w:val="es-MX"/>
              </w:rPr>
            </w:pPr>
          </w:p>
        </w:tc>
        <w:tc>
          <w:tcPr>
            <w:tcW w:w="4539" w:type="dxa"/>
          </w:tcPr>
          <w:p w14:paraId="0B1A9859" w14:textId="77777777" w:rsidR="00E07273" w:rsidRPr="003032CF" w:rsidRDefault="00E07273" w:rsidP="000758CC">
            <w:pPr>
              <w:rPr>
                <w:rFonts w:ascii="Century Gothic" w:hAnsi="Century Gothic"/>
                <w:b/>
                <w:lang w:val="es-MX"/>
              </w:rPr>
            </w:pPr>
            <w:r w:rsidRPr="003032CF">
              <w:rPr>
                <w:rFonts w:ascii="Century Gothic" w:hAnsi="Century Gothic"/>
                <w:b/>
                <w:lang w:val="es-MX"/>
              </w:rPr>
              <w:t>Magistrado AVELINO BRAVO CACHO</w:t>
            </w:r>
          </w:p>
        </w:tc>
      </w:tr>
      <w:tr w:rsidR="00E07273" w:rsidRPr="003032CF" w14:paraId="679A2F66" w14:textId="77777777" w:rsidTr="00840662">
        <w:trPr>
          <w:trHeight w:val="1501"/>
          <w:jc w:val="center"/>
        </w:trPr>
        <w:tc>
          <w:tcPr>
            <w:tcW w:w="4539" w:type="dxa"/>
          </w:tcPr>
          <w:p w14:paraId="35A6D273" w14:textId="77777777" w:rsidR="00E07273" w:rsidRDefault="00E07273" w:rsidP="000758CC">
            <w:pPr>
              <w:pStyle w:val="Textosinformato"/>
              <w:spacing w:line="276" w:lineRule="auto"/>
              <w:rPr>
                <w:b/>
                <w:sz w:val="20"/>
                <w:lang w:val="es-MX"/>
              </w:rPr>
            </w:pPr>
          </w:p>
          <w:p w14:paraId="29275365" w14:textId="77777777" w:rsidR="00DB25BC" w:rsidRDefault="00DB25BC" w:rsidP="00DB25BC">
            <w:pPr>
              <w:rPr>
                <w:rFonts w:ascii="Century Gothic" w:hAnsi="Century Gothic"/>
                <w:b/>
                <w:lang w:val="es-MX"/>
              </w:rPr>
            </w:pPr>
            <w:r>
              <w:rPr>
                <w:rFonts w:ascii="Century Gothic" w:hAnsi="Century Gothic"/>
                <w:b/>
                <w:lang w:val="es-MX"/>
              </w:rPr>
              <w:t>Magistrado</w:t>
            </w:r>
            <w:r w:rsidRPr="00B14E52">
              <w:rPr>
                <w:rFonts w:ascii="Century Gothic" w:hAnsi="Century Gothic"/>
                <w:b/>
                <w:lang w:val="es-MX"/>
              </w:rPr>
              <w:t xml:space="preserve"> </w:t>
            </w:r>
            <w:r>
              <w:rPr>
                <w:rFonts w:ascii="Century Gothic" w:hAnsi="Century Gothic"/>
                <w:b/>
                <w:lang w:val="es-MX"/>
              </w:rPr>
              <w:t>HORACIO LEÓN HERNÁNDEZ</w:t>
            </w:r>
          </w:p>
          <w:p w14:paraId="1108CE7F" w14:textId="03C1E2D8" w:rsidR="001536A4" w:rsidRDefault="001536A4" w:rsidP="000758CC">
            <w:pPr>
              <w:pStyle w:val="Textosinformato"/>
              <w:spacing w:line="276" w:lineRule="auto"/>
              <w:rPr>
                <w:b/>
                <w:sz w:val="20"/>
                <w:lang w:val="es-MX"/>
              </w:rPr>
            </w:pPr>
          </w:p>
          <w:p w14:paraId="4836A1D2" w14:textId="7FE04385" w:rsidR="001536A4" w:rsidRDefault="001536A4" w:rsidP="000758CC">
            <w:pPr>
              <w:pStyle w:val="Textosinformato"/>
              <w:spacing w:line="276" w:lineRule="auto"/>
              <w:rPr>
                <w:b/>
                <w:sz w:val="20"/>
                <w:lang w:val="es-MX"/>
              </w:rPr>
            </w:pPr>
          </w:p>
          <w:p w14:paraId="598B44D8" w14:textId="77777777" w:rsidR="007E2728" w:rsidRDefault="007E2728" w:rsidP="000758CC">
            <w:pPr>
              <w:pStyle w:val="Textosinformato"/>
              <w:spacing w:line="276" w:lineRule="auto"/>
              <w:rPr>
                <w:b/>
                <w:sz w:val="20"/>
                <w:lang w:val="es-MX"/>
              </w:rPr>
            </w:pPr>
          </w:p>
          <w:p w14:paraId="043B9E53" w14:textId="44ECB709" w:rsidR="001536A4" w:rsidRPr="003032CF" w:rsidRDefault="001536A4" w:rsidP="000758CC">
            <w:pPr>
              <w:pStyle w:val="Textosinformato"/>
              <w:spacing w:line="276" w:lineRule="auto"/>
              <w:rPr>
                <w:b/>
                <w:sz w:val="20"/>
                <w:lang w:val="es-MX"/>
              </w:rPr>
            </w:pPr>
          </w:p>
        </w:tc>
        <w:tc>
          <w:tcPr>
            <w:tcW w:w="4539" w:type="dxa"/>
          </w:tcPr>
          <w:p w14:paraId="17A1DA76" w14:textId="77777777" w:rsidR="00DB25BC" w:rsidRDefault="00DB25BC" w:rsidP="00DB25BC">
            <w:pPr>
              <w:rPr>
                <w:rFonts w:ascii="Century Gothic" w:hAnsi="Century Gothic"/>
                <w:b/>
                <w:lang w:val="es-MX"/>
              </w:rPr>
            </w:pPr>
          </w:p>
          <w:p w14:paraId="7E358E1F" w14:textId="1E1B47E5" w:rsidR="00701FAF" w:rsidRPr="00B14E52" w:rsidRDefault="00DB25BC" w:rsidP="00DB25BC">
            <w:pPr>
              <w:rPr>
                <w:rFonts w:ascii="Century Gothic" w:hAnsi="Century Gothic"/>
                <w:b/>
                <w:lang w:val="es-MX"/>
              </w:rPr>
            </w:pPr>
            <w:r w:rsidRPr="003032CF">
              <w:rPr>
                <w:rFonts w:ascii="Century Gothic" w:hAnsi="Century Gothic"/>
                <w:b/>
                <w:lang w:val="es-MX"/>
              </w:rPr>
              <w:t>Maestro GIOVANNI JOAQUÍN RIVERA PÉREZ</w:t>
            </w:r>
          </w:p>
        </w:tc>
      </w:tr>
      <w:tr w:rsidR="00E07273" w:rsidRPr="003032CF" w14:paraId="625A3FA6" w14:textId="77777777" w:rsidTr="00840662">
        <w:trPr>
          <w:trHeight w:val="183"/>
          <w:jc w:val="center"/>
        </w:trPr>
        <w:tc>
          <w:tcPr>
            <w:tcW w:w="9078" w:type="dxa"/>
            <w:gridSpan w:val="2"/>
          </w:tcPr>
          <w:p w14:paraId="21194AE0" w14:textId="5C20C086" w:rsidR="001821D3" w:rsidRPr="003032CF" w:rsidRDefault="001821D3" w:rsidP="001821D3">
            <w:pPr>
              <w:rPr>
                <w:rFonts w:ascii="Century Gothic" w:hAnsi="Century Gothic"/>
                <w:b/>
                <w:lang w:val="es-MX"/>
              </w:rPr>
            </w:pPr>
          </w:p>
        </w:tc>
      </w:tr>
    </w:tbl>
    <w:p w14:paraId="62575559" w14:textId="0130F3A2" w:rsidR="000758CC" w:rsidRDefault="000758CC" w:rsidP="00152878">
      <w:pPr>
        <w:pStyle w:val="Textosinformato"/>
        <w:spacing w:line="276" w:lineRule="auto"/>
        <w:rPr>
          <w:sz w:val="20"/>
          <w:lang w:val="es-MX"/>
        </w:rPr>
      </w:pPr>
    </w:p>
    <w:p w14:paraId="4DFF3796" w14:textId="53045600" w:rsidR="00A958A2" w:rsidRDefault="00A958A2" w:rsidP="00152878">
      <w:pPr>
        <w:pStyle w:val="Textosinformato"/>
        <w:spacing w:line="276" w:lineRule="auto"/>
        <w:rPr>
          <w:sz w:val="20"/>
          <w:lang w:val="es-MX"/>
        </w:rPr>
      </w:pPr>
    </w:p>
    <w:p w14:paraId="68642181" w14:textId="64663418" w:rsidR="00A958A2" w:rsidRDefault="00A958A2" w:rsidP="00152878">
      <w:pPr>
        <w:pStyle w:val="Textosinformato"/>
        <w:spacing w:line="276" w:lineRule="auto"/>
        <w:rPr>
          <w:sz w:val="20"/>
          <w:lang w:val="es-MX"/>
        </w:rPr>
      </w:pPr>
    </w:p>
    <w:p w14:paraId="3FE95B94" w14:textId="766B14F4" w:rsidR="00A958A2" w:rsidRDefault="00A958A2" w:rsidP="00152878">
      <w:pPr>
        <w:pStyle w:val="Textosinformato"/>
        <w:spacing w:line="276" w:lineRule="auto"/>
        <w:rPr>
          <w:sz w:val="20"/>
          <w:lang w:val="es-MX"/>
        </w:rPr>
      </w:pPr>
    </w:p>
    <w:p w14:paraId="050FCCD4" w14:textId="4A31A1FA" w:rsidR="00A958A2" w:rsidRDefault="00A958A2" w:rsidP="00152878">
      <w:pPr>
        <w:pStyle w:val="Textosinformato"/>
        <w:spacing w:line="276" w:lineRule="auto"/>
        <w:rPr>
          <w:sz w:val="20"/>
          <w:lang w:val="es-MX"/>
        </w:rPr>
      </w:pPr>
    </w:p>
    <w:p w14:paraId="6D1FE02A" w14:textId="77777777" w:rsidR="00A958A2" w:rsidRPr="00A958A2" w:rsidRDefault="00A958A2" w:rsidP="00152878">
      <w:pPr>
        <w:pStyle w:val="Textosinformato"/>
        <w:spacing w:line="276" w:lineRule="auto"/>
        <w:rPr>
          <w:sz w:val="20"/>
          <w:lang w:val="es-ES_tradnl"/>
        </w:rPr>
      </w:pPr>
    </w:p>
    <w:sectPr w:rsidR="00A958A2" w:rsidRPr="00A958A2" w:rsidSect="00647411">
      <w:headerReference w:type="even" r:id="rId8"/>
      <w:headerReference w:type="default" r:id="rId9"/>
      <w:footerReference w:type="default" r:id="rId10"/>
      <w:footerReference w:type="first" r:id="rId11"/>
      <w:pgSz w:w="12242" w:h="19301" w:code="119"/>
      <w:pgMar w:top="3544" w:right="760" w:bottom="2268" w:left="1701" w:header="709" w:footer="987"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85E5" w14:textId="77777777" w:rsidR="000604D1" w:rsidRDefault="000604D1">
      <w:r>
        <w:separator/>
      </w:r>
    </w:p>
  </w:endnote>
  <w:endnote w:type="continuationSeparator" w:id="0">
    <w:p w14:paraId="3A4687EA" w14:textId="77777777" w:rsidR="000604D1" w:rsidRDefault="0006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drock">
    <w:altName w:val="Calibri"/>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21751"/>
      <w:docPartObj>
        <w:docPartGallery w:val="Page Numbers (Bottom of Page)"/>
        <w:docPartUnique/>
      </w:docPartObj>
    </w:sdtPr>
    <w:sdtEndPr/>
    <w:sdtContent>
      <w:sdt>
        <w:sdtPr>
          <w:id w:val="-1985604747"/>
          <w:docPartObj>
            <w:docPartGallery w:val="Page Numbers (Top of Page)"/>
            <w:docPartUnique/>
          </w:docPartObj>
        </w:sdtPr>
        <w:sdtEndPr/>
        <w:sdtContent>
          <w:p w14:paraId="3E137E2A" w14:textId="77777777" w:rsidR="000604D1" w:rsidRDefault="000604D1" w:rsidP="00271AE0">
            <w:pPr>
              <w:pStyle w:val="Piedepgina"/>
            </w:pPr>
          </w:p>
          <w:p w14:paraId="0CDBF2D1" w14:textId="52F10972" w:rsidR="000604D1" w:rsidRPr="00A6799B" w:rsidRDefault="000604D1" w:rsidP="00271AE0">
            <w:pPr>
              <w:pStyle w:val="Piedepgina"/>
              <w:rPr>
                <w:rFonts w:ascii="Century Gothic" w:hAnsi="Century Gothic"/>
                <w:b/>
                <w:bCs/>
                <w:sz w:val="18"/>
                <w:szCs w:val="18"/>
              </w:rPr>
            </w:pPr>
            <w:r w:rsidRPr="00A6799B">
              <w:rPr>
                <w:rFonts w:ascii="Century Gothic" w:hAnsi="Century Gothic"/>
                <w:sz w:val="18"/>
                <w:szCs w:val="18"/>
                <w:lang w:val="es-ES"/>
              </w:rPr>
              <w:t xml:space="preserve">Página </w:t>
            </w:r>
            <w:r w:rsidRPr="00A6799B">
              <w:rPr>
                <w:rFonts w:ascii="Century Gothic" w:hAnsi="Century Gothic"/>
                <w:b/>
                <w:bCs/>
                <w:sz w:val="18"/>
                <w:szCs w:val="18"/>
              </w:rPr>
              <w:fldChar w:fldCharType="begin"/>
            </w:r>
            <w:r w:rsidRPr="00A6799B">
              <w:rPr>
                <w:rFonts w:ascii="Century Gothic" w:hAnsi="Century Gothic"/>
                <w:b/>
                <w:bCs/>
                <w:sz w:val="18"/>
                <w:szCs w:val="18"/>
              </w:rPr>
              <w:instrText>PAGE</w:instrText>
            </w:r>
            <w:r w:rsidRPr="00A6799B">
              <w:rPr>
                <w:rFonts w:ascii="Century Gothic" w:hAnsi="Century Gothic"/>
                <w:b/>
                <w:bCs/>
                <w:sz w:val="18"/>
                <w:szCs w:val="18"/>
              </w:rPr>
              <w:fldChar w:fldCharType="separate"/>
            </w:r>
            <w:r>
              <w:rPr>
                <w:rFonts w:ascii="Century Gothic" w:hAnsi="Century Gothic"/>
                <w:b/>
                <w:bCs/>
                <w:noProof/>
                <w:sz w:val="18"/>
                <w:szCs w:val="18"/>
              </w:rPr>
              <w:t>15</w:t>
            </w:r>
            <w:r w:rsidRPr="00A6799B">
              <w:rPr>
                <w:rFonts w:ascii="Century Gothic" w:hAnsi="Century Gothic"/>
                <w:b/>
                <w:bCs/>
                <w:sz w:val="18"/>
                <w:szCs w:val="18"/>
              </w:rPr>
              <w:fldChar w:fldCharType="end"/>
            </w:r>
            <w:r w:rsidRPr="00A6799B">
              <w:rPr>
                <w:rFonts w:ascii="Century Gothic" w:hAnsi="Century Gothic"/>
                <w:sz w:val="18"/>
                <w:szCs w:val="18"/>
                <w:lang w:val="es-ES"/>
              </w:rPr>
              <w:t xml:space="preserve"> de </w:t>
            </w:r>
            <w:r w:rsidRPr="00A6799B">
              <w:rPr>
                <w:rFonts w:ascii="Century Gothic" w:hAnsi="Century Gothic"/>
                <w:b/>
                <w:bCs/>
                <w:sz w:val="18"/>
                <w:szCs w:val="18"/>
              </w:rPr>
              <w:fldChar w:fldCharType="begin"/>
            </w:r>
            <w:r w:rsidRPr="00A6799B">
              <w:rPr>
                <w:rFonts w:ascii="Century Gothic" w:hAnsi="Century Gothic"/>
                <w:b/>
                <w:bCs/>
                <w:sz w:val="18"/>
                <w:szCs w:val="18"/>
              </w:rPr>
              <w:instrText>NUMPAGES</w:instrText>
            </w:r>
            <w:r w:rsidRPr="00A6799B">
              <w:rPr>
                <w:rFonts w:ascii="Century Gothic" w:hAnsi="Century Gothic"/>
                <w:b/>
                <w:bCs/>
                <w:sz w:val="18"/>
                <w:szCs w:val="18"/>
              </w:rPr>
              <w:fldChar w:fldCharType="separate"/>
            </w:r>
            <w:r>
              <w:rPr>
                <w:rFonts w:ascii="Century Gothic" w:hAnsi="Century Gothic"/>
                <w:b/>
                <w:bCs/>
                <w:noProof/>
                <w:sz w:val="18"/>
                <w:szCs w:val="18"/>
              </w:rPr>
              <w:t>40</w:t>
            </w:r>
            <w:r w:rsidRPr="00A6799B">
              <w:rPr>
                <w:rFonts w:ascii="Century Gothic" w:hAnsi="Century Gothic"/>
                <w:b/>
                <w:bCs/>
                <w:sz w:val="18"/>
                <w:szCs w:val="18"/>
              </w:rPr>
              <w:fldChar w:fldCharType="end"/>
            </w:r>
          </w:p>
          <w:p w14:paraId="6CFF026E" w14:textId="77777777" w:rsidR="000604D1" w:rsidRDefault="000604D1" w:rsidP="00271AE0">
            <w:pPr>
              <w:pStyle w:val="Piedepgina"/>
              <w:rPr>
                <w:b/>
                <w:bCs/>
                <w:sz w:val="24"/>
                <w:szCs w:val="24"/>
              </w:rPr>
            </w:pPr>
          </w:p>
          <w:p w14:paraId="0E0D333F" w14:textId="4E367608" w:rsidR="000604D1" w:rsidRDefault="000604D1" w:rsidP="00FC4CE8">
            <w:pPr>
              <w:pStyle w:val="Piedepgina"/>
              <w:jc w:val="right"/>
              <w:rPr>
                <w:rFonts w:ascii="Century Gothic" w:hAnsi="Century Gothic"/>
                <w:b/>
                <w:bCs/>
                <w:sz w:val="16"/>
                <w:szCs w:val="16"/>
              </w:rPr>
            </w:pPr>
            <w:r>
              <w:rPr>
                <w:rFonts w:ascii="Century Gothic" w:hAnsi="Century Gothic"/>
                <w:b/>
                <w:bCs/>
                <w:sz w:val="16"/>
                <w:szCs w:val="16"/>
              </w:rPr>
              <w:t xml:space="preserve">Acta de la </w:t>
            </w:r>
            <w:r w:rsidR="00981079">
              <w:rPr>
                <w:rFonts w:ascii="Century Gothic" w:hAnsi="Century Gothic"/>
                <w:b/>
                <w:bCs/>
                <w:sz w:val="16"/>
                <w:szCs w:val="16"/>
              </w:rPr>
              <w:t>Octava</w:t>
            </w:r>
            <w:r>
              <w:rPr>
                <w:rFonts w:ascii="Century Gothic" w:hAnsi="Century Gothic"/>
                <w:b/>
                <w:bCs/>
                <w:sz w:val="16"/>
                <w:szCs w:val="16"/>
              </w:rPr>
              <w:t xml:space="preserve"> Sesión </w:t>
            </w:r>
            <w:r w:rsidR="00981079">
              <w:rPr>
                <w:rFonts w:ascii="Century Gothic" w:hAnsi="Century Gothic"/>
                <w:b/>
                <w:bCs/>
                <w:sz w:val="16"/>
                <w:szCs w:val="16"/>
              </w:rPr>
              <w:t>Extrao</w:t>
            </w:r>
            <w:r>
              <w:rPr>
                <w:rFonts w:ascii="Century Gothic" w:hAnsi="Century Gothic"/>
                <w:b/>
                <w:bCs/>
                <w:sz w:val="16"/>
                <w:szCs w:val="16"/>
              </w:rPr>
              <w:t xml:space="preserve">rdinaria </w:t>
            </w:r>
            <w:r w:rsidRPr="00CE1BBD">
              <w:rPr>
                <w:rFonts w:ascii="Century Gothic" w:hAnsi="Century Gothic"/>
                <w:b/>
                <w:bCs/>
                <w:sz w:val="16"/>
                <w:szCs w:val="16"/>
              </w:rPr>
              <w:t>de</w:t>
            </w:r>
            <w:r>
              <w:rPr>
                <w:rFonts w:ascii="Century Gothic" w:hAnsi="Century Gothic"/>
                <w:b/>
                <w:bCs/>
                <w:sz w:val="16"/>
                <w:szCs w:val="16"/>
              </w:rPr>
              <w:t xml:space="preserve"> dos mil veintitrés</w:t>
            </w:r>
          </w:p>
          <w:p w14:paraId="2B739FFA" w14:textId="77777777" w:rsidR="000604D1" w:rsidRDefault="000604D1" w:rsidP="00FC4CE8">
            <w:pPr>
              <w:pStyle w:val="Piedepgina"/>
              <w:jc w:val="right"/>
              <w:rPr>
                <w:rFonts w:ascii="Century Gothic" w:hAnsi="Century Gothic"/>
                <w:b/>
                <w:bCs/>
                <w:sz w:val="16"/>
                <w:szCs w:val="16"/>
              </w:rPr>
            </w:pPr>
          </w:p>
          <w:p w14:paraId="0DCCF41E" w14:textId="77777777" w:rsidR="000604D1" w:rsidRDefault="005E280D" w:rsidP="00FC4CE8">
            <w:pPr>
              <w:pStyle w:val="Piedepgina"/>
              <w:jc w:val="right"/>
            </w:pPr>
          </w:p>
        </w:sdtContent>
      </w:sdt>
    </w:sdtContent>
  </w:sdt>
  <w:p w14:paraId="0ABDE284" w14:textId="011C5497" w:rsidR="000604D1" w:rsidRPr="00C74262" w:rsidRDefault="000604D1" w:rsidP="00C74262">
    <w:pPr>
      <w:pStyle w:val="Piedepgina"/>
      <w:jc w:val="right"/>
      <w:rPr>
        <w:rFonts w:ascii="Century Gothic" w:hAnsi="Century Gothic"/>
        <w:b/>
        <w:sz w:val="16"/>
        <w:szCs w:val="16"/>
      </w:rPr>
    </w:pPr>
    <w:r>
      <w:rPr>
        <w:rFonts w:ascii="Century Gothic" w:hAnsi="Century Gothic"/>
        <w:b/>
        <w:sz w:val="16"/>
        <w:szCs w:val="16"/>
      </w:rPr>
      <w:t>1</w:t>
    </w:r>
    <w:r w:rsidR="00981079">
      <w:rPr>
        <w:rFonts w:ascii="Century Gothic" w:hAnsi="Century Gothic"/>
        <w:b/>
        <w:sz w:val="16"/>
        <w:szCs w:val="16"/>
      </w:rPr>
      <w:t>3</w:t>
    </w:r>
    <w:r>
      <w:rPr>
        <w:rFonts w:ascii="Century Gothic" w:hAnsi="Century Gothic"/>
        <w:b/>
        <w:sz w:val="16"/>
        <w:szCs w:val="16"/>
      </w:rPr>
      <w:t xml:space="preserve"> de diciembre de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292"/>
      <w:gridCol w:w="489"/>
    </w:tblGrid>
    <w:tr w:rsidR="000604D1" w:rsidRPr="003D0C4A" w14:paraId="74593CD9" w14:textId="77777777" w:rsidTr="003D0C4A">
      <w:trPr>
        <w:jc w:val="right"/>
      </w:trPr>
      <w:tc>
        <w:tcPr>
          <w:tcW w:w="4795" w:type="dxa"/>
          <w:vAlign w:val="center"/>
        </w:tcPr>
        <w:p w14:paraId="0655C08A" w14:textId="77777777" w:rsidR="000604D1" w:rsidRPr="003D0C4A" w:rsidRDefault="000604D1" w:rsidP="003D0C4A">
          <w:pPr>
            <w:pStyle w:val="Encabezado"/>
            <w:jc w:val="right"/>
            <w:rPr>
              <w:rFonts w:ascii="Century Gothic" w:hAnsi="Century Gothic"/>
              <w:caps/>
              <w:sz w:val="16"/>
              <w:szCs w:val="16"/>
            </w:rPr>
          </w:pPr>
        </w:p>
      </w:tc>
      <w:tc>
        <w:tcPr>
          <w:tcW w:w="250" w:type="pct"/>
          <w:shd w:val="clear" w:color="auto" w:fill="BFBFBF" w:themeFill="background1" w:themeFillShade="BF"/>
          <w:vAlign w:val="center"/>
        </w:tcPr>
        <w:p w14:paraId="22C82C53" w14:textId="77777777" w:rsidR="000604D1" w:rsidRPr="003D0C4A" w:rsidRDefault="000604D1">
          <w:pPr>
            <w:pStyle w:val="Piedepgina"/>
            <w:rPr>
              <w:rFonts w:ascii="Century Gothic" w:hAnsi="Century Gothic"/>
              <w:b/>
            </w:rPr>
          </w:pPr>
          <w:r w:rsidRPr="003D0C4A">
            <w:rPr>
              <w:rFonts w:ascii="Century Gothic" w:hAnsi="Century Gothic"/>
              <w:b/>
            </w:rPr>
            <w:fldChar w:fldCharType="begin"/>
          </w:r>
          <w:r w:rsidRPr="003D0C4A">
            <w:rPr>
              <w:rFonts w:ascii="Century Gothic" w:hAnsi="Century Gothic"/>
              <w:b/>
            </w:rPr>
            <w:instrText>PAGE   \* MERGEFORMAT</w:instrText>
          </w:r>
          <w:r w:rsidRPr="003D0C4A">
            <w:rPr>
              <w:rFonts w:ascii="Century Gothic" w:hAnsi="Century Gothic"/>
              <w:b/>
            </w:rPr>
            <w:fldChar w:fldCharType="separate"/>
          </w:r>
          <w:r w:rsidRPr="007D39CE">
            <w:rPr>
              <w:rFonts w:ascii="Century Gothic" w:hAnsi="Century Gothic"/>
              <w:b/>
              <w:noProof/>
              <w:lang w:val="es-ES"/>
            </w:rPr>
            <w:t>1</w:t>
          </w:r>
          <w:r w:rsidRPr="003D0C4A">
            <w:rPr>
              <w:rFonts w:ascii="Century Gothic" w:hAnsi="Century Gothic"/>
              <w:b/>
            </w:rPr>
            <w:fldChar w:fldCharType="end"/>
          </w:r>
        </w:p>
      </w:tc>
    </w:tr>
  </w:tbl>
  <w:p w14:paraId="1E8042BA" w14:textId="77777777" w:rsidR="000604D1" w:rsidRPr="003D0C4A" w:rsidRDefault="000604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5BD7" w14:textId="77777777" w:rsidR="000604D1" w:rsidRDefault="000604D1">
      <w:r>
        <w:separator/>
      </w:r>
    </w:p>
  </w:footnote>
  <w:footnote w:type="continuationSeparator" w:id="0">
    <w:p w14:paraId="3182D07D" w14:textId="77777777" w:rsidR="000604D1" w:rsidRDefault="0006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361F" w14:textId="77777777" w:rsidR="000604D1" w:rsidRDefault="000604D1" w:rsidP="00A0128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E90BDD" w14:textId="77777777" w:rsidR="000604D1" w:rsidRDefault="000604D1" w:rsidP="00A0128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863"/>
      <w:gridCol w:w="4918"/>
    </w:tblGrid>
    <w:tr w:rsidR="000604D1" w14:paraId="4A98EEAA" w14:textId="77777777" w:rsidTr="009C1D2B">
      <w:tc>
        <w:tcPr>
          <w:tcW w:w="4982" w:type="dxa"/>
          <w:vAlign w:val="center"/>
        </w:tcPr>
        <w:p w14:paraId="737B756F" w14:textId="77777777" w:rsidR="000604D1" w:rsidRDefault="000604D1" w:rsidP="00A01283">
          <w:pPr>
            <w:pStyle w:val="Encabezado"/>
            <w:ind w:right="360"/>
          </w:pPr>
          <w:r w:rsidRPr="00DF0526">
            <w:rPr>
              <w:noProof/>
              <w:lang w:val="es-MX" w:eastAsia="es-MX"/>
            </w:rPr>
            <w:drawing>
              <wp:anchor distT="0" distB="0" distL="114300" distR="114300" simplePos="0" relativeHeight="251658240" behindDoc="1" locked="0" layoutInCell="1" allowOverlap="1" wp14:anchorId="6E79020C" wp14:editId="33506692">
                <wp:simplePos x="0" y="0"/>
                <wp:positionH relativeFrom="column">
                  <wp:posOffset>-368300</wp:posOffset>
                </wp:positionH>
                <wp:positionV relativeFrom="paragraph">
                  <wp:posOffset>331470</wp:posOffset>
                </wp:positionV>
                <wp:extent cx="2052955" cy="1010285"/>
                <wp:effectExtent l="0" t="0" r="4445" b="0"/>
                <wp:wrapNone/>
                <wp:docPr id="2" name="Imagen 2" descr="http://expedientes.tja/ExpedientesTAE/images/Logotribu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pedientes.tja/ExpedientesTAE/images/Logotribu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955" cy="1010285"/>
                        </a:xfrm>
                        <a:prstGeom prst="rect">
                          <a:avLst/>
                        </a:prstGeom>
                        <a:noFill/>
                        <a:ln>
                          <a:noFill/>
                        </a:ln>
                      </pic:spPr>
                    </pic:pic>
                  </a:graphicData>
                </a:graphic>
              </wp:anchor>
            </w:drawing>
          </w:r>
        </w:p>
      </w:tc>
      <w:tc>
        <w:tcPr>
          <w:tcW w:w="4982" w:type="dxa"/>
          <w:vAlign w:val="center"/>
        </w:tcPr>
        <w:p w14:paraId="62550E78" w14:textId="77777777" w:rsidR="000604D1" w:rsidRDefault="000604D1" w:rsidP="009C1D2B">
          <w:pPr>
            <w:pStyle w:val="Encabezado"/>
            <w:ind w:right="360"/>
            <w:jc w:val="right"/>
            <w:rPr>
              <w:rFonts w:ascii="Century Gothic" w:hAnsi="Century Gothic"/>
              <w:b/>
              <w:sz w:val="28"/>
              <w:szCs w:val="28"/>
            </w:rPr>
          </w:pPr>
        </w:p>
        <w:p w14:paraId="74190834" w14:textId="77777777" w:rsidR="000604D1" w:rsidRDefault="000604D1" w:rsidP="009C1D2B">
          <w:pPr>
            <w:pStyle w:val="Encabezado"/>
            <w:ind w:right="360"/>
            <w:jc w:val="right"/>
            <w:rPr>
              <w:rFonts w:ascii="Century Gothic" w:hAnsi="Century Gothic"/>
              <w:b/>
              <w:sz w:val="28"/>
              <w:szCs w:val="28"/>
            </w:rPr>
          </w:pPr>
        </w:p>
        <w:p w14:paraId="7F5CA155" w14:textId="77777777" w:rsidR="000604D1" w:rsidRDefault="000604D1" w:rsidP="009C1D2B">
          <w:pPr>
            <w:pStyle w:val="Encabezado"/>
            <w:ind w:right="360"/>
            <w:jc w:val="right"/>
            <w:rPr>
              <w:rFonts w:ascii="Century Gothic" w:hAnsi="Century Gothic"/>
              <w:b/>
              <w:sz w:val="28"/>
              <w:szCs w:val="28"/>
            </w:rPr>
          </w:pPr>
        </w:p>
        <w:p w14:paraId="1FA63031" w14:textId="77777777" w:rsidR="000604D1" w:rsidRDefault="000604D1" w:rsidP="009C1D2B">
          <w:pPr>
            <w:pStyle w:val="Encabezado"/>
            <w:ind w:right="360"/>
            <w:jc w:val="right"/>
            <w:rPr>
              <w:rFonts w:ascii="Century Gothic" w:hAnsi="Century Gothic"/>
              <w:b/>
              <w:sz w:val="28"/>
              <w:szCs w:val="28"/>
            </w:rPr>
          </w:pPr>
        </w:p>
        <w:p w14:paraId="45939A72" w14:textId="77777777" w:rsidR="000604D1" w:rsidRPr="009C1D2B" w:rsidRDefault="000604D1" w:rsidP="009C1D2B">
          <w:pPr>
            <w:pStyle w:val="Encabezado"/>
            <w:ind w:right="360"/>
            <w:jc w:val="right"/>
            <w:rPr>
              <w:rFonts w:ascii="Century Gothic" w:hAnsi="Century Gothic"/>
              <w:b/>
              <w:sz w:val="28"/>
              <w:szCs w:val="28"/>
            </w:rPr>
          </w:pPr>
          <w:r w:rsidRPr="009C1D2B">
            <w:rPr>
              <w:rFonts w:ascii="Century Gothic" w:hAnsi="Century Gothic"/>
              <w:b/>
              <w:sz w:val="28"/>
              <w:szCs w:val="28"/>
            </w:rPr>
            <w:t>Junta de Administración</w:t>
          </w:r>
        </w:p>
      </w:tc>
    </w:tr>
  </w:tbl>
  <w:p w14:paraId="6808D522" w14:textId="77777777" w:rsidR="000604D1" w:rsidRDefault="000604D1" w:rsidP="00A0128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4AE"/>
    <w:multiLevelType w:val="hybridMultilevel"/>
    <w:tmpl w:val="C91CB0DA"/>
    <w:lvl w:ilvl="0" w:tplc="C4B4DEF4">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 w15:restartNumberingAfterBreak="0">
    <w:nsid w:val="2D4856F3"/>
    <w:multiLevelType w:val="hybridMultilevel"/>
    <w:tmpl w:val="9F8C6FFA"/>
    <w:lvl w:ilvl="0" w:tplc="D4E26066">
      <w:numFmt w:val="bullet"/>
      <w:lvlText w:val="-"/>
      <w:lvlJc w:val="left"/>
      <w:pPr>
        <w:ind w:left="720" w:hanging="360"/>
      </w:pPr>
      <w:rPr>
        <w:rFonts w:ascii="Century Gothic" w:eastAsia="Times New Roman" w:hAnsi="Century Gothic" w:cs="Tahom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B374BF"/>
    <w:multiLevelType w:val="hybridMultilevel"/>
    <w:tmpl w:val="0E56431A"/>
    <w:lvl w:ilvl="0" w:tplc="4078C71C">
      <w:start w:val="1"/>
      <w:numFmt w:val="decimal"/>
      <w:lvlText w:val="%1."/>
      <w:lvlJc w:val="left"/>
      <w:pPr>
        <w:ind w:left="1428" w:hanging="360"/>
      </w:p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n-GB"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283"/>
    <w:rsid w:val="0000016C"/>
    <w:rsid w:val="000001A9"/>
    <w:rsid w:val="000004B3"/>
    <w:rsid w:val="00000960"/>
    <w:rsid w:val="00000CCC"/>
    <w:rsid w:val="00000E48"/>
    <w:rsid w:val="00001B23"/>
    <w:rsid w:val="00001B98"/>
    <w:rsid w:val="00001BEB"/>
    <w:rsid w:val="00001DE4"/>
    <w:rsid w:val="00001F61"/>
    <w:rsid w:val="0000246E"/>
    <w:rsid w:val="00002518"/>
    <w:rsid w:val="0000272C"/>
    <w:rsid w:val="00002A5B"/>
    <w:rsid w:val="00002F7C"/>
    <w:rsid w:val="000030F7"/>
    <w:rsid w:val="00003217"/>
    <w:rsid w:val="000032A4"/>
    <w:rsid w:val="0000349F"/>
    <w:rsid w:val="000035CD"/>
    <w:rsid w:val="00003C68"/>
    <w:rsid w:val="0000405E"/>
    <w:rsid w:val="00004088"/>
    <w:rsid w:val="00004B65"/>
    <w:rsid w:val="00004C4F"/>
    <w:rsid w:val="00004E27"/>
    <w:rsid w:val="000050BD"/>
    <w:rsid w:val="00005211"/>
    <w:rsid w:val="000054ED"/>
    <w:rsid w:val="00005568"/>
    <w:rsid w:val="000055F3"/>
    <w:rsid w:val="00005600"/>
    <w:rsid w:val="0000566B"/>
    <w:rsid w:val="000056C9"/>
    <w:rsid w:val="00005705"/>
    <w:rsid w:val="00005C45"/>
    <w:rsid w:val="000061E5"/>
    <w:rsid w:val="00006343"/>
    <w:rsid w:val="0000641E"/>
    <w:rsid w:val="0000664B"/>
    <w:rsid w:val="000068AC"/>
    <w:rsid w:val="000068B5"/>
    <w:rsid w:val="00006F7F"/>
    <w:rsid w:val="0000712D"/>
    <w:rsid w:val="0000794A"/>
    <w:rsid w:val="00007C10"/>
    <w:rsid w:val="00010074"/>
    <w:rsid w:val="000100AA"/>
    <w:rsid w:val="000101AA"/>
    <w:rsid w:val="000101DF"/>
    <w:rsid w:val="000108F7"/>
    <w:rsid w:val="00010AB3"/>
    <w:rsid w:val="00010F68"/>
    <w:rsid w:val="0001109F"/>
    <w:rsid w:val="00011545"/>
    <w:rsid w:val="0001177E"/>
    <w:rsid w:val="000122BD"/>
    <w:rsid w:val="00012837"/>
    <w:rsid w:val="000128C6"/>
    <w:rsid w:val="00012A44"/>
    <w:rsid w:val="00012A8A"/>
    <w:rsid w:val="00012B42"/>
    <w:rsid w:val="00013371"/>
    <w:rsid w:val="00013B97"/>
    <w:rsid w:val="00013C88"/>
    <w:rsid w:val="00013F22"/>
    <w:rsid w:val="00013F5F"/>
    <w:rsid w:val="00014141"/>
    <w:rsid w:val="000146EC"/>
    <w:rsid w:val="000146F0"/>
    <w:rsid w:val="00014746"/>
    <w:rsid w:val="00014B30"/>
    <w:rsid w:val="00014C2A"/>
    <w:rsid w:val="000150FA"/>
    <w:rsid w:val="0001542F"/>
    <w:rsid w:val="00015561"/>
    <w:rsid w:val="00015FE2"/>
    <w:rsid w:val="000166A3"/>
    <w:rsid w:val="00016726"/>
    <w:rsid w:val="00016BD8"/>
    <w:rsid w:val="00016C85"/>
    <w:rsid w:val="000172F5"/>
    <w:rsid w:val="0001738A"/>
    <w:rsid w:val="00017D92"/>
    <w:rsid w:val="00017FB8"/>
    <w:rsid w:val="00017FC2"/>
    <w:rsid w:val="00020346"/>
    <w:rsid w:val="00020557"/>
    <w:rsid w:val="000205BA"/>
    <w:rsid w:val="000207C1"/>
    <w:rsid w:val="00020B50"/>
    <w:rsid w:val="00020C24"/>
    <w:rsid w:val="00020CCF"/>
    <w:rsid w:val="00020E8A"/>
    <w:rsid w:val="0002119F"/>
    <w:rsid w:val="00021243"/>
    <w:rsid w:val="000215DB"/>
    <w:rsid w:val="000217E4"/>
    <w:rsid w:val="00021927"/>
    <w:rsid w:val="00021A0C"/>
    <w:rsid w:val="00021B04"/>
    <w:rsid w:val="00021BA4"/>
    <w:rsid w:val="00021D18"/>
    <w:rsid w:val="00022832"/>
    <w:rsid w:val="00022AAE"/>
    <w:rsid w:val="00022C2E"/>
    <w:rsid w:val="000232A0"/>
    <w:rsid w:val="0002338B"/>
    <w:rsid w:val="00023515"/>
    <w:rsid w:val="000237CC"/>
    <w:rsid w:val="00023D09"/>
    <w:rsid w:val="00023E1C"/>
    <w:rsid w:val="0002435A"/>
    <w:rsid w:val="00024631"/>
    <w:rsid w:val="00024741"/>
    <w:rsid w:val="000248E5"/>
    <w:rsid w:val="00024A7E"/>
    <w:rsid w:val="000250FC"/>
    <w:rsid w:val="00025167"/>
    <w:rsid w:val="00025182"/>
    <w:rsid w:val="000251A8"/>
    <w:rsid w:val="00025303"/>
    <w:rsid w:val="00025411"/>
    <w:rsid w:val="00025793"/>
    <w:rsid w:val="00025794"/>
    <w:rsid w:val="00025CA5"/>
    <w:rsid w:val="00025DCD"/>
    <w:rsid w:val="00026120"/>
    <w:rsid w:val="000263B5"/>
    <w:rsid w:val="000263FF"/>
    <w:rsid w:val="0002673A"/>
    <w:rsid w:val="000268FA"/>
    <w:rsid w:val="000269DD"/>
    <w:rsid w:val="00026BE4"/>
    <w:rsid w:val="000271C5"/>
    <w:rsid w:val="00027264"/>
    <w:rsid w:val="0002736E"/>
    <w:rsid w:val="000273D3"/>
    <w:rsid w:val="00027511"/>
    <w:rsid w:val="0002762B"/>
    <w:rsid w:val="00027694"/>
    <w:rsid w:val="000279A1"/>
    <w:rsid w:val="00027A95"/>
    <w:rsid w:val="00027BF1"/>
    <w:rsid w:val="00027C32"/>
    <w:rsid w:val="000302AB"/>
    <w:rsid w:val="000305D5"/>
    <w:rsid w:val="0003085E"/>
    <w:rsid w:val="00031714"/>
    <w:rsid w:val="00031A2C"/>
    <w:rsid w:val="00031BAE"/>
    <w:rsid w:val="00031FF4"/>
    <w:rsid w:val="000324F5"/>
    <w:rsid w:val="00032A10"/>
    <w:rsid w:val="00032C0B"/>
    <w:rsid w:val="00032C59"/>
    <w:rsid w:val="00033503"/>
    <w:rsid w:val="00034898"/>
    <w:rsid w:val="00034956"/>
    <w:rsid w:val="00034ACF"/>
    <w:rsid w:val="00034C2C"/>
    <w:rsid w:val="0003599C"/>
    <w:rsid w:val="00035A49"/>
    <w:rsid w:val="00035C5F"/>
    <w:rsid w:val="00035CE4"/>
    <w:rsid w:val="00035E0C"/>
    <w:rsid w:val="000362CE"/>
    <w:rsid w:val="000367C2"/>
    <w:rsid w:val="000369B3"/>
    <w:rsid w:val="000372B8"/>
    <w:rsid w:val="00037414"/>
    <w:rsid w:val="00037470"/>
    <w:rsid w:val="0003749E"/>
    <w:rsid w:val="0003760A"/>
    <w:rsid w:val="00040233"/>
    <w:rsid w:val="0004062C"/>
    <w:rsid w:val="00040A02"/>
    <w:rsid w:val="00040B0D"/>
    <w:rsid w:val="00041096"/>
    <w:rsid w:val="000411AA"/>
    <w:rsid w:val="000417C4"/>
    <w:rsid w:val="000419BD"/>
    <w:rsid w:val="00041A29"/>
    <w:rsid w:val="00041CB2"/>
    <w:rsid w:val="00041ECE"/>
    <w:rsid w:val="00041F11"/>
    <w:rsid w:val="00041F32"/>
    <w:rsid w:val="00042002"/>
    <w:rsid w:val="000420DE"/>
    <w:rsid w:val="0004227B"/>
    <w:rsid w:val="00042355"/>
    <w:rsid w:val="00042852"/>
    <w:rsid w:val="00042F9A"/>
    <w:rsid w:val="0004312C"/>
    <w:rsid w:val="0004337E"/>
    <w:rsid w:val="0004346F"/>
    <w:rsid w:val="0004359D"/>
    <w:rsid w:val="00043DCA"/>
    <w:rsid w:val="00043FD6"/>
    <w:rsid w:val="000442E1"/>
    <w:rsid w:val="0004430E"/>
    <w:rsid w:val="00044624"/>
    <w:rsid w:val="000448A9"/>
    <w:rsid w:val="00044E34"/>
    <w:rsid w:val="00045117"/>
    <w:rsid w:val="000454D5"/>
    <w:rsid w:val="0004554E"/>
    <w:rsid w:val="00045B32"/>
    <w:rsid w:val="00045F0F"/>
    <w:rsid w:val="00045F46"/>
    <w:rsid w:val="0004609B"/>
    <w:rsid w:val="00046599"/>
    <w:rsid w:val="000468CD"/>
    <w:rsid w:val="0004691D"/>
    <w:rsid w:val="00046BC6"/>
    <w:rsid w:val="00047008"/>
    <w:rsid w:val="0004731F"/>
    <w:rsid w:val="000474AE"/>
    <w:rsid w:val="00047598"/>
    <w:rsid w:val="00047819"/>
    <w:rsid w:val="00047C1C"/>
    <w:rsid w:val="00047C33"/>
    <w:rsid w:val="00047C95"/>
    <w:rsid w:val="00047F41"/>
    <w:rsid w:val="00047FA6"/>
    <w:rsid w:val="0005005C"/>
    <w:rsid w:val="0005019D"/>
    <w:rsid w:val="00050237"/>
    <w:rsid w:val="000503E5"/>
    <w:rsid w:val="00050443"/>
    <w:rsid w:val="000504C9"/>
    <w:rsid w:val="00050585"/>
    <w:rsid w:val="000505BB"/>
    <w:rsid w:val="000506B1"/>
    <w:rsid w:val="000508FC"/>
    <w:rsid w:val="00050CC4"/>
    <w:rsid w:val="00050ED2"/>
    <w:rsid w:val="00051059"/>
    <w:rsid w:val="00051063"/>
    <w:rsid w:val="00051AA9"/>
    <w:rsid w:val="00052595"/>
    <w:rsid w:val="00052985"/>
    <w:rsid w:val="000533B1"/>
    <w:rsid w:val="000534E1"/>
    <w:rsid w:val="00053759"/>
    <w:rsid w:val="00053C30"/>
    <w:rsid w:val="00053DD7"/>
    <w:rsid w:val="000542E4"/>
    <w:rsid w:val="0005443F"/>
    <w:rsid w:val="000548F0"/>
    <w:rsid w:val="00054978"/>
    <w:rsid w:val="00054A36"/>
    <w:rsid w:val="00054F9D"/>
    <w:rsid w:val="0005506A"/>
    <w:rsid w:val="0005509A"/>
    <w:rsid w:val="00055174"/>
    <w:rsid w:val="0005527E"/>
    <w:rsid w:val="000557DE"/>
    <w:rsid w:val="00055BEB"/>
    <w:rsid w:val="00055DA6"/>
    <w:rsid w:val="00055F21"/>
    <w:rsid w:val="0005622F"/>
    <w:rsid w:val="0005632E"/>
    <w:rsid w:val="00056396"/>
    <w:rsid w:val="000564D4"/>
    <w:rsid w:val="00056ACC"/>
    <w:rsid w:val="00056DFA"/>
    <w:rsid w:val="00056E64"/>
    <w:rsid w:val="00056EFA"/>
    <w:rsid w:val="0005709D"/>
    <w:rsid w:val="0005741C"/>
    <w:rsid w:val="000577EE"/>
    <w:rsid w:val="00057FAD"/>
    <w:rsid w:val="0006004F"/>
    <w:rsid w:val="00060277"/>
    <w:rsid w:val="000604D1"/>
    <w:rsid w:val="00060A10"/>
    <w:rsid w:val="000616AF"/>
    <w:rsid w:val="0006187A"/>
    <w:rsid w:val="00061B65"/>
    <w:rsid w:val="00061EBD"/>
    <w:rsid w:val="00062788"/>
    <w:rsid w:val="000629DE"/>
    <w:rsid w:val="00062BB9"/>
    <w:rsid w:val="00062BF9"/>
    <w:rsid w:val="00062C5F"/>
    <w:rsid w:val="00062CD5"/>
    <w:rsid w:val="0006303C"/>
    <w:rsid w:val="00063139"/>
    <w:rsid w:val="0006354E"/>
    <w:rsid w:val="0006362C"/>
    <w:rsid w:val="0006364F"/>
    <w:rsid w:val="0006395C"/>
    <w:rsid w:val="00063A09"/>
    <w:rsid w:val="00063B54"/>
    <w:rsid w:val="00063C78"/>
    <w:rsid w:val="00063EC2"/>
    <w:rsid w:val="00063F52"/>
    <w:rsid w:val="00064440"/>
    <w:rsid w:val="00064654"/>
    <w:rsid w:val="00064DBE"/>
    <w:rsid w:val="00064DE0"/>
    <w:rsid w:val="00064F08"/>
    <w:rsid w:val="00064F6F"/>
    <w:rsid w:val="00065034"/>
    <w:rsid w:val="0006555F"/>
    <w:rsid w:val="000655C5"/>
    <w:rsid w:val="00065739"/>
    <w:rsid w:val="00065A17"/>
    <w:rsid w:val="00065C89"/>
    <w:rsid w:val="000660AA"/>
    <w:rsid w:val="000662BB"/>
    <w:rsid w:val="00066411"/>
    <w:rsid w:val="00066494"/>
    <w:rsid w:val="00066535"/>
    <w:rsid w:val="00066BF1"/>
    <w:rsid w:val="00066EB8"/>
    <w:rsid w:val="00067085"/>
    <w:rsid w:val="0006718F"/>
    <w:rsid w:val="00067711"/>
    <w:rsid w:val="00067870"/>
    <w:rsid w:val="00067DA7"/>
    <w:rsid w:val="00067DFC"/>
    <w:rsid w:val="0007014E"/>
    <w:rsid w:val="0007030E"/>
    <w:rsid w:val="000706CC"/>
    <w:rsid w:val="000707A2"/>
    <w:rsid w:val="00070971"/>
    <w:rsid w:val="00070988"/>
    <w:rsid w:val="000709C0"/>
    <w:rsid w:val="00070A62"/>
    <w:rsid w:val="00070B04"/>
    <w:rsid w:val="00070B55"/>
    <w:rsid w:val="00070CAE"/>
    <w:rsid w:val="000711F7"/>
    <w:rsid w:val="00071296"/>
    <w:rsid w:val="000718EB"/>
    <w:rsid w:val="00071B92"/>
    <w:rsid w:val="00071DCB"/>
    <w:rsid w:val="00071F01"/>
    <w:rsid w:val="0007212C"/>
    <w:rsid w:val="00072879"/>
    <w:rsid w:val="00072B5B"/>
    <w:rsid w:val="00072BC0"/>
    <w:rsid w:val="00072D89"/>
    <w:rsid w:val="00073193"/>
    <w:rsid w:val="00073309"/>
    <w:rsid w:val="00073471"/>
    <w:rsid w:val="00073764"/>
    <w:rsid w:val="00073E04"/>
    <w:rsid w:val="00073E0C"/>
    <w:rsid w:val="00073FD2"/>
    <w:rsid w:val="0007442E"/>
    <w:rsid w:val="0007489E"/>
    <w:rsid w:val="00074A9E"/>
    <w:rsid w:val="00074C44"/>
    <w:rsid w:val="00074E09"/>
    <w:rsid w:val="0007520F"/>
    <w:rsid w:val="000752D9"/>
    <w:rsid w:val="000753F3"/>
    <w:rsid w:val="0007589C"/>
    <w:rsid w:val="000758A2"/>
    <w:rsid w:val="000758CC"/>
    <w:rsid w:val="00075C5F"/>
    <w:rsid w:val="00075C91"/>
    <w:rsid w:val="000763EF"/>
    <w:rsid w:val="00076813"/>
    <w:rsid w:val="00076A76"/>
    <w:rsid w:val="00076B73"/>
    <w:rsid w:val="00077192"/>
    <w:rsid w:val="000773EC"/>
    <w:rsid w:val="00077435"/>
    <w:rsid w:val="000775C0"/>
    <w:rsid w:val="0007781C"/>
    <w:rsid w:val="00080918"/>
    <w:rsid w:val="000809A5"/>
    <w:rsid w:val="00080B2F"/>
    <w:rsid w:val="00080C39"/>
    <w:rsid w:val="00080CF7"/>
    <w:rsid w:val="00081270"/>
    <w:rsid w:val="00081311"/>
    <w:rsid w:val="00081A98"/>
    <w:rsid w:val="00081CBB"/>
    <w:rsid w:val="00082239"/>
    <w:rsid w:val="000823EB"/>
    <w:rsid w:val="00082619"/>
    <w:rsid w:val="00083498"/>
    <w:rsid w:val="000834B6"/>
    <w:rsid w:val="00083F02"/>
    <w:rsid w:val="000845A1"/>
    <w:rsid w:val="000846FC"/>
    <w:rsid w:val="0008476E"/>
    <w:rsid w:val="00084790"/>
    <w:rsid w:val="00084971"/>
    <w:rsid w:val="00084D81"/>
    <w:rsid w:val="0008581E"/>
    <w:rsid w:val="00085A3D"/>
    <w:rsid w:val="00085E7F"/>
    <w:rsid w:val="00085EDD"/>
    <w:rsid w:val="0008662D"/>
    <w:rsid w:val="00086774"/>
    <w:rsid w:val="00086987"/>
    <w:rsid w:val="00086AAE"/>
    <w:rsid w:val="00086B36"/>
    <w:rsid w:val="00087337"/>
    <w:rsid w:val="0008736F"/>
    <w:rsid w:val="000874EC"/>
    <w:rsid w:val="000875AA"/>
    <w:rsid w:val="00087C82"/>
    <w:rsid w:val="00087D18"/>
    <w:rsid w:val="00087EB1"/>
    <w:rsid w:val="00087FA1"/>
    <w:rsid w:val="000906EB"/>
    <w:rsid w:val="0009076E"/>
    <w:rsid w:val="00090975"/>
    <w:rsid w:val="000909FA"/>
    <w:rsid w:val="00090E3F"/>
    <w:rsid w:val="000910FE"/>
    <w:rsid w:val="00091280"/>
    <w:rsid w:val="000912CD"/>
    <w:rsid w:val="00091496"/>
    <w:rsid w:val="00091722"/>
    <w:rsid w:val="00091A55"/>
    <w:rsid w:val="00091CEA"/>
    <w:rsid w:val="00091D1B"/>
    <w:rsid w:val="00091EF7"/>
    <w:rsid w:val="00092093"/>
    <w:rsid w:val="000920E1"/>
    <w:rsid w:val="000925D6"/>
    <w:rsid w:val="000926CB"/>
    <w:rsid w:val="00092A41"/>
    <w:rsid w:val="0009312B"/>
    <w:rsid w:val="00093463"/>
    <w:rsid w:val="00093673"/>
    <w:rsid w:val="0009392F"/>
    <w:rsid w:val="00093994"/>
    <w:rsid w:val="00093ACE"/>
    <w:rsid w:val="0009494D"/>
    <w:rsid w:val="00094B02"/>
    <w:rsid w:val="00094DE9"/>
    <w:rsid w:val="00094EC3"/>
    <w:rsid w:val="00095564"/>
    <w:rsid w:val="000958E2"/>
    <w:rsid w:val="000958EB"/>
    <w:rsid w:val="00095AA2"/>
    <w:rsid w:val="00095F4F"/>
    <w:rsid w:val="00095F73"/>
    <w:rsid w:val="000960A0"/>
    <w:rsid w:val="00096267"/>
    <w:rsid w:val="00096AE9"/>
    <w:rsid w:val="00096CEB"/>
    <w:rsid w:val="00096E1F"/>
    <w:rsid w:val="00097179"/>
    <w:rsid w:val="000973E1"/>
    <w:rsid w:val="00097408"/>
    <w:rsid w:val="000978AA"/>
    <w:rsid w:val="0009795C"/>
    <w:rsid w:val="00097F3F"/>
    <w:rsid w:val="000A017F"/>
    <w:rsid w:val="000A01D5"/>
    <w:rsid w:val="000A03C4"/>
    <w:rsid w:val="000A045A"/>
    <w:rsid w:val="000A04B6"/>
    <w:rsid w:val="000A07EE"/>
    <w:rsid w:val="000A097F"/>
    <w:rsid w:val="000A0B18"/>
    <w:rsid w:val="000A0B2C"/>
    <w:rsid w:val="000A0EB0"/>
    <w:rsid w:val="000A1352"/>
    <w:rsid w:val="000A13C6"/>
    <w:rsid w:val="000A147A"/>
    <w:rsid w:val="000A15C1"/>
    <w:rsid w:val="000A1713"/>
    <w:rsid w:val="000A1822"/>
    <w:rsid w:val="000A1833"/>
    <w:rsid w:val="000A18F8"/>
    <w:rsid w:val="000A1B7F"/>
    <w:rsid w:val="000A1DDD"/>
    <w:rsid w:val="000A2203"/>
    <w:rsid w:val="000A2234"/>
    <w:rsid w:val="000A2503"/>
    <w:rsid w:val="000A255E"/>
    <w:rsid w:val="000A26E2"/>
    <w:rsid w:val="000A31FB"/>
    <w:rsid w:val="000A31FF"/>
    <w:rsid w:val="000A34B6"/>
    <w:rsid w:val="000A358C"/>
    <w:rsid w:val="000A3B13"/>
    <w:rsid w:val="000A3B70"/>
    <w:rsid w:val="000A41B4"/>
    <w:rsid w:val="000A4900"/>
    <w:rsid w:val="000A4C80"/>
    <w:rsid w:val="000A5172"/>
    <w:rsid w:val="000A536D"/>
    <w:rsid w:val="000A54B9"/>
    <w:rsid w:val="000A5552"/>
    <w:rsid w:val="000A55D6"/>
    <w:rsid w:val="000A5687"/>
    <w:rsid w:val="000A5834"/>
    <w:rsid w:val="000A5CB3"/>
    <w:rsid w:val="000A5EBF"/>
    <w:rsid w:val="000A6107"/>
    <w:rsid w:val="000A661D"/>
    <w:rsid w:val="000A666D"/>
    <w:rsid w:val="000A67CB"/>
    <w:rsid w:val="000A689B"/>
    <w:rsid w:val="000A6AF0"/>
    <w:rsid w:val="000A6B24"/>
    <w:rsid w:val="000A6FF5"/>
    <w:rsid w:val="000A723A"/>
    <w:rsid w:val="000A767C"/>
    <w:rsid w:val="000A77D6"/>
    <w:rsid w:val="000A7D23"/>
    <w:rsid w:val="000A7EE2"/>
    <w:rsid w:val="000B06C7"/>
    <w:rsid w:val="000B0BD8"/>
    <w:rsid w:val="000B0CC3"/>
    <w:rsid w:val="000B13D7"/>
    <w:rsid w:val="000B1609"/>
    <w:rsid w:val="000B1818"/>
    <w:rsid w:val="000B18AB"/>
    <w:rsid w:val="000B19C4"/>
    <w:rsid w:val="000B1AE6"/>
    <w:rsid w:val="000B1B83"/>
    <w:rsid w:val="000B1D79"/>
    <w:rsid w:val="000B27DB"/>
    <w:rsid w:val="000B288B"/>
    <w:rsid w:val="000B2CA6"/>
    <w:rsid w:val="000B2E7B"/>
    <w:rsid w:val="000B2EA2"/>
    <w:rsid w:val="000B2FF3"/>
    <w:rsid w:val="000B30F5"/>
    <w:rsid w:val="000B3232"/>
    <w:rsid w:val="000B3648"/>
    <w:rsid w:val="000B36DF"/>
    <w:rsid w:val="000B39D3"/>
    <w:rsid w:val="000B39E4"/>
    <w:rsid w:val="000B3D7E"/>
    <w:rsid w:val="000B3FC9"/>
    <w:rsid w:val="000B4033"/>
    <w:rsid w:val="000B4898"/>
    <w:rsid w:val="000B498C"/>
    <w:rsid w:val="000B502F"/>
    <w:rsid w:val="000B50D6"/>
    <w:rsid w:val="000B513F"/>
    <w:rsid w:val="000B56E0"/>
    <w:rsid w:val="000B5C63"/>
    <w:rsid w:val="000B5CA8"/>
    <w:rsid w:val="000B5D34"/>
    <w:rsid w:val="000B6007"/>
    <w:rsid w:val="000B6117"/>
    <w:rsid w:val="000B6572"/>
    <w:rsid w:val="000B659E"/>
    <w:rsid w:val="000B6631"/>
    <w:rsid w:val="000B66E5"/>
    <w:rsid w:val="000B66F5"/>
    <w:rsid w:val="000B6F7D"/>
    <w:rsid w:val="000B7436"/>
    <w:rsid w:val="000B7799"/>
    <w:rsid w:val="000B7AE8"/>
    <w:rsid w:val="000B7CE0"/>
    <w:rsid w:val="000B7E8F"/>
    <w:rsid w:val="000C0662"/>
    <w:rsid w:val="000C0711"/>
    <w:rsid w:val="000C0BB9"/>
    <w:rsid w:val="000C1088"/>
    <w:rsid w:val="000C116B"/>
    <w:rsid w:val="000C1825"/>
    <w:rsid w:val="000C1A5F"/>
    <w:rsid w:val="000C2260"/>
    <w:rsid w:val="000C22B7"/>
    <w:rsid w:val="000C2453"/>
    <w:rsid w:val="000C2AC2"/>
    <w:rsid w:val="000C2EAB"/>
    <w:rsid w:val="000C3088"/>
    <w:rsid w:val="000C3107"/>
    <w:rsid w:val="000C316C"/>
    <w:rsid w:val="000C381E"/>
    <w:rsid w:val="000C3B99"/>
    <w:rsid w:val="000C3CA4"/>
    <w:rsid w:val="000C3FBF"/>
    <w:rsid w:val="000C4518"/>
    <w:rsid w:val="000C4653"/>
    <w:rsid w:val="000C52B7"/>
    <w:rsid w:val="000C598B"/>
    <w:rsid w:val="000C6422"/>
    <w:rsid w:val="000C6522"/>
    <w:rsid w:val="000C69FB"/>
    <w:rsid w:val="000C6B6F"/>
    <w:rsid w:val="000C6CC8"/>
    <w:rsid w:val="000C7114"/>
    <w:rsid w:val="000C7422"/>
    <w:rsid w:val="000C7AC7"/>
    <w:rsid w:val="000C7B76"/>
    <w:rsid w:val="000D0AAB"/>
    <w:rsid w:val="000D0EC9"/>
    <w:rsid w:val="000D1339"/>
    <w:rsid w:val="000D153C"/>
    <w:rsid w:val="000D1605"/>
    <w:rsid w:val="000D16AD"/>
    <w:rsid w:val="000D176E"/>
    <w:rsid w:val="000D2341"/>
    <w:rsid w:val="000D25CF"/>
    <w:rsid w:val="000D2D1C"/>
    <w:rsid w:val="000D3136"/>
    <w:rsid w:val="000D316C"/>
    <w:rsid w:val="000D3D90"/>
    <w:rsid w:val="000D3E88"/>
    <w:rsid w:val="000D3FE3"/>
    <w:rsid w:val="000D3FEC"/>
    <w:rsid w:val="000D4746"/>
    <w:rsid w:val="000D4B84"/>
    <w:rsid w:val="000D4C3F"/>
    <w:rsid w:val="000D4FEA"/>
    <w:rsid w:val="000D5336"/>
    <w:rsid w:val="000D5347"/>
    <w:rsid w:val="000D57AF"/>
    <w:rsid w:val="000D5929"/>
    <w:rsid w:val="000D5D68"/>
    <w:rsid w:val="000D5EFD"/>
    <w:rsid w:val="000D5F7F"/>
    <w:rsid w:val="000D61C1"/>
    <w:rsid w:val="000D62F7"/>
    <w:rsid w:val="000D66D0"/>
    <w:rsid w:val="000D6905"/>
    <w:rsid w:val="000D6FE6"/>
    <w:rsid w:val="000D7268"/>
    <w:rsid w:val="000D776D"/>
    <w:rsid w:val="000D7992"/>
    <w:rsid w:val="000E01EE"/>
    <w:rsid w:val="000E07EA"/>
    <w:rsid w:val="000E0BA0"/>
    <w:rsid w:val="000E12F0"/>
    <w:rsid w:val="000E1494"/>
    <w:rsid w:val="000E15DD"/>
    <w:rsid w:val="000E1E4B"/>
    <w:rsid w:val="000E1FBC"/>
    <w:rsid w:val="000E1FC2"/>
    <w:rsid w:val="000E20E4"/>
    <w:rsid w:val="000E216F"/>
    <w:rsid w:val="000E256F"/>
    <w:rsid w:val="000E2B38"/>
    <w:rsid w:val="000E2E11"/>
    <w:rsid w:val="000E2FF5"/>
    <w:rsid w:val="000E3314"/>
    <w:rsid w:val="000E33C4"/>
    <w:rsid w:val="000E3694"/>
    <w:rsid w:val="000E38B5"/>
    <w:rsid w:val="000E3A5A"/>
    <w:rsid w:val="000E3A63"/>
    <w:rsid w:val="000E3C49"/>
    <w:rsid w:val="000E409B"/>
    <w:rsid w:val="000E415B"/>
    <w:rsid w:val="000E4ADC"/>
    <w:rsid w:val="000E4CC2"/>
    <w:rsid w:val="000E51FD"/>
    <w:rsid w:val="000E54D9"/>
    <w:rsid w:val="000E579D"/>
    <w:rsid w:val="000E59E2"/>
    <w:rsid w:val="000E5CF7"/>
    <w:rsid w:val="000E5EE7"/>
    <w:rsid w:val="000E61D9"/>
    <w:rsid w:val="000E6295"/>
    <w:rsid w:val="000E6686"/>
    <w:rsid w:val="000E6717"/>
    <w:rsid w:val="000E6806"/>
    <w:rsid w:val="000E68EE"/>
    <w:rsid w:val="000E6B17"/>
    <w:rsid w:val="000E6C5F"/>
    <w:rsid w:val="000E7186"/>
    <w:rsid w:val="000E7356"/>
    <w:rsid w:val="000E7767"/>
    <w:rsid w:val="000E78E8"/>
    <w:rsid w:val="000E7F54"/>
    <w:rsid w:val="000F00C0"/>
    <w:rsid w:val="000F017B"/>
    <w:rsid w:val="000F0553"/>
    <w:rsid w:val="000F056F"/>
    <w:rsid w:val="000F0709"/>
    <w:rsid w:val="000F08AE"/>
    <w:rsid w:val="000F0AB7"/>
    <w:rsid w:val="000F0B73"/>
    <w:rsid w:val="000F1036"/>
    <w:rsid w:val="000F15CA"/>
    <w:rsid w:val="000F1940"/>
    <w:rsid w:val="000F1C64"/>
    <w:rsid w:val="000F1D8F"/>
    <w:rsid w:val="000F246C"/>
    <w:rsid w:val="000F2971"/>
    <w:rsid w:val="000F2A9E"/>
    <w:rsid w:val="000F2AA4"/>
    <w:rsid w:val="000F2AF8"/>
    <w:rsid w:val="000F2FDA"/>
    <w:rsid w:val="000F35CC"/>
    <w:rsid w:val="000F38E0"/>
    <w:rsid w:val="000F39A6"/>
    <w:rsid w:val="000F3BE7"/>
    <w:rsid w:val="000F3D58"/>
    <w:rsid w:val="000F419B"/>
    <w:rsid w:val="000F41CE"/>
    <w:rsid w:val="000F421B"/>
    <w:rsid w:val="000F4447"/>
    <w:rsid w:val="000F46A7"/>
    <w:rsid w:val="000F48F4"/>
    <w:rsid w:val="000F4978"/>
    <w:rsid w:val="000F4C4A"/>
    <w:rsid w:val="000F5C38"/>
    <w:rsid w:val="000F5CB8"/>
    <w:rsid w:val="000F5D4C"/>
    <w:rsid w:val="000F6084"/>
    <w:rsid w:val="000F62E6"/>
    <w:rsid w:val="000F64B9"/>
    <w:rsid w:val="000F64CA"/>
    <w:rsid w:val="000F651C"/>
    <w:rsid w:val="000F6957"/>
    <w:rsid w:val="000F69B8"/>
    <w:rsid w:val="000F69F2"/>
    <w:rsid w:val="000F6AD3"/>
    <w:rsid w:val="000F6D5D"/>
    <w:rsid w:val="000F706A"/>
    <w:rsid w:val="000F70B8"/>
    <w:rsid w:val="000F7155"/>
    <w:rsid w:val="000F715F"/>
    <w:rsid w:val="000F71F2"/>
    <w:rsid w:val="000F785E"/>
    <w:rsid w:val="000F78C0"/>
    <w:rsid w:val="000F7960"/>
    <w:rsid w:val="000F7FAC"/>
    <w:rsid w:val="001002D0"/>
    <w:rsid w:val="00100670"/>
    <w:rsid w:val="0010068A"/>
    <w:rsid w:val="001006F7"/>
    <w:rsid w:val="001008CB"/>
    <w:rsid w:val="00100E80"/>
    <w:rsid w:val="00101406"/>
    <w:rsid w:val="0010141F"/>
    <w:rsid w:val="001016EA"/>
    <w:rsid w:val="001018D0"/>
    <w:rsid w:val="00101934"/>
    <w:rsid w:val="00101A44"/>
    <w:rsid w:val="00101F42"/>
    <w:rsid w:val="00102145"/>
    <w:rsid w:val="00102349"/>
    <w:rsid w:val="001023EE"/>
    <w:rsid w:val="001026E2"/>
    <w:rsid w:val="001027ED"/>
    <w:rsid w:val="00102BB4"/>
    <w:rsid w:val="00103591"/>
    <w:rsid w:val="0010397E"/>
    <w:rsid w:val="001039B9"/>
    <w:rsid w:val="00103C3B"/>
    <w:rsid w:val="00103D2D"/>
    <w:rsid w:val="001042A2"/>
    <w:rsid w:val="0010433A"/>
    <w:rsid w:val="0010453D"/>
    <w:rsid w:val="001048CA"/>
    <w:rsid w:val="00104CC6"/>
    <w:rsid w:val="00104E39"/>
    <w:rsid w:val="00104E3E"/>
    <w:rsid w:val="00104FB0"/>
    <w:rsid w:val="00105277"/>
    <w:rsid w:val="001052C6"/>
    <w:rsid w:val="001055BE"/>
    <w:rsid w:val="00105920"/>
    <w:rsid w:val="00105CD5"/>
    <w:rsid w:val="0010670D"/>
    <w:rsid w:val="00106C4A"/>
    <w:rsid w:val="00106CCE"/>
    <w:rsid w:val="00106D20"/>
    <w:rsid w:val="00106FF8"/>
    <w:rsid w:val="001071E9"/>
    <w:rsid w:val="00107358"/>
    <w:rsid w:val="00107759"/>
    <w:rsid w:val="00107B79"/>
    <w:rsid w:val="00107C32"/>
    <w:rsid w:val="00110164"/>
    <w:rsid w:val="0011061F"/>
    <w:rsid w:val="00110D81"/>
    <w:rsid w:val="00110D85"/>
    <w:rsid w:val="00110ED3"/>
    <w:rsid w:val="00111090"/>
    <w:rsid w:val="001111A4"/>
    <w:rsid w:val="00111311"/>
    <w:rsid w:val="00111D82"/>
    <w:rsid w:val="00111D8B"/>
    <w:rsid w:val="001124CA"/>
    <w:rsid w:val="001125BA"/>
    <w:rsid w:val="001128A7"/>
    <w:rsid w:val="001129E7"/>
    <w:rsid w:val="00112B5A"/>
    <w:rsid w:val="00112CF1"/>
    <w:rsid w:val="001132A8"/>
    <w:rsid w:val="001133DD"/>
    <w:rsid w:val="00113458"/>
    <w:rsid w:val="0011392C"/>
    <w:rsid w:val="00114515"/>
    <w:rsid w:val="00114B9A"/>
    <w:rsid w:val="00114F8A"/>
    <w:rsid w:val="00115368"/>
    <w:rsid w:val="001153E5"/>
    <w:rsid w:val="001155FC"/>
    <w:rsid w:val="001157DB"/>
    <w:rsid w:val="00115811"/>
    <w:rsid w:val="00115970"/>
    <w:rsid w:val="0011610E"/>
    <w:rsid w:val="00116271"/>
    <w:rsid w:val="001163E0"/>
    <w:rsid w:val="00116433"/>
    <w:rsid w:val="001164E7"/>
    <w:rsid w:val="00116841"/>
    <w:rsid w:val="00116E29"/>
    <w:rsid w:val="00116FBE"/>
    <w:rsid w:val="0011750C"/>
    <w:rsid w:val="00117676"/>
    <w:rsid w:val="001176B8"/>
    <w:rsid w:val="0011788A"/>
    <w:rsid w:val="001178A3"/>
    <w:rsid w:val="001179B5"/>
    <w:rsid w:val="00120260"/>
    <w:rsid w:val="001204F3"/>
    <w:rsid w:val="00120690"/>
    <w:rsid w:val="00120952"/>
    <w:rsid w:val="00120A2B"/>
    <w:rsid w:val="00120C10"/>
    <w:rsid w:val="00120D24"/>
    <w:rsid w:val="0012115D"/>
    <w:rsid w:val="001212E9"/>
    <w:rsid w:val="001214AD"/>
    <w:rsid w:val="00121787"/>
    <w:rsid w:val="00122510"/>
    <w:rsid w:val="00122851"/>
    <w:rsid w:val="00122C93"/>
    <w:rsid w:val="00122CCA"/>
    <w:rsid w:val="00122DBB"/>
    <w:rsid w:val="00122DE2"/>
    <w:rsid w:val="00122EE9"/>
    <w:rsid w:val="00122F42"/>
    <w:rsid w:val="00122F83"/>
    <w:rsid w:val="001232BA"/>
    <w:rsid w:val="001232C5"/>
    <w:rsid w:val="00123527"/>
    <w:rsid w:val="00123599"/>
    <w:rsid w:val="00123F98"/>
    <w:rsid w:val="00124021"/>
    <w:rsid w:val="001241E9"/>
    <w:rsid w:val="001241F1"/>
    <w:rsid w:val="0012427D"/>
    <w:rsid w:val="0012471A"/>
    <w:rsid w:val="0012480F"/>
    <w:rsid w:val="00124C30"/>
    <w:rsid w:val="00124C3D"/>
    <w:rsid w:val="00124C99"/>
    <w:rsid w:val="00124E76"/>
    <w:rsid w:val="00125AE8"/>
    <w:rsid w:val="00125E09"/>
    <w:rsid w:val="00125ECC"/>
    <w:rsid w:val="00125F1B"/>
    <w:rsid w:val="00125F72"/>
    <w:rsid w:val="001269FE"/>
    <w:rsid w:val="00126B34"/>
    <w:rsid w:val="001272F5"/>
    <w:rsid w:val="00127378"/>
    <w:rsid w:val="001275F8"/>
    <w:rsid w:val="00127629"/>
    <w:rsid w:val="00127987"/>
    <w:rsid w:val="00127FD8"/>
    <w:rsid w:val="001303FE"/>
    <w:rsid w:val="00130533"/>
    <w:rsid w:val="00130548"/>
    <w:rsid w:val="0013086A"/>
    <w:rsid w:val="00130893"/>
    <w:rsid w:val="00130B19"/>
    <w:rsid w:val="00130C9F"/>
    <w:rsid w:val="00130D00"/>
    <w:rsid w:val="00131089"/>
    <w:rsid w:val="00131520"/>
    <w:rsid w:val="00131557"/>
    <w:rsid w:val="00131593"/>
    <w:rsid w:val="0013191E"/>
    <w:rsid w:val="00131A25"/>
    <w:rsid w:val="00131B9F"/>
    <w:rsid w:val="00131C86"/>
    <w:rsid w:val="00131D4B"/>
    <w:rsid w:val="00131EC8"/>
    <w:rsid w:val="00131F23"/>
    <w:rsid w:val="00132311"/>
    <w:rsid w:val="001324B4"/>
    <w:rsid w:val="0013251E"/>
    <w:rsid w:val="0013253C"/>
    <w:rsid w:val="00132685"/>
    <w:rsid w:val="00132A76"/>
    <w:rsid w:val="00132ADA"/>
    <w:rsid w:val="00132B35"/>
    <w:rsid w:val="001335B9"/>
    <w:rsid w:val="00133CA8"/>
    <w:rsid w:val="001340A1"/>
    <w:rsid w:val="00134145"/>
    <w:rsid w:val="00134242"/>
    <w:rsid w:val="00134293"/>
    <w:rsid w:val="001342C3"/>
    <w:rsid w:val="00134342"/>
    <w:rsid w:val="00134460"/>
    <w:rsid w:val="0013469D"/>
    <w:rsid w:val="00134851"/>
    <w:rsid w:val="00134A91"/>
    <w:rsid w:val="00134D46"/>
    <w:rsid w:val="00135714"/>
    <w:rsid w:val="00135E22"/>
    <w:rsid w:val="0013618B"/>
    <w:rsid w:val="0013621B"/>
    <w:rsid w:val="0013654E"/>
    <w:rsid w:val="00136684"/>
    <w:rsid w:val="00136758"/>
    <w:rsid w:val="00136781"/>
    <w:rsid w:val="00136B6F"/>
    <w:rsid w:val="00136FB3"/>
    <w:rsid w:val="00136FD2"/>
    <w:rsid w:val="001370A8"/>
    <w:rsid w:val="0013740C"/>
    <w:rsid w:val="00137471"/>
    <w:rsid w:val="001378B5"/>
    <w:rsid w:val="00137972"/>
    <w:rsid w:val="00137D49"/>
    <w:rsid w:val="00137EEF"/>
    <w:rsid w:val="00140195"/>
    <w:rsid w:val="00140285"/>
    <w:rsid w:val="00140579"/>
    <w:rsid w:val="00140A96"/>
    <w:rsid w:val="00140B5B"/>
    <w:rsid w:val="00140C20"/>
    <w:rsid w:val="00140CE7"/>
    <w:rsid w:val="00140D6E"/>
    <w:rsid w:val="00141433"/>
    <w:rsid w:val="001414E0"/>
    <w:rsid w:val="00141648"/>
    <w:rsid w:val="00141911"/>
    <w:rsid w:val="00141C0D"/>
    <w:rsid w:val="00142145"/>
    <w:rsid w:val="0014224E"/>
    <w:rsid w:val="001424C5"/>
    <w:rsid w:val="00142513"/>
    <w:rsid w:val="00142692"/>
    <w:rsid w:val="0014270A"/>
    <w:rsid w:val="00142734"/>
    <w:rsid w:val="001428AC"/>
    <w:rsid w:val="001429F6"/>
    <w:rsid w:val="00142A69"/>
    <w:rsid w:val="00142B93"/>
    <w:rsid w:val="00142BDE"/>
    <w:rsid w:val="0014335C"/>
    <w:rsid w:val="00143D56"/>
    <w:rsid w:val="00143E77"/>
    <w:rsid w:val="00143E7C"/>
    <w:rsid w:val="00143EAC"/>
    <w:rsid w:val="001441FD"/>
    <w:rsid w:val="00144570"/>
    <w:rsid w:val="001447D5"/>
    <w:rsid w:val="00144982"/>
    <w:rsid w:val="00144AA5"/>
    <w:rsid w:val="00145193"/>
    <w:rsid w:val="001451CC"/>
    <w:rsid w:val="0014596F"/>
    <w:rsid w:val="00145BC2"/>
    <w:rsid w:val="001460A1"/>
    <w:rsid w:val="0014611A"/>
    <w:rsid w:val="0014632D"/>
    <w:rsid w:val="001465E5"/>
    <w:rsid w:val="00146A62"/>
    <w:rsid w:val="00146C9D"/>
    <w:rsid w:val="00146EDE"/>
    <w:rsid w:val="001477E5"/>
    <w:rsid w:val="00147A0D"/>
    <w:rsid w:val="00147AED"/>
    <w:rsid w:val="00147B37"/>
    <w:rsid w:val="001502F1"/>
    <w:rsid w:val="00150397"/>
    <w:rsid w:val="00150414"/>
    <w:rsid w:val="00150A2F"/>
    <w:rsid w:val="00150D91"/>
    <w:rsid w:val="00150DC7"/>
    <w:rsid w:val="00150E52"/>
    <w:rsid w:val="0015209E"/>
    <w:rsid w:val="001520CD"/>
    <w:rsid w:val="0015231C"/>
    <w:rsid w:val="001524AB"/>
    <w:rsid w:val="00152513"/>
    <w:rsid w:val="0015255D"/>
    <w:rsid w:val="00152823"/>
    <w:rsid w:val="00152878"/>
    <w:rsid w:val="00152921"/>
    <w:rsid w:val="00152FAC"/>
    <w:rsid w:val="001536A4"/>
    <w:rsid w:val="00153DAF"/>
    <w:rsid w:val="0015437E"/>
    <w:rsid w:val="001544D2"/>
    <w:rsid w:val="001545A9"/>
    <w:rsid w:val="00154B33"/>
    <w:rsid w:val="00154CD1"/>
    <w:rsid w:val="00154F6C"/>
    <w:rsid w:val="001554E1"/>
    <w:rsid w:val="00155548"/>
    <w:rsid w:val="0015564A"/>
    <w:rsid w:val="00155756"/>
    <w:rsid w:val="0015596D"/>
    <w:rsid w:val="001559D5"/>
    <w:rsid w:val="00155CE2"/>
    <w:rsid w:val="00156141"/>
    <w:rsid w:val="001562BD"/>
    <w:rsid w:val="00156637"/>
    <w:rsid w:val="0015664A"/>
    <w:rsid w:val="0015680D"/>
    <w:rsid w:val="00156DC9"/>
    <w:rsid w:val="00156E25"/>
    <w:rsid w:val="001574F5"/>
    <w:rsid w:val="00157972"/>
    <w:rsid w:val="00157F25"/>
    <w:rsid w:val="00160070"/>
    <w:rsid w:val="00160084"/>
    <w:rsid w:val="0016029C"/>
    <w:rsid w:val="0016045A"/>
    <w:rsid w:val="001607D0"/>
    <w:rsid w:val="00160C18"/>
    <w:rsid w:val="00160C44"/>
    <w:rsid w:val="00160DDD"/>
    <w:rsid w:val="0016129A"/>
    <w:rsid w:val="001614E5"/>
    <w:rsid w:val="001617B3"/>
    <w:rsid w:val="001619AF"/>
    <w:rsid w:val="00161A69"/>
    <w:rsid w:val="00161ABC"/>
    <w:rsid w:val="00161AED"/>
    <w:rsid w:val="00161B78"/>
    <w:rsid w:val="00161F1C"/>
    <w:rsid w:val="001621FA"/>
    <w:rsid w:val="00162447"/>
    <w:rsid w:val="00162A33"/>
    <w:rsid w:val="00162A3B"/>
    <w:rsid w:val="001632DE"/>
    <w:rsid w:val="00163B7D"/>
    <w:rsid w:val="00163C62"/>
    <w:rsid w:val="00163D3F"/>
    <w:rsid w:val="00163E7F"/>
    <w:rsid w:val="00163EBD"/>
    <w:rsid w:val="001642E0"/>
    <w:rsid w:val="00164746"/>
    <w:rsid w:val="00164D3C"/>
    <w:rsid w:val="00164E36"/>
    <w:rsid w:val="00164E3B"/>
    <w:rsid w:val="00164E85"/>
    <w:rsid w:val="00164F57"/>
    <w:rsid w:val="001650D9"/>
    <w:rsid w:val="001650DF"/>
    <w:rsid w:val="00165678"/>
    <w:rsid w:val="00165911"/>
    <w:rsid w:val="00165EA9"/>
    <w:rsid w:val="001662B7"/>
    <w:rsid w:val="001663AD"/>
    <w:rsid w:val="001665F8"/>
    <w:rsid w:val="00166740"/>
    <w:rsid w:val="0016690A"/>
    <w:rsid w:val="00166ACA"/>
    <w:rsid w:val="00166F02"/>
    <w:rsid w:val="00166F8B"/>
    <w:rsid w:val="0016706E"/>
    <w:rsid w:val="00167147"/>
    <w:rsid w:val="001672F4"/>
    <w:rsid w:val="001673C8"/>
    <w:rsid w:val="0016740B"/>
    <w:rsid w:val="00167FF8"/>
    <w:rsid w:val="00167FFA"/>
    <w:rsid w:val="001700C8"/>
    <w:rsid w:val="001700E6"/>
    <w:rsid w:val="001703B2"/>
    <w:rsid w:val="001704A9"/>
    <w:rsid w:val="001705EC"/>
    <w:rsid w:val="00170981"/>
    <w:rsid w:val="00170B2B"/>
    <w:rsid w:val="00170EA3"/>
    <w:rsid w:val="0017109A"/>
    <w:rsid w:val="00171196"/>
    <w:rsid w:val="0017121E"/>
    <w:rsid w:val="00171571"/>
    <w:rsid w:val="00171742"/>
    <w:rsid w:val="00171AB4"/>
    <w:rsid w:val="00171ACB"/>
    <w:rsid w:val="00172362"/>
    <w:rsid w:val="001727E9"/>
    <w:rsid w:val="00172CB6"/>
    <w:rsid w:val="0017310B"/>
    <w:rsid w:val="001732ED"/>
    <w:rsid w:val="00173491"/>
    <w:rsid w:val="001735D1"/>
    <w:rsid w:val="00173683"/>
    <w:rsid w:val="001736CB"/>
    <w:rsid w:val="00174458"/>
    <w:rsid w:val="00174E80"/>
    <w:rsid w:val="001750D3"/>
    <w:rsid w:val="001755BC"/>
    <w:rsid w:val="001755E0"/>
    <w:rsid w:val="001756EA"/>
    <w:rsid w:val="001756F2"/>
    <w:rsid w:val="00176017"/>
    <w:rsid w:val="001764DA"/>
    <w:rsid w:val="001764EC"/>
    <w:rsid w:val="00176974"/>
    <w:rsid w:val="00176B65"/>
    <w:rsid w:val="00176C32"/>
    <w:rsid w:val="00176C96"/>
    <w:rsid w:val="00176F89"/>
    <w:rsid w:val="00177050"/>
    <w:rsid w:val="001772E1"/>
    <w:rsid w:val="0017758F"/>
    <w:rsid w:val="001775E6"/>
    <w:rsid w:val="00177649"/>
    <w:rsid w:val="00177C4F"/>
    <w:rsid w:val="0018003E"/>
    <w:rsid w:val="00180307"/>
    <w:rsid w:val="00180583"/>
    <w:rsid w:val="001807B6"/>
    <w:rsid w:val="001807F2"/>
    <w:rsid w:val="00180BBA"/>
    <w:rsid w:val="00181362"/>
    <w:rsid w:val="00181656"/>
    <w:rsid w:val="00181668"/>
    <w:rsid w:val="001817EB"/>
    <w:rsid w:val="001820B0"/>
    <w:rsid w:val="001821D3"/>
    <w:rsid w:val="00182B23"/>
    <w:rsid w:val="0018305A"/>
    <w:rsid w:val="00183087"/>
    <w:rsid w:val="00183184"/>
    <w:rsid w:val="00183259"/>
    <w:rsid w:val="00183264"/>
    <w:rsid w:val="0018369F"/>
    <w:rsid w:val="0018390B"/>
    <w:rsid w:val="00183DB5"/>
    <w:rsid w:val="001845FE"/>
    <w:rsid w:val="00184828"/>
    <w:rsid w:val="00184E05"/>
    <w:rsid w:val="00184E57"/>
    <w:rsid w:val="00185481"/>
    <w:rsid w:val="001855B9"/>
    <w:rsid w:val="0018576C"/>
    <w:rsid w:val="00185894"/>
    <w:rsid w:val="00185AF1"/>
    <w:rsid w:val="00185B0F"/>
    <w:rsid w:val="00185C93"/>
    <w:rsid w:val="00185CE0"/>
    <w:rsid w:val="0018639E"/>
    <w:rsid w:val="0018662B"/>
    <w:rsid w:val="00186685"/>
    <w:rsid w:val="0018698D"/>
    <w:rsid w:val="00187031"/>
    <w:rsid w:val="0018791A"/>
    <w:rsid w:val="00187F54"/>
    <w:rsid w:val="00190087"/>
    <w:rsid w:val="001902F0"/>
    <w:rsid w:val="00190E0B"/>
    <w:rsid w:val="00190F6F"/>
    <w:rsid w:val="001910C1"/>
    <w:rsid w:val="001913FE"/>
    <w:rsid w:val="0019177C"/>
    <w:rsid w:val="00191A5D"/>
    <w:rsid w:val="00191B38"/>
    <w:rsid w:val="00191FF0"/>
    <w:rsid w:val="00192096"/>
    <w:rsid w:val="001923DE"/>
    <w:rsid w:val="0019263A"/>
    <w:rsid w:val="00192942"/>
    <w:rsid w:val="00192E65"/>
    <w:rsid w:val="00192FF2"/>
    <w:rsid w:val="00193071"/>
    <w:rsid w:val="00193407"/>
    <w:rsid w:val="001934BA"/>
    <w:rsid w:val="00193626"/>
    <w:rsid w:val="00193681"/>
    <w:rsid w:val="001938EC"/>
    <w:rsid w:val="00193F25"/>
    <w:rsid w:val="001949F3"/>
    <w:rsid w:val="00194BAF"/>
    <w:rsid w:val="00194F4E"/>
    <w:rsid w:val="0019538A"/>
    <w:rsid w:val="00195447"/>
    <w:rsid w:val="0019595A"/>
    <w:rsid w:val="00195C8B"/>
    <w:rsid w:val="00195CF6"/>
    <w:rsid w:val="00196043"/>
    <w:rsid w:val="001960F7"/>
    <w:rsid w:val="00196292"/>
    <w:rsid w:val="001964AF"/>
    <w:rsid w:val="00196AE8"/>
    <w:rsid w:val="00196CBB"/>
    <w:rsid w:val="00196EA3"/>
    <w:rsid w:val="001970D4"/>
    <w:rsid w:val="0019725F"/>
    <w:rsid w:val="00197562"/>
    <w:rsid w:val="001979CE"/>
    <w:rsid w:val="00197CE6"/>
    <w:rsid w:val="00197F76"/>
    <w:rsid w:val="001A0174"/>
    <w:rsid w:val="001A025E"/>
    <w:rsid w:val="001A0441"/>
    <w:rsid w:val="001A056B"/>
    <w:rsid w:val="001A0EDC"/>
    <w:rsid w:val="001A0F86"/>
    <w:rsid w:val="001A128A"/>
    <w:rsid w:val="001A189F"/>
    <w:rsid w:val="001A1E3C"/>
    <w:rsid w:val="001A1ECD"/>
    <w:rsid w:val="001A1F41"/>
    <w:rsid w:val="001A23D5"/>
    <w:rsid w:val="001A2528"/>
    <w:rsid w:val="001A2B29"/>
    <w:rsid w:val="001A2E70"/>
    <w:rsid w:val="001A2EF7"/>
    <w:rsid w:val="001A2F14"/>
    <w:rsid w:val="001A318B"/>
    <w:rsid w:val="001A321D"/>
    <w:rsid w:val="001A33D2"/>
    <w:rsid w:val="001A363A"/>
    <w:rsid w:val="001A3800"/>
    <w:rsid w:val="001A3960"/>
    <w:rsid w:val="001A3B60"/>
    <w:rsid w:val="001A47F3"/>
    <w:rsid w:val="001A4B0B"/>
    <w:rsid w:val="001A51B9"/>
    <w:rsid w:val="001A5258"/>
    <w:rsid w:val="001A566F"/>
    <w:rsid w:val="001A5899"/>
    <w:rsid w:val="001A5905"/>
    <w:rsid w:val="001A599C"/>
    <w:rsid w:val="001A5B8A"/>
    <w:rsid w:val="001A5BA2"/>
    <w:rsid w:val="001A5DB5"/>
    <w:rsid w:val="001A5E34"/>
    <w:rsid w:val="001A60AF"/>
    <w:rsid w:val="001A66C6"/>
    <w:rsid w:val="001A686E"/>
    <w:rsid w:val="001A6BE9"/>
    <w:rsid w:val="001A6D36"/>
    <w:rsid w:val="001A6DA0"/>
    <w:rsid w:val="001A6E42"/>
    <w:rsid w:val="001A6FE8"/>
    <w:rsid w:val="001A720C"/>
    <w:rsid w:val="001A72A4"/>
    <w:rsid w:val="001A768E"/>
    <w:rsid w:val="001A76B6"/>
    <w:rsid w:val="001A76F7"/>
    <w:rsid w:val="001A77B4"/>
    <w:rsid w:val="001A7802"/>
    <w:rsid w:val="001A78F7"/>
    <w:rsid w:val="001A7EB1"/>
    <w:rsid w:val="001A7F08"/>
    <w:rsid w:val="001A7FAF"/>
    <w:rsid w:val="001B04A2"/>
    <w:rsid w:val="001B069A"/>
    <w:rsid w:val="001B07F7"/>
    <w:rsid w:val="001B0A88"/>
    <w:rsid w:val="001B0B4C"/>
    <w:rsid w:val="001B0EAB"/>
    <w:rsid w:val="001B0EFC"/>
    <w:rsid w:val="001B0F08"/>
    <w:rsid w:val="001B0FF7"/>
    <w:rsid w:val="001B1243"/>
    <w:rsid w:val="001B1677"/>
    <w:rsid w:val="001B180A"/>
    <w:rsid w:val="001B1CAC"/>
    <w:rsid w:val="001B1E21"/>
    <w:rsid w:val="001B22F9"/>
    <w:rsid w:val="001B25A7"/>
    <w:rsid w:val="001B25D8"/>
    <w:rsid w:val="001B2D45"/>
    <w:rsid w:val="001B2FAA"/>
    <w:rsid w:val="001B2FC9"/>
    <w:rsid w:val="001B3242"/>
    <w:rsid w:val="001B33BA"/>
    <w:rsid w:val="001B37A4"/>
    <w:rsid w:val="001B37BC"/>
    <w:rsid w:val="001B3B8D"/>
    <w:rsid w:val="001B4137"/>
    <w:rsid w:val="001B4AAD"/>
    <w:rsid w:val="001B4EF2"/>
    <w:rsid w:val="001B4F57"/>
    <w:rsid w:val="001B5255"/>
    <w:rsid w:val="001B5911"/>
    <w:rsid w:val="001B5AAE"/>
    <w:rsid w:val="001B5C42"/>
    <w:rsid w:val="001B6951"/>
    <w:rsid w:val="001B6D04"/>
    <w:rsid w:val="001B7163"/>
    <w:rsid w:val="001B7339"/>
    <w:rsid w:val="001B73FC"/>
    <w:rsid w:val="001B74FA"/>
    <w:rsid w:val="001B76D3"/>
    <w:rsid w:val="001B7AB4"/>
    <w:rsid w:val="001B7B70"/>
    <w:rsid w:val="001B7C13"/>
    <w:rsid w:val="001B7D2E"/>
    <w:rsid w:val="001C05B1"/>
    <w:rsid w:val="001C06D9"/>
    <w:rsid w:val="001C0780"/>
    <w:rsid w:val="001C0C1E"/>
    <w:rsid w:val="001C1433"/>
    <w:rsid w:val="001C1C89"/>
    <w:rsid w:val="001C1EDA"/>
    <w:rsid w:val="001C22A0"/>
    <w:rsid w:val="001C2455"/>
    <w:rsid w:val="001C2461"/>
    <w:rsid w:val="001C2A55"/>
    <w:rsid w:val="001C2CEF"/>
    <w:rsid w:val="001C3327"/>
    <w:rsid w:val="001C3543"/>
    <w:rsid w:val="001C3648"/>
    <w:rsid w:val="001C3678"/>
    <w:rsid w:val="001C3821"/>
    <w:rsid w:val="001C3BBA"/>
    <w:rsid w:val="001C3BF2"/>
    <w:rsid w:val="001C3E69"/>
    <w:rsid w:val="001C3EC9"/>
    <w:rsid w:val="001C3FDC"/>
    <w:rsid w:val="001C400B"/>
    <w:rsid w:val="001C403D"/>
    <w:rsid w:val="001C41A2"/>
    <w:rsid w:val="001C41CE"/>
    <w:rsid w:val="001C4D34"/>
    <w:rsid w:val="001C4F15"/>
    <w:rsid w:val="001C5284"/>
    <w:rsid w:val="001C5340"/>
    <w:rsid w:val="001C5888"/>
    <w:rsid w:val="001C5CD6"/>
    <w:rsid w:val="001C5DF2"/>
    <w:rsid w:val="001C6063"/>
    <w:rsid w:val="001C61E5"/>
    <w:rsid w:val="001C64EB"/>
    <w:rsid w:val="001C6869"/>
    <w:rsid w:val="001C6992"/>
    <w:rsid w:val="001C6C67"/>
    <w:rsid w:val="001C6EF5"/>
    <w:rsid w:val="001C6FBA"/>
    <w:rsid w:val="001C7230"/>
    <w:rsid w:val="001C78FF"/>
    <w:rsid w:val="001C7927"/>
    <w:rsid w:val="001C7B46"/>
    <w:rsid w:val="001C7D76"/>
    <w:rsid w:val="001D0004"/>
    <w:rsid w:val="001D010B"/>
    <w:rsid w:val="001D0513"/>
    <w:rsid w:val="001D06F8"/>
    <w:rsid w:val="001D0723"/>
    <w:rsid w:val="001D07DC"/>
    <w:rsid w:val="001D07E7"/>
    <w:rsid w:val="001D0822"/>
    <w:rsid w:val="001D08CE"/>
    <w:rsid w:val="001D0960"/>
    <w:rsid w:val="001D09E2"/>
    <w:rsid w:val="001D0A1B"/>
    <w:rsid w:val="001D0E26"/>
    <w:rsid w:val="001D0FAE"/>
    <w:rsid w:val="001D12AB"/>
    <w:rsid w:val="001D1AB5"/>
    <w:rsid w:val="001D1BA2"/>
    <w:rsid w:val="001D20DB"/>
    <w:rsid w:val="001D28A4"/>
    <w:rsid w:val="001D2BCA"/>
    <w:rsid w:val="001D2D92"/>
    <w:rsid w:val="001D317E"/>
    <w:rsid w:val="001D3365"/>
    <w:rsid w:val="001D3631"/>
    <w:rsid w:val="001D39CC"/>
    <w:rsid w:val="001D3A48"/>
    <w:rsid w:val="001D3C18"/>
    <w:rsid w:val="001D3D51"/>
    <w:rsid w:val="001D40CA"/>
    <w:rsid w:val="001D41E5"/>
    <w:rsid w:val="001D423D"/>
    <w:rsid w:val="001D43D9"/>
    <w:rsid w:val="001D481D"/>
    <w:rsid w:val="001D4930"/>
    <w:rsid w:val="001D5341"/>
    <w:rsid w:val="001D54EB"/>
    <w:rsid w:val="001D55E0"/>
    <w:rsid w:val="001D55E3"/>
    <w:rsid w:val="001D5D2C"/>
    <w:rsid w:val="001D5D9B"/>
    <w:rsid w:val="001D5F7E"/>
    <w:rsid w:val="001D62FD"/>
    <w:rsid w:val="001D638C"/>
    <w:rsid w:val="001D69F3"/>
    <w:rsid w:val="001D7074"/>
    <w:rsid w:val="001D70E1"/>
    <w:rsid w:val="001D75A1"/>
    <w:rsid w:val="001D75F1"/>
    <w:rsid w:val="001D7683"/>
    <w:rsid w:val="001D798E"/>
    <w:rsid w:val="001D7D37"/>
    <w:rsid w:val="001D7D87"/>
    <w:rsid w:val="001D7F51"/>
    <w:rsid w:val="001E001B"/>
    <w:rsid w:val="001E0138"/>
    <w:rsid w:val="001E064C"/>
    <w:rsid w:val="001E0C23"/>
    <w:rsid w:val="001E0D04"/>
    <w:rsid w:val="001E1172"/>
    <w:rsid w:val="001E161D"/>
    <w:rsid w:val="001E16CE"/>
    <w:rsid w:val="001E1CEC"/>
    <w:rsid w:val="001E1E84"/>
    <w:rsid w:val="001E1FF9"/>
    <w:rsid w:val="001E2124"/>
    <w:rsid w:val="001E22CF"/>
    <w:rsid w:val="001E27C1"/>
    <w:rsid w:val="001E2A9F"/>
    <w:rsid w:val="001E2B3F"/>
    <w:rsid w:val="001E3386"/>
    <w:rsid w:val="001E387F"/>
    <w:rsid w:val="001E3942"/>
    <w:rsid w:val="001E3ABC"/>
    <w:rsid w:val="001E3BCF"/>
    <w:rsid w:val="001E4579"/>
    <w:rsid w:val="001E45A7"/>
    <w:rsid w:val="001E45B6"/>
    <w:rsid w:val="001E46DE"/>
    <w:rsid w:val="001E5117"/>
    <w:rsid w:val="001E5441"/>
    <w:rsid w:val="001E5A2F"/>
    <w:rsid w:val="001E5D19"/>
    <w:rsid w:val="001E5D84"/>
    <w:rsid w:val="001E623F"/>
    <w:rsid w:val="001E672F"/>
    <w:rsid w:val="001E6764"/>
    <w:rsid w:val="001E6A86"/>
    <w:rsid w:val="001E6D0A"/>
    <w:rsid w:val="001E6DC0"/>
    <w:rsid w:val="001E721A"/>
    <w:rsid w:val="001E72FB"/>
    <w:rsid w:val="001E783A"/>
    <w:rsid w:val="001E7BDC"/>
    <w:rsid w:val="001E7C26"/>
    <w:rsid w:val="001E7D8F"/>
    <w:rsid w:val="001E7F25"/>
    <w:rsid w:val="001F0485"/>
    <w:rsid w:val="001F05EA"/>
    <w:rsid w:val="001F09EF"/>
    <w:rsid w:val="001F0B85"/>
    <w:rsid w:val="001F0DEC"/>
    <w:rsid w:val="001F0F94"/>
    <w:rsid w:val="001F1177"/>
    <w:rsid w:val="001F11D6"/>
    <w:rsid w:val="001F15FD"/>
    <w:rsid w:val="001F1D04"/>
    <w:rsid w:val="001F1F40"/>
    <w:rsid w:val="001F21D4"/>
    <w:rsid w:val="001F2241"/>
    <w:rsid w:val="001F28D1"/>
    <w:rsid w:val="001F296E"/>
    <w:rsid w:val="001F29EB"/>
    <w:rsid w:val="001F2E79"/>
    <w:rsid w:val="001F2EE1"/>
    <w:rsid w:val="001F3220"/>
    <w:rsid w:val="001F3762"/>
    <w:rsid w:val="001F3AF8"/>
    <w:rsid w:val="001F3C40"/>
    <w:rsid w:val="001F4358"/>
    <w:rsid w:val="001F44F0"/>
    <w:rsid w:val="001F457B"/>
    <w:rsid w:val="001F484D"/>
    <w:rsid w:val="001F489C"/>
    <w:rsid w:val="001F4A38"/>
    <w:rsid w:val="001F533F"/>
    <w:rsid w:val="001F5504"/>
    <w:rsid w:val="001F55F0"/>
    <w:rsid w:val="001F584B"/>
    <w:rsid w:val="001F5891"/>
    <w:rsid w:val="001F5EBC"/>
    <w:rsid w:val="001F6161"/>
    <w:rsid w:val="001F64BF"/>
    <w:rsid w:val="001F65B8"/>
    <w:rsid w:val="001F6EAA"/>
    <w:rsid w:val="001F7964"/>
    <w:rsid w:val="001F7A0E"/>
    <w:rsid w:val="001F7A9D"/>
    <w:rsid w:val="001F7D70"/>
    <w:rsid w:val="001F7ED7"/>
    <w:rsid w:val="001F7F93"/>
    <w:rsid w:val="002000A3"/>
    <w:rsid w:val="0020049C"/>
    <w:rsid w:val="002004E0"/>
    <w:rsid w:val="00200688"/>
    <w:rsid w:val="00200761"/>
    <w:rsid w:val="00200B92"/>
    <w:rsid w:val="00200C63"/>
    <w:rsid w:val="00200D96"/>
    <w:rsid w:val="002012E8"/>
    <w:rsid w:val="00201390"/>
    <w:rsid w:val="002013B7"/>
    <w:rsid w:val="002015D9"/>
    <w:rsid w:val="00201B6A"/>
    <w:rsid w:val="00201CB4"/>
    <w:rsid w:val="00202839"/>
    <w:rsid w:val="002028B4"/>
    <w:rsid w:val="00202A3A"/>
    <w:rsid w:val="00202A68"/>
    <w:rsid w:val="00203010"/>
    <w:rsid w:val="002032B7"/>
    <w:rsid w:val="00203949"/>
    <w:rsid w:val="00203CDA"/>
    <w:rsid w:val="00203D23"/>
    <w:rsid w:val="00203D92"/>
    <w:rsid w:val="00203DF5"/>
    <w:rsid w:val="002044F3"/>
    <w:rsid w:val="00204944"/>
    <w:rsid w:val="00204A4C"/>
    <w:rsid w:val="00204C6A"/>
    <w:rsid w:val="00204F4A"/>
    <w:rsid w:val="00204F8C"/>
    <w:rsid w:val="002051D9"/>
    <w:rsid w:val="0020552F"/>
    <w:rsid w:val="0020554B"/>
    <w:rsid w:val="00205583"/>
    <w:rsid w:val="0020563D"/>
    <w:rsid w:val="0020575F"/>
    <w:rsid w:val="002060A1"/>
    <w:rsid w:val="0020619F"/>
    <w:rsid w:val="0020640C"/>
    <w:rsid w:val="00206475"/>
    <w:rsid w:val="002066C9"/>
    <w:rsid w:val="002067B7"/>
    <w:rsid w:val="002069B9"/>
    <w:rsid w:val="002069DE"/>
    <w:rsid w:val="00206B1A"/>
    <w:rsid w:val="00206B9B"/>
    <w:rsid w:val="00206D12"/>
    <w:rsid w:val="00206F76"/>
    <w:rsid w:val="0020717B"/>
    <w:rsid w:val="002071BA"/>
    <w:rsid w:val="002071C2"/>
    <w:rsid w:val="002073E5"/>
    <w:rsid w:val="002076FF"/>
    <w:rsid w:val="00207F19"/>
    <w:rsid w:val="00207FE2"/>
    <w:rsid w:val="00210096"/>
    <w:rsid w:val="002105F3"/>
    <w:rsid w:val="00210A82"/>
    <w:rsid w:val="00210B47"/>
    <w:rsid w:val="00210B65"/>
    <w:rsid w:val="00210D65"/>
    <w:rsid w:val="00210D78"/>
    <w:rsid w:val="00211144"/>
    <w:rsid w:val="00211267"/>
    <w:rsid w:val="00211AD3"/>
    <w:rsid w:val="00211C09"/>
    <w:rsid w:val="00211F17"/>
    <w:rsid w:val="002125F6"/>
    <w:rsid w:val="0021288D"/>
    <w:rsid w:val="0021293F"/>
    <w:rsid w:val="00212BD0"/>
    <w:rsid w:val="00212E22"/>
    <w:rsid w:val="0021319D"/>
    <w:rsid w:val="0021342E"/>
    <w:rsid w:val="002134E2"/>
    <w:rsid w:val="002138DC"/>
    <w:rsid w:val="00213CE3"/>
    <w:rsid w:val="00213D3F"/>
    <w:rsid w:val="0021445E"/>
    <w:rsid w:val="0021453B"/>
    <w:rsid w:val="00214C08"/>
    <w:rsid w:val="0021527D"/>
    <w:rsid w:val="0021530A"/>
    <w:rsid w:val="002159A8"/>
    <w:rsid w:val="00215A68"/>
    <w:rsid w:val="00215F72"/>
    <w:rsid w:val="00216099"/>
    <w:rsid w:val="00216416"/>
    <w:rsid w:val="00216938"/>
    <w:rsid w:val="00216B66"/>
    <w:rsid w:val="00216CDF"/>
    <w:rsid w:val="00216E8E"/>
    <w:rsid w:val="00216FA9"/>
    <w:rsid w:val="00216FE0"/>
    <w:rsid w:val="002170A2"/>
    <w:rsid w:val="00217366"/>
    <w:rsid w:val="00217925"/>
    <w:rsid w:val="00217AF8"/>
    <w:rsid w:val="00217EE4"/>
    <w:rsid w:val="00217F32"/>
    <w:rsid w:val="002200D4"/>
    <w:rsid w:val="002204DE"/>
    <w:rsid w:val="002206B7"/>
    <w:rsid w:val="00220C0E"/>
    <w:rsid w:val="00220D76"/>
    <w:rsid w:val="00220F5A"/>
    <w:rsid w:val="00221095"/>
    <w:rsid w:val="00221560"/>
    <w:rsid w:val="002216D8"/>
    <w:rsid w:val="00221921"/>
    <w:rsid w:val="002219B1"/>
    <w:rsid w:val="00221EDF"/>
    <w:rsid w:val="002223C3"/>
    <w:rsid w:val="00222643"/>
    <w:rsid w:val="0022298D"/>
    <w:rsid w:val="00222CDD"/>
    <w:rsid w:val="00222E3D"/>
    <w:rsid w:val="00222E7F"/>
    <w:rsid w:val="00223036"/>
    <w:rsid w:val="00223586"/>
    <w:rsid w:val="002235F1"/>
    <w:rsid w:val="002238EB"/>
    <w:rsid w:val="00223AC0"/>
    <w:rsid w:val="00223D11"/>
    <w:rsid w:val="002247AE"/>
    <w:rsid w:val="00224B57"/>
    <w:rsid w:val="00224D38"/>
    <w:rsid w:val="00224E9C"/>
    <w:rsid w:val="00224FD8"/>
    <w:rsid w:val="00225200"/>
    <w:rsid w:val="002258C7"/>
    <w:rsid w:val="00225D11"/>
    <w:rsid w:val="002261FB"/>
    <w:rsid w:val="002263FB"/>
    <w:rsid w:val="002264C0"/>
    <w:rsid w:val="00226583"/>
    <w:rsid w:val="002267DE"/>
    <w:rsid w:val="00226812"/>
    <w:rsid w:val="00226EDB"/>
    <w:rsid w:val="00227280"/>
    <w:rsid w:val="00227537"/>
    <w:rsid w:val="002275D3"/>
    <w:rsid w:val="00227828"/>
    <w:rsid w:val="00227A28"/>
    <w:rsid w:val="00227A31"/>
    <w:rsid w:val="00227A66"/>
    <w:rsid w:val="00227C0B"/>
    <w:rsid w:val="00227FEE"/>
    <w:rsid w:val="00230FE6"/>
    <w:rsid w:val="00231092"/>
    <w:rsid w:val="002313E1"/>
    <w:rsid w:val="002314E5"/>
    <w:rsid w:val="00231704"/>
    <w:rsid w:val="00231BA8"/>
    <w:rsid w:val="00231DA9"/>
    <w:rsid w:val="00232286"/>
    <w:rsid w:val="00232291"/>
    <w:rsid w:val="0023263F"/>
    <w:rsid w:val="00232C4B"/>
    <w:rsid w:val="00232F72"/>
    <w:rsid w:val="00233AAA"/>
    <w:rsid w:val="0023409F"/>
    <w:rsid w:val="00234264"/>
    <w:rsid w:val="0023477B"/>
    <w:rsid w:val="0023480B"/>
    <w:rsid w:val="00234855"/>
    <w:rsid w:val="00234CEE"/>
    <w:rsid w:val="002350CD"/>
    <w:rsid w:val="0023510E"/>
    <w:rsid w:val="00235150"/>
    <w:rsid w:val="00235194"/>
    <w:rsid w:val="00235532"/>
    <w:rsid w:val="002357DA"/>
    <w:rsid w:val="002358A2"/>
    <w:rsid w:val="00235972"/>
    <w:rsid w:val="00235EF0"/>
    <w:rsid w:val="00236153"/>
    <w:rsid w:val="00236784"/>
    <w:rsid w:val="00236818"/>
    <w:rsid w:val="00236B31"/>
    <w:rsid w:val="00237026"/>
    <w:rsid w:val="00237231"/>
    <w:rsid w:val="00237360"/>
    <w:rsid w:val="0023744E"/>
    <w:rsid w:val="00237A76"/>
    <w:rsid w:val="00237F74"/>
    <w:rsid w:val="00240099"/>
    <w:rsid w:val="00240648"/>
    <w:rsid w:val="0024079B"/>
    <w:rsid w:val="00240A3D"/>
    <w:rsid w:val="00240CE5"/>
    <w:rsid w:val="0024134B"/>
    <w:rsid w:val="00241481"/>
    <w:rsid w:val="00241718"/>
    <w:rsid w:val="0024195D"/>
    <w:rsid w:val="00241CCB"/>
    <w:rsid w:val="00241EED"/>
    <w:rsid w:val="00242149"/>
    <w:rsid w:val="00242192"/>
    <w:rsid w:val="002421BD"/>
    <w:rsid w:val="0024225C"/>
    <w:rsid w:val="002425A2"/>
    <w:rsid w:val="002427B1"/>
    <w:rsid w:val="002428A4"/>
    <w:rsid w:val="00242AF3"/>
    <w:rsid w:val="00242B20"/>
    <w:rsid w:val="00242E5C"/>
    <w:rsid w:val="00242EA1"/>
    <w:rsid w:val="00243398"/>
    <w:rsid w:val="00243439"/>
    <w:rsid w:val="00243452"/>
    <w:rsid w:val="00243590"/>
    <w:rsid w:val="00243661"/>
    <w:rsid w:val="00243773"/>
    <w:rsid w:val="00243893"/>
    <w:rsid w:val="00243BE0"/>
    <w:rsid w:val="00243C15"/>
    <w:rsid w:val="00243D8F"/>
    <w:rsid w:val="002445D7"/>
    <w:rsid w:val="00244A02"/>
    <w:rsid w:val="00244D67"/>
    <w:rsid w:val="00244E80"/>
    <w:rsid w:val="00244EE7"/>
    <w:rsid w:val="002453DC"/>
    <w:rsid w:val="00245449"/>
    <w:rsid w:val="00245501"/>
    <w:rsid w:val="0024557A"/>
    <w:rsid w:val="00245617"/>
    <w:rsid w:val="0024562E"/>
    <w:rsid w:val="002456A0"/>
    <w:rsid w:val="00245993"/>
    <w:rsid w:val="00245A3B"/>
    <w:rsid w:val="00245F06"/>
    <w:rsid w:val="002461AB"/>
    <w:rsid w:val="002462F6"/>
    <w:rsid w:val="002467C5"/>
    <w:rsid w:val="00246873"/>
    <w:rsid w:val="00246C11"/>
    <w:rsid w:val="00246F00"/>
    <w:rsid w:val="00247355"/>
    <w:rsid w:val="0024735A"/>
    <w:rsid w:val="00247AED"/>
    <w:rsid w:val="002500A5"/>
    <w:rsid w:val="00250357"/>
    <w:rsid w:val="00250361"/>
    <w:rsid w:val="002503FC"/>
    <w:rsid w:val="002504E9"/>
    <w:rsid w:val="00250747"/>
    <w:rsid w:val="00250781"/>
    <w:rsid w:val="00250851"/>
    <w:rsid w:val="002509A8"/>
    <w:rsid w:val="002509CE"/>
    <w:rsid w:val="002509E8"/>
    <w:rsid w:val="002509F9"/>
    <w:rsid w:val="00250BC0"/>
    <w:rsid w:val="00250E2B"/>
    <w:rsid w:val="0025113D"/>
    <w:rsid w:val="002511F9"/>
    <w:rsid w:val="0025174D"/>
    <w:rsid w:val="0025183D"/>
    <w:rsid w:val="002522BF"/>
    <w:rsid w:val="00252372"/>
    <w:rsid w:val="00252376"/>
    <w:rsid w:val="00252619"/>
    <w:rsid w:val="00252A5A"/>
    <w:rsid w:val="00252D2F"/>
    <w:rsid w:val="00252DCC"/>
    <w:rsid w:val="00252EAA"/>
    <w:rsid w:val="002532BD"/>
    <w:rsid w:val="00253367"/>
    <w:rsid w:val="00253414"/>
    <w:rsid w:val="00253964"/>
    <w:rsid w:val="00253A84"/>
    <w:rsid w:val="00253D11"/>
    <w:rsid w:val="00253D92"/>
    <w:rsid w:val="00253DB3"/>
    <w:rsid w:val="00253EA9"/>
    <w:rsid w:val="00254129"/>
    <w:rsid w:val="00254526"/>
    <w:rsid w:val="002546C1"/>
    <w:rsid w:val="00254AE0"/>
    <w:rsid w:val="002550DC"/>
    <w:rsid w:val="00255159"/>
    <w:rsid w:val="002553FE"/>
    <w:rsid w:val="002555B6"/>
    <w:rsid w:val="002557D5"/>
    <w:rsid w:val="002558A6"/>
    <w:rsid w:val="00255A26"/>
    <w:rsid w:val="00255FFA"/>
    <w:rsid w:val="00256130"/>
    <w:rsid w:val="002566E8"/>
    <w:rsid w:val="00256D69"/>
    <w:rsid w:val="00256ED4"/>
    <w:rsid w:val="0025700D"/>
    <w:rsid w:val="0025708A"/>
    <w:rsid w:val="0025725E"/>
    <w:rsid w:val="0025727D"/>
    <w:rsid w:val="00257AD7"/>
    <w:rsid w:val="00257AEA"/>
    <w:rsid w:val="00257B6F"/>
    <w:rsid w:val="00257C62"/>
    <w:rsid w:val="00257CA4"/>
    <w:rsid w:val="00260458"/>
    <w:rsid w:val="002604F8"/>
    <w:rsid w:val="0026061B"/>
    <w:rsid w:val="00260776"/>
    <w:rsid w:val="0026080D"/>
    <w:rsid w:val="00260E8A"/>
    <w:rsid w:val="002610BF"/>
    <w:rsid w:val="00261166"/>
    <w:rsid w:val="00261749"/>
    <w:rsid w:val="002619AA"/>
    <w:rsid w:val="00261BD1"/>
    <w:rsid w:val="00261D06"/>
    <w:rsid w:val="00261DF4"/>
    <w:rsid w:val="00262EC7"/>
    <w:rsid w:val="0026316B"/>
    <w:rsid w:val="002631CE"/>
    <w:rsid w:val="00263341"/>
    <w:rsid w:val="002638E2"/>
    <w:rsid w:val="00263B38"/>
    <w:rsid w:val="00263D29"/>
    <w:rsid w:val="00263E31"/>
    <w:rsid w:val="00264501"/>
    <w:rsid w:val="002646FE"/>
    <w:rsid w:val="00264D72"/>
    <w:rsid w:val="00264E2B"/>
    <w:rsid w:val="002650D1"/>
    <w:rsid w:val="002652BB"/>
    <w:rsid w:val="0026550D"/>
    <w:rsid w:val="002658EC"/>
    <w:rsid w:val="00265B00"/>
    <w:rsid w:val="00265BF0"/>
    <w:rsid w:val="00265D19"/>
    <w:rsid w:val="00265FF3"/>
    <w:rsid w:val="002660C6"/>
    <w:rsid w:val="0026643A"/>
    <w:rsid w:val="002664B6"/>
    <w:rsid w:val="00266A80"/>
    <w:rsid w:val="00266F52"/>
    <w:rsid w:val="002676A3"/>
    <w:rsid w:val="00267718"/>
    <w:rsid w:val="00267886"/>
    <w:rsid w:val="00267934"/>
    <w:rsid w:val="00267E72"/>
    <w:rsid w:val="00267FCC"/>
    <w:rsid w:val="00270206"/>
    <w:rsid w:val="00270418"/>
    <w:rsid w:val="00270F79"/>
    <w:rsid w:val="00271123"/>
    <w:rsid w:val="00271AE0"/>
    <w:rsid w:val="00271BBF"/>
    <w:rsid w:val="00271C50"/>
    <w:rsid w:val="00272447"/>
    <w:rsid w:val="002725F0"/>
    <w:rsid w:val="00272659"/>
    <w:rsid w:val="0027280F"/>
    <w:rsid w:val="00272EFC"/>
    <w:rsid w:val="00273CB7"/>
    <w:rsid w:val="00273E3B"/>
    <w:rsid w:val="00273F6B"/>
    <w:rsid w:val="0027443C"/>
    <w:rsid w:val="002744AE"/>
    <w:rsid w:val="00274840"/>
    <w:rsid w:val="00274CAD"/>
    <w:rsid w:val="00274D7A"/>
    <w:rsid w:val="0027543D"/>
    <w:rsid w:val="0027546D"/>
    <w:rsid w:val="00275597"/>
    <w:rsid w:val="00275A82"/>
    <w:rsid w:val="00275C3A"/>
    <w:rsid w:val="0027632E"/>
    <w:rsid w:val="0027653D"/>
    <w:rsid w:val="00276B01"/>
    <w:rsid w:val="00276F03"/>
    <w:rsid w:val="00277044"/>
    <w:rsid w:val="00277073"/>
    <w:rsid w:val="00277269"/>
    <w:rsid w:val="0027750D"/>
    <w:rsid w:val="0027754B"/>
    <w:rsid w:val="002775CF"/>
    <w:rsid w:val="00277C21"/>
    <w:rsid w:val="00277F52"/>
    <w:rsid w:val="00280469"/>
    <w:rsid w:val="00280C38"/>
    <w:rsid w:val="00280DE3"/>
    <w:rsid w:val="00281055"/>
    <w:rsid w:val="0028109C"/>
    <w:rsid w:val="002812B0"/>
    <w:rsid w:val="002819CB"/>
    <w:rsid w:val="00281A52"/>
    <w:rsid w:val="00281CB8"/>
    <w:rsid w:val="00281F07"/>
    <w:rsid w:val="00282193"/>
    <w:rsid w:val="00282FCA"/>
    <w:rsid w:val="002830E0"/>
    <w:rsid w:val="00283608"/>
    <w:rsid w:val="0028408D"/>
    <w:rsid w:val="00284134"/>
    <w:rsid w:val="00284641"/>
    <w:rsid w:val="00284940"/>
    <w:rsid w:val="00284952"/>
    <w:rsid w:val="0028497C"/>
    <w:rsid w:val="00284ACB"/>
    <w:rsid w:val="00284FB0"/>
    <w:rsid w:val="0028549F"/>
    <w:rsid w:val="002856A0"/>
    <w:rsid w:val="00285B96"/>
    <w:rsid w:val="00285BF1"/>
    <w:rsid w:val="00285C7B"/>
    <w:rsid w:val="002860F8"/>
    <w:rsid w:val="00286514"/>
    <w:rsid w:val="00286934"/>
    <w:rsid w:val="00286D33"/>
    <w:rsid w:val="00286D39"/>
    <w:rsid w:val="0028701C"/>
    <w:rsid w:val="00287098"/>
    <w:rsid w:val="0028726D"/>
    <w:rsid w:val="00287277"/>
    <w:rsid w:val="002873EF"/>
    <w:rsid w:val="0028748B"/>
    <w:rsid w:val="00287A21"/>
    <w:rsid w:val="00287A81"/>
    <w:rsid w:val="00287F5A"/>
    <w:rsid w:val="00290601"/>
    <w:rsid w:val="00290F37"/>
    <w:rsid w:val="00291174"/>
    <w:rsid w:val="002911D7"/>
    <w:rsid w:val="00291A18"/>
    <w:rsid w:val="00291BA9"/>
    <w:rsid w:val="00291D61"/>
    <w:rsid w:val="00291DFD"/>
    <w:rsid w:val="00291EAF"/>
    <w:rsid w:val="0029224B"/>
    <w:rsid w:val="0029230F"/>
    <w:rsid w:val="00292F7F"/>
    <w:rsid w:val="00292F98"/>
    <w:rsid w:val="00292FBD"/>
    <w:rsid w:val="00293172"/>
    <w:rsid w:val="00293586"/>
    <w:rsid w:val="0029374F"/>
    <w:rsid w:val="00293A34"/>
    <w:rsid w:val="00293CC7"/>
    <w:rsid w:val="00293CD9"/>
    <w:rsid w:val="00293EF3"/>
    <w:rsid w:val="0029442D"/>
    <w:rsid w:val="00294548"/>
    <w:rsid w:val="00294689"/>
    <w:rsid w:val="002947A6"/>
    <w:rsid w:val="00294B59"/>
    <w:rsid w:val="00294BB1"/>
    <w:rsid w:val="00294DA9"/>
    <w:rsid w:val="00294DFC"/>
    <w:rsid w:val="00295D72"/>
    <w:rsid w:val="00295F3C"/>
    <w:rsid w:val="00296131"/>
    <w:rsid w:val="00296170"/>
    <w:rsid w:val="002965A5"/>
    <w:rsid w:val="002969B8"/>
    <w:rsid w:val="00296A7A"/>
    <w:rsid w:val="00296A87"/>
    <w:rsid w:val="00296BCF"/>
    <w:rsid w:val="002971D1"/>
    <w:rsid w:val="00297482"/>
    <w:rsid w:val="002977CB"/>
    <w:rsid w:val="00297B77"/>
    <w:rsid w:val="00297BEF"/>
    <w:rsid w:val="002A001E"/>
    <w:rsid w:val="002A0043"/>
    <w:rsid w:val="002A0851"/>
    <w:rsid w:val="002A0A3B"/>
    <w:rsid w:val="002A0B2B"/>
    <w:rsid w:val="002A0C1B"/>
    <w:rsid w:val="002A0E42"/>
    <w:rsid w:val="002A136D"/>
    <w:rsid w:val="002A15D5"/>
    <w:rsid w:val="002A1C44"/>
    <w:rsid w:val="002A22E3"/>
    <w:rsid w:val="002A2BF1"/>
    <w:rsid w:val="002A2C89"/>
    <w:rsid w:val="002A2CFB"/>
    <w:rsid w:val="002A2DC5"/>
    <w:rsid w:val="002A35CC"/>
    <w:rsid w:val="002A36D3"/>
    <w:rsid w:val="002A3774"/>
    <w:rsid w:val="002A37D2"/>
    <w:rsid w:val="002A3B00"/>
    <w:rsid w:val="002A3B68"/>
    <w:rsid w:val="002A3D1F"/>
    <w:rsid w:val="002A3DDB"/>
    <w:rsid w:val="002A3E85"/>
    <w:rsid w:val="002A4018"/>
    <w:rsid w:val="002A4255"/>
    <w:rsid w:val="002A4428"/>
    <w:rsid w:val="002A4584"/>
    <w:rsid w:val="002A46A0"/>
    <w:rsid w:val="002A475C"/>
    <w:rsid w:val="002A4799"/>
    <w:rsid w:val="002A47D9"/>
    <w:rsid w:val="002A4D9E"/>
    <w:rsid w:val="002A4E83"/>
    <w:rsid w:val="002A5302"/>
    <w:rsid w:val="002A5AB0"/>
    <w:rsid w:val="002A5ADA"/>
    <w:rsid w:val="002A5D84"/>
    <w:rsid w:val="002A5DA3"/>
    <w:rsid w:val="002A6066"/>
    <w:rsid w:val="002A63BF"/>
    <w:rsid w:val="002A64D3"/>
    <w:rsid w:val="002A6A45"/>
    <w:rsid w:val="002A6B5D"/>
    <w:rsid w:val="002A6F77"/>
    <w:rsid w:val="002A7265"/>
    <w:rsid w:val="002A73D5"/>
    <w:rsid w:val="002A7783"/>
    <w:rsid w:val="002A7854"/>
    <w:rsid w:val="002A7980"/>
    <w:rsid w:val="002A7B68"/>
    <w:rsid w:val="002A7E35"/>
    <w:rsid w:val="002B0380"/>
    <w:rsid w:val="002B052A"/>
    <w:rsid w:val="002B086E"/>
    <w:rsid w:val="002B0C60"/>
    <w:rsid w:val="002B0DA0"/>
    <w:rsid w:val="002B0F01"/>
    <w:rsid w:val="002B1213"/>
    <w:rsid w:val="002B149D"/>
    <w:rsid w:val="002B1569"/>
    <w:rsid w:val="002B16E7"/>
    <w:rsid w:val="002B1990"/>
    <w:rsid w:val="002B1A0A"/>
    <w:rsid w:val="002B1E8E"/>
    <w:rsid w:val="002B1E90"/>
    <w:rsid w:val="002B1FD3"/>
    <w:rsid w:val="002B2405"/>
    <w:rsid w:val="002B244B"/>
    <w:rsid w:val="002B2731"/>
    <w:rsid w:val="002B27AA"/>
    <w:rsid w:val="002B28BF"/>
    <w:rsid w:val="002B2AE1"/>
    <w:rsid w:val="002B2B2F"/>
    <w:rsid w:val="002B2CDB"/>
    <w:rsid w:val="002B2FEC"/>
    <w:rsid w:val="002B317E"/>
    <w:rsid w:val="002B344C"/>
    <w:rsid w:val="002B3467"/>
    <w:rsid w:val="002B35B2"/>
    <w:rsid w:val="002B399B"/>
    <w:rsid w:val="002B3D1E"/>
    <w:rsid w:val="002B3F1A"/>
    <w:rsid w:val="002B42C3"/>
    <w:rsid w:val="002B430C"/>
    <w:rsid w:val="002B4497"/>
    <w:rsid w:val="002B4801"/>
    <w:rsid w:val="002B4999"/>
    <w:rsid w:val="002B4B9E"/>
    <w:rsid w:val="002B4BBD"/>
    <w:rsid w:val="002B4DF7"/>
    <w:rsid w:val="002B4F19"/>
    <w:rsid w:val="002B53C0"/>
    <w:rsid w:val="002B53E6"/>
    <w:rsid w:val="002B5753"/>
    <w:rsid w:val="002B6295"/>
    <w:rsid w:val="002B64E6"/>
    <w:rsid w:val="002B6546"/>
    <w:rsid w:val="002B67AB"/>
    <w:rsid w:val="002B6D28"/>
    <w:rsid w:val="002B6D92"/>
    <w:rsid w:val="002B6E1A"/>
    <w:rsid w:val="002B797F"/>
    <w:rsid w:val="002B7B45"/>
    <w:rsid w:val="002B7F5F"/>
    <w:rsid w:val="002C01BC"/>
    <w:rsid w:val="002C0589"/>
    <w:rsid w:val="002C0653"/>
    <w:rsid w:val="002C07E7"/>
    <w:rsid w:val="002C0F59"/>
    <w:rsid w:val="002C0FD2"/>
    <w:rsid w:val="002C0FD9"/>
    <w:rsid w:val="002C1259"/>
    <w:rsid w:val="002C1312"/>
    <w:rsid w:val="002C1548"/>
    <w:rsid w:val="002C16E8"/>
    <w:rsid w:val="002C19A9"/>
    <w:rsid w:val="002C19FD"/>
    <w:rsid w:val="002C1BC9"/>
    <w:rsid w:val="002C1E37"/>
    <w:rsid w:val="002C1F27"/>
    <w:rsid w:val="002C1FB3"/>
    <w:rsid w:val="002C1FF8"/>
    <w:rsid w:val="002C2264"/>
    <w:rsid w:val="002C24DD"/>
    <w:rsid w:val="002C2705"/>
    <w:rsid w:val="002C27FC"/>
    <w:rsid w:val="002C280E"/>
    <w:rsid w:val="002C2A49"/>
    <w:rsid w:val="002C2CE7"/>
    <w:rsid w:val="002C2E05"/>
    <w:rsid w:val="002C2EC8"/>
    <w:rsid w:val="002C2F78"/>
    <w:rsid w:val="002C3044"/>
    <w:rsid w:val="002C328C"/>
    <w:rsid w:val="002C3788"/>
    <w:rsid w:val="002C3B0F"/>
    <w:rsid w:val="002C3BBD"/>
    <w:rsid w:val="002C3ECB"/>
    <w:rsid w:val="002C3FDF"/>
    <w:rsid w:val="002C41C9"/>
    <w:rsid w:val="002C454A"/>
    <w:rsid w:val="002C4806"/>
    <w:rsid w:val="002C4F8A"/>
    <w:rsid w:val="002C507D"/>
    <w:rsid w:val="002C5898"/>
    <w:rsid w:val="002C58B3"/>
    <w:rsid w:val="002C5AB1"/>
    <w:rsid w:val="002C5BE7"/>
    <w:rsid w:val="002C5D50"/>
    <w:rsid w:val="002C6203"/>
    <w:rsid w:val="002C621A"/>
    <w:rsid w:val="002C66C1"/>
    <w:rsid w:val="002C6817"/>
    <w:rsid w:val="002C681B"/>
    <w:rsid w:val="002C6C52"/>
    <w:rsid w:val="002C70B6"/>
    <w:rsid w:val="002C73F9"/>
    <w:rsid w:val="002C76BE"/>
    <w:rsid w:val="002C7875"/>
    <w:rsid w:val="002C798A"/>
    <w:rsid w:val="002C79E5"/>
    <w:rsid w:val="002C7A9A"/>
    <w:rsid w:val="002C7AD7"/>
    <w:rsid w:val="002C7C0F"/>
    <w:rsid w:val="002C7E06"/>
    <w:rsid w:val="002D0089"/>
    <w:rsid w:val="002D0148"/>
    <w:rsid w:val="002D014B"/>
    <w:rsid w:val="002D036E"/>
    <w:rsid w:val="002D06D8"/>
    <w:rsid w:val="002D0AC8"/>
    <w:rsid w:val="002D0C3D"/>
    <w:rsid w:val="002D0FA2"/>
    <w:rsid w:val="002D11A0"/>
    <w:rsid w:val="002D12C1"/>
    <w:rsid w:val="002D1354"/>
    <w:rsid w:val="002D1599"/>
    <w:rsid w:val="002D1674"/>
    <w:rsid w:val="002D17C6"/>
    <w:rsid w:val="002D204A"/>
    <w:rsid w:val="002D2181"/>
    <w:rsid w:val="002D27B8"/>
    <w:rsid w:val="002D2D45"/>
    <w:rsid w:val="002D2DB5"/>
    <w:rsid w:val="002D34A1"/>
    <w:rsid w:val="002D36F6"/>
    <w:rsid w:val="002D37CC"/>
    <w:rsid w:val="002D3853"/>
    <w:rsid w:val="002D3BF3"/>
    <w:rsid w:val="002D419C"/>
    <w:rsid w:val="002D466C"/>
    <w:rsid w:val="002D470B"/>
    <w:rsid w:val="002D47CE"/>
    <w:rsid w:val="002D48E8"/>
    <w:rsid w:val="002D4EBC"/>
    <w:rsid w:val="002D579E"/>
    <w:rsid w:val="002D5B0A"/>
    <w:rsid w:val="002D5B75"/>
    <w:rsid w:val="002D5CBD"/>
    <w:rsid w:val="002D5D20"/>
    <w:rsid w:val="002D63E2"/>
    <w:rsid w:val="002D6CF8"/>
    <w:rsid w:val="002D6F66"/>
    <w:rsid w:val="002D70E5"/>
    <w:rsid w:val="002D7124"/>
    <w:rsid w:val="002D7D49"/>
    <w:rsid w:val="002D7E90"/>
    <w:rsid w:val="002E0534"/>
    <w:rsid w:val="002E09CE"/>
    <w:rsid w:val="002E0A59"/>
    <w:rsid w:val="002E0B00"/>
    <w:rsid w:val="002E0BAE"/>
    <w:rsid w:val="002E10AD"/>
    <w:rsid w:val="002E114E"/>
    <w:rsid w:val="002E11E6"/>
    <w:rsid w:val="002E16D2"/>
    <w:rsid w:val="002E1F4A"/>
    <w:rsid w:val="002E22A2"/>
    <w:rsid w:val="002E2495"/>
    <w:rsid w:val="002E2A8E"/>
    <w:rsid w:val="002E2BDE"/>
    <w:rsid w:val="002E2D23"/>
    <w:rsid w:val="002E311F"/>
    <w:rsid w:val="002E365D"/>
    <w:rsid w:val="002E369D"/>
    <w:rsid w:val="002E3810"/>
    <w:rsid w:val="002E38C9"/>
    <w:rsid w:val="002E394B"/>
    <w:rsid w:val="002E3A33"/>
    <w:rsid w:val="002E4524"/>
    <w:rsid w:val="002E48B2"/>
    <w:rsid w:val="002E4A2C"/>
    <w:rsid w:val="002E4B73"/>
    <w:rsid w:val="002E4D66"/>
    <w:rsid w:val="002E4DB9"/>
    <w:rsid w:val="002E5147"/>
    <w:rsid w:val="002E5472"/>
    <w:rsid w:val="002E556C"/>
    <w:rsid w:val="002E56EF"/>
    <w:rsid w:val="002E58D4"/>
    <w:rsid w:val="002E59D9"/>
    <w:rsid w:val="002E6131"/>
    <w:rsid w:val="002E628E"/>
    <w:rsid w:val="002E62B4"/>
    <w:rsid w:val="002E6450"/>
    <w:rsid w:val="002E64CE"/>
    <w:rsid w:val="002E66EC"/>
    <w:rsid w:val="002E68F0"/>
    <w:rsid w:val="002E70CC"/>
    <w:rsid w:val="002E7522"/>
    <w:rsid w:val="002E75CB"/>
    <w:rsid w:val="002E78C5"/>
    <w:rsid w:val="002E7AA4"/>
    <w:rsid w:val="002E7ACB"/>
    <w:rsid w:val="002E7F2B"/>
    <w:rsid w:val="002F00DE"/>
    <w:rsid w:val="002F0271"/>
    <w:rsid w:val="002F02E1"/>
    <w:rsid w:val="002F093D"/>
    <w:rsid w:val="002F09F1"/>
    <w:rsid w:val="002F0AB8"/>
    <w:rsid w:val="002F0AD5"/>
    <w:rsid w:val="002F0D1C"/>
    <w:rsid w:val="002F10F5"/>
    <w:rsid w:val="002F1114"/>
    <w:rsid w:val="002F14BB"/>
    <w:rsid w:val="002F1508"/>
    <w:rsid w:val="002F1C87"/>
    <w:rsid w:val="002F1EBF"/>
    <w:rsid w:val="002F2358"/>
    <w:rsid w:val="002F2A43"/>
    <w:rsid w:val="002F2C8D"/>
    <w:rsid w:val="002F2CF9"/>
    <w:rsid w:val="002F2E1A"/>
    <w:rsid w:val="002F2F44"/>
    <w:rsid w:val="002F31D5"/>
    <w:rsid w:val="002F35B3"/>
    <w:rsid w:val="002F3C5A"/>
    <w:rsid w:val="002F3FFB"/>
    <w:rsid w:val="002F4154"/>
    <w:rsid w:val="002F41C2"/>
    <w:rsid w:val="002F4A36"/>
    <w:rsid w:val="002F4AC0"/>
    <w:rsid w:val="002F4E24"/>
    <w:rsid w:val="002F504B"/>
    <w:rsid w:val="002F516D"/>
    <w:rsid w:val="002F516F"/>
    <w:rsid w:val="002F539B"/>
    <w:rsid w:val="002F53DF"/>
    <w:rsid w:val="002F559B"/>
    <w:rsid w:val="002F5C43"/>
    <w:rsid w:val="002F5FE9"/>
    <w:rsid w:val="002F60A4"/>
    <w:rsid w:val="002F621D"/>
    <w:rsid w:val="002F6271"/>
    <w:rsid w:val="002F66FD"/>
    <w:rsid w:val="002F6700"/>
    <w:rsid w:val="002F68C8"/>
    <w:rsid w:val="002F714F"/>
    <w:rsid w:val="002F7317"/>
    <w:rsid w:val="002F73AA"/>
    <w:rsid w:val="002F7890"/>
    <w:rsid w:val="002F7918"/>
    <w:rsid w:val="002F7971"/>
    <w:rsid w:val="002F7BB1"/>
    <w:rsid w:val="002F7BF6"/>
    <w:rsid w:val="002F7C89"/>
    <w:rsid w:val="002F7D02"/>
    <w:rsid w:val="0030027D"/>
    <w:rsid w:val="003002E2"/>
    <w:rsid w:val="0030030E"/>
    <w:rsid w:val="0030078D"/>
    <w:rsid w:val="00300832"/>
    <w:rsid w:val="00300B1B"/>
    <w:rsid w:val="00300DAB"/>
    <w:rsid w:val="00300ECE"/>
    <w:rsid w:val="0030119E"/>
    <w:rsid w:val="003012F9"/>
    <w:rsid w:val="00301413"/>
    <w:rsid w:val="00301557"/>
    <w:rsid w:val="00301782"/>
    <w:rsid w:val="00301B09"/>
    <w:rsid w:val="00301C83"/>
    <w:rsid w:val="00301CBA"/>
    <w:rsid w:val="00302083"/>
    <w:rsid w:val="003020DF"/>
    <w:rsid w:val="003021E2"/>
    <w:rsid w:val="003021F9"/>
    <w:rsid w:val="0030276B"/>
    <w:rsid w:val="00302D99"/>
    <w:rsid w:val="00303133"/>
    <w:rsid w:val="003032CF"/>
    <w:rsid w:val="003033E4"/>
    <w:rsid w:val="00303737"/>
    <w:rsid w:val="00303997"/>
    <w:rsid w:val="00303AA8"/>
    <w:rsid w:val="00304067"/>
    <w:rsid w:val="00304136"/>
    <w:rsid w:val="0030416F"/>
    <w:rsid w:val="00304436"/>
    <w:rsid w:val="00304981"/>
    <w:rsid w:val="00304A6F"/>
    <w:rsid w:val="00304A9D"/>
    <w:rsid w:val="00304BCF"/>
    <w:rsid w:val="00305072"/>
    <w:rsid w:val="003050E4"/>
    <w:rsid w:val="00305222"/>
    <w:rsid w:val="00306A75"/>
    <w:rsid w:val="00306BA0"/>
    <w:rsid w:val="00306C18"/>
    <w:rsid w:val="0030711E"/>
    <w:rsid w:val="003072D0"/>
    <w:rsid w:val="0030739E"/>
    <w:rsid w:val="003073BD"/>
    <w:rsid w:val="0030755C"/>
    <w:rsid w:val="00307984"/>
    <w:rsid w:val="00307AD3"/>
    <w:rsid w:val="00307F65"/>
    <w:rsid w:val="00307FA5"/>
    <w:rsid w:val="00310085"/>
    <w:rsid w:val="0031008D"/>
    <w:rsid w:val="0031020E"/>
    <w:rsid w:val="00310389"/>
    <w:rsid w:val="00310715"/>
    <w:rsid w:val="0031076E"/>
    <w:rsid w:val="003107F3"/>
    <w:rsid w:val="00310956"/>
    <w:rsid w:val="00310AA8"/>
    <w:rsid w:val="0031103F"/>
    <w:rsid w:val="0031104E"/>
    <w:rsid w:val="0031114E"/>
    <w:rsid w:val="003115F8"/>
    <w:rsid w:val="00311819"/>
    <w:rsid w:val="003119B8"/>
    <w:rsid w:val="003119CF"/>
    <w:rsid w:val="00311C91"/>
    <w:rsid w:val="0031205B"/>
    <w:rsid w:val="00312A7F"/>
    <w:rsid w:val="00312AD2"/>
    <w:rsid w:val="00312C9F"/>
    <w:rsid w:val="00312E77"/>
    <w:rsid w:val="00312EE3"/>
    <w:rsid w:val="0031341C"/>
    <w:rsid w:val="00313953"/>
    <w:rsid w:val="00313986"/>
    <w:rsid w:val="00313A78"/>
    <w:rsid w:val="00313C20"/>
    <w:rsid w:val="00313DEF"/>
    <w:rsid w:val="0031429D"/>
    <w:rsid w:val="00314396"/>
    <w:rsid w:val="003145B3"/>
    <w:rsid w:val="003148F5"/>
    <w:rsid w:val="003149E6"/>
    <w:rsid w:val="00315017"/>
    <w:rsid w:val="00315130"/>
    <w:rsid w:val="0031561A"/>
    <w:rsid w:val="00315688"/>
    <w:rsid w:val="00315B0E"/>
    <w:rsid w:val="00315E90"/>
    <w:rsid w:val="00316311"/>
    <w:rsid w:val="00316315"/>
    <w:rsid w:val="00317073"/>
    <w:rsid w:val="003175EA"/>
    <w:rsid w:val="00317617"/>
    <w:rsid w:val="00317A00"/>
    <w:rsid w:val="00317A6C"/>
    <w:rsid w:val="00317C24"/>
    <w:rsid w:val="00317F8F"/>
    <w:rsid w:val="003205B4"/>
    <w:rsid w:val="0032060B"/>
    <w:rsid w:val="00320744"/>
    <w:rsid w:val="00320806"/>
    <w:rsid w:val="003208EB"/>
    <w:rsid w:val="00320CAD"/>
    <w:rsid w:val="00320D24"/>
    <w:rsid w:val="003218B0"/>
    <w:rsid w:val="00321A2F"/>
    <w:rsid w:val="00321DB9"/>
    <w:rsid w:val="0032202C"/>
    <w:rsid w:val="00322140"/>
    <w:rsid w:val="0032259F"/>
    <w:rsid w:val="00322C4B"/>
    <w:rsid w:val="00322D83"/>
    <w:rsid w:val="0032339D"/>
    <w:rsid w:val="003233CE"/>
    <w:rsid w:val="00323C7D"/>
    <w:rsid w:val="00324058"/>
    <w:rsid w:val="003241C3"/>
    <w:rsid w:val="00324F53"/>
    <w:rsid w:val="003251AC"/>
    <w:rsid w:val="003252CF"/>
    <w:rsid w:val="00325B39"/>
    <w:rsid w:val="00325B70"/>
    <w:rsid w:val="00325B8F"/>
    <w:rsid w:val="00325C47"/>
    <w:rsid w:val="00326074"/>
    <w:rsid w:val="00326143"/>
    <w:rsid w:val="00326767"/>
    <w:rsid w:val="00326775"/>
    <w:rsid w:val="003269FA"/>
    <w:rsid w:val="00326C19"/>
    <w:rsid w:val="00326C7C"/>
    <w:rsid w:val="00326D6E"/>
    <w:rsid w:val="00327044"/>
    <w:rsid w:val="003277CE"/>
    <w:rsid w:val="0033029C"/>
    <w:rsid w:val="003307C1"/>
    <w:rsid w:val="0033084E"/>
    <w:rsid w:val="003308EC"/>
    <w:rsid w:val="00330981"/>
    <w:rsid w:val="00330BD2"/>
    <w:rsid w:val="00330C5F"/>
    <w:rsid w:val="00330DE8"/>
    <w:rsid w:val="00330EB4"/>
    <w:rsid w:val="0033117F"/>
    <w:rsid w:val="00331A0D"/>
    <w:rsid w:val="00331E27"/>
    <w:rsid w:val="003323D9"/>
    <w:rsid w:val="00332861"/>
    <w:rsid w:val="00332B2B"/>
    <w:rsid w:val="00332B9D"/>
    <w:rsid w:val="00332FEE"/>
    <w:rsid w:val="003330BF"/>
    <w:rsid w:val="003331E9"/>
    <w:rsid w:val="00333312"/>
    <w:rsid w:val="00333ACD"/>
    <w:rsid w:val="00333C4C"/>
    <w:rsid w:val="00333CB6"/>
    <w:rsid w:val="00333F89"/>
    <w:rsid w:val="003341C3"/>
    <w:rsid w:val="00334758"/>
    <w:rsid w:val="00334DBB"/>
    <w:rsid w:val="00334DCA"/>
    <w:rsid w:val="00334F11"/>
    <w:rsid w:val="00334F3D"/>
    <w:rsid w:val="00334FEC"/>
    <w:rsid w:val="00335134"/>
    <w:rsid w:val="00335260"/>
    <w:rsid w:val="003360BC"/>
    <w:rsid w:val="0033628B"/>
    <w:rsid w:val="0033636C"/>
    <w:rsid w:val="003363EB"/>
    <w:rsid w:val="0033651D"/>
    <w:rsid w:val="003366AB"/>
    <w:rsid w:val="003366DD"/>
    <w:rsid w:val="003369EB"/>
    <w:rsid w:val="00336B98"/>
    <w:rsid w:val="0033708D"/>
    <w:rsid w:val="003371F1"/>
    <w:rsid w:val="00337468"/>
    <w:rsid w:val="0033781A"/>
    <w:rsid w:val="00337AEE"/>
    <w:rsid w:val="00337C49"/>
    <w:rsid w:val="00337DAE"/>
    <w:rsid w:val="00337F5E"/>
    <w:rsid w:val="00337F78"/>
    <w:rsid w:val="003401C7"/>
    <w:rsid w:val="003404FB"/>
    <w:rsid w:val="00340A2E"/>
    <w:rsid w:val="00340BB9"/>
    <w:rsid w:val="0034148B"/>
    <w:rsid w:val="003416BF"/>
    <w:rsid w:val="003417E2"/>
    <w:rsid w:val="00341894"/>
    <w:rsid w:val="00341942"/>
    <w:rsid w:val="003419E8"/>
    <w:rsid w:val="00341AD3"/>
    <w:rsid w:val="00341D1E"/>
    <w:rsid w:val="00341DAB"/>
    <w:rsid w:val="00341EF9"/>
    <w:rsid w:val="00342440"/>
    <w:rsid w:val="003425CE"/>
    <w:rsid w:val="0034267C"/>
    <w:rsid w:val="003427B6"/>
    <w:rsid w:val="00342962"/>
    <w:rsid w:val="00342A82"/>
    <w:rsid w:val="00342B5F"/>
    <w:rsid w:val="00342D60"/>
    <w:rsid w:val="00343D79"/>
    <w:rsid w:val="00343F23"/>
    <w:rsid w:val="0034415B"/>
    <w:rsid w:val="00344361"/>
    <w:rsid w:val="003445B3"/>
    <w:rsid w:val="003445CE"/>
    <w:rsid w:val="003446C9"/>
    <w:rsid w:val="00344842"/>
    <w:rsid w:val="003449E4"/>
    <w:rsid w:val="00344FF5"/>
    <w:rsid w:val="0034550D"/>
    <w:rsid w:val="0034554E"/>
    <w:rsid w:val="00346060"/>
    <w:rsid w:val="003470C5"/>
    <w:rsid w:val="00347272"/>
    <w:rsid w:val="00347407"/>
    <w:rsid w:val="00347699"/>
    <w:rsid w:val="0034785E"/>
    <w:rsid w:val="003478D0"/>
    <w:rsid w:val="00347AA4"/>
    <w:rsid w:val="00347E27"/>
    <w:rsid w:val="00350607"/>
    <w:rsid w:val="003507FA"/>
    <w:rsid w:val="0035099A"/>
    <w:rsid w:val="00350BFD"/>
    <w:rsid w:val="00351009"/>
    <w:rsid w:val="0035102F"/>
    <w:rsid w:val="0035115F"/>
    <w:rsid w:val="00351584"/>
    <w:rsid w:val="00351651"/>
    <w:rsid w:val="00351C05"/>
    <w:rsid w:val="003521DD"/>
    <w:rsid w:val="003522C4"/>
    <w:rsid w:val="003525A9"/>
    <w:rsid w:val="003529BB"/>
    <w:rsid w:val="00352EE7"/>
    <w:rsid w:val="003533E8"/>
    <w:rsid w:val="0035346F"/>
    <w:rsid w:val="0035396F"/>
    <w:rsid w:val="00353A71"/>
    <w:rsid w:val="00353B35"/>
    <w:rsid w:val="00354AB0"/>
    <w:rsid w:val="00354B84"/>
    <w:rsid w:val="00355127"/>
    <w:rsid w:val="0035534C"/>
    <w:rsid w:val="0035554B"/>
    <w:rsid w:val="00355625"/>
    <w:rsid w:val="00355657"/>
    <w:rsid w:val="003556B4"/>
    <w:rsid w:val="003557CA"/>
    <w:rsid w:val="003557CF"/>
    <w:rsid w:val="00356024"/>
    <w:rsid w:val="003561A2"/>
    <w:rsid w:val="003564A2"/>
    <w:rsid w:val="00356630"/>
    <w:rsid w:val="00356864"/>
    <w:rsid w:val="00356BBC"/>
    <w:rsid w:val="00356FD6"/>
    <w:rsid w:val="00357E6E"/>
    <w:rsid w:val="00357EC2"/>
    <w:rsid w:val="00360777"/>
    <w:rsid w:val="003609C6"/>
    <w:rsid w:val="00360A76"/>
    <w:rsid w:val="00360A77"/>
    <w:rsid w:val="00360BC0"/>
    <w:rsid w:val="0036119F"/>
    <w:rsid w:val="003614EF"/>
    <w:rsid w:val="0036185A"/>
    <w:rsid w:val="00361890"/>
    <w:rsid w:val="00361D80"/>
    <w:rsid w:val="00361DEA"/>
    <w:rsid w:val="00361FC4"/>
    <w:rsid w:val="003627E3"/>
    <w:rsid w:val="00362A3D"/>
    <w:rsid w:val="00362B34"/>
    <w:rsid w:val="00362D9B"/>
    <w:rsid w:val="00362EFB"/>
    <w:rsid w:val="00363256"/>
    <w:rsid w:val="003632EB"/>
    <w:rsid w:val="00363720"/>
    <w:rsid w:val="0036372F"/>
    <w:rsid w:val="0036379E"/>
    <w:rsid w:val="00363A2B"/>
    <w:rsid w:val="00363C21"/>
    <w:rsid w:val="00363DD5"/>
    <w:rsid w:val="003640F5"/>
    <w:rsid w:val="00364233"/>
    <w:rsid w:val="003642C6"/>
    <w:rsid w:val="003645D5"/>
    <w:rsid w:val="00364774"/>
    <w:rsid w:val="00364F65"/>
    <w:rsid w:val="0036504E"/>
    <w:rsid w:val="00365522"/>
    <w:rsid w:val="00365951"/>
    <w:rsid w:val="003659D6"/>
    <w:rsid w:val="0036626B"/>
    <w:rsid w:val="003662F8"/>
    <w:rsid w:val="0036652F"/>
    <w:rsid w:val="0036683B"/>
    <w:rsid w:val="003669E6"/>
    <w:rsid w:val="00366A0E"/>
    <w:rsid w:val="00366B52"/>
    <w:rsid w:val="00366B65"/>
    <w:rsid w:val="00366F95"/>
    <w:rsid w:val="003674B5"/>
    <w:rsid w:val="0036777F"/>
    <w:rsid w:val="00367786"/>
    <w:rsid w:val="00367A64"/>
    <w:rsid w:val="00367BB1"/>
    <w:rsid w:val="00367C36"/>
    <w:rsid w:val="0037000F"/>
    <w:rsid w:val="0037041A"/>
    <w:rsid w:val="00370510"/>
    <w:rsid w:val="00370529"/>
    <w:rsid w:val="00370673"/>
    <w:rsid w:val="0037067B"/>
    <w:rsid w:val="00370C7E"/>
    <w:rsid w:val="00370E56"/>
    <w:rsid w:val="0037111A"/>
    <w:rsid w:val="00371245"/>
    <w:rsid w:val="003714CF"/>
    <w:rsid w:val="00371868"/>
    <w:rsid w:val="0037187A"/>
    <w:rsid w:val="00371912"/>
    <w:rsid w:val="00371DD4"/>
    <w:rsid w:val="00371F3E"/>
    <w:rsid w:val="003723A4"/>
    <w:rsid w:val="003724D1"/>
    <w:rsid w:val="003724D9"/>
    <w:rsid w:val="003726BC"/>
    <w:rsid w:val="0037271E"/>
    <w:rsid w:val="003729B9"/>
    <w:rsid w:val="00372DC6"/>
    <w:rsid w:val="003731CF"/>
    <w:rsid w:val="003733B0"/>
    <w:rsid w:val="003733D5"/>
    <w:rsid w:val="00373724"/>
    <w:rsid w:val="00373796"/>
    <w:rsid w:val="003737B3"/>
    <w:rsid w:val="00373A07"/>
    <w:rsid w:val="00373F80"/>
    <w:rsid w:val="00373FF6"/>
    <w:rsid w:val="0037402C"/>
    <w:rsid w:val="00374762"/>
    <w:rsid w:val="00375263"/>
    <w:rsid w:val="003753F8"/>
    <w:rsid w:val="003756EB"/>
    <w:rsid w:val="00375BA2"/>
    <w:rsid w:val="00375D86"/>
    <w:rsid w:val="00376096"/>
    <w:rsid w:val="003760EE"/>
    <w:rsid w:val="003761B4"/>
    <w:rsid w:val="003761CD"/>
    <w:rsid w:val="0037677F"/>
    <w:rsid w:val="003770B5"/>
    <w:rsid w:val="003770B6"/>
    <w:rsid w:val="00377122"/>
    <w:rsid w:val="003772E0"/>
    <w:rsid w:val="003774F6"/>
    <w:rsid w:val="003776F3"/>
    <w:rsid w:val="003777B1"/>
    <w:rsid w:val="00377B7A"/>
    <w:rsid w:val="00377B99"/>
    <w:rsid w:val="00380101"/>
    <w:rsid w:val="00380277"/>
    <w:rsid w:val="003806BE"/>
    <w:rsid w:val="0038082B"/>
    <w:rsid w:val="00380AAD"/>
    <w:rsid w:val="00380E60"/>
    <w:rsid w:val="0038115A"/>
    <w:rsid w:val="003811C5"/>
    <w:rsid w:val="003813D6"/>
    <w:rsid w:val="00381510"/>
    <w:rsid w:val="00381F0D"/>
    <w:rsid w:val="003827CD"/>
    <w:rsid w:val="00382929"/>
    <w:rsid w:val="00382F45"/>
    <w:rsid w:val="00383037"/>
    <w:rsid w:val="00383421"/>
    <w:rsid w:val="0038397C"/>
    <w:rsid w:val="00383AD2"/>
    <w:rsid w:val="00383DFE"/>
    <w:rsid w:val="00384092"/>
    <w:rsid w:val="00384524"/>
    <w:rsid w:val="0038455D"/>
    <w:rsid w:val="003849D8"/>
    <w:rsid w:val="00384ACB"/>
    <w:rsid w:val="00384B5C"/>
    <w:rsid w:val="00384D35"/>
    <w:rsid w:val="00384EA5"/>
    <w:rsid w:val="003850AC"/>
    <w:rsid w:val="00385451"/>
    <w:rsid w:val="00385511"/>
    <w:rsid w:val="0038578E"/>
    <w:rsid w:val="00385F1F"/>
    <w:rsid w:val="00386529"/>
    <w:rsid w:val="0038691B"/>
    <w:rsid w:val="00386B18"/>
    <w:rsid w:val="00386BA0"/>
    <w:rsid w:val="00386CB8"/>
    <w:rsid w:val="00386CFC"/>
    <w:rsid w:val="003872E7"/>
    <w:rsid w:val="003875EB"/>
    <w:rsid w:val="00387D52"/>
    <w:rsid w:val="00387DCF"/>
    <w:rsid w:val="00387E32"/>
    <w:rsid w:val="00387E3F"/>
    <w:rsid w:val="00387EF0"/>
    <w:rsid w:val="003901B4"/>
    <w:rsid w:val="0039065D"/>
    <w:rsid w:val="00390886"/>
    <w:rsid w:val="00390A41"/>
    <w:rsid w:val="00390D42"/>
    <w:rsid w:val="003912C6"/>
    <w:rsid w:val="00391555"/>
    <w:rsid w:val="003916D1"/>
    <w:rsid w:val="003917DA"/>
    <w:rsid w:val="003917FC"/>
    <w:rsid w:val="00391947"/>
    <w:rsid w:val="00391C95"/>
    <w:rsid w:val="00391FC1"/>
    <w:rsid w:val="0039204E"/>
    <w:rsid w:val="0039251F"/>
    <w:rsid w:val="00392694"/>
    <w:rsid w:val="0039270F"/>
    <w:rsid w:val="00392838"/>
    <w:rsid w:val="00392A2A"/>
    <w:rsid w:val="00392DD8"/>
    <w:rsid w:val="00392DF8"/>
    <w:rsid w:val="00392EF0"/>
    <w:rsid w:val="00393280"/>
    <w:rsid w:val="00393303"/>
    <w:rsid w:val="00393353"/>
    <w:rsid w:val="00393D37"/>
    <w:rsid w:val="0039497B"/>
    <w:rsid w:val="00394A14"/>
    <w:rsid w:val="00394C3E"/>
    <w:rsid w:val="00394D3B"/>
    <w:rsid w:val="00394E29"/>
    <w:rsid w:val="00394F03"/>
    <w:rsid w:val="003955B2"/>
    <w:rsid w:val="003955D6"/>
    <w:rsid w:val="003956E9"/>
    <w:rsid w:val="0039595F"/>
    <w:rsid w:val="00395977"/>
    <w:rsid w:val="0039598F"/>
    <w:rsid w:val="003959A3"/>
    <w:rsid w:val="003962BD"/>
    <w:rsid w:val="003966FC"/>
    <w:rsid w:val="00396C13"/>
    <w:rsid w:val="003971D7"/>
    <w:rsid w:val="00397304"/>
    <w:rsid w:val="003973EC"/>
    <w:rsid w:val="003973EE"/>
    <w:rsid w:val="0039740E"/>
    <w:rsid w:val="00397589"/>
    <w:rsid w:val="0039769F"/>
    <w:rsid w:val="00397920"/>
    <w:rsid w:val="00397A42"/>
    <w:rsid w:val="00397C40"/>
    <w:rsid w:val="00397DEC"/>
    <w:rsid w:val="00397FCD"/>
    <w:rsid w:val="003A03F4"/>
    <w:rsid w:val="003A0483"/>
    <w:rsid w:val="003A0B0A"/>
    <w:rsid w:val="003A0BFF"/>
    <w:rsid w:val="003A0C8B"/>
    <w:rsid w:val="003A0CD9"/>
    <w:rsid w:val="003A12BA"/>
    <w:rsid w:val="003A1583"/>
    <w:rsid w:val="003A16FE"/>
    <w:rsid w:val="003A186A"/>
    <w:rsid w:val="003A19D9"/>
    <w:rsid w:val="003A22C1"/>
    <w:rsid w:val="003A23D7"/>
    <w:rsid w:val="003A2519"/>
    <w:rsid w:val="003A26AA"/>
    <w:rsid w:val="003A303B"/>
    <w:rsid w:val="003A3124"/>
    <w:rsid w:val="003A33D2"/>
    <w:rsid w:val="003A33D5"/>
    <w:rsid w:val="003A3ABE"/>
    <w:rsid w:val="003A3ADA"/>
    <w:rsid w:val="003A40F5"/>
    <w:rsid w:val="003A43DF"/>
    <w:rsid w:val="003A44A7"/>
    <w:rsid w:val="003A47CD"/>
    <w:rsid w:val="003A4875"/>
    <w:rsid w:val="003A4C04"/>
    <w:rsid w:val="003A4C31"/>
    <w:rsid w:val="003A510C"/>
    <w:rsid w:val="003A529F"/>
    <w:rsid w:val="003A56C7"/>
    <w:rsid w:val="003A5845"/>
    <w:rsid w:val="003A586D"/>
    <w:rsid w:val="003A596C"/>
    <w:rsid w:val="003A5BB0"/>
    <w:rsid w:val="003A6032"/>
    <w:rsid w:val="003A6567"/>
    <w:rsid w:val="003A6726"/>
    <w:rsid w:val="003A6951"/>
    <w:rsid w:val="003A6CA2"/>
    <w:rsid w:val="003A6DD3"/>
    <w:rsid w:val="003A6E2E"/>
    <w:rsid w:val="003A72DA"/>
    <w:rsid w:val="003A79DB"/>
    <w:rsid w:val="003B00E7"/>
    <w:rsid w:val="003B0669"/>
    <w:rsid w:val="003B07D1"/>
    <w:rsid w:val="003B0B21"/>
    <w:rsid w:val="003B0F2B"/>
    <w:rsid w:val="003B1247"/>
    <w:rsid w:val="003B18D5"/>
    <w:rsid w:val="003B2363"/>
    <w:rsid w:val="003B2C0C"/>
    <w:rsid w:val="003B2C3C"/>
    <w:rsid w:val="003B2D4C"/>
    <w:rsid w:val="003B30A9"/>
    <w:rsid w:val="003B32EA"/>
    <w:rsid w:val="003B3304"/>
    <w:rsid w:val="003B3EE9"/>
    <w:rsid w:val="003B3F3D"/>
    <w:rsid w:val="003B3F73"/>
    <w:rsid w:val="003B46F2"/>
    <w:rsid w:val="003B47E0"/>
    <w:rsid w:val="003B48D2"/>
    <w:rsid w:val="003B4C6A"/>
    <w:rsid w:val="003B4DCE"/>
    <w:rsid w:val="003B50B4"/>
    <w:rsid w:val="003B50C3"/>
    <w:rsid w:val="003B54B7"/>
    <w:rsid w:val="003B58C5"/>
    <w:rsid w:val="003B5A78"/>
    <w:rsid w:val="003B5D3C"/>
    <w:rsid w:val="003B5DB0"/>
    <w:rsid w:val="003B5F40"/>
    <w:rsid w:val="003B5F75"/>
    <w:rsid w:val="003B60AE"/>
    <w:rsid w:val="003B6152"/>
    <w:rsid w:val="003B6525"/>
    <w:rsid w:val="003B656B"/>
    <w:rsid w:val="003B6C57"/>
    <w:rsid w:val="003B6C6D"/>
    <w:rsid w:val="003B7058"/>
    <w:rsid w:val="003B70F4"/>
    <w:rsid w:val="003B7315"/>
    <w:rsid w:val="003B73BF"/>
    <w:rsid w:val="003B74C1"/>
    <w:rsid w:val="003B77B3"/>
    <w:rsid w:val="003B7858"/>
    <w:rsid w:val="003B786C"/>
    <w:rsid w:val="003B799B"/>
    <w:rsid w:val="003B7E14"/>
    <w:rsid w:val="003C00BD"/>
    <w:rsid w:val="003C06FA"/>
    <w:rsid w:val="003C07B6"/>
    <w:rsid w:val="003C0907"/>
    <w:rsid w:val="003C0966"/>
    <w:rsid w:val="003C0B7A"/>
    <w:rsid w:val="003C0BF7"/>
    <w:rsid w:val="003C0FA5"/>
    <w:rsid w:val="003C127B"/>
    <w:rsid w:val="003C1292"/>
    <w:rsid w:val="003C13BB"/>
    <w:rsid w:val="003C15BB"/>
    <w:rsid w:val="003C1631"/>
    <w:rsid w:val="003C1778"/>
    <w:rsid w:val="003C17ED"/>
    <w:rsid w:val="003C1944"/>
    <w:rsid w:val="003C1F53"/>
    <w:rsid w:val="003C2046"/>
    <w:rsid w:val="003C2095"/>
    <w:rsid w:val="003C243E"/>
    <w:rsid w:val="003C24F1"/>
    <w:rsid w:val="003C25CD"/>
    <w:rsid w:val="003C2670"/>
    <w:rsid w:val="003C27AF"/>
    <w:rsid w:val="003C298D"/>
    <w:rsid w:val="003C2DC9"/>
    <w:rsid w:val="003C310E"/>
    <w:rsid w:val="003C35F4"/>
    <w:rsid w:val="003C38E2"/>
    <w:rsid w:val="003C3A1E"/>
    <w:rsid w:val="003C3A92"/>
    <w:rsid w:val="003C3C23"/>
    <w:rsid w:val="003C3C49"/>
    <w:rsid w:val="003C3CB3"/>
    <w:rsid w:val="003C42E5"/>
    <w:rsid w:val="003C4688"/>
    <w:rsid w:val="003C4961"/>
    <w:rsid w:val="003C4CFE"/>
    <w:rsid w:val="003C4F21"/>
    <w:rsid w:val="003C4F86"/>
    <w:rsid w:val="003C5085"/>
    <w:rsid w:val="003C5146"/>
    <w:rsid w:val="003C5185"/>
    <w:rsid w:val="003C545A"/>
    <w:rsid w:val="003C5589"/>
    <w:rsid w:val="003C5B66"/>
    <w:rsid w:val="003C5DD4"/>
    <w:rsid w:val="003C5DEF"/>
    <w:rsid w:val="003C5EAB"/>
    <w:rsid w:val="003C6264"/>
    <w:rsid w:val="003C7197"/>
    <w:rsid w:val="003C74AD"/>
    <w:rsid w:val="003C7B61"/>
    <w:rsid w:val="003D041C"/>
    <w:rsid w:val="003D065E"/>
    <w:rsid w:val="003D0C4A"/>
    <w:rsid w:val="003D0D36"/>
    <w:rsid w:val="003D0D6F"/>
    <w:rsid w:val="003D0FB1"/>
    <w:rsid w:val="003D10DE"/>
    <w:rsid w:val="003D1538"/>
    <w:rsid w:val="003D17D9"/>
    <w:rsid w:val="003D1C95"/>
    <w:rsid w:val="003D1F88"/>
    <w:rsid w:val="003D2019"/>
    <w:rsid w:val="003D2129"/>
    <w:rsid w:val="003D2389"/>
    <w:rsid w:val="003D26E8"/>
    <w:rsid w:val="003D270D"/>
    <w:rsid w:val="003D3016"/>
    <w:rsid w:val="003D3099"/>
    <w:rsid w:val="003D31DC"/>
    <w:rsid w:val="003D3312"/>
    <w:rsid w:val="003D38F6"/>
    <w:rsid w:val="003D3B2B"/>
    <w:rsid w:val="003D40BE"/>
    <w:rsid w:val="003D4392"/>
    <w:rsid w:val="003D449F"/>
    <w:rsid w:val="003D45BA"/>
    <w:rsid w:val="003D4643"/>
    <w:rsid w:val="003D4820"/>
    <w:rsid w:val="003D488F"/>
    <w:rsid w:val="003D50B0"/>
    <w:rsid w:val="003D50EF"/>
    <w:rsid w:val="003D5145"/>
    <w:rsid w:val="003D5A58"/>
    <w:rsid w:val="003D5EAF"/>
    <w:rsid w:val="003D622A"/>
    <w:rsid w:val="003D6287"/>
    <w:rsid w:val="003D63C5"/>
    <w:rsid w:val="003D6AA0"/>
    <w:rsid w:val="003D6BCE"/>
    <w:rsid w:val="003D71AB"/>
    <w:rsid w:val="003D745C"/>
    <w:rsid w:val="003D77B6"/>
    <w:rsid w:val="003E038A"/>
    <w:rsid w:val="003E06D5"/>
    <w:rsid w:val="003E0769"/>
    <w:rsid w:val="003E0E59"/>
    <w:rsid w:val="003E0F86"/>
    <w:rsid w:val="003E0FCF"/>
    <w:rsid w:val="003E1112"/>
    <w:rsid w:val="003E1250"/>
    <w:rsid w:val="003E13A8"/>
    <w:rsid w:val="003E17A0"/>
    <w:rsid w:val="003E1A99"/>
    <w:rsid w:val="003E1BF0"/>
    <w:rsid w:val="003E1C7D"/>
    <w:rsid w:val="003E1D1B"/>
    <w:rsid w:val="003E238D"/>
    <w:rsid w:val="003E2894"/>
    <w:rsid w:val="003E2921"/>
    <w:rsid w:val="003E2CAC"/>
    <w:rsid w:val="003E2DFA"/>
    <w:rsid w:val="003E2F6E"/>
    <w:rsid w:val="003E3084"/>
    <w:rsid w:val="003E33C9"/>
    <w:rsid w:val="003E3A77"/>
    <w:rsid w:val="003E3D0F"/>
    <w:rsid w:val="003E4329"/>
    <w:rsid w:val="003E4B4B"/>
    <w:rsid w:val="003E4B53"/>
    <w:rsid w:val="003E4F6C"/>
    <w:rsid w:val="003E5308"/>
    <w:rsid w:val="003E56D5"/>
    <w:rsid w:val="003E570D"/>
    <w:rsid w:val="003E5816"/>
    <w:rsid w:val="003E5939"/>
    <w:rsid w:val="003E5AD6"/>
    <w:rsid w:val="003E5B3B"/>
    <w:rsid w:val="003E5C1D"/>
    <w:rsid w:val="003E5D2B"/>
    <w:rsid w:val="003E5D3D"/>
    <w:rsid w:val="003E61E0"/>
    <w:rsid w:val="003E6740"/>
    <w:rsid w:val="003E7041"/>
    <w:rsid w:val="003E72FC"/>
    <w:rsid w:val="003E75CA"/>
    <w:rsid w:val="003E7E84"/>
    <w:rsid w:val="003F00D4"/>
    <w:rsid w:val="003F01EC"/>
    <w:rsid w:val="003F05B6"/>
    <w:rsid w:val="003F09D5"/>
    <w:rsid w:val="003F0B44"/>
    <w:rsid w:val="003F0CFB"/>
    <w:rsid w:val="003F0EB3"/>
    <w:rsid w:val="003F18AF"/>
    <w:rsid w:val="003F1A4F"/>
    <w:rsid w:val="003F1F8A"/>
    <w:rsid w:val="003F2392"/>
    <w:rsid w:val="003F2554"/>
    <w:rsid w:val="003F27A5"/>
    <w:rsid w:val="003F2A30"/>
    <w:rsid w:val="003F2E51"/>
    <w:rsid w:val="003F2FED"/>
    <w:rsid w:val="003F30C9"/>
    <w:rsid w:val="003F315B"/>
    <w:rsid w:val="003F3491"/>
    <w:rsid w:val="003F3590"/>
    <w:rsid w:val="003F3D04"/>
    <w:rsid w:val="003F4424"/>
    <w:rsid w:val="003F46E1"/>
    <w:rsid w:val="003F49EA"/>
    <w:rsid w:val="003F4BED"/>
    <w:rsid w:val="003F4CF1"/>
    <w:rsid w:val="003F5095"/>
    <w:rsid w:val="003F5252"/>
    <w:rsid w:val="003F587B"/>
    <w:rsid w:val="003F5AD7"/>
    <w:rsid w:val="003F5EF2"/>
    <w:rsid w:val="003F608C"/>
    <w:rsid w:val="003F6191"/>
    <w:rsid w:val="003F63B2"/>
    <w:rsid w:val="003F6646"/>
    <w:rsid w:val="003F6863"/>
    <w:rsid w:val="003F6E58"/>
    <w:rsid w:val="003F7420"/>
    <w:rsid w:val="003F7424"/>
    <w:rsid w:val="003F75B1"/>
    <w:rsid w:val="003F7720"/>
    <w:rsid w:val="003F7750"/>
    <w:rsid w:val="003F792F"/>
    <w:rsid w:val="003F7BF7"/>
    <w:rsid w:val="00400534"/>
    <w:rsid w:val="004005A6"/>
    <w:rsid w:val="004006FE"/>
    <w:rsid w:val="00400782"/>
    <w:rsid w:val="0040081B"/>
    <w:rsid w:val="00400A97"/>
    <w:rsid w:val="00400DA3"/>
    <w:rsid w:val="00400E7C"/>
    <w:rsid w:val="0040110F"/>
    <w:rsid w:val="00401280"/>
    <w:rsid w:val="00401A61"/>
    <w:rsid w:val="00401C47"/>
    <w:rsid w:val="00401C49"/>
    <w:rsid w:val="00401D65"/>
    <w:rsid w:val="00401E21"/>
    <w:rsid w:val="00401F76"/>
    <w:rsid w:val="00402418"/>
    <w:rsid w:val="00402594"/>
    <w:rsid w:val="004027A9"/>
    <w:rsid w:val="00402950"/>
    <w:rsid w:val="00402FEB"/>
    <w:rsid w:val="004031F9"/>
    <w:rsid w:val="004036B5"/>
    <w:rsid w:val="00403D1B"/>
    <w:rsid w:val="00403D7F"/>
    <w:rsid w:val="00403D87"/>
    <w:rsid w:val="00403E7D"/>
    <w:rsid w:val="00403EAC"/>
    <w:rsid w:val="0040412B"/>
    <w:rsid w:val="00404171"/>
    <w:rsid w:val="0040433E"/>
    <w:rsid w:val="0040469F"/>
    <w:rsid w:val="00404B34"/>
    <w:rsid w:val="00404B59"/>
    <w:rsid w:val="00404C4C"/>
    <w:rsid w:val="00404E7D"/>
    <w:rsid w:val="0040573D"/>
    <w:rsid w:val="00405C34"/>
    <w:rsid w:val="00405D2E"/>
    <w:rsid w:val="00405F63"/>
    <w:rsid w:val="00405F87"/>
    <w:rsid w:val="00405FC3"/>
    <w:rsid w:val="004061E2"/>
    <w:rsid w:val="00406585"/>
    <w:rsid w:val="00406904"/>
    <w:rsid w:val="00406920"/>
    <w:rsid w:val="004069ED"/>
    <w:rsid w:val="00406BF5"/>
    <w:rsid w:val="00406CBB"/>
    <w:rsid w:val="00406E6C"/>
    <w:rsid w:val="00407025"/>
    <w:rsid w:val="00407090"/>
    <w:rsid w:val="00407093"/>
    <w:rsid w:val="004070EB"/>
    <w:rsid w:val="00407533"/>
    <w:rsid w:val="00407B96"/>
    <w:rsid w:val="00407CF8"/>
    <w:rsid w:val="00410002"/>
    <w:rsid w:val="00410CAE"/>
    <w:rsid w:val="004110CC"/>
    <w:rsid w:val="00411296"/>
    <w:rsid w:val="00411330"/>
    <w:rsid w:val="00411400"/>
    <w:rsid w:val="00411940"/>
    <w:rsid w:val="004119AF"/>
    <w:rsid w:val="00411D1F"/>
    <w:rsid w:val="004121B3"/>
    <w:rsid w:val="00412399"/>
    <w:rsid w:val="0041244B"/>
    <w:rsid w:val="00412639"/>
    <w:rsid w:val="00412CA8"/>
    <w:rsid w:val="00413024"/>
    <w:rsid w:val="00413159"/>
    <w:rsid w:val="004131BB"/>
    <w:rsid w:val="004131F8"/>
    <w:rsid w:val="004133FF"/>
    <w:rsid w:val="0041356F"/>
    <w:rsid w:val="004136CD"/>
    <w:rsid w:val="004139A7"/>
    <w:rsid w:val="00413EBA"/>
    <w:rsid w:val="004141C7"/>
    <w:rsid w:val="004142D4"/>
    <w:rsid w:val="004144D9"/>
    <w:rsid w:val="004146A4"/>
    <w:rsid w:val="004146CD"/>
    <w:rsid w:val="0041488F"/>
    <w:rsid w:val="00414C89"/>
    <w:rsid w:val="004153AA"/>
    <w:rsid w:val="00415665"/>
    <w:rsid w:val="00415D43"/>
    <w:rsid w:val="00415F12"/>
    <w:rsid w:val="00415F15"/>
    <w:rsid w:val="00416222"/>
    <w:rsid w:val="004163B9"/>
    <w:rsid w:val="004168AD"/>
    <w:rsid w:val="00416F57"/>
    <w:rsid w:val="00417DC8"/>
    <w:rsid w:val="00417E56"/>
    <w:rsid w:val="00417F3D"/>
    <w:rsid w:val="00420041"/>
    <w:rsid w:val="00420582"/>
    <w:rsid w:val="0042096D"/>
    <w:rsid w:val="00420ACF"/>
    <w:rsid w:val="00420D9B"/>
    <w:rsid w:val="00420F76"/>
    <w:rsid w:val="00421052"/>
    <w:rsid w:val="00421180"/>
    <w:rsid w:val="00421372"/>
    <w:rsid w:val="00421480"/>
    <w:rsid w:val="00421735"/>
    <w:rsid w:val="00421BAE"/>
    <w:rsid w:val="0042237E"/>
    <w:rsid w:val="004223ED"/>
    <w:rsid w:val="00422F6F"/>
    <w:rsid w:val="004230EA"/>
    <w:rsid w:val="00423181"/>
    <w:rsid w:val="004234C7"/>
    <w:rsid w:val="00423701"/>
    <w:rsid w:val="004237B6"/>
    <w:rsid w:val="0042393E"/>
    <w:rsid w:val="00423B6E"/>
    <w:rsid w:val="00423C04"/>
    <w:rsid w:val="00424BD1"/>
    <w:rsid w:val="00424F51"/>
    <w:rsid w:val="00425034"/>
    <w:rsid w:val="0042572F"/>
    <w:rsid w:val="004259AE"/>
    <w:rsid w:val="00425AD9"/>
    <w:rsid w:val="00425CEF"/>
    <w:rsid w:val="0042605B"/>
    <w:rsid w:val="004263C6"/>
    <w:rsid w:val="00426497"/>
    <w:rsid w:val="00426665"/>
    <w:rsid w:val="0042682E"/>
    <w:rsid w:val="0042684F"/>
    <w:rsid w:val="004268FB"/>
    <w:rsid w:val="00426B1F"/>
    <w:rsid w:val="004272D1"/>
    <w:rsid w:val="004274DA"/>
    <w:rsid w:val="004275EE"/>
    <w:rsid w:val="00427768"/>
    <w:rsid w:val="0042778D"/>
    <w:rsid w:val="00427EFC"/>
    <w:rsid w:val="00430484"/>
    <w:rsid w:val="00430CF1"/>
    <w:rsid w:val="00430E74"/>
    <w:rsid w:val="00430E81"/>
    <w:rsid w:val="00431284"/>
    <w:rsid w:val="004313C0"/>
    <w:rsid w:val="0043150D"/>
    <w:rsid w:val="0043163B"/>
    <w:rsid w:val="00431BFB"/>
    <w:rsid w:val="00431C10"/>
    <w:rsid w:val="00431C3C"/>
    <w:rsid w:val="0043209F"/>
    <w:rsid w:val="00432459"/>
    <w:rsid w:val="0043254E"/>
    <w:rsid w:val="0043272C"/>
    <w:rsid w:val="004329C8"/>
    <w:rsid w:val="00432ABF"/>
    <w:rsid w:val="00432C4E"/>
    <w:rsid w:val="00432DA7"/>
    <w:rsid w:val="004330DF"/>
    <w:rsid w:val="004330EE"/>
    <w:rsid w:val="004332FA"/>
    <w:rsid w:val="0043358C"/>
    <w:rsid w:val="00433885"/>
    <w:rsid w:val="00433A87"/>
    <w:rsid w:val="00433BB8"/>
    <w:rsid w:val="00433DF5"/>
    <w:rsid w:val="0043408F"/>
    <w:rsid w:val="00434098"/>
    <w:rsid w:val="00434185"/>
    <w:rsid w:val="0043475F"/>
    <w:rsid w:val="00434949"/>
    <w:rsid w:val="00434B96"/>
    <w:rsid w:val="004350E4"/>
    <w:rsid w:val="0043536B"/>
    <w:rsid w:val="004354AE"/>
    <w:rsid w:val="004356B5"/>
    <w:rsid w:val="00435880"/>
    <w:rsid w:val="00435A68"/>
    <w:rsid w:val="00435C44"/>
    <w:rsid w:val="00435D57"/>
    <w:rsid w:val="00435DA1"/>
    <w:rsid w:val="004367C2"/>
    <w:rsid w:val="004369E5"/>
    <w:rsid w:val="00436BB4"/>
    <w:rsid w:val="00436E11"/>
    <w:rsid w:val="00436FCF"/>
    <w:rsid w:val="00437ADD"/>
    <w:rsid w:val="00437B76"/>
    <w:rsid w:val="00437BAE"/>
    <w:rsid w:val="00437BD7"/>
    <w:rsid w:val="004402B3"/>
    <w:rsid w:val="0044091A"/>
    <w:rsid w:val="004409F9"/>
    <w:rsid w:val="00440A62"/>
    <w:rsid w:val="00440BD8"/>
    <w:rsid w:val="00440F81"/>
    <w:rsid w:val="004412DB"/>
    <w:rsid w:val="004414C7"/>
    <w:rsid w:val="00441829"/>
    <w:rsid w:val="00441A02"/>
    <w:rsid w:val="00441D0F"/>
    <w:rsid w:val="00442588"/>
    <w:rsid w:val="004425BE"/>
    <w:rsid w:val="004427B3"/>
    <w:rsid w:val="00442917"/>
    <w:rsid w:val="004429A9"/>
    <w:rsid w:val="004429B3"/>
    <w:rsid w:val="00442D7E"/>
    <w:rsid w:val="00442E80"/>
    <w:rsid w:val="00442FFE"/>
    <w:rsid w:val="00443158"/>
    <w:rsid w:val="004431AD"/>
    <w:rsid w:val="0044325A"/>
    <w:rsid w:val="0044338D"/>
    <w:rsid w:val="0044352C"/>
    <w:rsid w:val="004436A0"/>
    <w:rsid w:val="0044370B"/>
    <w:rsid w:val="004438CD"/>
    <w:rsid w:val="004439E8"/>
    <w:rsid w:val="00443A0C"/>
    <w:rsid w:val="00443CE0"/>
    <w:rsid w:val="00443FF9"/>
    <w:rsid w:val="00444246"/>
    <w:rsid w:val="004442DB"/>
    <w:rsid w:val="00444564"/>
    <w:rsid w:val="00444959"/>
    <w:rsid w:val="00444A64"/>
    <w:rsid w:val="0044574C"/>
    <w:rsid w:val="00445A28"/>
    <w:rsid w:val="00445D22"/>
    <w:rsid w:val="00445D77"/>
    <w:rsid w:val="004460B5"/>
    <w:rsid w:val="004463D4"/>
    <w:rsid w:val="004464B4"/>
    <w:rsid w:val="00446613"/>
    <w:rsid w:val="00446E4C"/>
    <w:rsid w:val="00446EDD"/>
    <w:rsid w:val="004478B9"/>
    <w:rsid w:val="00447950"/>
    <w:rsid w:val="00447D9E"/>
    <w:rsid w:val="0045032E"/>
    <w:rsid w:val="004504BB"/>
    <w:rsid w:val="00450833"/>
    <w:rsid w:val="00450DFA"/>
    <w:rsid w:val="00450EA1"/>
    <w:rsid w:val="00450FAF"/>
    <w:rsid w:val="00451019"/>
    <w:rsid w:val="00451074"/>
    <w:rsid w:val="0045146F"/>
    <w:rsid w:val="00451575"/>
    <w:rsid w:val="004515E1"/>
    <w:rsid w:val="004518D9"/>
    <w:rsid w:val="00451B75"/>
    <w:rsid w:val="00451D0D"/>
    <w:rsid w:val="00451EFE"/>
    <w:rsid w:val="0045232B"/>
    <w:rsid w:val="004523EE"/>
    <w:rsid w:val="00452416"/>
    <w:rsid w:val="00452586"/>
    <w:rsid w:val="004529D9"/>
    <w:rsid w:val="00452E51"/>
    <w:rsid w:val="004531D8"/>
    <w:rsid w:val="00453296"/>
    <w:rsid w:val="0045336A"/>
    <w:rsid w:val="004533A3"/>
    <w:rsid w:val="00453523"/>
    <w:rsid w:val="0045360F"/>
    <w:rsid w:val="00453644"/>
    <w:rsid w:val="00453727"/>
    <w:rsid w:val="00453821"/>
    <w:rsid w:val="004539A0"/>
    <w:rsid w:val="00453B41"/>
    <w:rsid w:val="00453E31"/>
    <w:rsid w:val="00454237"/>
    <w:rsid w:val="0045461B"/>
    <w:rsid w:val="0045495F"/>
    <w:rsid w:val="004549F6"/>
    <w:rsid w:val="00454AAA"/>
    <w:rsid w:val="00454BA6"/>
    <w:rsid w:val="00454C09"/>
    <w:rsid w:val="00454C1E"/>
    <w:rsid w:val="0045589B"/>
    <w:rsid w:val="00455C3F"/>
    <w:rsid w:val="00456206"/>
    <w:rsid w:val="00456618"/>
    <w:rsid w:val="004566A5"/>
    <w:rsid w:val="004568A5"/>
    <w:rsid w:val="00457131"/>
    <w:rsid w:val="004573B4"/>
    <w:rsid w:val="00457478"/>
    <w:rsid w:val="00460123"/>
    <w:rsid w:val="0046046F"/>
    <w:rsid w:val="00460707"/>
    <w:rsid w:val="00460C16"/>
    <w:rsid w:val="00460C22"/>
    <w:rsid w:val="00460FB8"/>
    <w:rsid w:val="004611A3"/>
    <w:rsid w:val="004613DB"/>
    <w:rsid w:val="0046159E"/>
    <w:rsid w:val="004615DC"/>
    <w:rsid w:val="00461994"/>
    <w:rsid w:val="004623B2"/>
    <w:rsid w:val="0046244C"/>
    <w:rsid w:val="004625EA"/>
    <w:rsid w:val="0046267A"/>
    <w:rsid w:val="004626CF"/>
    <w:rsid w:val="0046273F"/>
    <w:rsid w:val="00462827"/>
    <w:rsid w:val="004629C1"/>
    <w:rsid w:val="00462AFE"/>
    <w:rsid w:val="00462F81"/>
    <w:rsid w:val="00462FD6"/>
    <w:rsid w:val="004630E8"/>
    <w:rsid w:val="004631DE"/>
    <w:rsid w:val="00463500"/>
    <w:rsid w:val="0046357E"/>
    <w:rsid w:val="0046384B"/>
    <w:rsid w:val="00463C81"/>
    <w:rsid w:val="00463C93"/>
    <w:rsid w:val="00464106"/>
    <w:rsid w:val="00464245"/>
    <w:rsid w:val="00464483"/>
    <w:rsid w:val="00464854"/>
    <w:rsid w:val="004648FA"/>
    <w:rsid w:val="00464B8F"/>
    <w:rsid w:val="00464B91"/>
    <w:rsid w:val="00464E4D"/>
    <w:rsid w:val="0046545A"/>
    <w:rsid w:val="00465866"/>
    <w:rsid w:val="00465C3B"/>
    <w:rsid w:val="00465D27"/>
    <w:rsid w:val="00465EF5"/>
    <w:rsid w:val="0046600D"/>
    <w:rsid w:val="0046621B"/>
    <w:rsid w:val="004663D1"/>
    <w:rsid w:val="0046650E"/>
    <w:rsid w:val="004666E7"/>
    <w:rsid w:val="00466BF6"/>
    <w:rsid w:val="00466D75"/>
    <w:rsid w:val="00466D8E"/>
    <w:rsid w:val="004675FD"/>
    <w:rsid w:val="00467A8C"/>
    <w:rsid w:val="00467C82"/>
    <w:rsid w:val="00467CC7"/>
    <w:rsid w:val="00467EC2"/>
    <w:rsid w:val="00467FA4"/>
    <w:rsid w:val="00470017"/>
    <w:rsid w:val="00470390"/>
    <w:rsid w:val="0047059C"/>
    <w:rsid w:val="0047063A"/>
    <w:rsid w:val="004707C6"/>
    <w:rsid w:val="00470973"/>
    <w:rsid w:val="00470F13"/>
    <w:rsid w:val="00471454"/>
    <w:rsid w:val="004714FE"/>
    <w:rsid w:val="00471636"/>
    <w:rsid w:val="00471846"/>
    <w:rsid w:val="00471859"/>
    <w:rsid w:val="00471F3E"/>
    <w:rsid w:val="004723E9"/>
    <w:rsid w:val="00472475"/>
    <w:rsid w:val="00472553"/>
    <w:rsid w:val="00472A3D"/>
    <w:rsid w:val="00472CC5"/>
    <w:rsid w:val="00472E3E"/>
    <w:rsid w:val="00472F1F"/>
    <w:rsid w:val="00472F5A"/>
    <w:rsid w:val="0047331E"/>
    <w:rsid w:val="004734F6"/>
    <w:rsid w:val="00473682"/>
    <w:rsid w:val="004736BA"/>
    <w:rsid w:val="0047381D"/>
    <w:rsid w:val="004742FA"/>
    <w:rsid w:val="004745D5"/>
    <w:rsid w:val="00474807"/>
    <w:rsid w:val="00474974"/>
    <w:rsid w:val="00474C85"/>
    <w:rsid w:val="004754FB"/>
    <w:rsid w:val="004755C1"/>
    <w:rsid w:val="00475839"/>
    <w:rsid w:val="00475A39"/>
    <w:rsid w:val="00475BC1"/>
    <w:rsid w:val="00475D5A"/>
    <w:rsid w:val="00475DF5"/>
    <w:rsid w:val="0047618A"/>
    <w:rsid w:val="004768DA"/>
    <w:rsid w:val="00476ACC"/>
    <w:rsid w:val="00476C41"/>
    <w:rsid w:val="00476D82"/>
    <w:rsid w:val="00476ED3"/>
    <w:rsid w:val="00476EEC"/>
    <w:rsid w:val="00477127"/>
    <w:rsid w:val="00477195"/>
    <w:rsid w:val="004772C6"/>
    <w:rsid w:val="00477677"/>
    <w:rsid w:val="0048010B"/>
    <w:rsid w:val="0048013E"/>
    <w:rsid w:val="0048063F"/>
    <w:rsid w:val="00480651"/>
    <w:rsid w:val="00480914"/>
    <w:rsid w:val="00480AD3"/>
    <w:rsid w:val="00480BB6"/>
    <w:rsid w:val="00480F57"/>
    <w:rsid w:val="00480FC3"/>
    <w:rsid w:val="004812E3"/>
    <w:rsid w:val="0048142A"/>
    <w:rsid w:val="00481907"/>
    <w:rsid w:val="00481994"/>
    <w:rsid w:val="004819EA"/>
    <w:rsid w:val="00481BD6"/>
    <w:rsid w:val="00481C03"/>
    <w:rsid w:val="00481D88"/>
    <w:rsid w:val="00481D89"/>
    <w:rsid w:val="00481E78"/>
    <w:rsid w:val="00481FD0"/>
    <w:rsid w:val="004828EC"/>
    <w:rsid w:val="004830BE"/>
    <w:rsid w:val="00483171"/>
    <w:rsid w:val="004831DA"/>
    <w:rsid w:val="004831FD"/>
    <w:rsid w:val="0048363D"/>
    <w:rsid w:val="00483F4E"/>
    <w:rsid w:val="004841B8"/>
    <w:rsid w:val="0048430D"/>
    <w:rsid w:val="0048472D"/>
    <w:rsid w:val="004849D5"/>
    <w:rsid w:val="00484A58"/>
    <w:rsid w:val="00484C55"/>
    <w:rsid w:val="004851A2"/>
    <w:rsid w:val="00485CCF"/>
    <w:rsid w:val="00485DBF"/>
    <w:rsid w:val="00485F15"/>
    <w:rsid w:val="00486420"/>
    <w:rsid w:val="00486FEB"/>
    <w:rsid w:val="004872AF"/>
    <w:rsid w:val="00487500"/>
    <w:rsid w:val="004875E7"/>
    <w:rsid w:val="00487704"/>
    <w:rsid w:val="004901B8"/>
    <w:rsid w:val="00490224"/>
    <w:rsid w:val="00490424"/>
    <w:rsid w:val="00490B93"/>
    <w:rsid w:val="00490C56"/>
    <w:rsid w:val="00490DA3"/>
    <w:rsid w:val="004910DA"/>
    <w:rsid w:val="00491175"/>
    <w:rsid w:val="00491431"/>
    <w:rsid w:val="00492004"/>
    <w:rsid w:val="00492115"/>
    <w:rsid w:val="00492129"/>
    <w:rsid w:val="00492390"/>
    <w:rsid w:val="0049277E"/>
    <w:rsid w:val="00492DD8"/>
    <w:rsid w:val="004937CB"/>
    <w:rsid w:val="004939B9"/>
    <w:rsid w:val="00493BE0"/>
    <w:rsid w:val="00493FB0"/>
    <w:rsid w:val="004942A4"/>
    <w:rsid w:val="004949EF"/>
    <w:rsid w:val="0049521D"/>
    <w:rsid w:val="00495272"/>
    <w:rsid w:val="00495522"/>
    <w:rsid w:val="0049570F"/>
    <w:rsid w:val="00495861"/>
    <w:rsid w:val="004958BE"/>
    <w:rsid w:val="00495956"/>
    <w:rsid w:val="00496347"/>
    <w:rsid w:val="00496746"/>
    <w:rsid w:val="00496855"/>
    <w:rsid w:val="0049716B"/>
    <w:rsid w:val="004974FB"/>
    <w:rsid w:val="004978B9"/>
    <w:rsid w:val="00497A69"/>
    <w:rsid w:val="00497A7D"/>
    <w:rsid w:val="00497D9F"/>
    <w:rsid w:val="004A04F1"/>
    <w:rsid w:val="004A057B"/>
    <w:rsid w:val="004A058C"/>
    <w:rsid w:val="004A079D"/>
    <w:rsid w:val="004A0B6C"/>
    <w:rsid w:val="004A0B90"/>
    <w:rsid w:val="004A0C44"/>
    <w:rsid w:val="004A0CB8"/>
    <w:rsid w:val="004A0E1D"/>
    <w:rsid w:val="004A0ED4"/>
    <w:rsid w:val="004A158F"/>
    <w:rsid w:val="004A16AC"/>
    <w:rsid w:val="004A16B8"/>
    <w:rsid w:val="004A1B1F"/>
    <w:rsid w:val="004A1BB9"/>
    <w:rsid w:val="004A1E88"/>
    <w:rsid w:val="004A2167"/>
    <w:rsid w:val="004A24BE"/>
    <w:rsid w:val="004A2596"/>
    <w:rsid w:val="004A25BC"/>
    <w:rsid w:val="004A28C6"/>
    <w:rsid w:val="004A2A73"/>
    <w:rsid w:val="004A2CF6"/>
    <w:rsid w:val="004A32E6"/>
    <w:rsid w:val="004A33BF"/>
    <w:rsid w:val="004A354C"/>
    <w:rsid w:val="004A3621"/>
    <w:rsid w:val="004A3737"/>
    <w:rsid w:val="004A37E7"/>
    <w:rsid w:val="004A39F0"/>
    <w:rsid w:val="004A3B62"/>
    <w:rsid w:val="004A3E9C"/>
    <w:rsid w:val="004A3EFB"/>
    <w:rsid w:val="004A41AA"/>
    <w:rsid w:val="004A4534"/>
    <w:rsid w:val="004A463F"/>
    <w:rsid w:val="004A4C57"/>
    <w:rsid w:val="004A4FCF"/>
    <w:rsid w:val="004A501E"/>
    <w:rsid w:val="004A5220"/>
    <w:rsid w:val="004A591D"/>
    <w:rsid w:val="004A5C52"/>
    <w:rsid w:val="004A5C81"/>
    <w:rsid w:val="004A5D7B"/>
    <w:rsid w:val="004A5EC4"/>
    <w:rsid w:val="004A5FF2"/>
    <w:rsid w:val="004A619F"/>
    <w:rsid w:val="004A631E"/>
    <w:rsid w:val="004A640F"/>
    <w:rsid w:val="004A6447"/>
    <w:rsid w:val="004A7015"/>
    <w:rsid w:val="004A70DB"/>
    <w:rsid w:val="004A7305"/>
    <w:rsid w:val="004A731C"/>
    <w:rsid w:val="004A760D"/>
    <w:rsid w:val="004A7CD4"/>
    <w:rsid w:val="004B03F7"/>
    <w:rsid w:val="004B04E0"/>
    <w:rsid w:val="004B0561"/>
    <w:rsid w:val="004B087C"/>
    <w:rsid w:val="004B09A7"/>
    <w:rsid w:val="004B0D5F"/>
    <w:rsid w:val="004B0F37"/>
    <w:rsid w:val="004B12FB"/>
    <w:rsid w:val="004B15EB"/>
    <w:rsid w:val="004B18D3"/>
    <w:rsid w:val="004B1AF1"/>
    <w:rsid w:val="004B1BAD"/>
    <w:rsid w:val="004B1EF7"/>
    <w:rsid w:val="004B225A"/>
    <w:rsid w:val="004B25A5"/>
    <w:rsid w:val="004B262C"/>
    <w:rsid w:val="004B2B18"/>
    <w:rsid w:val="004B2CC8"/>
    <w:rsid w:val="004B3155"/>
    <w:rsid w:val="004B368E"/>
    <w:rsid w:val="004B382D"/>
    <w:rsid w:val="004B3914"/>
    <w:rsid w:val="004B3E54"/>
    <w:rsid w:val="004B3EEF"/>
    <w:rsid w:val="004B4210"/>
    <w:rsid w:val="004B4262"/>
    <w:rsid w:val="004B4585"/>
    <w:rsid w:val="004B46D3"/>
    <w:rsid w:val="004B4791"/>
    <w:rsid w:val="004B4CDC"/>
    <w:rsid w:val="004B55CA"/>
    <w:rsid w:val="004B5A36"/>
    <w:rsid w:val="004B5A7C"/>
    <w:rsid w:val="004B5E19"/>
    <w:rsid w:val="004B6547"/>
    <w:rsid w:val="004B67A8"/>
    <w:rsid w:val="004B6D63"/>
    <w:rsid w:val="004B789E"/>
    <w:rsid w:val="004B795B"/>
    <w:rsid w:val="004C022E"/>
    <w:rsid w:val="004C03D0"/>
    <w:rsid w:val="004C084F"/>
    <w:rsid w:val="004C09BD"/>
    <w:rsid w:val="004C0B8D"/>
    <w:rsid w:val="004C137A"/>
    <w:rsid w:val="004C18A8"/>
    <w:rsid w:val="004C18FB"/>
    <w:rsid w:val="004C1ACC"/>
    <w:rsid w:val="004C26CE"/>
    <w:rsid w:val="004C2994"/>
    <w:rsid w:val="004C2FE4"/>
    <w:rsid w:val="004C300A"/>
    <w:rsid w:val="004C30B7"/>
    <w:rsid w:val="004C32DB"/>
    <w:rsid w:val="004C4109"/>
    <w:rsid w:val="004C4A1D"/>
    <w:rsid w:val="004C4A7B"/>
    <w:rsid w:val="004C4B55"/>
    <w:rsid w:val="004C5064"/>
    <w:rsid w:val="004C5077"/>
    <w:rsid w:val="004C5565"/>
    <w:rsid w:val="004C5796"/>
    <w:rsid w:val="004C5892"/>
    <w:rsid w:val="004C5A09"/>
    <w:rsid w:val="004C6598"/>
    <w:rsid w:val="004C6A53"/>
    <w:rsid w:val="004C6A5D"/>
    <w:rsid w:val="004C6ED1"/>
    <w:rsid w:val="004C7094"/>
    <w:rsid w:val="004C7453"/>
    <w:rsid w:val="004C78F1"/>
    <w:rsid w:val="004C7F05"/>
    <w:rsid w:val="004D04D9"/>
    <w:rsid w:val="004D0548"/>
    <w:rsid w:val="004D06B0"/>
    <w:rsid w:val="004D0862"/>
    <w:rsid w:val="004D0EB2"/>
    <w:rsid w:val="004D1094"/>
    <w:rsid w:val="004D12C9"/>
    <w:rsid w:val="004D1671"/>
    <w:rsid w:val="004D1B78"/>
    <w:rsid w:val="004D1F57"/>
    <w:rsid w:val="004D1FDD"/>
    <w:rsid w:val="004D2006"/>
    <w:rsid w:val="004D2874"/>
    <w:rsid w:val="004D294A"/>
    <w:rsid w:val="004D2B12"/>
    <w:rsid w:val="004D2D62"/>
    <w:rsid w:val="004D3109"/>
    <w:rsid w:val="004D36B7"/>
    <w:rsid w:val="004D3889"/>
    <w:rsid w:val="004D3B9A"/>
    <w:rsid w:val="004D407C"/>
    <w:rsid w:val="004D426D"/>
    <w:rsid w:val="004D438B"/>
    <w:rsid w:val="004D4702"/>
    <w:rsid w:val="004D475C"/>
    <w:rsid w:val="004D4802"/>
    <w:rsid w:val="004D4C4A"/>
    <w:rsid w:val="004D4D8D"/>
    <w:rsid w:val="004D4FC7"/>
    <w:rsid w:val="004D501B"/>
    <w:rsid w:val="004D5100"/>
    <w:rsid w:val="004D517D"/>
    <w:rsid w:val="004D5390"/>
    <w:rsid w:val="004D5557"/>
    <w:rsid w:val="004D5951"/>
    <w:rsid w:val="004D5965"/>
    <w:rsid w:val="004D5981"/>
    <w:rsid w:val="004D5B2B"/>
    <w:rsid w:val="004D5B64"/>
    <w:rsid w:val="004D5BA0"/>
    <w:rsid w:val="004D5EB7"/>
    <w:rsid w:val="004D6414"/>
    <w:rsid w:val="004D6881"/>
    <w:rsid w:val="004D6B63"/>
    <w:rsid w:val="004D6D6F"/>
    <w:rsid w:val="004D6D92"/>
    <w:rsid w:val="004D70E3"/>
    <w:rsid w:val="004D7676"/>
    <w:rsid w:val="004D7975"/>
    <w:rsid w:val="004D7F89"/>
    <w:rsid w:val="004E072C"/>
    <w:rsid w:val="004E0ABE"/>
    <w:rsid w:val="004E0DE5"/>
    <w:rsid w:val="004E1065"/>
    <w:rsid w:val="004E186C"/>
    <w:rsid w:val="004E1A00"/>
    <w:rsid w:val="004E1AA2"/>
    <w:rsid w:val="004E1BF0"/>
    <w:rsid w:val="004E2064"/>
    <w:rsid w:val="004E21DC"/>
    <w:rsid w:val="004E2233"/>
    <w:rsid w:val="004E2762"/>
    <w:rsid w:val="004E2858"/>
    <w:rsid w:val="004E3089"/>
    <w:rsid w:val="004E30C2"/>
    <w:rsid w:val="004E3735"/>
    <w:rsid w:val="004E397C"/>
    <w:rsid w:val="004E3E30"/>
    <w:rsid w:val="004E44A8"/>
    <w:rsid w:val="004E4A0D"/>
    <w:rsid w:val="004E4B2C"/>
    <w:rsid w:val="004E588C"/>
    <w:rsid w:val="004E5A80"/>
    <w:rsid w:val="004E5D2E"/>
    <w:rsid w:val="004E5E7F"/>
    <w:rsid w:val="004E60EF"/>
    <w:rsid w:val="004E636A"/>
    <w:rsid w:val="004E6686"/>
    <w:rsid w:val="004E6ACA"/>
    <w:rsid w:val="004E6C3A"/>
    <w:rsid w:val="004E70BA"/>
    <w:rsid w:val="004E7893"/>
    <w:rsid w:val="004E7C23"/>
    <w:rsid w:val="004E7C3F"/>
    <w:rsid w:val="004F0021"/>
    <w:rsid w:val="004F087A"/>
    <w:rsid w:val="004F08AA"/>
    <w:rsid w:val="004F08CE"/>
    <w:rsid w:val="004F0946"/>
    <w:rsid w:val="004F0977"/>
    <w:rsid w:val="004F0CD3"/>
    <w:rsid w:val="004F0F75"/>
    <w:rsid w:val="004F1231"/>
    <w:rsid w:val="004F1277"/>
    <w:rsid w:val="004F1404"/>
    <w:rsid w:val="004F1B20"/>
    <w:rsid w:val="004F25E8"/>
    <w:rsid w:val="004F315B"/>
    <w:rsid w:val="004F34F6"/>
    <w:rsid w:val="004F355D"/>
    <w:rsid w:val="004F3FF2"/>
    <w:rsid w:val="004F40A3"/>
    <w:rsid w:val="004F423B"/>
    <w:rsid w:val="004F4519"/>
    <w:rsid w:val="004F485E"/>
    <w:rsid w:val="004F4899"/>
    <w:rsid w:val="004F4987"/>
    <w:rsid w:val="004F4C6C"/>
    <w:rsid w:val="004F4CC2"/>
    <w:rsid w:val="004F4D0A"/>
    <w:rsid w:val="004F4D5E"/>
    <w:rsid w:val="004F50EB"/>
    <w:rsid w:val="004F5336"/>
    <w:rsid w:val="004F5CB5"/>
    <w:rsid w:val="004F5FA5"/>
    <w:rsid w:val="004F66A6"/>
    <w:rsid w:val="004F6759"/>
    <w:rsid w:val="004F6916"/>
    <w:rsid w:val="004F6ACF"/>
    <w:rsid w:val="004F74B2"/>
    <w:rsid w:val="004F76B0"/>
    <w:rsid w:val="004F796B"/>
    <w:rsid w:val="0050002D"/>
    <w:rsid w:val="0050007A"/>
    <w:rsid w:val="005006C7"/>
    <w:rsid w:val="0050095C"/>
    <w:rsid w:val="005009A8"/>
    <w:rsid w:val="00500CFD"/>
    <w:rsid w:val="00500D5C"/>
    <w:rsid w:val="00500D9D"/>
    <w:rsid w:val="00501463"/>
    <w:rsid w:val="005015F5"/>
    <w:rsid w:val="0050166D"/>
    <w:rsid w:val="00501A7D"/>
    <w:rsid w:val="00501A9A"/>
    <w:rsid w:val="00501C7C"/>
    <w:rsid w:val="00501FDB"/>
    <w:rsid w:val="005021FE"/>
    <w:rsid w:val="005022C9"/>
    <w:rsid w:val="0050246B"/>
    <w:rsid w:val="0050269A"/>
    <w:rsid w:val="00502762"/>
    <w:rsid w:val="00502CC5"/>
    <w:rsid w:val="005030A3"/>
    <w:rsid w:val="0050332E"/>
    <w:rsid w:val="005035ED"/>
    <w:rsid w:val="0050361F"/>
    <w:rsid w:val="00503821"/>
    <w:rsid w:val="00503A0D"/>
    <w:rsid w:val="00503D14"/>
    <w:rsid w:val="00503EED"/>
    <w:rsid w:val="005040E9"/>
    <w:rsid w:val="00504179"/>
    <w:rsid w:val="0050423F"/>
    <w:rsid w:val="00505B72"/>
    <w:rsid w:val="00505C18"/>
    <w:rsid w:val="00506112"/>
    <w:rsid w:val="0050618C"/>
    <w:rsid w:val="0050627C"/>
    <w:rsid w:val="00506358"/>
    <w:rsid w:val="005066AB"/>
    <w:rsid w:val="005068B9"/>
    <w:rsid w:val="00506974"/>
    <w:rsid w:val="00506D68"/>
    <w:rsid w:val="00506D71"/>
    <w:rsid w:val="00506EA9"/>
    <w:rsid w:val="00506F31"/>
    <w:rsid w:val="00506F51"/>
    <w:rsid w:val="005072B9"/>
    <w:rsid w:val="0050793F"/>
    <w:rsid w:val="00510176"/>
    <w:rsid w:val="005101DB"/>
    <w:rsid w:val="00510318"/>
    <w:rsid w:val="00510476"/>
    <w:rsid w:val="005107BD"/>
    <w:rsid w:val="0051097C"/>
    <w:rsid w:val="00510A51"/>
    <w:rsid w:val="005111F9"/>
    <w:rsid w:val="005113B9"/>
    <w:rsid w:val="0051178C"/>
    <w:rsid w:val="005119A3"/>
    <w:rsid w:val="00511C97"/>
    <w:rsid w:val="0051214D"/>
    <w:rsid w:val="00512405"/>
    <w:rsid w:val="00512756"/>
    <w:rsid w:val="0051296F"/>
    <w:rsid w:val="00512AE3"/>
    <w:rsid w:val="00512B3A"/>
    <w:rsid w:val="00512F90"/>
    <w:rsid w:val="00513179"/>
    <w:rsid w:val="005132DC"/>
    <w:rsid w:val="00513351"/>
    <w:rsid w:val="0051341C"/>
    <w:rsid w:val="005136B4"/>
    <w:rsid w:val="005137EB"/>
    <w:rsid w:val="00513AF6"/>
    <w:rsid w:val="00513D3B"/>
    <w:rsid w:val="00513F9C"/>
    <w:rsid w:val="00514049"/>
    <w:rsid w:val="0051435C"/>
    <w:rsid w:val="0051451C"/>
    <w:rsid w:val="005146DD"/>
    <w:rsid w:val="005148FF"/>
    <w:rsid w:val="00514ACC"/>
    <w:rsid w:val="00514C8F"/>
    <w:rsid w:val="00514CE6"/>
    <w:rsid w:val="00514F79"/>
    <w:rsid w:val="00515152"/>
    <w:rsid w:val="00515781"/>
    <w:rsid w:val="00515BA3"/>
    <w:rsid w:val="00515C6A"/>
    <w:rsid w:val="0051614B"/>
    <w:rsid w:val="005164B5"/>
    <w:rsid w:val="00516511"/>
    <w:rsid w:val="005165D7"/>
    <w:rsid w:val="0051660C"/>
    <w:rsid w:val="005166A9"/>
    <w:rsid w:val="005167F0"/>
    <w:rsid w:val="0051683F"/>
    <w:rsid w:val="00516C47"/>
    <w:rsid w:val="00516DE1"/>
    <w:rsid w:val="00516E95"/>
    <w:rsid w:val="00516F05"/>
    <w:rsid w:val="00517CDD"/>
    <w:rsid w:val="00517EDD"/>
    <w:rsid w:val="0052063E"/>
    <w:rsid w:val="0052080F"/>
    <w:rsid w:val="005208E5"/>
    <w:rsid w:val="00520B6C"/>
    <w:rsid w:val="00520C7B"/>
    <w:rsid w:val="005213C1"/>
    <w:rsid w:val="00521ACE"/>
    <w:rsid w:val="00521C15"/>
    <w:rsid w:val="00522737"/>
    <w:rsid w:val="005227C4"/>
    <w:rsid w:val="00522A28"/>
    <w:rsid w:val="00523148"/>
    <w:rsid w:val="0052323C"/>
    <w:rsid w:val="00523819"/>
    <w:rsid w:val="00523A03"/>
    <w:rsid w:val="00523CC1"/>
    <w:rsid w:val="00523D8C"/>
    <w:rsid w:val="00524661"/>
    <w:rsid w:val="00524807"/>
    <w:rsid w:val="00524975"/>
    <w:rsid w:val="00524CEE"/>
    <w:rsid w:val="00525604"/>
    <w:rsid w:val="0052575E"/>
    <w:rsid w:val="005259FC"/>
    <w:rsid w:val="0052656C"/>
    <w:rsid w:val="00526A7A"/>
    <w:rsid w:val="00526CA7"/>
    <w:rsid w:val="00526CC3"/>
    <w:rsid w:val="00526F68"/>
    <w:rsid w:val="00527425"/>
    <w:rsid w:val="00527576"/>
    <w:rsid w:val="005277C4"/>
    <w:rsid w:val="00527808"/>
    <w:rsid w:val="00527BF8"/>
    <w:rsid w:val="00527D1C"/>
    <w:rsid w:val="0053024B"/>
    <w:rsid w:val="005303BD"/>
    <w:rsid w:val="00530A76"/>
    <w:rsid w:val="00531207"/>
    <w:rsid w:val="005315AA"/>
    <w:rsid w:val="0053163A"/>
    <w:rsid w:val="00531874"/>
    <w:rsid w:val="00531B6C"/>
    <w:rsid w:val="00531BAD"/>
    <w:rsid w:val="00531BF6"/>
    <w:rsid w:val="00531F84"/>
    <w:rsid w:val="00532042"/>
    <w:rsid w:val="00532B9D"/>
    <w:rsid w:val="00532C57"/>
    <w:rsid w:val="00532ED9"/>
    <w:rsid w:val="005335BF"/>
    <w:rsid w:val="005337FC"/>
    <w:rsid w:val="00533954"/>
    <w:rsid w:val="00533B7E"/>
    <w:rsid w:val="00533CAC"/>
    <w:rsid w:val="00533CD8"/>
    <w:rsid w:val="00534017"/>
    <w:rsid w:val="00534215"/>
    <w:rsid w:val="00534AE5"/>
    <w:rsid w:val="00534C83"/>
    <w:rsid w:val="00534C84"/>
    <w:rsid w:val="00534CE4"/>
    <w:rsid w:val="00534F91"/>
    <w:rsid w:val="0053507D"/>
    <w:rsid w:val="00535265"/>
    <w:rsid w:val="00535534"/>
    <w:rsid w:val="0053595D"/>
    <w:rsid w:val="0053598C"/>
    <w:rsid w:val="00535BAC"/>
    <w:rsid w:val="00535CA2"/>
    <w:rsid w:val="00535D3A"/>
    <w:rsid w:val="005361F0"/>
    <w:rsid w:val="0053634C"/>
    <w:rsid w:val="005364FC"/>
    <w:rsid w:val="00536692"/>
    <w:rsid w:val="00536EA2"/>
    <w:rsid w:val="0053712D"/>
    <w:rsid w:val="005372FF"/>
    <w:rsid w:val="00537328"/>
    <w:rsid w:val="0053766A"/>
    <w:rsid w:val="005376A3"/>
    <w:rsid w:val="00537A38"/>
    <w:rsid w:val="0054056D"/>
    <w:rsid w:val="00540586"/>
    <w:rsid w:val="005405BD"/>
    <w:rsid w:val="00540F2D"/>
    <w:rsid w:val="00541049"/>
    <w:rsid w:val="00541528"/>
    <w:rsid w:val="0054163C"/>
    <w:rsid w:val="005417A8"/>
    <w:rsid w:val="00541853"/>
    <w:rsid w:val="00541A2C"/>
    <w:rsid w:val="00541BEA"/>
    <w:rsid w:val="00541C59"/>
    <w:rsid w:val="00542757"/>
    <w:rsid w:val="00542AEF"/>
    <w:rsid w:val="00542C19"/>
    <w:rsid w:val="00542D31"/>
    <w:rsid w:val="00542DEB"/>
    <w:rsid w:val="005432D4"/>
    <w:rsid w:val="0054330C"/>
    <w:rsid w:val="005433EF"/>
    <w:rsid w:val="00543A89"/>
    <w:rsid w:val="00543F5A"/>
    <w:rsid w:val="00544516"/>
    <w:rsid w:val="005446BA"/>
    <w:rsid w:val="00544728"/>
    <w:rsid w:val="00544753"/>
    <w:rsid w:val="005447E2"/>
    <w:rsid w:val="00544ACA"/>
    <w:rsid w:val="00544DDF"/>
    <w:rsid w:val="005454B4"/>
    <w:rsid w:val="0054552E"/>
    <w:rsid w:val="0054595F"/>
    <w:rsid w:val="00545EF6"/>
    <w:rsid w:val="00545FB8"/>
    <w:rsid w:val="0054675C"/>
    <w:rsid w:val="005469D2"/>
    <w:rsid w:val="00546BE7"/>
    <w:rsid w:val="00546F14"/>
    <w:rsid w:val="00547033"/>
    <w:rsid w:val="005471D1"/>
    <w:rsid w:val="0054751C"/>
    <w:rsid w:val="00547A82"/>
    <w:rsid w:val="00550861"/>
    <w:rsid w:val="00550932"/>
    <w:rsid w:val="00550A0F"/>
    <w:rsid w:val="00550D82"/>
    <w:rsid w:val="00551CF0"/>
    <w:rsid w:val="00551E18"/>
    <w:rsid w:val="00551F0B"/>
    <w:rsid w:val="0055226F"/>
    <w:rsid w:val="0055236B"/>
    <w:rsid w:val="0055238E"/>
    <w:rsid w:val="005525FF"/>
    <w:rsid w:val="0055281C"/>
    <w:rsid w:val="00552D71"/>
    <w:rsid w:val="00552DCA"/>
    <w:rsid w:val="00552F78"/>
    <w:rsid w:val="00552F90"/>
    <w:rsid w:val="00552FCB"/>
    <w:rsid w:val="0055319C"/>
    <w:rsid w:val="005534F5"/>
    <w:rsid w:val="00553A54"/>
    <w:rsid w:val="00553B32"/>
    <w:rsid w:val="00553FDB"/>
    <w:rsid w:val="00554245"/>
    <w:rsid w:val="00554500"/>
    <w:rsid w:val="00554685"/>
    <w:rsid w:val="00554749"/>
    <w:rsid w:val="00554F93"/>
    <w:rsid w:val="00555430"/>
    <w:rsid w:val="00555548"/>
    <w:rsid w:val="00555585"/>
    <w:rsid w:val="005558C1"/>
    <w:rsid w:val="005558EE"/>
    <w:rsid w:val="00555B87"/>
    <w:rsid w:val="00556106"/>
    <w:rsid w:val="005563A3"/>
    <w:rsid w:val="005563B0"/>
    <w:rsid w:val="00556BE1"/>
    <w:rsid w:val="00556D87"/>
    <w:rsid w:val="00556E0D"/>
    <w:rsid w:val="00556EBD"/>
    <w:rsid w:val="0055718E"/>
    <w:rsid w:val="00557D56"/>
    <w:rsid w:val="00557E39"/>
    <w:rsid w:val="00557FF0"/>
    <w:rsid w:val="00560034"/>
    <w:rsid w:val="00560950"/>
    <w:rsid w:val="00560CA9"/>
    <w:rsid w:val="00560CB0"/>
    <w:rsid w:val="00561890"/>
    <w:rsid w:val="00561B7C"/>
    <w:rsid w:val="00561E94"/>
    <w:rsid w:val="00561F3D"/>
    <w:rsid w:val="00562D3E"/>
    <w:rsid w:val="00562EBD"/>
    <w:rsid w:val="005631A7"/>
    <w:rsid w:val="00563264"/>
    <w:rsid w:val="0056344E"/>
    <w:rsid w:val="00563C0E"/>
    <w:rsid w:val="00563D2E"/>
    <w:rsid w:val="00563D61"/>
    <w:rsid w:val="00563E03"/>
    <w:rsid w:val="00563F33"/>
    <w:rsid w:val="00564318"/>
    <w:rsid w:val="005643C0"/>
    <w:rsid w:val="0056468F"/>
    <w:rsid w:val="0056474F"/>
    <w:rsid w:val="00564BA4"/>
    <w:rsid w:val="00564C39"/>
    <w:rsid w:val="00564FA9"/>
    <w:rsid w:val="005652E0"/>
    <w:rsid w:val="0056548F"/>
    <w:rsid w:val="005654D9"/>
    <w:rsid w:val="0056551C"/>
    <w:rsid w:val="00565527"/>
    <w:rsid w:val="005658FB"/>
    <w:rsid w:val="00565E93"/>
    <w:rsid w:val="00566250"/>
    <w:rsid w:val="005664F1"/>
    <w:rsid w:val="00566804"/>
    <w:rsid w:val="005669AD"/>
    <w:rsid w:val="00566D4A"/>
    <w:rsid w:val="00566D6C"/>
    <w:rsid w:val="00567243"/>
    <w:rsid w:val="00567C67"/>
    <w:rsid w:val="00567CFA"/>
    <w:rsid w:val="00570762"/>
    <w:rsid w:val="00570D1E"/>
    <w:rsid w:val="00570D3A"/>
    <w:rsid w:val="00570D6C"/>
    <w:rsid w:val="005711B8"/>
    <w:rsid w:val="00571429"/>
    <w:rsid w:val="00571ADD"/>
    <w:rsid w:val="00571C39"/>
    <w:rsid w:val="00571EED"/>
    <w:rsid w:val="00571F1F"/>
    <w:rsid w:val="0057241F"/>
    <w:rsid w:val="00572674"/>
    <w:rsid w:val="00572767"/>
    <w:rsid w:val="00573303"/>
    <w:rsid w:val="0057347E"/>
    <w:rsid w:val="005736A1"/>
    <w:rsid w:val="00573707"/>
    <w:rsid w:val="00573745"/>
    <w:rsid w:val="00573871"/>
    <w:rsid w:val="00573892"/>
    <w:rsid w:val="00573AB4"/>
    <w:rsid w:val="00573BD9"/>
    <w:rsid w:val="00573CA9"/>
    <w:rsid w:val="00573EE1"/>
    <w:rsid w:val="0057403E"/>
    <w:rsid w:val="00574124"/>
    <w:rsid w:val="00574651"/>
    <w:rsid w:val="005747A1"/>
    <w:rsid w:val="005749BF"/>
    <w:rsid w:val="00574C0F"/>
    <w:rsid w:val="00574D93"/>
    <w:rsid w:val="0057550A"/>
    <w:rsid w:val="00575572"/>
    <w:rsid w:val="00575C51"/>
    <w:rsid w:val="00575D42"/>
    <w:rsid w:val="005760EE"/>
    <w:rsid w:val="005763E8"/>
    <w:rsid w:val="00576522"/>
    <w:rsid w:val="0057654D"/>
    <w:rsid w:val="005765F7"/>
    <w:rsid w:val="00576663"/>
    <w:rsid w:val="00576CF9"/>
    <w:rsid w:val="00576D11"/>
    <w:rsid w:val="00576EA3"/>
    <w:rsid w:val="00576FE5"/>
    <w:rsid w:val="00577066"/>
    <w:rsid w:val="005770D6"/>
    <w:rsid w:val="005778DB"/>
    <w:rsid w:val="00577CDF"/>
    <w:rsid w:val="00577E48"/>
    <w:rsid w:val="00577E8A"/>
    <w:rsid w:val="00577ECC"/>
    <w:rsid w:val="0058049E"/>
    <w:rsid w:val="00580633"/>
    <w:rsid w:val="00580DCA"/>
    <w:rsid w:val="00581171"/>
    <w:rsid w:val="00581406"/>
    <w:rsid w:val="00581578"/>
    <w:rsid w:val="00581882"/>
    <w:rsid w:val="00581ADD"/>
    <w:rsid w:val="00581EDB"/>
    <w:rsid w:val="00581F46"/>
    <w:rsid w:val="00582213"/>
    <w:rsid w:val="00582C78"/>
    <w:rsid w:val="00583389"/>
    <w:rsid w:val="00583937"/>
    <w:rsid w:val="005839EB"/>
    <w:rsid w:val="00583AD6"/>
    <w:rsid w:val="0058405A"/>
    <w:rsid w:val="0058407F"/>
    <w:rsid w:val="00584098"/>
    <w:rsid w:val="005849D3"/>
    <w:rsid w:val="00584A54"/>
    <w:rsid w:val="00584DFA"/>
    <w:rsid w:val="005858D9"/>
    <w:rsid w:val="00585A05"/>
    <w:rsid w:val="00585F0A"/>
    <w:rsid w:val="005861FF"/>
    <w:rsid w:val="00586404"/>
    <w:rsid w:val="00586482"/>
    <w:rsid w:val="005867AF"/>
    <w:rsid w:val="005867EF"/>
    <w:rsid w:val="00586B6F"/>
    <w:rsid w:val="00586C9C"/>
    <w:rsid w:val="00586CC9"/>
    <w:rsid w:val="00587273"/>
    <w:rsid w:val="0058731B"/>
    <w:rsid w:val="005877AD"/>
    <w:rsid w:val="00587898"/>
    <w:rsid w:val="005878C3"/>
    <w:rsid w:val="00590236"/>
    <w:rsid w:val="005902A7"/>
    <w:rsid w:val="00590B58"/>
    <w:rsid w:val="00590BA1"/>
    <w:rsid w:val="00590BCD"/>
    <w:rsid w:val="00590DE0"/>
    <w:rsid w:val="005910A4"/>
    <w:rsid w:val="0059121D"/>
    <w:rsid w:val="005918AE"/>
    <w:rsid w:val="00591BA3"/>
    <w:rsid w:val="00591C3F"/>
    <w:rsid w:val="00591E3F"/>
    <w:rsid w:val="00591E5D"/>
    <w:rsid w:val="00592062"/>
    <w:rsid w:val="00592152"/>
    <w:rsid w:val="005922CC"/>
    <w:rsid w:val="0059294A"/>
    <w:rsid w:val="00592BE7"/>
    <w:rsid w:val="00592DC9"/>
    <w:rsid w:val="00592DF6"/>
    <w:rsid w:val="00593553"/>
    <w:rsid w:val="00593988"/>
    <w:rsid w:val="00593C29"/>
    <w:rsid w:val="00593D51"/>
    <w:rsid w:val="0059437C"/>
    <w:rsid w:val="00594407"/>
    <w:rsid w:val="00594420"/>
    <w:rsid w:val="00594528"/>
    <w:rsid w:val="005947A5"/>
    <w:rsid w:val="005951B6"/>
    <w:rsid w:val="00595221"/>
    <w:rsid w:val="00595345"/>
    <w:rsid w:val="005953CD"/>
    <w:rsid w:val="0059565F"/>
    <w:rsid w:val="00595B2D"/>
    <w:rsid w:val="00596246"/>
    <w:rsid w:val="0059628A"/>
    <w:rsid w:val="005963E6"/>
    <w:rsid w:val="0059697B"/>
    <w:rsid w:val="00596A02"/>
    <w:rsid w:val="00596D57"/>
    <w:rsid w:val="00597216"/>
    <w:rsid w:val="00597242"/>
    <w:rsid w:val="005972A7"/>
    <w:rsid w:val="00597407"/>
    <w:rsid w:val="00597A13"/>
    <w:rsid w:val="00597A1D"/>
    <w:rsid w:val="00597A6F"/>
    <w:rsid w:val="00597B38"/>
    <w:rsid w:val="00597C60"/>
    <w:rsid w:val="00597D6B"/>
    <w:rsid w:val="00597EE7"/>
    <w:rsid w:val="005A05AF"/>
    <w:rsid w:val="005A0718"/>
    <w:rsid w:val="005A0B4A"/>
    <w:rsid w:val="005A0C48"/>
    <w:rsid w:val="005A0E9E"/>
    <w:rsid w:val="005A0F8C"/>
    <w:rsid w:val="005A1235"/>
    <w:rsid w:val="005A1289"/>
    <w:rsid w:val="005A1805"/>
    <w:rsid w:val="005A1911"/>
    <w:rsid w:val="005A19A4"/>
    <w:rsid w:val="005A1ABD"/>
    <w:rsid w:val="005A1BD6"/>
    <w:rsid w:val="005A1C9B"/>
    <w:rsid w:val="005A1E8E"/>
    <w:rsid w:val="005A22BB"/>
    <w:rsid w:val="005A26EF"/>
    <w:rsid w:val="005A2922"/>
    <w:rsid w:val="005A29B3"/>
    <w:rsid w:val="005A2F8E"/>
    <w:rsid w:val="005A2FE9"/>
    <w:rsid w:val="005A31BB"/>
    <w:rsid w:val="005A3405"/>
    <w:rsid w:val="005A3475"/>
    <w:rsid w:val="005A396D"/>
    <w:rsid w:val="005A3BDA"/>
    <w:rsid w:val="005A470C"/>
    <w:rsid w:val="005A4787"/>
    <w:rsid w:val="005A4975"/>
    <w:rsid w:val="005A4AF1"/>
    <w:rsid w:val="005A4F4D"/>
    <w:rsid w:val="005A51BC"/>
    <w:rsid w:val="005A53EB"/>
    <w:rsid w:val="005A56D9"/>
    <w:rsid w:val="005A5908"/>
    <w:rsid w:val="005A59CB"/>
    <w:rsid w:val="005A5AB9"/>
    <w:rsid w:val="005A6052"/>
    <w:rsid w:val="005A60EC"/>
    <w:rsid w:val="005A619D"/>
    <w:rsid w:val="005A62B2"/>
    <w:rsid w:val="005A675D"/>
    <w:rsid w:val="005A6B40"/>
    <w:rsid w:val="005A6C2F"/>
    <w:rsid w:val="005A6ED2"/>
    <w:rsid w:val="005A73DE"/>
    <w:rsid w:val="005A7613"/>
    <w:rsid w:val="005A76F2"/>
    <w:rsid w:val="005A7FF8"/>
    <w:rsid w:val="005B05E5"/>
    <w:rsid w:val="005B076C"/>
    <w:rsid w:val="005B087E"/>
    <w:rsid w:val="005B0A02"/>
    <w:rsid w:val="005B0AB6"/>
    <w:rsid w:val="005B0B1D"/>
    <w:rsid w:val="005B0D55"/>
    <w:rsid w:val="005B0DA8"/>
    <w:rsid w:val="005B0FF5"/>
    <w:rsid w:val="005B12AD"/>
    <w:rsid w:val="005B13CC"/>
    <w:rsid w:val="005B1420"/>
    <w:rsid w:val="005B1520"/>
    <w:rsid w:val="005B16A4"/>
    <w:rsid w:val="005B16F9"/>
    <w:rsid w:val="005B17DC"/>
    <w:rsid w:val="005B189E"/>
    <w:rsid w:val="005B192B"/>
    <w:rsid w:val="005B1E00"/>
    <w:rsid w:val="005B1F57"/>
    <w:rsid w:val="005B1FB2"/>
    <w:rsid w:val="005B23A0"/>
    <w:rsid w:val="005B29A0"/>
    <w:rsid w:val="005B29F9"/>
    <w:rsid w:val="005B2A4E"/>
    <w:rsid w:val="005B2AEB"/>
    <w:rsid w:val="005B3048"/>
    <w:rsid w:val="005B3133"/>
    <w:rsid w:val="005B315F"/>
    <w:rsid w:val="005B390E"/>
    <w:rsid w:val="005B3EEA"/>
    <w:rsid w:val="005B3EF0"/>
    <w:rsid w:val="005B3F88"/>
    <w:rsid w:val="005B44DA"/>
    <w:rsid w:val="005B487B"/>
    <w:rsid w:val="005B4B41"/>
    <w:rsid w:val="005B4B97"/>
    <w:rsid w:val="005B4D3C"/>
    <w:rsid w:val="005B4DB8"/>
    <w:rsid w:val="005B522A"/>
    <w:rsid w:val="005B5470"/>
    <w:rsid w:val="005B57D3"/>
    <w:rsid w:val="005B59C1"/>
    <w:rsid w:val="005B5B90"/>
    <w:rsid w:val="005B5F47"/>
    <w:rsid w:val="005B5F69"/>
    <w:rsid w:val="005B62B7"/>
    <w:rsid w:val="005B62F9"/>
    <w:rsid w:val="005B667A"/>
    <w:rsid w:val="005B6782"/>
    <w:rsid w:val="005B7282"/>
    <w:rsid w:val="005B7F86"/>
    <w:rsid w:val="005C00E5"/>
    <w:rsid w:val="005C0214"/>
    <w:rsid w:val="005C026D"/>
    <w:rsid w:val="005C06BC"/>
    <w:rsid w:val="005C06DE"/>
    <w:rsid w:val="005C06FB"/>
    <w:rsid w:val="005C09E2"/>
    <w:rsid w:val="005C0A2F"/>
    <w:rsid w:val="005C0A91"/>
    <w:rsid w:val="005C0BAA"/>
    <w:rsid w:val="005C0E4D"/>
    <w:rsid w:val="005C1ABA"/>
    <w:rsid w:val="005C1AD2"/>
    <w:rsid w:val="005C1CE3"/>
    <w:rsid w:val="005C1D20"/>
    <w:rsid w:val="005C2159"/>
    <w:rsid w:val="005C21C3"/>
    <w:rsid w:val="005C256E"/>
    <w:rsid w:val="005C2C2F"/>
    <w:rsid w:val="005C2D45"/>
    <w:rsid w:val="005C2E6D"/>
    <w:rsid w:val="005C2F4D"/>
    <w:rsid w:val="005C3066"/>
    <w:rsid w:val="005C324D"/>
    <w:rsid w:val="005C3621"/>
    <w:rsid w:val="005C37C5"/>
    <w:rsid w:val="005C37C8"/>
    <w:rsid w:val="005C39E8"/>
    <w:rsid w:val="005C3C8A"/>
    <w:rsid w:val="005C3D2B"/>
    <w:rsid w:val="005C49E7"/>
    <w:rsid w:val="005C4B5B"/>
    <w:rsid w:val="005C538B"/>
    <w:rsid w:val="005C5484"/>
    <w:rsid w:val="005C5AE2"/>
    <w:rsid w:val="005C5CED"/>
    <w:rsid w:val="005C5EDE"/>
    <w:rsid w:val="005C5FC7"/>
    <w:rsid w:val="005C6034"/>
    <w:rsid w:val="005C6168"/>
    <w:rsid w:val="005C633F"/>
    <w:rsid w:val="005C63BD"/>
    <w:rsid w:val="005C66BF"/>
    <w:rsid w:val="005C6CE2"/>
    <w:rsid w:val="005C6CE7"/>
    <w:rsid w:val="005C6E27"/>
    <w:rsid w:val="005C6EEE"/>
    <w:rsid w:val="005C734D"/>
    <w:rsid w:val="005C75D2"/>
    <w:rsid w:val="005C7753"/>
    <w:rsid w:val="005C776C"/>
    <w:rsid w:val="005C7BB5"/>
    <w:rsid w:val="005C7EBA"/>
    <w:rsid w:val="005D075A"/>
    <w:rsid w:val="005D07B5"/>
    <w:rsid w:val="005D09ED"/>
    <w:rsid w:val="005D0FAE"/>
    <w:rsid w:val="005D1117"/>
    <w:rsid w:val="005D111C"/>
    <w:rsid w:val="005D11EC"/>
    <w:rsid w:val="005D127F"/>
    <w:rsid w:val="005D12D3"/>
    <w:rsid w:val="005D13A0"/>
    <w:rsid w:val="005D1AC3"/>
    <w:rsid w:val="005D1C64"/>
    <w:rsid w:val="005D1D6B"/>
    <w:rsid w:val="005D1EAD"/>
    <w:rsid w:val="005D201D"/>
    <w:rsid w:val="005D2545"/>
    <w:rsid w:val="005D2764"/>
    <w:rsid w:val="005D2CDB"/>
    <w:rsid w:val="005D2EBB"/>
    <w:rsid w:val="005D3634"/>
    <w:rsid w:val="005D3CAF"/>
    <w:rsid w:val="005D3E51"/>
    <w:rsid w:val="005D4572"/>
    <w:rsid w:val="005D4633"/>
    <w:rsid w:val="005D4856"/>
    <w:rsid w:val="005D5B20"/>
    <w:rsid w:val="005D5E7D"/>
    <w:rsid w:val="005D60CC"/>
    <w:rsid w:val="005D6236"/>
    <w:rsid w:val="005D64DC"/>
    <w:rsid w:val="005D67DB"/>
    <w:rsid w:val="005D688F"/>
    <w:rsid w:val="005D699F"/>
    <w:rsid w:val="005D69D4"/>
    <w:rsid w:val="005D6E06"/>
    <w:rsid w:val="005D6ECA"/>
    <w:rsid w:val="005D7305"/>
    <w:rsid w:val="005D746B"/>
    <w:rsid w:val="005D74F0"/>
    <w:rsid w:val="005D7547"/>
    <w:rsid w:val="005D77A3"/>
    <w:rsid w:val="005D7805"/>
    <w:rsid w:val="005D7828"/>
    <w:rsid w:val="005D7A4C"/>
    <w:rsid w:val="005D7F2E"/>
    <w:rsid w:val="005E023E"/>
    <w:rsid w:val="005E0BF4"/>
    <w:rsid w:val="005E0CA8"/>
    <w:rsid w:val="005E1376"/>
    <w:rsid w:val="005E1619"/>
    <w:rsid w:val="005E1AD2"/>
    <w:rsid w:val="005E1D74"/>
    <w:rsid w:val="005E21B3"/>
    <w:rsid w:val="005E280D"/>
    <w:rsid w:val="005E2C64"/>
    <w:rsid w:val="005E2E05"/>
    <w:rsid w:val="005E2F71"/>
    <w:rsid w:val="005E32D8"/>
    <w:rsid w:val="005E33B2"/>
    <w:rsid w:val="005E3982"/>
    <w:rsid w:val="005E3BCB"/>
    <w:rsid w:val="005E3F59"/>
    <w:rsid w:val="005E4300"/>
    <w:rsid w:val="005E434B"/>
    <w:rsid w:val="005E4520"/>
    <w:rsid w:val="005E4527"/>
    <w:rsid w:val="005E4567"/>
    <w:rsid w:val="005E480B"/>
    <w:rsid w:val="005E48F2"/>
    <w:rsid w:val="005E4D76"/>
    <w:rsid w:val="005E4E1E"/>
    <w:rsid w:val="005E4E8A"/>
    <w:rsid w:val="005E5732"/>
    <w:rsid w:val="005E58ED"/>
    <w:rsid w:val="005E5B09"/>
    <w:rsid w:val="005E5D95"/>
    <w:rsid w:val="005E63F0"/>
    <w:rsid w:val="005E65DA"/>
    <w:rsid w:val="005E66B4"/>
    <w:rsid w:val="005E6836"/>
    <w:rsid w:val="005E6BF1"/>
    <w:rsid w:val="005E6F6B"/>
    <w:rsid w:val="005E708A"/>
    <w:rsid w:val="005E70ED"/>
    <w:rsid w:val="005E72D9"/>
    <w:rsid w:val="005E75D2"/>
    <w:rsid w:val="005E7801"/>
    <w:rsid w:val="005E7852"/>
    <w:rsid w:val="005E787B"/>
    <w:rsid w:val="005E78CB"/>
    <w:rsid w:val="005E7F09"/>
    <w:rsid w:val="005F00C9"/>
    <w:rsid w:val="005F029A"/>
    <w:rsid w:val="005F0569"/>
    <w:rsid w:val="005F060B"/>
    <w:rsid w:val="005F08A9"/>
    <w:rsid w:val="005F0A92"/>
    <w:rsid w:val="005F0BBF"/>
    <w:rsid w:val="005F0BCC"/>
    <w:rsid w:val="005F12ED"/>
    <w:rsid w:val="005F1827"/>
    <w:rsid w:val="005F1861"/>
    <w:rsid w:val="005F1C48"/>
    <w:rsid w:val="005F1C6F"/>
    <w:rsid w:val="005F1D23"/>
    <w:rsid w:val="005F1EF6"/>
    <w:rsid w:val="005F2204"/>
    <w:rsid w:val="005F26D1"/>
    <w:rsid w:val="005F2842"/>
    <w:rsid w:val="005F2C7E"/>
    <w:rsid w:val="005F2CD6"/>
    <w:rsid w:val="005F2E02"/>
    <w:rsid w:val="005F32E3"/>
    <w:rsid w:val="005F347A"/>
    <w:rsid w:val="005F42D3"/>
    <w:rsid w:val="005F4878"/>
    <w:rsid w:val="005F495D"/>
    <w:rsid w:val="005F504D"/>
    <w:rsid w:val="005F52DB"/>
    <w:rsid w:val="005F551F"/>
    <w:rsid w:val="005F5895"/>
    <w:rsid w:val="005F5949"/>
    <w:rsid w:val="005F59DA"/>
    <w:rsid w:val="005F5C2C"/>
    <w:rsid w:val="005F5D52"/>
    <w:rsid w:val="005F5E22"/>
    <w:rsid w:val="005F6780"/>
    <w:rsid w:val="005F6FB2"/>
    <w:rsid w:val="005F703B"/>
    <w:rsid w:val="005F7218"/>
    <w:rsid w:val="005F7CAC"/>
    <w:rsid w:val="005F7D8E"/>
    <w:rsid w:val="00600023"/>
    <w:rsid w:val="0060003D"/>
    <w:rsid w:val="0060041E"/>
    <w:rsid w:val="00600C2B"/>
    <w:rsid w:val="00600FA6"/>
    <w:rsid w:val="00600FFF"/>
    <w:rsid w:val="00601098"/>
    <w:rsid w:val="00601238"/>
    <w:rsid w:val="0060175C"/>
    <w:rsid w:val="0060196C"/>
    <w:rsid w:val="00601D8A"/>
    <w:rsid w:val="0060237F"/>
    <w:rsid w:val="0060248C"/>
    <w:rsid w:val="0060250F"/>
    <w:rsid w:val="0060280C"/>
    <w:rsid w:val="00602A2E"/>
    <w:rsid w:val="00602AB1"/>
    <w:rsid w:val="00602B7F"/>
    <w:rsid w:val="00602BC4"/>
    <w:rsid w:val="00602F52"/>
    <w:rsid w:val="00603444"/>
    <w:rsid w:val="00603449"/>
    <w:rsid w:val="00603B67"/>
    <w:rsid w:val="00603ED3"/>
    <w:rsid w:val="00604161"/>
    <w:rsid w:val="006045C0"/>
    <w:rsid w:val="0060462E"/>
    <w:rsid w:val="0060472C"/>
    <w:rsid w:val="00604D0E"/>
    <w:rsid w:val="006051F8"/>
    <w:rsid w:val="006054D4"/>
    <w:rsid w:val="006056C4"/>
    <w:rsid w:val="00605DB5"/>
    <w:rsid w:val="00606113"/>
    <w:rsid w:val="00606254"/>
    <w:rsid w:val="00606442"/>
    <w:rsid w:val="0060660B"/>
    <w:rsid w:val="00606889"/>
    <w:rsid w:val="00606C40"/>
    <w:rsid w:val="0060700D"/>
    <w:rsid w:val="00607048"/>
    <w:rsid w:val="00607055"/>
    <w:rsid w:val="0060740E"/>
    <w:rsid w:val="00607E37"/>
    <w:rsid w:val="0061013B"/>
    <w:rsid w:val="0061049F"/>
    <w:rsid w:val="006104E5"/>
    <w:rsid w:val="00610543"/>
    <w:rsid w:val="00610650"/>
    <w:rsid w:val="00610D76"/>
    <w:rsid w:val="00610E0E"/>
    <w:rsid w:val="00610E15"/>
    <w:rsid w:val="00610EA2"/>
    <w:rsid w:val="0061101B"/>
    <w:rsid w:val="006112E2"/>
    <w:rsid w:val="00611B7F"/>
    <w:rsid w:val="0061203C"/>
    <w:rsid w:val="00612707"/>
    <w:rsid w:val="00612777"/>
    <w:rsid w:val="00612909"/>
    <w:rsid w:val="0061382B"/>
    <w:rsid w:val="00613945"/>
    <w:rsid w:val="00613B83"/>
    <w:rsid w:val="00613C9B"/>
    <w:rsid w:val="006141BE"/>
    <w:rsid w:val="00614267"/>
    <w:rsid w:val="006149CB"/>
    <w:rsid w:val="00615577"/>
    <w:rsid w:val="00615BC1"/>
    <w:rsid w:val="00615F5B"/>
    <w:rsid w:val="0061600E"/>
    <w:rsid w:val="006163AD"/>
    <w:rsid w:val="0061658C"/>
    <w:rsid w:val="006165AB"/>
    <w:rsid w:val="0061663D"/>
    <w:rsid w:val="00617683"/>
    <w:rsid w:val="0061776D"/>
    <w:rsid w:val="00617AEF"/>
    <w:rsid w:val="00617B67"/>
    <w:rsid w:val="00617D1F"/>
    <w:rsid w:val="00617E94"/>
    <w:rsid w:val="00617F8D"/>
    <w:rsid w:val="0062055E"/>
    <w:rsid w:val="00620714"/>
    <w:rsid w:val="006209E7"/>
    <w:rsid w:val="0062105B"/>
    <w:rsid w:val="0062177F"/>
    <w:rsid w:val="00621A85"/>
    <w:rsid w:val="0062272D"/>
    <w:rsid w:val="006227A2"/>
    <w:rsid w:val="00622BEF"/>
    <w:rsid w:val="00622E09"/>
    <w:rsid w:val="00622F83"/>
    <w:rsid w:val="0062304E"/>
    <w:rsid w:val="00623273"/>
    <w:rsid w:val="00623321"/>
    <w:rsid w:val="006235E6"/>
    <w:rsid w:val="00623A00"/>
    <w:rsid w:val="00623B63"/>
    <w:rsid w:val="0062445E"/>
    <w:rsid w:val="0062457B"/>
    <w:rsid w:val="00624B78"/>
    <w:rsid w:val="00624CD7"/>
    <w:rsid w:val="00624DED"/>
    <w:rsid w:val="00624F5E"/>
    <w:rsid w:val="006251DC"/>
    <w:rsid w:val="006252A1"/>
    <w:rsid w:val="00625368"/>
    <w:rsid w:val="00625863"/>
    <w:rsid w:val="00625BCC"/>
    <w:rsid w:val="00625C6D"/>
    <w:rsid w:val="00625D35"/>
    <w:rsid w:val="0062608C"/>
    <w:rsid w:val="00626147"/>
    <w:rsid w:val="00626C6C"/>
    <w:rsid w:val="00626DD5"/>
    <w:rsid w:val="006277A9"/>
    <w:rsid w:val="00627A0B"/>
    <w:rsid w:val="00627AA2"/>
    <w:rsid w:val="00627D3C"/>
    <w:rsid w:val="006300A7"/>
    <w:rsid w:val="00630AD6"/>
    <w:rsid w:val="00630D6E"/>
    <w:rsid w:val="00630FAB"/>
    <w:rsid w:val="0063126E"/>
    <w:rsid w:val="0063150A"/>
    <w:rsid w:val="006315F9"/>
    <w:rsid w:val="006316C3"/>
    <w:rsid w:val="00631746"/>
    <w:rsid w:val="00631776"/>
    <w:rsid w:val="006317EA"/>
    <w:rsid w:val="00631941"/>
    <w:rsid w:val="006319CA"/>
    <w:rsid w:val="00631DF7"/>
    <w:rsid w:val="00632308"/>
    <w:rsid w:val="0063279C"/>
    <w:rsid w:val="006328FE"/>
    <w:rsid w:val="00632952"/>
    <w:rsid w:val="00632954"/>
    <w:rsid w:val="006329E1"/>
    <w:rsid w:val="00632A93"/>
    <w:rsid w:val="00632D55"/>
    <w:rsid w:val="00632EB1"/>
    <w:rsid w:val="0063318F"/>
    <w:rsid w:val="00633979"/>
    <w:rsid w:val="00633DC2"/>
    <w:rsid w:val="00633F36"/>
    <w:rsid w:val="00634035"/>
    <w:rsid w:val="00634069"/>
    <w:rsid w:val="0063418F"/>
    <w:rsid w:val="0063421A"/>
    <w:rsid w:val="0063429E"/>
    <w:rsid w:val="00634494"/>
    <w:rsid w:val="00634515"/>
    <w:rsid w:val="00634B07"/>
    <w:rsid w:val="00634B34"/>
    <w:rsid w:val="00634B35"/>
    <w:rsid w:val="00634B5A"/>
    <w:rsid w:val="00634F10"/>
    <w:rsid w:val="00634F27"/>
    <w:rsid w:val="00634F56"/>
    <w:rsid w:val="00634FDE"/>
    <w:rsid w:val="0063504B"/>
    <w:rsid w:val="00635101"/>
    <w:rsid w:val="0063513E"/>
    <w:rsid w:val="0063569E"/>
    <w:rsid w:val="00635737"/>
    <w:rsid w:val="00635C48"/>
    <w:rsid w:val="0063617E"/>
    <w:rsid w:val="006368D7"/>
    <w:rsid w:val="006368ED"/>
    <w:rsid w:val="00636A73"/>
    <w:rsid w:val="00636D79"/>
    <w:rsid w:val="00636EB9"/>
    <w:rsid w:val="0063714D"/>
    <w:rsid w:val="006373AD"/>
    <w:rsid w:val="006374D1"/>
    <w:rsid w:val="00637566"/>
    <w:rsid w:val="006375D7"/>
    <w:rsid w:val="006377C5"/>
    <w:rsid w:val="00637980"/>
    <w:rsid w:val="00637D83"/>
    <w:rsid w:val="00637EA6"/>
    <w:rsid w:val="00640014"/>
    <w:rsid w:val="006401B0"/>
    <w:rsid w:val="00640418"/>
    <w:rsid w:val="006404A9"/>
    <w:rsid w:val="00640790"/>
    <w:rsid w:val="00640E4C"/>
    <w:rsid w:val="00641093"/>
    <w:rsid w:val="0064124B"/>
    <w:rsid w:val="006412ED"/>
    <w:rsid w:val="00641A88"/>
    <w:rsid w:val="00641D43"/>
    <w:rsid w:val="00641FB4"/>
    <w:rsid w:val="0064200B"/>
    <w:rsid w:val="0064257D"/>
    <w:rsid w:val="0064259C"/>
    <w:rsid w:val="00642BC5"/>
    <w:rsid w:val="006430A1"/>
    <w:rsid w:val="006431EF"/>
    <w:rsid w:val="006432FC"/>
    <w:rsid w:val="00643335"/>
    <w:rsid w:val="00643779"/>
    <w:rsid w:val="00643803"/>
    <w:rsid w:val="006438FF"/>
    <w:rsid w:val="00643C7A"/>
    <w:rsid w:val="00643E8F"/>
    <w:rsid w:val="00644227"/>
    <w:rsid w:val="00644268"/>
    <w:rsid w:val="00644609"/>
    <w:rsid w:val="00644907"/>
    <w:rsid w:val="00644F75"/>
    <w:rsid w:val="0064530B"/>
    <w:rsid w:val="00645683"/>
    <w:rsid w:val="0064570F"/>
    <w:rsid w:val="0064574D"/>
    <w:rsid w:val="00645B40"/>
    <w:rsid w:val="00645E4C"/>
    <w:rsid w:val="00646036"/>
    <w:rsid w:val="006461E8"/>
    <w:rsid w:val="006462A3"/>
    <w:rsid w:val="0064647F"/>
    <w:rsid w:val="006465F7"/>
    <w:rsid w:val="00646692"/>
    <w:rsid w:val="0064681A"/>
    <w:rsid w:val="00646A8B"/>
    <w:rsid w:val="00646D2F"/>
    <w:rsid w:val="00646D88"/>
    <w:rsid w:val="00647411"/>
    <w:rsid w:val="0064767A"/>
    <w:rsid w:val="00647780"/>
    <w:rsid w:val="006477EA"/>
    <w:rsid w:val="0064788F"/>
    <w:rsid w:val="00647E8A"/>
    <w:rsid w:val="00647F40"/>
    <w:rsid w:val="006503C9"/>
    <w:rsid w:val="006504AE"/>
    <w:rsid w:val="0065121F"/>
    <w:rsid w:val="0065167B"/>
    <w:rsid w:val="0065186A"/>
    <w:rsid w:val="006519B7"/>
    <w:rsid w:val="006519DD"/>
    <w:rsid w:val="00651B02"/>
    <w:rsid w:val="00652E3F"/>
    <w:rsid w:val="00652E94"/>
    <w:rsid w:val="0065364A"/>
    <w:rsid w:val="006538C1"/>
    <w:rsid w:val="00653DB2"/>
    <w:rsid w:val="00654099"/>
    <w:rsid w:val="00654810"/>
    <w:rsid w:val="00654E95"/>
    <w:rsid w:val="006550CA"/>
    <w:rsid w:val="00655156"/>
    <w:rsid w:val="006552E4"/>
    <w:rsid w:val="006555B3"/>
    <w:rsid w:val="00655630"/>
    <w:rsid w:val="006556CB"/>
    <w:rsid w:val="00655A84"/>
    <w:rsid w:val="00655B5A"/>
    <w:rsid w:val="00655BD8"/>
    <w:rsid w:val="00655C09"/>
    <w:rsid w:val="00655F01"/>
    <w:rsid w:val="00656638"/>
    <w:rsid w:val="00656771"/>
    <w:rsid w:val="00656A05"/>
    <w:rsid w:val="00656B7B"/>
    <w:rsid w:val="00657055"/>
    <w:rsid w:val="00657086"/>
    <w:rsid w:val="006570D4"/>
    <w:rsid w:val="00657111"/>
    <w:rsid w:val="006574B9"/>
    <w:rsid w:val="006576F2"/>
    <w:rsid w:val="00657996"/>
    <w:rsid w:val="00657D2F"/>
    <w:rsid w:val="00660248"/>
    <w:rsid w:val="00660DD7"/>
    <w:rsid w:val="006613ED"/>
    <w:rsid w:val="00661558"/>
    <w:rsid w:val="00661BF3"/>
    <w:rsid w:val="00662239"/>
    <w:rsid w:val="00662383"/>
    <w:rsid w:val="00662497"/>
    <w:rsid w:val="00662C6E"/>
    <w:rsid w:val="00662E3C"/>
    <w:rsid w:val="00662EB8"/>
    <w:rsid w:val="00662EF3"/>
    <w:rsid w:val="0066334F"/>
    <w:rsid w:val="00663682"/>
    <w:rsid w:val="006637DC"/>
    <w:rsid w:val="00663999"/>
    <w:rsid w:val="00663AE9"/>
    <w:rsid w:val="00663DEC"/>
    <w:rsid w:val="0066452C"/>
    <w:rsid w:val="00664785"/>
    <w:rsid w:val="00664AEA"/>
    <w:rsid w:val="00664AF4"/>
    <w:rsid w:val="00664D2F"/>
    <w:rsid w:val="00665171"/>
    <w:rsid w:val="006652B6"/>
    <w:rsid w:val="006656BC"/>
    <w:rsid w:val="00665862"/>
    <w:rsid w:val="00665C34"/>
    <w:rsid w:val="00665F71"/>
    <w:rsid w:val="0066649D"/>
    <w:rsid w:val="00666729"/>
    <w:rsid w:val="00666754"/>
    <w:rsid w:val="0066698B"/>
    <w:rsid w:val="00666AFB"/>
    <w:rsid w:val="00666B86"/>
    <w:rsid w:val="00666C5F"/>
    <w:rsid w:val="00666CD7"/>
    <w:rsid w:val="0066768D"/>
    <w:rsid w:val="006678FE"/>
    <w:rsid w:val="00667BA5"/>
    <w:rsid w:val="00667D03"/>
    <w:rsid w:val="00667FD8"/>
    <w:rsid w:val="0067009C"/>
    <w:rsid w:val="00670235"/>
    <w:rsid w:val="00670435"/>
    <w:rsid w:val="006705C0"/>
    <w:rsid w:val="0067077C"/>
    <w:rsid w:val="00670D5B"/>
    <w:rsid w:val="00670DC0"/>
    <w:rsid w:val="00670F83"/>
    <w:rsid w:val="0067165D"/>
    <w:rsid w:val="006719C1"/>
    <w:rsid w:val="006719D7"/>
    <w:rsid w:val="00671CEE"/>
    <w:rsid w:val="00672080"/>
    <w:rsid w:val="006722F3"/>
    <w:rsid w:val="0067239C"/>
    <w:rsid w:val="006726AD"/>
    <w:rsid w:val="00672821"/>
    <w:rsid w:val="006729A3"/>
    <w:rsid w:val="006729B4"/>
    <w:rsid w:val="00672B8D"/>
    <w:rsid w:val="00672B9A"/>
    <w:rsid w:val="00672C49"/>
    <w:rsid w:val="00673870"/>
    <w:rsid w:val="00673B1D"/>
    <w:rsid w:val="00674298"/>
    <w:rsid w:val="00674482"/>
    <w:rsid w:val="006744D7"/>
    <w:rsid w:val="006749B7"/>
    <w:rsid w:val="00674D03"/>
    <w:rsid w:val="0067504F"/>
    <w:rsid w:val="00675582"/>
    <w:rsid w:val="00675689"/>
    <w:rsid w:val="00675E28"/>
    <w:rsid w:val="00675F98"/>
    <w:rsid w:val="00676134"/>
    <w:rsid w:val="006764FA"/>
    <w:rsid w:val="00676A3C"/>
    <w:rsid w:val="00676F7A"/>
    <w:rsid w:val="006771BA"/>
    <w:rsid w:val="0067738B"/>
    <w:rsid w:val="00677592"/>
    <w:rsid w:val="006779C3"/>
    <w:rsid w:val="00677AB8"/>
    <w:rsid w:val="00677EBC"/>
    <w:rsid w:val="00677FBE"/>
    <w:rsid w:val="0068007F"/>
    <w:rsid w:val="00680362"/>
    <w:rsid w:val="0068060C"/>
    <w:rsid w:val="00680734"/>
    <w:rsid w:val="00680807"/>
    <w:rsid w:val="00680B44"/>
    <w:rsid w:val="00680C9B"/>
    <w:rsid w:val="00680E2F"/>
    <w:rsid w:val="00680EE6"/>
    <w:rsid w:val="00680FB1"/>
    <w:rsid w:val="006810C7"/>
    <w:rsid w:val="006812FE"/>
    <w:rsid w:val="00681377"/>
    <w:rsid w:val="006813DC"/>
    <w:rsid w:val="00681473"/>
    <w:rsid w:val="0068148B"/>
    <w:rsid w:val="00681495"/>
    <w:rsid w:val="006815B2"/>
    <w:rsid w:val="0068161B"/>
    <w:rsid w:val="0068161F"/>
    <w:rsid w:val="00681768"/>
    <w:rsid w:val="00681A16"/>
    <w:rsid w:val="00681B34"/>
    <w:rsid w:val="00681B65"/>
    <w:rsid w:val="00681D91"/>
    <w:rsid w:val="00681E3F"/>
    <w:rsid w:val="00682241"/>
    <w:rsid w:val="006827BB"/>
    <w:rsid w:val="006827C7"/>
    <w:rsid w:val="00682BFA"/>
    <w:rsid w:val="0068305A"/>
    <w:rsid w:val="006831B2"/>
    <w:rsid w:val="0068353B"/>
    <w:rsid w:val="006835BE"/>
    <w:rsid w:val="006835D4"/>
    <w:rsid w:val="00683976"/>
    <w:rsid w:val="00683DD2"/>
    <w:rsid w:val="00683EFB"/>
    <w:rsid w:val="00683FEC"/>
    <w:rsid w:val="0068439A"/>
    <w:rsid w:val="006845C5"/>
    <w:rsid w:val="006848C4"/>
    <w:rsid w:val="0068491B"/>
    <w:rsid w:val="00684AF3"/>
    <w:rsid w:val="00684BBB"/>
    <w:rsid w:val="00684C0C"/>
    <w:rsid w:val="00684C11"/>
    <w:rsid w:val="00684C26"/>
    <w:rsid w:val="00684C9C"/>
    <w:rsid w:val="00684E62"/>
    <w:rsid w:val="006850FD"/>
    <w:rsid w:val="006852EA"/>
    <w:rsid w:val="006859F3"/>
    <w:rsid w:val="00685D7B"/>
    <w:rsid w:val="00686037"/>
    <w:rsid w:val="00686577"/>
    <w:rsid w:val="006866B3"/>
    <w:rsid w:val="00686A1C"/>
    <w:rsid w:val="00686BB3"/>
    <w:rsid w:val="00686EA4"/>
    <w:rsid w:val="0068703A"/>
    <w:rsid w:val="006872B6"/>
    <w:rsid w:val="0068761E"/>
    <w:rsid w:val="006876C5"/>
    <w:rsid w:val="00687A4A"/>
    <w:rsid w:val="00690091"/>
    <w:rsid w:val="00690300"/>
    <w:rsid w:val="0069053A"/>
    <w:rsid w:val="00690A19"/>
    <w:rsid w:val="00690B6E"/>
    <w:rsid w:val="00690D65"/>
    <w:rsid w:val="00690F57"/>
    <w:rsid w:val="00691AF4"/>
    <w:rsid w:val="00691D40"/>
    <w:rsid w:val="0069202F"/>
    <w:rsid w:val="006920F3"/>
    <w:rsid w:val="00692501"/>
    <w:rsid w:val="0069283F"/>
    <w:rsid w:val="00692AA5"/>
    <w:rsid w:val="00692CEB"/>
    <w:rsid w:val="00692EE0"/>
    <w:rsid w:val="00692FC4"/>
    <w:rsid w:val="0069306E"/>
    <w:rsid w:val="0069330B"/>
    <w:rsid w:val="0069336D"/>
    <w:rsid w:val="006934DF"/>
    <w:rsid w:val="006939B7"/>
    <w:rsid w:val="00693C10"/>
    <w:rsid w:val="00693D49"/>
    <w:rsid w:val="00693D6B"/>
    <w:rsid w:val="006944AA"/>
    <w:rsid w:val="00694BB8"/>
    <w:rsid w:val="00694C94"/>
    <w:rsid w:val="00694D18"/>
    <w:rsid w:val="006951F4"/>
    <w:rsid w:val="00695353"/>
    <w:rsid w:val="006955DE"/>
    <w:rsid w:val="00695855"/>
    <w:rsid w:val="00695AD2"/>
    <w:rsid w:val="00695D10"/>
    <w:rsid w:val="00695E87"/>
    <w:rsid w:val="0069636C"/>
    <w:rsid w:val="00696831"/>
    <w:rsid w:val="006968B4"/>
    <w:rsid w:val="00696BAF"/>
    <w:rsid w:val="0069705C"/>
    <w:rsid w:val="00697360"/>
    <w:rsid w:val="0069738B"/>
    <w:rsid w:val="006974CB"/>
    <w:rsid w:val="00697BA3"/>
    <w:rsid w:val="00697C06"/>
    <w:rsid w:val="00697D9D"/>
    <w:rsid w:val="00697E78"/>
    <w:rsid w:val="00697FBA"/>
    <w:rsid w:val="006A058B"/>
    <w:rsid w:val="006A076A"/>
    <w:rsid w:val="006A09E5"/>
    <w:rsid w:val="006A0B6E"/>
    <w:rsid w:val="006A0BA3"/>
    <w:rsid w:val="006A0C44"/>
    <w:rsid w:val="006A117C"/>
    <w:rsid w:val="006A1588"/>
    <w:rsid w:val="006A1960"/>
    <w:rsid w:val="006A1F50"/>
    <w:rsid w:val="006A208D"/>
    <w:rsid w:val="006A2474"/>
    <w:rsid w:val="006A2481"/>
    <w:rsid w:val="006A2939"/>
    <w:rsid w:val="006A2C39"/>
    <w:rsid w:val="006A2D0D"/>
    <w:rsid w:val="006A2E09"/>
    <w:rsid w:val="006A2E93"/>
    <w:rsid w:val="006A2F13"/>
    <w:rsid w:val="006A2F36"/>
    <w:rsid w:val="006A3285"/>
    <w:rsid w:val="006A34B4"/>
    <w:rsid w:val="006A374E"/>
    <w:rsid w:val="006A3997"/>
    <w:rsid w:val="006A39CC"/>
    <w:rsid w:val="006A3D05"/>
    <w:rsid w:val="006A3E90"/>
    <w:rsid w:val="006A402B"/>
    <w:rsid w:val="006A41B2"/>
    <w:rsid w:val="006A4311"/>
    <w:rsid w:val="006A4612"/>
    <w:rsid w:val="006A46F3"/>
    <w:rsid w:val="006A4923"/>
    <w:rsid w:val="006A4A59"/>
    <w:rsid w:val="006A519F"/>
    <w:rsid w:val="006A526A"/>
    <w:rsid w:val="006A5A4A"/>
    <w:rsid w:val="006A5D45"/>
    <w:rsid w:val="006A5E6B"/>
    <w:rsid w:val="006A5EE4"/>
    <w:rsid w:val="006A5F3D"/>
    <w:rsid w:val="006A615C"/>
    <w:rsid w:val="006A61A6"/>
    <w:rsid w:val="006A625B"/>
    <w:rsid w:val="006A6695"/>
    <w:rsid w:val="006A6743"/>
    <w:rsid w:val="006A6872"/>
    <w:rsid w:val="006A68C3"/>
    <w:rsid w:val="006A6C39"/>
    <w:rsid w:val="006A6CF7"/>
    <w:rsid w:val="006A6F65"/>
    <w:rsid w:val="006A7051"/>
    <w:rsid w:val="006A7200"/>
    <w:rsid w:val="006A7294"/>
    <w:rsid w:val="006A748E"/>
    <w:rsid w:val="006A7AE4"/>
    <w:rsid w:val="006B01A6"/>
    <w:rsid w:val="006B0341"/>
    <w:rsid w:val="006B0617"/>
    <w:rsid w:val="006B0B3B"/>
    <w:rsid w:val="006B0BF2"/>
    <w:rsid w:val="006B0CD1"/>
    <w:rsid w:val="006B16C0"/>
    <w:rsid w:val="006B1867"/>
    <w:rsid w:val="006B1D50"/>
    <w:rsid w:val="006B2026"/>
    <w:rsid w:val="006B2431"/>
    <w:rsid w:val="006B25A6"/>
    <w:rsid w:val="006B25FC"/>
    <w:rsid w:val="006B2803"/>
    <w:rsid w:val="006B2940"/>
    <w:rsid w:val="006B2AD2"/>
    <w:rsid w:val="006B2BCA"/>
    <w:rsid w:val="006B2D18"/>
    <w:rsid w:val="006B2E27"/>
    <w:rsid w:val="006B2F20"/>
    <w:rsid w:val="006B30C6"/>
    <w:rsid w:val="006B3166"/>
    <w:rsid w:val="006B3894"/>
    <w:rsid w:val="006B3AFC"/>
    <w:rsid w:val="006B3CF0"/>
    <w:rsid w:val="006B3DA5"/>
    <w:rsid w:val="006B3E98"/>
    <w:rsid w:val="006B44C2"/>
    <w:rsid w:val="006B46C7"/>
    <w:rsid w:val="006B4E4C"/>
    <w:rsid w:val="006B4EEA"/>
    <w:rsid w:val="006B4F84"/>
    <w:rsid w:val="006B4F86"/>
    <w:rsid w:val="006B5139"/>
    <w:rsid w:val="006B5204"/>
    <w:rsid w:val="006B55FF"/>
    <w:rsid w:val="006B59DF"/>
    <w:rsid w:val="006B5A0B"/>
    <w:rsid w:val="006B5C71"/>
    <w:rsid w:val="006B6005"/>
    <w:rsid w:val="006B63BA"/>
    <w:rsid w:val="006B672B"/>
    <w:rsid w:val="006B6C8B"/>
    <w:rsid w:val="006B70AF"/>
    <w:rsid w:val="006B7407"/>
    <w:rsid w:val="006B7610"/>
    <w:rsid w:val="006B76B2"/>
    <w:rsid w:val="006B7B2E"/>
    <w:rsid w:val="006B7C3E"/>
    <w:rsid w:val="006B7ED3"/>
    <w:rsid w:val="006C0037"/>
    <w:rsid w:val="006C011B"/>
    <w:rsid w:val="006C060A"/>
    <w:rsid w:val="006C0AF3"/>
    <w:rsid w:val="006C0B19"/>
    <w:rsid w:val="006C122E"/>
    <w:rsid w:val="006C171E"/>
    <w:rsid w:val="006C17F2"/>
    <w:rsid w:val="006C1B6E"/>
    <w:rsid w:val="006C220D"/>
    <w:rsid w:val="006C2309"/>
    <w:rsid w:val="006C261D"/>
    <w:rsid w:val="006C2CD7"/>
    <w:rsid w:val="006C2E52"/>
    <w:rsid w:val="006C2FF2"/>
    <w:rsid w:val="006C3176"/>
    <w:rsid w:val="006C3B8B"/>
    <w:rsid w:val="006C3C1D"/>
    <w:rsid w:val="006C3D2A"/>
    <w:rsid w:val="006C3FD4"/>
    <w:rsid w:val="006C464F"/>
    <w:rsid w:val="006C4858"/>
    <w:rsid w:val="006C4AA4"/>
    <w:rsid w:val="006C4BF8"/>
    <w:rsid w:val="006C4D8D"/>
    <w:rsid w:val="006C512A"/>
    <w:rsid w:val="006C51AA"/>
    <w:rsid w:val="006C5714"/>
    <w:rsid w:val="006C5C18"/>
    <w:rsid w:val="006C5E6F"/>
    <w:rsid w:val="006C5F09"/>
    <w:rsid w:val="006C6118"/>
    <w:rsid w:val="006C6332"/>
    <w:rsid w:val="006C680B"/>
    <w:rsid w:val="006C6816"/>
    <w:rsid w:val="006C6A7A"/>
    <w:rsid w:val="006C6E95"/>
    <w:rsid w:val="006C784F"/>
    <w:rsid w:val="006C7FBD"/>
    <w:rsid w:val="006D023D"/>
    <w:rsid w:val="006D0446"/>
    <w:rsid w:val="006D04F3"/>
    <w:rsid w:val="006D098D"/>
    <w:rsid w:val="006D0CB3"/>
    <w:rsid w:val="006D1187"/>
    <w:rsid w:val="006D14A2"/>
    <w:rsid w:val="006D15B6"/>
    <w:rsid w:val="006D1672"/>
    <w:rsid w:val="006D27C6"/>
    <w:rsid w:val="006D2F22"/>
    <w:rsid w:val="006D309C"/>
    <w:rsid w:val="006D342B"/>
    <w:rsid w:val="006D34F1"/>
    <w:rsid w:val="006D3564"/>
    <w:rsid w:val="006D35CC"/>
    <w:rsid w:val="006D37FA"/>
    <w:rsid w:val="006D394A"/>
    <w:rsid w:val="006D44FF"/>
    <w:rsid w:val="006D4EB3"/>
    <w:rsid w:val="006D4EC6"/>
    <w:rsid w:val="006D4F2B"/>
    <w:rsid w:val="006D533D"/>
    <w:rsid w:val="006D5495"/>
    <w:rsid w:val="006D5B5E"/>
    <w:rsid w:val="006D5DCE"/>
    <w:rsid w:val="006D64C4"/>
    <w:rsid w:val="006D64C6"/>
    <w:rsid w:val="006D691F"/>
    <w:rsid w:val="006D6B00"/>
    <w:rsid w:val="006D6F80"/>
    <w:rsid w:val="006D74D8"/>
    <w:rsid w:val="006D74FB"/>
    <w:rsid w:val="006E00A8"/>
    <w:rsid w:val="006E04EC"/>
    <w:rsid w:val="006E077E"/>
    <w:rsid w:val="006E0A89"/>
    <w:rsid w:val="006E0D5A"/>
    <w:rsid w:val="006E0DA7"/>
    <w:rsid w:val="006E0FCD"/>
    <w:rsid w:val="006E13D0"/>
    <w:rsid w:val="006E1451"/>
    <w:rsid w:val="006E1ACD"/>
    <w:rsid w:val="006E1AF8"/>
    <w:rsid w:val="006E1F83"/>
    <w:rsid w:val="006E2477"/>
    <w:rsid w:val="006E26B5"/>
    <w:rsid w:val="006E2A9F"/>
    <w:rsid w:val="006E2DCC"/>
    <w:rsid w:val="006E306E"/>
    <w:rsid w:val="006E33D3"/>
    <w:rsid w:val="006E37DE"/>
    <w:rsid w:val="006E37EE"/>
    <w:rsid w:val="006E3A0A"/>
    <w:rsid w:val="006E423D"/>
    <w:rsid w:val="006E4C4A"/>
    <w:rsid w:val="006E4C96"/>
    <w:rsid w:val="006E4E78"/>
    <w:rsid w:val="006E501B"/>
    <w:rsid w:val="006E50A0"/>
    <w:rsid w:val="006E52DE"/>
    <w:rsid w:val="006E54FB"/>
    <w:rsid w:val="006E5536"/>
    <w:rsid w:val="006E56C8"/>
    <w:rsid w:val="006E5ABF"/>
    <w:rsid w:val="006E5DEC"/>
    <w:rsid w:val="006E60BE"/>
    <w:rsid w:val="006E6360"/>
    <w:rsid w:val="006E666D"/>
    <w:rsid w:val="006E6874"/>
    <w:rsid w:val="006E6902"/>
    <w:rsid w:val="006E6A9E"/>
    <w:rsid w:val="006E6C7A"/>
    <w:rsid w:val="006E6DA8"/>
    <w:rsid w:val="006E6E70"/>
    <w:rsid w:val="006E70BE"/>
    <w:rsid w:val="006E71C3"/>
    <w:rsid w:val="006E74DE"/>
    <w:rsid w:val="006E77CF"/>
    <w:rsid w:val="006E7A7F"/>
    <w:rsid w:val="006E7CBE"/>
    <w:rsid w:val="006F01BF"/>
    <w:rsid w:val="006F0825"/>
    <w:rsid w:val="006F083F"/>
    <w:rsid w:val="006F08C0"/>
    <w:rsid w:val="006F0A96"/>
    <w:rsid w:val="006F0B78"/>
    <w:rsid w:val="006F10A0"/>
    <w:rsid w:val="006F13C2"/>
    <w:rsid w:val="006F189F"/>
    <w:rsid w:val="006F19D7"/>
    <w:rsid w:val="006F1BA8"/>
    <w:rsid w:val="006F1E2D"/>
    <w:rsid w:val="006F20C4"/>
    <w:rsid w:val="006F2410"/>
    <w:rsid w:val="006F24A3"/>
    <w:rsid w:val="006F2813"/>
    <w:rsid w:val="006F2F3A"/>
    <w:rsid w:val="006F3123"/>
    <w:rsid w:val="006F3144"/>
    <w:rsid w:val="006F36A7"/>
    <w:rsid w:val="006F3772"/>
    <w:rsid w:val="006F377C"/>
    <w:rsid w:val="006F37F2"/>
    <w:rsid w:val="006F38BA"/>
    <w:rsid w:val="006F38EA"/>
    <w:rsid w:val="006F3A0B"/>
    <w:rsid w:val="006F3BFA"/>
    <w:rsid w:val="006F3C15"/>
    <w:rsid w:val="006F3C4B"/>
    <w:rsid w:val="006F3DF5"/>
    <w:rsid w:val="006F40F9"/>
    <w:rsid w:val="006F4164"/>
    <w:rsid w:val="006F43C6"/>
    <w:rsid w:val="006F4890"/>
    <w:rsid w:val="006F4926"/>
    <w:rsid w:val="006F4BFA"/>
    <w:rsid w:val="006F4D32"/>
    <w:rsid w:val="006F4E56"/>
    <w:rsid w:val="006F547C"/>
    <w:rsid w:val="006F5E18"/>
    <w:rsid w:val="006F61BE"/>
    <w:rsid w:val="006F657F"/>
    <w:rsid w:val="006F66C0"/>
    <w:rsid w:val="006F6753"/>
    <w:rsid w:val="006F6AE3"/>
    <w:rsid w:val="006F6C04"/>
    <w:rsid w:val="006F6D55"/>
    <w:rsid w:val="006F6D99"/>
    <w:rsid w:val="006F6F38"/>
    <w:rsid w:val="006F70E5"/>
    <w:rsid w:val="006F75B3"/>
    <w:rsid w:val="006F7BF4"/>
    <w:rsid w:val="006F7FB2"/>
    <w:rsid w:val="0070017F"/>
    <w:rsid w:val="007003ED"/>
    <w:rsid w:val="007005CC"/>
    <w:rsid w:val="00700842"/>
    <w:rsid w:val="00700F6A"/>
    <w:rsid w:val="00700FBF"/>
    <w:rsid w:val="0070105A"/>
    <w:rsid w:val="007011CF"/>
    <w:rsid w:val="007015E0"/>
    <w:rsid w:val="007016B1"/>
    <w:rsid w:val="00701798"/>
    <w:rsid w:val="00701891"/>
    <w:rsid w:val="00701FAF"/>
    <w:rsid w:val="00702023"/>
    <w:rsid w:val="00702089"/>
    <w:rsid w:val="007023F0"/>
    <w:rsid w:val="00702404"/>
    <w:rsid w:val="00702899"/>
    <w:rsid w:val="00702A6E"/>
    <w:rsid w:val="00702AE3"/>
    <w:rsid w:val="00702CEB"/>
    <w:rsid w:val="00702E91"/>
    <w:rsid w:val="00703910"/>
    <w:rsid w:val="00703B08"/>
    <w:rsid w:val="00703DA3"/>
    <w:rsid w:val="007041DF"/>
    <w:rsid w:val="00704326"/>
    <w:rsid w:val="00704F0D"/>
    <w:rsid w:val="00704F14"/>
    <w:rsid w:val="007051DF"/>
    <w:rsid w:val="007052AC"/>
    <w:rsid w:val="007054A0"/>
    <w:rsid w:val="00705648"/>
    <w:rsid w:val="007058D4"/>
    <w:rsid w:val="007058FB"/>
    <w:rsid w:val="007059A9"/>
    <w:rsid w:val="007059E8"/>
    <w:rsid w:val="00705A7A"/>
    <w:rsid w:val="00705BE6"/>
    <w:rsid w:val="00705D70"/>
    <w:rsid w:val="00705F61"/>
    <w:rsid w:val="0070626B"/>
    <w:rsid w:val="00706E97"/>
    <w:rsid w:val="0070703F"/>
    <w:rsid w:val="00707051"/>
    <w:rsid w:val="0070712B"/>
    <w:rsid w:val="00707944"/>
    <w:rsid w:val="00707A38"/>
    <w:rsid w:val="00707D5A"/>
    <w:rsid w:val="00710001"/>
    <w:rsid w:val="007101CD"/>
    <w:rsid w:val="007101CF"/>
    <w:rsid w:val="00710379"/>
    <w:rsid w:val="00710560"/>
    <w:rsid w:val="00710702"/>
    <w:rsid w:val="00710844"/>
    <w:rsid w:val="007108E5"/>
    <w:rsid w:val="00711355"/>
    <w:rsid w:val="007113A3"/>
    <w:rsid w:val="007118D3"/>
    <w:rsid w:val="00711E63"/>
    <w:rsid w:val="00712631"/>
    <w:rsid w:val="007126BC"/>
    <w:rsid w:val="00712723"/>
    <w:rsid w:val="00712834"/>
    <w:rsid w:val="00712984"/>
    <w:rsid w:val="00712A47"/>
    <w:rsid w:val="00712E8A"/>
    <w:rsid w:val="00713614"/>
    <w:rsid w:val="007140D9"/>
    <w:rsid w:val="0071448D"/>
    <w:rsid w:val="007144B0"/>
    <w:rsid w:val="00714699"/>
    <w:rsid w:val="0071476E"/>
    <w:rsid w:val="007149F4"/>
    <w:rsid w:val="007149FE"/>
    <w:rsid w:val="00714E7D"/>
    <w:rsid w:val="00714ECB"/>
    <w:rsid w:val="007154BF"/>
    <w:rsid w:val="007154D1"/>
    <w:rsid w:val="00715763"/>
    <w:rsid w:val="00715DC4"/>
    <w:rsid w:val="00715FBB"/>
    <w:rsid w:val="00716D6D"/>
    <w:rsid w:val="0071713C"/>
    <w:rsid w:val="0071723A"/>
    <w:rsid w:val="00717368"/>
    <w:rsid w:val="007178E9"/>
    <w:rsid w:val="00717A00"/>
    <w:rsid w:val="00717EAD"/>
    <w:rsid w:val="00720047"/>
    <w:rsid w:val="00720172"/>
    <w:rsid w:val="0072019B"/>
    <w:rsid w:val="00720682"/>
    <w:rsid w:val="00720A7A"/>
    <w:rsid w:val="00720C52"/>
    <w:rsid w:val="0072139A"/>
    <w:rsid w:val="007215E6"/>
    <w:rsid w:val="0072168B"/>
    <w:rsid w:val="00721817"/>
    <w:rsid w:val="00721B6F"/>
    <w:rsid w:val="00721C7B"/>
    <w:rsid w:val="00721C8D"/>
    <w:rsid w:val="007226CE"/>
    <w:rsid w:val="00722776"/>
    <w:rsid w:val="00722C97"/>
    <w:rsid w:val="007232CE"/>
    <w:rsid w:val="007236F8"/>
    <w:rsid w:val="007239D9"/>
    <w:rsid w:val="00723A33"/>
    <w:rsid w:val="00723B69"/>
    <w:rsid w:val="00723BB8"/>
    <w:rsid w:val="00723E32"/>
    <w:rsid w:val="007241A9"/>
    <w:rsid w:val="0072429E"/>
    <w:rsid w:val="007242B7"/>
    <w:rsid w:val="0072443B"/>
    <w:rsid w:val="00724496"/>
    <w:rsid w:val="007247E5"/>
    <w:rsid w:val="00724D10"/>
    <w:rsid w:val="00724D3C"/>
    <w:rsid w:val="00724FA8"/>
    <w:rsid w:val="00725158"/>
    <w:rsid w:val="0072530E"/>
    <w:rsid w:val="00725500"/>
    <w:rsid w:val="0072554A"/>
    <w:rsid w:val="00725CBA"/>
    <w:rsid w:val="00725F5F"/>
    <w:rsid w:val="00726151"/>
    <w:rsid w:val="00726264"/>
    <w:rsid w:val="007263FD"/>
    <w:rsid w:val="00726450"/>
    <w:rsid w:val="007267DA"/>
    <w:rsid w:val="007272FF"/>
    <w:rsid w:val="00727570"/>
    <w:rsid w:val="00727740"/>
    <w:rsid w:val="007278DC"/>
    <w:rsid w:val="00727A9A"/>
    <w:rsid w:val="00727B38"/>
    <w:rsid w:val="00727B64"/>
    <w:rsid w:val="007300CD"/>
    <w:rsid w:val="007303A2"/>
    <w:rsid w:val="007305EF"/>
    <w:rsid w:val="0073082B"/>
    <w:rsid w:val="007308BF"/>
    <w:rsid w:val="00730A03"/>
    <w:rsid w:val="00730FD0"/>
    <w:rsid w:val="007310FD"/>
    <w:rsid w:val="00731368"/>
    <w:rsid w:val="00731517"/>
    <w:rsid w:val="00731E19"/>
    <w:rsid w:val="00731E7F"/>
    <w:rsid w:val="00732271"/>
    <w:rsid w:val="00732422"/>
    <w:rsid w:val="0073244F"/>
    <w:rsid w:val="007326DE"/>
    <w:rsid w:val="00732C20"/>
    <w:rsid w:val="00732E14"/>
    <w:rsid w:val="00732EB3"/>
    <w:rsid w:val="007333F6"/>
    <w:rsid w:val="00733681"/>
    <w:rsid w:val="00733D54"/>
    <w:rsid w:val="007342F0"/>
    <w:rsid w:val="00734395"/>
    <w:rsid w:val="00734AC1"/>
    <w:rsid w:val="00734C49"/>
    <w:rsid w:val="007350B5"/>
    <w:rsid w:val="007354D3"/>
    <w:rsid w:val="00735799"/>
    <w:rsid w:val="0073592D"/>
    <w:rsid w:val="00735CAB"/>
    <w:rsid w:val="00736189"/>
    <w:rsid w:val="007361E9"/>
    <w:rsid w:val="00736231"/>
    <w:rsid w:val="0073642B"/>
    <w:rsid w:val="0073652D"/>
    <w:rsid w:val="00736961"/>
    <w:rsid w:val="00736988"/>
    <w:rsid w:val="00736B2B"/>
    <w:rsid w:val="00736F67"/>
    <w:rsid w:val="0073718F"/>
    <w:rsid w:val="00737203"/>
    <w:rsid w:val="007372EE"/>
    <w:rsid w:val="0073754B"/>
    <w:rsid w:val="0073758C"/>
    <w:rsid w:val="007375B0"/>
    <w:rsid w:val="00737784"/>
    <w:rsid w:val="00737BCC"/>
    <w:rsid w:val="007400A4"/>
    <w:rsid w:val="0074043D"/>
    <w:rsid w:val="00740B6D"/>
    <w:rsid w:val="00740CBC"/>
    <w:rsid w:val="00740F63"/>
    <w:rsid w:val="00741335"/>
    <w:rsid w:val="007414C6"/>
    <w:rsid w:val="0074151D"/>
    <w:rsid w:val="00741539"/>
    <w:rsid w:val="0074164D"/>
    <w:rsid w:val="0074171E"/>
    <w:rsid w:val="00741963"/>
    <w:rsid w:val="007419A2"/>
    <w:rsid w:val="00741C68"/>
    <w:rsid w:val="00741EE3"/>
    <w:rsid w:val="00742633"/>
    <w:rsid w:val="00742CE5"/>
    <w:rsid w:val="00742E65"/>
    <w:rsid w:val="00743058"/>
    <w:rsid w:val="0074309A"/>
    <w:rsid w:val="007430EA"/>
    <w:rsid w:val="0074322A"/>
    <w:rsid w:val="0074385D"/>
    <w:rsid w:val="00743B35"/>
    <w:rsid w:val="00743B45"/>
    <w:rsid w:val="00743BB5"/>
    <w:rsid w:val="00743FC3"/>
    <w:rsid w:val="00743FEB"/>
    <w:rsid w:val="0074407E"/>
    <w:rsid w:val="0074414E"/>
    <w:rsid w:val="00744556"/>
    <w:rsid w:val="00744CB5"/>
    <w:rsid w:val="00744DAB"/>
    <w:rsid w:val="00745007"/>
    <w:rsid w:val="00745144"/>
    <w:rsid w:val="007453E2"/>
    <w:rsid w:val="0074543B"/>
    <w:rsid w:val="007458E3"/>
    <w:rsid w:val="00745EA4"/>
    <w:rsid w:val="00745FF7"/>
    <w:rsid w:val="00746573"/>
    <w:rsid w:val="00746E28"/>
    <w:rsid w:val="00747181"/>
    <w:rsid w:val="00747284"/>
    <w:rsid w:val="007478FE"/>
    <w:rsid w:val="00747BBE"/>
    <w:rsid w:val="00747EA3"/>
    <w:rsid w:val="00750087"/>
    <w:rsid w:val="00750120"/>
    <w:rsid w:val="00750380"/>
    <w:rsid w:val="0075042D"/>
    <w:rsid w:val="00750772"/>
    <w:rsid w:val="00750CD6"/>
    <w:rsid w:val="00750D01"/>
    <w:rsid w:val="00750EFF"/>
    <w:rsid w:val="00750FC4"/>
    <w:rsid w:val="00751369"/>
    <w:rsid w:val="00751442"/>
    <w:rsid w:val="0075146F"/>
    <w:rsid w:val="00751553"/>
    <w:rsid w:val="00751B9C"/>
    <w:rsid w:val="00751DE8"/>
    <w:rsid w:val="00751DF0"/>
    <w:rsid w:val="00751ED4"/>
    <w:rsid w:val="007524D7"/>
    <w:rsid w:val="00752B8A"/>
    <w:rsid w:val="00752F5C"/>
    <w:rsid w:val="00752FAF"/>
    <w:rsid w:val="00753286"/>
    <w:rsid w:val="0075365E"/>
    <w:rsid w:val="007539A2"/>
    <w:rsid w:val="00753B57"/>
    <w:rsid w:val="00753C77"/>
    <w:rsid w:val="00753D6B"/>
    <w:rsid w:val="00754713"/>
    <w:rsid w:val="00755518"/>
    <w:rsid w:val="007555F8"/>
    <w:rsid w:val="00755719"/>
    <w:rsid w:val="007558B8"/>
    <w:rsid w:val="00755AC6"/>
    <w:rsid w:val="00756F91"/>
    <w:rsid w:val="00757426"/>
    <w:rsid w:val="00757757"/>
    <w:rsid w:val="0075777E"/>
    <w:rsid w:val="007577B0"/>
    <w:rsid w:val="007577FC"/>
    <w:rsid w:val="007579B3"/>
    <w:rsid w:val="00760626"/>
    <w:rsid w:val="00760726"/>
    <w:rsid w:val="00760EB3"/>
    <w:rsid w:val="0076118B"/>
    <w:rsid w:val="00761299"/>
    <w:rsid w:val="00761349"/>
    <w:rsid w:val="007614E7"/>
    <w:rsid w:val="0076152A"/>
    <w:rsid w:val="00761790"/>
    <w:rsid w:val="007618A5"/>
    <w:rsid w:val="00761B31"/>
    <w:rsid w:val="00761D12"/>
    <w:rsid w:val="00761DCE"/>
    <w:rsid w:val="0076212D"/>
    <w:rsid w:val="00762194"/>
    <w:rsid w:val="007623F3"/>
    <w:rsid w:val="00762837"/>
    <w:rsid w:val="00762984"/>
    <w:rsid w:val="007629D6"/>
    <w:rsid w:val="00762B5B"/>
    <w:rsid w:val="00762B78"/>
    <w:rsid w:val="00762D78"/>
    <w:rsid w:val="00762FC1"/>
    <w:rsid w:val="00762FCA"/>
    <w:rsid w:val="00763D73"/>
    <w:rsid w:val="00763FF8"/>
    <w:rsid w:val="0076442F"/>
    <w:rsid w:val="00764817"/>
    <w:rsid w:val="00764B4F"/>
    <w:rsid w:val="00764BA2"/>
    <w:rsid w:val="00764EC0"/>
    <w:rsid w:val="00765000"/>
    <w:rsid w:val="007650E0"/>
    <w:rsid w:val="00765712"/>
    <w:rsid w:val="00765B9D"/>
    <w:rsid w:val="00765EDE"/>
    <w:rsid w:val="00765F7C"/>
    <w:rsid w:val="0076621F"/>
    <w:rsid w:val="00766233"/>
    <w:rsid w:val="0076657F"/>
    <w:rsid w:val="0076673B"/>
    <w:rsid w:val="00766757"/>
    <w:rsid w:val="00766870"/>
    <w:rsid w:val="007669E9"/>
    <w:rsid w:val="0076719F"/>
    <w:rsid w:val="0076729A"/>
    <w:rsid w:val="00767D7D"/>
    <w:rsid w:val="00767EDA"/>
    <w:rsid w:val="00767F42"/>
    <w:rsid w:val="0077032C"/>
    <w:rsid w:val="0077038A"/>
    <w:rsid w:val="00770993"/>
    <w:rsid w:val="00770AFC"/>
    <w:rsid w:val="00770D1D"/>
    <w:rsid w:val="00770D9A"/>
    <w:rsid w:val="00771554"/>
    <w:rsid w:val="0077226E"/>
    <w:rsid w:val="00772617"/>
    <w:rsid w:val="00772797"/>
    <w:rsid w:val="00772992"/>
    <w:rsid w:val="00772D56"/>
    <w:rsid w:val="00772FC6"/>
    <w:rsid w:val="007732E8"/>
    <w:rsid w:val="007732EF"/>
    <w:rsid w:val="00773368"/>
    <w:rsid w:val="00773550"/>
    <w:rsid w:val="0077355B"/>
    <w:rsid w:val="00773694"/>
    <w:rsid w:val="007737AC"/>
    <w:rsid w:val="0077382A"/>
    <w:rsid w:val="007741FB"/>
    <w:rsid w:val="0077442B"/>
    <w:rsid w:val="0077454E"/>
    <w:rsid w:val="00774797"/>
    <w:rsid w:val="007748C7"/>
    <w:rsid w:val="007749D9"/>
    <w:rsid w:val="00774C55"/>
    <w:rsid w:val="00774F53"/>
    <w:rsid w:val="00775AC2"/>
    <w:rsid w:val="007761E6"/>
    <w:rsid w:val="00776E6F"/>
    <w:rsid w:val="00776E82"/>
    <w:rsid w:val="00776F29"/>
    <w:rsid w:val="00777020"/>
    <w:rsid w:val="0077716E"/>
    <w:rsid w:val="00777227"/>
    <w:rsid w:val="0077748F"/>
    <w:rsid w:val="00777B7A"/>
    <w:rsid w:val="00777E0F"/>
    <w:rsid w:val="00777E52"/>
    <w:rsid w:val="00777EB7"/>
    <w:rsid w:val="00777F21"/>
    <w:rsid w:val="00777FED"/>
    <w:rsid w:val="00780049"/>
    <w:rsid w:val="00780147"/>
    <w:rsid w:val="0078039A"/>
    <w:rsid w:val="007805EF"/>
    <w:rsid w:val="007807C8"/>
    <w:rsid w:val="007807D3"/>
    <w:rsid w:val="007808EE"/>
    <w:rsid w:val="007809C3"/>
    <w:rsid w:val="007812FB"/>
    <w:rsid w:val="00781449"/>
    <w:rsid w:val="007817F4"/>
    <w:rsid w:val="0078198D"/>
    <w:rsid w:val="00781A3A"/>
    <w:rsid w:val="00781B99"/>
    <w:rsid w:val="00781C4B"/>
    <w:rsid w:val="007823AC"/>
    <w:rsid w:val="0078255F"/>
    <w:rsid w:val="00782649"/>
    <w:rsid w:val="007827ED"/>
    <w:rsid w:val="00782976"/>
    <w:rsid w:val="00782A5A"/>
    <w:rsid w:val="00783098"/>
    <w:rsid w:val="00783642"/>
    <w:rsid w:val="0078391B"/>
    <w:rsid w:val="00783983"/>
    <w:rsid w:val="00783A2C"/>
    <w:rsid w:val="00783CFE"/>
    <w:rsid w:val="00783DDB"/>
    <w:rsid w:val="0078445A"/>
    <w:rsid w:val="007844F3"/>
    <w:rsid w:val="00784557"/>
    <w:rsid w:val="00784643"/>
    <w:rsid w:val="0078498F"/>
    <w:rsid w:val="007849F4"/>
    <w:rsid w:val="00784BEB"/>
    <w:rsid w:val="00784CAB"/>
    <w:rsid w:val="007850C4"/>
    <w:rsid w:val="0078514E"/>
    <w:rsid w:val="0078525D"/>
    <w:rsid w:val="007858D2"/>
    <w:rsid w:val="00785918"/>
    <w:rsid w:val="00785DAF"/>
    <w:rsid w:val="00785FFE"/>
    <w:rsid w:val="007862EC"/>
    <w:rsid w:val="007863A8"/>
    <w:rsid w:val="00786FA2"/>
    <w:rsid w:val="00787133"/>
    <w:rsid w:val="00787212"/>
    <w:rsid w:val="00787939"/>
    <w:rsid w:val="00787EC9"/>
    <w:rsid w:val="007900F5"/>
    <w:rsid w:val="007901DB"/>
    <w:rsid w:val="0079021B"/>
    <w:rsid w:val="007902F9"/>
    <w:rsid w:val="00790CF0"/>
    <w:rsid w:val="0079111C"/>
    <w:rsid w:val="007913F7"/>
    <w:rsid w:val="00791636"/>
    <w:rsid w:val="007918C4"/>
    <w:rsid w:val="0079195C"/>
    <w:rsid w:val="00791B3C"/>
    <w:rsid w:val="00791D72"/>
    <w:rsid w:val="007926C5"/>
    <w:rsid w:val="007926CE"/>
    <w:rsid w:val="00792822"/>
    <w:rsid w:val="007929BE"/>
    <w:rsid w:val="00792B25"/>
    <w:rsid w:val="00792CC5"/>
    <w:rsid w:val="00792DCB"/>
    <w:rsid w:val="00792E28"/>
    <w:rsid w:val="00792E7F"/>
    <w:rsid w:val="00792F76"/>
    <w:rsid w:val="0079315A"/>
    <w:rsid w:val="0079323F"/>
    <w:rsid w:val="00793D20"/>
    <w:rsid w:val="00793DDF"/>
    <w:rsid w:val="00794370"/>
    <w:rsid w:val="007946A4"/>
    <w:rsid w:val="00794B5E"/>
    <w:rsid w:val="00794BD6"/>
    <w:rsid w:val="0079537D"/>
    <w:rsid w:val="00795483"/>
    <w:rsid w:val="007957BC"/>
    <w:rsid w:val="007957E6"/>
    <w:rsid w:val="007959E2"/>
    <w:rsid w:val="00795B28"/>
    <w:rsid w:val="00795BF0"/>
    <w:rsid w:val="00795DE2"/>
    <w:rsid w:val="00795ECA"/>
    <w:rsid w:val="007964F1"/>
    <w:rsid w:val="00796659"/>
    <w:rsid w:val="00796998"/>
    <w:rsid w:val="00796BD9"/>
    <w:rsid w:val="00796DEC"/>
    <w:rsid w:val="007971F6"/>
    <w:rsid w:val="0079720C"/>
    <w:rsid w:val="007972E2"/>
    <w:rsid w:val="007979F0"/>
    <w:rsid w:val="007A001E"/>
    <w:rsid w:val="007A008C"/>
    <w:rsid w:val="007A0329"/>
    <w:rsid w:val="007A0428"/>
    <w:rsid w:val="007A083E"/>
    <w:rsid w:val="007A097A"/>
    <w:rsid w:val="007A0BE6"/>
    <w:rsid w:val="007A1089"/>
    <w:rsid w:val="007A152F"/>
    <w:rsid w:val="007A1552"/>
    <w:rsid w:val="007A1708"/>
    <w:rsid w:val="007A1A02"/>
    <w:rsid w:val="007A1A56"/>
    <w:rsid w:val="007A1FDD"/>
    <w:rsid w:val="007A2085"/>
    <w:rsid w:val="007A2410"/>
    <w:rsid w:val="007A27CF"/>
    <w:rsid w:val="007A3403"/>
    <w:rsid w:val="007A35CF"/>
    <w:rsid w:val="007A362E"/>
    <w:rsid w:val="007A36F1"/>
    <w:rsid w:val="007A3A08"/>
    <w:rsid w:val="007A3BDE"/>
    <w:rsid w:val="007A3D64"/>
    <w:rsid w:val="007A41AE"/>
    <w:rsid w:val="007A43E2"/>
    <w:rsid w:val="007A4420"/>
    <w:rsid w:val="007A476E"/>
    <w:rsid w:val="007A48E8"/>
    <w:rsid w:val="007A4C47"/>
    <w:rsid w:val="007A4C68"/>
    <w:rsid w:val="007A4E7A"/>
    <w:rsid w:val="007A5624"/>
    <w:rsid w:val="007A570F"/>
    <w:rsid w:val="007A5B3B"/>
    <w:rsid w:val="007A5D39"/>
    <w:rsid w:val="007A639C"/>
    <w:rsid w:val="007A6805"/>
    <w:rsid w:val="007A6838"/>
    <w:rsid w:val="007A698A"/>
    <w:rsid w:val="007A6A08"/>
    <w:rsid w:val="007A6D92"/>
    <w:rsid w:val="007A7725"/>
    <w:rsid w:val="007A7CC9"/>
    <w:rsid w:val="007B0197"/>
    <w:rsid w:val="007B023B"/>
    <w:rsid w:val="007B08CF"/>
    <w:rsid w:val="007B10A5"/>
    <w:rsid w:val="007B1363"/>
    <w:rsid w:val="007B171B"/>
    <w:rsid w:val="007B1B27"/>
    <w:rsid w:val="007B1EFB"/>
    <w:rsid w:val="007B236B"/>
    <w:rsid w:val="007B24F0"/>
    <w:rsid w:val="007B24F2"/>
    <w:rsid w:val="007B2671"/>
    <w:rsid w:val="007B26C6"/>
    <w:rsid w:val="007B277F"/>
    <w:rsid w:val="007B2AC6"/>
    <w:rsid w:val="007B2BE1"/>
    <w:rsid w:val="007B2F0F"/>
    <w:rsid w:val="007B3073"/>
    <w:rsid w:val="007B30A2"/>
    <w:rsid w:val="007B3249"/>
    <w:rsid w:val="007B32CA"/>
    <w:rsid w:val="007B39A2"/>
    <w:rsid w:val="007B3CE6"/>
    <w:rsid w:val="007B4455"/>
    <w:rsid w:val="007B472D"/>
    <w:rsid w:val="007B47A7"/>
    <w:rsid w:val="007B4DE0"/>
    <w:rsid w:val="007B4F4A"/>
    <w:rsid w:val="007B4F62"/>
    <w:rsid w:val="007B5301"/>
    <w:rsid w:val="007B5F47"/>
    <w:rsid w:val="007B5FAD"/>
    <w:rsid w:val="007B6016"/>
    <w:rsid w:val="007B639E"/>
    <w:rsid w:val="007B63AD"/>
    <w:rsid w:val="007B6428"/>
    <w:rsid w:val="007B6630"/>
    <w:rsid w:val="007B6B62"/>
    <w:rsid w:val="007B6BEF"/>
    <w:rsid w:val="007B6CEA"/>
    <w:rsid w:val="007B71C7"/>
    <w:rsid w:val="007B726D"/>
    <w:rsid w:val="007B748F"/>
    <w:rsid w:val="007B74FF"/>
    <w:rsid w:val="007B7791"/>
    <w:rsid w:val="007B77BF"/>
    <w:rsid w:val="007B784A"/>
    <w:rsid w:val="007B7EFC"/>
    <w:rsid w:val="007C01D1"/>
    <w:rsid w:val="007C0471"/>
    <w:rsid w:val="007C0935"/>
    <w:rsid w:val="007C0FE2"/>
    <w:rsid w:val="007C1037"/>
    <w:rsid w:val="007C1253"/>
    <w:rsid w:val="007C1294"/>
    <w:rsid w:val="007C1394"/>
    <w:rsid w:val="007C1568"/>
    <w:rsid w:val="007C18DF"/>
    <w:rsid w:val="007C19FD"/>
    <w:rsid w:val="007C1B58"/>
    <w:rsid w:val="007C1C55"/>
    <w:rsid w:val="007C2096"/>
    <w:rsid w:val="007C2656"/>
    <w:rsid w:val="007C265B"/>
    <w:rsid w:val="007C2671"/>
    <w:rsid w:val="007C269A"/>
    <w:rsid w:val="007C286E"/>
    <w:rsid w:val="007C2B7A"/>
    <w:rsid w:val="007C2FFB"/>
    <w:rsid w:val="007C31A2"/>
    <w:rsid w:val="007C34A6"/>
    <w:rsid w:val="007C38D8"/>
    <w:rsid w:val="007C3922"/>
    <w:rsid w:val="007C3976"/>
    <w:rsid w:val="007C3EFB"/>
    <w:rsid w:val="007C422A"/>
    <w:rsid w:val="007C4571"/>
    <w:rsid w:val="007C4B79"/>
    <w:rsid w:val="007C4BC8"/>
    <w:rsid w:val="007C4D61"/>
    <w:rsid w:val="007C4E29"/>
    <w:rsid w:val="007C564E"/>
    <w:rsid w:val="007C57BE"/>
    <w:rsid w:val="007C59AA"/>
    <w:rsid w:val="007C5AF7"/>
    <w:rsid w:val="007C5DB2"/>
    <w:rsid w:val="007C5F20"/>
    <w:rsid w:val="007C5FB9"/>
    <w:rsid w:val="007C62DB"/>
    <w:rsid w:val="007C64AB"/>
    <w:rsid w:val="007C674D"/>
    <w:rsid w:val="007C67C0"/>
    <w:rsid w:val="007C6BD2"/>
    <w:rsid w:val="007C6E8D"/>
    <w:rsid w:val="007C704F"/>
    <w:rsid w:val="007C72E4"/>
    <w:rsid w:val="007C73A5"/>
    <w:rsid w:val="007C74DD"/>
    <w:rsid w:val="007C75B5"/>
    <w:rsid w:val="007C7EDA"/>
    <w:rsid w:val="007C7F57"/>
    <w:rsid w:val="007C7F6B"/>
    <w:rsid w:val="007C7F90"/>
    <w:rsid w:val="007D0B8C"/>
    <w:rsid w:val="007D1127"/>
    <w:rsid w:val="007D134D"/>
    <w:rsid w:val="007D1598"/>
    <w:rsid w:val="007D17A6"/>
    <w:rsid w:val="007D187A"/>
    <w:rsid w:val="007D221A"/>
    <w:rsid w:val="007D224B"/>
    <w:rsid w:val="007D23A2"/>
    <w:rsid w:val="007D241B"/>
    <w:rsid w:val="007D2735"/>
    <w:rsid w:val="007D2D98"/>
    <w:rsid w:val="007D2F7D"/>
    <w:rsid w:val="007D32B4"/>
    <w:rsid w:val="007D39CE"/>
    <w:rsid w:val="007D4203"/>
    <w:rsid w:val="007D44EE"/>
    <w:rsid w:val="007D4799"/>
    <w:rsid w:val="007D4A45"/>
    <w:rsid w:val="007D4A57"/>
    <w:rsid w:val="007D4D2C"/>
    <w:rsid w:val="007D500D"/>
    <w:rsid w:val="007D5155"/>
    <w:rsid w:val="007D5224"/>
    <w:rsid w:val="007D550F"/>
    <w:rsid w:val="007D5586"/>
    <w:rsid w:val="007D55AF"/>
    <w:rsid w:val="007D55F1"/>
    <w:rsid w:val="007D5862"/>
    <w:rsid w:val="007D5C6E"/>
    <w:rsid w:val="007D6342"/>
    <w:rsid w:val="007D678F"/>
    <w:rsid w:val="007D68D1"/>
    <w:rsid w:val="007D68E8"/>
    <w:rsid w:val="007D7D5A"/>
    <w:rsid w:val="007D7D66"/>
    <w:rsid w:val="007D7EA9"/>
    <w:rsid w:val="007E026C"/>
    <w:rsid w:val="007E033B"/>
    <w:rsid w:val="007E0434"/>
    <w:rsid w:val="007E0F11"/>
    <w:rsid w:val="007E0F5E"/>
    <w:rsid w:val="007E1089"/>
    <w:rsid w:val="007E1545"/>
    <w:rsid w:val="007E1933"/>
    <w:rsid w:val="007E1AF4"/>
    <w:rsid w:val="007E1B54"/>
    <w:rsid w:val="007E2039"/>
    <w:rsid w:val="007E20C6"/>
    <w:rsid w:val="007E2361"/>
    <w:rsid w:val="007E2691"/>
    <w:rsid w:val="007E2728"/>
    <w:rsid w:val="007E2731"/>
    <w:rsid w:val="007E2C51"/>
    <w:rsid w:val="007E2CF3"/>
    <w:rsid w:val="007E2E58"/>
    <w:rsid w:val="007E2F7E"/>
    <w:rsid w:val="007E2FCA"/>
    <w:rsid w:val="007E3338"/>
    <w:rsid w:val="007E34B5"/>
    <w:rsid w:val="007E36D0"/>
    <w:rsid w:val="007E391B"/>
    <w:rsid w:val="007E3A22"/>
    <w:rsid w:val="007E3C3E"/>
    <w:rsid w:val="007E3C67"/>
    <w:rsid w:val="007E4053"/>
    <w:rsid w:val="007E481B"/>
    <w:rsid w:val="007E4D75"/>
    <w:rsid w:val="007E4F3C"/>
    <w:rsid w:val="007E534B"/>
    <w:rsid w:val="007E53BD"/>
    <w:rsid w:val="007E5643"/>
    <w:rsid w:val="007E5694"/>
    <w:rsid w:val="007E5A89"/>
    <w:rsid w:val="007E5BF0"/>
    <w:rsid w:val="007E5DDA"/>
    <w:rsid w:val="007E6127"/>
    <w:rsid w:val="007E6522"/>
    <w:rsid w:val="007E69F4"/>
    <w:rsid w:val="007E6B1E"/>
    <w:rsid w:val="007E6FA3"/>
    <w:rsid w:val="007E6FB1"/>
    <w:rsid w:val="007E71C3"/>
    <w:rsid w:val="007E7955"/>
    <w:rsid w:val="007F0570"/>
    <w:rsid w:val="007F0685"/>
    <w:rsid w:val="007F0917"/>
    <w:rsid w:val="007F0CC8"/>
    <w:rsid w:val="007F1096"/>
    <w:rsid w:val="007F1422"/>
    <w:rsid w:val="007F1452"/>
    <w:rsid w:val="007F152D"/>
    <w:rsid w:val="007F1A31"/>
    <w:rsid w:val="007F1D66"/>
    <w:rsid w:val="007F1E75"/>
    <w:rsid w:val="007F1F8D"/>
    <w:rsid w:val="007F24A2"/>
    <w:rsid w:val="007F24C5"/>
    <w:rsid w:val="007F2728"/>
    <w:rsid w:val="007F2DED"/>
    <w:rsid w:val="007F2EFD"/>
    <w:rsid w:val="007F2F8F"/>
    <w:rsid w:val="007F303B"/>
    <w:rsid w:val="007F3117"/>
    <w:rsid w:val="007F350B"/>
    <w:rsid w:val="007F355D"/>
    <w:rsid w:val="007F3DA9"/>
    <w:rsid w:val="007F3DD9"/>
    <w:rsid w:val="007F3F59"/>
    <w:rsid w:val="007F4239"/>
    <w:rsid w:val="007F475E"/>
    <w:rsid w:val="007F4EAF"/>
    <w:rsid w:val="007F50E7"/>
    <w:rsid w:val="007F524A"/>
    <w:rsid w:val="007F53C8"/>
    <w:rsid w:val="007F5601"/>
    <w:rsid w:val="007F5BAD"/>
    <w:rsid w:val="007F6347"/>
    <w:rsid w:val="007F72CD"/>
    <w:rsid w:val="007F7395"/>
    <w:rsid w:val="007F7732"/>
    <w:rsid w:val="007F7826"/>
    <w:rsid w:val="007F78A4"/>
    <w:rsid w:val="007F7921"/>
    <w:rsid w:val="007F7B7B"/>
    <w:rsid w:val="007F7C80"/>
    <w:rsid w:val="008000BD"/>
    <w:rsid w:val="0080011F"/>
    <w:rsid w:val="00800369"/>
    <w:rsid w:val="00800832"/>
    <w:rsid w:val="00800908"/>
    <w:rsid w:val="008009FF"/>
    <w:rsid w:val="00800B75"/>
    <w:rsid w:val="00800C5F"/>
    <w:rsid w:val="008012E6"/>
    <w:rsid w:val="00801388"/>
    <w:rsid w:val="00801714"/>
    <w:rsid w:val="0080183E"/>
    <w:rsid w:val="00801948"/>
    <w:rsid w:val="00801C8C"/>
    <w:rsid w:val="00801F69"/>
    <w:rsid w:val="00802827"/>
    <w:rsid w:val="008030B4"/>
    <w:rsid w:val="0080336B"/>
    <w:rsid w:val="0080338D"/>
    <w:rsid w:val="00803734"/>
    <w:rsid w:val="00803956"/>
    <w:rsid w:val="00803F3E"/>
    <w:rsid w:val="0080419C"/>
    <w:rsid w:val="0080426F"/>
    <w:rsid w:val="00804455"/>
    <w:rsid w:val="00804552"/>
    <w:rsid w:val="00804664"/>
    <w:rsid w:val="008047E9"/>
    <w:rsid w:val="00804960"/>
    <w:rsid w:val="00804DC3"/>
    <w:rsid w:val="008051D3"/>
    <w:rsid w:val="00805378"/>
    <w:rsid w:val="008054E6"/>
    <w:rsid w:val="008058C1"/>
    <w:rsid w:val="00805919"/>
    <w:rsid w:val="00805F01"/>
    <w:rsid w:val="00806236"/>
    <w:rsid w:val="00806861"/>
    <w:rsid w:val="00806880"/>
    <w:rsid w:val="00806AAD"/>
    <w:rsid w:val="00806B46"/>
    <w:rsid w:val="00806BAF"/>
    <w:rsid w:val="00806F02"/>
    <w:rsid w:val="00806F8A"/>
    <w:rsid w:val="0080701E"/>
    <w:rsid w:val="0080720A"/>
    <w:rsid w:val="00807E63"/>
    <w:rsid w:val="00807E96"/>
    <w:rsid w:val="00810180"/>
    <w:rsid w:val="00810501"/>
    <w:rsid w:val="00810511"/>
    <w:rsid w:val="00810BA3"/>
    <w:rsid w:val="00811007"/>
    <w:rsid w:val="0081121E"/>
    <w:rsid w:val="00811454"/>
    <w:rsid w:val="00811469"/>
    <w:rsid w:val="008117E3"/>
    <w:rsid w:val="008119B5"/>
    <w:rsid w:val="00811E8C"/>
    <w:rsid w:val="00811F40"/>
    <w:rsid w:val="008120E4"/>
    <w:rsid w:val="008122D5"/>
    <w:rsid w:val="008125D3"/>
    <w:rsid w:val="00812AFD"/>
    <w:rsid w:val="00812C75"/>
    <w:rsid w:val="00812FEC"/>
    <w:rsid w:val="00813063"/>
    <w:rsid w:val="00813360"/>
    <w:rsid w:val="008133DD"/>
    <w:rsid w:val="0081358C"/>
    <w:rsid w:val="008137CB"/>
    <w:rsid w:val="00813B61"/>
    <w:rsid w:val="00813BD9"/>
    <w:rsid w:val="00813C26"/>
    <w:rsid w:val="00813E58"/>
    <w:rsid w:val="00813FDA"/>
    <w:rsid w:val="00814585"/>
    <w:rsid w:val="00814A7D"/>
    <w:rsid w:val="00814C22"/>
    <w:rsid w:val="00814C69"/>
    <w:rsid w:val="00814EE4"/>
    <w:rsid w:val="00814F1D"/>
    <w:rsid w:val="00815108"/>
    <w:rsid w:val="008151A6"/>
    <w:rsid w:val="008152BD"/>
    <w:rsid w:val="00815D7E"/>
    <w:rsid w:val="00815F98"/>
    <w:rsid w:val="008166A2"/>
    <w:rsid w:val="008166F9"/>
    <w:rsid w:val="008167F3"/>
    <w:rsid w:val="00816A0B"/>
    <w:rsid w:val="00816DC4"/>
    <w:rsid w:val="00816F44"/>
    <w:rsid w:val="008176C3"/>
    <w:rsid w:val="0081783E"/>
    <w:rsid w:val="00817864"/>
    <w:rsid w:val="00817987"/>
    <w:rsid w:val="00817C55"/>
    <w:rsid w:val="00817C82"/>
    <w:rsid w:val="00820156"/>
    <w:rsid w:val="008203F5"/>
    <w:rsid w:val="00820622"/>
    <w:rsid w:val="00820888"/>
    <w:rsid w:val="00820BAA"/>
    <w:rsid w:val="00820C42"/>
    <w:rsid w:val="00820F81"/>
    <w:rsid w:val="008211AF"/>
    <w:rsid w:val="008212F9"/>
    <w:rsid w:val="00821319"/>
    <w:rsid w:val="008217CE"/>
    <w:rsid w:val="00821807"/>
    <w:rsid w:val="008219D0"/>
    <w:rsid w:val="00821C93"/>
    <w:rsid w:val="00821FD2"/>
    <w:rsid w:val="00821FF6"/>
    <w:rsid w:val="0082200D"/>
    <w:rsid w:val="008220E4"/>
    <w:rsid w:val="00822704"/>
    <w:rsid w:val="008229FD"/>
    <w:rsid w:val="00822ACF"/>
    <w:rsid w:val="00822B5D"/>
    <w:rsid w:val="00822C2A"/>
    <w:rsid w:val="00823170"/>
    <w:rsid w:val="008234A7"/>
    <w:rsid w:val="00823E8A"/>
    <w:rsid w:val="008240BB"/>
    <w:rsid w:val="008243E1"/>
    <w:rsid w:val="008243EF"/>
    <w:rsid w:val="00824405"/>
    <w:rsid w:val="00824409"/>
    <w:rsid w:val="008248E6"/>
    <w:rsid w:val="008251D5"/>
    <w:rsid w:val="00825270"/>
    <w:rsid w:val="00825603"/>
    <w:rsid w:val="0082576F"/>
    <w:rsid w:val="008257A7"/>
    <w:rsid w:val="008257EC"/>
    <w:rsid w:val="00825BDB"/>
    <w:rsid w:val="00825C53"/>
    <w:rsid w:val="00825F1C"/>
    <w:rsid w:val="00825F73"/>
    <w:rsid w:val="00825FA5"/>
    <w:rsid w:val="008260E3"/>
    <w:rsid w:val="00826831"/>
    <w:rsid w:val="00826BA2"/>
    <w:rsid w:val="00827182"/>
    <w:rsid w:val="00827620"/>
    <w:rsid w:val="00827823"/>
    <w:rsid w:val="00827836"/>
    <w:rsid w:val="00827978"/>
    <w:rsid w:val="00827A0B"/>
    <w:rsid w:val="00827B8A"/>
    <w:rsid w:val="00830340"/>
    <w:rsid w:val="008303E2"/>
    <w:rsid w:val="008306DA"/>
    <w:rsid w:val="0083084F"/>
    <w:rsid w:val="00831056"/>
    <w:rsid w:val="008314C1"/>
    <w:rsid w:val="00831786"/>
    <w:rsid w:val="00832713"/>
    <w:rsid w:val="008328B6"/>
    <w:rsid w:val="00832B8E"/>
    <w:rsid w:val="00832B9C"/>
    <w:rsid w:val="00833126"/>
    <w:rsid w:val="008331BB"/>
    <w:rsid w:val="0083323B"/>
    <w:rsid w:val="008332E4"/>
    <w:rsid w:val="008333A1"/>
    <w:rsid w:val="0083366A"/>
    <w:rsid w:val="00833947"/>
    <w:rsid w:val="00833B4A"/>
    <w:rsid w:val="00834131"/>
    <w:rsid w:val="0083475E"/>
    <w:rsid w:val="00834A91"/>
    <w:rsid w:val="00834CE4"/>
    <w:rsid w:val="00835039"/>
    <w:rsid w:val="008350A5"/>
    <w:rsid w:val="008355AD"/>
    <w:rsid w:val="00835779"/>
    <w:rsid w:val="008358FE"/>
    <w:rsid w:val="00835A0E"/>
    <w:rsid w:val="00835F6B"/>
    <w:rsid w:val="00836162"/>
    <w:rsid w:val="008361C5"/>
    <w:rsid w:val="0083660B"/>
    <w:rsid w:val="00836C94"/>
    <w:rsid w:val="00836DE1"/>
    <w:rsid w:val="0083707E"/>
    <w:rsid w:val="008372BA"/>
    <w:rsid w:val="00837567"/>
    <w:rsid w:val="00837756"/>
    <w:rsid w:val="00837C02"/>
    <w:rsid w:val="00840018"/>
    <w:rsid w:val="00840662"/>
    <w:rsid w:val="00840987"/>
    <w:rsid w:val="00840C34"/>
    <w:rsid w:val="00841161"/>
    <w:rsid w:val="0084159C"/>
    <w:rsid w:val="008415D8"/>
    <w:rsid w:val="00841622"/>
    <w:rsid w:val="0084189B"/>
    <w:rsid w:val="00841936"/>
    <w:rsid w:val="00841975"/>
    <w:rsid w:val="0084198D"/>
    <w:rsid w:val="00842BDD"/>
    <w:rsid w:val="00842D97"/>
    <w:rsid w:val="00842DBE"/>
    <w:rsid w:val="00843134"/>
    <w:rsid w:val="00843248"/>
    <w:rsid w:val="008435F3"/>
    <w:rsid w:val="008436BB"/>
    <w:rsid w:val="00843A2E"/>
    <w:rsid w:val="00843D5C"/>
    <w:rsid w:val="008440C3"/>
    <w:rsid w:val="008441F0"/>
    <w:rsid w:val="00844293"/>
    <w:rsid w:val="00844575"/>
    <w:rsid w:val="00844F1E"/>
    <w:rsid w:val="00845014"/>
    <w:rsid w:val="0084509D"/>
    <w:rsid w:val="008450D0"/>
    <w:rsid w:val="008451B4"/>
    <w:rsid w:val="00845285"/>
    <w:rsid w:val="008452F3"/>
    <w:rsid w:val="00845435"/>
    <w:rsid w:val="00845601"/>
    <w:rsid w:val="00845D91"/>
    <w:rsid w:val="00845E80"/>
    <w:rsid w:val="00846053"/>
    <w:rsid w:val="00846770"/>
    <w:rsid w:val="00846772"/>
    <w:rsid w:val="00846F82"/>
    <w:rsid w:val="008470B5"/>
    <w:rsid w:val="00847149"/>
    <w:rsid w:val="0084777B"/>
    <w:rsid w:val="0084784B"/>
    <w:rsid w:val="00847D21"/>
    <w:rsid w:val="008500EF"/>
    <w:rsid w:val="00850111"/>
    <w:rsid w:val="008502B0"/>
    <w:rsid w:val="00850C81"/>
    <w:rsid w:val="00850E8F"/>
    <w:rsid w:val="00851063"/>
    <w:rsid w:val="008512AC"/>
    <w:rsid w:val="008512D6"/>
    <w:rsid w:val="008517AD"/>
    <w:rsid w:val="00851A7C"/>
    <w:rsid w:val="00851B79"/>
    <w:rsid w:val="00851BA6"/>
    <w:rsid w:val="00851F0E"/>
    <w:rsid w:val="00852256"/>
    <w:rsid w:val="00852407"/>
    <w:rsid w:val="00852CAD"/>
    <w:rsid w:val="00852D2B"/>
    <w:rsid w:val="008532C4"/>
    <w:rsid w:val="00853797"/>
    <w:rsid w:val="00853812"/>
    <w:rsid w:val="00854299"/>
    <w:rsid w:val="0085434B"/>
    <w:rsid w:val="008543C8"/>
    <w:rsid w:val="0085472D"/>
    <w:rsid w:val="0085484A"/>
    <w:rsid w:val="008549E8"/>
    <w:rsid w:val="00854D07"/>
    <w:rsid w:val="00854DF9"/>
    <w:rsid w:val="00854E17"/>
    <w:rsid w:val="00855204"/>
    <w:rsid w:val="0085524F"/>
    <w:rsid w:val="00855F83"/>
    <w:rsid w:val="00856912"/>
    <w:rsid w:val="00856E1E"/>
    <w:rsid w:val="00856E7E"/>
    <w:rsid w:val="00857322"/>
    <w:rsid w:val="008576A4"/>
    <w:rsid w:val="008576C9"/>
    <w:rsid w:val="00857B50"/>
    <w:rsid w:val="00860019"/>
    <w:rsid w:val="0086005E"/>
    <w:rsid w:val="0086017B"/>
    <w:rsid w:val="00860351"/>
    <w:rsid w:val="008603D3"/>
    <w:rsid w:val="00860697"/>
    <w:rsid w:val="00860982"/>
    <w:rsid w:val="00860ADF"/>
    <w:rsid w:val="00860C87"/>
    <w:rsid w:val="0086119D"/>
    <w:rsid w:val="00861569"/>
    <w:rsid w:val="008616A4"/>
    <w:rsid w:val="00861AF5"/>
    <w:rsid w:val="00861C47"/>
    <w:rsid w:val="00861F2D"/>
    <w:rsid w:val="00861F63"/>
    <w:rsid w:val="00862291"/>
    <w:rsid w:val="008625BE"/>
    <w:rsid w:val="00862716"/>
    <w:rsid w:val="00862B36"/>
    <w:rsid w:val="00862BBA"/>
    <w:rsid w:val="00862E5A"/>
    <w:rsid w:val="0086336B"/>
    <w:rsid w:val="00863858"/>
    <w:rsid w:val="008638F3"/>
    <w:rsid w:val="00863BF4"/>
    <w:rsid w:val="00863E52"/>
    <w:rsid w:val="00863EF5"/>
    <w:rsid w:val="00864418"/>
    <w:rsid w:val="00864455"/>
    <w:rsid w:val="008644CD"/>
    <w:rsid w:val="008646AA"/>
    <w:rsid w:val="008649D0"/>
    <w:rsid w:val="00864AE8"/>
    <w:rsid w:val="00864D01"/>
    <w:rsid w:val="00864E7B"/>
    <w:rsid w:val="00864EF4"/>
    <w:rsid w:val="00864F0D"/>
    <w:rsid w:val="008650B1"/>
    <w:rsid w:val="008652BC"/>
    <w:rsid w:val="00865365"/>
    <w:rsid w:val="00865496"/>
    <w:rsid w:val="00865608"/>
    <w:rsid w:val="00865B16"/>
    <w:rsid w:val="00865E0B"/>
    <w:rsid w:val="00865EEA"/>
    <w:rsid w:val="00866041"/>
    <w:rsid w:val="008662A1"/>
    <w:rsid w:val="0086652E"/>
    <w:rsid w:val="00866650"/>
    <w:rsid w:val="00866B1C"/>
    <w:rsid w:val="00867394"/>
    <w:rsid w:val="008677B9"/>
    <w:rsid w:val="00867A0F"/>
    <w:rsid w:val="00870596"/>
    <w:rsid w:val="00870934"/>
    <w:rsid w:val="0087117D"/>
    <w:rsid w:val="00871399"/>
    <w:rsid w:val="00871978"/>
    <w:rsid w:val="008720E3"/>
    <w:rsid w:val="00872A44"/>
    <w:rsid w:val="00872DBA"/>
    <w:rsid w:val="00872E3E"/>
    <w:rsid w:val="00872FE0"/>
    <w:rsid w:val="00873067"/>
    <w:rsid w:val="0087316C"/>
    <w:rsid w:val="008733E9"/>
    <w:rsid w:val="00873822"/>
    <w:rsid w:val="00873F8F"/>
    <w:rsid w:val="00873FC4"/>
    <w:rsid w:val="00874247"/>
    <w:rsid w:val="00874315"/>
    <w:rsid w:val="008746B1"/>
    <w:rsid w:val="00874A74"/>
    <w:rsid w:val="00874AE5"/>
    <w:rsid w:val="00874D5C"/>
    <w:rsid w:val="00875051"/>
    <w:rsid w:val="00875311"/>
    <w:rsid w:val="00875D43"/>
    <w:rsid w:val="00876389"/>
    <w:rsid w:val="008768DF"/>
    <w:rsid w:val="008771C2"/>
    <w:rsid w:val="0087729F"/>
    <w:rsid w:val="008775D6"/>
    <w:rsid w:val="0087785D"/>
    <w:rsid w:val="008779D9"/>
    <w:rsid w:val="00877B7E"/>
    <w:rsid w:val="00877C1A"/>
    <w:rsid w:val="00877C1E"/>
    <w:rsid w:val="00877D71"/>
    <w:rsid w:val="00877E09"/>
    <w:rsid w:val="00880127"/>
    <w:rsid w:val="008810B4"/>
    <w:rsid w:val="008810C5"/>
    <w:rsid w:val="00881168"/>
    <w:rsid w:val="00881388"/>
    <w:rsid w:val="008815BB"/>
    <w:rsid w:val="008820D4"/>
    <w:rsid w:val="00882270"/>
    <w:rsid w:val="00882621"/>
    <w:rsid w:val="00882735"/>
    <w:rsid w:val="00882E05"/>
    <w:rsid w:val="00882F6E"/>
    <w:rsid w:val="00883243"/>
    <w:rsid w:val="00883357"/>
    <w:rsid w:val="00883B00"/>
    <w:rsid w:val="00883C1C"/>
    <w:rsid w:val="00883E14"/>
    <w:rsid w:val="00883F07"/>
    <w:rsid w:val="00883F43"/>
    <w:rsid w:val="0088400B"/>
    <w:rsid w:val="008843A2"/>
    <w:rsid w:val="00884852"/>
    <w:rsid w:val="00884971"/>
    <w:rsid w:val="00884DBF"/>
    <w:rsid w:val="008850EE"/>
    <w:rsid w:val="008851AB"/>
    <w:rsid w:val="008852FA"/>
    <w:rsid w:val="00885470"/>
    <w:rsid w:val="008855D1"/>
    <w:rsid w:val="00885C5D"/>
    <w:rsid w:val="00885CCD"/>
    <w:rsid w:val="00885E44"/>
    <w:rsid w:val="0088636C"/>
    <w:rsid w:val="008864C4"/>
    <w:rsid w:val="00886541"/>
    <w:rsid w:val="0088663B"/>
    <w:rsid w:val="00887266"/>
    <w:rsid w:val="0088747A"/>
    <w:rsid w:val="00887A32"/>
    <w:rsid w:val="00887FD0"/>
    <w:rsid w:val="0089023A"/>
    <w:rsid w:val="008902B6"/>
    <w:rsid w:val="00890401"/>
    <w:rsid w:val="00890517"/>
    <w:rsid w:val="008908B7"/>
    <w:rsid w:val="00890BD1"/>
    <w:rsid w:val="00890D40"/>
    <w:rsid w:val="00890D93"/>
    <w:rsid w:val="00890F5F"/>
    <w:rsid w:val="00890F92"/>
    <w:rsid w:val="00891043"/>
    <w:rsid w:val="008912D1"/>
    <w:rsid w:val="0089162F"/>
    <w:rsid w:val="00891D27"/>
    <w:rsid w:val="00891D9A"/>
    <w:rsid w:val="0089207A"/>
    <w:rsid w:val="008923FC"/>
    <w:rsid w:val="00892528"/>
    <w:rsid w:val="008927E8"/>
    <w:rsid w:val="008930C8"/>
    <w:rsid w:val="008931D5"/>
    <w:rsid w:val="00893278"/>
    <w:rsid w:val="00893782"/>
    <w:rsid w:val="008937F3"/>
    <w:rsid w:val="0089395B"/>
    <w:rsid w:val="00893AD2"/>
    <w:rsid w:val="00893B0A"/>
    <w:rsid w:val="00894089"/>
    <w:rsid w:val="00894672"/>
    <w:rsid w:val="008947B7"/>
    <w:rsid w:val="0089494B"/>
    <w:rsid w:val="00894BAE"/>
    <w:rsid w:val="00894EB1"/>
    <w:rsid w:val="0089508C"/>
    <w:rsid w:val="008951E2"/>
    <w:rsid w:val="008954E9"/>
    <w:rsid w:val="00895507"/>
    <w:rsid w:val="00895802"/>
    <w:rsid w:val="00895A8B"/>
    <w:rsid w:val="00895F0E"/>
    <w:rsid w:val="008961A3"/>
    <w:rsid w:val="00896275"/>
    <w:rsid w:val="0089639A"/>
    <w:rsid w:val="00896651"/>
    <w:rsid w:val="00896ABA"/>
    <w:rsid w:val="00896B41"/>
    <w:rsid w:val="00896FC9"/>
    <w:rsid w:val="0089758F"/>
    <w:rsid w:val="00897A8C"/>
    <w:rsid w:val="00897D7B"/>
    <w:rsid w:val="008A0680"/>
    <w:rsid w:val="008A1378"/>
    <w:rsid w:val="008A178C"/>
    <w:rsid w:val="008A1BD5"/>
    <w:rsid w:val="008A1D37"/>
    <w:rsid w:val="008A1FB5"/>
    <w:rsid w:val="008A2050"/>
    <w:rsid w:val="008A20C9"/>
    <w:rsid w:val="008A2747"/>
    <w:rsid w:val="008A2B31"/>
    <w:rsid w:val="008A2EB4"/>
    <w:rsid w:val="008A2FEA"/>
    <w:rsid w:val="008A3068"/>
    <w:rsid w:val="008A31C7"/>
    <w:rsid w:val="008A32A7"/>
    <w:rsid w:val="008A33AB"/>
    <w:rsid w:val="008A33C4"/>
    <w:rsid w:val="008A3783"/>
    <w:rsid w:val="008A3F88"/>
    <w:rsid w:val="008A402C"/>
    <w:rsid w:val="008A4280"/>
    <w:rsid w:val="008A44ED"/>
    <w:rsid w:val="008A4717"/>
    <w:rsid w:val="008A494C"/>
    <w:rsid w:val="008A5094"/>
    <w:rsid w:val="008A54C2"/>
    <w:rsid w:val="008A5732"/>
    <w:rsid w:val="008A57EE"/>
    <w:rsid w:val="008A5B68"/>
    <w:rsid w:val="008A5D29"/>
    <w:rsid w:val="008A5ECC"/>
    <w:rsid w:val="008A60CE"/>
    <w:rsid w:val="008A610A"/>
    <w:rsid w:val="008A6354"/>
    <w:rsid w:val="008A6410"/>
    <w:rsid w:val="008A66A8"/>
    <w:rsid w:val="008A693B"/>
    <w:rsid w:val="008A696E"/>
    <w:rsid w:val="008A69F3"/>
    <w:rsid w:val="008A6E1B"/>
    <w:rsid w:val="008A74DD"/>
    <w:rsid w:val="008A774F"/>
    <w:rsid w:val="008A7929"/>
    <w:rsid w:val="008A7CFE"/>
    <w:rsid w:val="008B0151"/>
    <w:rsid w:val="008B065A"/>
    <w:rsid w:val="008B0DF6"/>
    <w:rsid w:val="008B0F0C"/>
    <w:rsid w:val="008B11D7"/>
    <w:rsid w:val="008B12A7"/>
    <w:rsid w:val="008B1C3B"/>
    <w:rsid w:val="008B1DF1"/>
    <w:rsid w:val="008B1E95"/>
    <w:rsid w:val="008B2187"/>
    <w:rsid w:val="008B2263"/>
    <w:rsid w:val="008B22E0"/>
    <w:rsid w:val="008B24E9"/>
    <w:rsid w:val="008B261F"/>
    <w:rsid w:val="008B290F"/>
    <w:rsid w:val="008B2D0B"/>
    <w:rsid w:val="008B2FB8"/>
    <w:rsid w:val="008B3090"/>
    <w:rsid w:val="008B32BE"/>
    <w:rsid w:val="008B365C"/>
    <w:rsid w:val="008B3BD8"/>
    <w:rsid w:val="008B3C53"/>
    <w:rsid w:val="008B3D40"/>
    <w:rsid w:val="008B3E8E"/>
    <w:rsid w:val="008B410B"/>
    <w:rsid w:val="008B4753"/>
    <w:rsid w:val="008B4BC3"/>
    <w:rsid w:val="008B4E82"/>
    <w:rsid w:val="008B5D71"/>
    <w:rsid w:val="008B6145"/>
    <w:rsid w:val="008B61A5"/>
    <w:rsid w:val="008B6238"/>
    <w:rsid w:val="008B648D"/>
    <w:rsid w:val="008B650B"/>
    <w:rsid w:val="008B65C1"/>
    <w:rsid w:val="008B6AA7"/>
    <w:rsid w:val="008B6BD4"/>
    <w:rsid w:val="008B6C72"/>
    <w:rsid w:val="008B797B"/>
    <w:rsid w:val="008B7B96"/>
    <w:rsid w:val="008C011C"/>
    <w:rsid w:val="008C01F8"/>
    <w:rsid w:val="008C0B2F"/>
    <w:rsid w:val="008C0DE8"/>
    <w:rsid w:val="008C113E"/>
    <w:rsid w:val="008C1276"/>
    <w:rsid w:val="008C129A"/>
    <w:rsid w:val="008C12A9"/>
    <w:rsid w:val="008C1533"/>
    <w:rsid w:val="008C1E2E"/>
    <w:rsid w:val="008C1EDB"/>
    <w:rsid w:val="008C1F6B"/>
    <w:rsid w:val="008C27D3"/>
    <w:rsid w:val="008C2844"/>
    <w:rsid w:val="008C29D3"/>
    <w:rsid w:val="008C2D07"/>
    <w:rsid w:val="008C2D4E"/>
    <w:rsid w:val="008C2EBB"/>
    <w:rsid w:val="008C35FB"/>
    <w:rsid w:val="008C37B6"/>
    <w:rsid w:val="008C4035"/>
    <w:rsid w:val="008C40EB"/>
    <w:rsid w:val="008C474A"/>
    <w:rsid w:val="008C4D8B"/>
    <w:rsid w:val="008C4DF7"/>
    <w:rsid w:val="008C501D"/>
    <w:rsid w:val="008C56E3"/>
    <w:rsid w:val="008C58FF"/>
    <w:rsid w:val="008C5E25"/>
    <w:rsid w:val="008C5EC5"/>
    <w:rsid w:val="008C60BB"/>
    <w:rsid w:val="008C60C6"/>
    <w:rsid w:val="008C6238"/>
    <w:rsid w:val="008C62AD"/>
    <w:rsid w:val="008C63F7"/>
    <w:rsid w:val="008C6834"/>
    <w:rsid w:val="008C6D57"/>
    <w:rsid w:val="008C7174"/>
    <w:rsid w:val="008C734F"/>
    <w:rsid w:val="008C78F4"/>
    <w:rsid w:val="008C792A"/>
    <w:rsid w:val="008C79AF"/>
    <w:rsid w:val="008C7C79"/>
    <w:rsid w:val="008D011F"/>
    <w:rsid w:val="008D0441"/>
    <w:rsid w:val="008D057A"/>
    <w:rsid w:val="008D0803"/>
    <w:rsid w:val="008D0851"/>
    <w:rsid w:val="008D0B93"/>
    <w:rsid w:val="008D0C64"/>
    <w:rsid w:val="008D0C78"/>
    <w:rsid w:val="008D0D0D"/>
    <w:rsid w:val="008D112F"/>
    <w:rsid w:val="008D118A"/>
    <w:rsid w:val="008D13EB"/>
    <w:rsid w:val="008D140E"/>
    <w:rsid w:val="008D1540"/>
    <w:rsid w:val="008D1952"/>
    <w:rsid w:val="008D22CD"/>
    <w:rsid w:val="008D2308"/>
    <w:rsid w:val="008D283E"/>
    <w:rsid w:val="008D2AAA"/>
    <w:rsid w:val="008D2B41"/>
    <w:rsid w:val="008D2BA4"/>
    <w:rsid w:val="008D2BD3"/>
    <w:rsid w:val="008D2EC3"/>
    <w:rsid w:val="008D31D4"/>
    <w:rsid w:val="008D3842"/>
    <w:rsid w:val="008D38B3"/>
    <w:rsid w:val="008D38E4"/>
    <w:rsid w:val="008D3D0D"/>
    <w:rsid w:val="008D405F"/>
    <w:rsid w:val="008D40B1"/>
    <w:rsid w:val="008D40E4"/>
    <w:rsid w:val="008D43ED"/>
    <w:rsid w:val="008D48FD"/>
    <w:rsid w:val="008D4E69"/>
    <w:rsid w:val="008D589F"/>
    <w:rsid w:val="008D5CB6"/>
    <w:rsid w:val="008D6121"/>
    <w:rsid w:val="008D6275"/>
    <w:rsid w:val="008D63BC"/>
    <w:rsid w:val="008D642C"/>
    <w:rsid w:val="008D688C"/>
    <w:rsid w:val="008D6D2E"/>
    <w:rsid w:val="008D7037"/>
    <w:rsid w:val="008D7181"/>
    <w:rsid w:val="008D7370"/>
    <w:rsid w:val="008D74D1"/>
    <w:rsid w:val="008D750A"/>
    <w:rsid w:val="008D7636"/>
    <w:rsid w:val="008D76DA"/>
    <w:rsid w:val="008D7856"/>
    <w:rsid w:val="008D795A"/>
    <w:rsid w:val="008D7A9B"/>
    <w:rsid w:val="008D7B26"/>
    <w:rsid w:val="008E0053"/>
    <w:rsid w:val="008E023F"/>
    <w:rsid w:val="008E0760"/>
    <w:rsid w:val="008E092B"/>
    <w:rsid w:val="008E0B5D"/>
    <w:rsid w:val="008E0D53"/>
    <w:rsid w:val="008E0EA7"/>
    <w:rsid w:val="008E1085"/>
    <w:rsid w:val="008E1105"/>
    <w:rsid w:val="008E14B2"/>
    <w:rsid w:val="008E1538"/>
    <w:rsid w:val="008E1616"/>
    <w:rsid w:val="008E180F"/>
    <w:rsid w:val="008E19A6"/>
    <w:rsid w:val="008E1B20"/>
    <w:rsid w:val="008E1EDA"/>
    <w:rsid w:val="008E1F7A"/>
    <w:rsid w:val="008E1F9D"/>
    <w:rsid w:val="008E2260"/>
    <w:rsid w:val="008E23C9"/>
    <w:rsid w:val="008E2914"/>
    <w:rsid w:val="008E2B2D"/>
    <w:rsid w:val="008E2BD1"/>
    <w:rsid w:val="008E2CB3"/>
    <w:rsid w:val="008E2E7E"/>
    <w:rsid w:val="008E2F75"/>
    <w:rsid w:val="008E3102"/>
    <w:rsid w:val="008E329A"/>
    <w:rsid w:val="008E34C8"/>
    <w:rsid w:val="008E362F"/>
    <w:rsid w:val="008E38E8"/>
    <w:rsid w:val="008E398C"/>
    <w:rsid w:val="008E3AD7"/>
    <w:rsid w:val="008E3E9A"/>
    <w:rsid w:val="008E42A9"/>
    <w:rsid w:val="008E49B4"/>
    <w:rsid w:val="008E4CD5"/>
    <w:rsid w:val="008E4DEA"/>
    <w:rsid w:val="008E51D1"/>
    <w:rsid w:val="008E53E7"/>
    <w:rsid w:val="008E5C48"/>
    <w:rsid w:val="008E6C2B"/>
    <w:rsid w:val="008E6CE1"/>
    <w:rsid w:val="008E73EC"/>
    <w:rsid w:val="008E7DDB"/>
    <w:rsid w:val="008E7EE1"/>
    <w:rsid w:val="008F00AC"/>
    <w:rsid w:val="008F046A"/>
    <w:rsid w:val="008F06CE"/>
    <w:rsid w:val="008F0776"/>
    <w:rsid w:val="008F0843"/>
    <w:rsid w:val="008F0D25"/>
    <w:rsid w:val="008F0E85"/>
    <w:rsid w:val="008F15CC"/>
    <w:rsid w:val="008F168C"/>
    <w:rsid w:val="008F18D5"/>
    <w:rsid w:val="008F1AA3"/>
    <w:rsid w:val="008F1D78"/>
    <w:rsid w:val="008F1E94"/>
    <w:rsid w:val="008F20A8"/>
    <w:rsid w:val="008F2202"/>
    <w:rsid w:val="008F261D"/>
    <w:rsid w:val="008F2E49"/>
    <w:rsid w:val="008F2F34"/>
    <w:rsid w:val="008F2FAC"/>
    <w:rsid w:val="008F378A"/>
    <w:rsid w:val="008F3843"/>
    <w:rsid w:val="008F3978"/>
    <w:rsid w:val="008F3CD1"/>
    <w:rsid w:val="008F42C1"/>
    <w:rsid w:val="008F438C"/>
    <w:rsid w:val="008F4669"/>
    <w:rsid w:val="008F47D6"/>
    <w:rsid w:val="008F4826"/>
    <w:rsid w:val="008F48C5"/>
    <w:rsid w:val="008F4A2D"/>
    <w:rsid w:val="008F4C42"/>
    <w:rsid w:val="008F51A9"/>
    <w:rsid w:val="008F5433"/>
    <w:rsid w:val="008F563F"/>
    <w:rsid w:val="008F5748"/>
    <w:rsid w:val="008F5805"/>
    <w:rsid w:val="008F5BC4"/>
    <w:rsid w:val="008F5DF0"/>
    <w:rsid w:val="008F5E0B"/>
    <w:rsid w:val="008F5E45"/>
    <w:rsid w:val="008F6327"/>
    <w:rsid w:val="008F6599"/>
    <w:rsid w:val="008F66D9"/>
    <w:rsid w:val="008F685F"/>
    <w:rsid w:val="008F6B91"/>
    <w:rsid w:val="008F6CC8"/>
    <w:rsid w:val="008F6D64"/>
    <w:rsid w:val="008F6E87"/>
    <w:rsid w:val="008F7129"/>
    <w:rsid w:val="008F733F"/>
    <w:rsid w:val="008F7647"/>
    <w:rsid w:val="008F7726"/>
    <w:rsid w:val="008F7AC8"/>
    <w:rsid w:val="008F7C52"/>
    <w:rsid w:val="0090027F"/>
    <w:rsid w:val="009002BA"/>
    <w:rsid w:val="0090056C"/>
    <w:rsid w:val="0090066C"/>
    <w:rsid w:val="00900A0A"/>
    <w:rsid w:val="00900B7E"/>
    <w:rsid w:val="00900D96"/>
    <w:rsid w:val="0090111F"/>
    <w:rsid w:val="009014B8"/>
    <w:rsid w:val="009016B9"/>
    <w:rsid w:val="00901B69"/>
    <w:rsid w:val="009027AB"/>
    <w:rsid w:val="009027C6"/>
    <w:rsid w:val="009028F0"/>
    <w:rsid w:val="009029BF"/>
    <w:rsid w:val="00902CA1"/>
    <w:rsid w:val="00902CFA"/>
    <w:rsid w:val="00902D1D"/>
    <w:rsid w:val="00902EC3"/>
    <w:rsid w:val="00902F54"/>
    <w:rsid w:val="009030C3"/>
    <w:rsid w:val="00903273"/>
    <w:rsid w:val="009033D8"/>
    <w:rsid w:val="00903917"/>
    <w:rsid w:val="0090404E"/>
    <w:rsid w:val="00904795"/>
    <w:rsid w:val="00904B76"/>
    <w:rsid w:val="009051CF"/>
    <w:rsid w:val="00905373"/>
    <w:rsid w:val="00905375"/>
    <w:rsid w:val="00905833"/>
    <w:rsid w:val="0090585C"/>
    <w:rsid w:val="0090590D"/>
    <w:rsid w:val="00905B7C"/>
    <w:rsid w:val="00905C99"/>
    <w:rsid w:val="009062DE"/>
    <w:rsid w:val="009068A5"/>
    <w:rsid w:val="009070B6"/>
    <w:rsid w:val="0090724D"/>
    <w:rsid w:val="00907EB6"/>
    <w:rsid w:val="009100E7"/>
    <w:rsid w:val="0091024D"/>
    <w:rsid w:val="00910872"/>
    <w:rsid w:val="009108BA"/>
    <w:rsid w:val="00910AEC"/>
    <w:rsid w:val="00910BCC"/>
    <w:rsid w:val="009117A1"/>
    <w:rsid w:val="00911945"/>
    <w:rsid w:val="00911989"/>
    <w:rsid w:val="009120AE"/>
    <w:rsid w:val="009125D8"/>
    <w:rsid w:val="00912615"/>
    <w:rsid w:val="00912751"/>
    <w:rsid w:val="00912B4F"/>
    <w:rsid w:val="00912C46"/>
    <w:rsid w:val="00912E09"/>
    <w:rsid w:val="00912E1D"/>
    <w:rsid w:val="009130E8"/>
    <w:rsid w:val="00913118"/>
    <w:rsid w:val="00913370"/>
    <w:rsid w:val="009133C9"/>
    <w:rsid w:val="00913583"/>
    <w:rsid w:val="0091362D"/>
    <w:rsid w:val="0091379E"/>
    <w:rsid w:val="00913E6B"/>
    <w:rsid w:val="00913F7B"/>
    <w:rsid w:val="00914156"/>
    <w:rsid w:val="00914338"/>
    <w:rsid w:val="0091470F"/>
    <w:rsid w:val="009148C8"/>
    <w:rsid w:val="00914A47"/>
    <w:rsid w:val="00914A7F"/>
    <w:rsid w:val="00914C01"/>
    <w:rsid w:val="00914F2E"/>
    <w:rsid w:val="00914FF3"/>
    <w:rsid w:val="009151E1"/>
    <w:rsid w:val="0091534D"/>
    <w:rsid w:val="0091564F"/>
    <w:rsid w:val="009157CD"/>
    <w:rsid w:val="009159A0"/>
    <w:rsid w:val="00915B7F"/>
    <w:rsid w:val="00915C53"/>
    <w:rsid w:val="00915F53"/>
    <w:rsid w:val="0091634D"/>
    <w:rsid w:val="00916455"/>
    <w:rsid w:val="00916C77"/>
    <w:rsid w:val="009173B0"/>
    <w:rsid w:val="0091752E"/>
    <w:rsid w:val="0091758A"/>
    <w:rsid w:val="0091775D"/>
    <w:rsid w:val="00917B67"/>
    <w:rsid w:val="00917CCC"/>
    <w:rsid w:val="00917DB0"/>
    <w:rsid w:val="00917EE9"/>
    <w:rsid w:val="00917F20"/>
    <w:rsid w:val="009201E2"/>
    <w:rsid w:val="00920392"/>
    <w:rsid w:val="00920465"/>
    <w:rsid w:val="0092053A"/>
    <w:rsid w:val="0092096F"/>
    <w:rsid w:val="009209E8"/>
    <w:rsid w:val="00920D30"/>
    <w:rsid w:val="00920FAF"/>
    <w:rsid w:val="00921163"/>
    <w:rsid w:val="0092149A"/>
    <w:rsid w:val="009218B9"/>
    <w:rsid w:val="009218C3"/>
    <w:rsid w:val="00921C0C"/>
    <w:rsid w:val="00921DDE"/>
    <w:rsid w:val="0092224D"/>
    <w:rsid w:val="0092281F"/>
    <w:rsid w:val="00922D22"/>
    <w:rsid w:val="00922E2A"/>
    <w:rsid w:val="009239A1"/>
    <w:rsid w:val="009239FE"/>
    <w:rsid w:val="00923A39"/>
    <w:rsid w:val="00923EB7"/>
    <w:rsid w:val="00924413"/>
    <w:rsid w:val="00924A60"/>
    <w:rsid w:val="00924E1B"/>
    <w:rsid w:val="009254D0"/>
    <w:rsid w:val="00925756"/>
    <w:rsid w:val="00925EE8"/>
    <w:rsid w:val="00926211"/>
    <w:rsid w:val="009263E1"/>
    <w:rsid w:val="0092690F"/>
    <w:rsid w:val="00926B56"/>
    <w:rsid w:val="00926D1C"/>
    <w:rsid w:val="00926F36"/>
    <w:rsid w:val="00926FE9"/>
    <w:rsid w:val="00927564"/>
    <w:rsid w:val="009275DF"/>
    <w:rsid w:val="0092763D"/>
    <w:rsid w:val="00927BB7"/>
    <w:rsid w:val="00927D62"/>
    <w:rsid w:val="00927F72"/>
    <w:rsid w:val="009302F9"/>
    <w:rsid w:val="00930A99"/>
    <w:rsid w:val="00930B58"/>
    <w:rsid w:val="00930C2A"/>
    <w:rsid w:val="00930C49"/>
    <w:rsid w:val="0093159A"/>
    <w:rsid w:val="009317E1"/>
    <w:rsid w:val="00931B49"/>
    <w:rsid w:val="00931B4F"/>
    <w:rsid w:val="00931CDC"/>
    <w:rsid w:val="00931F65"/>
    <w:rsid w:val="0093207E"/>
    <w:rsid w:val="00932268"/>
    <w:rsid w:val="009323A6"/>
    <w:rsid w:val="00932479"/>
    <w:rsid w:val="00932C46"/>
    <w:rsid w:val="00932E64"/>
    <w:rsid w:val="00932F14"/>
    <w:rsid w:val="00932F2A"/>
    <w:rsid w:val="009331B0"/>
    <w:rsid w:val="0093361A"/>
    <w:rsid w:val="009338A6"/>
    <w:rsid w:val="00933A7C"/>
    <w:rsid w:val="00933C22"/>
    <w:rsid w:val="00933CFD"/>
    <w:rsid w:val="00933F06"/>
    <w:rsid w:val="00933F47"/>
    <w:rsid w:val="00934219"/>
    <w:rsid w:val="00934268"/>
    <w:rsid w:val="0093483D"/>
    <w:rsid w:val="00934E18"/>
    <w:rsid w:val="00935218"/>
    <w:rsid w:val="0093522D"/>
    <w:rsid w:val="009353DB"/>
    <w:rsid w:val="00935784"/>
    <w:rsid w:val="0093580A"/>
    <w:rsid w:val="00935B5A"/>
    <w:rsid w:val="00935BC7"/>
    <w:rsid w:val="00935F71"/>
    <w:rsid w:val="00936177"/>
    <w:rsid w:val="00936215"/>
    <w:rsid w:val="0093653E"/>
    <w:rsid w:val="00936864"/>
    <w:rsid w:val="00936CDE"/>
    <w:rsid w:val="00937131"/>
    <w:rsid w:val="009371AB"/>
    <w:rsid w:val="0093732E"/>
    <w:rsid w:val="009373DE"/>
    <w:rsid w:val="0093757B"/>
    <w:rsid w:val="00937ACF"/>
    <w:rsid w:val="00937B57"/>
    <w:rsid w:val="00937D10"/>
    <w:rsid w:val="009401EA"/>
    <w:rsid w:val="00940D4F"/>
    <w:rsid w:val="0094111E"/>
    <w:rsid w:val="009414F9"/>
    <w:rsid w:val="00941C74"/>
    <w:rsid w:val="009421B9"/>
    <w:rsid w:val="009423A3"/>
    <w:rsid w:val="009425BE"/>
    <w:rsid w:val="0094283C"/>
    <w:rsid w:val="00942BAA"/>
    <w:rsid w:val="00942BC4"/>
    <w:rsid w:val="00943289"/>
    <w:rsid w:val="009435BB"/>
    <w:rsid w:val="009435BC"/>
    <w:rsid w:val="00943631"/>
    <w:rsid w:val="00943A0C"/>
    <w:rsid w:val="00943BE6"/>
    <w:rsid w:val="00943CA8"/>
    <w:rsid w:val="009441E4"/>
    <w:rsid w:val="009445B6"/>
    <w:rsid w:val="009447D6"/>
    <w:rsid w:val="00945462"/>
    <w:rsid w:val="00945BC2"/>
    <w:rsid w:val="00946265"/>
    <w:rsid w:val="0094655A"/>
    <w:rsid w:val="0094698F"/>
    <w:rsid w:val="009471A6"/>
    <w:rsid w:val="009471E4"/>
    <w:rsid w:val="0094730D"/>
    <w:rsid w:val="00947666"/>
    <w:rsid w:val="009479A1"/>
    <w:rsid w:val="009479D4"/>
    <w:rsid w:val="00947A14"/>
    <w:rsid w:val="00947B6D"/>
    <w:rsid w:val="00947D32"/>
    <w:rsid w:val="00947E09"/>
    <w:rsid w:val="00947FA7"/>
    <w:rsid w:val="00950351"/>
    <w:rsid w:val="00950525"/>
    <w:rsid w:val="00950686"/>
    <w:rsid w:val="009506D8"/>
    <w:rsid w:val="00950F5D"/>
    <w:rsid w:val="0095129A"/>
    <w:rsid w:val="0095144D"/>
    <w:rsid w:val="009514EA"/>
    <w:rsid w:val="00951731"/>
    <w:rsid w:val="0095199A"/>
    <w:rsid w:val="00951E5D"/>
    <w:rsid w:val="0095217C"/>
    <w:rsid w:val="009523F2"/>
    <w:rsid w:val="00952597"/>
    <w:rsid w:val="0095269C"/>
    <w:rsid w:val="0095319C"/>
    <w:rsid w:val="00953CF1"/>
    <w:rsid w:val="00954042"/>
    <w:rsid w:val="0095444B"/>
    <w:rsid w:val="00954609"/>
    <w:rsid w:val="009549FA"/>
    <w:rsid w:val="00954AAC"/>
    <w:rsid w:val="00954E40"/>
    <w:rsid w:val="00954E5F"/>
    <w:rsid w:val="00955136"/>
    <w:rsid w:val="00955181"/>
    <w:rsid w:val="0095531A"/>
    <w:rsid w:val="009554C7"/>
    <w:rsid w:val="00955CD5"/>
    <w:rsid w:val="00955F83"/>
    <w:rsid w:val="00955FDD"/>
    <w:rsid w:val="0095601F"/>
    <w:rsid w:val="00956256"/>
    <w:rsid w:val="00956431"/>
    <w:rsid w:val="00956449"/>
    <w:rsid w:val="0095644C"/>
    <w:rsid w:val="0095653A"/>
    <w:rsid w:val="009569F3"/>
    <w:rsid w:val="00957063"/>
    <w:rsid w:val="009570C1"/>
    <w:rsid w:val="009571B8"/>
    <w:rsid w:val="009576CF"/>
    <w:rsid w:val="00957981"/>
    <w:rsid w:val="00957D92"/>
    <w:rsid w:val="00957DA4"/>
    <w:rsid w:val="009600E4"/>
    <w:rsid w:val="0096021E"/>
    <w:rsid w:val="00960A9E"/>
    <w:rsid w:val="00960B89"/>
    <w:rsid w:val="00960CB0"/>
    <w:rsid w:val="009614EA"/>
    <w:rsid w:val="009616D5"/>
    <w:rsid w:val="009617A3"/>
    <w:rsid w:val="0096180D"/>
    <w:rsid w:val="00961F15"/>
    <w:rsid w:val="00961F73"/>
    <w:rsid w:val="009621C9"/>
    <w:rsid w:val="009623A0"/>
    <w:rsid w:val="009623AE"/>
    <w:rsid w:val="009623B6"/>
    <w:rsid w:val="00962464"/>
    <w:rsid w:val="009624A8"/>
    <w:rsid w:val="00962B3D"/>
    <w:rsid w:val="00963109"/>
    <w:rsid w:val="00963219"/>
    <w:rsid w:val="00963422"/>
    <w:rsid w:val="00963498"/>
    <w:rsid w:val="00963B3B"/>
    <w:rsid w:val="00963BFE"/>
    <w:rsid w:val="00963D74"/>
    <w:rsid w:val="0096413E"/>
    <w:rsid w:val="00964204"/>
    <w:rsid w:val="00964216"/>
    <w:rsid w:val="009642EF"/>
    <w:rsid w:val="009645F3"/>
    <w:rsid w:val="009654F7"/>
    <w:rsid w:val="009656B2"/>
    <w:rsid w:val="00965ABB"/>
    <w:rsid w:val="00965CB2"/>
    <w:rsid w:val="00965D4C"/>
    <w:rsid w:val="00965D5A"/>
    <w:rsid w:val="00965D5C"/>
    <w:rsid w:val="00966020"/>
    <w:rsid w:val="0096602E"/>
    <w:rsid w:val="009661BA"/>
    <w:rsid w:val="00966242"/>
    <w:rsid w:val="009662F6"/>
    <w:rsid w:val="00966607"/>
    <w:rsid w:val="00966798"/>
    <w:rsid w:val="009669A1"/>
    <w:rsid w:val="00966FB9"/>
    <w:rsid w:val="00967038"/>
    <w:rsid w:val="00967381"/>
    <w:rsid w:val="009673E7"/>
    <w:rsid w:val="0096761C"/>
    <w:rsid w:val="00967956"/>
    <w:rsid w:val="00967A53"/>
    <w:rsid w:val="00967A6B"/>
    <w:rsid w:val="00967F81"/>
    <w:rsid w:val="00970658"/>
    <w:rsid w:val="009706D6"/>
    <w:rsid w:val="00970A30"/>
    <w:rsid w:val="00970AFA"/>
    <w:rsid w:val="00971295"/>
    <w:rsid w:val="009714C5"/>
    <w:rsid w:val="00971609"/>
    <w:rsid w:val="009719AC"/>
    <w:rsid w:val="009719F9"/>
    <w:rsid w:val="009719FA"/>
    <w:rsid w:val="00971A1B"/>
    <w:rsid w:val="00971BF9"/>
    <w:rsid w:val="00972A30"/>
    <w:rsid w:val="00972A6A"/>
    <w:rsid w:val="00972BA7"/>
    <w:rsid w:val="00972BDB"/>
    <w:rsid w:val="00973317"/>
    <w:rsid w:val="00973399"/>
    <w:rsid w:val="00973648"/>
    <w:rsid w:val="009737E0"/>
    <w:rsid w:val="00973AB0"/>
    <w:rsid w:val="00973C90"/>
    <w:rsid w:val="00973D49"/>
    <w:rsid w:val="00973DBE"/>
    <w:rsid w:val="00974076"/>
    <w:rsid w:val="009740F4"/>
    <w:rsid w:val="00974130"/>
    <w:rsid w:val="00974999"/>
    <w:rsid w:val="00974A7B"/>
    <w:rsid w:val="00974B8B"/>
    <w:rsid w:val="00974D8C"/>
    <w:rsid w:val="00974F9A"/>
    <w:rsid w:val="009752C5"/>
    <w:rsid w:val="00975440"/>
    <w:rsid w:val="0097557E"/>
    <w:rsid w:val="009756E0"/>
    <w:rsid w:val="00975AAB"/>
    <w:rsid w:val="00975D41"/>
    <w:rsid w:val="009761AD"/>
    <w:rsid w:val="009765AB"/>
    <w:rsid w:val="00976611"/>
    <w:rsid w:val="00976743"/>
    <w:rsid w:val="00976903"/>
    <w:rsid w:val="00976944"/>
    <w:rsid w:val="00976996"/>
    <w:rsid w:val="00976DC1"/>
    <w:rsid w:val="0097754E"/>
    <w:rsid w:val="009779BC"/>
    <w:rsid w:val="00977AA6"/>
    <w:rsid w:val="00977AB5"/>
    <w:rsid w:val="00977DA5"/>
    <w:rsid w:val="009801B1"/>
    <w:rsid w:val="00980369"/>
    <w:rsid w:val="00980438"/>
    <w:rsid w:val="00980789"/>
    <w:rsid w:val="00980A3D"/>
    <w:rsid w:val="00981079"/>
    <w:rsid w:val="00981126"/>
    <w:rsid w:val="00981283"/>
    <w:rsid w:val="009813AB"/>
    <w:rsid w:val="00981669"/>
    <w:rsid w:val="00981BFA"/>
    <w:rsid w:val="00981C23"/>
    <w:rsid w:val="00981D52"/>
    <w:rsid w:val="00982112"/>
    <w:rsid w:val="009821CE"/>
    <w:rsid w:val="009821EF"/>
    <w:rsid w:val="009825BF"/>
    <w:rsid w:val="009826F7"/>
    <w:rsid w:val="00982A1A"/>
    <w:rsid w:val="00982DDB"/>
    <w:rsid w:val="00982E5D"/>
    <w:rsid w:val="009830E8"/>
    <w:rsid w:val="009832A7"/>
    <w:rsid w:val="00983B04"/>
    <w:rsid w:val="00983C89"/>
    <w:rsid w:val="00983CB5"/>
    <w:rsid w:val="00984564"/>
    <w:rsid w:val="00984835"/>
    <w:rsid w:val="009849DB"/>
    <w:rsid w:val="00984C99"/>
    <w:rsid w:val="00984ED2"/>
    <w:rsid w:val="009850C5"/>
    <w:rsid w:val="009850D4"/>
    <w:rsid w:val="00985281"/>
    <w:rsid w:val="00985317"/>
    <w:rsid w:val="009853AF"/>
    <w:rsid w:val="009858EB"/>
    <w:rsid w:val="00985CE8"/>
    <w:rsid w:val="00985E9A"/>
    <w:rsid w:val="00985ED4"/>
    <w:rsid w:val="00986055"/>
    <w:rsid w:val="009860DD"/>
    <w:rsid w:val="00986333"/>
    <w:rsid w:val="00986335"/>
    <w:rsid w:val="009868A7"/>
    <w:rsid w:val="009868CE"/>
    <w:rsid w:val="0098697E"/>
    <w:rsid w:val="00986B6E"/>
    <w:rsid w:val="00986E1B"/>
    <w:rsid w:val="00986F70"/>
    <w:rsid w:val="00987053"/>
    <w:rsid w:val="00987078"/>
    <w:rsid w:val="00987079"/>
    <w:rsid w:val="009875A8"/>
    <w:rsid w:val="009875CF"/>
    <w:rsid w:val="00987979"/>
    <w:rsid w:val="00987EA4"/>
    <w:rsid w:val="00987FCB"/>
    <w:rsid w:val="00990567"/>
    <w:rsid w:val="00990598"/>
    <w:rsid w:val="00990806"/>
    <w:rsid w:val="00990812"/>
    <w:rsid w:val="0099092F"/>
    <w:rsid w:val="00990C04"/>
    <w:rsid w:val="00990C41"/>
    <w:rsid w:val="009910FC"/>
    <w:rsid w:val="00991B0A"/>
    <w:rsid w:val="009920BE"/>
    <w:rsid w:val="00992424"/>
    <w:rsid w:val="009925D9"/>
    <w:rsid w:val="00992BCA"/>
    <w:rsid w:val="00992C2D"/>
    <w:rsid w:val="00992D9A"/>
    <w:rsid w:val="00993037"/>
    <w:rsid w:val="00993143"/>
    <w:rsid w:val="009935B7"/>
    <w:rsid w:val="00993CC8"/>
    <w:rsid w:val="009943C7"/>
    <w:rsid w:val="009944D9"/>
    <w:rsid w:val="00994701"/>
    <w:rsid w:val="009948AF"/>
    <w:rsid w:val="00994F55"/>
    <w:rsid w:val="009953E1"/>
    <w:rsid w:val="009956F3"/>
    <w:rsid w:val="0099577D"/>
    <w:rsid w:val="00995AF8"/>
    <w:rsid w:val="00995EDA"/>
    <w:rsid w:val="009962D0"/>
    <w:rsid w:val="009962E8"/>
    <w:rsid w:val="0099685F"/>
    <w:rsid w:val="009969DD"/>
    <w:rsid w:val="00996AE8"/>
    <w:rsid w:val="00996D34"/>
    <w:rsid w:val="009974CD"/>
    <w:rsid w:val="009976CE"/>
    <w:rsid w:val="00997BD0"/>
    <w:rsid w:val="009A00C5"/>
    <w:rsid w:val="009A00D4"/>
    <w:rsid w:val="009A01DC"/>
    <w:rsid w:val="009A05A3"/>
    <w:rsid w:val="009A0803"/>
    <w:rsid w:val="009A0BDD"/>
    <w:rsid w:val="009A0C32"/>
    <w:rsid w:val="009A0D59"/>
    <w:rsid w:val="009A0D78"/>
    <w:rsid w:val="009A0E07"/>
    <w:rsid w:val="009A1328"/>
    <w:rsid w:val="009A14B7"/>
    <w:rsid w:val="009A1BA8"/>
    <w:rsid w:val="009A1CA4"/>
    <w:rsid w:val="009A1D3C"/>
    <w:rsid w:val="009A2625"/>
    <w:rsid w:val="009A2CC2"/>
    <w:rsid w:val="009A2CE3"/>
    <w:rsid w:val="009A2DCF"/>
    <w:rsid w:val="009A2E4F"/>
    <w:rsid w:val="009A2E68"/>
    <w:rsid w:val="009A3413"/>
    <w:rsid w:val="009A3F5A"/>
    <w:rsid w:val="009A3F93"/>
    <w:rsid w:val="009A45F3"/>
    <w:rsid w:val="009A4916"/>
    <w:rsid w:val="009A49DC"/>
    <w:rsid w:val="009A4AE4"/>
    <w:rsid w:val="009A4F64"/>
    <w:rsid w:val="009A4FB4"/>
    <w:rsid w:val="009A5522"/>
    <w:rsid w:val="009A5583"/>
    <w:rsid w:val="009A564E"/>
    <w:rsid w:val="009A56EB"/>
    <w:rsid w:val="009A574C"/>
    <w:rsid w:val="009A5B63"/>
    <w:rsid w:val="009A5D16"/>
    <w:rsid w:val="009A5DE1"/>
    <w:rsid w:val="009A6146"/>
    <w:rsid w:val="009A6187"/>
    <w:rsid w:val="009A631B"/>
    <w:rsid w:val="009A64CB"/>
    <w:rsid w:val="009A6BBB"/>
    <w:rsid w:val="009A6E42"/>
    <w:rsid w:val="009A7648"/>
    <w:rsid w:val="009A7A67"/>
    <w:rsid w:val="009A7D41"/>
    <w:rsid w:val="009A7E92"/>
    <w:rsid w:val="009B028C"/>
    <w:rsid w:val="009B04CD"/>
    <w:rsid w:val="009B04E2"/>
    <w:rsid w:val="009B0723"/>
    <w:rsid w:val="009B1606"/>
    <w:rsid w:val="009B16A7"/>
    <w:rsid w:val="009B1956"/>
    <w:rsid w:val="009B1BD4"/>
    <w:rsid w:val="009B1C55"/>
    <w:rsid w:val="009B1D99"/>
    <w:rsid w:val="009B1E05"/>
    <w:rsid w:val="009B1F21"/>
    <w:rsid w:val="009B2562"/>
    <w:rsid w:val="009B2877"/>
    <w:rsid w:val="009B2A3A"/>
    <w:rsid w:val="009B2A62"/>
    <w:rsid w:val="009B2B95"/>
    <w:rsid w:val="009B2C4B"/>
    <w:rsid w:val="009B2D61"/>
    <w:rsid w:val="009B3E91"/>
    <w:rsid w:val="009B4482"/>
    <w:rsid w:val="009B44AD"/>
    <w:rsid w:val="009B46D0"/>
    <w:rsid w:val="009B4791"/>
    <w:rsid w:val="009B48E8"/>
    <w:rsid w:val="009B4C3C"/>
    <w:rsid w:val="009B511E"/>
    <w:rsid w:val="009B51D4"/>
    <w:rsid w:val="009B5AE5"/>
    <w:rsid w:val="009B5C66"/>
    <w:rsid w:val="009B5DF2"/>
    <w:rsid w:val="009B607E"/>
    <w:rsid w:val="009B62AE"/>
    <w:rsid w:val="009B632B"/>
    <w:rsid w:val="009B6818"/>
    <w:rsid w:val="009B6D53"/>
    <w:rsid w:val="009B71E3"/>
    <w:rsid w:val="009B76B5"/>
    <w:rsid w:val="009B7813"/>
    <w:rsid w:val="009B792A"/>
    <w:rsid w:val="009B7CB0"/>
    <w:rsid w:val="009B7CC7"/>
    <w:rsid w:val="009C006A"/>
    <w:rsid w:val="009C0144"/>
    <w:rsid w:val="009C02EE"/>
    <w:rsid w:val="009C047A"/>
    <w:rsid w:val="009C0C44"/>
    <w:rsid w:val="009C0E07"/>
    <w:rsid w:val="009C0E1F"/>
    <w:rsid w:val="009C0E2E"/>
    <w:rsid w:val="009C12B6"/>
    <w:rsid w:val="009C1741"/>
    <w:rsid w:val="009C1D2B"/>
    <w:rsid w:val="009C1FD7"/>
    <w:rsid w:val="009C2745"/>
    <w:rsid w:val="009C2B78"/>
    <w:rsid w:val="009C2ED3"/>
    <w:rsid w:val="009C331F"/>
    <w:rsid w:val="009C3540"/>
    <w:rsid w:val="009C385F"/>
    <w:rsid w:val="009C3A7A"/>
    <w:rsid w:val="009C3AF1"/>
    <w:rsid w:val="009C4B5E"/>
    <w:rsid w:val="009C4B84"/>
    <w:rsid w:val="009C4CB5"/>
    <w:rsid w:val="009C4EC9"/>
    <w:rsid w:val="009C557F"/>
    <w:rsid w:val="009C5584"/>
    <w:rsid w:val="009C5D5B"/>
    <w:rsid w:val="009C5E8E"/>
    <w:rsid w:val="009C5F6B"/>
    <w:rsid w:val="009C62BE"/>
    <w:rsid w:val="009C64B5"/>
    <w:rsid w:val="009C66E1"/>
    <w:rsid w:val="009C6FEB"/>
    <w:rsid w:val="009C70CC"/>
    <w:rsid w:val="009C72E0"/>
    <w:rsid w:val="009C738B"/>
    <w:rsid w:val="009C7561"/>
    <w:rsid w:val="009C76EE"/>
    <w:rsid w:val="009C79CA"/>
    <w:rsid w:val="009C79FA"/>
    <w:rsid w:val="009C7A7E"/>
    <w:rsid w:val="009D00E6"/>
    <w:rsid w:val="009D0540"/>
    <w:rsid w:val="009D0A0E"/>
    <w:rsid w:val="009D0C9A"/>
    <w:rsid w:val="009D0FB4"/>
    <w:rsid w:val="009D1285"/>
    <w:rsid w:val="009D1A9C"/>
    <w:rsid w:val="009D1BE5"/>
    <w:rsid w:val="009D1E8B"/>
    <w:rsid w:val="009D208E"/>
    <w:rsid w:val="009D2BF4"/>
    <w:rsid w:val="009D2C87"/>
    <w:rsid w:val="009D33D5"/>
    <w:rsid w:val="009D3997"/>
    <w:rsid w:val="009D3B55"/>
    <w:rsid w:val="009D3DF1"/>
    <w:rsid w:val="009D4156"/>
    <w:rsid w:val="009D4367"/>
    <w:rsid w:val="009D4625"/>
    <w:rsid w:val="009D47C1"/>
    <w:rsid w:val="009D481D"/>
    <w:rsid w:val="009D4980"/>
    <w:rsid w:val="009D4AE5"/>
    <w:rsid w:val="009D4C06"/>
    <w:rsid w:val="009D4C60"/>
    <w:rsid w:val="009D4CE6"/>
    <w:rsid w:val="009D4E6D"/>
    <w:rsid w:val="009D4E95"/>
    <w:rsid w:val="009D53EF"/>
    <w:rsid w:val="009D5471"/>
    <w:rsid w:val="009D5567"/>
    <w:rsid w:val="009D5800"/>
    <w:rsid w:val="009D58AF"/>
    <w:rsid w:val="009D6822"/>
    <w:rsid w:val="009D689F"/>
    <w:rsid w:val="009D6A32"/>
    <w:rsid w:val="009D6A7E"/>
    <w:rsid w:val="009D7135"/>
    <w:rsid w:val="009D7247"/>
    <w:rsid w:val="009D72B4"/>
    <w:rsid w:val="009D72EA"/>
    <w:rsid w:val="009D73F8"/>
    <w:rsid w:val="009D776A"/>
    <w:rsid w:val="009D77F8"/>
    <w:rsid w:val="009D780C"/>
    <w:rsid w:val="009D7B49"/>
    <w:rsid w:val="009D7CF7"/>
    <w:rsid w:val="009D7E35"/>
    <w:rsid w:val="009E0310"/>
    <w:rsid w:val="009E064F"/>
    <w:rsid w:val="009E0967"/>
    <w:rsid w:val="009E0BB0"/>
    <w:rsid w:val="009E0F9C"/>
    <w:rsid w:val="009E0FF4"/>
    <w:rsid w:val="009E13CD"/>
    <w:rsid w:val="009E144B"/>
    <w:rsid w:val="009E14ED"/>
    <w:rsid w:val="009E1534"/>
    <w:rsid w:val="009E170C"/>
    <w:rsid w:val="009E1B96"/>
    <w:rsid w:val="009E1FBA"/>
    <w:rsid w:val="009E2193"/>
    <w:rsid w:val="009E25AE"/>
    <w:rsid w:val="009E2740"/>
    <w:rsid w:val="009E2793"/>
    <w:rsid w:val="009E28AF"/>
    <w:rsid w:val="009E2A3F"/>
    <w:rsid w:val="009E330F"/>
    <w:rsid w:val="009E338F"/>
    <w:rsid w:val="009E346F"/>
    <w:rsid w:val="009E3854"/>
    <w:rsid w:val="009E3868"/>
    <w:rsid w:val="009E3B37"/>
    <w:rsid w:val="009E3F8E"/>
    <w:rsid w:val="009E4517"/>
    <w:rsid w:val="009E4B9D"/>
    <w:rsid w:val="009E4DC0"/>
    <w:rsid w:val="009E4F96"/>
    <w:rsid w:val="009E5286"/>
    <w:rsid w:val="009E54F6"/>
    <w:rsid w:val="009E55AC"/>
    <w:rsid w:val="009E55D2"/>
    <w:rsid w:val="009E57B4"/>
    <w:rsid w:val="009E5836"/>
    <w:rsid w:val="009E5B52"/>
    <w:rsid w:val="009E5BBF"/>
    <w:rsid w:val="009E600E"/>
    <w:rsid w:val="009E6942"/>
    <w:rsid w:val="009E6A90"/>
    <w:rsid w:val="009E6B03"/>
    <w:rsid w:val="009E6E08"/>
    <w:rsid w:val="009E73D0"/>
    <w:rsid w:val="009E7476"/>
    <w:rsid w:val="009E765B"/>
    <w:rsid w:val="009E770E"/>
    <w:rsid w:val="009E7A08"/>
    <w:rsid w:val="009E7A6B"/>
    <w:rsid w:val="009F0027"/>
    <w:rsid w:val="009F0767"/>
    <w:rsid w:val="009F0866"/>
    <w:rsid w:val="009F0AB9"/>
    <w:rsid w:val="009F0B28"/>
    <w:rsid w:val="009F1169"/>
    <w:rsid w:val="009F12BA"/>
    <w:rsid w:val="009F1300"/>
    <w:rsid w:val="009F14A2"/>
    <w:rsid w:val="009F17CA"/>
    <w:rsid w:val="009F236B"/>
    <w:rsid w:val="009F25E0"/>
    <w:rsid w:val="009F294E"/>
    <w:rsid w:val="009F2D36"/>
    <w:rsid w:val="009F2DF0"/>
    <w:rsid w:val="009F35E2"/>
    <w:rsid w:val="009F3790"/>
    <w:rsid w:val="009F3BCD"/>
    <w:rsid w:val="009F4086"/>
    <w:rsid w:val="009F4143"/>
    <w:rsid w:val="009F4961"/>
    <w:rsid w:val="009F4E23"/>
    <w:rsid w:val="009F4F8B"/>
    <w:rsid w:val="009F4FA8"/>
    <w:rsid w:val="009F5114"/>
    <w:rsid w:val="009F5189"/>
    <w:rsid w:val="009F57FC"/>
    <w:rsid w:val="009F59A2"/>
    <w:rsid w:val="009F59EC"/>
    <w:rsid w:val="009F5A64"/>
    <w:rsid w:val="009F5A87"/>
    <w:rsid w:val="009F5C7D"/>
    <w:rsid w:val="009F5FB7"/>
    <w:rsid w:val="009F6003"/>
    <w:rsid w:val="009F6045"/>
    <w:rsid w:val="009F63B4"/>
    <w:rsid w:val="009F63C0"/>
    <w:rsid w:val="009F66B5"/>
    <w:rsid w:val="009F6A68"/>
    <w:rsid w:val="009F6FCF"/>
    <w:rsid w:val="009F706E"/>
    <w:rsid w:val="009F71CF"/>
    <w:rsid w:val="009F7328"/>
    <w:rsid w:val="009F7361"/>
    <w:rsid w:val="009F744B"/>
    <w:rsid w:val="009F75B0"/>
    <w:rsid w:val="009F75E8"/>
    <w:rsid w:val="009F778C"/>
    <w:rsid w:val="009F7B2A"/>
    <w:rsid w:val="00A000A9"/>
    <w:rsid w:val="00A006BC"/>
    <w:rsid w:val="00A0075B"/>
    <w:rsid w:val="00A00AA0"/>
    <w:rsid w:val="00A00CBF"/>
    <w:rsid w:val="00A00D9F"/>
    <w:rsid w:val="00A00F40"/>
    <w:rsid w:val="00A00FB9"/>
    <w:rsid w:val="00A01283"/>
    <w:rsid w:val="00A01533"/>
    <w:rsid w:val="00A019DA"/>
    <w:rsid w:val="00A01AE8"/>
    <w:rsid w:val="00A02530"/>
    <w:rsid w:val="00A028B1"/>
    <w:rsid w:val="00A0290E"/>
    <w:rsid w:val="00A02A49"/>
    <w:rsid w:val="00A02C8A"/>
    <w:rsid w:val="00A02FAD"/>
    <w:rsid w:val="00A0309B"/>
    <w:rsid w:val="00A0350F"/>
    <w:rsid w:val="00A03B7D"/>
    <w:rsid w:val="00A03C3B"/>
    <w:rsid w:val="00A03E62"/>
    <w:rsid w:val="00A0407D"/>
    <w:rsid w:val="00A04953"/>
    <w:rsid w:val="00A052D3"/>
    <w:rsid w:val="00A053A8"/>
    <w:rsid w:val="00A0580B"/>
    <w:rsid w:val="00A05DF7"/>
    <w:rsid w:val="00A0667A"/>
    <w:rsid w:val="00A06A7A"/>
    <w:rsid w:val="00A06F40"/>
    <w:rsid w:val="00A073BF"/>
    <w:rsid w:val="00A073C4"/>
    <w:rsid w:val="00A074BB"/>
    <w:rsid w:val="00A078BF"/>
    <w:rsid w:val="00A078D6"/>
    <w:rsid w:val="00A07A71"/>
    <w:rsid w:val="00A07D6E"/>
    <w:rsid w:val="00A100A2"/>
    <w:rsid w:val="00A1018A"/>
    <w:rsid w:val="00A10366"/>
    <w:rsid w:val="00A1085A"/>
    <w:rsid w:val="00A10A3B"/>
    <w:rsid w:val="00A10BFC"/>
    <w:rsid w:val="00A10D0F"/>
    <w:rsid w:val="00A11171"/>
    <w:rsid w:val="00A11217"/>
    <w:rsid w:val="00A113FE"/>
    <w:rsid w:val="00A1144A"/>
    <w:rsid w:val="00A1173E"/>
    <w:rsid w:val="00A1199D"/>
    <w:rsid w:val="00A11CDE"/>
    <w:rsid w:val="00A11F73"/>
    <w:rsid w:val="00A1206F"/>
    <w:rsid w:val="00A127FD"/>
    <w:rsid w:val="00A1291A"/>
    <w:rsid w:val="00A12AE5"/>
    <w:rsid w:val="00A12B9E"/>
    <w:rsid w:val="00A12F4D"/>
    <w:rsid w:val="00A13573"/>
    <w:rsid w:val="00A136A5"/>
    <w:rsid w:val="00A13AD4"/>
    <w:rsid w:val="00A13D3A"/>
    <w:rsid w:val="00A13EFE"/>
    <w:rsid w:val="00A1413C"/>
    <w:rsid w:val="00A145C8"/>
    <w:rsid w:val="00A14826"/>
    <w:rsid w:val="00A14947"/>
    <w:rsid w:val="00A149EB"/>
    <w:rsid w:val="00A14D7F"/>
    <w:rsid w:val="00A14E1C"/>
    <w:rsid w:val="00A1530F"/>
    <w:rsid w:val="00A15391"/>
    <w:rsid w:val="00A154F0"/>
    <w:rsid w:val="00A158CB"/>
    <w:rsid w:val="00A166F5"/>
    <w:rsid w:val="00A16767"/>
    <w:rsid w:val="00A167AB"/>
    <w:rsid w:val="00A168EA"/>
    <w:rsid w:val="00A16CDA"/>
    <w:rsid w:val="00A16D0A"/>
    <w:rsid w:val="00A17651"/>
    <w:rsid w:val="00A17688"/>
    <w:rsid w:val="00A176C5"/>
    <w:rsid w:val="00A17B98"/>
    <w:rsid w:val="00A17E8B"/>
    <w:rsid w:val="00A20371"/>
    <w:rsid w:val="00A20727"/>
    <w:rsid w:val="00A20764"/>
    <w:rsid w:val="00A207A0"/>
    <w:rsid w:val="00A20BD1"/>
    <w:rsid w:val="00A20C95"/>
    <w:rsid w:val="00A20D8F"/>
    <w:rsid w:val="00A20FCD"/>
    <w:rsid w:val="00A2196A"/>
    <w:rsid w:val="00A21F97"/>
    <w:rsid w:val="00A221FE"/>
    <w:rsid w:val="00A22D61"/>
    <w:rsid w:val="00A230CB"/>
    <w:rsid w:val="00A2395C"/>
    <w:rsid w:val="00A23A5F"/>
    <w:rsid w:val="00A2426D"/>
    <w:rsid w:val="00A246FE"/>
    <w:rsid w:val="00A246FF"/>
    <w:rsid w:val="00A24729"/>
    <w:rsid w:val="00A24AB1"/>
    <w:rsid w:val="00A24AFE"/>
    <w:rsid w:val="00A251B4"/>
    <w:rsid w:val="00A25541"/>
    <w:rsid w:val="00A25560"/>
    <w:rsid w:val="00A25A64"/>
    <w:rsid w:val="00A25A80"/>
    <w:rsid w:val="00A26181"/>
    <w:rsid w:val="00A261F2"/>
    <w:rsid w:val="00A26321"/>
    <w:rsid w:val="00A2697C"/>
    <w:rsid w:val="00A26E1D"/>
    <w:rsid w:val="00A270AA"/>
    <w:rsid w:val="00A276E8"/>
    <w:rsid w:val="00A27A55"/>
    <w:rsid w:val="00A27B14"/>
    <w:rsid w:val="00A27BFF"/>
    <w:rsid w:val="00A27CF6"/>
    <w:rsid w:val="00A27F21"/>
    <w:rsid w:val="00A305EC"/>
    <w:rsid w:val="00A30C0C"/>
    <w:rsid w:val="00A30F8E"/>
    <w:rsid w:val="00A3102E"/>
    <w:rsid w:val="00A311E6"/>
    <w:rsid w:val="00A315EC"/>
    <w:rsid w:val="00A316F9"/>
    <w:rsid w:val="00A318D8"/>
    <w:rsid w:val="00A31C4A"/>
    <w:rsid w:val="00A321E7"/>
    <w:rsid w:val="00A3243B"/>
    <w:rsid w:val="00A327A7"/>
    <w:rsid w:val="00A32852"/>
    <w:rsid w:val="00A32A8B"/>
    <w:rsid w:val="00A33191"/>
    <w:rsid w:val="00A33457"/>
    <w:rsid w:val="00A3348D"/>
    <w:rsid w:val="00A33826"/>
    <w:rsid w:val="00A33FCE"/>
    <w:rsid w:val="00A34570"/>
    <w:rsid w:val="00A3520A"/>
    <w:rsid w:val="00A35409"/>
    <w:rsid w:val="00A35671"/>
    <w:rsid w:val="00A35D7D"/>
    <w:rsid w:val="00A36059"/>
    <w:rsid w:val="00A361E0"/>
    <w:rsid w:val="00A363AB"/>
    <w:rsid w:val="00A36891"/>
    <w:rsid w:val="00A3699C"/>
    <w:rsid w:val="00A36F6F"/>
    <w:rsid w:val="00A36F92"/>
    <w:rsid w:val="00A37057"/>
    <w:rsid w:val="00A373F3"/>
    <w:rsid w:val="00A3743D"/>
    <w:rsid w:val="00A374DE"/>
    <w:rsid w:val="00A37971"/>
    <w:rsid w:val="00A37A01"/>
    <w:rsid w:val="00A37A38"/>
    <w:rsid w:val="00A37D6E"/>
    <w:rsid w:val="00A37F48"/>
    <w:rsid w:val="00A37FCA"/>
    <w:rsid w:val="00A400F5"/>
    <w:rsid w:val="00A40113"/>
    <w:rsid w:val="00A402CE"/>
    <w:rsid w:val="00A407A7"/>
    <w:rsid w:val="00A407B6"/>
    <w:rsid w:val="00A40E1D"/>
    <w:rsid w:val="00A40FD0"/>
    <w:rsid w:val="00A41017"/>
    <w:rsid w:val="00A4167E"/>
    <w:rsid w:val="00A41863"/>
    <w:rsid w:val="00A41872"/>
    <w:rsid w:val="00A418D5"/>
    <w:rsid w:val="00A41922"/>
    <w:rsid w:val="00A41EF5"/>
    <w:rsid w:val="00A421AD"/>
    <w:rsid w:val="00A42257"/>
    <w:rsid w:val="00A425C5"/>
    <w:rsid w:val="00A42755"/>
    <w:rsid w:val="00A42CFC"/>
    <w:rsid w:val="00A42E36"/>
    <w:rsid w:val="00A42F67"/>
    <w:rsid w:val="00A43503"/>
    <w:rsid w:val="00A43508"/>
    <w:rsid w:val="00A43649"/>
    <w:rsid w:val="00A43687"/>
    <w:rsid w:val="00A43B04"/>
    <w:rsid w:val="00A43FF7"/>
    <w:rsid w:val="00A440C0"/>
    <w:rsid w:val="00A4419A"/>
    <w:rsid w:val="00A4445C"/>
    <w:rsid w:val="00A44736"/>
    <w:rsid w:val="00A448D2"/>
    <w:rsid w:val="00A44C60"/>
    <w:rsid w:val="00A44F07"/>
    <w:rsid w:val="00A44F8E"/>
    <w:rsid w:val="00A454D1"/>
    <w:rsid w:val="00A4592D"/>
    <w:rsid w:val="00A45A80"/>
    <w:rsid w:val="00A45C64"/>
    <w:rsid w:val="00A45C7A"/>
    <w:rsid w:val="00A45ECD"/>
    <w:rsid w:val="00A46213"/>
    <w:rsid w:val="00A4640D"/>
    <w:rsid w:val="00A4665F"/>
    <w:rsid w:val="00A468A8"/>
    <w:rsid w:val="00A46943"/>
    <w:rsid w:val="00A46B94"/>
    <w:rsid w:val="00A472C8"/>
    <w:rsid w:val="00A478C9"/>
    <w:rsid w:val="00A47998"/>
    <w:rsid w:val="00A479DD"/>
    <w:rsid w:val="00A47D95"/>
    <w:rsid w:val="00A47EA4"/>
    <w:rsid w:val="00A47EC3"/>
    <w:rsid w:val="00A47F00"/>
    <w:rsid w:val="00A47F52"/>
    <w:rsid w:val="00A47FD8"/>
    <w:rsid w:val="00A50980"/>
    <w:rsid w:val="00A509DA"/>
    <w:rsid w:val="00A5182C"/>
    <w:rsid w:val="00A51964"/>
    <w:rsid w:val="00A51B16"/>
    <w:rsid w:val="00A51B1E"/>
    <w:rsid w:val="00A51C97"/>
    <w:rsid w:val="00A51E58"/>
    <w:rsid w:val="00A525BD"/>
    <w:rsid w:val="00A526AB"/>
    <w:rsid w:val="00A52740"/>
    <w:rsid w:val="00A527C2"/>
    <w:rsid w:val="00A52C2A"/>
    <w:rsid w:val="00A52DC1"/>
    <w:rsid w:val="00A52FD0"/>
    <w:rsid w:val="00A530C8"/>
    <w:rsid w:val="00A531C7"/>
    <w:rsid w:val="00A53432"/>
    <w:rsid w:val="00A53835"/>
    <w:rsid w:val="00A53C6E"/>
    <w:rsid w:val="00A53D2E"/>
    <w:rsid w:val="00A5424D"/>
    <w:rsid w:val="00A54312"/>
    <w:rsid w:val="00A54559"/>
    <w:rsid w:val="00A547A1"/>
    <w:rsid w:val="00A54A13"/>
    <w:rsid w:val="00A54B94"/>
    <w:rsid w:val="00A54DE2"/>
    <w:rsid w:val="00A550EA"/>
    <w:rsid w:val="00A55347"/>
    <w:rsid w:val="00A553A6"/>
    <w:rsid w:val="00A554FE"/>
    <w:rsid w:val="00A55525"/>
    <w:rsid w:val="00A5587A"/>
    <w:rsid w:val="00A55EFF"/>
    <w:rsid w:val="00A560A4"/>
    <w:rsid w:val="00A563AB"/>
    <w:rsid w:val="00A565E7"/>
    <w:rsid w:val="00A56672"/>
    <w:rsid w:val="00A5691A"/>
    <w:rsid w:val="00A56B56"/>
    <w:rsid w:val="00A572DB"/>
    <w:rsid w:val="00A5738F"/>
    <w:rsid w:val="00A573E3"/>
    <w:rsid w:val="00A574AD"/>
    <w:rsid w:val="00A57686"/>
    <w:rsid w:val="00A5783D"/>
    <w:rsid w:val="00A5797A"/>
    <w:rsid w:val="00A57AD8"/>
    <w:rsid w:val="00A57D0E"/>
    <w:rsid w:val="00A57F4D"/>
    <w:rsid w:val="00A60128"/>
    <w:rsid w:val="00A6037C"/>
    <w:rsid w:val="00A603AA"/>
    <w:rsid w:val="00A606DF"/>
    <w:rsid w:val="00A60728"/>
    <w:rsid w:val="00A60847"/>
    <w:rsid w:val="00A60BE1"/>
    <w:rsid w:val="00A60CF4"/>
    <w:rsid w:val="00A60DA0"/>
    <w:rsid w:val="00A60E85"/>
    <w:rsid w:val="00A613DF"/>
    <w:rsid w:val="00A615E2"/>
    <w:rsid w:val="00A61DBD"/>
    <w:rsid w:val="00A62304"/>
    <w:rsid w:val="00A624CC"/>
    <w:rsid w:val="00A627BB"/>
    <w:rsid w:val="00A628B8"/>
    <w:rsid w:val="00A628D6"/>
    <w:rsid w:val="00A62C38"/>
    <w:rsid w:val="00A63448"/>
    <w:rsid w:val="00A639FF"/>
    <w:rsid w:val="00A63B3B"/>
    <w:rsid w:val="00A63B3D"/>
    <w:rsid w:val="00A63F73"/>
    <w:rsid w:val="00A63F83"/>
    <w:rsid w:val="00A6413A"/>
    <w:rsid w:val="00A6423B"/>
    <w:rsid w:val="00A648AB"/>
    <w:rsid w:val="00A649A3"/>
    <w:rsid w:val="00A64E85"/>
    <w:rsid w:val="00A64F93"/>
    <w:rsid w:val="00A6540E"/>
    <w:rsid w:val="00A655A4"/>
    <w:rsid w:val="00A658B2"/>
    <w:rsid w:val="00A65AB3"/>
    <w:rsid w:val="00A65CF0"/>
    <w:rsid w:val="00A65DF8"/>
    <w:rsid w:val="00A65E88"/>
    <w:rsid w:val="00A65F5C"/>
    <w:rsid w:val="00A65FA0"/>
    <w:rsid w:val="00A6601C"/>
    <w:rsid w:val="00A660FB"/>
    <w:rsid w:val="00A66250"/>
    <w:rsid w:val="00A66ABC"/>
    <w:rsid w:val="00A670D0"/>
    <w:rsid w:val="00A67177"/>
    <w:rsid w:val="00A674E5"/>
    <w:rsid w:val="00A67639"/>
    <w:rsid w:val="00A676D6"/>
    <w:rsid w:val="00A676F2"/>
    <w:rsid w:val="00A677AF"/>
    <w:rsid w:val="00A6799B"/>
    <w:rsid w:val="00A67D0D"/>
    <w:rsid w:val="00A7011E"/>
    <w:rsid w:val="00A7026A"/>
    <w:rsid w:val="00A7049F"/>
    <w:rsid w:val="00A70A51"/>
    <w:rsid w:val="00A714E0"/>
    <w:rsid w:val="00A714EB"/>
    <w:rsid w:val="00A714FF"/>
    <w:rsid w:val="00A7197B"/>
    <w:rsid w:val="00A719EF"/>
    <w:rsid w:val="00A71B86"/>
    <w:rsid w:val="00A71E80"/>
    <w:rsid w:val="00A71EFF"/>
    <w:rsid w:val="00A71FD4"/>
    <w:rsid w:val="00A72234"/>
    <w:rsid w:val="00A72439"/>
    <w:rsid w:val="00A72496"/>
    <w:rsid w:val="00A72597"/>
    <w:rsid w:val="00A732A1"/>
    <w:rsid w:val="00A73327"/>
    <w:rsid w:val="00A733F3"/>
    <w:rsid w:val="00A734B5"/>
    <w:rsid w:val="00A73716"/>
    <w:rsid w:val="00A73991"/>
    <w:rsid w:val="00A73ADA"/>
    <w:rsid w:val="00A74302"/>
    <w:rsid w:val="00A745B5"/>
    <w:rsid w:val="00A746FE"/>
    <w:rsid w:val="00A74701"/>
    <w:rsid w:val="00A7483F"/>
    <w:rsid w:val="00A74BB1"/>
    <w:rsid w:val="00A74BDD"/>
    <w:rsid w:val="00A74F15"/>
    <w:rsid w:val="00A75091"/>
    <w:rsid w:val="00A750D6"/>
    <w:rsid w:val="00A75256"/>
    <w:rsid w:val="00A75478"/>
    <w:rsid w:val="00A75898"/>
    <w:rsid w:val="00A758C6"/>
    <w:rsid w:val="00A75A7D"/>
    <w:rsid w:val="00A76738"/>
    <w:rsid w:val="00A76C58"/>
    <w:rsid w:val="00A76CC2"/>
    <w:rsid w:val="00A77141"/>
    <w:rsid w:val="00A772F5"/>
    <w:rsid w:val="00A773D1"/>
    <w:rsid w:val="00A773DC"/>
    <w:rsid w:val="00A77526"/>
    <w:rsid w:val="00A77594"/>
    <w:rsid w:val="00A77F08"/>
    <w:rsid w:val="00A77F11"/>
    <w:rsid w:val="00A80738"/>
    <w:rsid w:val="00A80AD3"/>
    <w:rsid w:val="00A80D20"/>
    <w:rsid w:val="00A80F33"/>
    <w:rsid w:val="00A81222"/>
    <w:rsid w:val="00A812CB"/>
    <w:rsid w:val="00A8198A"/>
    <w:rsid w:val="00A81BF5"/>
    <w:rsid w:val="00A81F95"/>
    <w:rsid w:val="00A82020"/>
    <w:rsid w:val="00A820AE"/>
    <w:rsid w:val="00A820C6"/>
    <w:rsid w:val="00A82123"/>
    <w:rsid w:val="00A82181"/>
    <w:rsid w:val="00A823CF"/>
    <w:rsid w:val="00A82AD5"/>
    <w:rsid w:val="00A82C58"/>
    <w:rsid w:val="00A82EEA"/>
    <w:rsid w:val="00A82F01"/>
    <w:rsid w:val="00A82FC1"/>
    <w:rsid w:val="00A83200"/>
    <w:rsid w:val="00A83240"/>
    <w:rsid w:val="00A832BA"/>
    <w:rsid w:val="00A834F3"/>
    <w:rsid w:val="00A8395C"/>
    <w:rsid w:val="00A83D14"/>
    <w:rsid w:val="00A83EF2"/>
    <w:rsid w:val="00A8470B"/>
    <w:rsid w:val="00A84A6A"/>
    <w:rsid w:val="00A84B7D"/>
    <w:rsid w:val="00A84E69"/>
    <w:rsid w:val="00A85102"/>
    <w:rsid w:val="00A8525B"/>
    <w:rsid w:val="00A8539D"/>
    <w:rsid w:val="00A8564B"/>
    <w:rsid w:val="00A85C76"/>
    <w:rsid w:val="00A85D57"/>
    <w:rsid w:val="00A85F64"/>
    <w:rsid w:val="00A86707"/>
    <w:rsid w:val="00A86C60"/>
    <w:rsid w:val="00A86DA8"/>
    <w:rsid w:val="00A86F15"/>
    <w:rsid w:val="00A86F38"/>
    <w:rsid w:val="00A87171"/>
    <w:rsid w:val="00A873A7"/>
    <w:rsid w:val="00A874B8"/>
    <w:rsid w:val="00A87601"/>
    <w:rsid w:val="00A87AC0"/>
    <w:rsid w:val="00A87EB1"/>
    <w:rsid w:val="00A87EEA"/>
    <w:rsid w:val="00A9040D"/>
    <w:rsid w:val="00A90751"/>
    <w:rsid w:val="00A90A36"/>
    <w:rsid w:val="00A9109D"/>
    <w:rsid w:val="00A9163A"/>
    <w:rsid w:val="00A918B1"/>
    <w:rsid w:val="00A91A1A"/>
    <w:rsid w:val="00A91B09"/>
    <w:rsid w:val="00A91B6C"/>
    <w:rsid w:val="00A91F16"/>
    <w:rsid w:val="00A9205E"/>
    <w:rsid w:val="00A9207C"/>
    <w:rsid w:val="00A92830"/>
    <w:rsid w:val="00A928C7"/>
    <w:rsid w:val="00A9293E"/>
    <w:rsid w:val="00A92A25"/>
    <w:rsid w:val="00A92C9F"/>
    <w:rsid w:val="00A92EAF"/>
    <w:rsid w:val="00A9333F"/>
    <w:rsid w:val="00A933D6"/>
    <w:rsid w:val="00A938EB"/>
    <w:rsid w:val="00A93934"/>
    <w:rsid w:val="00A93EFF"/>
    <w:rsid w:val="00A9464B"/>
    <w:rsid w:val="00A94B11"/>
    <w:rsid w:val="00A94D62"/>
    <w:rsid w:val="00A94DAC"/>
    <w:rsid w:val="00A94DE1"/>
    <w:rsid w:val="00A94E38"/>
    <w:rsid w:val="00A95168"/>
    <w:rsid w:val="00A953A2"/>
    <w:rsid w:val="00A95493"/>
    <w:rsid w:val="00A9552A"/>
    <w:rsid w:val="00A956E8"/>
    <w:rsid w:val="00A958A2"/>
    <w:rsid w:val="00A95C44"/>
    <w:rsid w:val="00A95EAF"/>
    <w:rsid w:val="00A95FBF"/>
    <w:rsid w:val="00A95FEA"/>
    <w:rsid w:val="00A960A4"/>
    <w:rsid w:val="00A9650A"/>
    <w:rsid w:val="00A96B28"/>
    <w:rsid w:val="00A96D2E"/>
    <w:rsid w:val="00A9741E"/>
    <w:rsid w:val="00A97548"/>
    <w:rsid w:val="00A97C7F"/>
    <w:rsid w:val="00A97F39"/>
    <w:rsid w:val="00A97F68"/>
    <w:rsid w:val="00A97FF5"/>
    <w:rsid w:val="00AA0186"/>
    <w:rsid w:val="00AA038D"/>
    <w:rsid w:val="00AA03EA"/>
    <w:rsid w:val="00AA0507"/>
    <w:rsid w:val="00AA0956"/>
    <w:rsid w:val="00AA0C27"/>
    <w:rsid w:val="00AA16C7"/>
    <w:rsid w:val="00AA1E5D"/>
    <w:rsid w:val="00AA2072"/>
    <w:rsid w:val="00AA249C"/>
    <w:rsid w:val="00AA25E9"/>
    <w:rsid w:val="00AA2675"/>
    <w:rsid w:val="00AA2813"/>
    <w:rsid w:val="00AA29C0"/>
    <w:rsid w:val="00AA2BC8"/>
    <w:rsid w:val="00AA2CCA"/>
    <w:rsid w:val="00AA2E6F"/>
    <w:rsid w:val="00AA360A"/>
    <w:rsid w:val="00AA3656"/>
    <w:rsid w:val="00AA36A6"/>
    <w:rsid w:val="00AA38B8"/>
    <w:rsid w:val="00AA3947"/>
    <w:rsid w:val="00AA3A3D"/>
    <w:rsid w:val="00AA3FE7"/>
    <w:rsid w:val="00AA446F"/>
    <w:rsid w:val="00AA4653"/>
    <w:rsid w:val="00AA46D1"/>
    <w:rsid w:val="00AA498E"/>
    <w:rsid w:val="00AA4DA1"/>
    <w:rsid w:val="00AA501D"/>
    <w:rsid w:val="00AA50B4"/>
    <w:rsid w:val="00AA51D8"/>
    <w:rsid w:val="00AA52B4"/>
    <w:rsid w:val="00AA5451"/>
    <w:rsid w:val="00AA554E"/>
    <w:rsid w:val="00AA5B74"/>
    <w:rsid w:val="00AA5BBE"/>
    <w:rsid w:val="00AA5BDC"/>
    <w:rsid w:val="00AA5CF1"/>
    <w:rsid w:val="00AA6067"/>
    <w:rsid w:val="00AA6180"/>
    <w:rsid w:val="00AA625E"/>
    <w:rsid w:val="00AA6392"/>
    <w:rsid w:val="00AA65ED"/>
    <w:rsid w:val="00AA681A"/>
    <w:rsid w:val="00AA68BC"/>
    <w:rsid w:val="00AA69E0"/>
    <w:rsid w:val="00AA78FD"/>
    <w:rsid w:val="00AA7DA4"/>
    <w:rsid w:val="00AB05C5"/>
    <w:rsid w:val="00AB05F2"/>
    <w:rsid w:val="00AB0B7A"/>
    <w:rsid w:val="00AB107D"/>
    <w:rsid w:val="00AB1108"/>
    <w:rsid w:val="00AB113B"/>
    <w:rsid w:val="00AB1BF9"/>
    <w:rsid w:val="00AB244B"/>
    <w:rsid w:val="00AB250A"/>
    <w:rsid w:val="00AB2801"/>
    <w:rsid w:val="00AB28A2"/>
    <w:rsid w:val="00AB2B22"/>
    <w:rsid w:val="00AB2B57"/>
    <w:rsid w:val="00AB2B80"/>
    <w:rsid w:val="00AB2CDB"/>
    <w:rsid w:val="00AB2DE6"/>
    <w:rsid w:val="00AB2E16"/>
    <w:rsid w:val="00AB303E"/>
    <w:rsid w:val="00AB3220"/>
    <w:rsid w:val="00AB377C"/>
    <w:rsid w:val="00AB37FE"/>
    <w:rsid w:val="00AB3997"/>
    <w:rsid w:val="00AB42B1"/>
    <w:rsid w:val="00AB4BD6"/>
    <w:rsid w:val="00AB4C6D"/>
    <w:rsid w:val="00AB52F3"/>
    <w:rsid w:val="00AB535C"/>
    <w:rsid w:val="00AB537D"/>
    <w:rsid w:val="00AB5838"/>
    <w:rsid w:val="00AB58FC"/>
    <w:rsid w:val="00AB5C1B"/>
    <w:rsid w:val="00AB5CA4"/>
    <w:rsid w:val="00AB5D77"/>
    <w:rsid w:val="00AB6074"/>
    <w:rsid w:val="00AB68ED"/>
    <w:rsid w:val="00AB69C0"/>
    <w:rsid w:val="00AB69CA"/>
    <w:rsid w:val="00AB6ACF"/>
    <w:rsid w:val="00AB6E26"/>
    <w:rsid w:val="00AB7353"/>
    <w:rsid w:val="00AB73D9"/>
    <w:rsid w:val="00AB73EF"/>
    <w:rsid w:val="00AB7696"/>
    <w:rsid w:val="00AB79B7"/>
    <w:rsid w:val="00AB7FB5"/>
    <w:rsid w:val="00AB7FD1"/>
    <w:rsid w:val="00AC0017"/>
    <w:rsid w:val="00AC01EE"/>
    <w:rsid w:val="00AC0539"/>
    <w:rsid w:val="00AC05B6"/>
    <w:rsid w:val="00AC05EB"/>
    <w:rsid w:val="00AC0625"/>
    <w:rsid w:val="00AC0F44"/>
    <w:rsid w:val="00AC1023"/>
    <w:rsid w:val="00AC115B"/>
    <w:rsid w:val="00AC1620"/>
    <w:rsid w:val="00AC1692"/>
    <w:rsid w:val="00AC1DBC"/>
    <w:rsid w:val="00AC1E9D"/>
    <w:rsid w:val="00AC246B"/>
    <w:rsid w:val="00AC2A11"/>
    <w:rsid w:val="00AC3017"/>
    <w:rsid w:val="00AC32A0"/>
    <w:rsid w:val="00AC3716"/>
    <w:rsid w:val="00AC38D8"/>
    <w:rsid w:val="00AC39EA"/>
    <w:rsid w:val="00AC3C70"/>
    <w:rsid w:val="00AC3C98"/>
    <w:rsid w:val="00AC3E9A"/>
    <w:rsid w:val="00AC3F39"/>
    <w:rsid w:val="00AC456D"/>
    <w:rsid w:val="00AC45BF"/>
    <w:rsid w:val="00AC460C"/>
    <w:rsid w:val="00AC4613"/>
    <w:rsid w:val="00AC4754"/>
    <w:rsid w:val="00AC4E92"/>
    <w:rsid w:val="00AC4EB7"/>
    <w:rsid w:val="00AC5140"/>
    <w:rsid w:val="00AC5620"/>
    <w:rsid w:val="00AC58AA"/>
    <w:rsid w:val="00AC58E0"/>
    <w:rsid w:val="00AC5A75"/>
    <w:rsid w:val="00AC5CEA"/>
    <w:rsid w:val="00AC5E70"/>
    <w:rsid w:val="00AC6239"/>
    <w:rsid w:val="00AC634F"/>
    <w:rsid w:val="00AC641F"/>
    <w:rsid w:val="00AC648D"/>
    <w:rsid w:val="00AC662A"/>
    <w:rsid w:val="00AC6C70"/>
    <w:rsid w:val="00AC6E2C"/>
    <w:rsid w:val="00AC71C7"/>
    <w:rsid w:val="00AC76DB"/>
    <w:rsid w:val="00AC77C2"/>
    <w:rsid w:val="00AC7865"/>
    <w:rsid w:val="00AC7D5B"/>
    <w:rsid w:val="00AD014E"/>
    <w:rsid w:val="00AD0167"/>
    <w:rsid w:val="00AD0882"/>
    <w:rsid w:val="00AD0C0F"/>
    <w:rsid w:val="00AD0D95"/>
    <w:rsid w:val="00AD0FB4"/>
    <w:rsid w:val="00AD14D6"/>
    <w:rsid w:val="00AD186E"/>
    <w:rsid w:val="00AD1974"/>
    <w:rsid w:val="00AD19F5"/>
    <w:rsid w:val="00AD1D3A"/>
    <w:rsid w:val="00AD208F"/>
    <w:rsid w:val="00AD263F"/>
    <w:rsid w:val="00AD289F"/>
    <w:rsid w:val="00AD2962"/>
    <w:rsid w:val="00AD2C1A"/>
    <w:rsid w:val="00AD2F39"/>
    <w:rsid w:val="00AD2F7B"/>
    <w:rsid w:val="00AD3320"/>
    <w:rsid w:val="00AD3A3A"/>
    <w:rsid w:val="00AD408B"/>
    <w:rsid w:val="00AD436C"/>
    <w:rsid w:val="00AD4CDE"/>
    <w:rsid w:val="00AD54B0"/>
    <w:rsid w:val="00AD5EC0"/>
    <w:rsid w:val="00AD642D"/>
    <w:rsid w:val="00AD6783"/>
    <w:rsid w:val="00AD68F0"/>
    <w:rsid w:val="00AD6B51"/>
    <w:rsid w:val="00AD6C5F"/>
    <w:rsid w:val="00AD75FE"/>
    <w:rsid w:val="00AD7C02"/>
    <w:rsid w:val="00AD7CCC"/>
    <w:rsid w:val="00AD7D48"/>
    <w:rsid w:val="00AD7EE4"/>
    <w:rsid w:val="00AD7F3A"/>
    <w:rsid w:val="00AE03C4"/>
    <w:rsid w:val="00AE081F"/>
    <w:rsid w:val="00AE0880"/>
    <w:rsid w:val="00AE0A51"/>
    <w:rsid w:val="00AE0B52"/>
    <w:rsid w:val="00AE10C4"/>
    <w:rsid w:val="00AE1279"/>
    <w:rsid w:val="00AE13B6"/>
    <w:rsid w:val="00AE15EE"/>
    <w:rsid w:val="00AE1795"/>
    <w:rsid w:val="00AE1B0D"/>
    <w:rsid w:val="00AE1F87"/>
    <w:rsid w:val="00AE223C"/>
    <w:rsid w:val="00AE2452"/>
    <w:rsid w:val="00AE2634"/>
    <w:rsid w:val="00AE2930"/>
    <w:rsid w:val="00AE2BF1"/>
    <w:rsid w:val="00AE2C60"/>
    <w:rsid w:val="00AE347B"/>
    <w:rsid w:val="00AE39F8"/>
    <w:rsid w:val="00AE4171"/>
    <w:rsid w:val="00AE4351"/>
    <w:rsid w:val="00AE47A0"/>
    <w:rsid w:val="00AE4A9B"/>
    <w:rsid w:val="00AE4E91"/>
    <w:rsid w:val="00AE507B"/>
    <w:rsid w:val="00AE50D2"/>
    <w:rsid w:val="00AE5334"/>
    <w:rsid w:val="00AE573D"/>
    <w:rsid w:val="00AE59A9"/>
    <w:rsid w:val="00AE5C31"/>
    <w:rsid w:val="00AE5EC8"/>
    <w:rsid w:val="00AE5FED"/>
    <w:rsid w:val="00AE6112"/>
    <w:rsid w:val="00AE67C7"/>
    <w:rsid w:val="00AE6A42"/>
    <w:rsid w:val="00AE6C29"/>
    <w:rsid w:val="00AE7308"/>
    <w:rsid w:val="00AE7367"/>
    <w:rsid w:val="00AE7420"/>
    <w:rsid w:val="00AE74B6"/>
    <w:rsid w:val="00AE75AA"/>
    <w:rsid w:val="00AE7750"/>
    <w:rsid w:val="00AE7C52"/>
    <w:rsid w:val="00AE7E3A"/>
    <w:rsid w:val="00AE7EB7"/>
    <w:rsid w:val="00AE7F93"/>
    <w:rsid w:val="00AF0040"/>
    <w:rsid w:val="00AF0048"/>
    <w:rsid w:val="00AF011C"/>
    <w:rsid w:val="00AF060F"/>
    <w:rsid w:val="00AF0AEA"/>
    <w:rsid w:val="00AF0EE2"/>
    <w:rsid w:val="00AF0F15"/>
    <w:rsid w:val="00AF1394"/>
    <w:rsid w:val="00AF1597"/>
    <w:rsid w:val="00AF17F5"/>
    <w:rsid w:val="00AF1807"/>
    <w:rsid w:val="00AF1CA3"/>
    <w:rsid w:val="00AF1F0C"/>
    <w:rsid w:val="00AF21EB"/>
    <w:rsid w:val="00AF28BF"/>
    <w:rsid w:val="00AF2A4D"/>
    <w:rsid w:val="00AF2A53"/>
    <w:rsid w:val="00AF2B9D"/>
    <w:rsid w:val="00AF30EB"/>
    <w:rsid w:val="00AF3501"/>
    <w:rsid w:val="00AF35F5"/>
    <w:rsid w:val="00AF3609"/>
    <w:rsid w:val="00AF3852"/>
    <w:rsid w:val="00AF3B99"/>
    <w:rsid w:val="00AF3C76"/>
    <w:rsid w:val="00AF3C89"/>
    <w:rsid w:val="00AF3CF8"/>
    <w:rsid w:val="00AF3D8F"/>
    <w:rsid w:val="00AF3E8E"/>
    <w:rsid w:val="00AF4298"/>
    <w:rsid w:val="00AF44C1"/>
    <w:rsid w:val="00AF4B64"/>
    <w:rsid w:val="00AF5581"/>
    <w:rsid w:val="00AF5ABE"/>
    <w:rsid w:val="00AF5C12"/>
    <w:rsid w:val="00AF5C21"/>
    <w:rsid w:val="00AF5C86"/>
    <w:rsid w:val="00AF626F"/>
    <w:rsid w:val="00AF62C6"/>
    <w:rsid w:val="00AF6386"/>
    <w:rsid w:val="00AF6417"/>
    <w:rsid w:val="00AF6D25"/>
    <w:rsid w:val="00AF6FA9"/>
    <w:rsid w:val="00AF70DA"/>
    <w:rsid w:val="00AF78E1"/>
    <w:rsid w:val="00AF7922"/>
    <w:rsid w:val="00AF7A16"/>
    <w:rsid w:val="00AF7A44"/>
    <w:rsid w:val="00AF7B02"/>
    <w:rsid w:val="00AF7D29"/>
    <w:rsid w:val="00AF7D59"/>
    <w:rsid w:val="00AF7E0A"/>
    <w:rsid w:val="00B0037E"/>
    <w:rsid w:val="00B009B1"/>
    <w:rsid w:val="00B00D28"/>
    <w:rsid w:val="00B00D29"/>
    <w:rsid w:val="00B00D7E"/>
    <w:rsid w:val="00B01077"/>
    <w:rsid w:val="00B011A8"/>
    <w:rsid w:val="00B01857"/>
    <w:rsid w:val="00B01A1F"/>
    <w:rsid w:val="00B01A50"/>
    <w:rsid w:val="00B01DE9"/>
    <w:rsid w:val="00B022D6"/>
    <w:rsid w:val="00B02347"/>
    <w:rsid w:val="00B02404"/>
    <w:rsid w:val="00B0275D"/>
    <w:rsid w:val="00B029FB"/>
    <w:rsid w:val="00B02A30"/>
    <w:rsid w:val="00B02A96"/>
    <w:rsid w:val="00B02AD6"/>
    <w:rsid w:val="00B02AFD"/>
    <w:rsid w:val="00B02BCC"/>
    <w:rsid w:val="00B02C4A"/>
    <w:rsid w:val="00B02CD0"/>
    <w:rsid w:val="00B031DC"/>
    <w:rsid w:val="00B031FF"/>
    <w:rsid w:val="00B0326B"/>
    <w:rsid w:val="00B03804"/>
    <w:rsid w:val="00B03989"/>
    <w:rsid w:val="00B039DE"/>
    <w:rsid w:val="00B03A70"/>
    <w:rsid w:val="00B041E7"/>
    <w:rsid w:val="00B048A3"/>
    <w:rsid w:val="00B04905"/>
    <w:rsid w:val="00B04B59"/>
    <w:rsid w:val="00B050AA"/>
    <w:rsid w:val="00B05321"/>
    <w:rsid w:val="00B05372"/>
    <w:rsid w:val="00B056ED"/>
    <w:rsid w:val="00B0572F"/>
    <w:rsid w:val="00B058A6"/>
    <w:rsid w:val="00B05995"/>
    <w:rsid w:val="00B05BD8"/>
    <w:rsid w:val="00B05F47"/>
    <w:rsid w:val="00B06861"/>
    <w:rsid w:val="00B068F7"/>
    <w:rsid w:val="00B06A04"/>
    <w:rsid w:val="00B06DEF"/>
    <w:rsid w:val="00B07335"/>
    <w:rsid w:val="00B07B70"/>
    <w:rsid w:val="00B07CF0"/>
    <w:rsid w:val="00B07CFA"/>
    <w:rsid w:val="00B07DF2"/>
    <w:rsid w:val="00B104AA"/>
    <w:rsid w:val="00B104F3"/>
    <w:rsid w:val="00B1056C"/>
    <w:rsid w:val="00B10588"/>
    <w:rsid w:val="00B1062E"/>
    <w:rsid w:val="00B10CA4"/>
    <w:rsid w:val="00B11415"/>
    <w:rsid w:val="00B1157A"/>
    <w:rsid w:val="00B11A0A"/>
    <w:rsid w:val="00B11D7E"/>
    <w:rsid w:val="00B12131"/>
    <w:rsid w:val="00B12946"/>
    <w:rsid w:val="00B12A7E"/>
    <w:rsid w:val="00B12FED"/>
    <w:rsid w:val="00B131FD"/>
    <w:rsid w:val="00B13264"/>
    <w:rsid w:val="00B135C7"/>
    <w:rsid w:val="00B139C9"/>
    <w:rsid w:val="00B13B44"/>
    <w:rsid w:val="00B13B91"/>
    <w:rsid w:val="00B13CB9"/>
    <w:rsid w:val="00B13D3C"/>
    <w:rsid w:val="00B13E43"/>
    <w:rsid w:val="00B13F96"/>
    <w:rsid w:val="00B141F2"/>
    <w:rsid w:val="00B142B5"/>
    <w:rsid w:val="00B14983"/>
    <w:rsid w:val="00B14A18"/>
    <w:rsid w:val="00B14E52"/>
    <w:rsid w:val="00B14E9B"/>
    <w:rsid w:val="00B14F30"/>
    <w:rsid w:val="00B15346"/>
    <w:rsid w:val="00B154D4"/>
    <w:rsid w:val="00B15D27"/>
    <w:rsid w:val="00B15D74"/>
    <w:rsid w:val="00B15F8C"/>
    <w:rsid w:val="00B164B9"/>
    <w:rsid w:val="00B16BF5"/>
    <w:rsid w:val="00B17032"/>
    <w:rsid w:val="00B17115"/>
    <w:rsid w:val="00B175EF"/>
    <w:rsid w:val="00B17F71"/>
    <w:rsid w:val="00B2006E"/>
    <w:rsid w:val="00B20255"/>
    <w:rsid w:val="00B2060C"/>
    <w:rsid w:val="00B20624"/>
    <w:rsid w:val="00B208A4"/>
    <w:rsid w:val="00B20C47"/>
    <w:rsid w:val="00B20F68"/>
    <w:rsid w:val="00B21770"/>
    <w:rsid w:val="00B2184C"/>
    <w:rsid w:val="00B21A9D"/>
    <w:rsid w:val="00B21A9F"/>
    <w:rsid w:val="00B21AB4"/>
    <w:rsid w:val="00B21B40"/>
    <w:rsid w:val="00B21C02"/>
    <w:rsid w:val="00B21D63"/>
    <w:rsid w:val="00B22552"/>
    <w:rsid w:val="00B22576"/>
    <w:rsid w:val="00B22659"/>
    <w:rsid w:val="00B226A3"/>
    <w:rsid w:val="00B23931"/>
    <w:rsid w:val="00B241B0"/>
    <w:rsid w:val="00B242B0"/>
    <w:rsid w:val="00B24C6F"/>
    <w:rsid w:val="00B24C7E"/>
    <w:rsid w:val="00B24FF4"/>
    <w:rsid w:val="00B250AA"/>
    <w:rsid w:val="00B251CF"/>
    <w:rsid w:val="00B252E6"/>
    <w:rsid w:val="00B2554D"/>
    <w:rsid w:val="00B255F6"/>
    <w:rsid w:val="00B2565A"/>
    <w:rsid w:val="00B2571F"/>
    <w:rsid w:val="00B2649E"/>
    <w:rsid w:val="00B265B6"/>
    <w:rsid w:val="00B26A88"/>
    <w:rsid w:val="00B26C38"/>
    <w:rsid w:val="00B26DEB"/>
    <w:rsid w:val="00B26EA0"/>
    <w:rsid w:val="00B27156"/>
    <w:rsid w:val="00B275DE"/>
    <w:rsid w:val="00B278C6"/>
    <w:rsid w:val="00B27F42"/>
    <w:rsid w:val="00B300C4"/>
    <w:rsid w:val="00B3018D"/>
    <w:rsid w:val="00B301D3"/>
    <w:rsid w:val="00B30351"/>
    <w:rsid w:val="00B305AA"/>
    <w:rsid w:val="00B30813"/>
    <w:rsid w:val="00B30D9E"/>
    <w:rsid w:val="00B30ED7"/>
    <w:rsid w:val="00B31187"/>
    <w:rsid w:val="00B313A6"/>
    <w:rsid w:val="00B3141F"/>
    <w:rsid w:val="00B315C2"/>
    <w:rsid w:val="00B31976"/>
    <w:rsid w:val="00B31B9C"/>
    <w:rsid w:val="00B31BB6"/>
    <w:rsid w:val="00B31BF5"/>
    <w:rsid w:val="00B31C52"/>
    <w:rsid w:val="00B31C9D"/>
    <w:rsid w:val="00B32B55"/>
    <w:rsid w:val="00B32E49"/>
    <w:rsid w:val="00B3310A"/>
    <w:rsid w:val="00B33693"/>
    <w:rsid w:val="00B3380C"/>
    <w:rsid w:val="00B33B1F"/>
    <w:rsid w:val="00B33E91"/>
    <w:rsid w:val="00B34151"/>
    <w:rsid w:val="00B3444E"/>
    <w:rsid w:val="00B346CE"/>
    <w:rsid w:val="00B34913"/>
    <w:rsid w:val="00B35718"/>
    <w:rsid w:val="00B3624B"/>
    <w:rsid w:val="00B36C40"/>
    <w:rsid w:val="00B3708C"/>
    <w:rsid w:val="00B370FA"/>
    <w:rsid w:val="00B3719C"/>
    <w:rsid w:val="00B37386"/>
    <w:rsid w:val="00B3764C"/>
    <w:rsid w:val="00B37B85"/>
    <w:rsid w:val="00B37D7F"/>
    <w:rsid w:val="00B37DF4"/>
    <w:rsid w:val="00B40013"/>
    <w:rsid w:val="00B40374"/>
    <w:rsid w:val="00B40825"/>
    <w:rsid w:val="00B40B42"/>
    <w:rsid w:val="00B40E5F"/>
    <w:rsid w:val="00B40F03"/>
    <w:rsid w:val="00B410BC"/>
    <w:rsid w:val="00B410E0"/>
    <w:rsid w:val="00B4173B"/>
    <w:rsid w:val="00B41770"/>
    <w:rsid w:val="00B41CA2"/>
    <w:rsid w:val="00B41E64"/>
    <w:rsid w:val="00B4210E"/>
    <w:rsid w:val="00B42291"/>
    <w:rsid w:val="00B426FC"/>
    <w:rsid w:val="00B4271B"/>
    <w:rsid w:val="00B42804"/>
    <w:rsid w:val="00B42DEB"/>
    <w:rsid w:val="00B42FB0"/>
    <w:rsid w:val="00B431E6"/>
    <w:rsid w:val="00B434FC"/>
    <w:rsid w:val="00B43D68"/>
    <w:rsid w:val="00B446AD"/>
    <w:rsid w:val="00B446C8"/>
    <w:rsid w:val="00B44879"/>
    <w:rsid w:val="00B449F0"/>
    <w:rsid w:val="00B450B9"/>
    <w:rsid w:val="00B456D0"/>
    <w:rsid w:val="00B4594C"/>
    <w:rsid w:val="00B45BB2"/>
    <w:rsid w:val="00B4607A"/>
    <w:rsid w:val="00B46259"/>
    <w:rsid w:val="00B46680"/>
    <w:rsid w:val="00B46752"/>
    <w:rsid w:val="00B46A51"/>
    <w:rsid w:val="00B46AC4"/>
    <w:rsid w:val="00B46BD2"/>
    <w:rsid w:val="00B46BF4"/>
    <w:rsid w:val="00B46DF2"/>
    <w:rsid w:val="00B46EA0"/>
    <w:rsid w:val="00B46F2E"/>
    <w:rsid w:val="00B46F45"/>
    <w:rsid w:val="00B4706E"/>
    <w:rsid w:val="00B47C21"/>
    <w:rsid w:val="00B47D99"/>
    <w:rsid w:val="00B50142"/>
    <w:rsid w:val="00B50800"/>
    <w:rsid w:val="00B50AD6"/>
    <w:rsid w:val="00B50BFA"/>
    <w:rsid w:val="00B50CA1"/>
    <w:rsid w:val="00B50CE1"/>
    <w:rsid w:val="00B50E3E"/>
    <w:rsid w:val="00B50FE7"/>
    <w:rsid w:val="00B512BE"/>
    <w:rsid w:val="00B519CA"/>
    <w:rsid w:val="00B5207B"/>
    <w:rsid w:val="00B521D2"/>
    <w:rsid w:val="00B521DB"/>
    <w:rsid w:val="00B52332"/>
    <w:rsid w:val="00B52509"/>
    <w:rsid w:val="00B52591"/>
    <w:rsid w:val="00B52B5D"/>
    <w:rsid w:val="00B52BD2"/>
    <w:rsid w:val="00B531DD"/>
    <w:rsid w:val="00B539C3"/>
    <w:rsid w:val="00B53A72"/>
    <w:rsid w:val="00B53B17"/>
    <w:rsid w:val="00B53C46"/>
    <w:rsid w:val="00B5468A"/>
    <w:rsid w:val="00B548D4"/>
    <w:rsid w:val="00B54AEC"/>
    <w:rsid w:val="00B54B6A"/>
    <w:rsid w:val="00B54C5E"/>
    <w:rsid w:val="00B54DA0"/>
    <w:rsid w:val="00B54F96"/>
    <w:rsid w:val="00B55022"/>
    <w:rsid w:val="00B553C4"/>
    <w:rsid w:val="00B558C1"/>
    <w:rsid w:val="00B55B2A"/>
    <w:rsid w:val="00B55C60"/>
    <w:rsid w:val="00B55DE9"/>
    <w:rsid w:val="00B55E9B"/>
    <w:rsid w:val="00B55EB1"/>
    <w:rsid w:val="00B56234"/>
    <w:rsid w:val="00B56393"/>
    <w:rsid w:val="00B5688D"/>
    <w:rsid w:val="00B56BFF"/>
    <w:rsid w:val="00B56CA0"/>
    <w:rsid w:val="00B56D7C"/>
    <w:rsid w:val="00B56DD5"/>
    <w:rsid w:val="00B57390"/>
    <w:rsid w:val="00B57482"/>
    <w:rsid w:val="00B57936"/>
    <w:rsid w:val="00B57A83"/>
    <w:rsid w:val="00B57EDB"/>
    <w:rsid w:val="00B57F27"/>
    <w:rsid w:val="00B6014E"/>
    <w:rsid w:val="00B60167"/>
    <w:rsid w:val="00B6024C"/>
    <w:rsid w:val="00B609D5"/>
    <w:rsid w:val="00B61832"/>
    <w:rsid w:val="00B618FC"/>
    <w:rsid w:val="00B61A71"/>
    <w:rsid w:val="00B61BB7"/>
    <w:rsid w:val="00B61BE3"/>
    <w:rsid w:val="00B620C2"/>
    <w:rsid w:val="00B620E8"/>
    <w:rsid w:val="00B6221F"/>
    <w:rsid w:val="00B622F8"/>
    <w:rsid w:val="00B6262E"/>
    <w:rsid w:val="00B626E2"/>
    <w:rsid w:val="00B627FD"/>
    <w:rsid w:val="00B6285B"/>
    <w:rsid w:val="00B629B3"/>
    <w:rsid w:val="00B62BA5"/>
    <w:rsid w:val="00B62F5C"/>
    <w:rsid w:val="00B63654"/>
    <w:rsid w:val="00B638C1"/>
    <w:rsid w:val="00B63C26"/>
    <w:rsid w:val="00B63C54"/>
    <w:rsid w:val="00B63D1E"/>
    <w:rsid w:val="00B64447"/>
    <w:rsid w:val="00B644A2"/>
    <w:rsid w:val="00B644F8"/>
    <w:rsid w:val="00B64578"/>
    <w:rsid w:val="00B64AC0"/>
    <w:rsid w:val="00B64AC7"/>
    <w:rsid w:val="00B64E9D"/>
    <w:rsid w:val="00B64FEC"/>
    <w:rsid w:val="00B6516C"/>
    <w:rsid w:val="00B65B2F"/>
    <w:rsid w:val="00B65DE7"/>
    <w:rsid w:val="00B65ED8"/>
    <w:rsid w:val="00B66DAC"/>
    <w:rsid w:val="00B66FC6"/>
    <w:rsid w:val="00B6733C"/>
    <w:rsid w:val="00B677EA"/>
    <w:rsid w:val="00B67B88"/>
    <w:rsid w:val="00B67D14"/>
    <w:rsid w:val="00B70946"/>
    <w:rsid w:val="00B70CA4"/>
    <w:rsid w:val="00B70EC1"/>
    <w:rsid w:val="00B70F3B"/>
    <w:rsid w:val="00B71484"/>
    <w:rsid w:val="00B714F4"/>
    <w:rsid w:val="00B719A7"/>
    <w:rsid w:val="00B71C16"/>
    <w:rsid w:val="00B71D40"/>
    <w:rsid w:val="00B71EC2"/>
    <w:rsid w:val="00B72537"/>
    <w:rsid w:val="00B72576"/>
    <w:rsid w:val="00B7266D"/>
    <w:rsid w:val="00B7270F"/>
    <w:rsid w:val="00B72723"/>
    <w:rsid w:val="00B7286B"/>
    <w:rsid w:val="00B72F3D"/>
    <w:rsid w:val="00B73178"/>
    <w:rsid w:val="00B73570"/>
    <w:rsid w:val="00B73A40"/>
    <w:rsid w:val="00B73A77"/>
    <w:rsid w:val="00B74095"/>
    <w:rsid w:val="00B74813"/>
    <w:rsid w:val="00B74866"/>
    <w:rsid w:val="00B74C98"/>
    <w:rsid w:val="00B7515D"/>
    <w:rsid w:val="00B755E8"/>
    <w:rsid w:val="00B756ED"/>
    <w:rsid w:val="00B75717"/>
    <w:rsid w:val="00B7599E"/>
    <w:rsid w:val="00B75C11"/>
    <w:rsid w:val="00B7608B"/>
    <w:rsid w:val="00B76558"/>
    <w:rsid w:val="00B76B1B"/>
    <w:rsid w:val="00B76F2D"/>
    <w:rsid w:val="00B777CE"/>
    <w:rsid w:val="00B77BFE"/>
    <w:rsid w:val="00B77F86"/>
    <w:rsid w:val="00B803F0"/>
    <w:rsid w:val="00B80471"/>
    <w:rsid w:val="00B80526"/>
    <w:rsid w:val="00B805D7"/>
    <w:rsid w:val="00B80874"/>
    <w:rsid w:val="00B80A95"/>
    <w:rsid w:val="00B80EFD"/>
    <w:rsid w:val="00B80F1D"/>
    <w:rsid w:val="00B80F7D"/>
    <w:rsid w:val="00B81090"/>
    <w:rsid w:val="00B8115C"/>
    <w:rsid w:val="00B8139D"/>
    <w:rsid w:val="00B817CF"/>
    <w:rsid w:val="00B81E1F"/>
    <w:rsid w:val="00B82197"/>
    <w:rsid w:val="00B821EF"/>
    <w:rsid w:val="00B82631"/>
    <w:rsid w:val="00B8269A"/>
    <w:rsid w:val="00B835CB"/>
    <w:rsid w:val="00B8381F"/>
    <w:rsid w:val="00B8385E"/>
    <w:rsid w:val="00B8387C"/>
    <w:rsid w:val="00B83A38"/>
    <w:rsid w:val="00B840ED"/>
    <w:rsid w:val="00B8413B"/>
    <w:rsid w:val="00B84231"/>
    <w:rsid w:val="00B844C8"/>
    <w:rsid w:val="00B84788"/>
    <w:rsid w:val="00B84FAD"/>
    <w:rsid w:val="00B852C0"/>
    <w:rsid w:val="00B85498"/>
    <w:rsid w:val="00B854CE"/>
    <w:rsid w:val="00B85DE2"/>
    <w:rsid w:val="00B85EE0"/>
    <w:rsid w:val="00B86215"/>
    <w:rsid w:val="00B8639A"/>
    <w:rsid w:val="00B863BD"/>
    <w:rsid w:val="00B86C0C"/>
    <w:rsid w:val="00B86CB1"/>
    <w:rsid w:val="00B86DBF"/>
    <w:rsid w:val="00B86F46"/>
    <w:rsid w:val="00B86FE8"/>
    <w:rsid w:val="00B870A0"/>
    <w:rsid w:val="00B870E4"/>
    <w:rsid w:val="00B87559"/>
    <w:rsid w:val="00B875AF"/>
    <w:rsid w:val="00B8762B"/>
    <w:rsid w:val="00B87FD6"/>
    <w:rsid w:val="00B90257"/>
    <w:rsid w:val="00B902BA"/>
    <w:rsid w:val="00B90419"/>
    <w:rsid w:val="00B9070F"/>
    <w:rsid w:val="00B90757"/>
    <w:rsid w:val="00B90871"/>
    <w:rsid w:val="00B909FC"/>
    <w:rsid w:val="00B90C2C"/>
    <w:rsid w:val="00B90D20"/>
    <w:rsid w:val="00B9130A"/>
    <w:rsid w:val="00B9144E"/>
    <w:rsid w:val="00B915B6"/>
    <w:rsid w:val="00B918B9"/>
    <w:rsid w:val="00B91E36"/>
    <w:rsid w:val="00B91EF7"/>
    <w:rsid w:val="00B92280"/>
    <w:rsid w:val="00B92386"/>
    <w:rsid w:val="00B925AB"/>
    <w:rsid w:val="00B925F7"/>
    <w:rsid w:val="00B92A49"/>
    <w:rsid w:val="00B92BB8"/>
    <w:rsid w:val="00B92F3F"/>
    <w:rsid w:val="00B93004"/>
    <w:rsid w:val="00B93283"/>
    <w:rsid w:val="00B93D60"/>
    <w:rsid w:val="00B93FD5"/>
    <w:rsid w:val="00B94524"/>
    <w:rsid w:val="00B94554"/>
    <w:rsid w:val="00B94BE5"/>
    <w:rsid w:val="00B94CE2"/>
    <w:rsid w:val="00B9519E"/>
    <w:rsid w:val="00B95531"/>
    <w:rsid w:val="00B955B1"/>
    <w:rsid w:val="00B955E9"/>
    <w:rsid w:val="00B95977"/>
    <w:rsid w:val="00B95A17"/>
    <w:rsid w:val="00B95AAE"/>
    <w:rsid w:val="00B95B85"/>
    <w:rsid w:val="00B95DB0"/>
    <w:rsid w:val="00B95E9C"/>
    <w:rsid w:val="00B96033"/>
    <w:rsid w:val="00B96041"/>
    <w:rsid w:val="00B9606B"/>
    <w:rsid w:val="00B9610E"/>
    <w:rsid w:val="00B96132"/>
    <w:rsid w:val="00B961AC"/>
    <w:rsid w:val="00B9642A"/>
    <w:rsid w:val="00B96456"/>
    <w:rsid w:val="00B968B9"/>
    <w:rsid w:val="00B969DC"/>
    <w:rsid w:val="00B96CC2"/>
    <w:rsid w:val="00B96F56"/>
    <w:rsid w:val="00B96F66"/>
    <w:rsid w:val="00B97448"/>
    <w:rsid w:val="00B9756E"/>
    <w:rsid w:val="00B977D6"/>
    <w:rsid w:val="00B979D9"/>
    <w:rsid w:val="00B97A9C"/>
    <w:rsid w:val="00B97DA8"/>
    <w:rsid w:val="00BA0228"/>
    <w:rsid w:val="00BA02CA"/>
    <w:rsid w:val="00BA0BC2"/>
    <w:rsid w:val="00BA0E37"/>
    <w:rsid w:val="00BA0E87"/>
    <w:rsid w:val="00BA0F8A"/>
    <w:rsid w:val="00BA1090"/>
    <w:rsid w:val="00BA1273"/>
    <w:rsid w:val="00BA174B"/>
    <w:rsid w:val="00BA22C7"/>
    <w:rsid w:val="00BA24C3"/>
    <w:rsid w:val="00BA25CB"/>
    <w:rsid w:val="00BA2CC8"/>
    <w:rsid w:val="00BA2D71"/>
    <w:rsid w:val="00BA30DF"/>
    <w:rsid w:val="00BA3B9C"/>
    <w:rsid w:val="00BA3F4B"/>
    <w:rsid w:val="00BA4365"/>
    <w:rsid w:val="00BA43A2"/>
    <w:rsid w:val="00BA4436"/>
    <w:rsid w:val="00BA4D81"/>
    <w:rsid w:val="00BA4F2C"/>
    <w:rsid w:val="00BA50A1"/>
    <w:rsid w:val="00BA52B5"/>
    <w:rsid w:val="00BA536E"/>
    <w:rsid w:val="00BA5C6B"/>
    <w:rsid w:val="00BA5FD5"/>
    <w:rsid w:val="00BA60A6"/>
    <w:rsid w:val="00BA61A7"/>
    <w:rsid w:val="00BA637B"/>
    <w:rsid w:val="00BA65A2"/>
    <w:rsid w:val="00BA6716"/>
    <w:rsid w:val="00BA688B"/>
    <w:rsid w:val="00BA6907"/>
    <w:rsid w:val="00BA6A0D"/>
    <w:rsid w:val="00BA6AA8"/>
    <w:rsid w:val="00BA6C09"/>
    <w:rsid w:val="00BA7224"/>
    <w:rsid w:val="00BA72A7"/>
    <w:rsid w:val="00BA7348"/>
    <w:rsid w:val="00BA747A"/>
    <w:rsid w:val="00BA7584"/>
    <w:rsid w:val="00BA7603"/>
    <w:rsid w:val="00BA7766"/>
    <w:rsid w:val="00BB0171"/>
    <w:rsid w:val="00BB0C5C"/>
    <w:rsid w:val="00BB0EA7"/>
    <w:rsid w:val="00BB0F37"/>
    <w:rsid w:val="00BB12B1"/>
    <w:rsid w:val="00BB12D3"/>
    <w:rsid w:val="00BB15A9"/>
    <w:rsid w:val="00BB1601"/>
    <w:rsid w:val="00BB1995"/>
    <w:rsid w:val="00BB1C69"/>
    <w:rsid w:val="00BB207C"/>
    <w:rsid w:val="00BB22DC"/>
    <w:rsid w:val="00BB281A"/>
    <w:rsid w:val="00BB29C7"/>
    <w:rsid w:val="00BB2D08"/>
    <w:rsid w:val="00BB2D0B"/>
    <w:rsid w:val="00BB2D8C"/>
    <w:rsid w:val="00BB2E86"/>
    <w:rsid w:val="00BB3C0C"/>
    <w:rsid w:val="00BB400C"/>
    <w:rsid w:val="00BB49E9"/>
    <w:rsid w:val="00BB4DCD"/>
    <w:rsid w:val="00BB5152"/>
    <w:rsid w:val="00BB57E5"/>
    <w:rsid w:val="00BB57F6"/>
    <w:rsid w:val="00BB590E"/>
    <w:rsid w:val="00BB5E86"/>
    <w:rsid w:val="00BB601A"/>
    <w:rsid w:val="00BB639F"/>
    <w:rsid w:val="00BB6419"/>
    <w:rsid w:val="00BB6A62"/>
    <w:rsid w:val="00BB6AC1"/>
    <w:rsid w:val="00BB6EE5"/>
    <w:rsid w:val="00BB701B"/>
    <w:rsid w:val="00BB7580"/>
    <w:rsid w:val="00BB76CC"/>
    <w:rsid w:val="00BB78F2"/>
    <w:rsid w:val="00BB7FBA"/>
    <w:rsid w:val="00BC002A"/>
    <w:rsid w:val="00BC0FD7"/>
    <w:rsid w:val="00BC1514"/>
    <w:rsid w:val="00BC16C9"/>
    <w:rsid w:val="00BC1D4D"/>
    <w:rsid w:val="00BC2B6C"/>
    <w:rsid w:val="00BC2DBC"/>
    <w:rsid w:val="00BC2E9F"/>
    <w:rsid w:val="00BC2F5B"/>
    <w:rsid w:val="00BC364A"/>
    <w:rsid w:val="00BC367B"/>
    <w:rsid w:val="00BC36CE"/>
    <w:rsid w:val="00BC38C3"/>
    <w:rsid w:val="00BC3976"/>
    <w:rsid w:val="00BC3A5E"/>
    <w:rsid w:val="00BC3B25"/>
    <w:rsid w:val="00BC3BBC"/>
    <w:rsid w:val="00BC3F8E"/>
    <w:rsid w:val="00BC3FC3"/>
    <w:rsid w:val="00BC4737"/>
    <w:rsid w:val="00BC48DB"/>
    <w:rsid w:val="00BC4A8C"/>
    <w:rsid w:val="00BC4BC3"/>
    <w:rsid w:val="00BC511B"/>
    <w:rsid w:val="00BC5201"/>
    <w:rsid w:val="00BC5237"/>
    <w:rsid w:val="00BC56A5"/>
    <w:rsid w:val="00BC57F4"/>
    <w:rsid w:val="00BC62EC"/>
    <w:rsid w:val="00BC673A"/>
    <w:rsid w:val="00BC6919"/>
    <w:rsid w:val="00BC70B8"/>
    <w:rsid w:val="00BC713D"/>
    <w:rsid w:val="00BC7705"/>
    <w:rsid w:val="00BC781E"/>
    <w:rsid w:val="00BC79F0"/>
    <w:rsid w:val="00BC7CED"/>
    <w:rsid w:val="00BC7DCA"/>
    <w:rsid w:val="00BD0186"/>
    <w:rsid w:val="00BD03D8"/>
    <w:rsid w:val="00BD041B"/>
    <w:rsid w:val="00BD0988"/>
    <w:rsid w:val="00BD0E9E"/>
    <w:rsid w:val="00BD0F0C"/>
    <w:rsid w:val="00BD1042"/>
    <w:rsid w:val="00BD1173"/>
    <w:rsid w:val="00BD166E"/>
    <w:rsid w:val="00BD173D"/>
    <w:rsid w:val="00BD1A47"/>
    <w:rsid w:val="00BD1B41"/>
    <w:rsid w:val="00BD1DD3"/>
    <w:rsid w:val="00BD1EA1"/>
    <w:rsid w:val="00BD2068"/>
    <w:rsid w:val="00BD2480"/>
    <w:rsid w:val="00BD2646"/>
    <w:rsid w:val="00BD2D01"/>
    <w:rsid w:val="00BD3159"/>
    <w:rsid w:val="00BD32A2"/>
    <w:rsid w:val="00BD34DF"/>
    <w:rsid w:val="00BD3644"/>
    <w:rsid w:val="00BD378A"/>
    <w:rsid w:val="00BD3802"/>
    <w:rsid w:val="00BD3933"/>
    <w:rsid w:val="00BD3B4B"/>
    <w:rsid w:val="00BD45C6"/>
    <w:rsid w:val="00BD467A"/>
    <w:rsid w:val="00BD4700"/>
    <w:rsid w:val="00BD4790"/>
    <w:rsid w:val="00BD4C43"/>
    <w:rsid w:val="00BD4CFA"/>
    <w:rsid w:val="00BD4DA8"/>
    <w:rsid w:val="00BD4DC6"/>
    <w:rsid w:val="00BD52C9"/>
    <w:rsid w:val="00BD5409"/>
    <w:rsid w:val="00BD56C7"/>
    <w:rsid w:val="00BD5832"/>
    <w:rsid w:val="00BD6120"/>
    <w:rsid w:val="00BD66F4"/>
    <w:rsid w:val="00BD69CB"/>
    <w:rsid w:val="00BD70B1"/>
    <w:rsid w:val="00BD764E"/>
    <w:rsid w:val="00BD782D"/>
    <w:rsid w:val="00BD7A97"/>
    <w:rsid w:val="00BD7BEF"/>
    <w:rsid w:val="00BE01FF"/>
    <w:rsid w:val="00BE03A8"/>
    <w:rsid w:val="00BE0D50"/>
    <w:rsid w:val="00BE0ED3"/>
    <w:rsid w:val="00BE0EFB"/>
    <w:rsid w:val="00BE12A4"/>
    <w:rsid w:val="00BE12D0"/>
    <w:rsid w:val="00BE1326"/>
    <w:rsid w:val="00BE1403"/>
    <w:rsid w:val="00BE1487"/>
    <w:rsid w:val="00BE1AF0"/>
    <w:rsid w:val="00BE1D99"/>
    <w:rsid w:val="00BE1E56"/>
    <w:rsid w:val="00BE223E"/>
    <w:rsid w:val="00BE2410"/>
    <w:rsid w:val="00BE2556"/>
    <w:rsid w:val="00BE28FA"/>
    <w:rsid w:val="00BE297F"/>
    <w:rsid w:val="00BE2ADF"/>
    <w:rsid w:val="00BE2C63"/>
    <w:rsid w:val="00BE2C92"/>
    <w:rsid w:val="00BE2DDD"/>
    <w:rsid w:val="00BE2F90"/>
    <w:rsid w:val="00BE307A"/>
    <w:rsid w:val="00BE32B7"/>
    <w:rsid w:val="00BE3546"/>
    <w:rsid w:val="00BE35DF"/>
    <w:rsid w:val="00BE37F8"/>
    <w:rsid w:val="00BE3934"/>
    <w:rsid w:val="00BE3B68"/>
    <w:rsid w:val="00BE3B73"/>
    <w:rsid w:val="00BE3C96"/>
    <w:rsid w:val="00BE3D98"/>
    <w:rsid w:val="00BE3EEC"/>
    <w:rsid w:val="00BE40FB"/>
    <w:rsid w:val="00BE444C"/>
    <w:rsid w:val="00BE4745"/>
    <w:rsid w:val="00BE49EC"/>
    <w:rsid w:val="00BE4F0B"/>
    <w:rsid w:val="00BE508C"/>
    <w:rsid w:val="00BE53AA"/>
    <w:rsid w:val="00BE5643"/>
    <w:rsid w:val="00BE5BD9"/>
    <w:rsid w:val="00BE5C51"/>
    <w:rsid w:val="00BE5ED7"/>
    <w:rsid w:val="00BE677E"/>
    <w:rsid w:val="00BE68FC"/>
    <w:rsid w:val="00BE6987"/>
    <w:rsid w:val="00BE6A9B"/>
    <w:rsid w:val="00BE7019"/>
    <w:rsid w:val="00BE7333"/>
    <w:rsid w:val="00BE74E7"/>
    <w:rsid w:val="00BE7758"/>
    <w:rsid w:val="00BE7BCF"/>
    <w:rsid w:val="00BE7BE7"/>
    <w:rsid w:val="00BE7BF7"/>
    <w:rsid w:val="00BE7FC9"/>
    <w:rsid w:val="00BF015C"/>
    <w:rsid w:val="00BF0205"/>
    <w:rsid w:val="00BF05E4"/>
    <w:rsid w:val="00BF0720"/>
    <w:rsid w:val="00BF08AF"/>
    <w:rsid w:val="00BF08BF"/>
    <w:rsid w:val="00BF0A87"/>
    <w:rsid w:val="00BF0ADF"/>
    <w:rsid w:val="00BF10C9"/>
    <w:rsid w:val="00BF1292"/>
    <w:rsid w:val="00BF1837"/>
    <w:rsid w:val="00BF1892"/>
    <w:rsid w:val="00BF2058"/>
    <w:rsid w:val="00BF22DE"/>
    <w:rsid w:val="00BF2A1C"/>
    <w:rsid w:val="00BF2B43"/>
    <w:rsid w:val="00BF2D0F"/>
    <w:rsid w:val="00BF2D40"/>
    <w:rsid w:val="00BF3059"/>
    <w:rsid w:val="00BF30CF"/>
    <w:rsid w:val="00BF3F81"/>
    <w:rsid w:val="00BF421E"/>
    <w:rsid w:val="00BF45EE"/>
    <w:rsid w:val="00BF45F3"/>
    <w:rsid w:val="00BF4B1C"/>
    <w:rsid w:val="00BF4BD8"/>
    <w:rsid w:val="00BF4F05"/>
    <w:rsid w:val="00BF4FC3"/>
    <w:rsid w:val="00BF504A"/>
    <w:rsid w:val="00BF5151"/>
    <w:rsid w:val="00BF542E"/>
    <w:rsid w:val="00BF594D"/>
    <w:rsid w:val="00BF5FEF"/>
    <w:rsid w:val="00BF6097"/>
    <w:rsid w:val="00BF6B0B"/>
    <w:rsid w:val="00BF6BB7"/>
    <w:rsid w:val="00BF7164"/>
    <w:rsid w:val="00BF76E4"/>
    <w:rsid w:val="00BF7AA9"/>
    <w:rsid w:val="00BF7AE0"/>
    <w:rsid w:val="00C00107"/>
    <w:rsid w:val="00C00234"/>
    <w:rsid w:val="00C0036C"/>
    <w:rsid w:val="00C0082A"/>
    <w:rsid w:val="00C00B2F"/>
    <w:rsid w:val="00C00CEF"/>
    <w:rsid w:val="00C00EE8"/>
    <w:rsid w:val="00C01352"/>
    <w:rsid w:val="00C01C2E"/>
    <w:rsid w:val="00C02026"/>
    <w:rsid w:val="00C02081"/>
    <w:rsid w:val="00C024DB"/>
    <w:rsid w:val="00C027A4"/>
    <w:rsid w:val="00C02822"/>
    <w:rsid w:val="00C0334F"/>
    <w:rsid w:val="00C0360B"/>
    <w:rsid w:val="00C03702"/>
    <w:rsid w:val="00C03B76"/>
    <w:rsid w:val="00C03D36"/>
    <w:rsid w:val="00C040B7"/>
    <w:rsid w:val="00C0419E"/>
    <w:rsid w:val="00C041B2"/>
    <w:rsid w:val="00C04948"/>
    <w:rsid w:val="00C04EE1"/>
    <w:rsid w:val="00C05AEF"/>
    <w:rsid w:val="00C0612A"/>
    <w:rsid w:val="00C06416"/>
    <w:rsid w:val="00C06564"/>
    <w:rsid w:val="00C06A5C"/>
    <w:rsid w:val="00C0702A"/>
    <w:rsid w:val="00C07586"/>
    <w:rsid w:val="00C075EB"/>
    <w:rsid w:val="00C0770A"/>
    <w:rsid w:val="00C07745"/>
    <w:rsid w:val="00C0797F"/>
    <w:rsid w:val="00C1031C"/>
    <w:rsid w:val="00C10497"/>
    <w:rsid w:val="00C10C7F"/>
    <w:rsid w:val="00C10CB6"/>
    <w:rsid w:val="00C10E2A"/>
    <w:rsid w:val="00C10F6F"/>
    <w:rsid w:val="00C10FD1"/>
    <w:rsid w:val="00C111E7"/>
    <w:rsid w:val="00C11604"/>
    <w:rsid w:val="00C1161C"/>
    <w:rsid w:val="00C11CCF"/>
    <w:rsid w:val="00C1201B"/>
    <w:rsid w:val="00C124EE"/>
    <w:rsid w:val="00C12DB8"/>
    <w:rsid w:val="00C130C6"/>
    <w:rsid w:val="00C1313E"/>
    <w:rsid w:val="00C135F0"/>
    <w:rsid w:val="00C1389B"/>
    <w:rsid w:val="00C13A7E"/>
    <w:rsid w:val="00C14086"/>
    <w:rsid w:val="00C14270"/>
    <w:rsid w:val="00C143B9"/>
    <w:rsid w:val="00C1444E"/>
    <w:rsid w:val="00C1485E"/>
    <w:rsid w:val="00C151E7"/>
    <w:rsid w:val="00C1533F"/>
    <w:rsid w:val="00C153FE"/>
    <w:rsid w:val="00C154D7"/>
    <w:rsid w:val="00C15732"/>
    <w:rsid w:val="00C15799"/>
    <w:rsid w:val="00C158CE"/>
    <w:rsid w:val="00C15937"/>
    <w:rsid w:val="00C15F96"/>
    <w:rsid w:val="00C160C1"/>
    <w:rsid w:val="00C16255"/>
    <w:rsid w:val="00C162CA"/>
    <w:rsid w:val="00C16C55"/>
    <w:rsid w:val="00C16EBA"/>
    <w:rsid w:val="00C17040"/>
    <w:rsid w:val="00C1729E"/>
    <w:rsid w:val="00C1730D"/>
    <w:rsid w:val="00C17524"/>
    <w:rsid w:val="00C1773F"/>
    <w:rsid w:val="00C17A0C"/>
    <w:rsid w:val="00C17A3A"/>
    <w:rsid w:val="00C17C9B"/>
    <w:rsid w:val="00C17C9C"/>
    <w:rsid w:val="00C17F48"/>
    <w:rsid w:val="00C20078"/>
    <w:rsid w:val="00C20761"/>
    <w:rsid w:val="00C2092F"/>
    <w:rsid w:val="00C20951"/>
    <w:rsid w:val="00C2176C"/>
    <w:rsid w:val="00C21CAF"/>
    <w:rsid w:val="00C21D06"/>
    <w:rsid w:val="00C222B7"/>
    <w:rsid w:val="00C2239C"/>
    <w:rsid w:val="00C2298A"/>
    <w:rsid w:val="00C22A45"/>
    <w:rsid w:val="00C22B08"/>
    <w:rsid w:val="00C22B83"/>
    <w:rsid w:val="00C2307E"/>
    <w:rsid w:val="00C236A9"/>
    <w:rsid w:val="00C236EE"/>
    <w:rsid w:val="00C2394A"/>
    <w:rsid w:val="00C240C6"/>
    <w:rsid w:val="00C240DE"/>
    <w:rsid w:val="00C24265"/>
    <w:rsid w:val="00C246C0"/>
    <w:rsid w:val="00C2475D"/>
    <w:rsid w:val="00C24954"/>
    <w:rsid w:val="00C24B33"/>
    <w:rsid w:val="00C24F04"/>
    <w:rsid w:val="00C25A04"/>
    <w:rsid w:val="00C25CE4"/>
    <w:rsid w:val="00C25E55"/>
    <w:rsid w:val="00C25EF6"/>
    <w:rsid w:val="00C25EFC"/>
    <w:rsid w:val="00C25F80"/>
    <w:rsid w:val="00C2613F"/>
    <w:rsid w:val="00C2636E"/>
    <w:rsid w:val="00C26B2C"/>
    <w:rsid w:val="00C26FA0"/>
    <w:rsid w:val="00C2721E"/>
    <w:rsid w:val="00C2723E"/>
    <w:rsid w:val="00C27494"/>
    <w:rsid w:val="00C2759A"/>
    <w:rsid w:val="00C275C9"/>
    <w:rsid w:val="00C276F8"/>
    <w:rsid w:val="00C27A01"/>
    <w:rsid w:val="00C27A1E"/>
    <w:rsid w:val="00C27C70"/>
    <w:rsid w:val="00C27E8C"/>
    <w:rsid w:val="00C30575"/>
    <w:rsid w:val="00C30606"/>
    <w:rsid w:val="00C3099F"/>
    <w:rsid w:val="00C30CCA"/>
    <w:rsid w:val="00C30D58"/>
    <w:rsid w:val="00C31294"/>
    <w:rsid w:val="00C3142B"/>
    <w:rsid w:val="00C31501"/>
    <w:rsid w:val="00C3159F"/>
    <w:rsid w:val="00C31724"/>
    <w:rsid w:val="00C318FF"/>
    <w:rsid w:val="00C31927"/>
    <w:rsid w:val="00C31ECA"/>
    <w:rsid w:val="00C31EE1"/>
    <w:rsid w:val="00C3201C"/>
    <w:rsid w:val="00C3212D"/>
    <w:rsid w:val="00C32492"/>
    <w:rsid w:val="00C325AD"/>
    <w:rsid w:val="00C327D9"/>
    <w:rsid w:val="00C32D15"/>
    <w:rsid w:val="00C32DBD"/>
    <w:rsid w:val="00C332B1"/>
    <w:rsid w:val="00C334E9"/>
    <w:rsid w:val="00C33536"/>
    <w:rsid w:val="00C338FC"/>
    <w:rsid w:val="00C33920"/>
    <w:rsid w:val="00C33E9B"/>
    <w:rsid w:val="00C34160"/>
    <w:rsid w:val="00C34412"/>
    <w:rsid w:val="00C34552"/>
    <w:rsid w:val="00C34620"/>
    <w:rsid w:val="00C3488A"/>
    <w:rsid w:val="00C3489B"/>
    <w:rsid w:val="00C350FE"/>
    <w:rsid w:val="00C3517E"/>
    <w:rsid w:val="00C358CD"/>
    <w:rsid w:val="00C359FE"/>
    <w:rsid w:val="00C35C0B"/>
    <w:rsid w:val="00C35F23"/>
    <w:rsid w:val="00C35FE7"/>
    <w:rsid w:val="00C362F9"/>
    <w:rsid w:val="00C36420"/>
    <w:rsid w:val="00C36502"/>
    <w:rsid w:val="00C3715A"/>
    <w:rsid w:val="00C37649"/>
    <w:rsid w:val="00C377EC"/>
    <w:rsid w:val="00C3799F"/>
    <w:rsid w:val="00C379F3"/>
    <w:rsid w:val="00C37BC9"/>
    <w:rsid w:val="00C37C6D"/>
    <w:rsid w:val="00C37DB6"/>
    <w:rsid w:val="00C40582"/>
    <w:rsid w:val="00C40C04"/>
    <w:rsid w:val="00C40C84"/>
    <w:rsid w:val="00C40D28"/>
    <w:rsid w:val="00C40D4F"/>
    <w:rsid w:val="00C40F5C"/>
    <w:rsid w:val="00C40FD1"/>
    <w:rsid w:val="00C4134D"/>
    <w:rsid w:val="00C4142D"/>
    <w:rsid w:val="00C41438"/>
    <w:rsid w:val="00C416C5"/>
    <w:rsid w:val="00C41A0F"/>
    <w:rsid w:val="00C41B81"/>
    <w:rsid w:val="00C41D73"/>
    <w:rsid w:val="00C41FF5"/>
    <w:rsid w:val="00C4209D"/>
    <w:rsid w:val="00C4222D"/>
    <w:rsid w:val="00C42675"/>
    <w:rsid w:val="00C4285E"/>
    <w:rsid w:val="00C428FE"/>
    <w:rsid w:val="00C42C6D"/>
    <w:rsid w:val="00C42D88"/>
    <w:rsid w:val="00C43026"/>
    <w:rsid w:val="00C4355A"/>
    <w:rsid w:val="00C435D9"/>
    <w:rsid w:val="00C43A13"/>
    <w:rsid w:val="00C43CC4"/>
    <w:rsid w:val="00C43D38"/>
    <w:rsid w:val="00C43FDB"/>
    <w:rsid w:val="00C44165"/>
    <w:rsid w:val="00C44517"/>
    <w:rsid w:val="00C445E5"/>
    <w:rsid w:val="00C445FA"/>
    <w:rsid w:val="00C44623"/>
    <w:rsid w:val="00C44958"/>
    <w:rsid w:val="00C44A38"/>
    <w:rsid w:val="00C44B52"/>
    <w:rsid w:val="00C44B95"/>
    <w:rsid w:val="00C44C93"/>
    <w:rsid w:val="00C44DDB"/>
    <w:rsid w:val="00C44E6A"/>
    <w:rsid w:val="00C45229"/>
    <w:rsid w:val="00C4531B"/>
    <w:rsid w:val="00C45CAC"/>
    <w:rsid w:val="00C45DAF"/>
    <w:rsid w:val="00C45EDF"/>
    <w:rsid w:val="00C461C7"/>
    <w:rsid w:val="00C46289"/>
    <w:rsid w:val="00C46418"/>
    <w:rsid w:val="00C46559"/>
    <w:rsid w:val="00C46613"/>
    <w:rsid w:val="00C466BE"/>
    <w:rsid w:val="00C466EE"/>
    <w:rsid w:val="00C46DEC"/>
    <w:rsid w:val="00C47062"/>
    <w:rsid w:val="00C47249"/>
    <w:rsid w:val="00C4729D"/>
    <w:rsid w:val="00C477D1"/>
    <w:rsid w:val="00C47C11"/>
    <w:rsid w:val="00C47C23"/>
    <w:rsid w:val="00C47D00"/>
    <w:rsid w:val="00C47E25"/>
    <w:rsid w:val="00C47E44"/>
    <w:rsid w:val="00C50367"/>
    <w:rsid w:val="00C504B7"/>
    <w:rsid w:val="00C511B9"/>
    <w:rsid w:val="00C51224"/>
    <w:rsid w:val="00C51248"/>
    <w:rsid w:val="00C5125B"/>
    <w:rsid w:val="00C51336"/>
    <w:rsid w:val="00C514A0"/>
    <w:rsid w:val="00C5227B"/>
    <w:rsid w:val="00C523B8"/>
    <w:rsid w:val="00C52671"/>
    <w:rsid w:val="00C52954"/>
    <w:rsid w:val="00C529DB"/>
    <w:rsid w:val="00C53326"/>
    <w:rsid w:val="00C534F6"/>
    <w:rsid w:val="00C5392A"/>
    <w:rsid w:val="00C53AE2"/>
    <w:rsid w:val="00C53BCA"/>
    <w:rsid w:val="00C53E3A"/>
    <w:rsid w:val="00C5464D"/>
    <w:rsid w:val="00C54684"/>
    <w:rsid w:val="00C54A78"/>
    <w:rsid w:val="00C54C5A"/>
    <w:rsid w:val="00C54C6A"/>
    <w:rsid w:val="00C55117"/>
    <w:rsid w:val="00C55694"/>
    <w:rsid w:val="00C557F8"/>
    <w:rsid w:val="00C55F7A"/>
    <w:rsid w:val="00C55F85"/>
    <w:rsid w:val="00C563F5"/>
    <w:rsid w:val="00C56831"/>
    <w:rsid w:val="00C56835"/>
    <w:rsid w:val="00C56995"/>
    <w:rsid w:val="00C57845"/>
    <w:rsid w:val="00C578BB"/>
    <w:rsid w:val="00C57CBE"/>
    <w:rsid w:val="00C57F8F"/>
    <w:rsid w:val="00C60181"/>
    <w:rsid w:val="00C60289"/>
    <w:rsid w:val="00C607EE"/>
    <w:rsid w:val="00C6086C"/>
    <w:rsid w:val="00C6134E"/>
    <w:rsid w:val="00C615A5"/>
    <w:rsid w:val="00C619C8"/>
    <w:rsid w:val="00C61B0C"/>
    <w:rsid w:val="00C61CCE"/>
    <w:rsid w:val="00C61FB1"/>
    <w:rsid w:val="00C628EE"/>
    <w:rsid w:val="00C6295B"/>
    <w:rsid w:val="00C62BBA"/>
    <w:rsid w:val="00C62BFA"/>
    <w:rsid w:val="00C62D13"/>
    <w:rsid w:val="00C62FDA"/>
    <w:rsid w:val="00C630F0"/>
    <w:rsid w:val="00C6326F"/>
    <w:rsid w:val="00C636CC"/>
    <w:rsid w:val="00C63890"/>
    <w:rsid w:val="00C63CA4"/>
    <w:rsid w:val="00C64605"/>
    <w:rsid w:val="00C64949"/>
    <w:rsid w:val="00C64BCB"/>
    <w:rsid w:val="00C64F7E"/>
    <w:rsid w:val="00C64FA1"/>
    <w:rsid w:val="00C6506A"/>
    <w:rsid w:val="00C65AFE"/>
    <w:rsid w:val="00C65B3E"/>
    <w:rsid w:val="00C65BC0"/>
    <w:rsid w:val="00C65E36"/>
    <w:rsid w:val="00C6616C"/>
    <w:rsid w:val="00C66691"/>
    <w:rsid w:val="00C66794"/>
    <w:rsid w:val="00C6693E"/>
    <w:rsid w:val="00C66E06"/>
    <w:rsid w:val="00C66FF9"/>
    <w:rsid w:val="00C67111"/>
    <w:rsid w:val="00C671F2"/>
    <w:rsid w:val="00C678DA"/>
    <w:rsid w:val="00C67C14"/>
    <w:rsid w:val="00C67C7B"/>
    <w:rsid w:val="00C70012"/>
    <w:rsid w:val="00C702B8"/>
    <w:rsid w:val="00C70C62"/>
    <w:rsid w:val="00C70CCB"/>
    <w:rsid w:val="00C712EC"/>
    <w:rsid w:val="00C715A0"/>
    <w:rsid w:val="00C71BC8"/>
    <w:rsid w:val="00C71C96"/>
    <w:rsid w:val="00C71E81"/>
    <w:rsid w:val="00C71F13"/>
    <w:rsid w:val="00C72126"/>
    <w:rsid w:val="00C72145"/>
    <w:rsid w:val="00C721AC"/>
    <w:rsid w:val="00C72248"/>
    <w:rsid w:val="00C72517"/>
    <w:rsid w:val="00C72519"/>
    <w:rsid w:val="00C72572"/>
    <w:rsid w:val="00C72575"/>
    <w:rsid w:val="00C72682"/>
    <w:rsid w:val="00C726BA"/>
    <w:rsid w:val="00C72DBC"/>
    <w:rsid w:val="00C73408"/>
    <w:rsid w:val="00C73583"/>
    <w:rsid w:val="00C7363D"/>
    <w:rsid w:val="00C73A37"/>
    <w:rsid w:val="00C73FDF"/>
    <w:rsid w:val="00C74227"/>
    <w:rsid w:val="00C74262"/>
    <w:rsid w:val="00C745AE"/>
    <w:rsid w:val="00C745B3"/>
    <w:rsid w:val="00C74E09"/>
    <w:rsid w:val="00C74E1C"/>
    <w:rsid w:val="00C74F36"/>
    <w:rsid w:val="00C755BD"/>
    <w:rsid w:val="00C757D8"/>
    <w:rsid w:val="00C762B2"/>
    <w:rsid w:val="00C762CE"/>
    <w:rsid w:val="00C7630B"/>
    <w:rsid w:val="00C763ED"/>
    <w:rsid w:val="00C76DF5"/>
    <w:rsid w:val="00C76E69"/>
    <w:rsid w:val="00C77010"/>
    <w:rsid w:val="00C773BA"/>
    <w:rsid w:val="00C77490"/>
    <w:rsid w:val="00C7775A"/>
    <w:rsid w:val="00C77A9C"/>
    <w:rsid w:val="00C77AD5"/>
    <w:rsid w:val="00C77D71"/>
    <w:rsid w:val="00C77E1A"/>
    <w:rsid w:val="00C804CE"/>
    <w:rsid w:val="00C80679"/>
    <w:rsid w:val="00C809FD"/>
    <w:rsid w:val="00C80E2C"/>
    <w:rsid w:val="00C80F06"/>
    <w:rsid w:val="00C810B3"/>
    <w:rsid w:val="00C816F7"/>
    <w:rsid w:val="00C81DAC"/>
    <w:rsid w:val="00C81E8A"/>
    <w:rsid w:val="00C82780"/>
    <w:rsid w:val="00C8284D"/>
    <w:rsid w:val="00C829D4"/>
    <w:rsid w:val="00C82BFD"/>
    <w:rsid w:val="00C82D27"/>
    <w:rsid w:val="00C83201"/>
    <w:rsid w:val="00C8361C"/>
    <w:rsid w:val="00C837A0"/>
    <w:rsid w:val="00C83B11"/>
    <w:rsid w:val="00C83CA5"/>
    <w:rsid w:val="00C8431F"/>
    <w:rsid w:val="00C847C9"/>
    <w:rsid w:val="00C84A72"/>
    <w:rsid w:val="00C84D0E"/>
    <w:rsid w:val="00C8543D"/>
    <w:rsid w:val="00C858D7"/>
    <w:rsid w:val="00C85B22"/>
    <w:rsid w:val="00C85C7C"/>
    <w:rsid w:val="00C86010"/>
    <w:rsid w:val="00C8607C"/>
    <w:rsid w:val="00C860EE"/>
    <w:rsid w:val="00C863DC"/>
    <w:rsid w:val="00C86423"/>
    <w:rsid w:val="00C86623"/>
    <w:rsid w:val="00C868B5"/>
    <w:rsid w:val="00C87602"/>
    <w:rsid w:val="00C876A2"/>
    <w:rsid w:val="00C876B9"/>
    <w:rsid w:val="00C8776E"/>
    <w:rsid w:val="00C87A34"/>
    <w:rsid w:val="00C87D15"/>
    <w:rsid w:val="00C87E42"/>
    <w:rsid w:val="00C90169"/>
    <w:rsid w:val="00C9020C"/>
    <w:rsid w:val="00C91022"/>
    <w:rsid w:val="00C914E5"/>
    <w:rsid w:val="00C91AFE"/>
    <w:rsid w:val="00C92181"/>
    <w:rsid w:val="00C924E6"/>
    <w:rsid w:val="00C92508"/>
    <w:rsid w:val="00C9261B"/>
    <w:rsid w:val="00C926E2"/>
    <w:rsid w:val="00C92772"/>
    <w:rsid w:val="00C92D54"/>
    <w:rsid w:val="00C92EDF"/>
    <w:rsid w:val="00C93347"/>
    <w:rsid w:val="00C938C9"/>
    <w:rsid w:val="00C93B5D"/>
    <w:rsid w:val="00C93C01"/>
    <w:rsid w:val="00C93CE3"/>
    <w:rsid w:val="00C952E5"/>
    <w:rsid w:val="00C959D8"/>
    <w:rsid w:val="00C96129"/>
    <w:rsid w:val="00C96A3D"/>
    <w:rsid w:val="00C96E7D"/>
    <w:rsid w:val="00C9702D"/>
    <w:rsid w:val="00C9707E"/>
    <w:rsid w:val="00C97356"/>
    <w:rsid w:val="00C9741E"/>
    <w:rsid w:val="00C9758C"/>
    <w:rsid w:val="00C976B1"/>
    <w:rsid w:val="00C9781F"/>
    <w:rsid w:val="00C97B33"/>
    <w:rsid w:val="00C97C65"/>
    <w:rsid w:val="00CA0327"/>
    <w:rsid w:val="00CA076A"/>
    <w:rsid w:val="00CA08E0"/>
    <w:rsid w:val="00CA091B"/>
    <w:rsid w:val="00CA0C79"/>
    <w:rsid w:val="00CA0D74"/>
    <w:rsid w:val="00CA0FA7"/>
    <w:rsid w:val="00CA1400"/>
    <w:rsid w:val="00CA1995"/>
    <w:rsid w:val="00CA1A0C"/>
    <w:rsid w:val="00CA1B5B"/>
    <w:rsid w:val="00CA1ED8"/>
    <w:rsid w:val="00CA1F25"/>
    <w:rsid w:val="00CA1FC0"/>
    <w:rsid w:val="00CA2018"/>
    <w:rsid w:val="00CA215B"/>
    <w:rsid w:val="00CA24C1"/>
    <w:rsid w:val="00CA28FF"/>
    <w:rsid w:val="00CA2D1C"/>
    <w:rsid w:val="00CA2FBA"/>
    <w:rsid w:val="00CA36AE"/>
    <w:rsid w:val="00CA3727"/>
    <w:rsid w:val="00CA3A64"/>
    <w:rsid w:val="00CA3AD8"/>
    <w:rsid w:val="00CA3C28"/>
    <w:rsid w:val="00CA3EC5"/>
    <w:rsid w:val="00CA3F76"/>
    <w:rsid w:val="00CA40F6"/>
    <w:rsid w:val="00CA4237"/>
    <w:rsid w:val="00CA4432"/>
    <w:rsid w:val="00CA497F"/>
    <w:rsid w:val="00CA4997"/>
    <w:rsid w:val="00CA4CB3"/>
    <w:rsid w:val="00CA55FB"/>
    <w:rsid w:val="00CA57C8"/>
    <w:rsid w:val="00CA5B97"/>
    <w:rsid w:val="00CA5BE7"/>
    <w:rsid w:val="00CA5D99"/>
    <w:rsid w:val="00CA5E02"/>
    <w:rsid w:val="00CA6495"/>
    <w:rsid w:val="00CA7382"/>
    <w:rsid w:val="00CA7428"/>
    <w:rsid w:val="00CA746B"/>
    <w:rsid w:val="00CA7588"/>
    <w:rsid w:val="00CA764B"/>
    <w:rsid w:val="00CA76FE"/>
    <w:rsid w:val="00CA773E"/>
    <w:rsid w:val="00CA7935"/>
    <w:rsid w:val="00CB0484"/>
    <w:rsid w:val="00CB05DC"/>
    <w:rsid w:val="00CB0822"/>
    <w:rsid w:val="00CB093C"/>
    <w:rsid w:val="00CB0D59"/>
    <w:rsid w:val="00CB0E2E"/>
    <w:rsid w:val="00CB1188"/>
    <w:rsid w:val="00CB15E5"/>
    <w:rsid w:val="00CB1ABC"/>
    <w:rsid w:val="00CB1BBE"/>
    <w:rsid w:val="00CB1C9D"/>
    <w:rsid w:val="00CB1CD1"/>
    <w:rsid w:val="00CB1DD2"/>
    <w:rsid w:val="00CB1FF4"/>
    <w:rsid w:val="00CB2042"/>
    <w:rsid w:val="00CB222B"/>
    <w:rsid w:val="00CB238F"/>
    <w:rsid w:val="00CB2BA2"/>
    <w:rsid w:val="00CB2D02"/>
    <w:rsid w:val="00CB2DB0"/>
    <w:rsid w:val="00CB3349"/>
    <w:rsid w:val="00CB3546"/>
    <w:rsid w:val="00CB376F"/>
    <w:rsid w:val="00CB37E3"/>
    <w:rsid w:val="00CB37F2"/>
    <w:rsid w:val="00CB381B"/>
    <w:rsid w:val="00CB39C5"/>
    <w:rsid w:val="00CB3A70"/>
    <w:rsid w:val="00CB3B57"/>
    <w:rsid w:val="00CB4053"/>
    <w:rsid w:val="00CB42FD"/>
    <w:rsid w:val="00CB47D5"/>
    <w:rsid w:val="00CB49DB"/>
    <w:rsid w:val="00CB4D7E"/>
    <w:rsid w:val="00CB4E51"/>
    <w:rsid w:val="00CB4EBB"/>
    <w:rsid w:val="00CB5133"/>
    <w:rsid w:val="00CB5A37"/>
    <w:rsid w:val="00CB5B2B"/>
    <w:rsid w:val="00CB618C"/>
    <w:rsid w:val="00CB633B"/>
    <w:rsid w:val="00CB6C1E"/>
    <w:rsid w:val="00CB6D63"/>
    <w:rsid w:val="00CB6EDA"/>
    <w:rsid w:val="00CB7271"/>
    <w:rsid w:val="00CB72E8"/>
    <w:rsid w:val="00CB75E8"/>
    <w:rsid w:val="00CB7E33"/>
    <w:rsid w:val="00CB7FEA"/>
    <w:rsid w:val="00CC01C1"/>
    <w:rsid w:val="00CC03B2"/>
    <w:rsid w:val="00CC064E"/>
    <w:rsid w:val="00CC0779"/>
    <w:rsid w:val="00CC0981"/>
    <w:rsid w:val="00CC0A23"/>
    <w:rsid w:val="00CC0AAF"/>
    <w:rsid w:val="00CC0CFA"/>
    <w:rsid w:val="00CC0FD9"/>
    <w:rsid w:val="00CC1082"/>
    <w:rsid w:val="00CC11E0"/>
    <w:rsid w:val="00CC14EC"/>
    <w:rsid w:val="00CC156B"/>
    <w:rsid w:val="00CC1CEA"/>
    <w:rsid w:val="00CC1E3D"/>
    <w:rsid w:val="00CC2108"/>
    <w:rsid w:val="00CC25C7"/>
    <w:rsid w:val="00CC25D6"/>
    <w:rsid w:val="00CC2966"/>
    <w:rsid w:val="00CC3A25"/>
    <w:rsid w:val="00CC3E27"/>
    <w:rsid w:val="00CC43D5"/>
    <w:rsid w:val="00CC46C7"/>
    <w:rsid w:val="00CC4986"/>
    <w:rsid w:val="00CC551A"/>
    <w:rsid w:val="00CC55BB"/>
    <w:rsid w:val="00CC57C9"/>
    <w:rsid w:val="00CC5A1A"/>
    <w:rsid w:val="00CC5B79"/>
    <w:rsid w:val="00CC5B7B"/>
    <w:rsid w:val="00CC5C5F"/>
    <w:rsid w:val="00CC5E91"/>
    <w:rsid w:val="00CC6096"/>
    <w:rsid w:val="00CC6459"/>
    <w:rsid w:val="00CC6477"/>
    <w:rsid w:val="00CC6652"/>
    <w:rsid w:val="00CC67F9"/>
    <w:rsid w:val="00CC692A"/>
    <w:rsid w:val="00CC6CC3"/>
    <w:rsid w:val="00CC7491"/>
    <w:rsid w:val="00CC74E5"/>
    <w:rsid w:val="00CC7510"/>
    <w:rsid w:val="00CC7812"/>
    <w:rsid w:val="00CC7B87"/>
    <w:rsid w:val="00CC7BAC"/>
    <w:rsid w:val="00CC7CA0"/>
    <w:rsid w:val="00CC7E18"/>
    <w:rsid w:val="00CD02C1"/>
    <w:rsid w:val="00CD07E1"/>
    <w:rsid w:val="00CD0BE9"/>
    <w:rsid w:val="00CD1183"/>
    <w:rsid w:val="00CD13C5"/>
    <w:rsid w:val="00CD13DF"/>
    <w:rsid w:val="00CD1685"/>
    <w:rsid w:val="00CD17DB"/>
    <w:rsid w:val="00CD1912"/>
    <w:rsid w:val="00CD1B0E"/>
    <w:rsid w:val="00CD2081"/>
    <w:rsid w:val="00CD20A0"/>
    <w:rsid w:val="00CD2319"/>
    <w:rsid w:val="00CD2679"/>
    <w:rsid w:val="00CD296D"/>
    <w:rsid w:val="00CD2EC8"/>
    <w:rsid w:val="00CD3843"/>
    <w:rsid w:val="00CD3E73"/>
    <w:rsid w:val="00CD3F8B"/>
    <w:rsid w:val="00CD416B"/>
    <w:rsid w:val="00CD421B"/>
    <w:rsid w:val="00CD4227"/>
    <w:rsid w:val="00CD4311"/>
    <w:rsid w:val="00CD432C"/>
    <w:rsid w:val="00CD453A"/>
    <w:rsid w:val="00CD4880"/>
    <w:rsid w:val="00CD4D3C"/>
    <w:rsid w:val="00CD5926"/>
    <w:rsid w:val="00CD59EB"/>
    <w:rsid w:val="00CD659B"/>
    <w:rsid w:val="00CD6777"/>
    <w:rsid w:val="00CD67B2"/>
    <w:rsid w:val="00CD7042"/>
    <w:rsid w:val="00CD7410"/>
    <w:rsid w:val="00CD7486"/>
    <w:rsid w:val="00CD772E"/>
    <w:rsid w:val="00CD7A33"/>
    <w:rsid w:val="00CD7AB6"/>
    <w:rsid w:val="00CD7AFF"/>
    <w:rsid w:val="00CD7B3C"/>
    <w:rsid w:val="00CD7E20"/>
    <w:rsid w:val="00CE091D"/>
    <w:rsid w:val="00CE0AB0"/>
    <w:rsid w:val="00CE0F2B"/>
    <w:rsid w:val="00CE1184"/>
    <w:rsid w:val="00CE11B2"/>
    <w:rsid w:val="00CE15C3"/>
    <w:rsid w:val="00CE167B"/>
    <w:rsid w:val="00CE17C9"/>
    <w:rsid w:val="00CE1838"/>
    <w:rsid w:val="00CE1C0D"/>
    <w:rsid w:val="00CE1C1C"/>
    <w:rsid w:val="00CE1D99"/>
    <w:rsid w:val="00CE2049"/>
    <w:rsid w:val="00CE21D1"/>
    <w:rsid w:val="00CE239F"/>
    <w:rsid w:val="00CE2567"/>
    <w:rsid w:val="00CE26B3"/>
    <w:rsid w:val="00CE2726"/>
    <w:rsid w:val="00CE2CA4"/>
    <w:rsid w:val="00CE3180"/>
    <w:rsid w:val="00CE4193"/>
    <w:rsid w:val="00CE41CB"/>
    <w:rsid w:val="00CE44BA"/>
    <w:rsid w:val="00CE47E9"/>
    <w:rsid w:val="00CE49F3"/>
    <w:rsid w:val="00CE4F13"/>
    <w:rsid w:val="00CE5102"/>
    <w:rsid w:val="00CE519D"/>
    <w:rsid w:val="00CE556F"/>
    <w:rsid w:val="00CE56AB"/>
    <w:rsid w:val="00CE5988"/>
    <w:rsid w:val="00CE5A20"/>
    <w:rsid w:val="00CE5B6A"/>
    <w:rsid w:val="00CE5C0B"/>
    <w:rsid w:val="00CE71A2"/>
    <w:rsid w:val="00CE71DD"/>
    <w:rsid w:val="00CE7607"/>
    <w:rsid w:val="00CE76B6"/>
    <w:rsid w:val="00CE7823"/>
    <w:rsid w:val="00CE7BB3"/>
    <w:rsid w:val="00CE7CA9"/>
    <w:rsid w:val="00CE7D17"/>
    <w:rsid w:val="00CE7F20"/>
    <w:rsid w:val="00CF039E"/>
    <w:rsid w:val="00CF03B7"/>
    <w:rsid w:val="00CF0601"/>
    <w:rsid w:val="00CF0733"/>
    <w:rsid w:val="00CF0B8D"/>
    <w:rsid w:val="00CF0BEF"/>
    <w:rsid w:val="00CF0D77"/>
    <w:rsid w:val="00CF0D82"/>
    <w:rsid w:val="00CF1034"/>
    <w:rsid w:val="00CF1400"/>
    <w:rsid w:val="00CF16EB"/>
    <w:rsid w:val="00CF189E"/>
    <w:rsid w:val="00CF194A"/>
    <w:rsid w:val="00CF1F79"/>
    <w:rsid w:val="00CF1FC8"/>
    <w:rsid w:val="00CF26CD"/>
    <w:rsid w:val="00CF27E4"/>
    <w:rsid w:val="00CF28E7"/>
    <w:rsid w:val="00CF2A97"/>
    <w:rsid w:val="00CF2BB8"/>
    <w:rsid w:val="00CF2C11"/>
    <w:rsid w:val="00CF305F"/>
    <w:rsid w:val="00CF3485"/>
    <w:rsid w:val="00CF36E6"/>
    <w:rsid w:val="00CF379B"/>
    <w:rsid w:val="00CF3886"/>
    <w:rsid w:val="00CF38B8"/>
    <w:rsid w:val="00CF3B8B"/>
    <w:rsid w:val="00CF3ED6"/>
    <w:rsid w:val="00CF4061"/>
    <w:rsid w:val="00CF41CD"/>
    <w:rsid w:val="00CF47CA"/>
    <w:rsid w:val="00CF4CF1"/>
    <w:rsid w:val="00CF4E04"/>
    <w:rsid w:val="00CF501F"/>
    <w:rsid w:val="00CF52A4"/>
    <w:rsid w:val="00CF565C"/>
    <w:rsid w:val="00CF5E80"/>
    <w:rsid w:val="00CF5F39"/>
    <w:rsid w:val="00CF611C"/>
    <w:rsid w:val="00CF650F"/>
    <w:rsid w:val="00CF65B0"/>
    <w:rsid w:val="00CF6779"/>
    <w:rsid w:val="00CF6806"/>
    <w:rsid w:val="00CF688F"/>
    <w:rsid w:val="00CF7489"/>
    <w:rsid w:val="00CF76C2"/>
    <w:rsid w:val="00CF7B81"/>
    <w:rsid w:val="00CF7CE5"/>
    <w:rsid w:val="00CF7D49"/>
    <w:rsid w:val="00CF7E5C"/>
    <w:rsid w:val="00D000AD"/>
    <w:rsid w:val="00D000F3"/>
    <w:rsid w:val="00D00430"/>
    <w:rsid w:val="00D0052A"/>
    <w:rsid w:val="00D0082F"/>
    <w:rsid w:val="00D00960"/>
    <w:rsid w:val="00D0099C"/>
    <w:rsid w:val="00D009C5"/>
    <w:rsid w:val="00D009F6"/>
    <w:rsid w:val="00D00EA6"/>
    <w:rsid w:val="00D010E2"/>
    <w:rsid w:val="00D012AD"/>
    <w:rsid w:val="00D01392"/>
    <w:rsid w:val="00D01512"/>
    <w:rsid w:val="00D01882"/>
    <w:rsid w:val="00D01A4D"/>
    <w:rsid w:val="00D01A9E"/>
    <w:rsid w:val="00D01DA9"/>
    <w:rsid w:val="00D01F7C"/>
    <w:rsid w:val="00D0284E"/>
    <w:rsid w:val="00D02982"/>
    <w:rsid w:val="00D02AA0"/>
    <w:rsid w:val="00D02AD6"/>
    <w:rsid w:val="00D02BE8"/>
    <w:rsid w:val="00D03311"/>
    <w:rsid w:val="00D033F3"/>
    <w:rsid w:val="00D03D27"/>
    <w:rsid w:val="00D0410B"/>
    <w:rsid w:val="00D0422F"/>
    <w:rsid w:val="00D047E6"/>
    <w:rsid w:val="00D04B97"/>
    <w:rsid w:val="00D04BF6"/>
    <w:rsid w:val="00D0526F"/>
    <w:rsid w:val="00D055B9"/>
    <w:rsid w:val="00D057DF"/>
    <w:rsid w:val="00D05BC9"/>
    <w:rsid w:val="00D05C15"/>
    <w:rsid w:val="00D05CA3"/>
    <w:rsid w:val="00D0658A"/>
    <w:rsid w:val="00D06745"/>
    <w:rsid w:val="00D06A7F"/>
    <w:rsid w:val="00D07014"/>
    <w:rsid w:val="00D073A0"/>
    <w:rsid w:val="00D07640"/>
    <w:rsid w:val="00D076F5"/>
    <w:rsid w:val="00D0786F"/>
    <w:rsid w:val="00D07AA3"/>
    <w:rsid w:val="00D07BCA"/>
    <w:rsid w:val="00D07E1F"/>
    <w:rsid w:val="00D07FDF"/>
    <w:rsid w:val="00D10071"/>
    <w:rsid w:val="00D102F8"/>
    <w:rsid w:val="00D1051B"/>
    <w:rsid w:val="00D10705"/>
    <w:rsid w:val="00D10738"/>
    <w:rsid w:val="00D10746"/>
    <w:rsid w:val="00D10851"/>
    <w:rsid w:val="00D10EAD"/>
    <w:rsid w:val="00D10F88"/>
    <w:rsid w:val="00D11198"/>
    <w:rsid w:val="00D112E5"/>
    <w:rsid w:val="00D11411"/>
    <w:rsid w:val="00D1147A"/>
    <w:rsid w:val="00D11566"/>
    <w:rsid w:val="00D117A6"/>
    <w:rsid w:val="00D11845"/>
    <w:rsid w:val="00D1184E"/>
    <w:rsid w:val="00D11B6F"/>
    <w:rsid w:val="00D11E0F"/>
    <w:rsid w:val="00D12308"/>
    <w:rsid w:val="00D1253B"/>
    <w:rsid w:val="00D12C4C"/>
    <w:rsid w:val="00D13017"/>
    <w:rsid w:val="00D132C4"/>
    <w:rsid w:val="00D1349F"/>
    <w:rsid w:val="00D134F4"/>
    <w:rsid w:val="00D136FD"/>
    <w:rsid w:val="00D13962"/>
    <w:rsid w:val="00D13AE5"/>
    <w:rsid w:val="00D140E7"/>
    <w:rsid w:val="00D1416A"/>
    <w:rsid w:val="00D1433C"/>
    <w:rsid w:val="00D1495A"/>
    <w:rsid w:val="00D14CC6"/>
    <w:rsid w:val="00D1536D"/>
    <w:rsid w:val="00D15F88"/>
    <w:rsid w:val="00D161FC"/>
    <w:rsid w:val="00D162DE"/>
    <w:rsid w:val="00D16350"/>
    <w:rsid w:val="00D16B41"/>
    <w:rsid w:val="00D170E3"/>
    <w:rsid w:val="00D17A3D"/>
    <w:rsid w:val="00D17A86"/>
    <w:rsid w:val="00D17E09"/>
    <w:rsid w:val="00D17F05"/>
    <w:rsid w:val="00D2011C"/>
    <w:rsid w:val="00D20122"/>
    <w:rsid w:val="00D201C9"/>
    <w:rsid w:val="00D202F4"/>
    <w:rsid w:val="00D20FF2"/>
    <w:rsid w:val="00D2107A"/>
    <w:rsid w:val="00D21654"/>
    <w:rsid w:val="00D226E6"/>
    <w:rsid w:val="00D227F0"/>
    <w:rsid w:val="00D22A49"/>
    <w:rsid w:val="00D2306C"/>
    <w:rsid w:val="00D23243"/>
    <w:rsid w:val="00D2369B"/>
    <w:rsid w:val="00D23716"/>
    <w:rsid w:val="00D237F6"/>
    <w:rsid w:val="00D23ABE"/>
    <w:rsid w:val="00D23C88"/>
    <w:rsid w:val="00D24127"/>
    <w:rsid w:val="00D242C6"/>
    <w:rsid w:val="00D243DF"/>
    <w:rsid w:val="00D244ED"/>
    <w:rsid w:val="00D246C2"/>
    <w:rsid w:val="00D2481E"/>
    <w:rsid w:val="00D24D17"/>
    <w:rsid w:val="00D25811"/>
    <w:rsid w:val="00D25B50"/>
    <w:rsid w:val="00D25E3F"/>
    <w:rsid w:val="00D261D6"/>
    <w:rsid w:val="00D261F4"/>
    <w:rsid w:val="00D26808"/>
    <w:rsid w:val="00D26C6D"/>
    <w:rsid w:val="00D26F98"/>
    <w:rsid w:val="00D271B5"/>
    <w:rsid w:val="00D271DF"/>
    <w:rsid w:val="00D272BE"/>
    <w:rsid w:val="00D27370"/>
    <w:rsid w:val="00D274AF"/>
    <w:rsid w:val="00D27542"/>
    <w:rsid w:val="00D27B29"/>
    <w:rsid w:val="00D30187"/>
    <w:rsid w:val="00D3068F"/>
    <w:rsid w:val="00D30879"/>
    <w:rsid w:val="00D30DB3"/>
    <w:rsid w:val="00D30EAB"/>
    <w:rsid w:val="00D30EF6"/>
    <w:rsid w:val="00D30F28"/>
    <w:rsid w:val="00D30FA2"/>
    <w:rsid w:val="00D31058"/>
    <w:rsid w:val="00D31132"/>
    <w:rsid w:val="00D3163B"/>
    <w:rsid w:val="00D31A6F"/>
    <w:rsid w:val="00D31C8F"/>
    <w:rsid w:val="00D31C90"/>
    <w:rsid w:val="00D321CB"/>
    <w:rsid w:val="00D323B0"/>
    <w:rsid w:val="00D32616"/>
    <w:rsid w:val="00D32A2E"/>
    <w:rsid w:val="00D32A38"/>
    <w:rsid w:val="00D32C5B"/>
    <w:rsid w:val="00D33071"/>
    <w:rsid w:val="00D33559"/>
    <w:rsid w:val="00D33AC7"/>
    <w:rsid w:val="00D33AF4"/>
    <w:rsid w:val="00D342EA"/>
    <w:rsid w:val="00D34725"/>
    <w:rsid w:val="00D34915"/>
    <w:rsid w:val="00D34B8F"/>
    <w:rsid w:val="00D34E36"/>
    <w:rsid w:val="00D351AA"/>
    <w:rsid w:val="00D351E9"/>
    <w:rsid w:val="00D356E0"/>
    <w:rsid w:val="00D35A59"/>
    <w:rsid w:val="00D360EE"/>
    <w:rsid w:val="00D36281"/>
    <w:rsid w:val="00D36EFD"/>
    <w:rsid w:val="00D3708C"/>
    <w:rsid w:val="00D37211"/>
    <w:rsid w:val="00D375EB"/>
    <w:rsid w:val="00D3796D"/>
    <w:rsid w:val="00D37A64"/>
    <w:rsid w:val="00D37EE7"/>
    <w:rsid w:val="00D4008A"/>
    <w:rsid w:val="00D40573"/>
    <w:rsid w:val="00D40677"/>
    <w:rsid w:val="00D4087B"/>
    <w:rsid w:val="00D40938"/>
    <w:rsid w:val="00D40B3D"/>
    <w:rsid w:val="00D40C88"/>
    <w:rsid w:val="00D40F56"/>
    <w:rsid w:val="00D411D0"/>
    <w:rsid w:val="00D4133B"/>
    <w:rsid w:val="00D41430"/>
    <w:rsid w:val="00D414D8"/>
    <w:rsid w:val="00D41ADF"/>
    <w:rsid w:val="00D41B49"/>
    <w:rsid w:val="00D41FCD"/>
    <w:rsid w:val="00D420BF"/>
    <w:rsid w:val="00D4235B"/>
    <w:rsid w:val="00D4290E"/>
    <w:rsid w:val="00D4297C"/>
    <w:rsid w:val="00D42FA3"/>
    <w:rsid w:val="00D43949"/>
    <w:rsid w:val="00D44526"/>
    <w:rsid w:val="00D447CB"/>
    <w:rsid w:val="00D44B92"/>
    <w:rsid w:val="00D44E81"/>
    <w:rsid w:val="00D44F40"/>
    <w:rsid w:val="00D455A6"/>
    <w:rsid w:val="00D456C6"/>
    <w:rsid w:val="00D4571D"/>
    <w:rsid w:val="00D45744"/>
    <w:rsid w:val="00D45816"/>
    <w:rsid w:val="00D45B4C"/>
    <w:rsid w:val="00D45B8B"/>
    <w:rsid w:val="00D45BD1"/>
    <w:rsid w:val="00D45C58"/>
    <w:rsid w:val="00D462E1"/>
    <w:rsid w:val="00D46696"/>
    <w:rsid w:val="00D467B9"/>
    <w:rsid w:val="00D46864"/>
    <w:rsid w:val="00D46C0F"/>
    <w:rsid w:val="00D46D78"/>
    <w:rsid w:val="00D46F99"/>
    <w:rsid w:val="00D472A8"/>
    <w:rsid w:val="00D474DC"/>
    <w:rsid w:val="00D47AD1"/>
    <w:rsid w:val="00D50026"/>
    <w:rsid w:val="00D50687"/>
    <w:rsid w:val="00D506EA"/>
    <w:rsid w:val="00D509F8"/>
    <w:rsid w:val="00D50A02"/>
    <w:rsid w:val="00D50C7C"/>
    <w:rsid w:val="00D50D28"/>
    <w:rsid w:val="00D50E11"/>
    <w:rsid w:val="00D510E0"/>
    <w:rsid w:val="00D51318"/>
    <w:rsid w:val="00D51367"/>
    <w:rsid w:val="00D516EF"/>
    <w:rsid w:val="00D51994"/>
    <w:rsid w:val="00D51F58"/>
    <w:rsid w:val="00D52047"/>
    <w:rsid w:val="00D52201"/>
    <w:rsid w:val="00D5249B"/>
    <w:rsid w:val="00D52762"/>
    <w:rsid w:val="00D5287D"/>
    <w:rsid w:val="00D5289A"/>
    <w:rsid w:val="00D5299E"/>
    <w:rsid w:val="00D52C16"/>
    <w:rsid w:val="00D52C7D"/>
    <w:rsid w:val="00D52D5B"/>
    <w:rsid w:val="00D52E0D"/>
    <w:rsid w:val="00D52ED8"/>
    <w:rsid w:val="00D530B7"/>
    <w:rsid w:val="00D53A14"/>
    <w:rsid w:val="00D53A5F"/>
    <w:rsid w:val="00D53A9C"/>
    <w:rsid w:val="00D53DB6"/>
    <w:rsid w:val="00D53F09"/>
    <w:rsid w:val="00D54301"/>
    <w:rsid w:val="00D543A4"/>
    <w:rsid w:val="00D5487D"/>
    <w:rsid w:val="00D5498A"/>
    <w:rsid w:val="00D54B8D"/>
    <w:rsid w:val="00D54D38"/>
    <w:rsid w:val="00D54DBA"/>
    <w:rsid w:val="00D54FCB"/>
    <w:rsid w:val="00D55316"/>
    <w:rsid w:val="00D554A3"/>
    <w:rsid w:val="00D5589F"/>
    <w:rsid w:val="00D55C97"/>
    <w:rsid w:val="00D55CAE"/>
    <w:rsid w:val="00D55D74"/>
    <w:rsid w:val="00D55DB5"/>
    <w:rsid w:val="00D56178"/>
    <w:rsid w:val="00D562B0"/>
    <w:rsid w:val="00D563FA"/>
    <w:rsid w:val="00D5660F"/>
    <w:rsid w:val="00D56671"/>
    <w:rsid w:val="00D5693A"/>
    <w:rsid w:val="00D56A8B"/>
    <w:rsid w:val="00D56E6B"/>
    <w:rsid w:val="00D56F18"/>
    <w:rsid w:val="00D56F67"/>
    <w:rsid w:val="00D56FAA"/>
    <w:rsid w:val="00D573C7"/>
    <w:rsid w:val="00D57765"/>
    <w:rsid w:val="00D57C9D"/>
    <w:rsid w:val="00D57F48"/>
    <w:rsid w:val="00D602DF"/>
    <w:rsid w:val="00D6068F"/>
    <w:rsid w:val="00D6087F"/>
    <w:rsid w:val="00D6099F"/>
    <w:rsid w:val="00D60ABE"/>
    <w:rsid w:val="00D60B6B"/>
    <w:rsid w:val="00D60C9C"/>
    <w:rsid w:val="00D60DD8"/>
    <w:rsid w:val="00D61147"/>
    <w:rsid w:val="00D61301"/>
    <w:rsid w:val="00D6131E"/>
    <w:rsid w:val="00D61491"/>
    <w:rsid w:val="00D614E0"/>
    <w:rsid w:val="00D61548"/>
    <w:rsid w:val="00D6194B"/>
    <w:rsid w:val="00D619CE"/>
    <w:rsid w:val="00D61BF0"/>
    <w:rsid w:val="00D63090"/>
    <w:rsid w:val="00D63D6B"/>
    <w:rsid w:val="00D63E72"/>
    <w:rsid w:val="00D64128"/>
    <w:rsid w:val="00D642B5"/>
    <w:rsid w:val="00D64341"/>
    <w:rsid w:val="00D643E2"/>
    <w:rsid w:val="00D645B4"/>
    <w:rsid w:val="00D6463E"/>
    <w:rsid w:val="00D64A8E"/>
    <w:rsid w:val="00D64C5A"/>
    <w:rsid w:val="00D64EAD"/>
    <w:rsid w:val="00D64ED5"/>
    <w:rsid w:val="00D6522B"/>
    <w:rsid w:val="00D65819"/>
    <w:rsid w:val="00D65F28"/>
    <w:rsid w:val="00D6646E"/>
    <w:rsid w:val="00D664D0"/>
    <w:rsid w:val="00D66641"/>
    <w:rsid w:val="00D66B42"/>
    <w:rsid w:val="00D66BCC"/>
    <w:rsid w:val="00D6705C"/>
    <w:rsid w:val="00D67136"/>
    <w:rsid w:val="00D6723F"/>
    <w:rsid w:val="00D675D2"/>
    <w:rsid w:val="00D7004D"/>
    <w:rsid w:val="00D701A4"/>
    <w:rsid w:val="00D70765"/>
    <w:rsid w:val="00D70EEF"/>
    <w:rsid w:val="00D7107F"/>
    <w:rsid w:val="00D7153B"/>
    <w:rsid w:val="00D71AFD"/>
    <w:rsid w:val="00D71F90"/>
    <w:rsid w:val="00D722FE"/>
    <w:rsid w:val="00D7244A"/>
    <w:rsid w:val="00D727DE"/>
    <w:rsid w:val="00D734D7"/>
    <w:rsid w:val="00D73689"/>
    <w:rsid w:val="00D737D9"/>
    <w:rsid w:val="00D739FF"/>
    <w:rsid w:val="00D73BAE"/>
    <w:rsid w:val="00D73C9B"/>
    <w:rsid w:val="00D73D06"/>
    <w:rsid w:val="00D73D73"/>
    <w:rsid w:val="00D741F9"/>
    <w:rsid w:val="00D747F7"/>
    <w:rsid w:val="00D74899"/>
    <w:rsid w:val="00D748F2"/>
    <w:rsid w:val="00D74A66"/>
    <w:rsid w:val="00D74B59"/>
    <w:rsid w:val="00D750C3"/>
    <w:rsid w:val="00D750FE"/>
    <w:rsid w:val="00D75351"/>
    <w:rsid w:val="00D757FB"/>
    <w:rsid w:val="00D758D8"/>
    <w:rsid w:val="00D75E10"/>
    <w:rsid w:val="00D75E46"/>
    <w:rsid w:val="00D76139"/>
    <w:rsid w:val="00D762A8"/>
    <w:rsid w:val="00D76366"/>
    <w:rsid w:val="00D76424"/>
    <w:rsid w:val="00D764EA"/>
    <w:rsid w:val="00D765A8"/>
    <w:rsid w:val="00D766D0"/>
    <w:rsid w:val="00D76F57"/>
    <w:rsid w:val="00D7769E"/>
    <w:rsid w:val="00D77CD7"/>
    <w:rsid w:val="00D77D23"/>
    <w:rsid w:val="00D8029B"/>
    <w:rsid w:val="00D8044F"/>
    <w:rsid w:val="00D81047"/>
    <w:rsid w:val="00D8144C"/>
    <w:rsid w:val="00D818D8"/>
    <w:rsid w:val="00D818E3"/>
    <w:rsid w:val="00D819C2"/>
    <w:rsid w:val="00D81D56"/>
    <w:rsid w:val="00D82148"/>
    <w:rsid w:val="00D8214F"/>
    <w:rsid w:val="00D82D3C"/>
    <w:rsid w:val="00D82EEE"/>
    <w:rsid w:val="00D82F9B"/>
    <w:rsid w:val="00D82FB2"/>
    <w:rsid w:val="00D8333E"/>
    <w:rsid w:val="00D8353E"/>
    <w:rsid w:val="00D83B91"/>
    <w:rsid w:val="00D83CA0"/>
    <w:rsid w:val="00D83E17"/>
    <w:rsid w:val="00D840C2"/>
    <w:rsid w:val="00D8442F"/>
    <w:rsid w:val="00D8462D"/>
    <w:rsid w:val="00D84832"/>
    <w:rsid w:val="00D8488E"/>
    <w:rsid w:val="00D84925"/>
    <w:rsid w:val="00D8492F"/>
    <w:rsid w:val="00D84C6E"/>
    <w:rsid w:val="00D84CF7"/>
    <w:rsid w:val="00D84D31"/>
    <w:rsid w:val="00D850F8"/>
    <w:rsid w:val="00D85106"/>
    <w:rsid w:val="00D851C0"/>
    <w:rsid w:val="00D853FE"/>
    <w:rsid w:val="00D85697"/>
    <w:rsid w:val="00D8571E"/>
    <w:rsid w:val="00D85EE5"/>
    <w:rsid w:val="00D86100"/>
    <w:rsid w:val="00D8637B"/>
    <w:rsid w:val="00D864BE"/>
    <w:rsid w:val="00D86657"/>
    <w:rsid w:val="00D8690F"/>
    <w:rsid w:val="00D87092"/>
    <w:rsid w:val="00D8728B"/>
    <w:rsid w:val="00D8735E"/>
    <w:rsid w:val="00D8773A"/>
    <w:rsid w:val="00D879C7"/>
    <w:rsid w:val="00D87A8F"/>
    <w:rsid w:val="00D87B47"/>
    <w:rsid w:val="00D900DD"/>
    <w:rsid w:val="00D90467"/>
    <w:rsid w:val="00D9057F"/>
    <w:rsid w:val="00D90CAD"/>
    <w:rsid w:val="00D90DD7"/>
    <w:rsid w:val="00D90FFD"/>
    <w:rsid w:val="00D912F4"/>
    <w:rsid w:val="00D91389"/>
    <w:rsid w:val="00D913DC"/>
    <w:rsid w:val="00D91867"/>
    <w:rsid w:val="00D9190A"/>
    <w:rsid w:val="00D91B62"/>
    <w:rsid w:val="00D92106"/>
    <w:rsid w:val="00D9253C"/>
    <w:rsid w:val="00D92A40"/>
    <w:rsid w:val="00D92F10"/>
    <w:rsid w:val="00D930C2"/>
    <w:rsid w:val="00D93272"/>
    <w:rsid w:val="00D9336D"/>
    <w:rsid w:val="00D93834"/>
    <w:rsid w:val="00D939D4"/>
    <w:rsid w:val="00D939D8"/>
    <w:rsid w:val="00D93E02"/>
    <w:rsid w:val="00D944D5"/>
    <w:rsid w:val="00D946EE"/>
    <w:rsid w:val="00D94725"/>
    <w:rsid w:val="00D94DCB"/>
    <w:rsid w:val="00D94DDC"/>
    <w:rsid w:val="00D94E02"/>
    <w:rsid w:val="00D95487"/>
    <w:rsid w:val="00D959C8"/>
    <w:rsid w:val="00D95B2F"/>
    <w:rsid w:val="00D95D77"/>
    <w:rsid w:val="00D96232"/>
    <w:rsid w:val="00D96434"/>
    <w:rsid w:val="00D96621"/>
    <w:rsid w:val="00D966C0"/>
    <w:rsid w:val="00D96833"/>
    <w:rsid w:val="00D96A99"/>
    <w:rsid w:val="00D96D74"/>
    <w:rsid w:val="00D96DBF"/>
    <w:rsid w:val="00D9708A"/>
    <w:rsid w:val="00D9718F"/>
    <w:rsid w:val="00D97215"/>
    <w:rsid w:val="00D975A1"/>
    <w:rsid w:val="00D975B4"/>
    <w:rsid w:val="00D979F8"/>
    <w:rsid w:val="00D97A47"/>
    <w:rsid w:val="00D97ACF"/>
    <w:rsid w:val="00D97F4A"/>
    <w:rsid w:val="00DA0089"/>
    <w:rsid w:val="00DA033E"/>
    <w:rsid w:val="00DA07FA"/>
    <w:rsid w:val="00DA1269"/>
    <w:rsid w:val="00DA1271"/>
    <w:rsid w:val="00DA161C"/>
    <w:rsid w:val="00DA1BEC"/>
    <w:rsid w:val="00DA1D96"/>
    <w:rsid w:val="00DA1DCE"/>
    <w:rsid w:val="00DA1F69"/>
    <w:rsid w:val="00DA2000"/>
    <w:rsid w:val="00DA20C2"/>
    <w:rsid w:val="00DA2277"/>
    <w:rsid w:val="00DA2597"/>
    <w:rsid w:val="00DA25B2"/>
    <w:rsid w:val="00DA294E"/>
    <w:rsid w:val="00DA34BF"/>
    <w:rsid w:val="00DA3587"/>
    <w:rsid w:val="00DA36F2"/>
    <w:rsid w:val="00DA372C"/>
    <w:rsid w:val="00DA37EB"/>
    <w:rsid w:val="00DA3994"/>
    <w:rsid w:val="00DA40E0"/>
    <w:rsid w:val="00DA4121"/>
    <w:rsid w:val="00DA4263"/>
    <w:rsid w:val="00DA4A7B"/>
    <w:rsid w:val="00DA4C97"/>
    <w:rsid w:val="00DA55E6"/>
    <w:rsid w:val="00DA5919"/>
    <w:rsid w:val="00DA5EA9"/>
    <w:rsid w:val="00DA614E"/>
    <w:rsid w:val="00DA6286"/>
    <w:rsid w:val="00DA62B3"/>
    <w:rsid w:val="00DA643D"/>
    <w:rsid w:val="00DA65B5"/>
    <w:rsid w:val="00DA6A06"/>
    <w:rsid w:val="00DA6C0F"/>
    <w:rsid w:val="00DA70E1"/>
    <w:rsid w:val="00DA74A5"/>
    <w:rsid w:val="00DA7A30"/>
    <w:rsid w:val="00DB0372"/>
    <w:rsid w:val="00DB05B9"/>
    <w:rsid w:val="00DB100D"/>
    <w:rsid w:val="00DB1219"/>
    <w:rsid w:val="00DB1434"/>
    <w:rsid w:val="00DB14B2"/>
    <w:rsid w:val="00DB1551"/>
    <w:rsid w:val="00DB155D"/>
    <w:rsid w:val="00DB189F"/>
    <w:rsid w:val="00DB1A0E"/>
    <w:rsid w:val="00DB1AF5"/>
    <w:rsid w:val="00DB1D0E"/>
    <w:rsid w:val="00DB1D2F"/>
    <w:rsid w:val="00DB1F1D"/>
    <w:rsid w:val="00DB233A"/>
    <w:rsid w:val="00DB2384"/>
    <w:rsid w:val="00DB25BC"/>
    <w:rsid w:val="00DB273D"/>
    <w:rsid w:val="00DB2B7F"/>
    <w:rsid w:val="00DB2EBA"/>
    <w:rsid w:val="00DB3025"/>
    <w:rsid w:val="00DB3865"/>
    <w:rsid w:val="00DB426E"/>
    <w:rsid w:val="00DB440C"/>
    <w:rsid w:val="00DB4F29"/>
    <w:rsid w:val="00DB55CF"/>
    <w:rsid w:val="00DB5604"/>
    <w:rsid w:val="00DB58CA"/>
    <w:rsid w:val="00DB59AC"/>
    <w:rsid w:val="00DB5C67"/>
    <w:rsid w:val="00DB5E7E"/>
    <w:rsid w:val="00DB5F42"/>
    <w:rsid w:val="00DB612B"/>
    <w:rsid w:val="00DB6491"/>
    <w:rsid w:val="00DB656A"/>
    <w:rsid w:val="00DB658B"/>
    <w:rsid w:val="00DB6779"/>
    <w:rsid w:val="00DB67E7"/>
    <w:rsid w:val="00DB68F1"/>
    <w:rsid w:val="00DB698E"/>
    <w:rsid w:val="00DB69F6"/>
    <w:rsid w:val="00DB6C0A"/>
    <w:rsid w:val="00DB6C75"/>
    <w:rsid w:val="00DB6CA8"/>
    <w:rsid w:val="00DB767C"/>
    <w:rsid w:val="00DB7C32"/>
    <w:rsid w:val="00DB7C89"/>
    <w:rsid w:val="00DB7F3E"/>
    <w:rsid w:val="00DC0151"/>
    <w:rsid w:val="00DC036F"/>
    <w:rsid w:val="00DC0915"/>
    <w:rsid w:val="00DC0A5D"/>
    <w:rsid w:val="00DC0BA6"/>
    <w:rsid w:val="00DC0C28"/>
    <w:rsid w:val="00DC0EFD"/>
    <w:rsid w:val="00DC111A"/>
    <w:rsid w:val="00DC165F"/>
    <w:rsid w:val="00DC192F"/>
    <w:rsid w:val="00DC194D"/>
    <w:rsid w:val="00DC198E"/>
    <w:rsid w:val="00DC1C5E"/>
    <w:rsid w:val="00DC1CC4"/>
    <w:rsid w:val="00DC1DD8"/>
    <w:rsid w:val="00DC1EB9"/>
    <w:rsid w:val="00DC1F58"/>
    <w:rsid w:val="00DC1FAB"/>
    <w:rsid w:val="00DC20CF"/>
    <w:rsid w:val="00DC2235"/>
    <w:rsid w:val="00DC2289"/>
    <w:rsid w:val="00DC23DF"/>
    <w:rsid w:val="00DC29C6"/>
    <w:rsid w:val="00DC2C25"/>
    <w:rsid w:val="00DC2CAE"/>
    <w:rsid w:val="00DC2D41"/>
    <w:rsid w:val="00DC35CA"/>
    <w:rsid w:val="00DC3804"/>
    <w:rsid w:val="00DC39B0"/>
    <w:rsid w:val="00DC3BAF"/>
    <w:rsid w:val="00DC3C58"/>
    <w:rsid w:val="00DC3DB4"/>
    <w:rsid w:val="00DC4612"/>
    <w:rsid w:val="00DC4634"/>
    <w:rsid w:val="00DC46EA"/>
    <w:rsid w:val="00DC46FC"/>
    <w:rsid w:val="00DC4B63"/>
    <w:rsid w:val="00DC4F40"/>
    <w:rsid w:val="00DC514B"/>
    <w:rsid w:val="00DC547E"/>
    <w:rsid w:val="00DC5635"/>
    <w:rsid w:val="00DC5B07"/>
    <w:rsid w:val="00DC5F47"/>
    <w:rsid w:val="00DC5F95"/>
    <w:rsid w:val="00DC5F9C"/>
    <w:rsid w:val="00DC67B1"/>
    <w:rsid w:val="00DC6BEC"/>
    <w:rsid w:val="00DC6D14"/>
    <w:rsid w:val="00DC6E17"/>
    <w:rsid w:val="00DC76E2"/>
    <w:rsid w:val="00DD034E"/>
    <w:rsid w:val="00DD03B5"/>
    <w:rsid w:val="00DD03E6"/>
    <w:rsid w:val="00DD0ADA"/>
    <w:rsid w:val="00DD0E58"/>
    <w:rsid w:val="00DD1274"/>
    <w:rsid w:val="00DD149F"/>
    <w:rsid w:val="00DD157E"/>
    <w:rsid w:val="00DD1A73"/>
    <w:rsid w:val="00DD1C13"/>
    <w:rsid w:val="00DD21CF"/>
    <w:rsid w:val="00DD25BC"/>
    <w:rsid w:val="00DD288E"/>
    <w:rsid w:val="00DD2E16"/>
    <w:rsid w:val="00DD2E3A"/>
    <w:rsid w:val="00DD2F3D"/>
    <w:rsid w:val="00DD2FE6"/>
    <w:rsid w:val="00DD30F1"/>
    <w:rsid w:val="00DD322A"/>
    <w:rsid w:val="00DD338B"/>
    <w:rsid w:val="00DD3AD2"/>
    <w:rsid w:val="00DD3F8C"/>
    <w:rsid w:val="00DD41C3"/>
    <w:rsid w:val="00DD481C"/>
    <w:rsid w:val="00DD490D"/>
    <w:rsid w:val="00DD4ADF"/>
    <w:rsid w:val="00DD4AFA"/>
    <w:rsid w:val="00DD4BDE"/>
    <w:rsid w:val="00DD4C38"/>
    <w:rsid w:val="00DD4F07"/>
    <w:rsid w:val="00DD541C"/>
    <w:rsid w:val="00DD54B8"/>
    <w:rsid w:val="00DD60AD"/>
    <w:rsid w:val="00DD6569"/>
    <w:rsid w:val="00DD6909"/>
    <w:rsid w:val="00DD69FA"/>
    <w:rsid w:val="00DD6F08"/>
    <w:rsid w:val="00DD706C"/>
    <w:rsid w:val="00DD71FE"/>
    <w:rsid w:val="00DD7673"/>
    <w:rsid w:val="00DD776B"/>
    <w:rsid w:val="00DD7914"/>
    <w:rsid w:val="00DD7A02"/>
    <w:rsid w:val="00DD7E08"/>
    <w:rsid w:val="00DE0509"/>
    <w:rsid w:val="00DE059A"/>
    <w:rsid w:val="00DE0759"/>
    <w:rsid w:val="00DE07FF"/>
    <w:rsid w:val="00DE0D6D"/>
    <w:rsid w:val="00DE0E43"/>
    <w:rsid w:val="00DE109A"/>
    <w:rsid w:val="00DE1473"/>
    <w:rsid w:val="00DE15D3"/>
    <w:rsid w:val="00DE1AF6"/>
    <w:rsid w:val="00DE1E07"/>
    <w:rsid w:val="00DE1F9F"/>
    <w:rsid w:val="00DE21F1"/>
    <w:rsid w:val="00DE2563"/>
    <w:rsid w:val="00DE25D0"/>
    <w:rsid w:val="00DE2851"/>
    <w:rsid w:val="00DE297C"/>
    <w:rsid w:val="00DE2E65"/>
    <w:rsid w:val="00DE2FC1"/>
    <w:rsid w:val="00DE304A"/>
    <w:rsid w:val="00DE32D9"/>
    <w:rsid w:val="00DE32F6"/>
    <w:rsid w:val="00DE3844"/>
    <w:rsid w:val="00DE3AC0"/>
    <w:rsid w:val="00DE3B96"/>
    <w:rsid w:val="00DE3BA1"/>
    <w:rsid w:val="00DE3BE2"/>
    <w:rsid w:val="00DE3C5A"/>
    <w:rsid w:val="00DE4098"/>
    <w:rsid w:val="00DE4ADA"/>
    <w:rsid w:val="00DE4AFC"/>
    <w:rsid w:val="00DE4BA2"/>
    <w:rsid w:val="00DE4DC1"/>
    <w:rsid w:val="00DE4F55"/>
    <w:rsid w:val="00DE5392"/>
    <w:rsid w:val="00DE55E9"/>
    <w:rsid w:val="00DE584C"/>
    <w:rsid w:val="00DE5CAC"/>
    <w:rsid w:val="00DE685D"/>
    <w:rsid w:val="00DE68AB"/>
    <w:rsid w:val="00DE697D"/>
    <w:rsid w:val="00DE7299"/>
    <w:rsid w:val="00DE77F6"/>
    <w:rsid w:val="00DE7F45"/>
    <w:rsid w:val="00DE7FA6"/>
    <w:rsid w:val="00DF0047"/>
    <w:rsid w:val="00DF06F9"/>
    <w:rsid w:val="00DF0712"/>
    <w:rsid w:val="00DF078D"/>
    <w:rsid w:val="00DF091A"/>
    <w:rsid w:val="00DF0C44"/>
    <w:rsid w:val="00DF0F5D"/>
    <w:rsid w:val="00DF1425"/>
    <w:rsid w:val="00DF1BA4"/>
    <w:rsid w:val="00DF1D97"/>
    <w:rsid w:val="00DF1E36"/>
    <w:rsid w:val="00DF2385"/>
    <w:rsid w:val="00DF23CC"/>
    <w:rsid w:val="00DF2482"/>
    <w:rsid w:val="00DF260D"/>
    <w:rsid w:val="00DF2C53"/>
    <w:rsid w:val="00DF2D24"/>
    <w:rsid w:val="00DF2E98"/>
    <w:rsid w:val="00DF33A4"/>
    <w:rsid w:val="00DF3B99"/>
    <w:rsid w:val="00DF3BBC"/>
    <w:rsid w:val="00DF3E2C"/>
    <w:rsid w:val="00DF3FD5"/>
    <w:rsid w:val="00DF404B"/>
    <w:rsid w:val="00DF41B4"/>
    <w:rsid w:val="00DF4535"/>
    <w:rsid w:val="00DF46EA"/>
    <w:rsid w:val="00DF4728"/>
    <w:rsid w:val="00DF490C"/>
    <w:rsid w:val="00DF4926"/>
    <w:rsid w:val="00DF4ABB"/>
    <w:rsid w:val="00DF4DA4"/>
    <w:rsid w:val="00DF5451"/>
    <w:rsid w:val="00DF59E2"/>
    <w:rsid w:val="00DF5DC3"/>
    <w:rsid w:val="00DF676D"/>
    <w:rsid w:val="00DF6877"/>
    <w:rsid w:val="00DF6A3C"/>
    <w:rsid w:val="00DF6AB8"/>
    <w:rsid w:val="00DF6AE5"/>
    <w:rsid w:val="00DF6FCC"/>
    <w:rsid w:val="00DF7124"/>
    <w:rsid w:val="00DF73CF"/>
    <w:rsid w:val="00DF7400"/>
    <w:rsid w:val="00DF759D"/>
    <w:rsid w:val="00DF7A3C"/>
    <w:rsid w:val="00DF7C86"/>
    <w:rsid w:val="00DF7F24"/>
    <w:rsid w:val="00DF7F85"/>
    <w:rsid w:val="00E004A7"/>
    <w:rsid w:val="00E00B58"/>
    <w:rsid w:val="00E0124B"/>
    <w:rsid w:val="00E014D4"/>
    <w:rsid w:val="00E01BE4"/>
    <w:rsid w:val="00E01CA9"/>
    <w:rsid w:val="00E020DF"/>
    <w:rsid w:val="00E02483"/>
    <w:rsid w:val="00E02AA1"/>
    <w:rsid w:val="00E02B05"/>
    <w:rsid w:val="00E02CAB"/>
    <w:rsid w:val="00E02D00"/>
    <w:rsid w:val="00E02F92"/>
    <w:rsid w:val="00E03183"/>
    <w:rsid w:val="00E03430"/>
    <w:rsid w:val="00E03F1F"/>
    <w:rsid w:val="00E040D8"/>
    <w:rsid w:val="00E043CA"/>
    <w:rsid w:val="00E04430"/>
    <w:rsid w:val="00E04479"/>
    <w:rsid w:val="00E04514"/>
    <w:rsid w:val="00E047A5"/>
    <w:rsid w:val="00E04C39"/>
    <w:rsid w:val="00E04C7D"/>
    <w:rsid w:val="00E04CA4"/>
    <w:rsid w:val="00E05164"/>
    <w:rsid w:val="00E055E3"/>
    <w:rsid w:val="00E057FA"/>
    <w:rsid w:val="00E0581F"/>
    <w:rsid w:val="00E05BD5"/>
    <w:rsid w:val="00E05F75"/>
    <w:rsid w:val="00E062DF"/>
    <w:rsid w:val="00E0631D"/>
    <w:rsid w:val="00E0641F"/>
    <w:rsid w:val="00E06ABC"/>
    <w:rsid w:val="00E06C08"/>
    <w:rsid w:val="00E070BA"/>
    <w:rsid w:val="00E070FF"/>
    <w:rsid w:val="00E07196"/>
    <w:rsid w:val="00E07273"/>
    <w:rsid w:val="00E07341"/>
    <w:rsid w:val="00E07679"/>
    <w:rsid w:val="00E07BA7"/>
    <w:rsid w:val="00E07C07"/>
    <w:rsid w:val="00E07D7B"/>
    <w:rsid w:val="00E07FEE"/>
    <w:rsid w:val="00E10047"/>
    <w:rsid w:val="00E10AD3"/>
    <w:rsid w:val="00E10C23"/>
    <w:rsid w:val="00E10CD9"/>
    <w:rsid w:val="00E10E24"/>
    <w:rsid w:val="00E10EBF"/>
    <w:rsid w:val="00E10EEA"/>
    <w:rsid w:val="00E1122A"/>
    <w:rsid w:val="00E1134B"/>
    <w:rsid w:val="00E11DC7"/>
    <w:rsid w:val="00E11DD2"/>
    <w:rsid w:val="00E12355"/>
    <w:rsid w:val="00E125D5"/>
    <w:rsid w:val="00E129AA"/>
    <w:rsid w:val="00E13281"/>
    <w:rsid w:val="00E133C8"/>
    <w:rsid w:val="00E135F8"/>
    <w:rsid w:val="00E13D37"/>
    <w:rsid w:val="00E13D75"/>
    <w:rsid w:val="00E13E60"/>
    <w:rsid w:val="00E13FAA"/>
    <w:rsid w:val="00E141CC"/>
    <w:rsid w:val="00E147D2"/>
    <w:rsid w:val="00E14CA2"/>
    <w:rsid w:val="00E14D20"/>
    <w:rsid w:val="00E14E7C"/>
    <w:rsid w:val="00E154E4"/>
    <w:rsid w:val="00E15DB1"/>
    <w:rsid w:val="00E15F8D"/>
    <w:rsid w:val="00E16019"/>
    <w:rsid w:val="00E1657E"/>
    <w:rsid w:val="00E166C5"/>
    <w:rsid w:val="00E16732"/>
    <w:rsid w:val="00E16773"/>
    <w:rsid w:val="00E167BC"/>
    <w:rsid w:val="00E16A1C"/>
    <w:rsid w:val="00E16A91"/>
    <w:rsid w:val="00E16E17"/>
    <w:rsid w:val="00E1784C"/>
    <w:rsid w:val="00E17892"/>
    <w:rsid w:val="00E200A8"/>
    <w:rsid w:val="00E20A34"/>
    <w:rsid w:val="00E20B79"/>
    <w:rsid w:val="00E20C75"/>
    <w:rsid w:val="00E20C80"/>
    <w:rsid w:val="00E20EBC"/>
    <w:rsid w:val="00E20EE8"/>
    <w:rsid w:val="00E211C7"/>
    <w:rsid w:val="00E21299"/>
    <w:rsid w:val="00E21480"/>
    <w:rsid w:val="00E21B9D"/>
    <w:rsid w:val="00E21D44"/>
    <w:rsid w:val="00E21E87"/>
    <w:rsid w:val="00E2214A"/>
    <w:rsid w:val="00E22192"/>
    <w:rsid w:val="00E22245"/>
    <w:rsid w:val="00E22A3E"/>
    <w:rsid w:val="00E22AF1"/>
    <w:rsid w:val="00E22BAB"/>
    <w:rsid w:val="00E22C38"/>
    <w:rsid w:val="00E231B9"/>
    <w:rsid w:val="00E231FF"/>
    <w:rsid w:val="00E2357B"/>
    <w:rsid w:val="00E23706"/>
    <w:rsid w:val="00E2393E"/>
    <w:rsid w:val="00E23B67"/>
    <w:rsid w:val="00E2430B"/>
    <w:rsid w:val="00E243DF"/>
    <w:rsid w:val="00E24561"/>
    <w:rsid w:val="00E24A53"/>
    <w:rsid w:val="00E24A8A"/>
    <w:rsid w:val="00E24BD9"/>
    <w:rsid w:val="00E24E84"/>
    <w:rsid w:val="00E253A4"/>
    <w:rsid w:val="00E25AE9"/>
    <w:rsid w:val="00E25B74"/>
    <w:rsid w:val="00E25BAC"/>
    <w:rsid w:val="00E25E47"/>
    <w:rsid w:val="00E25F85"/>
    <w:rsid w:val="00E261B0"/>
    <w:rsid w:val="00E263E3"/>
    <w:rsid w:val="00E264E1"/>
    <w:rsid w:val="00E267AC"/>
    <w:rsid w:val="00E27349"/>
    <w:rsid w:val="00E2746F"/>
    <w:rsid w:val="00E27484"/>
    <w:rsid w:val="00E2771F"/>
    <w:rsid w:val="00E278EC"/>
    <w:rsid w:val="00E27AB7"/>
    <w:rsid w:val="00E27AFF"/>
    <w:rsid w:val="00E27CD0"/>
    <w:rsid w:val="00E27D9D"/>
    <w:rsid w:val="00E27E01"/>
    <w:rsid w:val="00E302DD"/>
    <w:rsid w:val="00E3040E"/>
    <w:rsid w:val="00E30798"/>
    <w:rsid w:val="00E30895"/>
    <w:rsid w:val="00E30959"/>
    <w:rsid w:val="00E30ACC"/>
    <w:rsid w:val="00E30E58"/>
    <w:rsid w:val="00E3104C"/>
    <w:rsid w:val="00E310FB"/>
    <w:rsid w:val="00E3189A"/>
    <w:rsid w:val="00E319E5"/>
    <w:rsid w:val="00E31C18"/>
    <w:rsid w:val="00E31F7B"/>
    <w:rsid w:val="00E32033"/>
    <w:rsid w:val="00E322A5"/>
    <w:rsid w:val="00E32374"/>
    <w:rsid w:val="00E32585"/>
    <w:rsid w:val="00E3259E"/>
    <w:rsid w:val="00E32817"/>
    <w:rsid w:val="00E32B6E"/>
    <w:rsid w:val="00E32BC1"/>
    <w:rsid w:val="00E33122"/>
    <w:rsid w:val="00E33636"/>
    <w:rsid w:val="00E33B90"/>
    <w:rsid w:val="00E33E5C"/>
    <w:rsid w:val="00E33ED5"/>
    <w:rsid w:val="00E341EF"/>
    <w:rsid w:val="00E3437D"/>
    <w:rsid w:val="00E3447E"/>
    <w:rsid w:val="00E34A3A"/>
    <w:rsid w:val="00E34C75"/>
    <w:rsid w:val="00E34D70"/>
    <w:rsid w:val="00E34FD8"/>
    <w:rsid w:val="00E350A1"/>
    <w:rsid w:val="00E35149"/>
    <w:rsid w:val="00E35166"/>
    <w:rsid w:val="00E35278"/>
    <w:rsid w:val="00E3527E"/>
    <w:rsid w:val="00E3528A"/>
    <w:rsid w:val="00E3535B"/>
    <w:rsid w:val="00E35476"/>
    <w:rsid w:val="00E35BC1"/>
    <w:rsid w:val="00E36024"/>
    <w:rsid w:val="00E36173"/>
    <w:rsid w:val="00E365BE"/>
    <w:rsid w:val="00E37082"/>
    <w:rsid w:val="00E372D8"/>
    <w:rsid w:val="00E375AC"/>
    <w:rsid w:val="00E377CF"/>
    <w:rsid w:val="00E37A11"/>
    <w:rsid w:val="00E37E10"/>
    <w:rsid w:val="00E37EF4"/>
    <w:rsid w:val="00E37F50"/>
    <w:rsid w:val="00E409A3"/>
    <w:rsid w:val="00E409BD"/>
    <w:rsid w:val="00E40CD7"/>
    <w:rsid w:val="00E40F8E"/>
    <w:rsid w:val="00E41579"/>
    <w:rsid w:val="00E41B69"/>
    <w:rsid w:val="00E42084"/>
    <w:rsid w:val="00E429E4"/>
    <w:rsid w:val="00E42CA8"/>
    <w:rsid w:val="00E42E1A"/>
    <w:rsid w:val="00E42F9A"/>
    <w:rsid w:val="00E4329B"/>
    <w:rsid w:val="00E43523"/>
    <w:rsid w:val="00E43B03"/>
    <w:rsid w:val="00E43B71"/>
    <w:rsid w:val="00E43BC2"/>
    <w:rsid w:val="00E43CF4"/>
    <w:rsid w:val="00E44575"/>
    <w:rsid w:val="00E44613"/>
    <w:rsid w:val="00E45137"/>
    <w:rsid w:val="00E45477"/>
    <w:rsid w:val="00E45A03"/>
    <w:rsid w:val="00E45DB3"/>
    <w:rsid w:val="00E45E7B"/>
    <w:rsid w:val="00E45F13"/>
    <w:rsid w:val="00E46280"/>
    <w:rsid w:val="00E46635"/>
    <w:rsid w:val="00E469A3"/>
    <w:rsid w:val="00E46AA4"/>
    <w:rsid w:val="00E47496"/>
    <w:rsid w:val="00E478CE"/>
    <w:rsid w:val="00E47BF4"/>
    <w:rsid w:val="00E47DFF"/>
    <w:rsid w:val="00E5000A"/>
    <w:rsid w:val="00E50397"/>
    <w:rsid w:val="00E50533"/>
    <w:rsid w:val="00E5064A"/>
    <w:rsid w:val="00E5077F"/>
    <w:rsid w:val="00E50782"/>
    <w:rsid w:val="00E50AEF"/>
    <w:rsid w:val="00E50B28"/>
    <w:rsid w:val="00E50F68"/>
    <w:rsid w:val="00E510F5"/>
    <w:rsid w:val="00E51126"/>
    <w:rsid w:val="00E51252"/>
    <w:rsid w:val="00E51424"/>
    <w:rsid w:val="00E51589"/>
    <w:rsid w:val="00E517D4"/>
    <w:rsid w:val="00E51F1F"/>
    <w:rsid w:val="00E5204E"/>
    <w:rsid w:val="00E52174"/>
    <w:rsid w:val="00E5223B"/>
    <w:rsid w:val="00E52288"/>
    <w:rsid w:val="00E52941"/>
    <w:rsid w:val="00E52A1B"/>
    <w:rsid w:val="00E52C9B"/>
    <w:rsid w:val="00E52D48"/>
    <w:rsid w:val="00E535DD"/>
    <w:rsid w:val="00E5382B"/>
    <w:rsid w:val="00E53875"/>
    <w:rsid w:val="00E538C6"/>
    <w:rsid w:val="00E53A0D"/>
    <w:rsid w:val="00E53A4F"/>
    <w:rsid w:val="00E53F77"/>
    <w:rsid w:val="00E540CC"/>
    <w:rsid w:val="00E54C33"/>
    <w:rsid w:val="00E55632"/>
    <w:rsid w:val="00E557F9"/>
    <w:rsid w:val="00E55A70"/>
    <w:rsid w:val="00E55DEE"/>
    <w:rsid w:val="00E566AF"/>
    <w:rsid w:val="00E566CE"/>
    <w:rsid w:val="00E566D3"/>
    <w:rsid w:val="00E568C6"/>
    <w:rsid w:val="00E56BDA"/>
    <w:rsid w:val="00E56E76"/>
    <w:rsid w:val="00E56ECA"/>
    <w:rsid w:val="00E5707C"/>
    <w:rsid w:val="00E5726D"/>
    <w:rsid w:val="00E5780F"/>
    <w:rsid w:val="00E579D6"/>
    <w:rsid w:val="00E57F3C"/>
    <w:rsid w:val="00E6030A"/>
    <w:rsid w:val="00E6036C"/>
    <w:rsid w:val="00E6054D"/>
    <w:rsid w:val="00E6056D"/>
    <w:rsid w:val="00E60819"/>
    <w:rsid w:val="00E608ED"/>
    <w:rsid w:val="00E60C8F"/>
    <w:rsid w:val="00E60CA8"/>
    <w:rsid w:val="00E610D1"/>
    <w:rsid w:val="00E6115B"/>
    <w:rsid w:val="00E611D9"/>
    <w:rsid w:val="00E613B7"/>
    <w:rsid w:val="00E617F4"/>
    <w:rsid w:val="00E61874"/>
    <w:rsid w:val="00E62713"/>
    <w:rsid w:val="00E6279E"/>
    <w:rsid w:val="00E62C41"/>
    <w:rsid w:val="00E62FC3"/>
    <w:rsid w:val="00E632C5"/>
    <w:rsid w:val="00E633B5"/>
    <w:rsid w:val="00E6348F"/>
    <w:rsid w:val="00E63625"/>
    <w:rsid w:val="00E6373C"/>
    <w:rsid w:val="00E63B31"/>
    <w:rsid w:val="00E63DB7"/>
    <w:rsid w:val="00E64212"/>
    <w:rsid w:val="00E645FC"/>
    <w:rsid w:val="00E64C81"/>
    <w:rsid w:val="00E6506F"/>
    <w:rsid w:val="00E65309"/>
    <w:rsid w:val="00E65456"/>
    <w:rsid w:val="00E6545F"/>
    <w:rsid w:val="00E6597C"/>
    <w:rsid w:val="00E65A9B"/>
    <w:rsid w:val="00E65AF9"/>
    <w:rsid w:val="00E65B4F"/>
    <w:rsid w:val="00E65B5B"/>
    <w:rsid w:val="00E662D0"/>
    <w:rsid w:val="00E663E2"/>
    <w:rsid w:val="00E6667F"/>
    <w:rsid w:val="00E66B54"/>
    <w:rsid w:val="00E66CBA"/>
    <w:rsid w:val="00E671BA"/>
    <w:rsid w:val="00E67294"/>
    <w:rsid w:val="00E67A2E"/>
    <w:rsid w:val="00E67D18"/>
    <w:rsid w:val="00E67F41"/>
    <w:rsid w:val="00E70038"/>
    <w:rsid w:val="00E70186"/>
    <w:rsid w:val="00E70217"/>
    <w:rsid w:val="00E70792"/>
    <w:rsid w:val="00E707B8"/>
    <w:rsid w:val="00E709F5"/>
    <w:rsid w:val="00E70B02"/>
    <w:rsid w:val="00E7165A"/>
    <w:rsid w:val="00E71800"/>
    <w:rsid w:val="00E71A09"/>
    <w:rsid w:val="00E71BED"/>
    <w:rsid w:val="00E7203D"/>
    <w:rsid w:val="00E72499"/>
    <w:rsid w:val="00E72501"/>
    <w:rsid w:val="00E72727"/>
    <w:rsid w:val="00E72982"/>
    <w:rsid w:val="00E72FE9"/>
    <w:rsid w:val="00E730B5"/>
    <w:rsid w:val="00E73636"/>
    <w:rsid w:val="00E73C3D"/>
    <w:rsid w:val="00E73EBD"/>
    <w:rsid w:val="00E742B7"/>
    <w:rsid w:val="00E744A6"/>
    <w:rsid w:val="00E74879"/>
    <w:rsid w:val="00E748A7"/>
    <w:rsid w:val="00E74BBE"/>
    <w:rsid w:val="00E75F27"/>
    <w:rsid w:val="00E7656C"/>
    <w:rsid w:val="00E766ED"/>
    <w:rsid w:val="00E76A56"/>
    <w:rsid w:val="00E76F51"/>
    <w:rsid w:val="00E76FCE"/>
    <w:rsid w:val="00E77025"/>
    <w:rsid w:val="00E772B4"/>
    <w:rsid w:val="00E776FB"/>
    <w:rsid w:val="00E77745"/>
    <w:rsid w:val="00E777A4"/>
    <w:rsid w:val="00E77A5D"/>
    <w:rsid w:val="00E77A69"/>
    <w:rsid w:val="00E77B51"/>
    <w:rsid w:val="00E77B56"/>
    <w:rsid w:val="00E77C4E"/>
    <w:rsid w:val="00E80000"/>
    <w:rsid w:val="00E80025"/>
    <w:rsid w:val="00E8026E"/>
    <w:rsid w:val="00E80554"/>
    <w:rsid w:val="00E81218"/>
    <w:rsid w:val="00E812DF"/>
    <w:rsid w:val="00E81483"/>
    <w:rsid w:val="00E814B2"/>
    <w:rsid w:val="00E820C3"/>
    <w:rsid w:val="00E822D5"/>
    <w:rsid w:val="00E8261B"/>
    <w:rsid w:val="00E82650"/>
    <w:rsid w:val="00E8269C"/>
    <w:rsid w:val="00E8295B"/>
    <w:rsid w:val="00E82E6A"/>
    <w:rsid w:val="00E82F66"/>
    <w:rsid w:val="00E83324"/>
    <w:rsid w:val="00E8342B"/>
    <w:rsid w:val="00E83730"/>
    <w:rsid w:val="00E837B3"/>
    <w:rsid w:val="00E83821"/>
    <w:rsid w:val="00E83CDA"/>
    <w:rsid w:val="00E83D46"/>
    <w:rsid w:val="00E83F22"/>
    <w:rsid w:val="00E84509"/>
    <w:rsid w:val="00E84577"/>
    <w:rsid w:val="00E84737"/>
    <w:rsid w:val="00E8487F"/>
    <w:rsid w:val="00E849A1"/>
    <w:rsid w:val="00E854A5"/>
    <w:rsid w:val="00E854AF"/>
    <w:rsid w:val="00E854F9"/>
    <w:rsid w:val="00E8587B"/>
    <w:rsid w:val="00E85E61"/>
    <w:rsid w:val="00E85EA7"/>
    <w:rsid w:val="00E860EC"/>
    <w:rsid w:val="00E865BE"/>
    <w:rsid w:val="00E86BCC"/>
    <w:rsid w:val="00E86BE1"/>
    <w:rsid w:val="00E86C40"/>
    <w:rsid w:val="00E86DDD"/>
    <w:rsid w:val="00E86E2C"/>
    <w:rsid w:val="00E870F7"/>
    <w:rsid w:val="00E8784E"/>
    <w:rsid w:val="00E8795F"/>
    <w:rsid w:val="00E879C5"/>
    <w:rsid w:val="00E87ADA"/>
    <w:rsid w:val="00E87CD1"/>
    <w:rsid w:val="00E87D5E"/>
    <w:rsid w:val="00E87E14"/>
    <w:rsid w:val="00E87F71"/>
    <w:rsid w:val="00E90020"/>
    <w:rsid w:val="00E9027B"/>
    <w:rsid w:val="00E902C7"/>
    <w:rsid w:val="00E904DF"/>
    <w:rsid w:val="00E9066D"/>
    <w:rsid w:val="00E9074D"/>
    <w:rsid w:val="00E9083E"/>
    <w:rsid w:val="00E90911"/>
    <w:rsid w:val="00E90912"/>
    <w:rsid w:val="00E90B6B"/>
    <w:rsid w:val="00E912B0"/>
    <w:rsid w:val="00E913C2"/>
    <w:rsid w:val="00E91A19"/>
    <w:rsid w:val="00E91E65"/>
    <w:rsid w:val="00E92023"/>
    <w:rsid w:val="00E92098"/>
    <w:rsid w:val="00E9236E"/>
    <w:rsid w:val="00E9294D"/>
    <w:rsid w:val="00E92BD4"/>
    <w:rsid w:val="00E92E1E"/>
    <w:rsid w:val="00E93077"/>
    <w:rsid w:val="00E936CD"/>
    <w:rsid w:val="00E93785"/>
    <w:rsid w:val="00E93BE4"/>
    <w:rsid w:val="00E93CAC"/>
    <w:rsid w:val="00E93FCB"/>
    <w:rsid w:val="00E942B6"/>
    <w:rsid w:val="00E943E2"/>
    <w:rsid w:val="00E945CA"/>
    <w:rsid w:val="00E948FF"/>
    <w:rsid w:val="00E94C95"/>
    <w:rsid w:val="00E94D7F"/>
    <w:rsid w:val="00E9500E"/>
    <w:rsid w:val="00E95020"/>
    <w:rsid w:val="00E9502B"/>
    <w:rsid w:val="00E95252"/>
    <w:rsid w:val="00E95486"/>
    <w:rsid w:val="00E95764"/>
    <w:rsid w:val="00E957B8"/>
    <w:rsid w:val="00E95863"/>
    <w:rsid w:val="00E95AA6"/>
    <w:rsid w:val="00E95F07"/>
    <w:rsid w:val="00E95F0A"/>
    <w:rsid w:val="00E960CB"/>
    <w:rsid w:val="00E96120"/>
    <w:rsid w:val="00E96404"/>
    <w:rsid w:val="00E96435"/>
    <w:rsid w:val="00E96526"/>
    <w:rsid w:val="00E96872"/>
    <w:rsid w:val="00E9694E"/>
    <w:rsid w:val="00E96AF8"/>
    <w:rsid w:val="00E96D26"/>
    <w:rsid w:val="00E96EF6"/>
    <w:rsid w:val="00E96F80"/>
    <w:rsid w:val="00E97040"/>
    <w:rsid w:val="00E97078"/>
    <w:rsid w:val="00E97252"/>
    <w:rsid w:val="00E97305"/>
    <w:rsid w:val="00E9751F"/>
    <w:rsid w:val="00E97CA5"/>
    <w:rsid w:val="00E97E9B"/>
    <w:rsid w:val="00E97F6D"/>
    <w:rsid w:val="00EA0381"/>
    <w:rsid w:val="00EA0452"/>
    <w:rsid w:val="00EA07DB"/>
    <w:rsid w:val="00EA0A9E"/>
    <w:rsid w:val="00EA0EA4"/>
    <w:rsid w:val="00EA1145"/>
    <w:rsid w:val="00EA16F3"/>
    <w:rsid w:val="00EA1CAF"/>
    <w:rsid w:val="00EA1E23"/>
    <w:rsid w:val="00EA1F8B"/>
    <w:rsid w:val="00EA20DF"/>
    <w:rsid w:val="00EA22A7"/>
    <w:rsid w:val="00EA22AB"/>
    <w:rsid w:val="00EA2496"/>
    <w:rsid w:val="00EA2588"/>
    <w:rsid w:val="00EA27C8"/>
    <w:rsid w:val="00EA2BE1"/>
    <w:rsid w:val="00EA2DD0"/>
    <w:rsid w:val="00EA3042"/>
    <w:rsid w:val="00EA3175"/>
    <w:rsid w:val="00EA346E"/>
    <w:rsid w:val="00EA3BC6"/>
    <w:rsid w:val="00EA3C20"/>
    <w:rsid w:val="00EA3D9E"/>
    <w:rsid w:val="00EA42B2"/>
    <w:rsid w:val="00EA4A83"/>
    <w:rsid w:val="00EA4B3F"/>
    <w:rsid w:val="00EA4B8F"/>
    <w:rsid w:val="00EA4E72"/>
    <w:rsid w:val="00EA4F6E"/>
    <w:rsid w:val="00EA5140"/>
    <w:rsid w:val="00EA534E"/>
    <w:rsid w:val="00EA54A5"/>
    <w:rsid w:val="00EA5693"/>
    <w:rsid w:val="00EA59D7"/>
    <w:rsid w:val="00EA5C29"/>
    <w:rsid w:val="00EA5E5A"/>
    <w:rsid w:val="00EA5F33"/>
    <w:rsid w:val="00EA63D4"/>
    <w:rsid w:val="00EA6A3B"/>
    <w:rsid w:val="00EA6A7B"/>
    <w:rsid w:val="00EA6B4C"/>
    <w:rsid w:val="00EA6B8F"/>
    <w:rsid w:val="00EA6E95"/>
    <w:rsid w:val="00EA6FCF"/>
    <w:rsid w:val="00EA70E1"/>
    <w:rsid w:val="00EA747D"/>
    <w:rsid w:val="00EA7549"/>
    <w:rsid w:val="00EA797E"/>
    <w:rsid w:val="00EA7B0A"/>
    <w:rsid w:val="00EA7D52"/>
    <w:rsid w:val="00EB05FF"/>
    <w:rsid w:val="00EB07C7"/>
    <w:rsid w:val="00EB09A2"/>
    <w:rsid w:val="00EB0C7B"/>
    <w:rsid w:val="00EB119F"/>
    <w:rsid w:val="00EB1335"/>
    <w:rsid w:val="00EB1422"/>
    <w:rsid w:val="00EB154C"/>
    <w:rsid w:val="00EB1805"/>
    <w:rsid w:val="00EB1D91"/>
    <w:rsid w:val="00EB1D99"/>
    <w:rsid w:val="00EB215E"/>
    <w:rsid w:val="00EB2715"/>
    <w:rsid w:val="00EB2818"/>
    <w:rsid w:val="00EB3137"/>
    <w:rsid w:val="00EB34BB"/>
    <w:rsid w:val="00EB3649"/>
    <w:rsid w:val="00EB3E51"/>
    <w:rsid w:val="00EB3F51"/>
    <w:rsid w:val="00EB3F90"/>
    <w:rsid w:val="00EB3F95"/>
    <w:rsid w:val="00EB4309"/>
    <w:rsid w:val="00EB4427"/>
    <w:rsid w:val="00EB4A7B"/>
    <w:rsid w:val="00EB4BC4"/>
    <w:rsid w:val="00EB4BD7"/>
    <w:rsid w:val="00EB4D37"/>
    <w:rsid w:val="00EB5479"/>
    <w:rsid w:val="00EB5793"/>
    <w:rsid w:val="00EB5C09"/>
    <w:rsid w:val="00EB5C9C"/>
    <w:rsid w:val="00EB63A7"/>
    <w:rsid w:val="00EB6491"/>
    <w:rsid w:val="00EB69B9"/>
    <w:rsid w:val="00EB6D7A"/>
    <w:rsid w:val="00EB6F64"/>
    <w:rsid w:val="00EB764E"/>
    <w:rsid w:val="00EB77A4"/>
    <w:rsid w:val="00EB7969"/>
    <w:rsid w:val="00EB7997"/>
    <w:rsid w:val="00EB7B63"/>
    <w:rsid w:val="00EB7D38"/>
    <w:rsid w:val="00EB7E4A"/>
    <w:rsid w:val="00EB7EFB"/>
    <w:rsid w:val="00EB7FCE"/>
    <w:rsid w:val="00EC004F"/>
    <w:rsid w:val="00EC008F"/>
    <w:rsid w:val="00EC049F"/>
    <w:rsid w:val="00EC05E7"/>
    <w:rsid w:val="00EC0A37"/>
    <w:rsid w:val="00EC0D5F"/>
    <w:rsid w:val="00EC110B"/>
    <w:rsid w:val="00EC19E5"/>
    <w:rsid w:val="00EC19EF"/>
    <w:rsid w:val="00EC1A3F"/>
    <w:rsid w:val="00EC1B96"/>
    <w:rsid w:val="00EC1F48"/>
    <w:rsid w:val="00EC1FD8"/>
    <w:rsid w:val="00EC280D"/>
    <w:rsid w:val="00EC2C33"/>
    <w:rsid w:val="00EC2C74"/>
    <w:rsid w:val="00EC2C93"/>
    <w:rsid w:val="00EC2DFA"/>
    <w:rsid w:val="00EC2FFF"/>
    <w:rsid w:val="00EC31E2"/>
    <w:rsid w:val="00EC3372"/>
    <w:rsid w:val="00EC338E"/>
    <w:rsid w:val="00EC369A"/>
    <w:rsid w:val="00EC3760"/>
    <w:rsid w:val="00EC3F00"/>
    <w:rsid w:val="00EC4110"/>
    <w:rsid w:val="00EC412C"/>
    <w:rsid w:val="00EC429B"/>
    <w:rsid w:val="00EC43EF"/>
    <w:rsid w:val="00EC49A2"/>
    <w:rsid w:val="00EC4A9F"/>
    <w:rsid w:val="00EC4AED"/>
    <w:rsid w:val="00EC4D12"/>
    <w:rsid w:val="00EC4F0B"/>
    <w:rsid w:val="00EC5730"/>
    <w:rsid w:val="00EC59A9"/>
    <w:rsid w:val="00EC5AD1"/>
    <w:rsid w:val="00EC5C91"/>
    <w:rsid w:val="00EC6363"/>
    <w:rsid w:val="00EC6369"/>
    <w:rsid w:val="00EC66BC"/>
    <w:rsid w:val="00EC6B9D"/>
    <w:rsid w:val="00EC6E2B"/>
    <w:rsid w:val="00EC71E7"/>
    <w:rsid w:val="00EC72FD"/>
    <w:rsid w:val="00EC7355"/>
    <w:rsid w:val="00EC7390"/>
    <w:rsid w:val="00EC7527"/>
    <w:rsid w:val="00EC7664"/>
    <w:rsid w:val="00EC784B"/>
    <w:rsid w:val="00EC7C71"/>
    <w:rsid w:val="00ED00D0"/>
    <w:rsid w:val="00ED0127"/>
    <w:rsid w:val="00ED03EE"/>
    <w:rsid w:val="00ED05F0"/>
    <w:rsid w:val="00ED06E2"/>
    <w:rsid w:val="00ED0D70"/>
    <w:rsid w:val="00ED0DE4"/>
    <w:rsid w:val="00ED0F05"/>
    <w:rsid w:val="00ED1531"/>
    <w:rsid w:val="00ED153F"/>
    <w:rsid w:val="00ED1738"/>
    <w:rsid w:val="00ED1B9A"/>
    <w:rsid w:val="00ED1C4B"/>
    <w:rsid w:val="00ED27E7"/>
    <w:rsid w:val="00ED28B8"/>
    <w:rsid w:val="00ED28C0"/>
    <w:rsid w:val="00ED2A82"/>
    <w:rsid w:val="00ED2AFD"/>
    <w:rsid w:val="00ED2B66"/>
    <w:rsid w:val="00ED2BF2"/>
    <w:rsid w:val="00ED2FAF"/>
    <w:rsid w:val="00ED322B"/>
    <w:rsid w:val="00ED3986"/>
    <w:rsid w:val="00ED43B6"/>
    <w:rsid w:val="00ED49F3"/>
    <w:rsid w:val="00ED50B5"/>
    <w:rsid w:val="00ED50C4"/>
    <w:rsid w:val="00ED5166"/>
    <w:rsid w:val="00ED53EA"/>
    <w:rsid w:val="00ED54D5"/>
    <w:rsid w:val="00ED58FE"/>
    <w:rsid w:val="00ED5AB7"/>
    <w:rsid w:val="00ED5BCC"/>
    <w:rsid w:val="00ED5F01"/>
    <w:rsid w:val="00ED658D"/>
    <w:rsid w:val="00ED664F"/>
    <w:rsid w:val="00ED665F"/>
    <w:rsid w:val="00ED6C85"/>
    <w:rsid w:val="00ED6D0A"/>
    <w:rsid w:val="00ED6E32"/>
    <w:rsid w:val="00ED7148"/>
    <w:rsid w:val="00ED71DC"/>
    <w:rsid w:val="00ED71E6"/>
    <w:rsid w:val="00ED7433"/>
    <w:rsid w:val="00ED76CC"/>
    <w:rsid w:val="00ED77CB"/>
    <w:rsid w:val="00ED7B20"/>
    <w:rsid w:val="00ED7DE1"/>
    <w:rsid w:val="00ED7FD4"/>
    <w:rsid w:val="00EE0677"/>
    <w:rsid w:val="00EE0BAC"/>
    <w:rsid w:val="00EE0C51"/>
    <w:rsid w:val="00EE11F9"/>
    <w:rsid w:val="00EE1338"/>
    <w:rsid w:val="00EE1346"/>
    <w:rsid w:val="00EE1416"/>
    <w:rsid w:val="00EE1421"/>
    <w:rsid w:val="00EE1526"/>
    <w:rsid w:val="00EE15F8"/>
    <w:rsid w:val="00EE16C8"/>
    <w:rsid w:val="00EE1951"/>
    <w:rsid w:val="00EE1BC6"/>
    <w:rsid w:val="00EE1D50"/>
    <w:rsid w:val="00EE1DF6"/>
    <w:rsid w:val="00EE1EDD"/>
    <w:rsid w:val="00EE1F0E"/>
    <w:rsid w:val="00EE21C5"/>
    <w:rsid w:val="00EE2512"/>
    <w:rsid w:val="00EE265D"/>
    <w:rsid w:val="00EE271B"/>
    <w:rsid w:val="00EE27F3"/>
    <w:rsid w:val="00EE2B62"/>
    <w:rsid w:val="00EE2CBB"/>
    <w:rsid w:val="00EE2F5A"/>
    <w:rsid w:val="00EE312D"/>
    <w:rsid w:val="00EE3228"/>
    <w:rsid w:val="00EE345D"/>
    <w:rsid w:val="00EE375D"/>
    <w:rsid w:val="00EE3BF9"/>
    <w:rsid w:val="00EE3DEF"/>
    <w:rsid w:val="00EE4184"/>
    <w:rsid w:val="00EE42DA"/>
    <w:rsid w:val="00EE433E"/>
    <w:rsid w:val="00EE46C9"/>
    <w:rsid w:val="00EE47FE"/>
    <w:rsid w:val="00EE5172"/>
    <w:rsid w:val="00EE51C8"/>
    <w:rsid w:val="00EE5538"/>
    <w:rsid w:val="00EE58AE"/>
    <w:rsid w:val="00EE61BE"/>
    <w:rsid w:val="00EE68C6"/>
    <w:rsid w:val="00EE69AC"/>
    <w:rsid w:val="00EE6A6C"/>
    <w:rsid w:val="00EE6FC8"/>
    <w:rsid w:val="00EE7314"/>
    <w:rsid w:val="00EE78E6"/>
    <w:rsid w:val="00EE7AFB"/>
    <w:rsid w:val="00EE7D8F"/>
    <w:rsid w:val="00EE7F75"/>
    <w:rsid w:val="00EE7FAC"/>
    <w:rsid w:val="00EF044E"/>
    <w:rsid w:val="00EF051F"/>
    <w:rsid w:val="00EF0745"/>
    <w:rsid w:val="00EF09F1"/>
    <w:rsid w:val="00EF0D52"/>
    <w:rsid w:val="00EF0FE8"/>
    <w:rsid w:val="00EF173E"/>
    <w:rsid w:val="00EF1E1A"/>
    <w:rsid w:val="00EF20D6"/>
    <w:rsid w:val="00EF2271"/>
    <w:rsid w:val="00EF26D8"/>
    <w:rsid w:val="00EF275C"/>
    <w:rsid w:val="00EF2765"/>
    <w:rsid w:val="00EF2895"/>
    <w:rsid w:val="00EF2FE3"/>
    <w:rsid w:val="00EF309E"/>
    <w:rsid w:val="00EF33F0"/>
    <w:rsid w:val="00EF3422"/>
    <w:rsid w:val="00EF343D"/>
    <w:rsid w:val="00EF37AF"/>
    <w:rsid w:val="00EF38E4"/>
    <w:rsid w:val="00EF40B7"/>
    <w:rsid w:val="00EF4318"/>
    <w:rsid w:val="00EF4493"/>
    <w:rsid w:val="00EF464B"/>
    <w:rsid w:val="00EF469B"/>
    <w:rsid w:val="00EF50FC"/>
    <w:rsid w:val="00EF5191"/>
    <w:rsid w:val="00EF51B8"/>
    <w:rsid w:val="00EF53D5"/>
    <w:rsid w:val="00EF58D0"/>
    <w:rsid w:val="00EF607D"/>
    <w:rsid w:val="00EF6A2A"/>
    <w:rsid w:val="00EF6C19"/>
    <w:rsid w:val="00EF74A0"/>
    <w:rsid w:val="00EF794C"/>
    <w:rsid w:val="00EF7F9E"/>
    <w:rsid w:val="00F0027E"/>
    <w:rsid w:val="00F00555"/>
    <w:rsid w:val="00F008D4"/>
    <w:rsid w:val="00F00977"/>
    <w:rsid w:val="00F009BC"/>
    <w:rsid w:val="00F00A1F"/>
    <w:rsid w:val="00F00CF3"/>
    <w:rsid w:val="00F00ECD"/>
    <w:rsid w:val="00F00FA1"/>
    <w:rsid w:val="00F00FB0"/>
    <w:rsid w:val="00F01378"/>
    <w:rsid w:val="00F01851"/>
    <w:rsid w:val="00F01B81"/>
    <w:rsid w:val="00F01D27"/>
    <w:rsid w:val="00F01DC1"/>
    <w:rsid w:val="00F01DEA"/>
    <w:rsid w:val="00F02335"/>
    <w:rsid w:val="00F02414"/>
    <w:rsid w:val="00F03744"/>
    <w:rsid w:val="00F04502"/>
    <w:rsid w:val="00F045B1"/>
    <w:rsid w:val="00F0480E"/>
    <w:rsid w:val="00F04AC3"/>
    <w:rsid w:val="00F04DD2"/>
    <w:rsid w:val="00F04E0A"/>
    <w:rsid w:val="00F04F91"/>
    <w:rsid w:val="00F05431"/>
    <w:rsid w:val="00F056D8"/>
    <w:rsid w:val="00F05AF9"/>
    <w:rsid w:val="00F05F2B"/>
    <w:rsid w:val="00F06140"/>
    <w:rsid w:val="00F06165"/>
    <w:rsid w:val="00F0625A"/>
    <w:rsid w:val="00F064D9"/>
    <w:rsid w:val="00F065F1"/>
    <w:rsid w:val="00F06D54"/>
    <w:rsid w:val="00F07020"/>
    <w:rsid w:val="00F07BDE"/>
    <w:rsid w:val="00F07DD3"/>
    <w:rsid w:val="00F07FA1"/>
    <w:rsid w:val="00F103F9"/>
    <w:rsid w:val="00F10637"/>
    <w:rsid w:val="00F10829"/>
    <w:rsid w:val="00F10C38"/>
    <w:rsid w:val="00F10E23"/>
    <w:rsid w:val="00F10E9D"/>
    <w:rsid w:val="00F110DF"/>
    <w:rsid w:val="00F111CB"/>
    <w:rsid w:val="00F1136B"/>
    <w:rsid w:val="00F11BEB"/>
    <w:rsid w:val="00F11EE2"/>
    <w:rsid w:val="00F11FC4"/>
    <w:rsid w:val="00F1226D"/>
    <w:rsid w:val="00F12453"/>
    <w:rsid w:val="00F1269C"/>
    <w:rsid w:val="00F12709"/>
    <w:rsid w:val="00F129B5"/>
    <w:rsid w:val="00F12C82"/>
    <w:rsid w:val="00F13343"/>
    <w:rsid w:val="00F13398"/>
    <w:rsid w:val="00F13405"/>
    <w:rsid w:val="00F13436"/>
    <w:rsid w:val="00F1350F"/>
    <w:rsid w:val="00F13717"/>
    <w:rsid w:val="00F137C0"/>
    <w:rsid w:val="00F13854"/>
    <w:rsid w:val="00F1385F"/>
    <w:rsid w:val="00F13893"/>
    <w:rsid w:val="00F13931"/>
    <w:rsid w:val="00F13AE3"/>
    <w:rsid w:val="00F13F83"/>
    <w:rsid w:val="00F15AE4"/>
    <w:rsid w:val="00F15B21"/>
    <w:rsid w:val="00F15D55"/>
    <w:rsid w:val="00F160A3"/>
    <w:rsid w:val="00F16102"/>
    <w:rsid w:val="00F16F55"/>
    <w:rsid w:val="00F170B3"/>
    <w:rsid w:val="00F173B7"/>
    <w:rsid w:val="00F176EE"/>
    <w:rsid w:val="00F17BDF"/>
    <w:rsid w:val="00F20085"/>
    <w:rsid w:val="00F20149"/>
    <w:rsid w:val="00F208D8"/>
    <w:rsid w:val="00F20C19"/>
    <w:rsid w:val="00F20D64"/>
    <w:rsid w:val="00F20D97"/>
    <w:rsid w:val="00F20DAB"/>
    <w:rsid w:val="00F210C5"/>
    <w:rsid w:val="00F2117B"/>
    <w:rsid w:val="00F21181"/>
    <w:rsid w:val="00F2124C"/>
    <w:rsid w:val="00F21270"/>
    <w:rsid w:val="00F216DF"/>
    <w:rsid w:val="00F2181D"/>
    <w:rsid w:val="00F21EF6"/>
    <w:rsid w:val="00F221C8"/>
    <w:rsid w:val="00F221DA"/>
    <w:rsid w:val="00F22470"/>
    <w:rsid w:val="00F22822"/>
    <w:rsid w:val="00F22913"/>
    <w:rsid w:val="00F229F6"/>
    <w:rsid w:val="00F233A0"/>
    <w:rsid w:val="00F23602"/>
    <w:rsid w:val="00F236ED"/>
    <w:rsid w:val="00F23952"/>
    <w:rsid w:val="00F23A7B"/>
    <w:rsid w:val="00F23C2A"/>
    <w:rsid w:val="00F23D5A"/>
    <w:rsid w:val="00F23F08"/>
    <w:rsid w:val="00F23F79"/>
    <w:rsid w:val="00F2435F"/>
    <w:rsid w:val="00F2439B"/>
    <w:rsid w:val="00F24504"/>
    <w:rsid w:val="00F2462E"/>
    <w:rsid w:val="00F24A3F"/>
    <w:rsid w:val="00F24D6F"/>
    <w:rsid w:val="00F24EC1"/>
    <w:rsid w:val="00F24EF3"/>
    <w:rsid w:val="00F2539E"/>
    <w:rsid w:val="00F25583"/>
    <w:rsid w:val="00F255A0"/>
    <w:rsid w:val="00F255C9"/>
    <w:rsid w:val="00F25729"/>
    <w:rsid w:val="00F25806"/>
    <w:rsid w:val="00F25816"/>
    <w:rsid w:val="00F25922"/>
    <w:rsid w:val="00F27063"/>
    <w:rsid w:val="00F27178"/>
    <w:rsid w:val="00F27558"/>
    <w:rsid w:val="00F27880"/>
    <w:rsid w:val="00F27915"/>
    <w:rsid w:val="00F27AF7"/>
    <w:rsid w:val="00F27CF7"/>
    <w:rsid w:val="00F27F43"/>
    <w:rsid w:val="00F27F65"/>
    <w:rsid w:val="00F3037F"/>
    <w:rsid w:val="00F30594"/>
    <w:rsid w:val="00F307F1"/>
    <w:rsid w:val="00F308B6"/>
    <w:rsid w:val="00F30A42"/>
    <w:rsid w:val="00F30AE4"/>
    <w:rsid w:val="00F30BB7"/>
    <w:rsid w:val="00F31184"/>
    <w:rsid w:val="00F3135A"/>
    <w:rsid w:val="00F31424"/>
    <w:rsid w:val="00F315DF"/>
    <w:rsid w:val="00F31B60"/>
    <w:rsid w:val="00F3200A"/>
    <w:rsid w:val="00F32274"/>
    <w:rsid w:val="00F32704"/>
    <w:rsid w:val="00F32E41"/>
    <w:rsid w:val="00F33229"/>
    <w:rsid w:val="00F3340F"/>
    <w:rsid w:val="00F33768"/>
    <w:rsid w:val="00F337BA"/>
    <w:rsid w:val="00F338EE"/>
    <w:rsid w:val="00F33C0A"/>
    <w:rsid w:val="00F33F1F"/>
    <w:rsid w:val="00F3408D"/>
    <w:rsid w:val="00F34880"/>
    <w:rsid w:val="00F349AB"/>
    <w:rsid w:val="00F34FD6"/>
    <w:rsid w:val="00F35279"/>
    <w:rsid w:val="00F35417"/>
    <w:rsid w:val="00F35512"/>
    <w:rsid w:val="00F35B7E"/>
    <w:rsid w:val="00F35C47"/>
    <w:rsid w:val="00F35DE4"/>
    <w:rsid w:val="00F361C4"/>
    <w:rsid w:val="00F361DE"/>
    <w:rsid w:val="00F36349"/>
    <w:rsid w:val="00F365F0"/>
    <w:rsid w:val="00F368BE"/>
    <w:rsid w:val="00F36902"/>
    <w:rsid w:val="00F36983"/>
    <w:rsid w:val="00F36BD2"/>
    <w:rsid w:val="00F36DA7"/>
    <w:rsid w:val="00F3764E"/>
    <w:rsid w:val="00F3775A"/>
    <w:rsid w:val="00F37809"/>
    <w:rsid w:val="00F37890"/>
    <w:rsid w:val="00F37945"/>
    <w:rsid w:val="00F405D1"/>
    <w:rsid w:val="00F40680"/>
    <w:rsid w:val="00F40E26"/>
    <w:rsid w:val="00F411B2"/>
    <w:rsid w:val="00F4135E"/>
    <w:rsid w:val="00F41963"/>
    <w:rsid w:val="00F419E5"/>
    <w:rsid w:val="00F41FE4"/>
    <w:rsid w:val="00F424A2"/>
    <w:rsid w:val="00F42C0E"/>
    <w:rsid w:val="00F42E19"/>
    <w:rsid w:val="00F42E7D"/>
    <w:rsid w:val="00F42E84"/>
    <w:rsid w:val="00F42F83"/>
    <w:rsid w:val="00F430A4"/>
    <w:rsid w:val="00F432AD"/>
    <w:rsid w:val="00F433C9"/>
    <w:rsid w:val="00F4340A"/>
    <w:rsid w:val="00F43557"/>
    <w:rsid w:val="00F43908"/>
    <w:rsid w:val="00F43A4F"/>
    <w:rsid w:val="00F43E54"/>
    <w:rsid w:val="00F43EF2"/>
    <w:rsid w:val="00F44459"/>
    <w:rsid w:val="00F445EB"/>
    <w:rsid w:val="00F445F4"/>
    <w:rsid w:val="00F449AC"/>
    <w:rsid w:val="00F44B09"/>
    <w:rsid w:val="00F45052"/>
    <w:rsid w:val="00F45A29"/>
    <w:rsid w:val="00F4605C"/>
    <w:rsid w:val="00F46687"/>
    <w:rsid w:val="00F46ACD"/>
    <w:rsid w:val="00F46B81"/>
    <w:rsid w:val="00F46EC1"/>
    <w:rsid w:val="00F4718D"/>
    <w:rsid w:val="00F47291"/>
    <w:rsid w:val="00F474AF"/>
    <w:rsid w:val="00F47988"/>
    <w:rsid w:val="00F50F89"/>
    <w:rsid w:val="00F5169E"/>
    <w:rsid w:val="00F51C67"/>
    <w:rsid w:val="00F51CB9"/>
    <w:rsid w:val="00F51E09"/>
    <w:rsid w:val="00F52393"/>
    <w:rsid w:val="00F5249C"/>
    <w:rsid w:val="00F5250F"/>
    <w:rsid w:val="00F52727"/>
    <w:rsid w:val="00F527E2"/>
    <w:rsid w:val="00F52D5F"/>
    <w:rsid w:val="00F52EDB"/>
    <w:rsid w:val="00F530B5"/>
    <w:rsid w:val="00F5325F"/>
    <w:rsid w:val="00F53968"/>
    <w:rsid w:val="00F53D34"/>
    <w:rsid w:val="00F54015"/>
    <w:rsid w:val="00F54553"/>
    <w:rsid w:val="00F5460B"/>
    <w:rsid w:val="00F5473A"/>
    <w:rsid w:val="00F548BD"/>
    <w:rsid w:val="00F5490D"/>
    <w:rsid w:val="00F54AFA"/>
    <w:rsid w:val="00F54AFE"/>
    <w:rsid w:val="00F54F2C"/>
    <w:rsid w:val="00F55293"/>
    <w:rsid w:val="00F552D7"/>
    <w:rsid w:val="00F5552B"/>
    <w:rsid w:val="00F55602"/>
    <w:rsid w:val="00F55755"/>
    <w:rsid w:val="00F55A42"/>
    <w:rsid w:val="00F55AE0"/>
    <w:rsid w:val="00F55DDB"/>
    <w:rsid w:val="00F55FCC"/>
    <w:rsid w:val="00F56071"/>
    <w:rsid w:val="00F561C0"/>
    <w:rsid w:val="00F56284"/>
    <w:rsid w:val="00F5663B"/>
    <w:rsid w:val="00F5664C"/>
    <w:rsid w:val="00F56760"/>
    <w:rsid w:val="00F569A4"/>
    <w:rsid w:val="00F56BC0"/>
    <w:rsid w:val="00F56C48"/>
    <w:rsid w:val="00F56D4D"/>
    <w:rsid w:val="00F56FC3"/>
    <w:rsid w:val="00F57294"/>
    <w:rsid w:val="00F573A2"/>
    <w:rsid w:val="00F57637"/>
    <w:rsid w:val="00F57815"/>
    <w:rsid w:val="00F57A76"/>
    <w:rsid w:val="00F601BF"/>
    <w:rsid w:val="00F601E7"/>
    <w:rsid w:val="00F603C8"/>
    <w:rsid w:val="00F6053A"/>
    <w:rsid w:val="00F60C70"/>
    <w:rsid w:val="00F60D88"/>
    <w:rsid w:val="00F60EC6"/>
    <w:rsid w:val="00F61088"/>
    <w:rsid w:val="00F615E5"/>
    <w:rsid w:val="00F617C4"/>
    <w:rsid w:val="00F61C00"/>
    <w:rsid w:val="00F623A2"/>
    <w:rsid w:val="00F6248E"/>
    <w:rsid w:val="00F6257E"/>
    <w:rsid w:val="00F62917"/>
    <w:rsid w:val="00F629DF"/>
    <w:rsid w:val="00F62CA4"/>
    <w:rsid w:val="00F62E37"/>
    <w:rsid w:val="00F62ED2"/>
    <w:rsid w:val="00F62FEC"/>
    <w:rsid w:val="00F6326E"/>
    <w:rsid w:val="00F6339F"/>
    <w:rsid w:val="00F63649"/>
    <w:rsid w:val="00F63DBF"/>
    <w:rsid w:val="00F63F5A"/>
    <w:rsid w:val="00F63FB7"/>
    <w:rsid w:val="00F642D5"/>
    <w:rsid w:val="00F64338"/>
    <w:rsid w:val="00F643FD"/>
    <w:rsid w:val="00F644B3"/>
    <w:rsid w:val="00F647E7"/>
    <w:rsid w:val="00F64910"/>
    <w:rsid w:val="00F64A09"/>
    <w:rsid w:val="00F64AAF"/>
    <w:rsid w:val="00F64C85"/>
    <w:rsid w:val="00F64E1E"/>
    <w:rsid w:val="00F652FD"/>
    <w:rsid w:val="00F65824"/>
    <w:rsid w:val="00F65D82"/>
    <w:rsid w:val="00F65E4F"/>
    <w:rsid w:val="00F660CB"/>
    <w:rsid w:val="00F66444"/>
    <w:rsid w:val="00F66454"/>
    <w:rsid w:val="00F6654E"/>
    <w:rsid w:val="00F66A89"/>
    <w:rsid w:val="00F66D91"/>
    <w:rsid w:val="00F66EAA"/>
    <w:rsid w:val="00F670CA"/>
    <w:rsid w:val="00F67305"/>
    <w:rsid w:val="00F67574"/>
    <w:rsid w:val="00F6760A"/>
    <w:rsid w:val="00F676BD"/>
    <w:rsid w:val="00F6797F"/>
    <w:rsid w:val="00F67C4B"/>
    <w:rsid w:val="00F67DEA"/>
    <w:rsid w:val="00F70723"/>
    <w:rsid w:val="00F7087F"/>
    <w:rsid w:val="00F712A8"/>
    <w:rsid w:val="00F716C8"/>
    <w:rsid w:val="00F7183E"/>
    <w:rsid w:val="00F71890"/>
    <w:rsid w:val="00F71A7B"/>
    <w:rsid w:val="00F71AE7"/>
    <w:rsid w:val="00F71CF0"/>
    <w:rsid w:val="00F7248F"/>
    <w:rsid w:val="00F72510"/>
    <w:rsid w:val="00F727F2"/>
    <w:rsid w:val="00F72ACA"/>
    <w:rsid w:val="00F72E53"/>
    <w:rsid w:val="00F72F15"/>
    <w:rsid w:val="00F73C09"/>
    <w:rsid w:val="00F73C2E"/>
    <w:rsid w:val="00F73EDA"/>
    <w:rsid w:val="00F73F15"/>
    <w:rsid w:val="00F7402F"/>
    <w:rsid w:val="00F7437F"/>
    <w:rsid w:val="00F74704"/>
    <w:rsid w:val="00F7473B"/>
    <w:rsid w:val="00F74D10"/>
    <w:rsid w:val="00F75688"/>
    <w:rsid w:val="00F756A6"/>
    <w:rsid w:val="00F75E16"/>
    <w:rsid w:val="00F75EC7"/>
    <w:rsid w:val="00F761C2"/>
    <w:rsid w:val="00F761D9"/>
    <w:rsid w:val="00F762E1"/>
    <w:rsid w:val="00F766AB"/>
    <w:rsid w:val="00F76761"/>
    <w:rsid w:val="00F7678A"/>
    <w:rsid w:val="00F76A52"/>
    <w:rsid w:val="00F778EA"/>
    <w:rsid w:val="00F77CAA"/>
    <w:rsid w:val="00F77FB5"/>
    <w:rsid w:val="00F80088"/>
    <w:rsid w:val="00F80595"/>
    <w:rsid w:val="00F805AB"/>
    <w:rsid w:val="00F80D3C"/>
    <w:rsid w:val="00F812C4"/>
    <w:rsid w:val="00F81C8F"/>
    <w:rsid w:val="00F81E24"/>
    <w:rsid w:val="00F81E68"/>
    <w:rsid w:val="00F81F56"/>
    <w:rsid w:val="00F820AF"/>
    <w:rsid w:val="00F82AB9"/>
    <w:rsid w:val="00F82AD2"/>
    <w:rsid w:val="00F82B4B"/>
    <w:rsid w:val="00F82E38"/>
    <w:rsid w:val="00F830D5"/>
    <w:rsid w:val="00F83122"/>
    <w:rsid w:val="00F831C4"/>
    <w:rsid w:val="00F832A5"/>
    <w:rsid w:val="00F8365F"/>
    <w:rsid w:val="00F84369"/>
    <w:rsid w:val="00F84419"/>
    <w:rsid w:val="00F8446C"/>
    <w:rsid w:val="00F845B7"/>
    <w:rsid w:val="00F84692"/>
    <w:rsid w:val="00F84934"/>
    <w:rsid w:val="00F84BAA"/>
    <w:rsid w:val="00F84C75"/>
    <w:rsid w:val="00F8533F"/>
    <w:rsid w:val="00F858DE"/>
    <w:rsid w:val="00F85BDA"/>
    <w:rsid w:val="00F8607E"/>
    <w:rsid w:val="00F86213"/>
    <w:rsid w:val="00F863F6"/>
    <w:rsid w:val="00F86608"/>
    <w:rsid w:val="00F869F5"/>
    <w:rsid w:val="00F86A77"/>
    <w:rsid w:val="00F86E4D"/>
    <w:rsid w:val="00F8709F"/>
    <w:rsid w:val="00F874A9"/>
    <w:rsid w:val="00F87A5E"/>
    <w:rsid w:val="00F87D5F"/>
    <w:rsid w:val="00F87DA7"/>
    <w:rsid w:val="00F87DE2"/>
    <w:rsid w:val="00F900B7"/>
    <w:rsid w:val="00F900DE"/>
    <w:rsid w:val="00F90302"/>
    <w:rsid w:val="00F90575"/>
    <w:rsid w:val="00F9061F"/>
    <w:rsid w:val="00F906A7"/>
    <w:rsid w:val="00F908A5"/>
    <w:rsid w:val="00F9093F"/>
    <w:rsid w:val="00F90C86"/>
    <w:rsid w:val="00F90CA6"/>
    <w:rsid w:val="00F90EA4"/>
    <w:rsid w:val="00F90F55"/>
    <w:rsid w:val="00F911DA"/>
    <w:rsid w:val="00F91341"/>
    <w:rsid w:val="00F9147D"/>
    <w:rsid w:val="00F916FD"/>
    <w:rsid w:val="00F91CED"/>
    <w:rsid w:val="00F923D9"/>
    <w:rsid w:val="00F9240D"/>
    <w:rsid w:val="00F92416"/>
    <w:rsid w:val="00F92755"/>
    <w:rsid w:val="00F928F4"/>
    <w:rsid w:val="00F929DC"/>
    <w:rsid w:val="00F92C97"/>
    <w:rsid w:val="00F92DDC"/>
    <w:rsid w:val="00F92DFF"/>
    <w:rsid w:val="00F93659"/>
    <w:rsid w:val="00F9376C"/>
    <w:rsid w:val="00F937B7"/>
    <w:rsid w:val="00F93873"/>
    <w:rsid w:val="00F9412D"/>
    <w:rsid w:val="00F94C8D"/>
    <w:rsid w:val="00F94CF1"/>
    <w:rsid w:val="00F94EFF"/>
    <w:rsid w:val="00F95208"/>
    <w:rsid w:val="00F95769"/>
    <w:rsid w:val="00F959CE"/>
    <w:rsid w:val="00F95D0F"/>
    <w:rsid w:val="00F95EC6"/>
    <w:rsid w:val="00F9673B"/>
    <w:rsid w:val="00F969B3"/>
    <w:rsid w:val="00F96F96"/>
    <w:rsid w:val="00F9700D"/>
    <w:rsid w:val="00F97104"/>
    <w:rsid w:val="00F973A2"/>
    <w:rsid w:val="00F976B8"/>
    <w:rsid w:val="00F97B91"/>
    <w:rsid w:val="00F97DBC"/>
    <w:rsid w:val="00FA00BB"/>
    <w:rsid w:val="00FA03B6"/>
    <w:rsid w:val="00FA0B98"/>
    <w:rsid w:val="00FA0E53"/>
    <w:rsid w:val="00FA1033"/>
    <w:rsid w:val="00FA159F"/>
    <w:rsid w:val="00FA177F"/>
    <w:rsid w:val="00FA187A"/>
    <w:rsid w:val="00FA19A0"/>
    <w:rsid w:val="00FA1ACD"/>
    <w:rsid w:val="00FA1B79"/>
    <w:rsid w:val="00FA1C18"/>
    <w:rsid w:val="00FA22B7"/>
    <w:rsid w:val="00FA24E4"/>
    <w:rsid w:val="00FA2B74"/>
    <w:rsid w:val="00FA3078"/>
    <w:rsid w:val="00FA346F"/>
    <w:rsid w:val="00FA35D5"/>
    <w:rsid w:val="00FA3695"/>
    <w:rsid w:val="00FA4317"/>
    <w:rsid w:val="00FA4393"/>
    <w:rsid w:val="00FA4442"/>
    <w:rsid w:val="00FA4520"/>
    <w:rsid w:val="00FA4932"/>
    <w:rsid w:val="00FA4972"/>
    <w:rsid w:val="00FA49AF"/>
    <w:rsid w:val="00FA49B4"/>
    <w:rsid w:val="00FA4AC1"/>
    <w:rsid w:val="00FA4C12"/>
    <w:rsid w:val="00FA4ECC"/>
    <w:rsid w:val="00FA51ED"/>
    <w:rsid w:val="00FA520E"/>
    <w:rsid w:val="00FA5628"/>
    <w:rsid w:val="00FA56CF"/>
    <w:rsid w:val="00FA5814"/>
    <w:rsid w:val="00FA59A2"/>
    <w:rsid w:val="00FA5A11"/>
    <w:rsid w:val="00FA5BA3"/>
    <w:rsid w:val="00FA5EC3"/>
    <w:rsid w:val="00FA61BD"/>
    <w:rsid w:val="00FA640A"/>
    <w:rsid w:val="00FA6878"/>
    <w:rsid w:val="00FA68B0"/>
    <w:rsid w:val="00FA68DC"/>
    <w:rsid w:val="00FA72C9"/>
    <w:rsid w:val="00FA73A0"/>
    <w:rsid w:val="00FA7454"/>
    <w:rsid w:val="00FA76A3"/>
    <w:rsid w:val="00FA781C"/>
    <w:rsid w:val="00FA7879"/>
    <w:rsid w:val="00FA78C0"/>
    <w:rsid w:val="00FA78FE"/>
    <w:rsid w:val="00FA7956"/>
    <w:rsid w:val="00FB0086"/>
    <w:rsid w:val="00FB0155"/>
    <w:rsid w:val="00FB027C"/>
    <w:rsid w:val="00FB05A5"/>
    <w:rsid w:val="00FB0706"/>
    <w:rsid w:val="00FB08C6"/>
    <w:rsid w:val="00FB09E7"/>
    <w:rsid w:val="00FB0CF0"/>
    <w:rsid w:val="00FB0D5B"/>
    <w:rsid w:val="00FB105B"/>
    <w:rsid w:val="00FB137B"/>
    <w:rsid w:val="00FB143D"/>
    <w:rsid w:val="00FB14E9"/>
    <w:rsid w:val="00FB1516"/>
    <w:rsid w:val="00FB1987"/>
    <w:rsid w:val="00FB1B74"/>
    <w:rsid w:val="00FB1C57"/>
    <w:rsid w:val="00FB1CA3"/>
    <w:rsid w:val="00FB1D21"/>
    <w:rsid w:val="00FB1E78"/>
    <w:rsid w:val="00FB1F34"/>
    <w:rsid w:val="00FB28B7"/>
    <w:rsid w:val="00FB2996"/>
    <w:rsid w:val="00FB3472"/>
    <w:rsid w:val="00FB35E4"/>
    <w:rsid w:val="00FB3854"/>
    <w:rsid w:val="00FB3E5E"/>
    <w:rsid w:val="00FB3F1F"/>
    <w:rsid w:val="00FB3FF4"/>
    <w:rsid w:val="00FB4240"/>
    <w:rsid w:val="00FB45D4"/>
    <w:rsid w:val="00FB469D"/>
    <w:rsid w:val="00FB489B"/>
    <w:rsid w:val="00FB4B53"/>
    <w:rsid w:val="00FB4BB4"/>
    <w:rsid w:val="00FB4C4F"/>
    <w:rsid w:val="00FB4D3B"/>
    <w:rsid w:val="00FB5344"/>
    <w:rsid w:val="00FB543F"/>
    <w:rsid w:val="00FB54BA"/>
    <w:rsid w:val="00FB553D"/>
    <w:rsid w:val="00FB5562"/>
    <w:rsid w:val="00FB56F3"/>
    <w:rsid w:val="00FB59A4"/>
    <w:rsid w:val="00FB5AFC"/>
    <w:rsid w:val="00FB5CAA"/>
    <w:rsid w:val="00FB5EC9"/>
    <w:rsid w:val="00FB638C"/>
    <w:rsid w:val="00FB6460"/>
    <w:rsid w:val="00FB6533"/>
    <w:rsid w:val="00FB6845"/>
    <w:rsid w:val="00FB6B7B"/>
    <w:rsid w:val="00FB6F38"/>
    <w:rsid w:val="00FB71C2"/>
    <w:rsid w:val="00FB729C"/>
    <w:rsid w:val="00FB74A2"/>
    <w:rsid w:val="00FB763C"/>
    <w:rsid w:val="00FB7790"/>
    <w:rsid w:val="00FB7CB9"/>
    <w:rsid w:val="00FB7DCA"/>
    <w:rsid w:val="00FB7F0C"/>
    <w:rsid w:val="00FC00B5"/>
    <w:rsid w:val="00FC0188"/>
    <w:rsid w:val="00FC01FC"/>
    <w:rsid w:val="00FC0323"/>
    <w:rsid w:val="00FC0782"/>
    <w:rsid w:val="00FC0B17"/>
    <w:rsid w:val="00FC0B41"/>
    <w:rsid w:val="00FC0BA5"/>
    <w:rsid w:val="00FC0F62"/>
    <w:rsid w:val="00FC1199"/>
    <w:rsid w:val="00FC1CC3"/>
    <w:rsid w:val="00FC1F38"/>
    <w:rsid w:val="00FC23EC"/>
    <w:rsid w:val="00FC2500"/>
    <w:rsid w:val="00FC2634"/>
    <w:rsid w:val="00FC2A9F"/>
    <w:rsid w:val="00FC2BE4"/>
    <w:rsid w:val="00FC3180"/>
    <w:rsid w:val="00FC3258"/>
    <w:rsid w:val="00FC37BC"/>
    <w:rsid w:val="00FC38C7"/>
    <w:rsid w:val="00FC38FD"/>
    <w:rsid w:val="00FC3973"/>
    <w:rsid w:val="00FC3D75"/>
    <w:rsid w:val="00FC4535"/>
    <w:rsid w:val="00FC4CE8"/>
    <w:rsid w:val="00FC4D60"/>
    <w:rsid w:val="00FC50BC"/>
    <w:rsid w:val="00FC5104"/>
    <w:rsid w:val="00FC57B6"/>
    <w:rsid w:val="00FC59E8"/>
    <w:rsid w:val="00FC5AF5"/>
    <w:rsid w:val="00FC5B80"/>
    <w:rsid w:val="00FC61F3"/>
    <w:rsid w:val="00FC62D6"/>
    <w:rsid w:val="00FC646E"/>
    <w:rsid w:val="00FC67D6"/>
    <w:rsid w:val="00FC6BA1"/>
    <w:rsid w:val="00FC6CD9"/>
    <w:rsid w:val="00FC712A"/>
    <w:rsid w:val="00FC7285"/>
    <w:rsid w:val="00FC79D8"/>
    <w:rsid w:val="00FC7B50"/>
    <w:rsid w:val="00FC7D26"/>
    <w:rsid w:val="00FC7E30"/>
    <w:rsid w:val="00FD016C"/>
    <w:rsid w:val="00FD01BE"/>
    <w:rsid w:val="00FD0468"/>
    <w:rsid w:val="00FD0B3F"/>
    <w:rsid w:val="00FD0F07"/>
    <w:rsid w:val="00FD1225"/>
    <w:rsid w:val="00FD138F"/>
    <w:rsid w:val="00FD1842"/>
    <w:rsid w:val="00FD191E"/>
    <w:rsid w:val="00FD1D03"/>
    <w:rsid w:val="00FD22AF"/>
    <w:rsid w:val="00FD2330"/>
    <w:rsid w:val="00FD2686"/>
    <w:rsid w:val="00FD2836"/>
    <w:rsid w:val="00FD2A47"/>
    <w:rsid w:val="00FD368D"/>
    <w:rsid w:val="00FD3982"/>
    <w:rsid w:val="00FD3AE5"/>
    <w:rsid w:val="00FD3DAF"/>
    <w:rsid w:val="00FD46F8"/>
    <w:rsid w:val="00FD4CCB"/>
    <w:rsid w:val="00FD4D35"/>
    <w:rsid w:val="00FD4D74"/>
    <w:rsid w:val="00FD51AE"/>
    <w:rsid w:val="00FD5488"/>
    <w:rsid w:val="00FD5701"/>
    <w:rsid w:val="00FD59FC"/>
    <w:rsid w:val="00FD5B46"/>
    <w:rsid w:val="00FD615A"/>
    <w:rsid w:val="00FD645D"/>
    <w:rsid w:val="00FD694B"/>
    <w:rsid w:val="00FD6CBB"/>
    <w:rsid w:val="00FD6EE1"/>
    <w:rsid w:val="00FD70B7"/>
    <w:rsid w:val="00FD73D7"/>
    <w:rsid w:val="00FD73E4"/>
    <w:rsid w:val="00FD75DB"/>
    <w:rsid w:val="00FD78FD"/>
    <w:rsid w:val="00FD79FA"/>
    <w:rsid w:val="00FD7BEC"/>
    <w:rsid w:val="00FD7EB8"/>
    <w:rsid w:val="00FE00D2"/>
    <w:rsid w:val="00FE0E54"/>
    <w:rsid w:val="00FE0E67"/>
    <w:rsid w:val="00FE1553"/>
    <w:rsid w:val="00FE1C1C"/>
    <w:rsid w:val="00FE1CBE"/>
    <w:rsid w:val="00FE1DF5"/>
    <w:rsid w:val="00FE203C"/>
    <w:rsid w:val="00FE2092"/>
    <w:rsid w:val="00FE2347"/>
    <w:rsid w:val="00FE296B"/>
    <w:rsid w:val="00FE2CF3"/>
    <w:rsid w:val="00FE2DAC"/>
    <w:rsid w:val="00FE2E48"/>
    <w:rsid w:val="00FE2E81"/>
    <w:rsid w:val="00FE2FA6"/>
    <w:rsid w:val="00FE30B6"/>
    <w:rsid w:val="00FE3286"/>
    <w:rsid w:val="00FE375B"/>
    <w:rsid w:val="00FE376F"/>
    <w:rsid w:val="00FE38B5"/>
    <w:rsid w:val="00FE394C"/>
    <w:rsid w:val="00FE3CA3"/>
    <w:rsid w:val="00FE3E2E"/>
    <w:rsid w:val="00FE4056"/>
    <w:rsid w:val="00FE4110"/>
    <w:rsid w:val="00FE41F8"/>
    <w:rsid w:val="00FE4294"/>
    <w:rsid w:val="00FE44C0"/>
    <w:rsid w:val="00FE47B8"/>
    <w:rsid w:val="00FE494A"/>
    <w:rsid w:val="00FE4B4B"/>
    <w:rsid w:val="00FE4E30"/>
    <w:rsid w:val="00FE4E32"/>
    <w:rsid w:val="00FE5117"/>
    <w:rsid w:val="00FE5AD2"/>
    <w:rsid w:val="00FE5F84"/>
    <w:rsid w:val="00FE5F85"/>
    <w:rsid w:val="00FE5FC0"/>
    <w:rsid w:val="00FE6110"/>
    <w:rsid w:val="00FE6319"/>
    <w:rsid w:val="00FE66BF"/>
    <w:rsid w:val="00FE66D9"/>
    <w:rsid w:val="00FE6837"/>
    <w:rsid w:val="00FE6F8C"/>
    <w:rsid w:val="00FE78E7"/>
    <w:rsid w:val="00FE7A1C"/>
    <w:rsid w:val="00FE7C5F"/>
    <w:rsid w:val="00FE7E6C"/>
    <w:rsid w:val="00FE7F0C"/>
    <w:rsid w:val="00FF00A6"/>
    <w:rsid w:val="00FF0284"/>
    <w:rsid w:val="00FF031E"/>
    <w:rsid w:val="00FF07EF"/>
    <w:rsid w:val="00FF0802"/>
    <w:rsid w:val="00FF0CC2"/>
    <w:rsid w:val="00FF1012"/>
    <w:rsid w:val="00FF10F4"/>
    <w:rsid w:val="00FF1120"/>
    <w:rsid w:val="00FF13BF"/>
    <w:rsid w:val="00FF14F8"/>
    <w:rsid w:val="00FF1697"/>
    <w:rsid w:val="00FF1BF8"/>
    <w:rsid w:val="00FF1D3D"/>
    <w:rsid w:val="00FF1FF1"/>
    <w:rsid w:val="00FF2119"/>
    <w:rsid w:val="00FF2270"/>
    <w:rsid w:val="00FF24CA"/>
    <w:rsid w:val="00FF27BD"/>
    <w:rsid w:val="00FF27E7"/>
    <w:rsid w:val="00FF2B66"/>
    <w:rsid w:val="00FF2CA9"/>
    <w:rsid w:val="00FF30CB"/>
    <w:rsid w:val="00FF317C"/>
    <w:rsid w:val="00FF3226"/>
    <w:rsid w:val="00FF38CF"/>
    <w:rsid w:val="00FF3AE9"/>
    <w:rsid w:val="00FF3C5A"/>
    <w:rsid w:val="00FF3FEF"/>
    <w:rsid w:val="00FF472E"/>
    <w:rsid w:val="00FF4829"/>
    <w:rsid w:val="00FF486A"/>
    <w:rsid w:val="00FF48D7"/>
    <w:rsid w:val="00FF4CE0"/>
    <w:rsid w:val="00FF5017"/>
    <w:rsid w:val="00FF530E"/>
    <w:rsid w:val="00FF541D"/>
    <w:rsid w:val="00FF5470"/>
    <w:rsid w:val="00FF565B"/>
    <w:rsid w:val="00FF5722"/>
    <w:rsid w:val="00FF57B3"/>
    <w:rsid w:val="00FF5A3E"/>
    <w:rsid w:val="00FF5E61"/>
    <w:rsid w:val="00FF5FD4"/>
    <w:rsid w:val="00FF6356"/>
    <w:rsid w:val="00FF651C"/>
    <w:rsid w:val="00FF6699"/>
    <w:rsid w:val="00FF67D4"/>
    <w:rsid w:val="00FF6CCA"/>
    <w:rsid w:val="00FF7108"/>
    <w:rsid w:val="00FF7298"/>
    <w:rsid w:val="00FF740D"/>
    <w:rsid w:val="00FF77B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5963E49F"/>
  <w15:docId w15:val="{1A71C1A5-ADDD-41AE-BBBA-CAF3A9EB8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pPr>
        <w:jc w:val="center"/>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59"/>
    <w:rPr>
      <w:lang w:val="es-ES_tradnl" w:eastAsia="es-ES"/>
    </w:rPr>
  </w:style>
  <w:style w:type="paragraph" w:styleId="Ttulo1">
    <w:name w:val="heading 1"/>
    <w:basedOn w:val="Normal"/>
    <w:next w:val="Normal"/>
    <w:link w:val="Ttulo1Car"/>
    <w:qFormat/>
    <w:rsid w:val="00A01283"/>
    <w:pPr>
      <w:keepNext/>
      <w:outlineLvl w:val="0"/>
    </w:pPr>
    <w:rPr>
      <w:rFonts w:ascii="Haettenschweiler" w:hAnsi="Haettenschweiler"/>
      <w:sz w:val="80"/>
    </w:rPr>
  </w:style>
  <w:style w:type="paragraph" w:styleId="Ttulo2">
    <w:name w:val="heading 2"/>
    <w:basedOn w:val="Normal"/>
    <w:next w:val="Normal"/>
    <w:link w:val="Ttulo2Car"/>
    <w:qFormat/>
    <w:rsid w:val="00AC0F4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AC0F44"/>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A01283"/>
    <w:pPr>
      <w:keepNext/>
      <w:spacing w:before="240" w:after="60"/>
      <w:outlineLvl w:val="3"/>
    </w:pPr>
    <w:rPr>
      <w:b/>
      <w:bCs/>
      <w:sz w:val="28"/>
      <w:szCs w:val="28"/>
    </w:rPr>
  </w:style>
  <w:style w:type="paragraph" w:styleId="Ttulo5">
    <w:name w:val="heading 5"/>
    <w:basedOn w:val="Normal"/>
    <w:next w:val="Normal"/>
    <w:link w:val="Ttulo5Car"/>
    <w:qFormat/>
    <w:rsid w:val="00A01283"/>
    <w:pPr>
      <w:spacing w:before="240" w:after="60"/>
      <w:outlineLvl w:val="4"/>
    </w:pPr>
    <w:rPr>
      <w:b/>
      <w:bCs/>
      <w:i/>
      <w:iCs/>
      <w:sz w:val="26"/>
      <w:szCs w:val="26"/>
    </w:rPr>
  </w:style>
  <w:style w:type="paragraph" w:styleId="Ttulo6">
    <w:name w:val="heading 6"/>
    <w:basedOn w:val="Normal"/>
    <w:next w:val="Normal"/>
    <w:link w:val="Ttulo6Car"/>
    <w:qFormat/>
    <w:rsid w:val="00182B23"/>
    <w:pPr>
      <w:spacing w:before="240" w:after="60"/>
      <w:outlineLvl w:val="5"/>
    </w:pPr>
    <w:rPr>
      <w:b/>
      <w:bCs/>
      <w:sz w:val="22"/>
      <w:szCs w:val="22"/>
      <w:lang w:val="es-MX"/>
    </w:rPr>
  </w:style>
  <w:style w:type="paragraph" w:styleId="Ttulo7">
    <w:name w:val="heading 7"/>
    <w:basedOn w:val="Normal"/>
    <w:next w:val="Normal"/>
    <w:link w:val="Ttulo7Car"/>
    <w:qFormat/>
    <w:rsid w:val="00182B23"/>
    <w:pPr>
      <w:spacing w:before="240" w:after="60"/>
      <w:outlineLvl w:val="6"/>
    </w:pPr>
    <w:rPr>
      <w:sz w:val="24"/>
      <w:szCs w:val="24"/>
    </w:rPr>
  </w:style>
  <w:style w:type="paragraph" w:styleId="Ttulo8">
    <w:name w:val="heading 8"/>
    <w:basedOn w:val="Normal"/>
    <w:next w:val="Normal"/>
    <w:link w:val="Ttulo8Car"/>
    <w:qFormat/>
    <w:rsid w:val="00182B2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9C79CA"/>
    <w:rPr>
      <w:rFonts w:ascii="Arial" w:hAnsi="Arial" w:cs="Arial"/>
      <w:b/>
      <w:bCs/>
      <w:sz w:val="26"/>
      <w:szCs w:val="26"/>
      <w:lang w:val="es-ES_tradnl" w:eastAsia="es-ES"/>
    </w:rPr>
  </w:style>
  <w:style w:type="character" w:customStyle="1" w:styleId="Ttulo6Car">
    <w:name w:val="Título 6 Car"/>
    <w:link w:val="Ttulo6"/>
    <w:rsid w:val="00182B23"/>
    <w:rPr>
      <w:b/>
      <w:bCs/>
      <w:sz w:val="22"/>
      <w:szCs w:val="22"/>
      <w:lang w:val="es-MX" w:eastAsia="es-ES" w:bidi="ar-SA"/>
    </w:rPr>
  </w:style>
  <w:style w:type="paragraph" w:styleId="Textoindependiente3">
    <w:name w:val="Body Text 3"/>
    <w:basedOn w:val="Normal"/>
    <w:link w:val="Textoindependiente3Car"/>
    <w:rsid w:val="00A01283"/>
    <w:pPr>
      <w:jc w:val="both"/>
    </w:pPr>
    <w:rPr>
      <w:rFonts w:ascii="Tahoma" w:hAnsi="Tahoma"/>
      <w:sz w:val="22"/>
    </w:rPr>
  </w:style>
  <w:style w:type="paragraph" w:styleId="Textoindependiente">
    <w:name w:val="Body Text"/>
    <w:basedOn w:val="Normal"/>
    <w:link w:val="TextoindependienteCar"/>
    <w:rsid w:val="00A01283"/>
    <w:pPr>
      <w:spacing w:after="120"/>
    </w:pPr>
  </w:style>
  <w:style w:type="character" w:customStyle="1" w:styleId="TextoindependienteCar">
    <w:name w:val="Texto independiente Car"/>
    <w:basedOn w:val="Fuentedeprrafopredeter"/>
    <w:link w:val="Textoindependiente"/>
    <w:rsid w:val="004442DB"/>
    <w:rPr>
      <w:lang w:val="es-ES_tradnl" w:eastAsia="es-ES"/>
    </w:rPr>
  </w:style>
  <w:style w:type="paragraph" w:customStyle="1" w:styleId="Ttulo10">
    <w:name w:val="Título1"/>
    <w:basedOn w:val="Normal"/>
    <w:qFormat/>
    <w:rsid w:val="00A01283"/>
    <w:rPr>
      <w:rFonts w:ascii="Bedrock" w:hAnsi="Bedrock"/>
      <w:b/>
    </w:rPr>
  </w:style>
  <w:style w:type="paragraph" w:styleId="Textoindependiente2">
    <w:name w:val="Body Text 2"/>
    <w:basedOn w:val="Normal"/>
    <w:link w:val="Textoindependiente2Car"/>
    <w:rsid w:val="00A01283"/>
    <w:pPr>
      <w:spacing w:after="120" w:line="480" w:lineRule="auto"/>
    </w:pPr>
  </w:style>
  <w:style w:type="character" w:customStyle="1" w:styleId="Textoindependiente2Car">
    <w:name w:val="Texto independiente 2 Car"/>
    <w:link w:val="Textoindependiente2"/>
    <w:rsid w:val="00E72499"/>
    <w:rPr>
      <w:lang w:val="es-ES_tradnl" w:eastAsia="es-ES" w:bidi="ar-SA"/>
    </w:rPr>
  </w:style>
  <w:style w:type="paragraph" w:styleId="Encabezado">
    <w:name w:val="header"/>
    <w:basedOn w:val="Normal"/>
    <w:link w:val="EncabezadoCar"/>
    <w:uiPriority w:val="99"/>
    <w:rsid w:val="00A01283"/>
    <w:pPr>
      <w:tabs>
        <w:tab w:val="center" w:pos="4252"/>
        <w:tab w:val="right" w:pos="8504"/>
      </w:tabs>
    </w:pPr>
  </w:style>
  <w:style w:type="character" w:customStyle="1" w:styleId="EncabezadoCar">
    <w:name w:val="Encabezado Car"/>
    <w:basedOn w:val="Fuentedeprrafopredeter"/>
    <w:link w:val="Encabezado"/>
    <w:uiPriority w:val="99"/>
    <w:rsid w:val="003D0C4A"/>
    <w:rPr>
      <w:lang w:val="es-ES_tradnl" w:eastAsia="es-ES"/>
    </w:rPr>
  </w:style>
  <w:style w:type="character" w:styleId="Nmerodepgina">
    <w:name w:val="page number"/>
    <w:basedOn w:val="Fuentedeprrafopredeter"/>
    <w:rsid w:val="00A01283"/>
  </w:style>
  <w:style w:type="paragraph" w:styleId="Piedepgina">
    <w:name w:val="footer"/>
    <w:basedOn w:val="Normal"/>
    <w:link w:val="PiedepginaCar"/>
    <w:uiPriority w:val="99"/>
    <w:rsid w:val="00CA5E02"/>
    <w:pPr>
      <w:tabs>
        <w:tab w:val="center" w:pos="4252"/>
        <w:tab w:val="right" w:pos="8504"/>
      </w:tabs>
    </w:pPr>
  </w:style>
  <w:style w:type="character" w:customStyle="1" w:styleId="PiedepginaCar">
    <w:name w:val="Pie de página Car"/>
    <w:link w:val="Piedepgina"/>
    <w:uiPriority w:val="99"/>
    <w:rsid w:val="00697FBA"/>
    <w:rPr>
      <w:lang w:val="es-ES_tradnl" w:eastAsia="es-ES"/>
    </w:rPr>
  </w:style>
  <w:style w:type="paragraph" w:customStyle="1" w:styleId="Epgrafe1">
    <w:name w:val="Epígrafe1"/>
    <w:basedOn w:val="Normal"/>
    <w:next w:val="Normal"/>
    <w:qFormat/>
    <w:rsid w:val="00503A0D"/>
    <w:rPr>
      <w:rFonts w:ascii="Bedrock" w:hAnsi="Bedrock"/>
      <w:b/>
      <w:sz w:val="32"/>
    </w:rPr>
  </w:style>
  <w:style w:type="table" w:styleId="Tablaconcuadrcula">
    <w:name w:val="Table Grid"/>
    <w:basedOn w:val="Tablanormal"/>
    <w:uiPriority w:val="39"/>
    <w:rsid w:val="0033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8C62AD"/>
    <w:rPr>
      <w:i/>
      <w:iCs/>
    </w:rPr>
  </w:style>
  <w:style w:type="paragraph" w:styleId="Textonotaalfinal">
    <w:name w:val="endnote text"/>
    <w:basedOn w:val="Normal"/>
    <w:link w:val="TextonotaalfinalCar"/>
    <w:rsid w:val="00697FBA"/>
  </w:style>
  <w:style w:type="character" w:customStyle="1" w:styleId="TextonotaalfinalCar">
    <w:name w:val="Texto nota al final Car"/>
    <w:link w:val="Textonotaalfinal"/>
    <w:rsid w:val="00697FBA"/>
    <w:rPr>
      <w:lang w:val="es-ES_tradnl" w:eastAsia="es-ES"/>
    </w:rPr>
  </w:style>
  <w:style w:type="character" w:styleId="Refdenotaalfinal">
    <w:name w:val="endnote reference"/>
    <w:rsid w:val="00697FBA"/>
    <w:rPr>
      <w:vertAlign w:val="superscript"/>
    </w:rPr>
  </w:style>
  <w:style w:type="paragraph" w:styleId="Textodeglobo">
    <w:name w:val="Balloon Text"/>
    <w:basedOn w:val="Normal"/>
    <w:link w:val="TextodegloboCar"/>
    <w:rsid w:val="00697FBA"/>
    <w:rPr>
      <w:rFonts w:ascii="Tahoma" w:hAnsi="Tahoma" w:cs="Tahoma"/>
      <w:sz w:val="16"/>
      <w:szCs w:val="16"/>
    </w:rPr>
  </w:style>
  <w:style w:type="character" w:customStyle="1" w:styleId="TextodegloboCar">
    <w:name w:val="Texto de globo Car"/>
    <w:link w:val="Textodeglobo"/>
    <w:rsid w:val="00697FBA"/>
    <w:rPr>
      <w:rFonts w:ascii="Tahoma" w:hAnsi="Tahoma" w:cs="Tahoma"/>
      <w:sz w:val="16"/>
      <w:szCs w:val="16"/>
      <w:lang w:val="es-ES_tradnl" w:eastAsia="es-ES"/>
    </w:rPr>
  </w:style>
  <w:style w:type="character" w:customStyle="1" w:styleId="CarCar2">
    <w:name w:val="Car Car2"/>
    <w:locked/>
    <w:rsid w:val="00BA2D71"/>
    <w:rPr>
      <w:lang w:val="es-ES_tradnl" w:eastAsia="es-ES" w:bidi="ar-SA"/>
    </w:rPr>
  </w:style>
  <w:style w:type="paragraph" w:styleId="Sangra3detindependiente">
    <w:name w:val="Body Text Indent 3"/>
    <w:basedOn w:val="Normal"/>
    <w:link w:val="Sangra3detindependienteCar"/>
    <w:rsid w:val="00182B23"/>
    <w:pPr>
      <w:spacing w:after="120"/>
      <w:ind w:left="283"/>
    </w:pPr>
    <w:rPr>
      <w:sz w:val="16"/>
      <w:szCs w:val="16"/>
    </w:rPr>
  </w:style>
  <w:style w:type="paragraph" w:customStyle="1" w:styleId="Cuerpodetexto">
    <w:name w:val="Cuerpo de texto"/>
    <w:basedOn w:val="Normal"/>
    <w:rsid w:val="00182B23"/>
    <w:pPr>
      <w:suppressAutoHyphens/>
      <w:jc w:val="both"/>
    </w:pPr>
    <w:rPr>
      <w:rFonts w:ascii="Courier New" w:hAnsi="Courier New"/>
      <w:noProof/>
      <w:sz w:val="28"/>
      <w:lang w:val="es-ES"/>
    </w:rPr>
  </w:style>
  <w:style w:type="paragraph" w:styleId="Mapadeldocumento">
    <w:name w:val="Document Map"/>
    <w:basedOn w:val="Normal"/>
    <w:link w:val="MapadeldocumentoCar"/>
    <w:rsid w:val="00182B23"/>
    <w:rPr>
      <w:rFonts w:ascii="Tahoma" w:hAnsi="Tahoma" w:cs="Tahoma"/>
      <w:sz w:val="16"/>
      <w:szCs w:val="16"/>
    </w:rPr>
  </w:style>
  <w:style w:type="paragraph" w:styleId="Lista2">
    <w:name w:val="List 2"/>
    <w:basedOn w:val="Normal"/>
    <w:rsid w:val="00182B23"/>
    <w:pPr>
      <w:ind w:left="566" w:hanging="283"/>
    </w:pPr>
  </w:style>
  <w:style w:type="paragraph" w:customStyle="1" w:styleId="CarCarCarCar">
    <w:name w:val="Car Car Car Car"/>
    <w:basedOn w:val="Normal"/>
    <w:rsid w:val="00CD3E73"/>
    <w:pPr>
      <w:spacing w:after="160" w:line="240" w:lineRule="exact"/>
      <w:jc w:val="right"/>
    </w:pPr>
    <w:rPr>
      <w:rFonts w:ascii="Verdana" w:hAnsi="Verdana" w:cs="Arial"/>
      <w:szCs w:val="21"/>
      <w:lang w:val="es-MX" w:eastAsia="en-US"/>
    </w:rPr>
  </w:style>
  <w:style w:type="character" w:styleId="Textodelmarcadordeposicin">
    <w:name w:val="Placeholder Text"/>
    <w:basedOn w:val="Fuentedeprrafopredeter"/>
    <w:uiPriority w:val="99"/>
    <w:semiHidden/>
    <w:rsid w:val="00514F79"/>
    <w:rPr>
      <w:color w:val="808080"/>
    </w:rPr>
  </w:style>
  <w:style w:type="paragraph" w:styleId="Prrafodelista">
    <w:name w:val="List Paragraph"/>
    <w:basedOn w:val="Normal"/>
    <w:uiPriority w:val="1"/>
    <w:qFormat/>
    <w:rsid w:val="00C00234"/>
    <w:pPr>
      <w:ind w:left="720"/>
      <w:contextualSpacing/>
    </w:pPr>
  </w:style>
  <w:style w:type="paragraph" w:styleId="Textosinformato">
    <w:name w:val="Plain Text"/>
    <w:basedOn w:val="Normal"/>
    <w:link w:val="TextosinformatoCar"/>
    <w:rsid w:val="003E2F6E"/>
    <w:pPr>
      <w:autoSpaceDE w:val="0"/>
      <w:autoSpaceDN w:val="0"/>
      <w:jc w:val="both"/>
    </w:pPr>
    <w:rPr>
      <w:rFonts w:ascii="Century Gothic" w:hAnsi="Century Gothic" w:cs="Tahoma"/>
      <w:sz w:val="24"/>
      <w:lang w:val="es-ES"/>
    </w:rPr>
  </w:style>
  <w:style w:type="character" w:customStyle="1" w:styleId="TextosinformatoCar">
    <w:name w:val="Texto sin formato Car"/>
    <w:basedOn w:val="Fuentedeprrafopredeter"/>
    <w:link w:val="Textosinformato"/>
    <w:rsid w:val="003E2F6E"/>
    <w:rPr>
      <w:rFonts w:ascii="Century Gothic" w:hAnsi="Century Gothic" w:cs="Tahoma"/>
      <w:sz w:val="24"/>
      <w:lang w:val="es-ES" w:eastAsia="es-ES"/>
    </w:rPr>
  </w:style>
  <w:style w:type="paragraph" w:styleId="Sangradetextonormal">
    <w:name w:val="Body Text Indent"/>
    <w:basedOn w:val="Normal"/>
    <w:link w:val="SangradetextonormalCar"/>
    <w:unhideWhenUsed/>
    <w:rsid w:val="00D602DF"/>
    <w:pPr>
      <w:spacing w:after="120"/>
      <w:ind w:left="283"/>
    </w:pPr>
  </w:style>
  <w:style w:type="character" w:customStyle="1" w:styleId="SangradetextonormalCar">
    <w:name w:val="Sangría de texto normal Car"/>
    <w:basedOn w:val="Fuentedeprrafopredeter"/>
    <w:link w:val="Sangradetextonormal"/>
    <w:rsid w:val="00D602DF"/>
    <w:rPr>
      <w:lang w:val="es-ES_tradnl" w:eastAsia="es-ES"/>
    </w:rPr>
  </w:style>
  <w:style w:type="table" w:customStyle="1" w:styleId="Tablanormal11">
    <w:name w:val="Tabla normal 11"/>
    <w:basedOn w:val="Tablanormal"/>
    <w:uiPriority w:val="41"/>
    <w:rsid w:val="00C702B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DE4DC1"/>
    <w:pPr>
      <w:jc w:val="left"/>
    </w:pPr>
    <w:rPr>
      <w:rFonts w:asciiTheme="minorHAnsi" w:eastAsiaTheme="minorHAnsi" w:hAnsiTheme="minorHAnsi" w:cstheme="minorBidi"/>
      <w:sz w:val="22"/>
      <w:szCs w:val="22"/>
      <w:lang w:eastAsia="en-US"/>
    </w:rPr>
  </w:style>
  <w:style w:type="paragraph" w:customStyle="1" w:styleId="xmsonormal">
    <w:name w:val="x_msonormal"/>
    <w:basedOn w:val="Normal"/>
    <w:rsid w:val="000D1339"/>
    <w:pPr>
      <w:spacing w:before="100" w:beforeAutospacing="1" w:after="100" w:afterAutospacing="1"/>
      <w:jc w:val="left"/>
    </w:pPr>
    <w:rPr>
      <w:sz w:val="24"/>
      <w:szCs w:val="24"/>
      <w:lang w:val="es-MX" w:eastAsia="es-MX"/>
    </w:rPr>
  </w:style>
  <w:style w:type="paragraph" w:customStyle="1" w:styleId="fonttertiary">
    <w:name w:val="font_tertiary"/>
    <w:basedOn w:val="Normal"/>
    <w:rsid w:val="000A0B2C"/>
    <w:pPr>
      <w:spacing w:before="100" w:beforeAutospacing="1" w:after="100" w:afterAutospacing="1"/>
      <w:jc w:val="left"/>
    </w:pPr>
    <w:rPr>
      <w:sz w:val="24"/>
      <w:szCs w:val="24"/>
      <w:lang w:val="es-MX" w:eastAsia="es-MX"/>
    </w:rPr>
  </w:style>
  <w:style w:type="character" w:styleId="Hipervnculo">
    <w:name w:val="Hyperlink"/>
    <w:basedOn w:val="Fuentedeprrafopredeter"/>
    <w:uiPriority w:val="99"/>
    <w:semiHidden/>
    <w:unhideWhenUsed/>
    <w:rsid w:val="000A0B2C"/>
    <w:rPr>
      <w:color w:val="0000FF"/>
      <w:u w:val="single"/>
    </w:rPr>
  </w:style>
  <w:style w:type="paragraph" w:customStyle="1" w:styleId="corte4fondo">
    <w:name w:val="corte4 fondo"/>
    <w:basedOn w:val="Normal"/>
    <w:link w:val="corte4fondoCar"/>
    <w:qFormat/>
    <w:rsid w:val="00CC5C5F"/>
    <w:pPr>
      <w:spacing w:line="360" w:lineRule="auto"/>
      <w:ind w:firstLine="709"/>
      <w:jc w:val="both"/>
    </w:pPr>
    <w:rPr>
      <w:rFonts w:ascii="Arial" w:hAnsi="Arial"/>
      <w:sz w:val="30"/>
      <w:lang w:eastAsia="x-none"/>
    </w:rPr>
  </w:style>
  <w:style w:type="character" w:customStyle="1" w:styleId="corte4fondoCar">
    <w:name w:val="corte4 fondo Car"/>
    <w:link w:val="corte4fondo"/>
    <w:rsid w:val="00CC5C5F"/>
    <w:rPr>
      <w:rFonts w:ascii="Arial" w:hAnsi="Arial"/>
      <w:sz w:val="30"/>
      <w:lang w:val="es-ES_tradnl" w:eastAsia="x-none"/>
    </w:rPr>
  </w:style>
  <w:style w:type="table" w:customStyle="1" w:styleId="TableGrid">
    <w:name w:val="TableGrid"/>
    <w:rsid w:val="007005CC"/>
    <w:pPr>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D64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4442DB"/>
    <w:pPr>
      <w:spacing w:after="101" w:line="216" w:lineRule="exact"/>
      <w:ind w:firstLine="288"/>
      <w:jc w:val="both"/>
    </w:pPr>
    <w:rPr>
      <w:rFonts w:ascii="Arial" w:hAnsi="Arial" w:cs="Arial"/>
      <w:sz w:val="18"/>
      <w:szCs w:val="18"/>
      <w:lang w:val="es-MX"/>
    </w:rPr>
  </w:style>
  <w:style w:type="paragraph" w:styleId="NormalWeb">
    <w:name w:val="Normal (Web)"/>
    <w:basedOn w:val="Normal"/>
    <w:uiPriority w:val="99"/>
    <w:unhideWhenUsed/>
    <w:rsid w:val="004442DB"/>
    <w:pPr>
      <w:spacing w:before="100" w:beforeAutospacing="1" w:after="100" w:afterAutospacing="1"/>
      <w:jc w:val="left"/>
    </w:pPr>
    <w:rPr>
      <w:sz w:val="24"/>
      <w:szCs w:val="24"/>
      <w:lang w:val="es-MX" w:eastAsia="es-MX"/>
    </w:rPr>
  </w:style>
  <w:style w:type="character" w:customStyle="1" w:styleId="Ttulo1Car">
    <w:name w:val="Título 1 Car"/>
    <w:basedOn w:val="Fuentedeprrafopredeter"/>
    <w:link w:val="Ttulo1"/>
    <w:rsid w:val="00547033"/>
    <w:rPr>
      <w:rFonts w:ascii="Haettenschweiler" w:hAnsi="Haettenschweiler"/>
      <w:sz w:val="80"/>
      <w:lang w:val="es-ES_tradnl" w:eastAsia="es-ES"/>
    </w:rPr>
  </w:style>
  <w:style w:type="character" w:customStyle="1" w:styleId="Ttulo2Car">
    <w:name w:val="Título 2 Car"/>
    <w:basedOn w:val="Fuentedeprrafopredeter"/>
    <w:link w:val="Ttulo2"/>
    <w:rsid w:val="00547033"/>
    <w:rPr>
      <w:rFonts w:ascii="Arial" w:hAnsi="Arial" w:cs="Arial"/>
      <w:b/>
      <w:bCs/>
      <w:i/>
      <w:iCs/>
      <w:sz w:val="28"/>
      <w:szCs w:val="28"/>
      <w:lang w:val="es-ES_tradnl" w:eastAsia="es-ES"/>
    </w:rPr>
  </w:style>
  <w:style w:type="character" w:customStyle="1" w:styleId="Ttulo4Car">
    <w:name w:val="Título 4 Car"/>
    <w:basedOn w:val="Fuentedeprrafopredeter"/>
    <w:link w:val="Ttulo4"/>
    <w:rsid w:val="00547033"/>
    <w:rPr>
      <w:b/>
      <w:bCs/>
      <w:sz w:val="28"/>
      <w:szCs w:val="28"/>
      <w:lang w:val="es-ES_tradnl" w:eastAsia="es-ES"/>
    </w:rPr>
  </w:style>
  <w:style w:type="character" w:customStyle="1" w:styleId="Ttulo5Car">
    <w:name w:val="Título 5 Car"/>
    <w:basedOn w:val="Fuentedeprrafopredeter"/>
    <w:link w:val="Ttulo5"/>
    <w:rsid w:val="00547033"/>
    <w:rPr>
      <w:b/>
      <w:bCs/>
      <w:i/>
      <w:iCs/>
      <w:sz w:val="26"/>
      <w:szCs w:val="26"/>
      <w:lang w:val="es-ES_tradnl" w:eastAsia="es-ES"/>
    </w:rPr>
  </w:style>
  <w:style w:type="character" w:customStyle="1" w:styleId="Ttulo7Car">
    <w:name w:val="Título 7 Car"/>
    <w:basedOn w:val="Fuentedeprrafopredeter"/>
    <w:link w:val="Ttulo7"/>
    <w:rsid w:val="00547033"/>
    <w:rPr>
      <w:sz w:val="24"/>
      <w:szCs w:val="24"/>
      <w:lang w:val="es-ES_tradnl" w:eastAsia="es-ES"/>
    </w:rPr>
  </w:style>
  <w:style w:type="character" w:customStyle="1" w:styleId="Ttulo8Car">
    <w:name w:val="Título 8 Car"/>
    <w:basedOn w:val="Fuentedeprrafopredeter"/>
    <w:link w:val="Ttulo8"/>
    <w:rsid w:val="00547033"/>
    <w:rPr>
      <w:i/>
      <w:iCs/>
      <w:sz w:val="24"/>
      <w:szCs w:val="24"/>
      <w:lang w:val="es-ES_tradnl" w:eastAsia="es-ES"/>
    </w:rPr>
  </w:style>
  <w:style w:type="character" w:customStyle="1" w:styleId="Textoindependiente3Car">
    <w:name w:val="Texto independiente 3 Car"/>
    <w:basedOn w:val="Fuentedeprrafopredeter"/>
    <w:link w:val="Textoindependiente3"/>
    <w:rsid w:val="00547033"/>
    <w:rPr>
      <w:rFonts w:ascii="Tahoma" w:hAnsi="Tahoma"/>
      <w:sz w:val="22"/>
      <w:lang w:val="es-ES_tradnl" w:eastAsia="es-ES"/>
    </w:rPr>
  </w:style>
  <w:style w:type="character" w:customStyle="1" w:styleId="Sangra3detindependienteCar">
    <w:name w:val="Sangría 3 de t. independiente Car"/>
    <w:basedOn w:val="Fuentedeprrafopredeter"/>
    <w:link w:val="Sangra3detindependiente"/>
    <w:rsid w:val="00547033"/>
    <w:rPr>
      <w:sz w:val="16"/>
      <w:szCs w:val="16"/>
      <w:lang w:val="es-ES_tradnl" w:eastAsia="es-ES"/>
    </w:rPr>
  </w:style>
  <w:style w:type="character" w:customStyle="1" w:styleId="MapadeldocumentoCar">
    <w:name w:val="Mapa del documento Car"/>
    <w:basedOn w:val="Fuentedeprrafopredeter"/>
    <w:link w:val="Mapadeldocumento"/>
    <w:rsid w:val="00547033"/>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585">
      <w:bodyDiv w:val="1"/>
      <w:marLeft w:val="0"/>
      <w:marRight w:val="0"/>
      <w:marTop w:val="0"/>
      <w:marBottom w:val="0"/>
      <w:divBdr>
        <w:top w:val="none" w:sz="0" w:space="0" w:color="auto"/>
        <w:left w:val="none" w:sz="0" w:space="0" w:color="auto"/>
        <w:bottom w:val="none" w:sz="0" w:space="0" w:color="auto"/>
        <w:right w:val="none" w:sz="0" w:space="0" w:color="auto"/>
      </w:divBdr>
    </w:div>
    <w:div w:id="22902111">
      <w:bodyDiv w:val="1"/>
      <w:marLeft w:val="0"/>
      <w:marRight w:val="0"/>
      <w:marTop w:val="0"/>
      <w:marBottom w:val="0"/>
      <w:divBdr>
        <w:top w:val="none" w:sz="0" w:space="0" w:color="auto"/>
        <w:left w:val="none" w:sz="0" w:space="0" w:color="auto"/>
        <w:bottom w:val="none" w:sz="0" w:space="0" w:color="auto"/>
        <w:right w:val="none" w:sz="0" w:space="0" w:color="auto"/>
      </w:divBdr>
    </w:div>
    <w:div w:id="92675129">
      <w:bodyDiv w:val="1"/>
      <w:marLeft w:val="0"/>
      <w:marRight w:val="0"/>
      <w:marTop w:val="0"/>
      <w:marBottom w:val="0"/>
      <w:divBdr>
        <w:top w:val="none" w:sz="0" w:space="0" w:color="auto"/>
        <w:left w:val="none" w:sz="0" w:space="0" w:color="auto"/>
        <w:bottom w:val="none" w:sz="0" w:space="0" w:color="auto"/>
        <w:right w:val="none" w:sz="0" w:space="0" w:color="auto"/>
      </w:divBdr>
    </w:div>
    <w:div w:id="132909462">
      <w:bodyDiv w:val="1"/>
      <w:marLeft w:val="0"/>
      <w:marRight w:val="0"/>
      <w:marTop w:val="0"/>
      <w:marBottom w:val="0"/>
      <w:divBdr>
        <w:top w:val="none" w:sz="0" w:space="0" w:color="auto"/>
        <w:left w:val="none" w:sz="0" w:space="0" w:color="auto"/>
        <w:bottom w:val="none" w:sz="0" w:space="0" w:color="auto"/>
        <w:right w:val="none" w:sz="0" w:space="0" w:color="auto"/>
      </w:divBdr>
    </w:div>
    <w:div w:id="166098007">
      <w:bodyDiv w:val="1"/>
      <w:marLeft w:val="0"/>
      <w:marRight w:val="0"/>
      <w:marTop w:val="0"/>
      <w:marBottom w:val="0"/>
      <w:divBdr>
        <w:top w:val="none" w:sz="0" w:space="0" w:color="auto"/>
        <w:left w:val="none" w:sz="0" w:space="0" w:color="auto"/>
        <w:bottom w:val="none" w:sz="0" w:space="0" w:color="auto"/>
        <w:right w:val="none" w:sz="0" w:space="0" w:color="auto"/>
      </w:divBdr>
    </w:div>
    <w:div w:id="179439414">
      <w:bodyDiv w:val="1"/>
      <w:marLeft w:val="0"/>
      <w:marRight w:val="0"/>
      <w:marTop w:val="0"/>
      <w:marBottom w:val="0"/>
      <w:divBdr>
        <w:top w:val="none" w:sz="0" w:space="0" w:color="auto"/>
        <w:left w:val="none" w:sz="0" w:space="0" w:color="auto"/>
        <w:bottom w:val="none" w:sz="0" w:space="0" w:color="auto"/>
        <w:right w:val="none" w:sz="0" w:space="0" w:color="auto"/>
      </w:divBdr>
    </w:div>
    <w:div w:id="276451893">
      <w:bodyDiv w:val="1"/>
      <w:marLeft w:val="0"/>
      <w:marRight w:val="0"/>
      <w:marTop w:val="0"/>
      <w:marBottom w:val="0"/>
      <w:divBdr>
        <w:top w:val="none" w:sz="0" w:space="0" w:color="auto"/>
        <w:left w:val="none" w:sz="0" w:space="0" w:color="auto"/>
        <w:bottom w:val="none" w:sz="0" w:space="0" w:color="auto"/>
        <w:right w:val="none" w:sz="0" w:space="0" w:color="auto"/>
      </w:divBdr>
    </w:div>
    <w:div w:id="338120339">
      <w:bodyDiv w:val="1"/>
      <w:marLeft w:val="0"/>
      <w:marRight w:val="0"/>
      <w:marTop w:val="0"/>
      <w:marBottom w:val="0"/>
      <w:divBdr>
        <w:top w:val="none" w:sz="0" w:space="0" w:color="auto"/>
        <w:left w:val="none" w:sz="0" w:space="0" w:color="auto"/>
        <w:bottom w:val="none" w:sz="0" w:space="0" w:color="auto"/>
        <w:right w:val="none" w:sz="0" w:space="0" w:color="auto"/>
      </w:divBdr>
    </w:div>
    <w:div w:id="349796245">
      <w:bodyDiv w:val="1"/>
      <w:marLeft w:val="0"/>
      <w:marRight w:val="0"/>
      <w:marTop w:val="0"/>
      <w:marBottom w:val="0"/>
      <w:divBdr>
        <w:top w:val="none" w:sz="0" w:space="0" w:color="auto"/>
        <w:left w:val="none" w:sz="0" w:space="0" w:color="auto"/>
        <w:bottom w:val="none" w:sz="0" w:space="0" w:color="auto"/>
        <w:right w:val="none" w:sz="0" w:space="0" w:color="auto"/>
      </w:divBdr>
    </w:div>
    <w:div w:id="394202919">
      <w:bodyDiv w:val="1"/>
      <w:marLeft w:val="0"/>
      <w:marRight w:val="0"/>
      <w:marTop w:val="0"/>
      <w:marBottom w:val="0"/>
      <w:divBdr>
        <w:top w:val="none" w:sz="0" w:space="0" w:color="auto"/>
        <w:left w:val="none" w:sz="0" w:space="0" w:color="auto"/>
        <w:bottom w:val="none" w:sz="0" w:space="0" w:color="auto"/>
        <w:right w:val="none" w:sz="0" w:space="0" w:color="auto"/>
      </w:divBdr>
    </w:div>
    <w:div w:id="410351818">
      <w:bodyDiv w:val="1"/>
      <w:marLeft w:val="0"/>
      <w:marRight w:val="0"/>
      <w:marTop w:val="0"/>
      <w:marBottom w:val="0"/>
      <w:divBdr>
        <w:top w:val="none" w:sz="0" w:space="0" w:color="auto"/>
        <w:left w:val="none" w:sz="0" w:space="0" w:color="auto"/>
        <w:bottom w:val="none" w:sz="0" w:space="0" w:color="auto"/>
        <w:right w:val="none" w:sz="0" w:space="0" w:color="auto"/>
      </w:divBdr>
    </w:div>
    <w:div w:id="412628463">
      <w:bodyDiv w:val="1"/>
      <w:marLeft w:val="0"/>
      <w:marRight w:val="0"/>
      <w:marTop w:val="0"/>
      <w:marBottom w:val="0"/>
      <w:divBdr>
        <w:top w:val="none" w:sz="0" w:space="0" w:color="auto"/>
        <w:left w:val="none" w:sz="0" w:space="0" w:color="auto"/>
        <w:bottom w:val="none" w:sz="0" w:space="0" w:color="auto"/>
        <w:right w:val="none" w:sz="0" w:space="0" w:color="auto"/>
      </w:divBdr>
    </w:div>
    <w:div w:id="470635613">
      <w:bodyDiv w:val="1"/>
      <w:marLeft w:val="0"/>
      <w:marRight w:val="0"/>
      <w:marTop w:val="0"/>
      <w:marBottom w:val="0"/>
      <w:divBdr>
        <w:top w:val="none" w:sz="0" w:space="0" w:color="auto"/>
        <w:left w:val="none" w:sz="0" w:space="0" w:color="auto"/>
        <w:bottom w:val="none" w:sz="0" w:space="0" w:color="auto"/>
        <w:right w:val="none" w:sz="0" w:space="0" w:color="auto"/>
      </w:divBdr>
      <w:divsChild>
        <w:div w:id="1320157825">
          <w:marLeft w:val="0"/>
          <w:marRight w:val="0"/>
          <w:marTop w:val="0"/>
          <w:marBottom w:val="0"/>
          <w:divBdr>
            <w:top w:val="none" w:sz="0" w:space="0" w:color="auto"/>
            <w:left w:val="none" w:sz="0" w:space="0" w:color="auto"/>
            <w:bottom w:val="none" w:sz="0" w:space="0" w:color="auto"/>
            <w:right w:val="none" w:sz="0" w:space="0" w:color="auto"/>
          </w:divBdr>
        </w:div>
        <w:div w:id="665788687">
          <w:marLeft w:val="0"/>
          <w:marRight w:val="0"/>
          <w:marTop w:val="0"/>
          <w:marBottom w:val="0"/>
          <w:divBdr>
            <w:top w:val="none" w:sz="0" w:space="0" w:color="auto"/>
            <w:left w:val="none" w:sz="0" w:space="0" w:color="auto"/>
            <w:bottom w:val="none" w:sz="0" w:space="0" w:color="auto"/>
            <w:right w:val="none" w:sz="0" w:space="0" w:color="auto"/>
          </w:divBdr>
        </w:div>
        <w:div w:id="1244027487">
          <w:marLeft w:val="0"/>
          <w:marRight w:val="0"/>
          <w:marTop w:val="0"/>
          <w:marBottom w:val="0"/>
          <w:divBdr>
            <w:top w:val="none" w:sz="0" w:space="0" w:color="auto"/>
            <w:left w:val="none" w:sz="0" w:space="0" w:color="auto"/>
            <w:bottom w:val="none" w:sz="0" w:space="0" w:color="auto"/>
            <w:right w:val="none" w:sz="0" w:space="0" w:color="auto"/>
          </w:divBdr>
        </w:div>
      </w:divsChild>
    </w:div>
    <w:div w:id="599724080">
      <w:bodyDiv w:val="1"/>
      <w:marLeft w:val="0"/>
      <w:marRight w:val="0"/>
      <w:marTop w:val="0"/>
      <w:marBottom w:val="0"/>
      <w:divBdr>
        <w:top w:val="none" w:sz="0" w:space="0" w:color="auto"/>
        <w:left w:val="none" w:sz="0" w:space="0" w:color="auto"/>
        <w:bottom w:val="none" w:sz="0" w:space="0" w:color="auto"/>
        <w:right w:val="none" w:sz="0" w:space="0" w:color="auto"/>
      </w:divBdr>
    </w:div>
    <w:div w:id="613562342">
      <w:bodyDiv w:val="1"/>
      <w:marLeft w:val="0"/>
      <w:marRight w:val="0"/>
      <w:marTop w:val="0"/>
      <w:marBottom w:val="0"/>
      <w:divBdr>
        <w:top w:val="none" w:sz="0" w:space="0" w:color="auto"/>
        <w:left w:val="none" w:sz="0" w:space="0" w:color="auto"/>
        <w:bottom w:val="none" w:sz="0" w:space="0" w:color="auto"/>
        <w:right w:val="none" w:sz="0" w:space="0" w:color="auto"/>
      </w:divBdr>
    </w:div>
    <w:div w:id="623082234">
      <w:bodyDiv w:val="1"/>
      <w:marLeft w:val="0"/>
      <w:marRight w:val="0"/>
      <w:marTop w:val="0"/>
      <w:marBottom w:val="0"/>
      <w:divBdr>
        <w:top w:val="none" w:sz="0" w:space="0" w:color="auto"/>
        <w:left w:val="none" w:sz="0" w:space="0" w:color="auto"/>
        <w:bottom w:val="none" w:sz="0" w:space="0" w:color="auto"/>
        <w:right w:val="none" w:sz="0" w:space="0" w:color="auto"/>
      </w:divBdr>
    </w:div>
    <w:div w:id="647056491">
      <w:bodyDiv w:val="1"/>
      <w:marLeft w:val="0"/>
      <w:marRight w:val="0"/>
      <w:marTop w:val="0"/>
      <w:marBottom w:val="0"/>
      <w:divBdr>
        <w:top w:val="none" w:sz="0" w:space="0" w:color="auto"/>
        <w:left w:val="none" w:sz="0" w:space="0" w:color="auto"/>
        <w:bottom w:val="none" w:sz="0" w:space="0" w:color="auto"/>
        <w:right w:val="none" w:sz="0" w:space="0" w:color="auto"/>
      </w:divBdr>
    </w:div>
    <w:div w:id="653459854">
      <w:bodyDiv w:val="1"/>
      <w:marLeft w:val="0"/>
      <w:marRight w:val="0"/>
      <w:marTop w:val="0"/>
      <w:marBottom w:val="0"/>
      <w:divBdr>
        <w:top w:val="none" w:sz="0" w:space="0" w:color="auto"/>
        <w:left w:val="none" w:sz="0" w:space="0" w:color="auto"/>
        <w:bottom w:val="none" w:sz="0" w:space="0" w:color="auto"/>
        <w:right w:val="none" w:sz="0" w:space="0" w:color="auto"/>
      </w:divBdr>
    </w:div>
    <w:div w:id="671833644">
      <w:bodyDiv w:val="1"/>
      <w:marLeft w:val="0"/>
      <w:marRight w:val="0"/>
      <w:marTop w:val="0"/>
      <w:marBottom w:val="0"/>
      <w:divBdr>
        <w:top w:val="none" w:sz="0" w:space="0" w:color="auto"/>
        <w:left w:val="none" w:sz="0" w:space="0" w:color="auto"/>
        <w:bottom w:val="none" w:sz="0" w:space="0" w:color="auto"/>
        <w:right w:val="none" w:sz="0" w:space="0" w:color="auto"/>
      </w:divBdr>
    </w:div>
    <w:div w:id="686518797">
      <w:bodyDiv w:val="1"/>
      <w:marLeft w:val="0"/>
      <w:marRight w:val="0"/>
      <w:marTop w:val="0"/>
      <w:marBottom w:val="0"/>
      <w:divBdr>
        <w:top w:val="none" w:sz="0" w:space="0" w:color="auto"/>
        <w:left w:val="none" w:sz="0" w:space="0" w:color="auto"/>
        <w:bottom w:val="none" w:sz="0" w:space="0" w:color="auto"/>
        <w:right w:val="none" w:sz="0" w:space="0" w:color="auto"/>
      </w:divBdr>
    </w:div>
    <w:div w:id="718626433">
      <w:bodyDiv w:val="1"/>
      <w:marLeft w:val="0"/>
      <w:marRight w:val="0"/>
      <w:marTop w:val="0"/>
      <w:marBottom w:val="0"/>
      <w:divBdr>
        <w:top w:val="none" w:sz="0" w:space="0" w:color="auto"/>
        <w:left w:val="none" w:sz="0" w:space="0" w:color="auto"/>
        <w:bottom w:val="none" w:sz="0" w:space="0" w:color="auto"/>
        <w:right w:val="none" w:sz="0" w:space="0" w:color="auto"/>
      </w:divBdr>
    </w:div>
    <w:div w:id="736325684">
      <w:bodyDiv w:val="1"/>
      <w:marLeft w:val="0"/>
      <w:marRight w:val="0"/>
      <w:marTop w:val="0"/>
      <w:marBottom w:val="0"/>
      <w:divBdr>
        <w:top w:val="none" w:sz="0" w:space="0" w:color="auto"/>
        <w:left w:val="none" w:sz="0" w:space="0" w:color="auto"/>
        <w:bottom w:val="none" w:sz="0" w:space="0" w:color="auto"/>
        <w:right w:val="none" w:sz="0" w:space="0" w:color="auto"/>
      </w:divBdr>
    </w:div>
    <w:div w:id="753598633">
      <w:bodyDiv w:val="1"/>
      <w:marLeft w:val="0"/>
      <w:marRight w:val="0"/>
      <w:marTop w:val="0"/>
      <w:marBottom w:val="0"/>
      <w:divBdr>
        <w:top w:val="none" w:sz="0" w:space="0" w:color="auto"/>
        <w:left w:val="none" w:sz="0" w:space="0" w:color="auto"/>
        <w:bottom w:val="none" w:sz="0" w:space="0" w:color="auto"/>
        <w:right w:val="none" w:sz="0" w:space="0" w:color="auto"/>
      </w:divBdr>
    </w:div>
    <w:div w:id="767968982">
      <w:bodyDiv w:val="1"/>
      <w:marLeft w:val="0"/>
      <w:marRight w:val="0"/>
      <w:marTop w:val="0"/>
      <w:marBottom w:val="0"/>
      <w:divBdr>
        <w:top w:val="none" w:sz="0" w:space="0" w:color="auto"/>
        <w:left w:val="none" w:sz="0" w:space="0" w:color="auto"/>
        <w:bottom w:val="none" w:sz="0" w:space="0" w:color="auto"/>
        <w:right w:val="none" w:sz="0" w:space="0" w:color="auto"/>
      </w:divBdr>
    </w:div>
    <w:div w:id="776292548">
      <w:bodyDiv w:val="1"/>
      <w:marLeft w:val="0"/>
      <w:marRight w:val="0"/>
      <w:marTop w:val="0"/>
      <w:marBottom w:val="0"/>
      <w:divBdr>
        <w:top w:val="none" w:sz="0" w:space="0" w:color="auto"/>
        <w:left w:val="none" w:sz="0" w:space="0" w:color="auto"/>
        <w:bottom w:val="none" w:sz="0" w:space="0" w:color="auto"/>
        <w:right w:val="none" w:sz="0" w:space="0" w:color="auto"/>
      </w:divBdr>
    </w:div>
    <w:div w:id="786697053">
      <w:bodyDiv w:val="1"/>
      <w:marLeft w:val="0"/>
      <w:marRight w:val="0"/>
      <w:marTop w:val="0"/>
      <w:marBottom w:val="0"/>
      <w:divBdr>
        <w:top w:val="none" w:sz="0" w:space="0" w:color="auto"/>
        <w:left w:val="none" w:sz="0" w:space="0" w:color="auto"/>
        <w:bottom w:val="none" w:sz="0" w:space="0" w:color="auto"/>
        <w:right w:val="none" w:sz="0" w:space="0" w:color="auto"/>
      </w:divBdr>
    </w:div>
    <w:div w:id="812874156">
      <w:bodyDiv w:val="1"/>
      <w:marLeft w:val="0"/>
      <w:marRight w:val="0"/>
      <w:marTop w:val="0"/>
      <w:marBottom w:val="0"/>
      <w:divBdr>
        <w:top w:val="none" w:sz="0" w:space="0" w:color="auto"/>
        <w:left w:val="none" w:sz="0" w:space="0" w:color="auto"/>
        <w:bottom w:val="none" w:sz="0" w:space="0" w:color="auto"/>
        <w:right w:val="none" w:sz="0" w:space="0" w:color="auto"/>
      </w:divBdr>
    </w:div>
    <w:div w:id="819881640">
      <w:bodyDiv w:val="1"/>
      <w:marLeft w:val="0"/>
      <w:marRight w:val="0"/>
      <w:marTop w:val="0"/>
      <w:marBottom w:val="0"/>
      <w:divBdr>
        <w:top w:val="none" w:sz="0" w:space="0" w:color="auto"/>
        <w:left w:val="none" w:sz="0" w:space="0" w:color="auto"/>
        <w:bottom w:val="none" w:sz="0" w:space="0" w:color="auto"/>
        <w:right w:val="none" w:sz="0" w:space="0" w:color="auto"/>
      </w:divBdr>
    </w:div>
    <w:div w:id="840316193">
      <w:bodyDiv w:val="1"/>
      <w:marLeft w:val="0"/>
      <w:marRight w:val="0"/>
      <w:marTop w:val="0"/>
      <w:marBottom w:val="0"/>
      <w:divBdr>
        <w:top w:val="none" w:sz="0" w:space="0" w:color="auto"/>
        <w:left w:val="none" w:sz="0" w:space="0" w:color="auto"/>
        <w:bottom w:val="none" w:sz="0" w:space="0" w:color="auto"/>
        <w:right w:val="none" w:sz="0" w:space="0" w:color="auto"/>
      </w:divBdr>
    </w:div>
    <w:div w:id="920218762">
      <w:bodyDiv w:val="1"/>
      <w:marLeft w:val="0"/>
      <w:marRight w:val="0"/>
      <w:marTop w:val="0"/>
      <w:marBottom w:val="0"/>
      <w:divBdr>
        <w:top w:val="none" w:sz="0" w:space="0" w:color="auto"/>
        <w:left w:val="none" w:sz="0" w:space="0" w:color="auto"/>
        <w:bottom w:val="none" w:sz="0" w:space="0" w:color="auto"/>
        <w:right w:val="none" w:sz="0" w:space="0" w:color="auto"/>
      </w:divBdr>
      <w:divsChild>
        <w:div w:id="1423068900">
          <w:marLeft w:val="0"/>
          <w:marRight w:val="0"/>
          <w:marTop w:val="0"/>
          <w:marBottom w:val="94"/>
          <w:divBdr>
            <w:top w:val="none" w:sz="0" w:space="0" w:color="auto"/>
            <w:left w:val="none" w:sz="0" w:space="0" w:color="auto"/>
            <w:bottom w:val="none" w:sz="0" w:space="0" w:color="auto"/>
            <w:right w:val="none" w:sz="0" w:space="0" w:color="auto"/>
          </w:divBdr>
        </w:div>
        <w:div w:id="716903792">
          <w:marLeft w:val="0"/>
          <w:marRight w:val="0"/>
          <w:marTop w:val="0"/>
          <w:marBottom w:val="94"/>
          <w:divBdr>
            <w:top w:val="none" w:sz="0" w:space="0" w:color="auto"/>
            <w:left w:val="none" w:sz="0" w:space="0" w:color="auto"/>
            <w:bottom w:val="none" w:sz="0" w:space="0" w:color="auto"/>
            <w:right w:val="none" w:sz="0" w:space="0" w:color="auto"/>
          </w:divBdr>
        </w:div>
        <w:div w:id="1894728727">
          <w:marLeft w:val="0"/>
          <w:marRight w:val="0"/>
          <w:marTop w:val="0"/>
          <w:marBottom w:val="94"/>
          <w:divBdr>
            <w:top w:val="none" w:sz="0" w:space="0" w:color="auto"/>
            <w:left w:val="none" w:sz="0" w:space="0" w:color="auto"/>
            <w:bottom w:val="none" w:sz="0" w:space="0" w:color="auto"/>
            <w:right w:val="none" w:sz="0" w:space="0" w:color="auto"/>
          </w:divBdr>
        </w:div>
      </w:divsChild>
    </w:div>
    <w:div w:id="956789814">
      <w:bodyDiv w:val="1"/>
      <w:marLeft w:val="0"/>
      <w:marRight w:val="0"/>
      <w:marTop w:val="0"/>
      <w:marBottom w:val="0"/>
      <w:divBdr>
        <w:top w:val="none" w:sz="0" w:space="0" w:color="auto"/>
        <w:left w:val="none" w:sz="0" w:space="0" w:color="auto"/>
        <w:bottom w:val="none" w:sz="0" w:space="0" w:color="auto"/>
        <w:right w:val="none" w:sz="0" w:space="0" w:color="auto"/>
      </w:divBdr>
    </w:div>
    <w:div w:id="968702799">
      <w:bodyDiv w:val="1"/>
      <w:marLeft w:val="0"/>
      <w:marRight w:val="0"/>
      <w:marTop w:val="0"/>
      <w:marBottom w:val="0"/>
      <w:divBdr>
        <w:top w:val="none" w:sz="0" w:space="0" w:color="auto"/>
        <w:left w:val="none" w:sz="0" w:space="0" w:color="auto"/>
        <w:bottom w:val="none" w:sz="0" w:space="0" w:color="auto"/>
        <w:right w:val="none" w:sz="0" w:space="0" w:color="auto"/>
      </w:divBdr>
    </w:div>
    <w:div w:id="981232126">
      <w:bodyDiv w:val="1"/>
      <w:marLeft w:val="0"/>
      <w:marRight w:val="0"/>
      <w:marTop w:val="0"/>
      <w:marBottom w:val="0"/>
      <w:divBdr>
        <w:top w:val="none" w:sz="0" w:space="0" w:color="auto"/>
        <w:left w:val="none" w:sz="0" w:space="0" w:color="auto"/>
        <w:bottom w:val="none" w:sz="0" w:space="0" w:color="auto"/>
        <w:right w:val="none" w:sz="0" w:space="0" w:color="auto"/>
      </w:divBdr>
    </w:div>
    <w:div w:id="986520446">
      <w:bodyDiv w:val="1"/>
      <w:marLeft w:val="0"/>
      <w:marRight w:val="0"/>
      <w:marTop w:val="0"/>
      <w:marBottom w:val="0"/>
      <w:divBdr>
        <w:top w:val="none" w:sz="0" w:space="0" w:color="auto"/>
        <w:left w:val="none" w:sz="0" w:space="0" w:color="auto"/>
        <w:bottom w:val="none" w:sz="0" w:space="0" w:color="auto"/>
        <w:right w:val="none" w:sz="0" w:space="0" w:color="auto"/>
      </w:divBdr>
    </w:div>
    <w:div w:id="1034580787">
      <w:bodyDiv w:val="1"/>
      <w:marLeft w:val="0"/>
      <w:marRight w:val="0"/>
      <w:marTop w:val="0"/>
      <w:marBottom w:val="0"/>
      <w:divBdr>
        <w:top w:val="none" w:sz="0" w:space="0" w:color="auto"/>
        <w:left w:val="none" w:sz="0" w:space="0" w:color="auto"/>
        <w:bottom w:val="none" w:sz="0" w:space="0" w:color="auto"/>
        <w:right w:val="none" w:sz="0" w:space="0" w:color="auto"/>
      </w:divBdr>
    </w:div>
    <w:div w:id="1101299172">
      <w:bodyDiv w:val="1"/>
      <w:marLeft w:val="0"/>
      <w:marRight w:val="0"/>
      <w:marTop w:val="0"/>
      <w:marBottom w:val="0"/>
      <w:divBdr>
        <w:top w:val="none" w:sz="0" w:space="0" w:color="auto"/>
        <w:left w:val="none" w:sz="0" w:space="0" w:color="auto"/>
        <w:bottom w:val="none" w:sz="0" w:space="0" w:color="auto"/>
        <w:right w:val="none" w:sz="0" w:space="0" w:color="auto"/>
      </w:divBdr>
    </w:div>
    <w:div w:id="1117331687">
      <w:bodyDiv w:val="1"/>
      <w:marLeft w:val="0"/>
      <w:marRight w:val="0"/>
      <w:marTop w:val="0"/>
      <w:marBottom w:val="0"/>
      <w:divBdr>
        <w:top w:val="none" w:sz="0" w:space="0" w:color="auto"/>
        <w:left w:val="none" w:sz="0" w:space="0" w:color="auto"/>
        <w:bottom w:val="none" w:sz="0" w:space="0" w:color="auto"/>
        <w:right w:val="none" w:sz="0" w:space="0" w:color="auto"/>
      </w:divBdr>
    </w:div>
    <w:div w:id="1197347669">
      <w:bodyDiv w:val="1"/>
      <w:marLeft w:val="0"/>
      <w:marRight w:val="0"/>
      <w:marTop w:val="0"/>
      <w:marBottom w:val="0"/>
      <w:divBdr>
        <w:top w:val="none" w:sz="0" w:space="0" w:color="auto"/>
        <w:left w:val="none" w:sz="0" w:space="0" w:color="auto"/>
        <w:bottom w:val="none" w:sz="0" w:space="0" w:color="auto"/>
        <w:right w:val="none" w:sz="0" w:space="0" w:color="auto"/>
      </w:divBdr>
    </w:div>
    <w:div w:id="1300307548">
      <w:bodyDiv w:val="1"/>
      <w:marLeft w:val="0"/>
      <w:marRight w:val="0"/>
      <w:marTop w:val="0"/>
      <w:marBottom w:val="0"/>
      <w:divBdr>
        <w:top w:val="none" w:sz="0" w:space="0" w:color="auto"/>
        <w:left w:val="none" w:sz="0" w:space="0" w:color="auto"/>
        <w:bottom w:val="none" w:sz="0" w:space="0" w:color="auto"/>
        <w:right w:val="none" w:sz="0" w:space="0" w:color="auto"/>
      </w:divBdr>
    </w:div>
    <w:div w:id="1316448655">
      <w:bodyDiv w:val="1"/>
      <w:marLeft w:val="0"/>
      <w:marRight w:val="0"/>
      <w:marTop w:val="0"/>
      <w:marBottom w:val="0"/>
      <w:divBdr>
        <w:top w:val="none" w:sz="0" w:space="0" w:color="auto"/>
        <w:left w:val="none" w:sz="0" w:space="0" w:color="auto"/>
        <w:bottom w:val="none" w:sz="0" w:space="0" w:color="auto"/>
        <w:right w:val="none" w:sz="0" w:space="0" w:color="auto"/>
      </w:divBdr>
    </w:div>
    <w:div w:id="1323853615">
      <w:bodyDiv w:val="1"/>
      <w:marLeft w:val="0"/>
      <w:marRight w:val="0"/>
      <w:marTop w:val="0"/>
      <w:marBottom w:val="0"/>
      <w:divBdr>
        <w:top w:val="none" w:sz="0" w:space="0" w:color="auto"/>
        <w:left w:val="none" w:sz="0" w:space="0" w:color="auto"/>
        <w:bottom w:val="none" w:sz="0" w:space="0" w:color="auto"/>
        <w:right w:val="none" w:sz="0" w:space="0" w:color="auto"/>
      </w:divBdr>
      <w:divsChild>
        <w:div w:id="1994332673">
          <w:marLeft w:val="0"/>
          <w:marRight w:val="0"/>
          <w:marTop w:val="0"/>
          <w:marBottom w:val="101"/>
          <w:divBdr>
            <w:top w:val="none" w:sz="0" w:space="0" w:color="auto"/>
            <w:left w:val="none" w:sz="0" w:space="0" w:color="auto"/>
            <w:bottom w:val="none" w:sz="0" w:space="0" w:color="auto"/>
            <w:right w:val="none" w:sz="0" w:space="0" w:color="auto"/>
          </w:divBdr>
        </w:div>
        <w:div w:id="408046185">
          <w:marLeft w:val="720"/>
          <w:marRight w:val="0"/>
          <w:marTop w:val="0"/>
          <w:marBottom w:val="101"/>
          <w:divBdr>
            <w:top w:val="none" w:sz="0" w:space="0" w:color="auto"/>
            <w:left w:val="none" w:sz="0" w:space="0" w:color="auto"/>
            <w:bottom w:val="none" w:sz="0" w:space="0" w:color="auto"/>
            <w:right w:val="none" w:sz="0" w:space="0" w:color="auto"/>
          </w:divBdr>
        </w:div>
      </w:divsChild>
    </w:div>
    <w:div w:id="1362321286">
      <w:bodyDiv w:val="1"/>
      <w:marLeft w:val="0"/>
      <w:marRight w:val="0"/>
      <w:marTop w:val="0"/>
      <w:marBottom w:val="0"/>
      <w:divBdr>
        <w:top w:val="none" w:sz="0" w:space="0" w:color="auto"/>
        <w:left w:val="none" w:sz="0" w:space="0" w:color="auto"/>
        <w:bottom w:val="none" w:sz="0" w:space="0" w:color="auto"/>
        <w:right w:val="none" w:sz="0" w:space="0" w:color="auto"/>
      </w:divBdr>
    </w:div>
    <w:div w:id="1365525026">
      <w:bodyDiv w:val="1"/>
      <w:marLeft w:val="0"/>
      <w:marRight w:val="0"/>
      <w:marTop w:val="0"/>
      <w:marBottom w:val="0"/>
      <w:divBdr>
        <w:top w:val="none" w:sz="0" w:space="0" w:color="auto"/>
        <w:left w:val="none" w:sz="0" w:space="0" w:color="auto"/>
        <w:bottom w:val="none" w:sz="0" w:space="0" w:color="auto"/>
        <w:right w:val="none" w:sz="0" w:space="0" w:color="auto"/>
      </w:divBdr>
    </w:div>
    <w:div w:id="1375151359">
      <w:bodyDiv w:val="1"/>
      <w:marLeft w:val="0"/>
      <w:marRight w:val="0"/>
      <w:marTop w:val="0"/>
      <w:marBottom w:val="0"/>
      <w:divBdr>
        <w:top w:val="none" w:sz="0" w:space="0" w:color="auto"/>
        <w:left w:val="none" w:sz="0" w:space="0" w:color="auto"/>
        <w:bottom w:val="none" w:sz="0" w:space="0" w:color="auto"/>
        <w:right w:val="none" w:sz="0" w:space="0" w:color="auto"/>
      </w:divBdr>
    </w:div>
    <w:div w:id="1385057702">
      <w:bodyDiv w:val="1"/>
      <w:marLeft w:val="0"/>
      <w:marRight w:val="0"/>
      <w:marTop w:val="0"/>
      <w:marBottom w:val="0"/>
      <w:divBdr>
        <w:top w:val="none" w:sz="0" w:space="0" w:color="auto"/>
        <w:left w:val="none" w:sz="0" w:space="0" w:color="auto"/>
        <w:bottom w:val="none" w:sz="0" w:space="0" w:color="auto"/>
        <w:right w:val="none" w:sz="0" w:space="0" w:color="auto"/>
      </w:divBdr>
    </w:div>
    <w:div w:id="1406874230">
      <w:bodyDiv w:val="1"/>
      <w:marLeft w:val="0"/>
      <w:marRight w:val="0"/>
      <w:marTop w:val="0"/>
      <w:marBottom w:val="0"/>
      <w:divBdr>
        <w:top w:val="none" w:sz="0" w:space="0" w:color="auto"/>
        <w:left w:val="none" w:sz="0" w:space="0" w:color="auto"/>
        <w:bottom w:val="none" w:sz="0" w:space="0" w:color="auto"/>
        <w:right w:val="none" w:sz="0" w:space="0" w:color="auto"/>
      </w:divBdr>
    </w:div>
    <w:div w:id="1416584429">
      <w:bodyDiv w:val="1"/>
      <w:marLeft w:val="0"/>
      <w:marRight w:val="0"/>
      <w:marTop w:val="0"/>
      <w:marBottom w:val="0"/>
      <w:divBdr>
        <w:top w:val="none" w:sz="0" w:space="0" w:color="auto"/>
        <w:left w:val="none" w:sz="0" w:space="0" w:color="auto"/>
        <w:bottom w:val="none" w:sz="0" w:space="0" w:color="auto"/>
        <w:right w:val="none" w:sz="0" w:space="0" w:color="auto"/>
      </w:divBdr>
    </w:div>
    <w:div w:id="1428191368">
      <w:bodyDiv w:val="1"/>
      <w:marLeft w:val="0"/>
      <w:marRight w:val="0"/>
      <w:marTop w:val="0"/>
      <w:marBottom w:val="0"/>
      <w:divBdr>
        <w:top w:val="none" w:sz="0" w:space="0" w:color="auto"/>
        <w:left w:val="none" w:sz="0" w:space="0" w:color="auto"/>
        <w:bottom w:val="none" w:sz="0" w:space="0" w:color="auto"/>
        <w:right w:val="none" w:sz="0" w:space="0" w:color="auto"/>
      </w:divBdr>
    </w:div>
    <w:div w:id="1443767856">
      <w:bodyDiv w:val="1"/>
      <w:marLeft w:val="0"/>
      <w:marRight w:val="0"/>
      <w:marTop w:val="0"/>
      <w:marBottom w:val="0"/>
      <w:divBdr>
        <w:top w:val="none" w:sz="0" w:space="0" w:color="auto"/>
        <w:left w:val="none" w:sz="0" w:space="0" w:color="auto"/>
        <w:bottom w:val="none" w:sz="0" w:space="0" w:color="auto"/>
        <w:right w:val="none" w:sz="0" w:space="0" w:color="auto"/>
      </w:divBdr>
    </w:div>
    <w:div w:id="1457480628">
      <w:bodyDiv w:val="1"/>
      <w:marLeft w:val="0"/>
      <w:marRight w:val="0"/>
      <w:marTop w:val="0"/>
      <w:marBottom w:val="0"/>
      <w:divBdr>
        <w:top w:val="none" w:sz="0" w:space="0" w:color="auto"/>
        <w:left w:val="none" w:sz="0" w:space="0" w:color="auto"/>
        <w:bottom w:val="none" w:sz="0" w:space="0" w:color="auto"/>
        <w:right w:val="none" w:sz="0" w:space="0" w:color="auto"/>
      </w:divBdr>
    </w:div>
    <w:div w:id="1537082122">
      <w:bodyDiv w:val="1"/>
      <w:marLeft w:val="0"/>
      <w:marRight w:val="0"/>
      <w:marTop w:val="0"/>
      <w:marBottom w:val="0"/>
      <w:divBdr>
        <w:top w:val="none" w:sz="0" w:space="0" w:color="auto"/>
        <w:left w:val="none" w:sz="0" w:space="0" w:color="auto"/>
        <w:bottom w:val="none" w:sz="0" w:space="0" w:color="auto"/>
        <w:right w:val="none" w:sz="0" w:space="0" w:color="auto"/>
      </w:divBdr>
    </w:div>
    <w:div w:id="1628242097">
      <w:bodyDiv w:val="1"/>
      <w:marLeft w:val="0"/>
      <w:marRight w:val="0"/>
      <w:marTop w:val="0"/>
      <w:marBottom w:val="0"/>
      <w:divBdr>
        <w:top w:val="none" w:sz="0" w:space="0" w:color="auto"/>
        <w:left w:val="none" w:sz="0" w:space="0" w:color="auto"/>
        <w:bottom w:val="none" w:sz="0" w:space="0" w:color="auto"/>
        <w:right w:val="none" w:sz="0" w:space="0" w:color="auto"/>
      </w:divBdr>
    </w:div>
    <w:div w:id="1642885495">
      <w:bodyDiv w:val="1"/>
      <w:marLeft w:val="0"/>
      <w:marRight w:val="0"/>
      <w:marTop w:val="0"/>
      <w:marBottom w:val="0"/>
      <w:divBdr>
        <w:top w:val="none" w:sz="0" w:space="0" w:color="auto"/>
        <w:left w:val="none" w:sz="0" w:space="0" w:color="auto"/>
        <w:bottom w:val="none" w:sz="0" w:space="0" w:color="auto"/>
        <w:right w:val="none" w:sz="0" w:space="0" w:color="auto"/>
      </w:divBdr>
    </w:div>
    <w:div w:id="1701852046">
      <w:bodyDiv w:val="1"/>
      <w:marLeft w:val="0"/>
      <w:marRight w:val="0"/>
      <w:marTop w:val="0"/>
      <w:marBottom w:val="0"/>
      <w:divBdr>
        <w:top w:val="none" w:sz="0" w:space="0" w:color="auto"/>
        <w:left w:val="none" w:sz="0" w:space="0" w:color="auto"/>
        <w:bottom w:val="none" w:sz="0" w:space="0" w:color="auto"/>
        <w:right w:val="none" w:sz="0" w:space="0" w:color="auto"/>
      </w:divBdr>
    </w:div>
    <w:div w:id="1755275991">
      <w:bodyDiv w:val="1"/>
      <w:marLeft w:val="0"/>
      <w:marRight w:val="0"/>
      <w:marTop w:val="0"/>
      <w:marBottom w:val="0"/>
      <w:divBdr>
        <w:top w:val="none" w:sz="0" w:space="0" w:color="auto"/>
        <w:left w:val="none" w:sz="0" w:space="0" w:color="auto"/>
        <w:bottom w:val="none" w:sz="0" w:space="0" w:color="auto"/>
        <w:right w:val="none" w:sz="0" w:space="0" w:color="auto"/>
      </w:divBdr>
    </w:div>
    <w:div w:id="1790934540">
      <w:bodyDiv w:val="1"/>
      <w:marLeft w:val="0"/>
      <w:marRight w:val="0"/>
      <w:marTop w:val="0"/>
      <w:marBottom w:val="0"/>
      <w:divBdr>
        <w:top w:val="none" w:sz="0" w:space="0" w:color="auto"/>
        <w:left w:val="none" w:sz="0" w:space="0" w:color="auto"/>
        <w:bottom w:val="none" w:sz="0" w:space="0" w:color="auto"/>
        <w:right w:val="none" w:sz="0" w:space="0" w:color="auto"/>
      </w:divBdr>
    </w:div>
    <w:div w:id="1862621544">
      <w:bodyDiv w:val="1"/>
      <w:marLeft w:val="0"/>
      <w:marRight w:val="0"/>
      <w:marTop w:val="0"/>
      <w:marBottom w:val="0"/>
      <w:divBdr>
        <w:top w:val="none" w:sz="0" w:space="0" w:color="auto"/>
        <w:left w:val="none" w:sz="0" w:space="0" w:color="auto"/>
        <w:bottom w:val="none" w:sz="0" w:space="0" w:color="auto"/>
        <w:right w:val="none" w:sz="0" w:space="0" w:color="auto"/>
      </w:divBdr>
    </w:div>
    <w:div w:id="2027755463">
      <w:bodyDiv w:val="1"/>
      <w:marLeft w:val="0"/>
      <w:marRight w:val="0"/>
      <w:marTop w:val="0"/>
      <w:marBottom w:val="0"/>
      <w:divBdr>
        <w:top w:val="none" w:sz="0" w:space="0" w:color="auto"/>
        <w:left w:val="none" w:sz="0" w:space="0" w:color="auto"/>
        <w:bottom w:val="none" w:sz="0" w:space="0" w:color="auto"/>
        <w:right w:val="none" w:sz="0" w:space="0" w:color="auto"/>
      </w:divBdr>
    </w:div>
    <w:div w:id="20680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5776-4B69-412E-B325-E9E5435C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12</Pages>
  <Words>5149</Words>
  <Characters>26325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D. García Toledo</dc:creator>
  <cp:lastModifiedBy>Diego Antonio Espinosa Zarate</cp:lastModifiedBy>
  <cp:revision>32</cp:revision>
  <cp:lastPrinted>2023-12-13T16:34:00Z</cp:lastPrinted>
  <dcterms:created xsi:type="dcterms:W3CDTF">2023-12-19T20:53:00Z</dcterms:created>
  <dcterms:modified xsi:type="dcterms:W3CDTF">2024-02-09T20:46:00Z</dcterms:modified>
</cp:coreProperties>
</file>