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2E774E">
            <w:pPr>
              <w:spacing w:line="276" w:lineRule="auto"/>
              <w:rPr>
                <w:rFonts w:ascii="Century Gothic" w:hAnsi="Century Gothic" w:cstheme="majorHAnsi"/>
                <w:b/>
                <w:sz w:val="16"/>
                <w:szCs w:val="16"/>
              </w:rPr>
            </w:pPr>
            <w:bookmarkStart w:id="0" w:name="_Hlk92736916"/>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5BF9B259" w:rsidR="00492390" w:rsidRPr="002E774E" w:rsidRDefault="00A958A2" w:rsidP="002E774E">
            <w:pPr>
              <w:spacing w:line="276" w:lineRule="auto"/>
              <w:rPr>
                <w:rFonts w:ascii="Century Gothic" w:hAnsi="Century Gothic" w:cstheme="majorHAnsi"/>
                <w:b/>
                <w:sz w:val="16"/>
                <w:szCs w:val="16"/>
              </w:rPr>
            </w:pPr>
            <w:r w:rsidRPr="002E774E">
              <w:rPr>
                <w:rFonts w:ascii="Century Gothic" w:hAnsi="Century Gothic" w:cstheme="majorHAnsi"/>
                <w:b/>
                <w:sz w:val="16"/>
                <w:szCs w:val="16"/>
              </w:rPr>
              <w:t>0</w:t>
            </w:r>
            <w:r w:rsidR="00024068">
              <w:rPr>
                <w:rFonts w:ascii="Century Gothic" w:hAnsi="Century Gothic" w:cstheme="majorHAnsi"/>
                <w:b/>
                <w:sz w:val="16"/>
                <w:szCs w:val="16"/>
              </w:rPr>
              <w:t>8</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4581B142" w:rsidR="00C9741E" w:rsidRPr="002E774E" w:rsidRDefault="00C9741E" w:rsidP="002E774E">
      <w:pPr>
        <w:autoSpaceDE w:val="0"/>
        <w:autoSpaceDN w:val="0"/>
        <w:adjustRightInd w:val="0"/>
        <w:spacing w:line="276" w:lineRule="auto"/>
        <w:jc w:val="both"/>
        <w:rPr>
          <w:rStyle w:val="nfasis"/>
          <w:rFonts w:ascii="Century Gothic" w:hAnsi="Century Gothic"/>
          <w:b/>
          <w:i w:val="0"/>
          <w:sz w:val="28"/>
          <w:szCs w:val="28"/>
          <w:lang w:val="es-MX"/>
        </w:rPr>
      </w:pPr>
    </w:p>
    <w:p w14:paraId="4D3EC6F6" w14:textId="284959B4" w:rsidR="009C1D2B"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E02809">
        <w:rPr>
          <w:rStyle w:val="nfasis"/>
          <w:rFonts w:ascii="Century Gothic" w:hAnsi="Century Gothic"/>
          <w:b/>
          <w:i w:val="0"/>
          <w:sz w:val="28"/>
          <w:szCs w:val="28"/>
          <w:lang w:val="es-MX"/>
        </w:rPr>
        <w:t>OCTAVA</w:t>
      </w:r>
      <w:r w:rsidRPr="002E774E">
        <w:rPr>
          <w:rStyle w:val="nfasis"/>
          <w:rFonts w:ascii="Century Gothic" w:hAnsi="Century Gothic"/>
          <w:b/>
          <w:i w:val="0"/>
          <w:sz w:val="28"/>
          <w:szCs w:val="28"/>
          <w:lang w:val="es-MX"/>
        </w:rPr>
        <w:t xml:space="preserve"> SESIÓN ORDINARIA</w:t>
      </w:r>
    </w:p>
    <w:p w14:paraId="7C639A30" w14:textId="77777777" w:rsidR="00E055E3" w:rsidRPr="002E774E" w:rsidRDefault="005213C1"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6F54F2DC" w:rsidR="009C1D2B" w:rsidRPr="002E774E" w:rsidRDefault="00BA5FD5" w:rsidP="002E774E">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5F10AFB3" w14:textId="77777777" w:rsidR="000B4033" w:rsidRPr="002E774E" w:rsidRDefault="000B4033" w:rsidP="002E774E">
      <w:pPr>
        <w:autoSpaceDE w:val="0"/>
        <w:autoSpaceDN w:val="0"/>
        <w:adjustRightInd w:val="0"/>
        <w:spacing w:line="276" w:lineRule="auto"/>
        <w:jc w:val="both"/>
        <w:rPr>
          <w:rFonts w:ascii="Century Gothic" w:hAnsi="Century Gothic" w:cstheme="majorHAnsi"/>
          <w:bCs/>
          <w:lang w:val="es-MX"/>
        </w:rPr>
      </w:pPr>
    </w:p>
    <w:p w14:paraId="1E31409E" w14:textId="22294E62" w:rsidR="005A675D" w:rsidRPr="002E774E" w:rsidRDefault="001665F8" w:rsidP="002E774E">
      <w:pPr>
        <w:autoSpaceDE w:val="0"/>
        <w:autoSpaceDN w:val="0"/>
        <w:adjustRightInd w:val="0"/>
        <w:spacing w:line="276" w:lineRule="auto"/>
        <w:jc w:val="both"/>
        <w:rPr>
          <w:rFonts w:ascii="Century Gothic" w:hAnsi="Century Gothic" w:cstheme="majorHAnsi"/>
          <w:bCs/>
          <w:lang w:val="es-MX"/>
        </w:rPr>
      </w:pPr>
      <w:r w:rsidRPr="002E774E">
        <w:rPr>
          <w:rFonts w:ascii="Century Gothic" w:hAnsi="Century Gothic" w:cstheme="majorHAnsi"/>
          <w:bCs/>
          <w:lang w:val="es-MX"/>
        </w:rPr>
        <w:t>En la Ciudad de Guadalajara, Jalisco, siendo las</w:t>
      </w:r>
      <w:r w:rsidR="00810BA3" w:rsidRPr="002E774E">
        <w:rPr>
          <w:rFonts w:ascii="Century Gothic" w:hAnsi="Century Gothic" w:cstheme="majorHAnsi"/>
          <w:bCs/>
          <w:lang w:val="es-MX"/>
        </w:rPr>
        <w:t xml:space="preserve"> </w:t>
      </w:r>
      <w:r w:rsidR="00676C83">
        <w:rPr>
          <w:rFonts w:ascii="Century Gothic" w:hAnsi="Century Gothic" w:cstheme="majorHAnsi"/>
          <w:b/>
          <w:bCs/>
          <w:lang w:val="es-MX"/>
        </w:rPr>
        <w:t xml:space="preserve"> </w:t>
      </w:r>
      <w:r w:rsidR="00064B6E">
        <w:rPr>
          <w:rFonts w:ascii="Century Gothic" w:hAnsi="Century Gothic" w:cstheme="majorHAnsi"/>
          <w:b/>
          <w:bCs/>
          <w:lang w:val="es-MX"/>
        </w:rPr>
        <w:t>diez</w:t>
      </w:r>
      <w:r w:rsidR="00676C83">
        <w:rPr>
          <w:rFonts w:ascii="Century Gothic" w:hAnsi="Century Gothic" w:cstheme="majorHAnsi"/>
          <w:b/>
          <w:bCs/>
          <w:lang w:val="es-MX"/>
        </w:rPr>
        <w:t xml:space="preserve"> </w:t>
      </w:r>
      <w:r w:rsidRPr="002E774E">
        <w:rPr>
          <w:rFonts w:ascii="Century Gothic" w:hAnsi="Century Gothic" w:cstheme="majorHAnsi"/>
          <w:b/>
          <w:bCs/>
          <w:lang w:val="es-MX"/>
        </w:rPr>
        <w:t>horas</w:t>
      </w:r>
      <w:r w:rsidR="004B6547" w:rsidRPr="002E774E">
        <w:rPr>
          <w:rFonts w:ascii="Century Gothic" w:hAnsi="Century Gothic" w:cstheme="majorHAnsi"/>
          <w:b/>
          <w:bCs/>
          <w:lang w:val="es-MX"/>
        </w:rPr>
        <w:t xml:space="preserve"> </w:t>
      </w:r>
      <w:r w:rsidRPr="002E774E">
        <w:rPr>
          <w:rFonts w:ascii="Century Gothic" w:hAnsi="Century Gothic" w:cstheme="majorHAnsi"/>
          <w:b/>
          <w:bCs/>
          <w:lang w:val="es-MX"/>
        </w:rPr>
        <w:t xml:space="preserve">del día </w:t>
      </w:r>
      <w:r w:rsidR="00024068">
        <w:rPr>
          <w:rFonts w:ascii="Century Gothic" w:hAnsi="Century Gothic" w:cstheme="majorHAnsi"/>
          <w:b/>
          <w:bCs/>
          <w:lang w:val="es-MX"/>
        </w:rPr>
        <w:t>veintinueve de agosto</w:t>
      </w:r>
      <w:r w:rsidR="00386CB4" w:rsidRPr="002E774E">
        <w:rPr>
          <w:rFonts w:ascii="Century Gothic" w:hAnsi="Century Gothic" w:cstheme="majorHAnsi"/>
          <w:b/>
          <w:bCs/>
          <w:lang w:val="es-MX"/>
        </w:rPr>
        <w:t xml:space="preserve"> </w:t>
      </w:r>
      <w:r w:rsidR="00FB0155" w:rsidRPr="002E774E">
        <w:rPr>
          <w:rFonts w:ascii="Century Gothic" w:hAnsi="Century Gothic" w:cstheme="majorHAnsi"/>
          <w:b/>
          <w:bCs/>
          <w:lang w:val="es-MX"/>
        </w:rPr>
        <w:t>de</w:t>
      </w:r>
      <w:r w:rsidR="00195CF6" w:rsidRPr="002E774E">
        <w:rPr>
          <w:rFonts w:ascii="Century Gothic" w:hAnsi="Century Gothic" w:cstheme="majorHAnsi"/>
          <w:b/>
          <w:bCs/>
          <w:lang w:val="es-MX"/>
        </w:rPr>
        <w:t xml:space="preserve"> </w:t>
      </w:r>
      <w:r w:rsidR="008151A6" w:rsidRPr="002E774E">
        <w:rPr>
          <w:rFonts w:ascii="Century Gothic" w:hAnsi="Century Gothic" w:cstheme="majorHAnsi"/>
          <w:b/>
          <w:bCs/>
          <w:lang w:val="es-MX"/>
        </w:rPr>
        <w:t xml:space="preserve">dos mil </w:t>
      </w:r>
      <w:r w:rsidR="00E278EC" w:rsidRPr="002E774E">
        <w:rPr>
          <w:rFonts w:ascii="Century Gothic" w:hAnsi="Century Gothic" w:cstheme="majorHAnsi"/>
          <w:b/>
          <w:bCs/>
          <w:lang w:val="es-MX"/>
        </w:rPr>
        <w:t>veinti</w:t>
      </w:r>
      <w:r w:rsidR="000A1715" w:rsidRPr="002E774E">
        <w:rPr>
          <w:rFonts w:ascii="Century Gothic" w:hAnsi="Century Gothic" w:cstheme="majorHAnsi"/>
          <w:b/>
          <w:bCs/>
          <w:lang w:val="es-MX"/>
        </w:rPr>
        <w:t>cuatro</w:t>
      </w:r>
      <w:r w:rsidR="008151A6" w:rsidRPr="002E774E">
        <w:rPr>
          <w:rFonts w:ascii="Century Gothic" w:hAnsi="Century Gothic" w:cstheme="majorHAnsi"/>
          <w:bCs/>
          <w:lang w:val="es-MX"/>
        </w:rPr>
        <w:t xml:space="preserve">, </w:t>
      </w:r>
      <w:r w:rsidR="003C1631" w:rsidRPr="002E774E">
        <w:rPr>
          <w:rFonts w:ascii="Century Gothic" w:hAnsi="Century Gothic" w:cstheme="majorHAnsi"/>
          <w:bCs/>
          <w:lang w:val="es-MX"/>
        </w:rPr>
        <w:t>l</w:t>
      </w:r>
      <w:r w:rsidR="00F9147D" w:rsidRPr="002E774E">
        <w:rPr>
          <w:rFonts w:ascii="Century Gothic" w:hAnsi="Century Gothic" w:cstheme="majorHAnsi"/>
          <w:bCs/>
          <w:lang w:val="es-MX"/>
        </w:rPr>
        <w:t>a Junta de Administración del Tribunal de Justicia Administrativa del Estado de Jalisco,</w:t>
      </w:r>
      <w:r w:rsidR="00C4142D" w:rsidRPr="002E774E">
        <w:rPr>
          <w:rFonts w:ascii="Century Gothic" w:hAnsi="Century Gothic" w:cstheme="majorHAnsi"/>
          <w:bCs/>
          <w:lang w:val="es-MX"/>
        </w:rPr>
        <w:t xml:space="preserve"> </w:t>
      </w:r>
      <w:r w:rsidR="00F9147D" w:rsidRPr="002E774E">
        <w:rPr>
          <w:rFonts w:ascii="Century Gothic" w:hAnsi="Century Gothic" w:cstheme="majorHAnsi"/>
          <w:bCs/>
          <w:lang w:val="es-MX"/>
        </w:rPr>
        <w:t xml:space="preserve">con sede física </w:t>
      </w:r>
      <w:r w:rsidR="000A6AF0" w:rsidRPr="002E774E">
        <w:rPr>
          <w:rFonts w:ascii="Century Gothic" w:hAnsi="Century Gothic" w:cstheme="majorHAnsi"/>
          <w:bCs/>
        </w:rPr>
        <w:t xml:space="preserve">en las instalaciones que ocupa la Sala Superior del Tribunal de Justicia Administrativa del Estado de Jalisco, ubicada en </w:t>
      </w:r>
      <w:r w:rsidR="000A6AF0" w:rsidRPr="002E774E">
        <w:rPr>
          <w:rFonts w:ascii="Century Gothic" w:hAnsi="Century Gothic" w:cstheme="majorHAnsi"/>
          <w:b/>
          <w:bCs/>
        </w:rPr>
        <w:t>Calzada</w:t>
      </w:r>
      <w:r w:rsidR="000A6AF0" w:rsidRPr="002E774E">
        <w:rPr>
          <w:rFonts w:ascii="Century Gothic" w:hAnsi="Century Gothic"/>
          <w:b/>
          <w:lang w:val="es-MX"/>
        </w:rPr>
        <w:t xml:space="preserve"> Lázaro Cárdenas Número 2305 zona 1, interior L-11 y L-101, Colonia las Torres,</w:t>
      </w:r>
      <w:r w:rsidR="000A6AF0" w:rsidRPr="002E774E">
        <w:rPr>
          <w:rFonts w:ascii="Century Gothic" w:hAnsi="Century Gothic" w:cstheme="majorHAnsi"/>
          <w:bCs/>
        </w:rPr>
        <w:t xml:space="preserve"> de esta ciudad, </w:t>
      </w:r>
      <w:r w:rsidR="001735D1"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000A6AF0" w:rsidRPr="002E774E">
        <w:rPr>
          <w:rFonts w:ascii="Century Gothic" w:hAnsi="Century Gothic" w:cstheme="majorHAnsi"/>
          <w:bCs/>
        </w:rPr>
        <w:t xml:space="preserve">, se reunieron los integrantes de la Junta de Administración de dicho Tribunal, a fin de celebrar la </w:t>
      </w:r>
      <w:r w:rsidR="00E02809">
        <w:rPr>
          <w:rFonts w:ascii="Century Gothic" w:hAnsi="Century Gothic" w:cstheme="majorHAnsi"/>
          <w:b/>
          <w:bCs/>
        </w:rPr>
        <w:t>Octava</w:t>
      </w:r>
      <w:r w:rsidR="000A6AF0" w:rsidRPr="002E774E">
        <w:rPr>
          <w:rFonts w:ascii="Century Gothic" w:hAnsi="Century Gothic" w:cstheme="majorHAnsi"/>
          <w:b/>
          <w:bCs/>
        </w:rPr>
        <w:t xml:space="preserve"> Sesión </w:t>
      </w:r>
      <w:r w:rsidR="001E3C8E" w:rsidRPr="002E774E">
        <w:rPr>
          <w:rFonts w:ascii="Century Gothic" w:hAnsi="Century Gothic" w:cstheme="majorHAnsi"/>
          <w:b/>
          <w:bCs/>
        </w:rPr>
        <w:t>O</w:t>
      </w:r>
      <w:r w:rsidR="000A6AF0" w:rsidRPr="002E774E">
        <w:rPr>
          <w:rFonts w:ascii="Century Gothic" w:hAnsi="Century Gothic" w:cstheme="majorHAnsi"/>
          <w:b/>
          <w:bCs/>
        </w:rPr>
        <w:t>rdinaria de dos mil veinti</w:t>
      </w:r>
      <w:r w:rsidR="000A1715" w:rsidRPr="002E774E">
        <w:rPr>
          <w:rFonts w:ascii="Century Gothic" w:hAnsi="Century Gothic" w:cstheme="majorHAnsi"/>
          <w:b/>
          <w:bCs/>
        </w:rPr>
        <w:t>cuatro</w:t>
      </w:r>
      <w:r w:rsidR="000A6AF0" w:rsidRPr="002E774E">
        <w:rPr>
          <w:rFonts w:ascii="Century Gothic" w:hAnsi="Century Gothic" w:cstheme="majorHAnsi"/>
          <w:bCs/>
        </w:rPr>
        <w:t xml:space="preserve">; para lo cual </w:t>
      </w:r>
      <w:r w:rsidR="003A6949" w:rsidRPr="002E774E">
        <w:rPr>
          <w:rFonts w:ascii="Century Gothic" w:hAnsi="Century Gothic" w:cstheme="majorHAnsi"/>
          <w:bCs/>
        </w:rPr>
        <w:t>el</w:t>
      </w:r>
      <w:r w:rsidR="000A6AF0" w:rsidRPr="002E774E">
        <w:rPr>
          <w:rFonts w:ascii="Century Gothic" w:hAnsi="Century Gothic" w:cstheme="majorHAnsi"/>
          <w:bCs/>
        </w:rPr>
        <w:t xml:space="preserve"> President</w:t>
      </w:r>
      <w:r w:rsidR="003A6949" w:rsidRPr="002E774E">
        <w:rPr>
          <w:rFonts w:ascii="Century Gothic" w:hAnsi="Century Gothic" w:cstheme="majorHAnsi"/>
          <w:bCs/>
        </w:rPr>
        <w:t>e</w:t>
      </w:r>
      <w:r w:rsidR="000A6AF0" w:rsidRPr="002E774E">
        <w:rPr>
          <w:rFonts w:ascii="Century Gothic" w:hAnsi="Century Gothic" w:cstheme="majorHAnsi"/>
          <w:bCs/>
        </w:rPr>
        <w:t xml:space="preserve"> de la Junta, propone los puntos señalados en el siguiente;</w:t>
      </w:r>
    </w:p>
    <w:p w14:paraId="6288B806" w14:textId="77777777" w:rsidR="00B06861" w:rsidRPr="002E774E" w:rsidRDefault="00B06861" w:rsidP="002E774E">
      <w:pPr>
        <w:autoSpaceDE w:val="0"/>
        <w:autoSpaceDN w:val="0"/>
        <w:adjustRightInd w:val="0"/>
        <w:spacing w:line="276" w:lineRule="auto"/>
        <w:jc w:val="both"/>
        <w:rPr>
          <w:rFonts w:ascii="Century Gothic" w:hAnsi="Century Gothic" w:cstheme="majorHAnsi"/>
          <w:bCs/>
          <w:lang w:val="es-MX"/>
        </w:rPr>
      </w:pPr>
    </w:p>
    <w:p w14:paraId="13FE0CF7" w14:textId="0650BBBB" w:rsidR="000250FC" w:rsidRPr="002E774E" w:rsidRDefault="000250FC" w:rsidP="002E774E">
      <w:pPr>
        <w:spacing w:line="276" w:lineRule="auto"/>
        <w:rPr>
          <w:rStyle w:val="nfasis"/>
          <w:rFonts w:ascii="Century Gothic" w:hAnsi="Century Gothic"/>
          <w:b/>
          <w:i w:val="0"/>
          <w:lang w:val="es-MX"/>
        </w:rPr>
      </w:pPr>
      <w:bookmarkStart w:id="1" w:name="_Hlk138843011"/>
      <w:bookmarkStart w:id="2" w:name="_Hlk138841930"/>
      <w:r w:rsidRPr="002E774E">
        <w:rPr>
          <w:rStyle w:val="nfasis"/>
          <w:rFonts w:ascii="Century Gothic" w:hAnsi="Century Gothic"/>
          <w:b/>
          <w:i w:val="0"/>
          <w:lang w:val="es-MX"/>
        </w:rPr>
        <w:t>ORDEN DEL DÍA</w:t>
      </w:r>
    </w:p>
    <w:p w14:paraId="623E9E84" w14:textId="77777777" w:rsidR="001764EC" w:rsidRPr="002E774E" w:rsidRDefault="001764EC" w:rsidP="002E774E">
      <w:pPr>
        <w:spacing w:line="276" w:lineRule="auto"/>
        <w:rPr>
          <w:rFonts w:ascii="Century Gothic" w:hAnsi="Century Gothic"/>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5635ED" w:rsidRPr="002E774E" w14:paraId="3ADE17D4" w14:textId="77777777" w:rsidTr="002E5CC7">
        <w:tc>
          <w:tcPr>
            <w:tcW w:w="362" w:type="pct"/>
            <w:shd w:val="clear" w:color="auto" w:fill="auto"/>
            <w:vAlign w:val="center"/>
          </w:tcPr>
          <w:p w14:paraId="077FEDA7"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bookmarkStart w:id="3" w:name="_Hlk175657176"/>
            <w:bookmarkEnd w:id="0"/>
            <w:bookmarkEnd w:id="1"/>
            <w:bookmarkEnd w:id="2"/>
            <w:r w:rsidRPr="002E774E">
              <w:rPr>
                <w:rFonts w:ascii="Century Gothic" w:hAnsi="Century Gothic" w:cstheme="majorHAnsi"/>
              </w:rPr>
              <w:t>1.</w:t>
            </w:r>
          </w:p>
        </w:tc>
        <w:tc>
          <w:tcPr>
            <w:tcW w:w="4638" w:type="pct"/>
            <w:shd w:val="clear" w:color="auto" w:fill="auto"/>
          </w:tcPr>
          <w:p w14:paraId="51CCDA43"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Lista de asistencia, constatación de quórum legal y declaratoria correspondiente.</w:t>
            </w:r>
          </w:p>
        </w:tc>
      </w:tr>
      <w:tr w:rsidR="005635ED" w:rsidRPr="002E774E" w14:paraId="36507F09" w14:textId="77777777" w:rsidTr="002E5CC7">
        <w:tc>
          <w:tcPr>
            <w:tcW w:w="362" w:type="pct"/>
            <w:shd w:val="clear" w:color="auto" w:fill="BFBFBF" w:themeFill="background1" w:themeFillShade="BF"/>
            <w:vAlign w:val="center"/>
          </w:tcPr>
          <w:p w14:paraId="7544F189"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2.</w:t>
            </w:r>
          </w:p>
        </w:tc>
        <w:tc>
          <w:tcPr>
            <w:tcW w:w="4638" w:type="pct"/>
            <w:shd w:val="clear" w:color="auto" w:fill="BFBFBF" w:themeFill="background1" w:themeFillShade="BF"/>
          </w:tcPr>
          <w:p w14:paraId="70F30695"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del orden del día.</w:t>
            </w:r>
          </w:p>
        </w:tc>
      </w:tr>
      <w:tr w:rsidR="005635ED" w:rsidRPr="002E774E" w14:paraId="10C9D03C" w14:textId="77777777" w:rsidTr="002E5CC7">
        <w:tc>
          <w:tcPr>
            <w:tcW w:w="362" w:type="pct"/>
            <w:shd w:val="clear" w:color="auto" w:fill="auto"/>
            <w:vAlign w:val="center"/>
          </w:tcPr>
          <w:p w14:paraId="49264E51"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3.</w:t>
            </w:r>
          </w:p>
        </w:tc>
        <w:tc>
          <w:tcPr>
            <w:tcW w:w="4638" w:type="pct"/>
            <w:shd w:val="clear" w:color="auto" w:fill="auto"/>
          </w:tcPr>
          <w:p w14:paraId="5D974F4B"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w:t>
            </w:r>
            <w:r>
              <w:rPr>
                <w:rFonts w:ascii="Century Gothic" w:hAnsi="Century Gothic"/>
              </w:rPr>
              <w:t xml:space="preserve"> </w:t>
            </w:r>
            <w:r w:rsidRPr="002E774E">
              <w:rPr>
                <w:rFonts w:ascii="Century Gothic" w:hAnsi="Century Gothic"/>
              </w:rPr>
              <w:t>l</w:t>
            </w:r>
            <w:r>
              <w:rPr>
                <w:rFonts w:ascii="Century Gothic" w:hAnsi="Century Gothic"/>
              </w:rPr>
              <w:t>as</w:t>
            </w:r>
            <w:r w:rsidRPr="002E774E">
              <w:rPr>
                <w:rFonts w:ascii="Century Gothic" w:hAnsi="Century Gothic"/>
              </w:rPr>
              <w:t xml:space="preserve"> acta</w:t>
            </w:r>
            <w:r>
              <w:rPr>
                <w:rFonts w:ascii="Century Gothic" w:hAnsi="Century Gothic"/>
              </w:rPr>
              <w:t>s</w:t>
            </w:r>
            <w:r w:rsidRPr="002E774E">
              <w:rPr>
                <w:rFonts w:ascii="Century Gothic" w:hAnsi="Century Gothic"/>
              </w:rPr>
              <w:t xml:space="preserve"> de la</w:t>
            </w:r>
            <w:r>
              <w:rPr>
                <w:rFonts w:ascii="Century Gothic" w:hAnsi="Century Gothic"/>
              </w:rPr>
              <w:t xml:space="preserve">s sesiones anteriores celebradas el </w:t>
            </w:r>
            <w:bookmarkStart w:id="4" w:name="_Hlk175220634"/>
            <w:r>
              <w:rPr>
                <w:rFonts w:ascii="Century Gothic" w:hAnsi="Century Gothic"/>
              </w:rPr>
              <w:t>27 de junio, 9 de julio, 9 y 14 de agosto de 2024.</w:t>
            </w:r>
            <w:bookmarkEnd w:id="4"/>
          </w:p>
        </w:tc>
      </w:tr>
      <w:tr w:rsidR="005635ED" w:rsidRPr="002E774E" w14:paraId="76930EA7" w14:textId="77777777" w:rsidTr="002E5CC7">
        <w:tc>
          <w:tcPr>
            <w:tcW w:w="362" w:type="pct"/>
            <w:shd w:val="clear" w:color="auto" w:fill="BFBFBF" w:themeFill="background1" w:themeFillShade="BF"/>
            <w:vAlign w:val="center"/>
          </w:tcPr>
          <w:p w14:paraId="29463510"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4.</w:t>
            </w:r>
          </w:p>
        </w:tc>
        <w:tc>
          <w:tcPr>
            <w:tcW w:w="4638" w:type="pct"/>
            <w:shd w:val="clear" w:color="auto" w:fill="BFBFBF" w:themeFill="background1" w:themeFillShade="BF"/>
          </w:tcPr>
          <w:p w14:paraId="056E612F"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lang w:val="es-MX"/>
              </w:rPr>
              <w:t>Informe del seguimiento de acuerdos de la</w:t>
            </w:r>
            <w:r>
              <w:rPr>
                <w:rFonts w:ascii="Century Gothic" w:hAnsi="Century Gothic"/>
                <w:lang w:val="es-MX"/>
              </w:rPr>
              <w:t xml:space="preserve">s </w:t>
            </w:r>
            <w:r w:rsidRPr="002E774E">
              <w:rPr>
                <w:rFonts w:ascii="Century Gothic" w:hAnsi="Century Gothic"/>
                <w:lang w:val="es-MX"/>
              </w:rPr>
              <w:t>sesi</w:t>
            </w:r>
            <w:r>
              <w:rPr>
                <w:rFonts w:ascii="Century Gothic" w:hAnsi="Century Gothic"/>
                <w:lang w:val="es-MX"/>
              </w:rPr>
              <w:t xml:space="preserve">ones </w:t>
            </w:r>
            <w:r w:rsidRPr="002E774E">
              <w:rPr>
                <w:rFonts w:ascii="Century Gothic" w:hAnsi="Century Gothic"/>
                <w:lang w:val="es-MX"/>
              </w:rPr>
              <w:t>anterior</w:t>
            </w:r>
            <w:r>
              <w:rPr>
                <w:rFonts w:ascii="Century Gothic" w:hAnsi="Century Gothic"/>
                <w:lang w:val="es-MX"/>
              </w:rPr>
              <w:t>es</w:t>
            </w:r>
            <w:r w:rsidRPr="002E774E">
              <w:rPr>
                <w:rFonts w:ascii="Century Gothic" w:hAnsi="Century Gothic"/>
              </w:rPr>
              <w:t>.</w:t>
            </w:r>
          </w:p>
        </w:tc>
      </w:tr>
      <w:tr w:rsidR="005635ED" w:rsidRPr="002E774E" w14:paraId="35D010EF" w14:textId="77777777" w:rsidTr="002E5CC7">
        <w:tc>
          <w:tcPr>
            <w:tcW w:w="362" w:type="pct"/>
            <w:shd w:val="clear" w:color="auto" w:fill="FFFFFF" w:themeFill="background1"/>
            <w:vAlign w:val="center"/>
          </w:tcPr>
          <w:p w14:paraId="02A620EC"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 xml:space="preserve">5.    </w:t>
            </w:r>
          </w:p>
        </w:tc>
        <w:tc>
          <w:tcPr>
            <w:tcW w:w="4638" w:type="pct"/>
            <w:shd w:val="clear" w:color="auto" w:fill="FFFFFF" w:themeFill="background1"/>
          </w:tcPr>
          <w:p w14:paraId="3A49A1C7"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Propuesta y en su caso aprobación de licencias con goce de sueldo.</w:t>
            </w:r>
          </w:p>
        </w:tc>
      </w:tr>
      <w:tr w:rsidR="005635ED" w:rsidRPr="002E774E" w14:paraId="178E6435" w14:textId="77777777" w:rsidTr="002E5CC7">
        <w:tc>
          <w:tcPr>
            <w:tcW w:w="362" w:type="pct"/>
            <w:shd w:val="clear" w:color="auto" w:fill="BFBFBF" w:themeFill="background1" w:themeFillShade="BF"/>
            <w:vAlign w:val="center"/>
          </w:tcPr>
          <w:p w14:paraId="0A266FCD"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6.</w:t>
            </w:r>
          </w:p>
        </w:tc>
        <w:tc>
          <w:tcPr>
            <w:tcW w:w="4638" w:type="pct"/>
            <w:shd w:val="clear" w:color="auto" w:fill="BFBFBF" w:themeFill="background1" w:themeFillShade="BF"/>
          </w:tcPr>
          <w:p w14:paraId="7F9BD02E"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licencias sin goce de sueldo.</w:t>
            </w:r>
          </w:p>
        </w:tc>
      </w:tr>
      <w:tr w:rsidR="005635ED" w:rsidRPr="002E774E" w14:paraId="0CB076F5" w14:textId="77777777" w:rsidTr="002E5CC7">
        <w:tc>
          <w:tcPr>
            <w:tcW w:w="362" w:type="pct"/>
            <w:shd w:val="clear" w:color="auto" w:fill="FFFFFF" w:themeFill="background1"/>
            <w:vAlign w:val="center"/>
          </w:tcPr>
          <w:p w14:paraId="4CA70385"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7.</w:t>
            </w:r>
          </w:p>
        </w:tc>
        <w:tc>
          <w:tcPr>
            <w:tcW w:w="4638" w:type="pct"/>
            <w:shd w:val="clear" w:color="auto" w:fill="FFFFFF" w:themeFill="background1"/>
          </w:tcPr>
          <w:p w14:paraId="3E3EDCFC"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nombramientos.</w:t>
            </w:r>
          </w:p>
        </w:tc>
      </w:tr>
      <w:tr w:rsidR="005635ED" w:rsidRPr="002E774E" w14:paraId="363930A7" w14:textId="77777777" w:rsidTr="002E5CC7">
        <w:tc>
          <w:tcPr>
            <w:tcW w:w="362" w:type="pct"/>
            <w:shd w:val="clear" w:color="auto" w:fill="BFBFBF" w:themeFill="background1" w:themeFillShade="BF"/>
            <w:vAlign w:val="center"/>
          </w:tcPr>
          <w:p w14:paraId="68D04C73"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shd w:val="clear" w:color="auto" w:fill="BFBFBF" w:themeFill="background1" w:themeFillShade="BF"/>
          </w:tcPr>
          <w:p w14:paraId="1A11C181"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Informe sobre el ejercicio del presupuesto de egresos al 3</w:t>
            </w:r>
            <w:r>
              <w:rPr>
                <w:rFonts w:ascii="Century Gothic" w:hAnsi="Century Gothic"/>
              </w:rPr>
              <w:t>1</w:t>
            </w:r>
            <w:r w:rsidRPr="002E774E">
              <w:rPr>
                <w:rFonts w:ascii="Century Gothic" w:hAnsi="Century Gothic"/>
              </w:rPr>
              <w:t xml:space="preserve"> </w:t>
            </w:r>
            <w:r>
              <w:rPr>
                <w:rFonts w:ascii="Century Gothic" w:hAnsi="Century Gothic"/>
              </w:rPr>
              <w:t xml:space="preserve">de julio </w:t>
            </w:r>
            <w:r w:rsidRPr="002E774E">
              <w:rPr>
                <w:rFonts w:ascii="Century Gothic" w:hAnsi="Century Gothic"/>
              </w:rPr>
              <w:t>de 2024</w:t>
            </w:r>
            <w:r>
              <w:rPr>
                <w:rFonts w:ascii="Century Gothic" w:hAnsi="Century Gothic"/>
              </w:rPr>
              <w:t>.</w:t>
            </w:r>
          </w:p>
        </w:tc>
      </w:tr>
      <w:tr w:rsidR="005635ED" w:rsidRPr="002E774E" w14:paraId="572F3CEA" w14:textId="77777777" w:rsidTr="002E5CC7">
        <w:tc>
          <w:tcPr>
            <w:tcW w:w="362" w:type="pct"/>
            <w:shd w:val="clear" w:color="auto" w:fill="FFFFFF" w:themeFill="background1"/>
            <w:vAlign w:val="center"/>
          </w:tcPr>
          <w:p w14:paraId="4B0C58C0" w14:textId="77777777" w:rsidR="005635ED" w:rsidRDefault="005635ED" w:rsidP="002E5CC7">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shd w:val="clear" w:color="auto" w:fill="FFFFFF" w:themeFill="background1"/>
          </w:tcPr>
          <w:p w14:paraId="33B58EAC"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bookmarkStart w:id="5" w:name="_Hlk175657539"/>
            <w:r>
              <w:rPr>
                <w:rFonts w:ascii="Century Gothic" w:hAnsi="Century Gothic"/>
              </w:rPr>
              <w:t>P</w:t>
            </w:r>
            <w:r w:rsidRPr="00BB1F7D">
              <w:rPr>
                <w:rFonts w:ascii="Century Gothic" w:hAnsi="Century Gothic"/>
              </w:rPr>
              <w:t xml:space="preserve">ropuesta y en su caso aprobación </w:t>
            </w:r>
            <w:r>
              <w:rPr>
                <w:rFonts w:ascii="Century Gothic" w:hAnsi="Century Gothic"/>
              </w:rPr>
              <w:t xml:space="preserve">para que </w:t>
            </w:r>
            <w:r w:rsidRPr="000B31F6">
              <w:rPr>
                <w:rFonts w:ascii="Century Gothic" w:hAnsi="Century Gothic"/>
                <w:lang w:val="es-MX"/>
              </w:rPr>
              <w:t>la Presidencia de este Tribunal celebre Convenio</w:t>
            </w:r>
            <w:r>
              <w:rPr>
                <w:rFonts w:ascii="Century Gothic" w:hAnsi="Century Gothic"/>
                <w:lang w:val="es-MX"/>
              </w:rPr>
              <w:t xml:space="preserve">s </w:t>
            </w:r>
            <w:r w:rsidRPr="000B31F6">
              <w:rPr>
                <w:rFonts w:ascii="Century Gothic" w:hAnsi="Century Gothic"/>
                <w:lang w:val="es-MX"/>
              </w:rPr>
              <w:t>de Colaboración con la</w:t>
            </w:r>
            <w:r>
              <w:rPr>
                <w:rFonts w:ascii="Century Gothic" w:hAnsi="Century Gothic"/>
                <w:lang w:val="es-MX"/>
              </w:rPr>
              <w:t>s instituciones educativas denominadas: Universidad de Especialidades UNE y Colegio Fray Pedro de Gante</w:t>
            </w:r>
            <w:r w:rsidRPr="000B31F6">
              <w:rPr>
                <w:rFonts w:ascii="Century Gothic" w:hAnsi="Century Gothic"/>
                <w:lang w:val="es-MX"/>
              </w:rPr>
              <w:t>,</w:t>
            </w:r>
            <w:r>
              <w:rPr>
                <w:rFonts w:ascii="Century Gothic" w:hAnsi="Century Gothic"/>
                <w:lang w:val="es-MX"/>
              </w:rPr>
              <w:t xml:space="preserve"> a efecto de obtener beneficios para los trabajadores de este órgano jurisdiccional</w:t>
            </w:r>
            <w:r w:rsidRPr="000B31F6">
              <w:rPr>
                <w:rFonts w:ascii="Century Gothic" w:hAnsi="Century Gothic"/>
                <w:lang w:val="es-MX"/>
              </w:rPr>
              <w:t>, con una vigencia de</w:t>
            </w:r>
            <w:r>
              <w:rPr>
                <w:rFonts w:ascii="Century Gothic" w:hAnsi="Century Gothic"/>
                <w:lang w:val="es-MX"/>
              </w:rPr>
              <w:t xml:space="preserve"> un año</w:t>
            </w:r>
            <w:r w:rsidRPr="000B31F6">
              <w:rPr>
                <w:rFonts w:ascii="Century Gothic" w:hAnsi="Century Gothic"/>
              </w:rPr>
              <w:t>.</w:t>
            </w:r>
            <w:bookmarkEnd w:id="5"/>
          </w:p>
        </w:tc>
      </w:tr>
      <w:tr w:rsidR="005635ED" w:rsidRPr="002E774E" w14:paraId="392EB511" w14:textId="77777777" w:rsidTr="002E5CC7">
        <w:tc>
          <w:tcPr>
            <w:tcW w:w="362" w:type="pct"/>
            <w:shd w:val="clear" w:color="auto" w:fill="BFBFBF" w:themeFill="background1" w:themeFillShade="BF"/>
            <w:vAlign w:val="center"/>
          </w:tcPr>
          <w:p w14:paraId="4A40D471" w14:textId="77777777" w:rsidR="005635ED" w:rsidRPr="002E774E" w:rsidRDefault="005635ED"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1</w:t>
            </w:r>
            <w:r>
              <w:rPr>
                <w:rFonts w:ascii="Century Gothic" w:hAnsi="Century Gothic" w:cstheme="majorHAnsi"/>
              </w:rPr>
              <w:t>0</w:t>
            </w:r>
            <w:r w:rsidRPr="002E774E">
              <w:rPr>
                <w:rFonts w:ascii="Century Gothic" w:hAnsi="Century Gothic" w:cstheme="majorHAnsi"/>
              </w:rPr>
              <w:t>.</w:t>
            </w:r>
          </w:p>
        </w:tc>
        <w:tc>
          <w:tcPr>
            <w:tcW w:w="4638" w:type="pct"/>
            <w:shd w:val="clear" w:color="auto" w:fill="BFBFBF" w:themeFill="background1" w:themeFillShade="BF"/>
          </w:tcPr>
          <w:p w14:paraId="3422E16C" w14:textId="77777777" w:rsidR="005635ED" w:rsidRPr="002E774E" w:rsidRDefault="005635ED"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Asuntos varios.</w:t>
            </w:r>
          </w:p>
        </w:tc>
      </w:tr>
      <w:bookmarkEnd w:id="3"/>
    </w:tbl>
    <w:p w14:paraId="37647B36" w14:textId="77777777" w:rsidR="005635ED" w:rsidRPr="002E774E" w:rsidRDefault="005635ED" w:rsidP="002E774E">
      <w:pPr>
        <w:pStyle w:val="Textosinformato"/>
        <w:spacing w:line="276" w:lineRule="auto"/>
        <w:jc w:val="center"/>
        <w:rPr>
          <w:b/>
          <w:sz w:val="28"/>
          <w:szCs w:val="28"/>
          <w:lang w:val="es-MX"/>
        </w:rPr>
      </w:pPr>
    </w:p>
    <w:p w14:paraId="62D36DC2" w14:textId="4EDA6644" w:rsidR="00AC7D5B" w:rsidRPr="002E774E" w:rsidRDefault="00CB618C" w:rsidP="002E774E">
      <w:pPr>
        <w:pStyle w:val="Textosinformato"/>
        <w:spacing w:line="276" w:lineRule="auto"/>
        <w:jc w:val="center"/>
        <w:rPr>
          <w:b/>
          <w:sz w:val="28"/>
          <w:szCs w:val="28"/>
          <w:lang w:val="es-MX"/>
        </w:rPr>
      </w:pPr>
      <w:r w:rsidRPr="002E774E">
        <w:rPr>
          <w:b/>
          <w:sz w:val="28"/>
          <w:szCs w:val="28"/>
          <w:lang w:val="es-MX"/>
        </w:rPr>
        <w:t>-</w:t>
      </w:r>
      <w:r w:rsidR="003E2F6E" w:rsidRPr="002E774E">
        <w:rPr>
          <w:b/>
          <w:sz w:val="28"/>
          <w:szCs w:val="28"/>
          <w:lang w:val="es-MX"/>
        </w:rPr>
        <w:t xml:space="preserve"> 1 </w:t>
      </w:r>
      <w:r w:rsidR="00EB210F" w:rsidRPr="002E774E">
        <w:rPr>
          <w:b/>
          <w:sz w:val="28"/>
          <w:szCs w:val="28"/>
          <w:lang w:val="es-MX"/>
        </w:rPr>
        <w:t>-</w:t>
      </w:r>
    </w:p>
    <w:p w14:paraId="12DD4D24" w14:textId="77777777" w:rsidR="00C9741E" w:rsidRPr="002E774E" w:rsidRDefault="00C9741E" w:rsidP="002E774E">
      <w:pPr>
        <w:pStyle w:val="Textosinformato"/>
        <w:spacing w:line="276" w:lineRule="auto"/>
        <w:jc w:val="center"/>
        <w:rPr>
          <w:b/>
          <w:sz w:val="28"/>
          <w:szCs w:val="28"/>
          <w:lang w:val="es-MX"/>
        </w:rPr>
      </w:pPr>
    </w:p>
    <w:p w14:paraId="54B8C3AD" w14:textId="6C4CE55D" w:rsidR="00976944" w:rsidRDefault="003A6949" w:rsidP="002E774E">
      <w:pPr>
        <w:pStyle w:val="Textosinformato"/>
        <w:spacing w:line="276" w:lineRule="auto"/>
        <w:rPr>
          <w:sz w:val="20"/>
        </w:rPr>
      </w:pPr>
      <w:r w:rsidRPr="002E774E">
        <w:rPr>
          <w:sz w:val="20"/>
          <w:lang w:val="es-MX"/>
        </w:rPr>
        <w:t>El</w:t>
      </w:r>
      <w:r w:rsidR="00976944" w:rsidRPr="002E774E">
        <w:rPr>
          <w:sz w:val="20"/>
          <w:lang w:val="es-MX"/>
        </w:rPr>
        <w:t xml:space="preserve"> Magistrad</w:t>
      </w:r>
      <w:r w:rsidRPr="002E774E">
        <w:rPr>
          <w:sz w:val="20"/>
          <w:lang w:val="es-MX"/>
        </w:rPr>
        <w:t>o</w:t>
      </w:r>
      <w:r w:rsidR="00976944" w:rsidRPr="002E774E">
        <w:rPr>
          <w:sz w:val="20"/>
          <w:lang w:val="es-MX"/>
        </w:rPr>
        <w:t xml:space="preserve"> President</w:t>
      </w:r>
      <w:r w:rsidRPr="002E774E">
        <w:rPr>
          <w:sz w:val="20"/>
          <w:lang w:val="es-MX"/>
        </w:rPr>
        <w:t>e</w:t>
      </w:r>
      <w:r w:rsidR="00976944" w:rsidRPr="002E774E">
        <w:rPr>
          <w:sz w:val="20"/>
          <w:lang w:val="es-MX"/>
        </w:rPr>
        <w:t xml:space="preserve"> </w:t>
      </w:r>
      <w:r w:rsidRPr="002E774E">
        <w:rPr>
          <w:b/>
          <w:sz w:val="20"/>
          <w:lang w:val="es-MX"/>
        </w:rPr>
        <w:t>JOSÉ RAMÓN JIMÉNEZ GUTIÉRREZ</w:t>
      </w:r>
      <w:r w:rsidR="00976944" w:rsidRPr="002E774E">
        <w:rPr>
          <w:sz w:val="20"/>
          <w:lang w:val="es-MX"/>
        </w:rPr>
        <w:t xml:space="preserve">, </w:t>
      </w:r>
      <w:r w:rsidR="00976944" w:rsidRPr="002E774E">
        <w:rPr>
          <w:sz w:val="20"/>
        </w:rPr>
        <w:t>solicitó al Secretario Técnico de la Junta de Administración</w:t>
      </w:r>
      <w:r w:rsidR="00976944" w:rsidRPr="002E774E">
        <w:rPr>
          <w:b/>
          <w:sz w:val="20"/>
        </w:rPr>
        <w:t>,</w:t>
      </w:r>
      <w:r w:rsidR="00976944" w:rsidRPr="002E774E">
        <w:rPr>
          <w:sz w:val="20"/>
        </w:rPr>
        <w:t xml:space="preserve"> proceda a tomar lista de asistencia para la constatación de quórum legal. Acto </w:t>
      </w:r>
      <w:r w:rsidR="00976944" w:rsidRPr="002E774E">
        <w:rPr>
          <w:sz w:val="20"/>
        </w:rPr>
        <w:lastRenderedPageBreak/>
        <w:t xml:space="preserve">continuo el Maestro </w:t>
      </w:r>
      <w:r w:rsidR="00FD191E" w:rsidRPr="002E774E">
        <w:rPr>
          <w:b/>
          <w:sz w:val="20"/>
        </w:rPr>
        <w:t>GIOVANNI JOAQUÍN RIVERA PÉREZ</w:t>
      </w:r>
      <w:r w:rsidR="00976944" w:rsidRPr="002E774E">
        <w:rPr>
          <w:sz w:val="20"/>
        </w:rPr>
        <w:t>, procede a tomar la lista</w:t>
      </w:r>
      <w:r w:rsidR="00B80EFD" w:rsidRPr="002E774E">
        <w:rPr>
          <w:sz w:val="20"/>
        </w:rPr>
        <w:t xml:space="preserve"> de asistencia solicitada por </w:t>
      </w:r>
      <w:r w:rsidRPr="002E774E">
        <w:rPr>
          <w:sz w:val="20"/>
        </w:rPr>
        <w:t>el</w:t>
      </w:r>
      <w:r w:rsidR="00976944" w:rsidRPr="002E774E">
        <w:rPr>
          <w:sz w:val="20"/>
        </w:rPr>
        <w:t xml:space="preserve"> President</w:t>
      </w:r>
      <w:r w:rsidRPr="002E774E">
        <w:rPr>
          <w:sz w:val="20"/>
        </w:rPr>
        <w:t>e</w:t>
      </w:r>
      <w:r w:rsidR="00976944" w:rsidRPr="002E774E">
        <w:rPr>
          <w:sz w:val="20"/>
        </w:rPr>
        <w:t xml:space="preserve"> de la Junta de Administración en los términos señalados.</w:t>
      </w:r>
    </w:p>
    <w:p w14:paraId="465F6D4B" w14:textId="5639343A" w:rsidR="00357E6E" w:rsidRPr="002E774E" w:rsidRDefault="00357E6E" w:rsidP="002E774E">
      <w:pPr>
        <w:pStyle w:val="Textosinformato"/>
        <w:spacing w:line="276" w:lineRule="auto"/>
        <w:rPr>
          <w:sz w:val="20"/>
          <w:lang w:val="es-MX"/>
        </w:rPr>
      </w:pPr>
      <w:bookmarkStart w:id="6" w:name="_GoBack"/>
      <w:bookmarkEnd w:id="6"/>
    </w:p>
    <w:tbl>
      <w:tblPr>
        <w:tblW w:w="5000" w:type="pct"/>
        <w:tblBorders>
          <w:top w:val="single" w:sz="12" w:space="0" w:color="auto"/>
          <w:bottom w:val="single" w:sz="12" w:space="0" w:color="auto"/>
        </w:tblBorders>
        <w:tblLook w:val="04A0" w:firstRow="1" w:lastRow="0" w:firstColumn="1" w:lastColumn="0" w:noHBand="0" w:noVBand="1"/>
      </w:tblPr>
      <w:tblGrid>
        <w:gridCol w:w="280"/>
        <w:gridCol w:w="9501"/>
      </w:tblGrid>
      <w:tr w:rsidR="001E3C8E" w:rsidRPr="002E774E" w14:paraId="11BE55BF" w14:textId="77777777" w:rsidTr="00F4072D">
        <w:trPr>
          <w:trHeight w:val="319"/>
        </w:trPr>
        <w:tc>
          <w:tcPr>
            <w:tcW w:w="143" w:type="pct"/>
            <w:shd w:val="clear" w:color="auto" w:fill="D9D9D9"/>
            <w:vAlign w:val="center"/>
          </w:tcPr>
          <w:p w14:paraId="1A8D1C68"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328775C8" w14:textId="77777777" w:rsidR="001E3C8E" w:rsidRPr="002E774E" w:rsidRDefault="001E3C8E" w:rsidP="002E774E">
            <w:pPr>
              <w:autoSpaceDE w:val="0"/>
              <w:autoSpaceDN w:val="0"/>
              <w:spacing w:line="276" w:lineRule="auto"/>
              <w:ind w:left="-41"/>
              <w:jc w:val="both"/>
              <w:rPr>
                <w:rFonts w:ascii="Century Gothic" w:hAnsi="Century Gothic" w:cs="Tahoma"/>
                <w:b/>
                <w:lang w:val="es-MX"/>
              </w:rPr>
            </w:pPr>
            <w:r w:rsidRPr="002E774E">
              <w:rPr>
                <w:rFonts w:ascii="Century Gothic" w:hAnsi="Century Gothic" w:cs="Tahoma"/>
                <w:lang w:val="es-MX"/>
              </w:rPr>
              <w:t xml:space="preserve">Magistrada </w:t>
            </w:r>
            <w:r w:rsidRPr="002E774E">
              <w:rPr>
                <w:rFonts w:ascii="Century Gothic" w:hAnsi="Century Gothic" w:cs="Tahoma"/>
                <w:b/>
                <w:lang w:val="es-MX"/>
              </w:rPr>
              <w:t>FANY LORENA JIMÉNEZ AGUIRRE</w:t>
            </w:r>
            <w:r w:rsidRPr="002E774E">
              <w:rPr>
                <w:rFonts w:ascii="Century Gothic" w:hAnsi="Century Gothic" w:cs="Tahoma"/>
                <w:lang w:val="es-MX"/>
              </w:rPr>
              <w:t xml:space="preserve"> (Presente);</w:t>
            </w:r>
          </w:p>
        </w:tc>
      </w:tr>
      <w:tr w:rsidR="001E3C8E" w:rsidRPr="002E774E" w14:paraId="08BE7B2B" w14:textId="77777777" w:rsidTr="00F4072D">
        <w:trPr>
          <w:trHeight w:val="305"/>
        </w:trPr>
        <w:tc>
          <w:tcPr>
            <w:tcW w:w="143" w:type="pct"/>
            <w:vAlign w:val="center"/>
          </w:tcPr>
          <w:p w14:paraId="4DEC3CEE"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7AEA474E" w14:textId="182B880A"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(Presente);</w:t>
            </w:r>
          </w:p>
        </w:tc>
      </w:tr>
      <w:tr w:rsidR="001E3C8E" w:rsidRPr="002E774E" w14:paraId="6936B810" w14:textId="77777777" w:rsidTr="00F4072D">
        <w:trPr>
          <w:trHeight w:val="305"/>
        </w:trPr>
        <w:tc>
          <w:tcPr>
            <w:tcW w:w="143" w:type="pct"/>
            <w:shd w:val="clear" w:color="auto" w:fill="D9D9D9"/>
            <w:vAlign w:val="center"/>
          </w:tcPr>
          <w:p w14:paraId="0E87CF9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0B341C84" w14:textId="77777777"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1E3C8E" w:rsidRPr="002E774E" w14:paraId="1AE3FDD7" w14:textId="77777777" w:rsidTr="00F4072D">
        <w:trPr>
          <w:trHeight w:val="319"/>
        </w:trPr>
        <w:tc>
          <w:tcPr>
            <w:tcW w:w="143" w:type="pct"/>
            <w:vAlign w:val="center"/>
          </w:tcPr>
          <w:p w14:paraId="73401BEB" w14:textId="77777777" w:rsidR="001E3C8E" w:rsidRPr="002E774E" w:rsidRDefault="001E3C8E" w:rsidP="002E774E">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7D7C0BF7" w14:textId="6EE7D3C6" w:rsidR="001E3C8E" w:rsidRPr="002E774E" w:rsidRDefault="001E3C8E" w:rsidP="002E774E">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sidR="00D02E49">
              <w:rPr>
                <w:rFonts w:ascii="Century Gothic" w:hAnsi="Century Gothic" w:cs="Tahoma"/>
                <w:lang w:val="es-MX"/>
              </w:rPr>
              <w:t>Presente</w:t>
            </w:r>
            <w:r w:rsidRPr="002E774E">
              <w:rPr>
                <w:rFonts w:ascii="Century Gothic" w:hAnsi="Century Gothic" w:cs="Tahoma"/>
                <w:lang w:val="es-MX"/>
              </w:rPr>
              <w:t>);</w:t>
            </w:r>
          </w:p>
        </w:tc>
      </w:tr>
    </w:tbl>
    <w:p w14:paraId="1D2B8E01" w14:textId="648F2DEE" w:rsidR="008D5CB6" w:rsidRPr="002E774E" w:rsidRDefault="008D5CB6" w:rsidP="002E774E">
      <w:pPr>
        <w:pStyle w:val="Textosinformato"/>
        <w:spacing w:line="276" w:lineRule="auto"/>
        <w:rPr>
          <w:sz w:val="20"/>
          <w:lang w:val="es-ES_tradnl"/>
        </w:rPr>
      </w:pPr>
    </w:p>
    <w:p w14:paraId="5D791565" w14:textId="01B066EB" w:rsidR="00B03A70" w:rsidRPr="002E774E" w:rsidRDefault="00B03A70" w:rsidP="002E774E">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w:t>
      </w:r>
      <w:r w:rsidR="003A6949" w:rsidRPr="002E774E">
        <w:rPr>
          <w:sz w:val="20"/>
          <w:lang w:val="es-MX"/>
        </w:rPr>
        <w:t>l</w:t>
      </w:r>
      <w:r w:rsidRPr="002E774E">
        <w:rPr>
          <w:sz w:val="20"/>
          <w:lang w:val="es-MX"/>
        </w:rPr>
        <w:t xml:space="preserve"> </w:t>
      </w:r>
      <w:r w:rsidRPr="002E774E">
        <w:rPr>
          <w:b/>
          <w:sz w:val="20"/>
          <w:lang w:val="es-MX"/>
        </w:rPr>
        <w:t>Magistrad</w:t>
      </w:r>
      <w:r w:rsidR="003A6949" w:rsidRPr="002E774E">
        <w:rPr>
          <w:b/>
          <w:sz w:val="20"/>
          <w:lang w:val="es-MX"/>
        </w:rPr>
        <w:t>o</w:t>
      </w:r>
      <w:r w:rsidRPr="002E774E">
        <w:rPr>
          <w:b/>
          <w:sz w:val="20"/>
          <w:lang w:val="es-MX"/>
        </w:rPr>
        <w:t xml:space="preserve"> President</w:t>
      </w:r>
      <w:r w:rsidR="003A6949" w:rsidRPr="002E774E">
        <w:rPr>
          <w:b/>
          <w:sz w:val="20"/>
          <w:lang w:val="es-MX"/>
        </w:rPr>
        <w:t>e</w:t>
      </w:r>
      <w:r w:rsidRPr="002E774E">
        <w:rPr>
          <w:sz w:val="20"/>
          <w:lang w:val="es-MX"/>
        </w:rPr>
        <w:t xml:space="preserve"> que se</w:t>
      </w:r>
      <w:r w:rsidRPr="002E774E">
        <w:rPr>
          <w:sz w:val="20"/>
        </w:rPr>
        <w:t xml:space="preserve"> encuentran presentes</w:t>
      </w:r>
      <w:r w:rsidRPr="002E774E">
        <w:rPr>
          <w:b/>
          <w:sz w:val="20"/>
        </w:rPr>
        <w:t xml:space="preserve"> </w:t>
      </w:r>
      <w:r w:rsidRPr="002E774E">
        <w:rPr>
          <w:b/>
          <w:sz w:val="20"/>
          <w:lang w:val="es-MX"/>
        </w:rPr>
        <w:t>la Magistrada</w:t>
      </w:r>
      <w:r w:rsidR="002A4D9E" w:rsidRPr="002E774E">
        <w:rPr>
          <w:b/>
          <w:sz w:val="20"/>
          <w:lang w:val="es-MX"/>
        </w:rPr>
        <w:t xml:space="preserve"> </w:t>
      </w:r>
      <w:r w:rsidRPr="002E774E">
        <w:rPr>
          <w:sz w:val="20"/>
          <w:lang w:val="es-MX"/>
        </w:rPr>
        <w:t xml:space="preserve">y </w:t>
      </w:r>
      <w:r w:rsidR="000A1715" w:rsidRPr="002E774E">
        <w:rPr>
          <w:b/>
          <w:sz w:val="20"/>
          <w:lang w:val="es-MX"/>
        </w:rPr>
        <w:t>los</w:t>
      </w:r>
      <w:r w:rsidRPr="002E774E">
        <w:rPr>
          <w:sz w:val="20"/>
          <w:lang w:val="es-MX"/>
        </w:rPr>
        <w:t xml:space="preserve"> </w:t>
      </w:r>
      <w:r w:rsidR="000A1715" w:rsidRPr="002E774E">
        <w:rPr>
          <w:b/>
          <w:bCs/>
          <w:sz w:val="20"/>
          <w:lang w:val="es-MX"/>
        </w:rPr>
        <w:t>dos</w:t>
      </w:r>
      <w:r w:rsidR="000A1715" w:rsidRPr="002E774E">
        <w:rPr>
          <w:sz w:val="20"/>
          <w:lang w:val="es-MX"/>
        </w:rPr>
        <w:t xml:space="preserve"> </w:t>
      </w:r>
      <w:r w:rsidRPr="002E774E">
        <w:rPr>
          <w:b/>
          <w:sz w:val="20"/>
          <w:lang w:val="es-MX"/>
        </w:rPr>
        <w:t>Magistrado</w:t>
      </w:r>
      <w:r w:rsidR="000A1715" w:rsidRPr="002E774E">
        <w:rPr>
          <w:b/>
          <w:sz w:val="20"/>
          <w:lang w:val="es-MX"/>
        </w:rPr>
        <w:t>s</w:t>
      </w:r>
      <w:r w:rsidR="00470973" w:rsidRPr="002E774E">
        <w:rPr>
          <w:b/>
          <w:sz w:val="20"/>
          <w:lang w:val="es-MX"/>
        </w:rPr>
        <w:t xml:space="preserve"> </w:t>
      </w:r>
      <w:r w:rsidRPr="002E774E">
        <w:rPr>
          <w:sz w:val="20"/>
          <w:lang w:val="es-MX"/>
        </w:rPr>
        <w:t xml:space="preserve">que integran la Sala Superior, así como </w:t>
      </w:r>
      <w:r w:rsidR="00F458AE" w:rsidRPr="002E774E">
        <w:rPr>
          <w:b/>
          <w:sz w:val="20"/>
          <w:lang w:val="es-MX"/>
        </w:rPr>
        <w:t>la</w:t>
      </w:r>
      <w:r w:rsidRPr="002E774E">
        <w:rPr>
          <w:sz w:val="20"/>
          <w:lang w:val="es-MX"/>
        </w:rPr>
        <w:t xml:space="preserve"> </w:t>
      </w:r>
      <w:r w:rsidR="005E65DA" w:rsidRPr="002E774E">
        <w:rPr>
          <w:b/>
          <w:sz w:val="20"/>
          <w:lang w:val="es-MX"/>
        </w:rPr>
        <w:t>Magistrad</w:t>
      </w:r>
      <w:r w:rsidR="00F458AE" w:rsidRPr="002E774E">
        <w:rPr>
          <w:b/>
          <w:sz w:val="20"/>
          <w:lang w:val="es-MX"/>
        </w:rPr>
        <w:t>a</w:t>
      </w:r>
      <w:r w:rsidR="00776F29" w:rsidRPr="002E774E">
        <w:rPr>
          <w:b/>
          <w:sz w:val="20"/>
          <w:lang w:val="es-MX"/>
        </w:rPr>
        <w:t xml:space="preserve"> </w:t>
      </w:r>
      <w:r w:rsidR="00F73B77">
        <w:rPr>
          <w:b/>
          <w:sz w:val="20"/>
          <w:lang w:val="es-MX"/>
        </w:rPr>
        <w:t xml:space="preserve">Titular </w:t>
      </w:r>
      <w:r w:rsidR="005E65DA" w:rsidRPr="002E774E">
        <w:rPr>
          <w:b/>
          <w:sz w:val="20"/>
          <w:lang w:val="es-MX"/>
        </w:rPr>
        <w:t xml:space="preserve">de la </w:t>
      </w:r>
      <w:r w:rsidR="00F458AE" w:rsidRPr="002E774E">
        <w:rPr>
          <w:b/>
          <w:sz w:val="20"/>
          <w:lang w:val="es-MX"/>
        </w:rPr>
        <w:t xml:space="preserve">Quinta </w:t>
      </w:r>
      <w:r w:rsidR="005E65DA" w:rsidRPr="002E774E">
        <w:rPr>
          <w:b/>
          <w:sz w:val="20"/>
          <w:lang w:val="es-MX"/>
        </w:rPr>
        <w:t xml:space="preserve">Sala Unitaria </w:t>
      </w:r>
      <w:r w:rsidR="00741EE3" w:rsidRPr="002E774E">
        <w:rPr>
          <w:b/>
          <w:sz w:val="20"/>
          <w:lang w:val="es-MX"/>
        </w:rPr>
        <w:t xml:space="preserve">representante </w:t>
      </w:r>
      <w:r w:rsidRPr="002E774E">
        <w:rPr>
          <w:b/>
          <w:sz w:val="20"/>
          <w:lang w:val="es-MX"/>
        </w:rPr>
        <w:t>de</w:t>
      </w:r>
      <w:r w:rsidR="005C37C5" w:rsidRPr="002E774E">
        <w:rPr>
          <w:b/>
          <w:sz w:val="20"/>
          <w:lang w:val="es-MX"/>
        </w:rPr>
        <w:t xml:space="preserve"> las</w:t>
      </w:r>
      <w:r w:rsidRPr="002E774E">
        <w:rPr>
          <w:b/>
          <w:sz w:val="20"/>
          <w:lang w:val="es-MX"/>
        </w:rPr>
        <w:t xml:space="preserve"> Sala</w:t>
      </w:r>
      <w:r w:rsidR="00741EE3" w:rsidRPr="002E774E">
        <w:rPr>
          <w:b/>
          <w:sz w:val="20"/>
          <w:lang w:val="es-MX"/>
        </w:rPr>
        <w:t>s</w:t>
      </w:r>
      <w:r w:rsidRPr="002E774E">
        <w:rPr>
          <w:b/>
          <w:sz w:val="20"/>
          <w:lang w:val="es-MX"/>
        </w:rPr>
        <w:t xml:space="preserve"> Unitaria</w:t>
      </w:r>
      <w:r w:rsidR="00741EE3" w:rsidRPr="002E774E">
        <w:rPr>
          <w:b/>
          <w:sz w:val="20"/>
          <w:lang w:val="es-MX"/>
        </w:rPr>
        <w:t>s</w:t>
      </w:r>
      <w:r w:rsidRPr="002E774E">
        <w:rPr>
          <w:sz w:val="20"/>
          <w:lang w:val="es-MX"/>
        </w:rPr>
        <w:t>, por lo 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w:t>
      </w:r>
      <w:r w:rsidR="008B3E8E" w:rsidRPr="002E774E">
        <w:rPr>
          <w:b/>
          <w:sz w:val="20"/>
        </w:rPr>
        <w:t xml:space="preserve"> 5,</w:t>
      </w:r>
      <w:r w:rsidR="0069283F" w:rsidRPr="002E774E">
        <w:rPr>
          <w:b/>
          <w:sz w:val="20"/>
        </w:rPr>
        <w:t xml:space="preserve"> artículo</w:t>
      </w:r>
      <w:r w:rsidRPr="002E774E">
        <w:rPr>
          <w:b/>
          <w:sz w:val="20"/>
        </w:rPr>
        <w:t xml:space="preserve"> 11 numeral 1 y </w:t>
      </w:r>
      <w:r w:rsidR="0069283F" w:rsidRPr="002E774E">
        <w:rPr>
          <w:b/>
          <w:sz w:val="20"/>
        </w:rPr>
        <w:t xml:space="preserve">artículo </w:t>
      </w:r>
      <w:r w:rsidRPr="002E774E">
        <w:rPr>
          <w:b/>
          <w:sz w:val="20"/>
        </w:rPr>
        <w:t>12, numerales 1, 2 y 3 de la Ley Orgánica del Tribunal de Justicia Administrativa del Estado de Jalisco</w:t>
      </w:r>
      <w:r w:rsidRPr="002E774E">
        <w:rPr>
          <w:sz w:val="20"/>
        </w:rPr>
        <w:t>, emitiéndose el siguiente acuerdo:</w:t>
      </w:r>
    </w:p>
    <w:p w14:paraId="4F3397A8" w14:textId="0BCF9142" w:rsidR="00FF6356" w:rsidRPr="002E774E" w:rsidRDefault="00FF6356"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0B4033" w:rsidRPr="002E774E" w14:paraId="0A8EA8D1" w14:textId="77777777" w:rsidTr="00D2369B">
        <w:tc>
          <w:tcPr>
            <w:tcW w:w="9964" w:type="dxa"/>
            <w:shd w:val="clear" w:color="auto" w:fill="D9D9D9" w:themeFill="background1" w:themeFillShade="D9"/>
          </w:tcPr>
          <w:p w14:paraId="094DD91B" w14:textId="44BD43D7" w:rsidR="000B4033" w:rsidRPr="002E774E" w:rsidRDefault="000B4033" w:rsidP="002E774E">
            <w:pPr>
              <w:pStyle w:val="Textosinformato"/>
              <w:spacing w:line="276" w:lineRule="auto"/>
              <w:rPr>
                <w:b/>
                <w:sz w:val="20"/>
                <w:lang w:val="es-MX"/>
              </w:rPr>
            </w:pPr>
            <w:r w:rsidRPr="002E774E">
              <w:rPr>
                <w:b/>
                <w:sz w:val="20"/>
                <w:lang w:val="es-MX"/>
              </w:rPr>
              <w:t>ACU/JA/</w:t>
            </w:r>
            <w:r w:rsidR="008151A6" w:rsidRPr="002E774E">
              <w:rPr>
                <w:b/>
                <w:sz w:val="20"/>
                <w:lang w:val="es-MX"/>
              </w:rPr>
              <w:t>01</w:t>
            </w:r>
            <w:r w:rsidRPr="002E774E">
              <w:rPr>
                <w:b/>
                <w:sz w:val="20"/>
                <w:lang w:val="es-MX"/>
              </w:rPr>
              <w:t>/</w:t>
            </w:r>
            <w:r w:rsidR="00DE5392" w:rsidRPr="002E774E">
              <w:rPr>
                <w:b/>
                <w:sz w:val="20"/>
                <w:lang w:val="es-MX"/>
              </w:rPr>
              <w:t>0</w:t>
            </w:r>
            <w:r w:rsidR="00E02809">
              <w:rPr>
                <w:b/>
                <w:sz w:val="20"/>
                <w:lang w:val="es-MX"/>
              </w:rPr>
              <w:t>8</w:t>
            </w:r>
            <w:r w:rsidRPr="002E774E">
              <w:rPr>
                <w:b/>
                <w:sz w:val="20"/>
                <w:lang w:val="es-MX"/>
              </w:rPr>
              <w:t>/</w:t>
            </w:r>
            <w:r w:rsidR="001E3C8E" w:rsidRPr="002E774E">
              <w:rPr>
                <w:b/>
                <w:sz w:val="20"/>
                <w:lang w:val="es-MX"/>
              </w:rPr>
              <w:t>O</w:t>
            </w:r>
            <w:r w:rsidRPr="002E774E">
              <w:rPr>
                <w:b/>
                <w:sz w:val="20"/>
                <w:lang w:val="es-MX"/>
              </w:rPr>
              <w:t>/</w:t>
            </w:r>
            <w:r w:rsidR="00EF3422" w:rsidRPr="002E774E">
              <w:rPr>
                <w:b/>
                <w:sz w:val="20"/>
                <w:lang w:val="es-MX"/>
              </w:rPr>
              <w:t>202</w:t>
            </w:r>
            <w:r w:rsidR="000A1715" w:rsidRPr="002E774E">
              <w:rPr>
                <w:b/>
                <w:sz w:val="20"/>
                <w:lang w:val="es-MX"/>
              </w:rPr>
              <w:t>4</w:t>
            </w:r>
            <w:r w:rsidRPr="002E774E">
              <w:rPr>
                <w:b/>
                <w:sz w:val="20"/>
                <w:lang w:val="es-MX"/>
              </w:rPr>
              <w:t xml:space="preserve">. </w:t>
            </w:r>
            <w:r w:rsidR="000F3BE7" w:rsidRPr="002E774E">
              <w:rPr>
                <w:b/>
                <w:sz w:val="20"/>
                <w:lang w:val="es-MX"/>
              </w:rPr>
              <w:t>Con fundamento en el</w:t>
            </w:r>
            <w:r w:rsidR="00B03A70" w:rsidRPr="002E774E">
              <w:rPr>
                <w:b/>
                <w:sz w:val="20"/>
                <w:lang w:val="es-MX"/>
              </w:rPr>
              <w:t xml:space="preserve"> </w:t>
            </w:r>
            <w:r w:rsidR="000F3BE7" w:rsidRPr="002E774E">
              <w:rPr>
                <w:b/>
                <w:sz w:val="20"/>
                <w:lang w:val="es-MX"/>
              </w:rPr>
              <w:t>artículo</w:t>
            </w:r>
            <w:r w:rsidR="00B03A70" w:rsidRPr="002E774E">
              <w:rPr>
                <w:b/>
                <w:sz w:val="20"/>
                <w:lang w:val="es-MX"/>
              </w:rPr>
              <w:t xml:space="preserve"> </w:t>
            </w:r>
            <w:r w:rsidR="0069283F" w:rsidRPr="002E774E">
              <w:rPr>
                <w:b/>
                <w:sz w:val="20"/>
                <w:lang w:val="es-MX"/>
              </w:rPr>
              <w:t xml:space="preserve">5, artículo </w:t>
            </w:r>
            <w:r w:rsidR="00B03A70" w:rsidRPr="002E774E">
              <w:rPr>
                <w:b/>
                <w:sz w:val="20"/>
                <w:lang w:val="es-MX"/>
              </w:rPr>
              <w:t>11 numeral 1</w:t>
            </w:r>
            <w:r w:rsidR="0069283F" w:rsidRPr="002E774E">
              <w:rPr>
                <w:b/>
                <w:sz w:val="20"/>
                <w:lang w:val="es-MX"/>
              </w:rPr>
              <w:t xml:space="preserve"> y </w:t>
            </w:r>
            <w:r w:rsidR="000F3BE7" w:rsidRPr="002E774E">
              <w:rPr>
                <w:b/>
                <w:sz w:val="20"/>
                <w:lang w:val="es-MX"/>
              </w:rPr>
              <w:t>artículo</w:t>
            </w:r>
            <w:r w:rsidR="00B03A70" w:rsidRPr="002E774E">
              <w:rPr>
                <w:b/>
                <w:sz w:val="20"/>
                <w:lang w:val="es-MX"/>
              </w:rPr>
              <w:t xml:space="preserve"> 12 numerales 1, 2 y </w:t>
            </w:r>
            <w:r w:rsidR="00B03A70" w:rsidRPr="002E774E">
              <w:rPr>
                <w:rFonts w:cstheme="majorHAnsi"/>
                <w:b/>
                <w:bCs/>
                <w:sz w:val="20"/>
                <w:lang w:val="es-MX"/>
              </w:rPr>
              <w:t xml:space="preserve">3 </w:t>
            </w:r>
            <w:r w:rsidR="00B03A70" w:rsidRPr="002E774E">
              <w:rPr>
                <w:b/>
                <w:sz w:val="20"/>
                <w:lang w:val="es-MX"/>
              </w:rPr>
              <w:t xml:space="preserve">de la Ley Orgánica del Tribunal de Justicia Administrativa del Estado de Jalisco, </w:t>
            </w:r>
            <w:r w:rsidR="00B03A70" w:rsidRPr="002E774E">
              <w:rPr>
                <w:b/>
                <w:sz w:val="20"/>
                <w:u w:val="single"/>
                <w:lang w:val="es-MX"/>
              </w:rPr>
              <w:t>se declara que existe el quórum legal requerido para sesionar, y se tendrán como válidos los acuerdos que se tomen en esta sesión, lo cual queda aprobado por unanimidad de</w:t>
            </w:r>
            <w:r w:rsidR="000F3BE7" w:rsidRPr="002E774E">
              <w:rPr>
                <w:b/>
                <w:sz w:val="20"/>
                <w:u w:val="single"/>
                <w:lang w:val="es-MX"/>
              </w:rPr>
              <w:t xml:space="preserve"> votos de</w:t>
            </w:r>
            <w:r w:rsidR="00332861" w:rsidRPr="002E774E">
              <w:rPr>
                <w:b/>
                <w:sz w:val="20"/>
                <w:u w:val="single"/>
                <w:lang w:val="es-MX"/>
              </w:rPr>
              <w:t xml:space="preserve"> la</w:t>
            </w:r>
            <w:r w:rsidR="00F458AE" w:rsidRPr="002E774E">
              <w:rPr>
                <w:b/>
                <w:sz w:val="20"/>
                <w:u w:val="single"/>
                <w:lang w:val="es-MX"/>
              </w:rPr>
              <w:t>s</w:t>
            </w:r>
            <w:r w:rsidR="00332861" w:rsidRPr="002E774E">
              <w:rPr>
                <w:b/>
                <w:sz w:val="20"/>
                <w:u w:val="single"/>
                <w:lang w:val="es-MX"/>
              </w:rPr>
              <w:t xml:space="preserve"> Magistrada</w:t>
            </w:r>
            <w:r w:rsidR="00F458AE" w:rsidRPr="002E774E">
              <w:rPr>
                <w:b/>
                <w:sz w:val="20"/>
                <w:u w:val="single"/>
                <w:lang w:val="es-MX"/>
              </w:rPr>
              <w:t>s</w:t>
            </w:r>
            <w:r w:rsidR="0088400B" w:rsidRPr="002E774E">
              <w:rPr>
                <w:b/>
                <w:sz w:val="20"/>
                <w:u w:val="single"/>
                <w:lang w:val="es-MX"/>
              </w:rPr>
              <w:t xml:space="preserve"> y </w:t>
            </w:r>
            <w:r w:rsidR="00B03A70" w:rsidRPr="002E774E">
              <w:rPr>
                <w:b/>
                <w:sz w:val="20"/>
                <w:u w:val="single"/>
                <w:lang w:val="es-MX"/>
              </w:rPr>
              <w:t>los Magistrados integrantes de la Junta de Administración.</w:t>
            </w:r>
          </w:p>
        </w:tc>
      </w:tr>
    </w:tbl>
    <w:p w14:paraId="1DEF22C2" w14:textId="77777777" w:rsidR="0090027F" w:rsidRPr="002E774E" w:rsidRDefault="0090027F" w:rsidP="002E774E">
      <w:pPr>
        <w:pStyle w:val="Textosinformato"/>
        <w:spacing w:line="276" w:lineRule="auto"/>
        <w:rPr>
          <w:b/>
          <w:sz w:val="20"/>
          <w:lang w:val="es-MX"/>
        </w:rPr>
      </w:pPr>
    </w:p>
    <w:p w14:paraId="29778221" w14:textId="7E58E0BD" w:rsidR="00CD263A" w:rsidRPr="002E774E" w:rsidRDefault="00CD263A" w:rsidP="002E774E">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2E774E">
      <w:pPr>
        <w:pStyle w:val="Textosinformato"/>
        <w:spacing w:line="276" w:lineRule="auto"/>
        <w:rPr>
          <w:b/>
          <w:sz w:val="28"/>
          <w:szCs w:val="28"/>
          <w:lang w:val="es-MX"/>
        </w:rPr>
      </w:pPr>
    </w:p>
    <w:p w14:paraId="5163286F" w14:textId="70C4F209" w:rsidR="00FB5CAA" w:rsidRPr="002E774E" w:rsidRDefault="00F458AE" w:rsidP="00064B6E">
      <w:pPr>
        <w:pStyle w:val="Textosinformato"/>
        <w:spacing w:line="276" w:lineRule="auto"/>
        <w:rPr>
          <w:sz w:val="20"/>
          <w:lang w:val="es-MX"/>
        </w:rPr>
      </w:pPr>
      <w:r w:rsidRPr="002E774E">
        <w:rPr>
          <w:sz w:val="20"/>
          <w:lang w:val="es-MX"/>
        </w:rPr>
        <w:t>El</w:t>
      </w:r>
      <w:r w:rsidR="00D047E6" w:rsidRPr="002E774E">
        <w:rPr>
          <w:sz w:val="20"/>
          <w:lang w:val="es-MX"/>
        </w:rPr>
        <w:t xml:space="preserve"> </w:t>
      </w:r>
      <w:r w:rsidR="00D047E6" w:rsidRPr="002E774E">
        <w:rPr>
          <w:b/>
          <w:sz w:val="20"/>
          <w:lang w:val="es-MX"/>
        </w:rPr>
        <w:t>Magistrad</w:t>
      </w:r>
      <w:r w:rsidRPr="002E774E">
        <w:rPr>
          <w:b/>
          <w:sz w:val="20"/>
          <w:lang w:val="es-MX"/>
        </w:rPr>
        <w:t>o</w:t>
      </w:r>
      <w:r w:rsidR="00D047E6" w:rsidRPr="002E774E">
        <w:rPr>
          <w:b/>
          <w:sz w:val="20"/>
          <w:lang w:val="es-MX"/>
        </w:rPr>
        <w:t xml:space="preserve"> President</w:t>
      </w:r>
      <w:r w:rsidRPr="002E774E">
        <w:rPr>
          <w:b/>
          <w:sz w:val="20"/>
          <w:lang w:val="es-MX"/>
        </w:rPr>
        <w:t>e</w:t>
      </w:r>
      <w:r w:rsidR="00D047E6" w:rsidRPr="002E774E">
        <w:rPr>
          <w:sz w:val="20"/>
          <w:lang w:val="es-MX"/>
        </w:rPr>
        <w:t xml:space="preserve">, solicita al </w:t>
      </w:r>
      <w:r w:rsidR="00D047E6" w:rsidRPr="002E774E">
        <w:rPr>
          <w:b/>
          <w:sz w:val="20"/>
          <w:lang w:val="es-MX"/>
        </w:rPr>
        <w:t>Secretario Técnico</w:t>
      </w:r>
      <w:r w:rsidR="00D047E6" w:rsidRPr="002E774E">
        <w:rPr>
          <w:sz w:val="20"/>
          <w:lang w:val="es-MX"/>
        </w:rPr>
        <w:t xml:space="preserve"> dé lectura al siguiente punto del orden del día</w:t>
      </w:r>
      <w:r w:rsidR="001D4519">
        <w:rPr>
          <w:sz w:val="20"/>
          <w:lang w:val="es-MX"/>
        </w:rPr>
        <w:t>, comentando que una vez se d</w:t>
      </w:r>
      <w:r w:rsidR="00B45CCD">
        <w:rPr>
          <w:sz w:val="20"/>
          <w:lang w:val="es-MX"/>
        </w:rPr>
        <w:t>é</w:t>
      </w:r>
      <w:r w:rsidR="001D4519">
        <w:rPr>
          <w:sz w:val="20"/>
          <w:lang w:val="es-MX"/>
        </w:rPr>
        <w:t xml:space="preserve"> lectura, agregar</w:t>
      </w:r>
      <w:r w:rsidR="005635ED">
        <w:rPr>
          <w:sz w:val="20"/>
          <w:lang w:val="es-MX"/>
        </w:rPr>
        <w:t>á</w:t>
      </w:r>
      <w:r w:rsidR="001D4519">
        <w:rPr>
          <w:sz w:val="20"/>
          <w:lang w:val="es-MX"/>
        </w:rPr>
        <w:t xml:space="preserve"> un punto más. </w:t>
      </w:r>
      <w:r w:rsidR="00D047E6" w:rsidRPr="002E774E">
        <w:rPr>
          <w:sz w:val="20"/>
          <w:lang w:val="es-MX"/>
        </w:rPr>
        <w:t xml:space="preserve"> En uso de la voz, </w:t>
      </w:r>
      <w:r w:rsidR="00D047E6" w:rsidRPr="002E774E">
        <w:rPr>
          <w:b/>
          <w:sz w:val="20"/>
          <w:lang w:val="es-MX"/>
        </w:rPr>
        <w:t>el Secretario Técnico señala</w:t>
      </w:r>
      <w:r w:rsidR="00D047E6" w:rsidRPr="002E774E">
        <w:rPr>
          <w:sz w:val="20"/>
          <w:lang w:val="es-MX"/>
        </w:rPr>
        <w:t xml:space="preserve">: El siguiente punto del orden del día es el número </w:t>
      </w:r>
      <w:r w:rsidR="001E3C8E" w:rsidRPr="002E774E">
        <w:rPr>
          <w:b/>
          <w:sz w:val="20"/>
          <w:lang w:val="es-MX"/>
        </w:rPr>
        <w:t>dos</w:t>
      </w:r>
      <w:r w:rsidR="00D047E6" w:rsidRPr="002E774E">
        <w:rPr>
          <w:b/>
          <w:sz w:val="20"/>
          <w:lang w:val="es-MX"/>
        </w:rPr>
        <w:t xml:space="preserve"> </w:t>
      </w:r>
      <w:r w:rsidR="00D047E6" w:rsidRPr="002E774E">
        <w:rPr>
          <w:sz w:val="20"/>
          <w:lang w:val="es-MX"/>
        </w:rPr>
        <w:t>y corresponde a:</w:t>
      </w:r>
      <w:r w:rsidR="00D047E6" w:rsidRPr="002E774E">
        <w:rPr>
          <w:sz w:val="20"/>
        </w:rPr>
        <w:t xml:space="preserve"> </w:t>
      </w:r>
      <w:r w:rsidR="00FB5CAA" w:rsidRPr="002E774E">
        <w:rPr>
          <w:b/>
          <w:sz w:val="20"/>
        </w:rPr>
        <w:t>Aprobación del orden del día</w:t>
      </w:r>
      <w:r w:rsidR="00FB5CAA" w:rsidRPr="002E774E">
        <w:rPr>
          <w:b/>
          <w:sz w:val="20"/>
          <w:lang w:val="es-MX"/>
        </w:rPr>
        <w:t xml:space="preserve">, </w:t>
      </w:r>
      <w:r w:rsidR="00FB5CAA" w:rsidRPr="002E774E">
        <w:rPr>
          <w:sz w:val="20"/>
          <w:lang w:val="es-MX"/>
        </w:rPr>
        <w:t>en el acto</w:t>
      </w:r>
      <w:r w:rsidR="00FB5CAA" w:rsidRPr="002E774E">
        <w:rPr>
          <w:b/>
          <w:sz w:val="20"/>
          <w:lang w:val="es-MX"/>
        </w:rPr>
        <w:t xml:space="preserve"> el Secretario Técnico </w:t>
      </w:r>
      <w:r w:rsidR="00FB5CAA" w:rsidRPr="002E774E">
        <w:rPr>
          <w:sz w:val="20"/>
          <w:lang w:val="es-MX"/>
        </w:rPr>
        <w:t>da lectura al orden del día.</w:t>
      </w:r>
    </w:p>
    <w:p w14:paraId="02C4AE83" w14:textId="0423C925" w:rsidR="00137471" w:rsidRPr="002E774E" w:rsidRDefault="00137471" w:rsidP="00064B6E">
      <w:pPr>
        <w:pStyle w:val="Textosinformato"/>
        <w:spacing w:line="276" w:lineRule="auto"/>
        <w:rPr>
          <w:sz w:val="20"/>
          <w:lang w:val="es-MX"/>
        </w:rPr>
      </w:pPr>
    </w:p>
    <w:p w14:paraId="411AB0B2" w14:textId="4E863CA7" w:rsidR="00110F63" w:rsidRDefault="001F11D6" w:rsidP="00064B6E">
      <w:pPr>
        <w:pStyle w:val="Textosinformato"/>
        <w:spacing w:line="276" w:lineRule="auto"/>
        <w:rPr>
          <w:sz w:val="20"/>
          <w:lang w:val="es-MX"/>
        </w:rPr>
      </w:pPr>
      <w:r w:rsidRPr="002E774E">
        <w:rPr>
          <w:sz w:val="20"/>
          <w:lang w:val="es-MX"/>
        </w:rPr>
        <w:t xml:space="preserve">En uso de la voz </w:t>
      </w:r>
      <w:r w:rsidR="00F458AE" w:rsidRPr="002E774E">
        <w:rPr>
          <w:sz w:val="20"/>
          <w:lang w:val="es-MX"/>
        </w:rPr>
        <w:t>el</w:t>
      </w:r>
      <w:r w:rsidRPr="002E774E">
        <w:rPr>
          <w:b/>
          <w:sz w:val="20"/>
          <w:lang w:val="es-MX"/>
        </w:rPr>
        <w:t xml:space="preserve"> Magistrad</w:t>
      </w:r>
      <w:r w:rsidR="00F458AE" w:rsidRPr="002E774E">
        <w:rPr>
          <w:b/>
          <w:sz w:val="20"/>
          <w:lang w:val="es-MX"/>
        </w:rPr>
        <w:t>o</w:t>
      </w:r>
      <w:r w:rsidRPr="002E774E">
        <w:rPr>
          <w:b/>
          <w:sz w:val="20"/>
          <w:lang w:val="es-MX"/>
        </w:rPr>
        <w:t xml:space="preserve"> President</w:t>
      </w:r>
      <w:r w:rsidR="009E3366" w:rsidRPr="002E774E">
        <w:rPr>
          <w:b/>
          <w:sz w:val="20"/>
          <w:lang w:val="es-MX"/>
        </w:rPr>
        <w:t>e</w:t>
      </w:r>
      <w:r w:rsidRPr="002E774E">
        <w:rPr>
          <w:b/>
          <w:sz w:val="20"/>
          <w:lang w:val="es-MX"/>
        </w:rPr>
        <w:t xml:space="preserve">: </w:t>
      </w:r>
      <w:r w:rsidR="005635ED" w:rsidRPr="005635ED">
        <w:rPr>
          <w:sz w:val="20"/>
          <w:lang w:val="es-MX"/>
        </w:rPr>
        <w:t>S</w:t>
      </w:r>
      <w:r w:rsidR="001D4519" w:rsidRPr="00900030">
        <w:rPr>
          <w:sz w:val="20"/>
          <w:lang w:val="es-MX"/>
        </w:rPr>
        <w:t xml:space="preserve">i me permiten, me gustaría agregar un punto más, particularmente también es una aprobación para que un servidor también firme el convenio que ya habíamos aprobado en </w:t>
      </w:r>
      <w:r w:rsidR="005635ED">
        <w:rPr>
          <w:sz w:val="20"/>
          <w:lang w:val="es-MX"/>
        </w:rPr>
        <w:t>S</w:t>
      </w:r>
      <w:r w:rsidR="001D4519" w:rsidRPr="00900030">
        <w:rPr>
          <w:sz w:val="20"/>
          <w:lang w:val="es-MX"/>
        </w:rPr>
        <w:t xml:space="preserve">ala </w:t>
      </w:r>
      <w:r w:rsidR="005635ED">
        <w:rPr>
          <w:sz w:val="20"/>
          <w:lang w:val="es-MX"/>
        </w:rPr>
        <w:t>S</w:t>
      </w:r>
      <w:r w:rsidR="001D4519" w:rsidRPr="00900030">
        <w:rPr>
          <w:sz w:val="20"/>
          <w:lang w:val="es-MX"/>
        </w:rPr>
        <w:t>uperior respecto a los exhortos digitales</w:t>
      </w:r>
      <w:r w:rsidR="005635ED">
        <w:rPr>
          <w:sz w:val="20"/>
          <w:lang w:val="es-MX"/>
        </w:rPr>
        <w:t>, y</w:t>
      </w:r>
      <w:r w:rsidR="001D4519" w:rsidRPr="00900030">
        <w:rPr>
          <w:sz w:val="20"/>
          <w:lang w:val="es-MX"/>
        </w:rPr>
        <w:t>o me quedé con la idea de que ya lo habíamos subido aquí y al parecer me informaban en el administrativo que no</w:t>
      </w:r>
      <w:r w:rsidR="005635ED">
        <w:rPr>
          <w:sz w:val="20"/>
          <w:lang w:val="es-MX"/>
        </w:rPr>
        <w:t>, e</w:t>
      </w:r>
      <w:r w:rsidR="001D4519" w:rsidRPr="00900030">
        <w:rPr>
          <w:sz w:val="20"/>
          <w:lang w:val="es-MX"/>
        </w:rPr>
        <w:t>ntonces</w:t>
      </w:r>
      <w:r w:rsidR="005635ED">
        <w:rPr>
          <w:sz w:val="20"/>
          <w:lang w:val="es-MX"/>
        </w:rPr>
        <w:t>,</w:t>
      </w:r>
      <w:r w:rsidR="001D4519" w:rsidRPr="00900030">
        <w:rPr>
          <w:sz w:val="20"/>
          <w:lang w:val="es-MX"/>
        </w:rPr>
        <w:t xml:space="preserve"> sí me gustaría pedirles que se me permita firmarlo</w:t>
      </w:r>
      <w:r w:rsidR="005635ED">
        <w:rPr>
          <w:sz w:val="20"/>
          <w:lang w:val="es-MX"/>
        </w:rPr>
        <w:t>, y</w:t>
      </w:r>
      <w:r w:rsidR="001D4519" w:rsidRPr="00900030">
        <w:rPr>
          <w:sz w:val="20"/>
          <w:lang w:val="es-MX"/>
        </w:rPr>
        <w:t>a lo aprobamos en Sala Superior</w:t>
      </w:r>
      <w:r w:rsidR="005635ED">
        <w:rPr>
          <w:sz w:val="20"/>
          <w:lang w:val="es-MX"/>
        </w:rPr>
        <w:t xml:space="preserve"> </w:t>
      </w:r>
      <w:r w:rsidR="001D4519" w:rsidRPr="00900030">
        <w:rPr>
          <w:sz w:val="20"/>
          <w:lang w:val="es-MX"/>
        </w:rPr>
        <w:t>y más que un convenio no es otra cosa que una adhesión a su sistema</w:t>
      </w:r>
      <w:r w:rsidR="005635ED">
        <w:rPr>
          <w:sz w:val="20"/>
          <w:lang w:val="es-MX"/>
        </w:rPr>
        <w:t xml:space="preserve">, </w:t>
      </w:r>
      <w:r w:rsidR="001D4519" w:rsidRPr="00900030">
        <w:rPr>
          <w:sz w:val="20"/>
          <w:lang w:val="es-MX"/>
        </w:rPr>
        <w:t>es un convenio de adhesión al sistema que ellos manejan con la idea de que ya realicemos los exhortos de manera digital, aprovechando su plataforma tecnológica</w:t>
      </w:r>
      <w:r w:rsidR="005635ED">
        <w:rPr>
          <w:sz w:val="20"/>
          <w:lang w:val="es-MX"/>
        </w:rPr>
        <w:t>;</w:t>
      </w:r>
      <w:r w:rsidR="001D4519" w:rsidRPr="00900030">
        <w:rPr>
          <w:sz w:val="20"/>
          <w:lang w:val="es-MX"/>
        </w:rPr>
        <w:t xml:space="preserve"> </w:t>
      </w:r>
      <w:r w:rsidR="005635ED">
        <w:rPr>
          <w:sz w:val="20"/>
          <w:lang w:val="es-MX"/>
        </w:rPr>
        <w:t>e</w:t>
      </w:r>
      <w:r w:rsidR="001D4519" w:rsidRPr="00900030">
        <w:rPr>
          <w:sz w:val="20"/>
          <w:lang w:val="es-MX"/>
        </w:rPr>
        <w:t>ntonces, si me permiten agregar ese punto</w:t>
      </w:r>
      <w:r w:rsidR="005635ED">
        <w:rPr>
          <w:sz w:val="20"/>
          <w:lang w:val="es-MX"/>
        </w:rPr>
        <w:t>.</w:t>
      </w:r>
      <w:r w:rsidR="001D4519" w:rsidRPr="00900030">
        <w:rPr>
          <w:sz w:val="20"/>
          <w:lang w:val="es-MX"/>
        </w:rPr>
        <w:t xml:space="preserve"> </w:t>
      </w:r>
    </w:p>
    <w:p w14:paraId="5ED0B000" w14:textId="77777777" w:rsidR="00064B6E" w:rsidRDefault="00064B6E" w:rsidP="00064B6E">
      <w:pPr>
        <w:pStyle w:val="Textosinformato"/>
        <w:spacing w:line="276" w:lineRule="auto"/>
        <w:rPr>
          <w:sz w:val="20"/>
          <w:lang w:val="es-MX"/>
        </w:rPr>
      </w:pPr>
    </w:p>
    <w:p w14:paraId="5F350105" w14:textId="3275A4A0" w:rsidR="00110F63" w:rsidRDefault="00110F63" w:rsidP="00064B6E">
      <w:pPr>
        <w:pStyle w:val="Textosinformato"/>
        <w:spacing w:line="276" w:lineRule="auto"/>
        <w:rPr>
          <w:sz w:val="20"/>
          <w:lang w:val="es-MX"/>
        </w:rPr>
      </w:pPr>
      <w:r>
        <w:rPr>
          <w:sz w:val="20"/>
          <w:lang w:val="es-MX"/>
        </w:rPr>
        <w:t xml:space="preserve">En uso de la voz el </w:t>
      </w:r>
      <w:r>
        <w:rPr>
          <w:b/>
          <w:bCs/>
          <w:sz w:val="20"/>
          <w:lang w:val="es-MX"/>
        </w:rPr>
        <w:t xml:space="preserve">Magistrado Avelino Bravo Cacho: </w:t>
      </w:r>
      <w:r w:rsidR="005635ED">
        <w:rPr>
          <w:sz w:val="20"/>
          <w:lang w:val="es-MX"/>
        </w:rPr>
        <w:t>Y</w:t>
      </w:r>
      <w:r w:rsidR="001D4519" w:rsidRPr="00900030">
        <w:rPr>
          <w:sz w:val="20"/>
          <w:lang w:val="es-MX"/>
        </w:rPr>
        <w:t>o no t</w:t>
      </w:r>
      <w:r>
        <w:rPr>
          <w:sz w:val="20"/>
          <w:lang w:val="es-MX"/>
        </w:rPr>
        <w:t>engo inconveniente</w:t>
      </w:r>
      <w:r w:rsidR="005635ED">
        <w:rPr>
          <w:sz w:val="20"/>
          <w:lang w:val="es-MX"/>
        </w:rPr>
        <w:t xml:space="preserve">. </w:t>
      </w:r>
      <w:r w:rsidR="001D4519" w:rsidRPr="00900030">
        <w:rPr>
          <w:sz w:val="20"/>
          <w:lang w:val="es-MX"/>
        </w:rPr>
        <w:t xml:space="preserve"> </w:t>
      </w:r>
    </w:p>
    <w:p w14:paraId="14BFE15D" w14:textId="77777777" w:rsidR="00110F63" w:rsidRDefault="00110F63" w:rsidP="00064B6E">
      <w:pPr>
        <w:pStyle w:val="Textosinformato"/>
        <w:spacing w:line="276" w:lineRule="auto"/>
        <w:rPr>
          <w:sz w:val="20"/>
          <w:lang w:val="es-MX"/>
        </w:rPr>
      </w:pPr>
    </w:p>
    <w:p w14:paraId="005B3B1E" w14:textId="1B0B2E5B" w:rsidR="00B24579" w:rsidRDefault="00110F63" w:rsidP="00064B6E">
      <w:pPr>
        <w:pStyle w:val="Textosinformato"/>
        <w:spacing w:line="276" w:lineRule="auto"/>
        <w:rPr>
          <w:sz w:val="20"/>
          <w:lang w:val="es-MX"/>
        </w:rPr>
      </w:pPr>
      <w:r w:rsidRPr="002E774E">
        <w:rPr>
          <w:sz w:val="20"/>
          <w:lang w:val="es-MX"/>
        </w:rPr>
        <w:t>En uso de la voz el</w:t>
      </w:r>
      <w:r w:rsidRPr="002E774E">
        <w:rPr>
          <w:b/>
          <w:sz w:val="20"/>
          <w:lang w:val="es-MX"/>
        </w:rPr>
        <w:t xml:space="preserve"> Magistrado Presidente</w:t>
      </w:r>
      <w:r>
        <w:rPr>
          <w:sz w:val="20"/>
          <w:lang w:val="es-MX"/>
        </w:rPr>
        <w:t xml:space="preserve">: </w:t>
      </w:r>
      <w:r w:rsidR="00064B6E">
        <w:rPr>
          <w:sz w:val="20"/>
          <w:lang w:val="es-MX"/>
        </w:rPr>
        <w:t>¿</w:t>
      </w:r>
      <w:r>
        <w:rPr>
          <w:sz w:val="20"/>
          <w:lang w:val="es-MX"/>
        </w:rPr>
        <w:t>M</w:t>
      </w:r>
      <w:r w:rsidR="001D4519" w:rsidRPr="00900030">
        <w:rPr>
          <w:sz w:val="20"/>
          <w:lang w:val="es-MX"/>
        </w:rPr>
        <w:t>a</w:t>
      </w:r>
      <w:r>
        <w:rPr>
          <w:sz w:val="20"/>
          <w:lang w:val="es-MX"/>
        </w:rPr>
        <w:t xml:space="preserve">gistradas? </w:t>
      </w:r>
      <w:r w:rsidR="001D4519" w:rsidRPr="00900030">
        <w:rPr>
          <w:sz w:val="20"/>
          <w:lang w:val="es-MX"/>
        </w:rPr>
        <w:t xml:space="preserve">Entonces lo agregamos, por favor. </w:t>
      </w:r>
    </w:p>
    <w:p w14:paraId="30474129" w14:textId="77777777" w:rsidR="00064B6E" w:rsidRDefault="00064B6E" w:rsidP="00064B6E">
      <w:pPr>
        <w:pStyle w:val="Textosinformato"/>
        <w:spacing w:line="276" w:lineRule="auto"/>
        <w:rPr>
          <w:sz w:val="20"/>
          <w:lang w:val="es-MX"/>
        </w:rPr>
      </w:pPr>
    </w:p>
    <w:p w14:paraId="20BD4654" w14:textId="389B7D3D" w:rsidR="00B24579" w:rsidRDefault="00B24579" w:rsidP="00064B6E">
      <w:pPr>
        <w:pStyle w:val="Textosinformato"/>
        <w:spacing w:line="276" w:lineRule="auto"/>
        <w:rPr>
          <w:sz w:val="20"/>
          <w:lang w:val="es-MX"/>
        </w:rPr>
      </w:pPr>
      <w:r>
        <w:rPr>
          <w:sz w:val="20"/>
          <w:lang w:val="es-MX"/>
        </w:rPr>
        <w:t xml:space="preserve">En uso de la voz el </w:t>
      </w:r>
      <w:r>
        <w:rPr>
          <w:b/>
          <w:bCs/>
          <w:sz w:val="20"/>
          <w:lang w:val="es-MX"/>
        </w:rPr>
        <w:t xml:space="preserve">Secretario Técnico: </w:t>
      </w:r>
      <w:r>
        <w:rPr>
          <w:sz w:val="20"/>
          <w:lang w:val="es-MX"/>
        </w:rPr>
        <w:t>Con todo gusto.</w:t>
      </w:r>
    </w:p>
    <w:p w14:paraId="4020619B" w14:textId="77777777" w:rsidR="00064B6E" w:rsidRDefault="00064B6E" w:rsidP="00064B6E">
      <w:pPr>
        <w:pStyle w:val="Textosinformato"/>
        <w:spacing w:line="276" w:lineRule="auto"/>
        <w:rPr>
          <w:sz w:val="20"/>
          <w:lang w:val="es-MX"/>
        </w:rPr>
      </w:pPr>
    </w:p>
    <w:p w14:paraId="6FDEC5E0" w14:textId="61C92B57" w:rsidR="00B24579" w:rsidRPr="00B24579" w:rsidRDefault="00B24579" w:rsidP="00064B6E">
      <w:pPr>
        <w:pStyle w:val="Textosinformato"/>
        <w:spacing w:line="276" w:lineRule="auto"/>
        <w:rPr>
          <w:sz w:val="20"/>
          <w:lang w:val="es-MX"/>
        </w:rPr>
      </w:pPr>
      <w:r>
        <w:rPr>
          <w:sz w:val="20"/>
          <w:lang w:val="es-MX"/>
        </w:rPr>
        <w:t xml:space="preserve">En uso de la voz el </w:t>
      </w:r>
      <w:r>
        <w:rPr>
          <w:b/>
          <w:bCs/>
          <w:sz w:val="20"/>
          <w:lang w:val="es-MX"/>
        </w:rPr>
        <w:t xml:space="preserve">Magistrado Presidente: </w:t>
      </w:r>
      <w:r>
        <w:rPr>
          <w:sz w:val="20"/>
          <w:lang w:val="es-MX"/>
        </w:rPr>
        <w:t>Tómanos la votación.</w:t>
      </w:r>
    </w:p>
    <w:p w14:paraId="2369614C" w14:textId="59F02D69" w:rsidR="005B1EE9" w:rsidRDefault="005B1EE9" w:rsidP="00064B6E">
      <w:pPr>
        <w:pStyle w:val="Textosinformato"/>
        <w:spacing w:line="276" w:lineRule="auto"/>
        <w:rPr>
          <w:sz w:val="20"/>
          <w:lang w:val="es-MX"/>
        </w:rPr>
      </w:pPr>
    </w:p>
    <w:p w14:paraId="26539314" w14:textId="60277319" w:rsidR="0097376E" w:rsidRDefault="005B1EE9" w:rsidP="00064B6E">
      <w:pPr>
        <w:pStyle w:val="Sangradetextonormal"/>
        <w:spacing w:line="276" w:lineRule="auto"/>
        <w:ind w:left="0"/>
        <w:jc w:val="both"/>
        <w:rPr>
          <w:rFonts w:ascii="Century Gothic" w:hAnsi="Century Gothic"/>
          <w:lang w:val="es-MX"/>
        </w:rPr>
      </w:pPr>
      <w:r w:rsidRPr="0097376E">
        <w:rPr>
          <w:rFonts w:ascii="Century Gothic" w:hAnsi="Century Gothic"/>
        </w:rPr>
        <w:t>En uso de la voz el</w:t>
      </w:r>
      <w:r w:rsidRPr="0097376E">
        <w:rPr>
          <w:rFonts w:ascii="Century Gothic" w:hAnsi="Century Gothic"/>
          <w:b/>
        </w:rPr>
        <w:t xml:space="preserve"> Secretario Técnico</w:t>
      </w:r>
      <w:r w:rsidRPr="0097376E">
        <w:rPr>
          <w:rFonts w:ascii="Century Gothic" w:hAnsi="Century Gothic"/>
          <w:lang w:val="es-MX"/>
        </w:rPr>
        <w:t xml:space="preserve">: </w:t>
      </w:r>
      <w:r w:rsidR="001F11D6" w:rsidRPr="0097376E">
        <w:rPr>
          <w:rFonts w:ascii="Century Gothic" w:hAnsi="Century Gothic"/>
          <w:lang w:val="es-MX"/>
        </w:rPr>
        <w:t xml:space="preserve">Pregunto a los integrantes de la Junta de Administración si </w:t>
      </w:r>
      <w:r w:rsidR="00B24579" w:rsidRPr="0097376E">
        <w:rPr>
          <w:rFonts w:ascii="Century Gothic" w:hAnsi="Century Gothic"/>
          <w:lang w:val="es-MX"/>
        </w:rPr>
        <w:t xml:space="preserve">están de acuerdo en aprobar el orden del día con la modificación planteada, quedando como punto número 10 la autorización para firmar el convenio con el Supremo Tribunal de Justicia en cuanto al tema de </w:t>
      </w:r>
      <w:r w:rsidR="00AF161F">
        <w:rPr>
          <w:rFonts w:ascii="Century Gothic" w:hAnsi="Century Gothic"/>
          <w:lang w:val="es-MX"/>
        </w:rPr>
        <w:t>e</w:t>
      </w:r>
      <w:r w:rsidR="00B24579" w:rsidRPr="0097376E">
        <w:rPr>
          <w:rFonts w:ascii="Century Gothic" w:hAnsi="Century Gothic"/>
          <w:lang w:val="es-MX"/>
        </w:rPr>
        <w:t>xhortos digitales</w:t>
      </w:r>
      <w:r w:rsidR="00AF161F">
        <w:rPr>
          <w:rFonts w:ascii="Century Gothic" w:hAnsi="Century Gothic"/>
          <w:lang w:val="es-MX"/>
        </w:rPr>
        <w:t xml:space="preserve"> y </w:t>
      </w:r>
      <w:r w:rsidR="00B24579" w:rsidRPr="0097376E">
        <w:rPr>
          <w:rFonts w:ascii="Century Gothic" w:hAnsi="Century Gothic"/>
          <w:lang w:val="es-MX"/>
        </w:rPr>
        <w:t>quedaría como punto número 11 asuntos varios</w:t>
      </w:r>
      <w:r w:rsidR="00AF161F">
        <w:rPr>
          <w:rFonts w:ascii="Century Gothic" w:hAnsi="Century Gothic"/>
          <w:lang w:val="es-MX"/>
        </w:rPr>
        <w:t>, para quedar de la siguiente manera:</w:t>
      </w:r>
    </w:p>
    <w:p w14:paraId="64776ED5" w14:textId="54E3C70E" w:rsidR="00AF161F" w:rsidRDefault="00AF161F" w:rsidP="00064B6E">
      <w:pPr>
        <w:pStyle w:val="Sangradetextonormal"/>
        <w:spacing w:line="276" w:lineRule="auto"/>
        <w:ind w:left="0"/>
        <w:jc w:val="both"/>
        <w:rPr>
          <w:rFonts w:ascii="Century Gothic" w:hAnsi="Century Gothic"/>
          <w:b/>
          <w:lang w:val="es-MX"/>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801"/>
      </w:tblGrid>
      <w:tr w:rsidR="00AF161F" w:rsidRPr="002E774E" w14:paraId="6D6A9F8F" w14:textId="77777777" w:rsidTr="00AF161F">
        <w:trPr>
          <w:trHeight w:val="396"/>
        </w:trPr>
        <w:tc>
          <w:tcPr>
            <w:tcW w:w="362" w:type="pct"/>
            <w:shd w:val="clear" w:color="auto" w:fill="auto"/>
            <w:vAlign w:val="center"/>
          </w:tcPr>
          <w:p w14:paraId="78D26C4F"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1.</w:t>
            </w:r>
          </w:p>
        </w:tc>
        <w:tc>
          <w:tcPr>
            <w:tcW w:w="4638" w:type="pct"/>
            <w:shd w:val="clear" w:color="auto" w:fill="auto"/>
            <w:vAlign w:val="center"/>
          </w:tcPr>
          <w:p w14:paraId="3B920F88"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Lista de asistencia, constatación de quórum legal y declaratoria correspondiente.</w:t>
            </w:r>
          </w:p>
        </w:tc>
      </w:tr>
      <w:tr w:rsidR="00AF161F" w:rsidRPr="002E774E" w14:paraId="5CE932D4" w14:textId="77777777" w:rsidTr="007A2B23">
        <w:trPr>
          <w:trHeight w:val="388"/>
        </w:trPr>
        <w:tc>
          <w:tcPr>
            <w:tcW w:w="362" w:type="pct"/>
            <w:shd w:val="clear" w:color="auto" w:fill="D9D9D9" w:themeFill="background1" w:themeFillShade="D9"/>
            <w:vAlign w:val="center"/>
          </w:tcPr>
          <w:p w14:paraId="2E7811E8"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2.</w:t>
            </w:r>
          </w:p>
        </w:tc>
        <w:tc>
          <w:tcPr>
            <w:tcW w:w="4638" w:type="pct"/>
            <w:shd w:val="clear" w:color="auto" w:fill="D9D9D9" w:themeFill="background1" w:themeFillShade="D9"/>
            <w:vAlign w:val="center"/>
          </w:tcPr>
          <w:p w14:paraId="4F53CCEB"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del orden del día.</w:t>
            </w:r>
          </w:p>
        </w:tc>
      </w:tr>
      <w:tr w:rsidR="00AF161F" w:rsidRPr="002E774E" w14:paraId="14EACCDE" w14:textId="77777777" w:rsidTr="00AF161F">
        <w:trPr>
          <w:trHeight w:val="673"/>
        </w:trPr>
        <w:tc>
          <w:tcPr>
            <w:tcW w:w="362" w:type="pct"/>
            <w:shd w:val="clear" w:color="auto" w:fill="auto"/>
            <w:vAlign w:val="center"/>
          </w:tcPr>
          <w:p w14:paraId="794FD896"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3.</w:t>
            </w:r>
          </w:p>
        </w:tc>
        <w:tc>
          <w:tcPr>
            <w:tcW w:w="4638" w:type="pct"/>
            <w:shd w:val="clear" w:color="auto" w:fill="auto"/>
            <w:vAlign w:val="center"/>
          </w:tcPr>
          <w:p w14:paraId="0734F013"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Aprobación de</w:t>
            </w:r>
            <w:r>
              <w:rPr>
                <w:rFonts w:ascii="Century Gothic" w:hAnsi="Century Gothic"/>
              </w:rPr>
              <w:t xml:space="preserve"> </w:t>
            </w:r>
            <w:r w:rsidRPr="002E774E">
              <w:rPr>
                <w:rFonts w:ascii="Century Gothic" w:hAnsi="Century Gothic"/>
              </w:rPr>
              <w:t>l</w:t>
            </w:r>
            <w:r>
              <w:rPr>
                <w:rFonts w:ascii="Century Gothic" w:hAnsi="Century Gothic"/>
              </w:rPr>
              <w:t>as</w:t>
            </w:r>
            <w:r w:rsidRPr="002E774E">
              <w:rPr>
                <w:rFonts w:ascii="Century Gothic" w:hAnsi="Century Gothic"/>
              </w:rPr>
              <w:t xml:space="preserve"> acta</w:t>
            </w:r>
            <w:r>
              <w:rPr>
                <w:rFonts w:ascii="Century Gothic" w:hAnsi="Century Gothic"/>
              </w:rPr>
              <w:t>s</w:t>
            </w:r>
            <w:r w:rsidRPr="002E774E">
              <w:rPr>
                <w:rFonts w:ascii="Century Gothic" w:hAnsi="Century Gothic"/>
              </w:rPr>
              <w:t xml:space="preserve"> de la</w:t>
            </w:r>
            <w:r>
              <w:rPr>
                <w:rFonts w:ascii="Century Gothic" w:hAnsi="Century Gothic"/>
              </w:rPr>
              <w:t>s sesiones anteriores celebradas el 27 de junio, 9 de julio, 9 y 14 de agosto de 2024.</w:t>
            </w:r>
          </w:p>
        </w:tc>
      </w:tr>
      <w:tr w:rsidR="00AF161F" w:rsidRPr="002E774E" w14:paraId="47769E1A" w14:textId="77777777" w:rsidTr="007A2B23">
        <w:trPr>
          <w:trHeight w:val="388"/>
        </w:trPr>
        <w:tc>
          <w:tcPr>
            <w:tcW w:w="362" w:type="pct"/>
            <w:shd w:val="clear" w:color="auto" w:fill="D9D9D9" w:themeFill="background1" w:themeFillShade="D9"/>
            <w:vAlign w:val="center"/>
          </w:tcPr>
          <w:p w14:paraId="0EC20A76"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4.</w:t>
            </w:r>
          </w:p>
        </w:tc>
        <w:tc>
          <w:tcPr>
            <w:tcW w:w="4638" w:type="pct"/>
            <w:shd w:val="clear" w:color="auto" w:fill="D9D9D9" w:themeFill="background1" w:themeFillShade="D9"/>
            <w:vAlign w:val="center"/>
          </w:tcPr>
          <w:p w14:paraId="451811FB"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lang w:val="es-MX"/>
              </w:rPr>
              <w:t>Informe del seguimiento de acuerdos de la</w:t>
            </w:r>
            <w:r>
              <w:rPr>
                <w:rFonts w:ascii="Century Gothic" w:hAnsi="Century Gothic"/>
                <w:lang w:val="es-MX"/>
              </w:rPr>
              <w:t xml:space="preserve">s </w:t>
            </w:r>
            <w:r w:rsidRPr="002E774E">
              <w:rPr>
                <w:rFonts w:ascii="Century Gothic" w:hAnsi="Century Gothic"/>
                <w:lang w:val="es-MX"/>
              </w:rPr>
              <w:t>sesi</w:t>
            </w:r>
            <w:r>
              <w:rPr>
                <w:rFonts w:ascii="Century Gothic" w:hAnsi="Century Gothic"/>
                <w:lang w:val="es-MX"/>
              </w:rPr>
              <w:t xml:space="preserve">ones </w:t>
            </w:r>
            <w:r w:rsidRPr="002E774E">
              <w:rPr>
                <w:rFonts w:ascii="Century Gothic" w:hAnsi="Century Gothic"/>
                <w:lang w:val="es-MX"/>
              </w:rPr>
              <w:t>anterior</w:t>
            </w:r>
            <w:r>
              <w:rPr>
                <w:rFonts w:ascii="Century Gothic" w:hAnsi="Century Gothic"/>
                <w:lang w:val="es-MX"/>
              </w:rPr>
              <w:t>es</w:t>
            </w:r>
            <w:r w:rsidRPr="002E774E">
              <w:rPr>
                <w:rFonts w:ascii="Century Gothic" w:hAnsi="Century Gothic"/>
              </w:rPr>
              <w:t>.</w:t>
            </w:r>
          </w:p>
        </w:tc>
      </w:tr>
      <w:tr w:rsidR="00AF161F" w:rsidRPr="002E774E" w14:paraId="60085FB2" w14:textId="77777777" w:rsidTr="00AF161F">
        <w:trPr>
          <w:trHeight w:val="396"/>
        </w:trPr>
        <w:tc>
          <w:tcPr>
            <w:tcW w:w="362" w:type="pct"/>
            <w:shd w:val="clear" w:color="auto" w:fill="FFFFFF" w:themeFill="background1"/>
            <w:vAlign w:val="center"/>
          </w:tcPr>
          <w:p w14:paraId="2C9C3612"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 xml:space="preserve">5.    </w:t>
            </w:r>
          </w:p>
        </w:tc>
        <w:tc>
          <w:tcPr>
            <w:tcW w:w="4638" w:type="pct"/>
            <w:shd w:val="clear" w:color="auto" w:fill="FFFFFF" w:themeFill="background1"/>
            <w:vAlign w:val="center"/>
          </w:tcPr>
          <w:p w14:paraId="7FD31638"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b/>
              </w:rPr>
            </w:pPr>
            <w:r w:rsidRPr="002E774E">
              <w:rPr>
                <w:rFonts w:ascii="Century Gothic" w:hAnsi="Century Gothic"/>
              </w:rPr>
              <w:t>Propuesta y en su caso aprobación de licencias con goce de sueldo.</w:t>
            </w:r>
          </w:p>
        </w:tc>
      </w:tr>
      <w:tr w:rsidR="00AF161F" w:rsidRPr="002E774E" w14:paraId="7DAB0A84" w14:textId="77777777" w:rsidTr="007A2B23">
        <w:trPr>
          <w:trHeight w:val="396"/>
        </w:trPr>
        <w:tc>
          <w:tcPr>
            <w:tcW w:w="362" w:type="pct"/>
            <w:shd w:val="clear" w:color="auto" w:fill="D9D9D9" w:themeFill="background1" w:themeFillShade="D9"/>
            <w:vAlign w:val="center"/>
          </w:tcPr>
          <w:p w14:paraId="3C4C2B85"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6.</w:t>
            </w:r>
          </w:p>
        </w:tc>
        <w:tc>
          <w:tcPr>
            <w:tcW w:w="4638" w:type="pct"/>
            <w:shd w:val="clear" w:color="auto" w:fill="D9D9D9" w:themeFill="background1" w:themeFillShade="D9"/>
            <w:vAlign w:val="center"/>
          </w:tcPr>
          <w:p w14:paraId="512E70D2"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licencias sin goce de sueldo.</w:t>
            </w:r>
          </w:p>
        </w:tc>
      </w:tr>
      <w:tr w:rsidR="00AF161F" w:rsidRPr="002E774E" w14:paraId="22C9E4B3" w14:textId="77777777" w:rsidTr="00AF161F">
        <w:trPr>
          <w:trHeight w:val="388"/>
        </w:trPr>
        <w:tc>
          <w:tcPr>
            <w:tcW w:w="362" w:type="pct"/>
            <w:shd w:val="clear" w:color="auto" w:fill="FFFFFF" w:themeFill="background1"/>
            <w:vAlign w:val="center"/>
          </w:tcPr>
          <w:p w14:paraId="25BF6F2D"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7.</w:t>
            </w:r>
          </w:p>
        </w:tc>
        <w:tc>
          <w:tcPr>
            <w:tcW w:w="4638" w:type="pct"/>
            <w:shd w:val="clear" w:color="auto" w:fill="FFFFFF" w:themeFill="background1"/>
            <w:vAlign w:val="center"/>
          </w:tcPr>
          <w:p w14:paraId="3C18E9B0"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Propuesta y en su caso aprobación de nombramientos.</w:t>
            </w:r>
          </w:p>
        </w:tc>
      </w:tr>
      <w:tr w:rsidR="00AF161F" w:rsidRPr="002E774E" w14:paraId="30BBCD82" w14:textId="77777777" w:rsidTr="007A2B23">
        <w:trPr>
          <w:trHeight w:val="396"/>
        </w:trPr>
        <w:tc>
          <w:tcPr>
            <w:tcW w:w="362" w:type="pct"/>
            <w:shd w:val="clear" w:color="auto" w:fill="D9D9D9" w:themeFill="background1" w:themeFillShade="D9"/>
            <w:vAlign w:val="center"/>
          </w:tcPr>
          <w:p w14:paraId="36575FC0" w14:textId="77777777"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shd w:val="clear" w:color="auto" w:fill="D9D9D9" w:themeFill="background1" w:themeFillShade="D9"/>
            <w:vAlign w:val="center"/>
          </w:tcPr>
          <w:p w14:paraId="51010F7B"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Informe sobre el ejercicio del presupuesto de egresos al 3</w:t>
            </w:r>
            <w:r>
              <w:rPr>
                <w:rFonts w:ascii="Century Gothic" w:hAnsi="Century Gothic"/>
              </w:rPr>
              <w:t>1</w:t>
            </w:r>
            <w:r w:rsidRPr="002E774E">
              <w:rPr>
                <w:rFonts w:ascii="Century Gothic" w:hAnsi="Century Gothic"/>
              </w:rPr>
              <w:t xml:space="preserve"> </w:t>
            </w:r>
            <w:r>
              <w:rPr>
                <w:rFonts w:ascii="Century Gothic" w:hAnsi="Century Gothic"/>
              </w:rPr>
              <w:t xml:space="preserve">de julio </w:t>
            </w:r>
            <w:r w:rsidRPr="002E774E">
              <w:rPr>
                <w:rFonts w:ascii="Century Gothic" w:hAnsi="Century Gothic"/>
              </w:rPr>
              <w:t>de 2024</w:t>
            </w:r>
            <w:r>
              <w:rPr>
                <w:rFonts w:ascii="Century Gothic" w:hAnsi="Century Gothic"/>
              </w:rPr>
              <w:t>.</w:t>
            </w:r>
          </w:p>
        </w:tc>
      </w:tr>
      <w:tr w:rsidR="00AF161F" w:rsidRPr="002E774E" w14:paraId="6355C5E1" w14:textId="77777777" w:rsidTr="00AF161F">
        <w:trPr>
          <w:trHeight w:val="1217"/>
        </w:trPr>
        <w:tc>
          <w:tcPr>
            <w:tcW w:w="362" w:type="pct"/>
            <w:shd w:val="clear" w:color="auto" w:fill="FFFFFF" w:themeFill="background1"/>
            <w:vAlign w:val="center"/>
          </w:tcPr>
          <w:p w14:paraId="2FC7B651" w14:textId="77777777" w:rsidR="00AF161F" w:rsidRDefault="00AF161F" w:rsidP="002E5CC7">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shd w:val="clear" w:color="auto" w:fill="FFFFFF" w:themeFill="background1"/>
            <w:vAlign w:val="center"/>
          </w:tcPr>
          <w:p w14:paraId="1BA9FCD9"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P</w:t>
            </w:r>
            <w:r w:rsidRPr="00BB1F7D">
              <w:rPr>
                <w:rFonts w:ascii="Century Gothic" w:hAnsi="Century Gothic"/>
              </w:rPr>
              <w:t xml:space="preserve">ropuesta y en su caso aprobación </w:t>
            </w:r>
            <w:r>
              <w:rPr>
                <w:rFonts w:ascii="Century Gothic" w:hAnsi="Century Gothic"/>
              </w:rPr>
              <w:t xml:space="preserve">para que </w:t>
            </w:r>
            <w:r w:rsidRPr="000B31F6">
              <w:rPr>
                <w:rFonts w:ascii="Century Gothic" w:hAnsi="Century Gothic"/>
                <w:lang w:val="es-MX"/>
              </w:rPr>
              <w:t>la Presidencia de este Tribunal celebre Convenio</w:t>
            </w:r>
            <w:r>
              <w:rPr>
                <w:rFonts w:ascii="Century Gothic" w:hAnsi="Century Gothic"/>
                <w:lang w:val="es-MX"/>
              </w:rPr>
              <w:t xml:space="preserve">s </w:t>
            </w:r>
            <w:r w:rsidRPr="000B31F6">
              <w:rPr>
                <w:rFonts w:ascii="Century Gothic" w:hAnsi="Century Gothic"/>
                <w:lang w:val="es-MX"/>
              </w:rPr>
              <w:t>de Colaboración con la</w:t>
            </w:r>
            <w:r>
              <w:rPr>
                <w:rFonts w:ascii="Century Gothic" w:hAnsi="Century Gothic"/>
                <w:lang w:val="es-MX"/>
              </w:rPr>
              <w:t>s instituciones educativas denominadas: Universidad de Especialidades UNE y Colegio Fray Pedro de Gante</w:t>
            </w:r>
            <w:r w:rsidRPr="000B31F6">
              <w:rPr>
                <w:rFonts w:ascii="Century Gothic" w:hAnsi="Century Gothic"/>
                <w:lang w:val="es-MX"/>
              </w:rPr>
              <w:t>,</w:t>
            </w:r>
            <w:r>
              <w:rPr>
                <w:rFonts w:ascii="Century Gothic" w:hAnsi="Century Gothic"/>
                <w:lang w:val="es-MX"/>
              </w:rPr>
              <w:t xml:space="preserve"> a efecto de obtener beneficios para los trabajadores de este órgano jurisdiccional</w:t>
            </w:r>
            <w:r w:rsidRPr="000B31F6">
              <w:rPr>
                <w:rFonts w:ascii="Century Gothic" w:hAnsi="Century Gothic"/>
                <w:lang w:val="es-MX"/>
              </w:rPr>
              <w:t>, con una vigencia de</w:t>
            </w:r>
            <w:r>
              <w:rPr>
                <w:rFonts w:ascii="Century Gothic" w:hAnsi="Century Gothic"/>
                <w:lang w:val="es-MX"/>
              </w:rPr>
              <w:t xml:space="preserve"> un año</w:t>
            </w:r>
            <w:r w:rsidRPr="000B31F6">
              <w:rPr>
                <w:rFonts w:ascii="Century Gothic" w:hAnsi="Century Gothic"/>
              </w:rPr>
              <w:t>.</w:t>
            </w:r>
          </w:p>
        </w:tc>
      </w:tr>
      <w:tr w:rsidR="00AF161F" w:rsidRPr="002E774E" w14:paraId="258041AD" w14:textId="77777777" w:rsidTr="007A2B23">
        <w:trPr>
          <w:trHeight w:val="1224"/>
        </w:trPr>
        <w:tc>
          <w:tcPr>
            <w:tcW w:w="362" w:type="pct"/>
            <w:shd w:val="clear" w:color="auto" w:fill="D9D9D9" w:themeFill="background1" w:themeFillShade="D9"/>
            <w:vAlign w:val="center"/>
          </w:tcPr>
          <w:p w14:paraId="1F0AC79D" w14:textId="162233DF" w:rsidR="00AF161F" w:rsidRDefault="00AF161F" w:rsidP="002E5CC7">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shd w:val="clear" w:color="auto" w:fill="D9D9D9" w:themeFill="background1" w:themeFillShade="D9"/>
            <w:vAlign w:val="center"/>
          </w:tcPr>
          <w:p w14:paraId="7B988702" w14:textId="0EDBE6D6" w:rsidR="00AF161F" w:rsidRDefault="00AF161F" w:rsidP="002E5CC7">
            <w:pPr>
              <w:pStyle w:val="Sangradetextonormal"/>
              <w:tabs>
                <w:tab w:val="left" w:pos="284"/>
                <w:tab w:val="num" w:pos="786"/>
              </w:tabs>
              <w:spacing w:line="276" w:lineRule="auto"/>
              <w:ind w:left="0"/>
              <w:jc w:val="both"/>
              <w:rPr>
                <w:rFonts w:ascii="Century Gothic" w:hAnsi="Century Gothic"/>
              </w:rPr>
            </w:pPr>
            <w:r>
              <w:rPr>
                <w:rFonts w:ascii="Century Gothic" w:hAnsi="Century Gothic"/>
              </w:rPr>
              <w:t>P</w:t>
            </w:r>
            <w:r w:rsidRPr="00BB1F7D">
              <w:rPr>
                <w:rFonts w:ascii="Century Gothic" w:hAnsi="Century Gothic"/>
              </w:rPr>
              <w:t xml:space="preserve">ropuesta y en su caso aprobación </w:t>
            </w:r>
            <w:r>
              <w:rPr>
                <w:rFonts w:ascii="Century Gothic" w:hAnsi="Century Gothic"/>
              </w:rPr>
              <w:t xml:space="preserve">para que </w:t>
            </w:r>
            <w:r w:rsidRPr="000B31F6">
              <w:rPr>
                <w:rFonts w:ascii="Century Gothic" w:hAnsi="Century Gothic"/>
                <w:lang w:val="es-MX"/>
              </w:rPr>
              <w:t>la Presidencia de este Tribunal celebre Convenio</w:t>
            </w:r>
            <w:r>
              <w:rPr>
                <w:rFonts w:ascii="Century Gothic" w:hAnsi="Century Gothic"/>
                <w:lang w:val="es-MX"/>
              </w:rPr>
              <w:t xml:space="preserve"> </w:t>
            </w:r>
            <w:r w:rsidRPr="00AF161F">
              <w:rPr>
                <w:rFonts w:ascii="Century Gothic" w:hAnsi="Century Gothic"/>
                <w:lang w:val="es-ES"/>
              </w:rPr>
              <w:t>específico de colaboración en materia de transferencia de desarrollos tecnológicos para la administración e impartición de justicia</w:t>
            </w:r>
            <w:r>
              <w:rPr>
                <w:rFonts w:ascii="Century Gothic" w:hAnsi="Century Gothic"/>
                <w:lang w:val="es-ES"/>
              </w:rPr>
              <w:t xml:space="preserve">, con </w:t>
            </w:r>
            <w:r w:rsidRPr="00AF161F">
              <w:rPr>
                <w:rFonts w:ascii="Century Gothic" w:hAnsi="Century Gothic"/>
                <w:bCs/>
                <w:lang w:val="es-ES"/>
              </w:rPr>
              <w:t xml:space="preserve">el </w:t>
            </w:r>
            <w:r>
              <w:rPr>
                <w:rFonts w:ascii="Century Gothic" w:hAnsi="Century Gothic"/>
                <w:bCs/>
                <w:lang w:val="es-ES"/>
              </w:rPr>
              <w:t>P</w:t>
            </w:r>
            <w:r w:rsidRPr="00AF161F">
              <w:rPr>
                <w:rFonts w:ascii="Century Gothic" w:hAnsi="Century Gothic"/>
                <w:bCs/>
                <w:lang w:val="es-ES"/>
              </w:rPr>
              <w:t xml:space="preserve">oder </w:t>
            </w:r>
            <w:r>
              <w:rPr>
                <w:rFonts w:ascii="Century Gothic" w:hAnsi="Century Gothic"/>
                <w:bCs/>
                <w:lang w:val="es-ES"/>
              </w:rPr>
              <w:t>J</w:t>
            </w:r>
            <w:r w:rsidRPr="00AF161F">
              <w:rPr>
                <w:rFonts w:ascii="Century Gothic" w:hAnsi="Century Gothic"/>
                <w:bCs/>
                <w:lang w:val="es-ES"/>
              </w:rPr>
              <w:t xml:space="preserve">udicial del </w:t>
            </w:r>
            <w:r>
              <w:rPr>
                <w:rFonts w:ascii="Century Gothic" w:hAnsi="Century Gothic"/>
                <w:bCs/>
                <w:lang w:val="es-ES"/>
              </w:rPr>
              <w:t>E</w:t>
            </w:r>
            <w:r w:rsidRPr="00AF161F">
              <w:rPr>
                <w:rFonts w:ascii="Century Gothic" w:hAnsi="Century Gothic"/>
                <w:bCs/>
                <w:lang w:val="es-ES"/>
              </w:rPr>
              <w:t xml:space="preserve">stado de </w:t>
            </w:r>
            <w:r>
              <w:rPr>
                <w:rFonts w:ascii="Century Gothic" w:hAnsi="Century Gothic"/>
                <w:bCs/>
                <w:lang w:val="es-ES"/>
              </w:rPr>
              <w:t>J</w:t>
            </w:r>
            <w:r w:rsidRPr="00AF161F">
              <w:rPr>
                <w:rFonts w:ascii="Century Gothic" w:hAnsi="Century Gothic"/>
                <w:bCs/>
                <w:lang w:val="es-ES"/>
              </w:rPr>
              <w:t xml:space="preserve">alisco por conducto del </w:t>
            </w:r>
            <w:r>
              <w:rPr>
                <w:rFonts w:ascii="Century Gothic" w:hAnsi="Century Gothic"/>
                <w:bCs/>
                <w:lang w:val="es-ES"/>
              </w:rPr>
              <w:t>S</w:t>
            </w:r>
            <w:r w:rsidRPr="00AF161F">
              <w:rPr>
                <w:rFonts w:ascii="Century Gothic" w:hAnsi="Century Gothic"/>
                <w:bCs/>
                <w:lang w:val="es-ES"/>
              </w:rPr>
              <w:t xml:space="preserve">upremo </w:t>
            </w:r>
            <w:r>
              <w:rPr>
                <w:rFonts w:ascii="Century Gothic" w:hAnsi="Century Gothic"/>
                <w:bCs/>
                <w:lang w:val="es-ES"/>
              </w:rPr>
              <w:t>T</w:t>
            </w:r>
            <w:r w:rsidRPr="00AF161F">
              <w:rPr>
                <w:rFonts w:ascii="Century Gothic" w:hAnsi="Century Gothic"/>
                <w:bCs/>
                <w:lang w:val="es-ES"/>
              </w:rPr>
              <w:t xml:space="preserve">ribunal de </w:t>
            </w:r>
            <w:r>
              <w:rPr>
                <w:rFonts w:ascii="Century Gothic" w:hAnsi="Century Gothic"/>
                <w:bCs/>
                <w:lang w:val="es-ES"/>
              </w:rPr>
              <w:t>J</w:t>
            </w:r>
            <w:r w:rsidRPr="00AF161F">
              <w:rPr>
                <w:rFonts w:ascii="Century Gothic" w:hAnsi="Century Gothic"/>
                <w:bCs/>
                <w:lang w:val="es-ES"/>
              </w:rPr>
              <w:t>usticia</w:t>
            </w:r>
            <w:r>
              <w:rPr>
                <w:rFonts w:ascii="Century Gothic" w:hAnsi="Century Gothic"/>
                <w:bCs/>
                <w:lang w:val="es-ES"/>
              </w:rPr>
              <w:t>.</w:t>
            </w:r>
          </w:p>
        </w:tc>
      </w:tr>
      <w:tr w:rsidR="00AF161F" w:rsidRPr="002E774E" w14:paraId="0E975D8E" w14:textId="77777777" w:rsidTr="00AF161F">
        <w:trPr>
          <w:trHeight w:val="396"/>
        </w:trPr>
        <w:tc>
          <w:tcPr>
            <w:tcW w:w="362" w:type="pct"/>
            <w:shd w:val="clear" w:color="auto" w:fill="FFFFFF" w:themeFill="background1"/>
            <w:vAlign w:val="center"/>
          </w:tcPr>
          <w:p w14:paraId="6C9539A7" w14:textId="7C3B9DD0" w:rsidR="00AF161F" w:rsidRPr="002E774E" w:rsidRDefault="00AF161F" w:rsidP="002E5CC7">
            <w:pPr>
              <w:tabs>
                <w:tab w:val="center" w:pos="1731"/>
                <w:tab w:val="left" w:pos="2817"/>
                <w:tab w:val="right" w:pos="3462"/>
              </w:tabs>
              <w:spacing w:line="276" w:lineRule="auto"/>
              <w:rPr>
                <w:rFonts w:ascii="Century Gothic" w:hAnsi="Century Gothic" w:cstheme="majorHAnsi"/>
              </w:rPr>
            </w:pPr>
            <w:r w:rsidRPr="002E774E">
              <w:rPr>
                <w:rFonts w:ascii="Century Gothic" w:hAnsi="Century Gothic" w:cstheme="majorHAnsi"/>
              </w:rPr>
              <w:t>1</w:t>
            </w:r>
            <w:r>
              <w:rPr>
                <w:rFonts w:ascii="Century Gothic" w:hAnsi="Century Gothic" w:cstheme="majorHAnsi"/>
              </w:rPr>
              <w:t>1</w:t>
            </w:r>
            <w:r w:rsidRPr="002E774E">
              <w:rPr>
                <w:rFonts w:ascii="Century Gothic" w:hAnsi="Century Gothic" w:cstheme="majorHAnsi"/>
              </w:rPr>
              <w:t>.</w:t>
            </w:r>
          </w:p>
        </w:tc>
        <w:tc>
          <w:tcPr>
            <w:tcW w:w="4638" w:type="pct"/>
            <w:shd w:val="clear" w:color="auto" w:fill="FFFFFF" w:themeFill="background1"/>
            <w:vAlign w:val="center"/>
          </w:tcPr>
          <w:p w14:paraId="33D1B19B" w14:textId="77777777" w:rsidR="00AF161F" w:rsidRPr="002E774E" w:rsidRDefault="00AF161F" w:rsidP="002E5CC7">
            <w:pPr>
              <w:pStyle w:val="Sangradetextonormal"/>
              <w:tabs>
                <w:tab w:val="left" w:pos="284"/>
                <w:tab w:val="num" w:pos="786"/>
              </w:tabs>
              <w:spacing w:line="276" w:lineRule="auto"/>
              <w:ind w:left="0"/>
              <w:jc w:val="both"/>
              <w:rPr>
                <w:rFonts w:ascii="Century Gothic" w:hAnsi="Century Gothic"/>
              </w:rPr>
            </w:pPr>
            <w:r w:rsidRPr="002E774E">
              <w:rPr>
                <w:rFonts w:ascii="Century Gothic" w:hAnsi="Century Gothic"/>
              </w:rPr>
              <w:t>Asuntos varios.</w:t>
            </w:r>
          </w:p>
        </w:tc>
      </w:tr>
    </w:tbl>
    <w:p w14:paraId="41585095" w14:textId="77777777" w:rsidR="00AF161F" w:rsidRPr="0097376E" w:rsidRDefault="00AF161F" w:rsidP="00064B6E">
      <w:pPr>
        <w:pStyle w:val="Sangradetextonormal"/>
        <w:spacing w:line="276" w:lineRule="auto"/>
        <w:ind w:left="0"/>
        <w:jc w:val="both"/>
        <w:rPr>
          <w:rFonts w:ascii="Century Gothic" w:hAnsi="Century Gothic"/>
          <w:b/>
          <w:lang w:val="es-MX"/>
        </w:rPr>
      </w:pPr>
    </w:p>
    <w:p w14:paraId="2D9A99C8" w14:textId="77777777" w:rsidR="0097376E" w:rsidRDefault="0097376E" w:rsidP="00064B6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1F0A5271" w14:textId="77777777" w:rsidR="0097376E" w:rsidRDefault="0097376E" w:rsidP="00064B6E">
      <w:pPr>
        <w:pStyle w:val="Sangradetextonormal"/>
        <w:spacing w:after="0" w:line="276" w:lineRule="auto"/>
        <w:ind w:left="0"/>
        <w:jc w:val="both"/>
        <w:rPr>
          <w:rFonts w:ascii="Century Gothic" w:hAnsi="Century Gothic"/>
        </w:rPr>
      </w:pPr>
    </w:p>
    <w:p w14:paraId="6A098926" w14:textId="77777777" w:rsidR="0097376E" w:rsidRDefault="0097376E" w:rsidP="00064B6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0ADF5751" w14:textId="77777777" w:rsidR="0097376E" w:rsidRDefault="0097376E" w:rsidP="00064B6E">
      <w:pPr>
        <w:pStyle w:val="Sangradetextonormal"/>
        <w:spacing w:after="0" w:line="276" w:lineRule="auto"/>
        <w:ind w:left="0"/>
        <w:jc w:val="both"/>
        <w:rPr>
          <w:rFonts w:ascii="Century Gothic" w:hAnsi="Century Gothic"/>
        </w:rPr>
      </w:pPr>
    </w:p>
    <w:p w14:paraId="3525701B" w14:textId="77777777" w:rsidR="0097376E" w:rsidRDefault="0097376E" w:rsidP="00064B6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784A7FB1" w14:textId="77777777" w:rsidR="0097376E" w:rsidRDefault="0097376E" w:rsidP="00064B6E">
      <w:pPr>
        <w:pStyle w:val="Sangradetextonormal"/>
        <w:spacing w:after="0" w:line="276" w:lineRule="auto"/>
        <w:ind w:left="0"/>
        <w:jc w:val="both"/>
        <w:rPr>
          <w:rFonts w:ascii="Century Gothic" w:hAnsi="Century Gothic"/>
        </w:rPr>
      </w:pPr>
    </w:p>
    <w:p w14:paraId="5D1198DE" w14:textId="77777777" w:rsidR="0097376E" w:rsidRDefault="0097376E" w:rsidP="00064B6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07226853" w14:textId="77777777" w:rsidR="0097376E" w:rsidRDefault="0097376E" w:rsidP="00064B6E">
      <w:pPr>
        <w:pStyle w:val="Sangradetextonormal"/>
        <w:spacing w:after="0" w:line="276" w:lineRule="auto"/>
        <w:ind w:left="0"/>
        <w:jc w:val="both"/>
        <w:rPr>
          <w:rFonts w:ascii="Century Gothic" w:hAnsi="Century Gothic"/>
        </w:rPr>
      </w:pPr>
    </w:p>
    <w:p w14:paraId="4E08EC4D" w14:textId="77777777" w:rsidR="0097376E" w:rsidRDefault="0097376E" w:rsidP="00064B6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75E2FFF" w14:textId="77777777" w:rsidR="0097376E" w:rsidRDefault="0097376E" w:rsidP="00064B6E">
      <w:pPr>
        <w:pStyle w:val="Sangradetextonormal"/>
        <w:spacing w:after="0" w:line="276" w:lineRule="auto"/>
        <w:ind w:left="0"/>
        <w:jc w:val="both"/>
        <w:rPr>
          <w:rFonts w:ascii="Century Gothic" w:hAnsi="Century Gothic"/>
        </w:rPr>
      </w:pPr>
    </w:p>
    <w:p w14:paraId="0364244E" w14:textId="77777777" w:rsidR="0097376E" w:rsidRDefault="0097376E" w:rsidP="00064B6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3D16F92" w14:textId="77777777" w:rsidR="0097376E" w:rsidRDefault="0097376E" w:rsidP="00064B6E">
      <w:pPr>
        <w:pStyle w:val="Sangradetextonormal"/>
        <w:spacing w:after="0" w:line="276" w:lineRule="auto"/>
        <w:ind w:left="0"/>
        <w:jc w:val="both"/>
        <w:rPr>
          <w:rFonts w:ascii="Century Gothic" w:hAnsi="Century Gothic"/>
        </w:rPr>
      </w:pPr>
    </w:p>
    <w:p w14:paraId="04B20677" w14:textId="77777777" w:rsidR="0097376E" w:rsidRDefault="0097376E" w:rsidP="00064B6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14849C5C" w14:textId="77777777" w:rsidR="0097376E" w:rsidRPr="00443ED8" w:rsidRDefault="0097376E" w:rsidP="00064B6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48D0963E" w14:textId="3E6F44EC" w:rsidR="001F11D6" w:rsidRPr="0097376E" w:rsidRDefault="001F11D6" w:rsidP="00064B6E">
      <w:pPr>
        <w:pStyle w:val="Textosinformato"/>
        <w:spacing w:line="276" w:lineRule="auto"/>
        <w:rPr>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E3C8E" w:rsidRPr="002E774E" w14:paraId="7E777BE6" w14:textId="77777777" w:rsidTr="00F4072D">
        <w:trPr>
          <w:jc w:val="center"/>
        </w:trPr>
        <w:tc>
          <w:tcPr>
            <w:tcW w:w="355" w:type="pct"/>
            <w:shd w:val="clear" w:color="auto" w:fill="D9D9D9" w:themeFill="background1" w:themeFillShade="D9"/>
            <w:vAlign w:val="center"/>
          </w:tcPr>
          <w:p w14:paraId="541FF9C8"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69BE4698" w14:textId="77777777" w:rsidR="001E3C8E" w:rsidRPr="002E774E" w:rsidRDefault="001E3C8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43A7265C" w14:textId="03C9E997" w:rsidR="001E3C8E" w:rsidRPr="002E774E" w:rsidRDefault="00B2457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E3C8E" w:rsidRPr="002E774E" w14:paraId="2D8131CC" w14:textId="77777777" w:rsidTr="00F4072D">
        <w:trPr>
          <w:jc w:val="center"/>
        </w:trPr>
        <w:tc>
          <w:tcPr>
            <w:tcW w:w="355" w:type="pct"/>
            <w:shd w:val="clear" w:color="auto" w:fill="auto"/>
            <w:vAlign w:val="center"/>
          </w:tcPr>
          <w:p w14:paraId="48D916A6" w14:textId="77777777" w:rsidR="001E3C8E" w:rsidRPr="002E774E" w:rsidRDefault="001E3C8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4B46ADF4"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718C46B3" w14:textId="20E1756F" w:rsidR="001E3C8E" w:rsidRPr="002E774E" w:rsidRDefault="00B24579"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E3C8E" w:rsidRPr="002E774E" w14:paraId="42D84F0E" w14:textId="77777777" w:rsidTr="00F4072D">
        <w:trPr>
          <w:jc w:val="center"/>
        </w:trPr>
        <w:tc>
          <w:tcPr>
            <w:tcW w:w="355" w:type="pct"/>
            <w:shd w:val="clear" w:color="auto" w:fill="D9D9D9"/>
            <w:vAlign w:val="center"/>
          </w:tcPr>
          <w:p w14:paraId="506020D2" w14:textId="77EB2106" w:rsidR="001E3C8E" w:rsidRPr="002E774E" w:rsidRDefault="00AF161F"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1E3C8E"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12D7FD98"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032879E1" w14:textId="5D7D5432" w:rsidR="001E3C8E" w:rsidRPr="002E774E" w:rsidRDefault="00B24579"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1E3C8E" w:rsidRPr="002E774E" w14:paraId="5CA43167" w14:textId="77777777" w:rsidTr="00F4072D">
        <w:trPr>
          <w:trHeight w:val="337"/>
          <w:jc w:val="center"/>
        </w:trPr>
        <w:tc>
          <w:tcPr>
            <w:tcW w:w="355" w:type="pct"/>
            <w:shd w:val="clear" w:color="auto" w:fill="auto"/>
            <w:vAlign w:val="center"/>
          </w:tcPr>
          <w:p w14:paraId="7F5DAD44" w14:textId="5D573792" w:rsidR="001E3C8E" w:rsidRPr="002E774E" w:rsidRDefault="00AF161F"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1E3C8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7CD1119" w14:textId="77777777" w:rsidR="001E3C8E" w:rsidRPr="002E774E" w:rsidRDefault="001E3C8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115CE9D" w14:textId="43E415BE" w:rsidR="001E3C8E" w:rsidRPr="002E774E" w:rsidRDefault="00B24579" w:rsidP="002E774E">
            <w:pPr>
              <w:autoSpaceDE w:val="0"/>
              <w:autoSpaceDN w:val="0"/>
              <w:spacing w:line="276" w:lineRule="auto"/>
              <w:jc w:val="both"/>
              <w:rPr>
                <w:rFonts w:ascii="Century Gothic" w:hAnsi="Century Gothic" w:cs="Tahoma"/>
                <w:b/>
                <w:lang w:val="es-ES"/>
              </w:rPr>
            </w:pPr>
            <w:r>
              <w:rPr>
                <w:rFonts w:ascii="Century Gothic" w:hAnsi="Century Gothic" w:cs="Tahoma"/>
                <w:b/>
              </w:rPr>
              <w:t>A favor</w:t>
            </w:r>
          </w:p>
        </w:tc>
      </w:tr>
    </w:tbl>
    <w:p w14:paraId="45B7855D" w14:textId="77777777" w:rsidR="00FB5CAA" w:rsidRPr="002E774E" w:rsidRDefault="00FB5CAA" w:rsidP="002E774E">
      <w:pPr>
        <w:pStyle w:val="Textosinformato"/>
        <w:spacing w:line="276" w:lineRule="auto"/>
        <w:rPr>
          <w:sz w:val="20"/>
          <w:lang w:val="es-MX"/>
        </w:rPr>
      </w:pPr>
    </w:p>
    <w:p w14:paraId="2C84195A" w14:textId="77FE85FD" w:rsidR="00FB5CAA" w:rsidRPr="002E774E" w:rsidRDefault="00FB5CAA" w:rsidP="002E774E">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007A2B23">
        <w:rPr>
          <w:sz w:val="20"/>
          <w:lang w:val="es-MX"/>
        </w:rPr>
        <w:t>S</w:t>
      </w:r>
      <w:r w:rsidRPr="002E774E">
        <w:rPr>
          <w:sz w:val="20"/>
          <w:lang w:val="es-MX"/>
        </w:rPr>
        <w:t xml:space="preserve">e informa que como resultado de la votación se </w:t>
      </w:r>
      <w:r w:rsidRPr="002E774E">
        <w:rPr>
          <w:b/>
          <w:sz w:val="20"/>
          <w:lang w:val="es-MX"/>
        </w:rPr>
        <w:t xml:space="preserve">registraron </w:t>
      </w:r>
      <w:r w:rsidR="00A30098" w:rsidRPr="002E774E">
        <w:rPr>
          <w:b/>
          <w:sz w:val="20"/>
          <w:lang w:val="es-MX"/>
        </w:rPr>
        <w:t>cuatro</w:t>
      </w:r>
      <w:r w:rsidRPr="002E774E">
        <w:rPr>
          <w:b/>
          <w:sz w:val="20"/>
          <w:lang w:val="es-MX"/>
        </w:rPr>
        <w:t xml:space="preserve"> votos a favor</w:t>
      </w:r>
      <w:r w:rsidRPr="002E774E">
        <w:rPr>
          <w:sz w:val="20"/>
          <w:lang w:val="es-MX"/>
        </w:rPr>
        <w:t>, emitiéndose el siguiente acuerdo:</w:t>
      </w:r>
    </w:p>
    <w:p w14:paraId="62CD6B75" w14:textId="77777777" w:rsidR="00FB5CAA" w:rsidRPr="002E774E" w:rsidRDefault="00FB5CAA" w:rsidP="002E774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FB5CAA" w:rsidRPr="002E774E" w14:paraId="0B72B68E" w14:textId="77777777" w:rsidTr="007A2B23">
        <w:tc>
          <w:tcPr>
            <w:tcW w:w="9964" w:type="dxa"/>
            <w:shd w:val="clear" w:color="auto" w:fill="D9D9D9" w:themeFill="background1" w:themeFillShade="D9"/>
          </w:tcPr>
          <w:p w14:paraId="7DA05891" w14:textId="7A673198" w:rsidR="00FB5CAA" w:rsidRPr="002E774E" w:rsidRDefault="00FB5CAA" w:rsidP="002E774E">
            <w:pPr>
              <w:pStyle w:val="Textosinformato"/>
              <w:spacing w:line="276" w:lineRule="auto"/>
              <w:rPr>
                <w:b/>
                <w:sz w:val="20"/>
                <w:lang w:val="es-MX"/>
              </w:rPr>
            </w:pPr>
            <w:r w:rsidRPr="002E774E">
              <w:rPr>
                <w:b/>
                <w:sz w:val="20"/>
                <w:lang w:val="es-MX"/>
              </w:rPr>
              <w:t>ACU/JA/0</w:t>
            </w:r>
            <w:r w:rsidR="001E3C8E" w:rsidRPr="002E774E">
              <w:rPr>
                <w:b/>
                <w:sz w:val="20"/>
                <w:lang w:val="es-MX"/>
              </w:rPr>
              <w:t>2</w:t>
            </w:r>
            <w:r w:rsidRPr="002E774E">
              <w:rPr>
                <w:b/>
                <w:sz w:val="20"/>
                <w:lang w:val="es-MX"/>
              </w:rPr>
              <w:t>/</w:t>
            </w:r>
            <w:r w:rsidR="00DE5392" w:rsidRPr="002E774E">
              <w:rPr>
                <w:b/>
                <w:sz w:val="20"/>
                <w:lang w:val="es-MX"/>
              </w:rPr>
              <w:t>0</w:t>
            </w:r>
            <w:r w:rsidR="00E02809">
              <w:rPr>
                <w:b/>
                <w:sz w:val="20"/>
                <w:lang w:val="es-MX"/>
              </w:rPr>
              <w:t>8</w:t>
            </w:r>
            <w:r w:rsidRPr="002E774E">
              <w:rPr>
                <w:b/>
                <w:sz w:val="20"/>
                <w:lang w:val="es-MX"/>
              </w:rPr>
              <w:t>/</w:t>
            </w:r>
            <w:r w:rsidR="001E3C8E" w:rsidRPr="002E774E">
              <w:rPr>
                <w:b/>
                <w:sz w:val="20"/>
                <w:lang w:val="es-MX"/>
              </w:rPr>
              <w:t>O</w:t>
            </w:r>
            <w:r w:rsidRPr="002E774E">
              <w:rPr>
                <w:b/>
                <w:sz w:val="20"/>
                <w:lang w:val="es-MX"/>
              </w:rPr>
              <w:t>/202</w:t>
            </w:r>
            <w:r w:rsidR="000A1715" w:rsidRPr="002E774E">
              <w:rPr>
                <w:b/>
                <w:sz w:val="20"/>
                <w:lang w:val="es-MX"/>
              </w:rPr>
              <w:t>4</w:t>
            </w:r>
            <w:r w:rsidRPr="002E774E">
              <w:rPr>
                <w:b/>
                <w:sz w:val="20"/>
                <w:lang w:val="es-MX"/>
              </w:rPr>
              <w:t>. Con fundamento en</w:t>
            </w:r>
            <w:r w:rsidR="002C2264" w:rsidRPr="002E774E">
              <w:rPr>
                <w:b/>
                <w:sz w:val="20"/>
                <w:lang w:val="es-MX"/>
              </w:rPr>
              <w:t xml:space="preserve"> el</w:t>
            </w:r>
            <w:r w:rsidRPr="002E774E">
              <w:rPr>
                <w:b/>
                <w:sz w:val="20"/>
                <w:lang w:val="es-MX"/>
              </w:rPr>
              <w:t xml:space="preserve"> </w:t>
            </w:r>
            <w:r w:rsidR="002C2264" w:rsidRPr="002E774E">
              <w:rPr>
                <w:b/>
                <w:sz w:val="20"/>
                <w:lang w:val="es-MX"/>
              </w:rPr>
              <w:t>artículo</w:t>
            </w:r>
            <w:r w:rsidRPr="002E774E">
              <w:rPr>
                <w:b/>
                <w:sz w:val="20"/>
                <w:lang w:val="es-MX"/>
              </w:rPr>
              <w:t xml:space="preserve"> 11 numeral 1</w:t>
            </w:r>
            <w:r w:rsidR="002C2264" w:rsidRPr="002E774E">
              <w:rPr>
                <w:b/>
                <w:sz w:val="20"/>
                <w:lang w:val="es-MX"/>
              </w:rPr>
              <w:t xml:space="preserve">, artículo </w:t>
            </w:r>
            <w:r w:rsidRPr="002E774E">
              <w:rPr>
                <w:b/>
                <w:sz w:val="20"/>
                <w:lang w:val="es-MX"/>
              </w:rPr>
              <w:t xml:space="preserve">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se aprueba el orden del día</w:t>
            </w:r>
            <w:r w:rsidR="001D4DCB">
              <w:rPr>
                <w:b/>
                <w:sz w:val="20"/>
                <w:u w:val="single"/>
                <w:lang w:val="es-MX"/>
              </w:rPr>
              <w:t xml:space="preserve"> </w:t>
            </w:r>
            <w:r w:rsidRPr="002E774E">
              <w:rPr>
                <w:b/>
                <w:sz w:val="20"/>
                <w:u w:val="single"/>
                <w:lang w:val="es-MX"/>
              </w:rPr>
              <w:t xml:space="preserve">por unanimidad de votos de </w:t>
            </w:r>
            <w:r w:rsidR="00332861" w:rsidRPr="002E774E">
              <w:rPr>
                <w:b/>
                <w:sz w:val="20"/>
                <w:u w:val="single"/>
                <w:lang w:val="es-MX"/>
              </w:rPr>
              <w:t>la</w:t>
            </w:r>
            <w:r w:rsidR="009E3366" w:rsidRPr="002E774E">
              <w:rPr>
                <w:b/>
                <w:sz w:val="20"/>
                <w:u w:val="single"/>
                <w:lang w:val="es-MX"/>
              </w:rPr>
              <w:t>s</w:t>
            </w:r>
            <w:r w:rsidR="00332861" w:rsidRPr="002E774E">
              <w:rPr>
                <w:b/>
                <w:sz w:val="20"/>
                <w:u w:val="single"/>
                <w:lang w:val="es-MX"/>
              </w:rPr>
              <w:t xml:space="preserve"> Magistrada</w:t>
            </w:r>
            <w:r w:rsidR="009E3366" w:rsidRPr="002E774E">
              <w:rPr>
                <w:b/>
                <w:sz w:val="20"/>
                <w:u w:val="single"/>
                <w:lang w:val="es-MX"/>
              </w:rPr>
              <w:t>s</w:t>
            </w:r>
            <w:r w:rsidRPr="002E774E">
              <w:rPr>
                <w:b/>
                <w:sz w:val="20"/>
                <w:u w:val="single"/>
                <w:lang w:val="es-MX"/>
              </w:rPr>
              <w:t xml:space="preserve"> y los Magistrados integrantes de la Junta de Administración.</w:t>
            </w:r>
          </w:p>
        </w:tc>
      </w:tr>
    </w:tbl>
    <w:p w14:paraId="70E684FC" w14:textId="77777777" w:rsidR="00A32B62" w:rsidRDefault="00A32B62" w:rsidP="002E774E">
      <w:pPr>
        <w:pStyle w:val="Textosinformato"/>
        <w:spacing w:line="276" w:lineRule="auto"/>
        <w:jc w:val="center"/>
        <w:rPr>
          <w:b/>
          <w:sz w:val="28"/>
          <w:szCs w:val="28"/>
          <w:lang w:val="es-MX"/>
        </w:rPr>
      </w:pPr>
    </w:p>
    <w:p w14:paraId="1930F0FE" w14:textId="590D5E46" w:rsidR="005A2572" w:rsidRPr="002E774E" w:rsidRDefault="005A2572" w:rsidP="002E774E">
      <w:pPr>
        <w:pStyle w:val="Textosinformato"/>
        <w:spacing w:line="276" w:lineRule="auto"/>
        <w:jc w:val="center"/>
        <w:rPr>
          <w:b/>
          <w:sz w:val="28"/>
          <w:szCs w:val="28"/>
          <w:lang w:val="es-MX"/>
        </w:rPr>
      </w:pPr>
      <w:r w:rsidRPr="002E774E">
        <w:rPr>
          <w:b/>
          <w:sz w:val="28"/>
          <w:szCs w:val="28"/>
          <w:lang w:val="es-MX"/>
        </w:rPr>
        <w:t>-3-</w:t>
      </w:r>
    </w:p>
    <w:p w14:paraId="598336FA" w14:textId="77777777" w:rsidR="005A2572" w:rsidRPr="002E774E" w:rsidRDefault="005A2572" w:rsidP="002E774E">
      <w:pPr>
        <w:pStyle w:val="Textosinformato"/>
        <w:spacing w:line="276" w:lineRule="auto"/>
        <w:jc w:val="center"/>
        <w:rPr>
          <w:b/>
          <w:sz w:val="28"/>
          <w:szCs w:val="28"/>
          <w:lang w:val="es-MX"/>
        </w:rPr>
      </w:pPr>
    </w:p>
    <w:p w14:paraId="60D0B840" w14:textId="4A17D981" w:rsidR="005A2572" w:rsidRPr="002E774E" w:rsidRDefault="005A2572" w:rsidP="002E774E">
      <w:pPr>
        <w:spacing w:line="276" w:lineRule="auto"/>
        <w:jc w:val="both"/>
        <w:rPr>
          <w:rFonts w:ascii="Century Gothic" w:hAnsi="Century Gothic"/>
          <w:b/>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Pr="002E774E">
        <w:rPr>
          <w:rFonts w:ascii="Century Gothic" w:hAnsi="Century Gothic"/>
          <w:b/>
          <w:lang w:val="es-MX"/>
        </w:rPr>
        <w:t xml:space="preserve">tres </w:t>
      </w:r>
      <w:r w:rsidRPr="002E774E">
        <w:rPr>
          <w:rFonts w:ascii="Century Gothic" w:hAnsi="Century Gothic"/>
          <w:lang w:val="es-MX"/>
        </w:rPr>
        <w:t xml:space="preserve">y corresponde a la: </w:t>
      </w:r>
      <w:r w:rsidR="005757B8" w:rsidRPr="002E774E">
        <w:rPr>
          <w:rFonts w:ascii="Century Gothic" w:hAnsi="Century Gothic"/>
          <w:b/>
        </w:rPr>
        <w:t>Aprobación de</w:t>
      </w:r>
      <w:r w:rsidR="00E54171">
        <w:rPr>
          <w:rFonts w:ascii="Century Gothic" w:hAnsi="Century Gothic"/>
          <w:b/>
        </w:rPr>
        <w:t xml:space="preserve"> las </w:t>
      </w:r>
      <w:r w:rsidR="005757B8" w:rsidRPr="002E774E">
        <w:rPr>
          <w:rFonts w:ascii="Century Gothic" w:hAnsi="Century Gothic"/>
          <w:b/>
        </w:rPr>
        <w:t>acta</w:t>
      </w:r>
      <w:r w:rsidR="00E54171">
        <w:rPr>
          <w:rFonts w:ascii="Century Gothic" w:hAnsi="Century Gothic"/>
          <w:b/>
        </w:rPr>
        <w:t>s</w:t>
      </w:r>
      <w:r w:rsidR="005757B8" w:rsidRPr="002E774E">
        <w:rPr>
          <w:rFonts w:ascii="Century Gothic" w:hAnsi="Century Gothic"/>
          <w:b/>
        </w:rPr>
        <w:t xml:space="preserve"> de la</w:t>
      </w:r>
      <w:r w:rsidR="00E54171">
        <w:rPr>
          <w:rFonts w:ascii="Century Gothic" w:hAnsi="Century Gothic"/>
          <w:b/>
        </w:rPr>
        <w:t>s</w:t>
      </w:r>
      <w:r w:rsidR="005757B8" w:rsidRPr="002E774E">
        <w:rPr>
          <w:rFonts w:ascii="Century Gothic" w:hAnsi="Century Gothic"/>
          <w:b/>
        </w:rPr>
        <w:t xml:space="preserve"> sesi</w:t>
      </w:r>
      <w:r w:rsidR="00E54171">
        <w:rPr>
          <w:rFonts w:ascii="Century Gothic" w:hAnsi="Century Gothic"/>
          <w:b/>
        </w:rPr>
        <w:t>ones</w:t>
      </w:r>
      <w:r w:rsidR="005757B8" w:rsidRPr="002E774E">
        <w:rPr>
          <w:rFonts w:ascii="Century Gothic" w:hAnsi="Century Gothic"/>
          <w:b/>
        </w:rPr>
        <w:t xml:space="preserve"> anterio</w:t>
      </w:r>
      <w:r w:rsidR="00E54171">
        <w:rPr>
          <w:rFonts w:ascii="Century Gothic" w:hAnsi="Century Gothic"/>
          <w:b/>
        </w:rPr>
        <w:t>res</w:t>
      </w:r>
      <w:r w:rsidR="005757B8" w:rsidRPr="002E774E">
        <w:rPr>
          <w:rFonts w:ascii="Century Gothic" w:hAnsi="Century Gothic"/>
          <w:b/>
        </w:rPr>
        <w:t>, celebrada</w:t>
      </w:r>
      <w:r w:rsidR="00E54171">
        <w:rPr>
          <w:rFonts w:ascii="Century Gothic" w:hAnsi="Century Gothic"/>
          <w:b/>
        </w:rPr>
        <w:t>s</w:t>
      </w:r>
      <w:r w:rsidR="005757B8" w:rsidRPr="002E774E">
        <w:rPr>
          <w:rFonts w:ascii="Century Gothic" w:hAnsi="Century Gothic"/>
          <w:b/>
        </w:rPr>
        <w:t xml:space="preserve"> el </w:t>
      </w:r>
      <w:r w:rsidR="00E54171">
        <w:rPr>
          <w:rFonts w:ascii="Century Gothic" w:hAnsi="Century Gothic"/>
          <w:b/>
        </w:rPr>
        <w:t xml:space="preserve">27 </w:t>
      </w:r>
      <w:r w:rsidR="005757B8" w:rsidRPr="002E774E">
        <w:rPr>
          <w:rFonts w:ascii="Century Gothic" w:hAnsi="Century Gothic"/>
          <w:b/>
        </w:rPr>
        <w:t xml:space="preserve">de </w:t>
      </w:r>
      <w:r w:rsidR="00E54171">
        <w:rPr>
          <w:rFonts w:ascii="Century Gothic" w:hAnsi="Century Gothic"/>
          <w:b/>
        </w:rPr>
        <w:t>junio y 09 de julio</w:t>
      </w:r>
      <w:r w:rsidR="003559A3">
        <w:rPr>
          <w:rFonts w:ascii="Century Gothic" w:hAnsi="Century Gothic"/>
          <w:b/>
        </w:rPr>
        <w:t xml:space="preserve">, 09 y 14 de agosto </w:t>
      </w:r>
      <w:r w:rsidR="005757B8" w:rsidRPr="002E774E">
        <w:rPr>
          <w:rFonts w:ascii="Century Gothic" w:hAnsi="Century Gothic"/>
          <w:b/>
        </w:rPr>
        <w:t>del</w:t>
      </w:r>
      <w:r w:rsidR="003559A3">
        <w:rPr>
          <w:rFonts w:ascii="Century Gothic" w:hAnsi="Century Gothic"/>
          <w:b/>
        </w:rPr>
        <w:t xml:space="preserve"> año</w:t>
      </w:r>
      <w:r w:rsidR="005757B8" w:rsidRPr="002E774E">
        <w:rPr>
          <w:rFonts w:ascii="Century Gothic" w:hAnsi="Century Gothic"/>
          <w:b/>
        </w:rPr>
        <w:t xml:space="preserve"> 2024.</w:t>
      </w:r>
    </w:p>
    <w:p w14:paraId="5E1832F8" w14:textId="77777777" w:rsidR="005A2572" w:rsidRPr="002E774E" w:rsidRDefault="005A2572" w:rsidP="002E774E">
      <w:pPr>
        <w:spacing w:line="276" w:lineRule="auto"/>
        <w:jc w:val="both"/>
        <w:rPr>
          <w:rFonts w:ascii="Century Gothic" w:hAnsi="Century Gothic"/>
          <w:b/>
          <w:lang w:val="es-MX"/>
        </w:rPr>
      </w:pPr>
    </w:p>
    <w:p w14:paraId="7A8F26C1" w14:textId="63E689A1" w:rsidR="00F7519E" w:rsidRPr="002E774E" w:rsidRDefault="005A2572" w:rsidP="002E774E">
      <w:pPr>
        <w:pStyle w:val="Textosinformato"/>
        <w:spacing w:line="276" w:lineRule="auto"/>
        <w:rPr>
          <w:sz w:val="20"/>
          <w:lang w:val="es-MX"/>
        </w:rPr>
      </w:pPr>
      <w:r w:rsidRPr="002E774E">
        <w:rPr>
          <w:sz w:val="20"/>
        </w:rPr>
        <w:t xml:space="preserve">En uso de la voz el </w:t>
      </w:r>
      <w:r w:rsidRPr="002E774E">
        <w:rPr>
          <w:b/>
          <w:bCs/>
          <w:sz w:val="20"/>
        </w:rPr>
        <w:t>Magistrado Presidente:</w:t>
      </w:r>
      <w:r w:rsidRPr="002E774E">
        <w:rPr>
          <w:sz w:val="20"/>
        </w:rPr>
        <w:t xml:space="preserve"> Pregunto a los </w:t>
      </w:r>
      <w:r w:rsidR="00F7519E" w:rsidRPr="002E774E">
        <w:rPr>
          <w:sz w:val="20"/>
        </w:rPr>
        <w:t xml:space="preserve">integrantes </w:t>
      </w:r>
      <w:r w:rsidR="00F7519E" w:rsidRPr="002E774E">
        <w:rPr>
          <w:sz w:val="20"/>
          <w:lang w:val="es-MX"/>
        </w:rPr>
        <w:t>de la Junta de Administración si existe algún asunto o comentario en virtud de la aprobación de</w:t>
      </w:r>
      <w:r w:rsidR="00A939C4">
        <w:rPr>
          <w:sz w:val="20"/>
          <w:lang w:val="es-MX"/>
        </w:rPr>
        <w:t xml:space="preserve"> </w:t>
      </w:r>
      <w:r w:rsidR="000A4D70">
        <w:rPr>
          <w:sz w:val="20"/>
          <w:lang w:val="es-MX"/>
        </w:rPr>
        <w:t>l</w:t>
      </w:r>
      <w:r w:rsidR="00A939C4">
        <w:rPr>
          <w:sz w:val="20"/>
          <w:lang w:val="es-MX"/>
        </w:rPr>
        <w:t>as</w:t>
      </w:r>
      <w:r w:rsidR="000A4D70">
        <w:rPr>
          <w:sz w:val="20"/>
          <w:lang w:val="es-MX"/>
        </w:rPr>
        <w:t xml:space="preserve"> </w:t>
      </w:r>
      <w:r w:rsidR="00F7519E" w:rsidRPr="002E774E">
        <w:rPr>
          <w:sz w:val="20"/>
          <w:lang w:val="es-MX"/>
        </w:rPr>
        <w:t>acta</w:t>
      </w:r>
      <w:r w:rsidR="00A939C4">
        <w:rPr>
          <w:sz w:val="20"/>
          <w:lang w:val="es-MX"/>
        </w:rPr>
        <w:t>s</w:t>
      </w:r>
      <w:r w:rsidR="00F7519E" w:rsidRPr="002E774E">
        <w:rPr>
          <w:sz w:val="20"/>
          <w:lang w:val="es-MX"/>
        </w:rPr>
        <w:t xml:space="preserve"> de la</w:t>
      </w:r>
      <w:r w:rsidR="00A939C4">
        <w:rPr>
          <w:sz w:val="20"/>
          <w:lang w:val="es-MX"/>
        </w:rPr>
        <w:t xml:space="preserve">s </w:t>
      </w:r>
      <w:r w:rsidR="000A4D70" w:rsidRPr="002E774E">
        <w:rPr>
          <w:sz w:val="20"/>
          <w:lang w:val="es-MX"/>
        </w:rPr>
        <w:t>sesi</w:t>
      </w:r>
      <w:r w:rsidR="00A939C4">
        <w:rPr>
          <w:sz w:val="20"/>
          <w:lang w:val="es-MX"/>
        </w:rPr>
        <w:t>ones</w:t>
      </w:r>
      <w:r w:rsidR="00F7519E" w:rsidRPr="002E774E">
        <w:rPr>
          <w:sz w:val="20"/>
          <w:lang w:val="es-MX"/>
        </w:rPr>
        <w:t xml:space="preserve"> anterio</w:t>
      </w:r>
      <w:r w:rsidR="00A939C4">
        <w:rPr>
          <w:sz w:val="20"/>
          <w:lang w:val="es-MX"/>
        </w:rPr>
        <w:t>res</w:t>
      </w:r>
      <w:r w:rsidR="00F7519E" w:rsidRPr="002E774E">
        <w:rPr>
          <w:sz w:val="20"/>
          <w:lang w:val="es-MX"/>
        </w:rPr>
        <w:t xml:space="preserve"> misma</w:t>
      </w:r>
      <w:r w:rsidR="00A939C4">
        <w:rPr>
          <w:sz w:val="20"/>
          <w:lang w:val="es-MX"/>
        </w:rPr>
        <w:t>s</w:t>
      </w:r>
      <w:r w:rsidR="00F7519E" w:rsidRPr="002E774E">
        <w:rPr>
          <w:sz w:val="20"/>
          <w:lang w:val="es-MX"/>
        </w:rPr>
        <w:t xml:space="preserve"> que fue</w:t>
      </w:r>
      <w:r w:rsidR="00A939C4">
        <w:rPr>
          <w:sz w:val="20"/>
          <w:lang w:val="es-MX"/>
        </w:rPr>
        <w:t>ron</w:t>
      </w:r>
      <w:r w:rsidR="00F7519E" w:rsidRPr="002E774E">
        <w:rPr>
          <w:sz w:val="20"/>
          <w:lang w:val="es-MX"/>
        </w:rPr>
        <w:t xml:space="preserve"> enviada</w:t>
      </w:r>
      <w:r w:rsidR="00A939C4">
        <w:rPr>
          <w:sz w:val="20"/>
          <w:lang w:val="es-MX"/>
        </w:rPr>
        <w:t>s</w:t>
      </w:r>
      <w:r w:rsidR="00F7519E" w:rsidRPr="002E774E">
        <w:rPr>
          <w:sz w:val="20"/>
          <w:lang w:val="es-MX"/>
        </w:rPr>
        <w:t xml:space="preserve"> con anterioridad a cada uno de los integrantes de esta Junta, ¿Algún comentario, Magistrados</w:t>
      </w:r>
      <w:r w:rsidR="003559A3">
        <w:rPr>
          <w:sz w:val="20"/>
          <w:lang w:val="es-MX"/>
        </w:rPr>
        <w:t>? Digo salvo errores ortográficos, yo no le veo ningún problema</w:t>
      </w:r>
      <w:r w:rsidR="007A2B23">
        <w:rPr>
          <w:sz w:val="20"/>
          <w:lang w:val="es-MX"/>
        </w:rPr>
        <w:t>.</w:t>
      </w:r>
    </w:p>
    <w:p w14:paraId="60CEB153" w14:textId="77777777" w:rsidR="00F7519E" w:rsidRPr="002E774E" w:rsidRDefault="00F7519E" w:rsidP="002E774E">
      <w:pPr>
        <w:pStyle w:val="Textosinformato"/>
        <w:spacing w:line="276" w:lineRule="auto"/>
        <w:rPr>
          <w:sz w:val="20"/>
          <w:lang w:val="es-MX"/>
        </w:rPr>
      </w:pPr>
    </w:p>
    <w:p w14:paraId="747596B0" w14:textId="66FDC924" w:rsidR="00F7519E" w:rsidRPr="002E774E" w:rsidRDefault="00F7519E" w:rsidP="002E774E">
      <w:pPr>
        <w:pStyle w:val="Sangradetextonormal"/>
        <w:spacing w:line="276" w:lineRule="auto"/>
        <w:ind w:left="0"/>
        <w:jc w:val="both"/>
        <w:rPr>
          <w:rFonts w:ascii="Century Gothic" w:hAnsi="Century Gothic"/>
          <w:b/>
          <w:lang w:val="es-MX"/>
        </w:rPr>
      </w:pPr>
      <w:r w:rsidRPr="002E774E">
        <w:rPr>
          <w:rFonts w:ascii="Century Gothic" w:hAnsi="Century Gothic"/>
          <w:szCs w:val="24"/>
          <w:lang w:val="es-MX"/>
        </w:rPr>
        <w:t xml:space="preserve">Para lo cual los integrantes de la Junta, mencionan que </w:t>
      </w:r>
      <w:r w:rsidR="003559A3">
        <w:rPr>
          <w:rFonts w:ascii="Century Gothic" w:hAnsi="Century Gothic"/>
          <w:szCs w:val="24"/>
          <w:lang w:val="es-MX"/>
        </w:rPr>
        <w:t>ninguno</w:t>
      </w:r>
      <w:r w:rsidRPr="002E774E">
        <w:rPr>
          <w:rFonts w:ascii="Century Gothic" w:hAnsi="Century Gothic"/>
          <w:szCs w:val="24"/>
          <w:lang w:val="es-MX"/>
        </w:rPr>
        <w:t>.</w:t>
      </w:r>
    </w:p>
    <w:p w14:paraId="5E22E076" w14:textId="3D7D575E" w:rsidR="00F7519E" w:rsidRPr="002E774E" w:rsidRDefault="00F7519E" w:rsidP="002E774E">
      <w:pPr>
        <w:pStyle w:val="Textosinformato"/>
        <w:spacing w:before="240" w:line="276" w:lineRule="auto"/>
        <w:rPr>
          <w:sz w:val="20"/>
          <w:lang w:val="es-MX"/>
        </w:rPr>
      </w:pPr>
      <w:r w:rsidRPr="002E774E">
        <w:rPr>
          <w:sz w:val="20"/>
          <w:lang w:val="es-MX"/>
        </w:rPr>
        <w:t xml:space="preserve">En uso de la voz el </w:t>
      </w:r>
      <w:r w:rsidRPr="002E774E">
        <w:rPr>
          <w:b/>
          <w:sz w:val="20"/>
          <w:lang w:val="es-MX"/>
        </w:rPr>
        <w:t xml:space="preserve">Magistrado Presidente: </w:t>
      </w:r>
      <w:r w:rsidR="007A2B23" w:rsidRPr="007A2B23">
        <w:rPr>
          <w:sz w:val="20"/>
          <w:lang w:val="es-MX"/>
        </w:rPr>
        <w:t>Tómanos la votación por favor</w:t>
      </w:r>
      <w:r w:rsidR="007A2B23">
        <w:rPr>
          <w:sz w:val="20"/>
          <w:lang w:val="es-MX"/>
        </w:rPr>
        <w:t>.</w:t>
      </w:r>
    </w:p>
    <w:p w14:paraId="2DACA6E3" w14:textId="2CD821A3" w:rsidR="005A2572" w:rsidRPr="002E774E" w:rsidRDefault="005A2572" w:rsidP="002E774E">
      <w:pPr>
        <w:spacing w:line="276" w:lineRule="auto"/>
        <w:jc w:val="both"/>
        <w:rPr>
          <w:rFonts w:ascii="Century Gothic" w:hAnsi="Century Gothic"/>
        </w:rPr>
      </w:pPr>
    </w:p>
    <w:p w14:paraId="01665543" w14:textId="2C286872" w:rsidR="005A2572" w:rsidRDefault="005A2572" w:rsidP="002E774E">
      <w:pPr>
        <w:spacing w:line="276" w:lineRule="auto"/>
        <w:jc w:val="both"/>
        <w:rPr>
          <w:rFonts w:ascii="Century Gothic" w:hAnsi="Century Gothic"/>
          <w:b/>
        </w:rPr>
      </w:pPr>
      <w:r w:rsidRPr="002E774E">
        <w:rPr>
          <w:rFonts w:ascii="Century Gothic" w:hAnsi="Century Gothic"/>
          <w:lang w:val="es-MX"/>
        </w:rPr>
        <w:t xml:space="preserve">En uso de la voz </w:t>
      </w:r>
      <w:r w:rsidRPr="002E774E">
        <w:rPr>
          <w:rFonts w:ascii="Century Gothic" w:hAnsi="Century Gothic"/>
          <w:bCs/>
          <w:lang w:val="es-MX"/>
        </w:rPr>
        <w:t>el</w:t>
      </w:r>
      <w:r w:rsidRPr="002E774E">
        <w:rPr>
          <w:rFonts w:ascii="Century Gothic" w:hAnsi="Century Gothic"/>
          <w:b/>
          <w:lang w:val="es-MX"/>
        </w:rPr>
        <w:t xml:space="preserve"> Secretario Técnico: </w:t>
      </w:r>
      <w:r w:rsidR="000B1F8C" w:rsidRPr="002E774E">
        <w:rPr>
          <w:rFonts w:ascii="Century Gothic" w:hAnsi="Century Gothic"/>
        </w:rPr>
        <w:t>P</w:t>
      </w:r>
      <w:r w:rsidRPr="002E774E">
        <w:rPr>
          <w:rFonts w:ascii="Century Gothic" w:hAnsi="Century Gothic"/>
        </w:rPr>
        <w:t xml:space="preserve">regunto a consideración de las Magistradas y los Magistrados que conforman esta Junta de Administración, sobre la </w:t>
      </w:r>
      <w:r w:rsidR="007A2B23" w:rsidRPr="007A2B23">
        <w:rPr>
          <w:rFonts w:ascii="Century Gothic" w:hAnsi="Century Gothic"/>
          <w:b/>
        </w:rPr>
        <w:t>a</w:t>
      </w:r>
      <w:r w:rsidR="005757B8" w:rsidRPr="002E774E">
        <w:rPr>
          <w:rFonts w:ascii="Century Gothic" w:hAnsi="Century Gothic"/>
          <w:b/>
        </w:rPr>
        <w:t>probación de</w:t>
      </w:r>
      <w:r w:rsidR="00A939C4">
        <w:rPr>
          <w:rFonts w:ascii="Century Gothic" w:hAnsi="Century Gothic"/>
          <w:b/>
        </w:rPr>
        <w:t xml:space="preserve"> las</w:t>
      </w:r>
      <w:r w:rsidR="005757B8" w:rsidRPr="002E774E">
        <w:rPr>
          <w:rFonts w:ascii="Century Gothic" w:hAnsi="Century Gothic"/>
          <w:b/>
        </w:rPr>
        <w:t xml:space="preserve"> acta</w:t>
      </w:r>
      <w:r w:rsidR="00A939C4">
        <w:rPr>
          <w:rFonts w:ascii="Century Gothic" w:hAnsi="Century Gothic"/>
          <w:b/>
        </w:rPr>
        <w:t>s</w:t>
      </w:r>
      <w:r w:rsidR="005757B8" w:rsidRPr="002E774E">
        <w:rPr>
          <w:rFonts w:ascii="Century Gothic" w:hAnsi="Century Gothic"/>
          <w:b/>
        </w:rPr>
        <w:t xml:space="preserve"> de la</w:t>
      </w:r>
      <w:r w:rsidR="00A939C4">
        <w:rPr>
          <w:rFonts w:ascii="Century Gothic" w:hAnsi="Century Gothic"/>
          <w:b/>
        </w:rPr>
        <w:t>s</w:t>
      </w:r>
      <w:r w:rsidR="005757B8" w:rsidRPr="002E774E">
        <w:rPr>
          <w:rFonts w:ascii="Century Gothic" w:hAnsi="Century Gothic"/>
          <w:b/>
        </w:rPr>
        <w:t xml:space="preserve"> sesi</w:t>
      </w:r>
      <w:r w:rsidR="00A939C4">
        <w:rPr>
          <w:rFonts w:ascii="Century Gothic" w:hAnsi="Century Gothic"/>
          <w:b/>
        </w:rPr>
        <w:t>ones</w:t>
      </w:r>
      <w:r w:rsidR="005757B8" w:rsidRPr="002E774E">
        <w:rPr>
          <w:rFonts w:ascii="Century Gothic" w:hAnsi="Century Gothic"/>
          <w:b/>
        </w:rPr>
        <w:t xml:space="preserve"> anterio</w:t>
      </w:r>
      <w:r w:rsidR="00A939C4">
        <w:rPr>
          <w:rFonts w:ascii="Century Gothic" w:hAnsi="Century Gothic"/>
          <w:b/>
        </w:rPr>
        <w:t>res</w:t>
      </w:r>
      <w:r w:rsidR="005757B8" w:rsidRPr="002E774E">
        <w:rPr>
          <w:rFonts w:ascii="Century Gothic" w:hAnsi="Century Gothic"/>
          <w:b/>
        </w:rPr>
        <w:t>, celebrada</w:t>
      </w:r>
      <w:r w:rsidR="00A939C4">
        <w:rPr>
          <w:rFonts w:ascii="Century Gothic" w:hAnsi="Century Gothic"/>
          <w:b/>
        </w:rPr>
        <w:t>s</w:t>
      </w:r>
      <w:r w:rsidR="005757B8" w:rsidRPr="002E774E">
        <w:rPr>
          <w:rFonts w:ascii="Century Gothic" w:hAnsi="Century Gothic"/>
          <w:b/>
        </w:rPr>
        <w:t xml:space="preserve"> el 2</w:t>
      </w:r>
      <w:r w:rsidR="00A939C4">
        <w:rPr>
          <w:rFonts w:ascii="Century Gothic" w:hAnsi="Century Gothic"/>
          <w:b/>
        </w:rPr>
        <w:t>7</w:t>
      </w:r>
      <w:r w:rsidR="005757B8" w:rsidRPr="002E774E">
        <w:rPr>
          <w:rFonts w:ascii="Century Gothic" w:hAnsi="Century Gothic"/>
          <w:b/>
        </w:rPr>
        <w:t xml:space="preserve"> de </w:t>
      </w:r>
      <w:r w:rsidR="00A939C4">
        <w:rPr>
          <w:rFonts w:ascii="Century Gothic" w:hAnsi="Century Gothic"/>
          <w:b/>
        </w:rPr>
        <w:t xml:space="preserve">junio </w:t>
      </w:r>
      <w:r w:rsidR="00C95D53">
        <w:rPr>
          <w:rFonts w:ascii="Century Gothic" w:hAnsi="Century Gothic"/>
          <w:b/>
        </w:rPr>
        <w:t>y 09 de juli</w:t>
      </w:r>
      <w:r w:rsidR="003559A3">
        <w:rPr>
          <w:rFonts w:ascii="Century Gothic" w:hAnsi="Century Gothic"/>
          <w:b/>
        </w:rPr>
        <w:t>o, 09 y 14 de agosto</w:t>
      </w:r>
      <w:r w:rsidR="005757B8" w:rsidRPr="002E774E">
        <w:rPr>
          <w:rFonts w:ascii="Century Gothic" w:hAnsi="Century Gothic"/>
          <w:b/>
        </w:rPr>
        <w:t xml:space="preserve"> del 2024:</w:t>
      </w:r>
    </w:p>
    <w:p w14:paraId="354AC072" w14:textId="0FC5B1F4" w:rsidR="003559A3" w:rsidRDefault="003559A3" w:rsidP="002E774E">
      <w:pPr>
        <w:spacing w:line="276" w:lineRule="auto"/>
        <w:jc w:val="both"/>
        <w:rPr>
          <w:rFonts w:ascii="Century Gothic" w:hAnsi="Century Gothic"/>
          <w:b/>
        </w:rPr>
      </w:pPr>
    </w:p>
    <w:p w14:paraId="32D407F9" w14:textId="77777777" w:rsidR="003559A3" w:rsidRDefault="003559A3" w:rsidP="003559A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0B42B72C" w14:textId="77777777" w:rsidR="003559A3" w:rsidRDefault="003559A3" w:rsidP="003559A3">
      <w:pPr>
        <w:pStyle w:val="Sangradetextonormal"/>
        <w:spacing w:after="0" w:line="276" w:lineRule="auto"/>
        <w:ind w:left="0"/>
        <w:jc w:val="both"/>
        <w:rPr>
          <w:rFonts w:ascii="Century Gothic" w:hAnsi="Century Gothic"/>
        </w:rPr>
      </w:pPr>
    </w:p>
    <w:p w14:paraId="1979D30D" w14:textId="77777777" w:rsidR="003559A3" w:rsidRDefault="003559A3" w:rsidP="003559A3">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71A258CF" w14:textId="77777777" w:rsidR="003559A3" w:rsidRDefault="003559A3" w:rsidP="003559A3">
      <w:pPr>
        <w:pStyle w:val="Sangradetextonormal"/>
        <w:spacing w:after="0" w:line="276" w:lineRule="auto"/>
        <w:ind w:left="0"/>
        <w:jc w:val="both"/>
        <w:rPr>
          <w:rFonts w:ascii="Century Gothic" w:hAnsi="Century Gothic"/>
        </w:rPr>
      </w:pPr>
    </w:p>
    <w:p w14:paraId="7C35FB26" w14:textId="77777777" w:rsidR="003559A3" w:rsidRDefault="003559A3" w:rsidP="003559A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DF0EE0C" w14:textId="77777777" w:rsidR="003559A3" w:rsidRDefault="003559A3" w:rsidP="003559A3">
      <w:pPr>
        <w:pStyle w:val="Sangradetextonormal"/>
        <w:spacing w:after="0" w:line="276" w:lineRule="auto"/>
        <w:ind w:left="0"/>
        <w:jc w:val="both"/>
        <w:rPr>
          <w:rFonts w:ascii="Century Gothic" w:hAnsi="Century Gothic"/>
        </w:rPr>
      </w:pPr>
    </w:p>
    <w:p w14:paraId="5EE904F8" w14:textId="77777777" w:rsidR="003559A3" w:rsidRDefault="003559A3" w:rsidP="003559A3">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2C708A4B" w14:textId="77777777" w:rsidR="003559A3" w:rsidRDefault="003559A3" w:rsidP="003559A3">
      <w:pPr>
        <w:pStyle w:val="Sangradetextonormal"/>
        <w:spacing w:after="0" w:line="276" w:lineRule="auto"/>
        <w:ind w:left="0"/>
        <w:jc w:val="both"/>
        <w:rPr>
          <w:rFonts w:ascii="Century Gothic" w:hAnsi="Century Gothic"/>
        </w:rPr>
      </w:pPr>
    </w:p>
    <w:p w14:paraId="74761DCF" w14:textId="77777777" w:rsidR="003559A3" w:rsidRDefault="003559A3" w:rsidP="003559A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726281BC" w14:textId="77777777" w:rsidR="003559A3" w:rsidRDefault="003559A3" w:rsidP="003559A3">
      <w:pPr>
        <w:pStyle w:val="Sangradetextonormal"/>
        <w:spacing w:after="0" w:line="276" w:lineRule="auto"/>
        <w:ind w:left="0"/>
        <w:jc w:val="both"/>
        <w:rPr>
          <w:rFonts w:ascii="Century Gothic" w:hAnsi="Century Gothic"/>
        </w:rPr>
      </w:pPr>
    </w:p>
    <w:p w14:paraId="48180D18" w14:textId="77777777" w:rsidR="003559A3" w:rsidRDefault="003559A3" w:rsidP="003559A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5DBB3F0A" w14:textId="77777777" w:rsidR="003559A3" w:rsidRDefault="003559A3" w:rsidP="003559A3">
      <w:pPr>
        <w:pStyle w:val="Sangradetextonormal"/>
        <w:spacing w:after="0" w:line="276" w:lineRule="auto"/>
        <w:ind w:left="0"/>
        <w:jc w:val="both"/>
        <w:rPr>
          <w:rFonts w:ascii="Century Gothic" w:hAnsi="Century Gothic"/>
        </w:rPr>
      </w:pPr>
    </w:p>
    <w:p w14:paraId="736E3CFE" w14:textId="77777777" w:rsidR="003559A3" w:rsidRDefault="003559A3" w:rsidP="003559A3">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6726DEB9" w14:textId="77777777" w:rsidR="003559A3" w:rsidRDefault="003559A3" w:rsidP="003559A3">
      <w:pPr>
        <w:pStyle w:val="Sangradetextonormal"/>
        <w:spacing w:after="0" w:line="276" w:lineRule="auto"/>
        <w:ind w:left="0"/>
        <w:jc w:val="both"/>
        <w:rPr>
          <w:rFonts w:ascii="Century Gothic" w:hAnsi="Century Gothic"/>
        </w:rPr>
      </w:pPr>
    </w:p>
    <w:p w14:paraId="593B4230" w14:textId="77777777" w:rsidR="003559A3" w:rsidRPr="00443ED8" w:rsidRDefault="003559A3" w:rsidP="003559A3">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2C51092C" w14:textId="77777777" w:rsidR="005757B8" w:rsidRPr="002E774E" w:rsidRDefault="005757B8" w:rsidP="002E774E">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5A2572" w:rsidRPr="002E774E" w14:paraId="2BE46ECD" w14:textId="77777777" w:rsidTr="00E540D5">
        <w:trPr>
          <w:jc w:val="center"/>
        </w:trPr>
        <w:tc>
          <w:tcPr>
            <w:tcW w:w="355" w:type="pct"/>
            <w:shd w:val="clear" w:color="auto" w:fill="BFBFBF" w:themeFill="background1" w:themeFillShade="BF"/>
            <w:vAlign w:val="center"/>
          </w:tcPr>
          <w:p w14:paraId="4DE1AC74" w14:textId="77777777" w:rsidR="005A2572" w:rsidRPr="002E774E" w:rsidRDefault="005A2572"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BFBFBF" w:themeFill="background1" w:themeFillShade="BF"/>
            <w:vAlign w:val="center"/>
          </w:tcPr>
          <w:p w14:paraId="65A1B20F" w14:textId="77777777" w:rsidR="005A2572" w:rsidRPr="002E774E" w:rsidRDefault="005A2572" w:rsidP="002E774E">
            <w:pPr>
              <w:autoSpaceDE w:val="0"/>
              <w:autoSpaceDN w:val="0"/>
              <w:spacing w:line="276" w:lineRule="auto"/>
              <w:jc w:val="both"/>
              <w:rPr>
                <w:rFonts w:ascii="Century Gothic" w:hAnsi="Century Gothic" w:cs="Calibri Light"/>
              </w:rPr>
            </w:pPr>
            <w:r w:rsidRPr="002E774E">
              <w:rPr>
                <w:rFonts w:ascii="Century Gothic" w:hAnsi="Century Gothic" w:cs="Calibri Light"/>
              </w:rPr>
              <w:t>Magistrada FANY LORENA JIMÉNEZ AGUIRRE</w:t>
            </w:r>
          </w:p>
        </w:tc>
        <w:tc>
          <w:tcPr>
            <w:tcW w:w="1124" w:type="pct"/>
            <w:shd w:val="clear" w:color="auto" w:fill="BFBFBF" w:themeFill="background1" w:themeFillShade="BF"/>
          </w:tcPr>
          <w:p w14:paraId="0738DF8A" w14:textId="3D7786AA" w:rsidR="005A2572" w:rsidRPr="002E774E" w:rsidRDefault="003559A3"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7519E" w:rsidRPr="002E774E" w14:paraId="613A801C" w14:textId="77777777" w:rsidTr="00E540D5">
        <w:trPr>
          <w:jc w:val="center"/>
        </w:trPr>
        <w:tc>
          <w:tcPr>
            <w:tcW w:w="355" w:type="pct"/>
            <w:shd w:val="clear" w:color="auto" w:fill="auto"/>
            <w:vAlign w:val="center"/>
          </w:tcPr>
          <w:p w14:paraId="757B74C1"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1C3AF87E" w14:textId="77777777" w:rsidR="00F7519E" w:rsidRPr="002E774E" w:rsidRDefault="00F7519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1D5BAE4D" w14:textId="4FEDE5AD" w:rsidR="00F7519E" w:rsidRPr="002E774E" w:rsidRDefault="003559A3"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7519E" w:rsidRPr="002E774E" w14:paraId="558E01F2" w14:textId="77777777" w:rsidTr="00E540D5">
        <w:trPr>
          <w:jc w:val="center"/>
        </w:trPr>
        <w:tc>
          <w:tcPr>
            <w:tcW w:w="355" w:type="pct"/>
            <w:shd w:val="clear" w:color="auto" w:fill="BFBFBF" w:themeFill="background1" w:themeFillShade="BF"/>
            <w:vAlign w:val="center"/>
          </w:tcPr>
          <w:p w14:paraId="1C519E98"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3521" w:type="pct"/>
            <w:shd w:val="clear" w:color="auto" w:fill="BFBFBF" w:themeFill="background1" w:themeFillShade="BF"/>
            <w:vAlign w:val="center"/>
          </w:tcPr>
          <w:p w14:paraId="023E00B1" w14:textId="77777777" w:rsidR="00F7519E" w:rsidRPr="002E774E" w:rsidRDefault="00F7519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BFBFBF" w:themeFill="background1" w:themeFillShade="BF"/>
          </w:tcPr>
          <w:p w14:paraId="1FAD471E" w14:textId="4C00AB82" w:rsidR="00F7519E" w:rsidRPr="002E774E" w:rsidRDefault="003559A3"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F7519E" w:rsidRPr="002E774E" w14:paraId="7F0949D4" w14:textId="77777777" w:rsidTr="00E540D5">
        <w:trPr>
          <w:trHeight w:val="337"/>
          <w:jc w:val="center"/>
        </w:trPr>
        <w:tc>
          <w:tcPr>
            <w:tcW w:w="355" w:type="pct"/>
            <w:shd w:val="clear" w:color="auto" w:fill="auto"/>
            <w:vAlign w:val="center"/>
          </w:tcPr>
          <w:p w14:paraId="43ED8CA9" w14:textId="77777777" w:rsidR="00F7519E" w:rsidRPr="002E774E" w:rsidRDefault="00F7519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3521" w:type="pct"/>
            <w:shd w:val="clear" w:color="auto" w:fill="auto"/>
            <w:vAlign w:val="center"/>
          </w:tcPr>
          <w:p w14:paraId="0B3A10E1" w14:textId="77777777" w:rsidR="00F7519E" w:rsidRPr="002E774E" w:rsidRDefault="00F7519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DA64747" w14:textId="7B48F8AE" w:rsidR="00F7519E" w:rsidRPr="002E774E" w:rsidRDefault="003559A3"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2623E75" w14:textId="77777777" w:rsidR="005A2572" w:rsidRPr="002E774E" w:rsidRDefault="005A2572" w:rsidP="002E774E">
      <w:pPr>
        <w:spacing w:line="276" w:lineRule="auto"/>
        <w:jc w:val="both"/>
        <w:rPr>
          <w:rFonts w:ascii="Century Gothic" w:hAnsi="Century Gothic"/>
          <w:lang w:val="es-MX"/>
        </w:rPr>
      </w:pPr>
      <w:r w:rsidRPr="002E774E">
        <w:rPr>
          <w:rFonts w:ascii="Century Gothic" w:hAnsi="Century Gothic"/>
          <w:lang w:val="es-MX"/>
        </w:rPr>
        <w:t xml:space="preserve"> </w:t>
      </w:r>
    </w:p>
    <w:p w14:paraId="4D68E9C7" w14:textId="77777777" w:rsidR="007A2B23" w:rsidRDefault="005A2572" w:rsidP="007A2B23">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registraron cuatro votos a favor</w:t>
      </w:r>
      <w:r w:rsidRPr="002E774E">
        <w:rPr>
          <w:rFonts w:ascii="Century Gothic" w:hAnsi="Century Gothic"/>
          <w:lang w:val="es-MX"/>
        </w:rPr>
        <w:t>, emitiéndose el siguiente acuerdo:</w:t>
      </w:r>
    </w:p>
    <w:p w14:paraId="153ADC5E" w14:textId="50C9164A" w:rsidR="007A2B23" w:rsidRPr="002E774E" w:rsidRDefault="007A2B23" w:rsidP="007A2B23">
      <w:pPr>
        <w:spacing w:line="276" w:lineRule="auto"/>
        <w:jc w:val="both"/>
        <w:rPr>
          <w:rFonts w:ascii="Century Gothic" w:hAnsi="Century Gothic"/>
          <w:lang w:val="es-MX"/>
        </w:rPr>
      </w:pPr>
      <w:r w:rsidRPr="002E774E">
        <w:rPr>
          <w:rFonts w:ascii="Century Gothic" w:hAnsi="Century Gothic"/>
          <w:lang w:val="es-MX"/>
        </w:rPr>
        <w:t xml:space="preserve"> </w:t>
      </w:r>
    </w:p>
    <w:p w14:paraId="0E24CBA8" w14:textId="77777777" w:rsidR="007A2B23" w:rsidRDefault="007A2B23" w:rsidP="007A2B23">
      <w:pPr>
        <w:pStyle w:val="Textosinformato"/>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rPr>
          <w:b/>
          <w:sz w:val="20"/>
          <w:u w:val="single"/>
          <w:lang w:val="es-MX"/>
        </w:rPr>
      </w:pPr>
      <w:r w:rsidRPr="002E774E">
        <w:rPr>
          <w:b/>
          <w:sz w:val="20"/>
          <w:lang w:val="es-MX"/>
        </w:rPr>
        <w:t>ACU/JA/03/0</w:t>
      </w:r>
      <w:r>
        <w:rPr>
          <w:b/>
          <w:sz w:val="20"/>
          <w:lang w:val="es-MX"/>
        </w:rPr>
        <w:t>8</w:t>
      </w:r>
      <w:r w:rsidRPr="002E774E">
        <w:rPr>
          <w:b/>
          <w:sz w:val="20"/>
          <w:lang w:val="es-MX"/>
        </w:rPr>
        <w:t xml:space="preserve">/O/2024. Con fundamento en el artículo 11 numeral 1, artículo 12 numerales 1, 2 y 3, artículo 13 numeral 1, fracciones XIX y XXV de la Ley Orgánica del Tribunal de Justicia Administrativa del Estado de Jalisco, </w:t>
      </w:r>
      <w:r w:rsidRPr="004A2A9F">
        <w:rPr>
          <w:b/>
          <w:sz w:val="20"/>
          <w:u w:val="single"/>
          <w:lang w:val="es-MX"/>
        </w:rPr>
        <w:t xml:space="preserve">se aprueba por unanimidad de votos de las Magistradas y los Magistrados integrantes de la Junta de Administración, las Actas de las sesiones anteriores de esta Junta de Administración, mismas que a continuación se precisan: </w:t>
      </w:r>
    </w:p>
    <w:p w14:paraId="34A5A6C7" w14:textId="77777777" w:rsidR="007A2B23" w:rsidRDefault="007A2B23" w:rsidP="007A2B23">
      <w:pPr>
        <w:pStyle w:val="Textosinformato"/>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rPr>
          <w:b/>
          <w:sz w:val="20"/>
          <w:u w:val="single"/>
          <w:lang w:val="es-MX"/>
        </w:rPr>
      </w:pPr>
    </w:p>
    <w:p w14:paraId="51FBE35A" w14:textId="77777777" w:rsidR="007A2B23" w:rsidRDefault="007A2B23" w:rsidP="007A2B23">
      <w:pPr>
        <w:pStyle w:val="Textosinformato"/>
        <w:pBdr>
          <w:top w:val="single" w:sz="4" w:space="1" w:color="auto"/>
          <w:left w:val="single" w:sz="4" w:space="0" w:color="auto"/>
          <w:bottom w:val="single" w:sz="4" w:space="1" w:color="auto"/>
          <w:right w:val="single" w:sz="4" w:space="0" w:color="auto"/>
        </w:pBdr>
        <w:shd w:val="clear" w:color="auto" w:fill="D9D9D9" w:themeFill="background1" w:themeFillShade="D9"/>
        <w:spacing w:line="276" w:lineRule="auto"/>
        <w:jc w:val="center"/>
        <w:rPr>
          <w:b/>
          <w:sz w:val="20"/>
          <w:u w:val="single"/>
          <w:lang w:val="es-MX"/>
        </w:rPr>
      </w:pPr>
      <w:r w:rsidRPr="0047615D">
        <w:rPr>
          <w:noProof/>
        </w:rPr>
        <w:drawing>
          <wp:inline distT="0" distB="0" distL="0" distR="0" wp14:anchorId="12174CD0" wp14:editId="22EA70A0">
            <wp:extent cx="5612130" cy="9690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969010"/>
                    </a:xfrm>
                    <a:prstGeom prst="rect">
                      <a:avLst/>
                    </a:prstGeom>
                    <a:noFill/>
                    <a:ln>
                      <a:noFill/>
                    </a:ln>
                  </pic:spPr>
                </pic:pic>
              </a:graphicData>
            </a:graphic>
          </wp:inline>
        </w:drawing>
      </w:r>
    </w:p>
    <w:p w14:paraId="40B68867" w14:textId="77777777" w:rsidR="009B034C" w:rsidRDefault="009B034C" w:rsidP="002E774E">
      <w:pPr>
        <w:pStyle w:val="Textosinformato"/>
        <w:spacing w:line="276" w:lineRule="auto"/>
        <w:jc w:val="center"/>
        <w:rPr>
          <w:b/>
          <w:sz w:val="28"/>
          <w:szCs w:val="28"/>
          <w:lang w:val="es-MX"/>
        </w:rPr>
      </w:pPr>
    </w:p>
    <w:p w14:paraId="35CE7506" w14:textId="6B3DE63C" w:rsidR="005A2572" w:rsidRPr="002E774E" w:rsidRDefault="005A2572" w:rsidP="002E774E">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0550BFBE" w14:textId="0A72BEAD" w:rsidR="0068116A" w:rsidRPr="002E774E" w:rsidRDefault="0068116A" w:rsidP="002E774E">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el</w:t>
      </w:r>
      <w:r w:rsidRPr="002E774E">
        <w:rPr>
          <w:b/>
          <w:sz w:val="20"/>
          <w:lang w:val="es-MX"/>
        </w:rPr>
        <w:t xml:space="preserve"> Secretario Técnico </w:t>
      </w:r>
      <w:r w:rsidRPr="002E774E">
        <w:rPr>
          <w:sz w:val="20"/>
          <w:lang w:val="es-MX"/>
        </w:rPr>
        <w:t>señala que sigue el punto</w:t>
      </w:r>
      <w:r w:rsidRPr="002E774E">
        <w:rPr>
          <w:b/>
          <w:sz w:val="20"/>
          <w:lang w:val="es-MX"/>
        </w:rPr>
        <w:t xml:space="preserve"> cuatro</w:t>
      </w:r>
      <w:r w:rsidRPr="002E774E">
        <w:rPr>
          <w:sz w:val="20"/>
          <w:lang w:val="es-MX"/>
        </w:rPr>
        <w:t xml:space="preserve"> y corresponde a:</w:t>
      </w:r>
      <w:r w:rsidRPr="002E774E">
        <w:rPr>
          <w:b/>
          <w:sz w:val="20"/>
          <w:lang w:val="es-MX"/>
        </w:rPr>
        <w:t xml:space="preserve"> Informe del seguimiento de acuerdos de las sesiones anteriores</w:t>
      </w:r>
      <w:r w:rsidR="003559A3">
        <w:rPr>
          <w:b/>
          <w:sz w:val="20"/>
          <w:lang w:val="es-MX"/>
        </w:rPr>
        <w:t>.</w:t>
      </w:r>
    </w:p>
    <w:p w14:paraId="3B08F0F0" w14:textId="610FFE7A" w:rsidR="00E94CD1" w:rsidRPr="002E774E" w:rsidRDefault="00E94CD1" w:rsidP="002E774E">
      <w:pPr>
        <w:pStyle w:val="Textosinformato"/>
        <w:spacing w:line="276" w:lineRule="auto"/>
        <w:rPr>
          <w:sz w:val="20"/>
          <w:lang w:val="es-MX"/>
        </w:rPr>
      </w:pPr>
    </w:p>
    <w:p w14:paraId="7424C273" w14:textId="02072765" w:rsidR="00C22233" w:rsidRDefault="00E94CD1"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¿Algún comentario Magistrados?</w:t>
      </w:r>
    </w:p>
    <w:p w14:paraId="677F07D5" w14:textId="77777777" w:rsidR="002E774E" w:rsidRPr="002E774E" w:rsidRDefault="002E774E" w:rsidP="002E774E">
      <w:pPr>
        <w:pStyle w:val="Sangradetextonormal"/>
        <w:spacing w:after="0" w:line="276" w:lineRule="auto"/>
        <w:ind w:left="0"/>
        <w:jc w:val="both"/>
        <w:rPr>
          <w:rFonts w:ascii="Century Gothic" w:hAnsi="Century Gothic"/>
          <w:lang w:val="es-MX"/>
        </w:rPr>
      </w:pPr>
    </w:p>
    <w:p w14:paraId="745296B1" w14:textId="2A7B50D7" w:rsidR="00E94CD1" w:rsidRDefault="00E94CD1"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3559A3">
        <w:rPr>
          <w:rFonts w:ascii="Century Gothic" w:hAnsi="Century Gothic"/>
          <w:lang w:val="es-MX"/>
        </w:rPr>
        <w:t>ninguno.</w:t>
      </w:r>
    </w:p>
    <w:p w14:paraId="68F91DE8" w14:textId="77777777" w:rsidR="002E774E" w:rsidRPr="002E774E" w:rsidRDefault="002E774E" w:rsidP="002E774E">
      <w:pPr>
        <w:pStyle w:val="Sangradetextonormal"/>
        <w:spacing w:after="0" w:line="276" w:lineRule="auto"/>
        <w:ind w:left="0"/>
        <w:jc w:val="both"/>
        <w:rPr>
          <w:rFonts w:ascii="Century Gothic" w:hAnsi="Century Gothic"/>
          <w:lang w:val="es-MX"/>
        </w:rPr>
      </w:pPr>
    </w:p>
    <w:p w14:paraId="34C37230" w14:textId="37FD33C9" w:rsidR="00E94CD1" w:rsidRDefault="00E94CD1" w:rsidP="002E774E">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Pr="002E774E">
        <w:rPr>
          <w:rFonts w:ascii="Century Gothic" w:hAnsi="Century Gothic"/>
          <w:sz w:val="20"/>
          <w:lang w:val="es-MX"/>
        </w:rPr>
        <w:t>Una vez agotado el punto, se tienen por enterados.</w:t>
      </w:r>
    </w:p>
    <w:p w14:paraId="07B86C15" w14:textId="77777777" w:rsidR="002E774E" w:rsidRPr="002E774E" w:rsidRDefault="002E774E" w:rsidP="002E774E">
      <w:pPr>
        <w:pStyle w:val="Cuerpodetexto"/>
        <w:spacing w:line="276" w:lineRule="auto"/>
        <w:rPr>
          <w:rFonts w:ascii="Century Gothic" w:hAnsi="Century Gothic"/>
          <w:b/>
          <w:bCs/>
          <w:sz w:val="20"/>
          <w:lang w:val="es-MX"/>
        </w:rPr>
      </w:pPr>
    </w:p>
    <w:p w14:paraId="16E540A5" w14:textId="77777777" w:rsidR="007A2B23" w:rsidRDefault="007A2B23" w:rsidP="007A2B23">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Pr>
          <w:b/>
          <w:sz w:val="20"/>
          <w:lang w:val="es-MX"/>
        </w:rPr>
        <w:t>i</w:t>
      </w:r>
      <w:r w:rsidRPr="002E774E">
        <w:rPr>
          <w:b/>
          <w:sz w:val="20"/>
          <w:lang w:val="es-MX"/>
        </w:rPr>
        <w:t xml:space="preserve">nforme del seguimiento de acuerdos de las sesiones anteriores. </w:t>
      </w:r>
      <w:r w:rsidRPr="002E774E">
        <w:rPr>
          <w:sz w:val="20"/>
          <w:lang w:val="es-MX"/>
        </w:rPr>
        <w:t>De conformidad al anexo, para quedar en los siguientes términos:</w:t>
      </w:r>
    </w:p>
    <w:p w14:paraId="73EDC71D" w14:textId="77777777" w:rsidR="007A2B23" w:rsidRPr="002E774E" w:rsidRDefault="007A2B23" w:rsidP="007A2B23">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7A2B23" w:rsidRPr="002E774E" w14:paraId="0EA69576" w14:textId="77777777" w:rsidTr="007A2B23">
        <w:trPr>
          <w:trHeight w:val="359"/>
        </w:trPr>
        <w:tc>
          <w:tcPr>
            <w:tcW w:w="9773" w:type="dxa"/>
            <w:shd w:val="clear" w:color="auto" w:fill="D9D9D9" w:themeFill="background1" w:themeFillShade="D9"/>
          </w:tcPr>
          <w:p w14:paraId="03FCA730" w14:textId="77777777" w:rsidR="007A2B23" w:rsidRPr="002E774E" w:rsidRDefault="007A2B23" w:rsidP="002E5CC7">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1.</w:t>
            </w:r>
          </w:p>
        </w:tc>
      </w:tr>
    </w:tbl>
    <w:p w14:paraId="27C08C1D" w14:textId="77777777" w:rsidR="007A2B23" w:rsidRDefault="007A2B23" w:rsidP="007A2B23">
      <w:pPr>
        <w:pStyle w:val="Cuerpodetexto"/>
        <w:spacing w:line="276" w:lineRule="auto"/>
        <w:rPr>
          <w:rFonts w:ascii="Century Gothic" w:hAnsi="Century Gothic"/>
          <w:b/>
          <w:bCs/>
          <w:sz w:val="20"/>
          <w:lang w:val="es-MX"/>
        </w:rPr>
      </w:pPr>
    </w:p>
    <w:p w14:paraId="0381217E" w14:textId="737D9C26" w:rsidR="0068116A" w:rsidRDefault="0068116A" w:rsidP="002E774E">
      <w:pPr>
        <w:pStyle w:val="Textosinformato"/>
        <w:spacing w:line="276" w:lineRule="auto"/>
        <w:jc w:val="center"/>
        <w:rPr>
          <w:b/>
          <w:sz w:val="28"/>
          <w:szCs w:val="28"/>
          <w:lang w:val="es-MX"/>
        </w:rPr>
      </w:pPr>
      <w:r w:rsidRPr="002E774E">
        <w:rPr>
          <w:b/>
          <w:sz w:val="28"/>
          <w:szCs w:val="28"/>
          <w:lang w:val="es-MX"/>
        </w:rPr>
        <w:lastRenderedPageBreak/>
        <w:t>-5-</w:t>
      </w:r>
    </w:p>
    <w:p w14:paraId="719E76D7" w14:textId="724190A4" w:rsidR="00BB57B1" w:rsidRDefault="001E3C8E" w:rsidP="002C0EEC">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 xml:space="preserve">Secretario </w:t>
      </w:r>
      <w:r w:rsidRPr="003559A3">
        <w:rPr>
          <w:rFonts w:ascii="Century Gothic" w:hAnsi="Century Gothic"/>
          <w:bCs/>
          <w:szCs w:val="24"/>
          <w:lang w:val="es-MX"/>
        </w:rPr>
        <w:t>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1B4B38" w:rsidRPr="002E774E">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sidR="001E0B97">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sidR="001E0B97">
        <w:rPr>
          <w:rFonts w:ascii="Century Gothic" w:hAnsi="Century Gothic"/>
          <w:szCs w:val="24"/>
          <w:lang w:val="es-MX"/>
        </w:rPr>
        <w:t>s</w:t>
      </w:r>
      <w:r w:rsidRPr="002E774E">
        <w:rPr>
          <w:rFonts w:ascii="Century Gothic" w:hAnsi="Century Gothic"/>
          <w:szCs w:val="24"/>
          <w:lang w:val="es-MX"/>
        </w:rPr>
        <w:t xml:space="preserve"> mediante escrito</w:t>
      </w:r>
      <w:r w:rsidR="001E0B97">
        <w:rPr>
          <w:rFonts w:ascii="Century Gothic" w:hAnsi="Century Gothic"/>
          <w:szCs w:val="24"/>
          <w:lang w:val="es-MX"/>
        </w:rPr>
        <w:t>s</w:t>
      </w:r>
      <w:r w:rsidRPr="002E774E">
        <w:rPr>
          <w:rFonts w:ascii="Century Gothic" w:hAnsi="Century Gothic"/>
          <w:szCs w:val="24"/>
          <w:lang w:val="es-MX"/>
        </w:rPr>
        <w:t xml:space="preserve"> autorizado</w:t>
      </w:r>
      <w:r w:rsidR="001E0B97">
        <w:rPr>
          <w:rFonts w:ascii="Century Gothic" w:hAnsi="Century Gothic"/>
          <w:szCs w:val="24"/>
          <w:lang w:val="es-MX"/>
        </w:rPr>
        <w:t>s</w:t>
      </w:r>
      <w:r w:rsidRPr="002E774E">
        <w:rPr>
          <w:rFonts w:ascii="Century Gothic" w:hAnsi="Century Gothic"/>
          <w:szCs w:val="24"/>
          <w:lang w:val="es-MX"/>
        </w:rPr>
        <w:t xml:space="preserve"> por </w:t>
      </w:r>
      <w:r w:rsidR="001E0B97">
        <w:rPr>
          <w:rFonts w:ascii="Century Gothic" w:hAnsi="Century Gothic"/>
          <w:szCs w:val="24"/>
          <w:lang w:val="es-MX"/>
        </w:rPr>
        <w:t xml:space="preserve">los </w:t>
      </w:r>
      <w:r w:rsidR="00940802" w:rsidRPr="002E774E">
        <w:rPr>
          <w:rFonts w:ascii="Century Gothic" w:hAnsi="Century Gothic"/>
          <w:szCs w:val="24"/>
          <w:lang w:val="es-MX"/>
        </w:rPr>
        <w:t>titular</w:t>
      </w:r>
      <w:r w:rsidR="001E0B97">
        <w:rPr>
          <w:rFonts w:ascii="Century Gothic" w:hAnsi="Century Gothic"/>
          <w:szCs w:val="24"/>
          <w:lang w:val="es-MX"/>
        </w:rPr>
        <w:t>es</w:t>
      </w:r>
      <w:r w:rsidR="00940802" w:rsidRPr="002E774E">
        <w:rPr>
          <w:rFonts w:ascii="Century Gothic" w:hAnsi="Century Gothic"/>
          <w:szCs w:val="24"/>
          <w:lang w:val="es-MX"/>
        </w:rPr>
        <w:t xml:space="preserve"> de</w:t>
      </w:r>
      <w:r w:rsidR="001E0B97">
        <w:rPr>
          <w:rFonts w:ascii="Century Gothic" w:hAnsi="Century Gothic"/>
          <w:szCs w:val="24"/>
          <w:lang w:val="es-MX"/>
        </w:rPr>
        <w:t xml:space="preserve"> </w:t>
      </w:r>
      <w:r w:rsidR="00940802" w:rsidRPr="002E774E">
        <w:rPr>
          <w:rFonts w:ascii="Century Gothic" w:hAnsi="Century Gothic"/>
          <w:szCs w:val="24"/>
          <w:lang w:val="es-MX"/>
        </w:rPr>
        <w:t>l</w:t>
      </w:r>
      <w:r w:rsidR="001E0B97">
        <w:rPr>
          <w:rFonts w:ascii="Century Gothic" w:hAnsi="Century Gothic"/>
          <w:szCs w:val="24"/>
          <w:lang w:val="es-MX"/>
        </w:rPr>
        <w:t>as</w:t>
      </w:r>
      <w:r w:rsidR="00940802" w:rsidRPr="002E774E">
        <w:rPr>
          <w:rFonts w:ascii="Century Gothic" w:hAnsi="Century Gothic"/>
          <w:szCs w:val="24"/>
          <w:lang w:val="es-MX"/>
        </w:rPr>
        <w:t xml:space="preserve"> </w:t>
      </w:r>
      <w:r w:rsidRPr="002E774E">
        <w:rPr>
          <w:rFonts w:ascii="Century Gothic" w:hAnsi="Century Gothic"/>
          <w:szCs w:val="24"/>
          <w:lang w:val="es-MX"/>
        </w:rPr>
        <w:t>área</w:t>
      </w:r>
      <w:r w:rsidR="001E0B97">
        <w:rPr>
          <w:rFonts w:ascii="Century Gothic" w:hAnsi="Century Gothic"/>
          <w:szCs w:val="24"/>
          <w:lang w:val="es-MX"/>
        </w:rPr>
        <w:t>s respectivas</w:t>
      </w:r>
      <w:r w:rsidR="00940802" w:rsidRPr="002E774E">
        <w:rPr>
          <w:rFonts w:ascii="Century Gothic" w:hAnsi="Century Gothic"/>
          <w:szCs w:val="24"/>
          <w:lang w:val="es-MX"/>
        </w:rPr>
        <w:t xml:space="preserve">, </w:t>
      </w:r>
      <w:r w:rsidRPr="002E774E">
        <w:rPr>
          <w:rFonts w:ascii="Century Gothic" w:hAnsi="Century Gothic"/>
          <w:szCs w:val="24"/>
          <w:lang w:val="es-MX"/>
        </w:rPr>
        <w:t xml:space="preserve">en los términos </w:t>
      </w:r>
      <w:r w:rsidR="00940802" w:rsidRPr="002E774E">
        <w:rPr>
          <w:rFonts w:ascii="Century Gothic" w:hAnsi="Century Gothic"/>
          <w:szCs w:val="24"/>
          <w:lang w:val="es-MX"/>
        </w:rPr>
        <w:t>y del personal que de</w:t>
      </w:r>
      <w:r w:rsidR="001E0B97">
        <w:rPr>
          <w:rFonts w:ascii="Century Gothic" w:hAnsi="Century Gothic"/>
          <w:szCs w:val="24"/>
          <w:lang w:val="es-MX"/>
        </w:rPr>
        <w:t xml:space="preserve"> </w:t>
      </w:r>
      <w:r w:rsidR="00940802" w:rsidRPr="002E774E">
        <w:rPr>
          <w:rFonts w:ascii="Century Gothic" w:hAnsi="Century Gothic"/>
          <w:szCs w:val="24"/>
          <w:lang w:val="es-MX"/>
        </w:rPr>
        <w:t>l</w:t>
      </w:r>
      <w:r w:rsidR="001E0B97">
        <w:rPr>
          <w:rFonts w:ascii="Century Gothic" w:hAnsi="Century Gothic"/>
          <w:szCs w:val="24"/>
          <w:lang w:val="es-MX"/>
        </w:rPr>
        <w:t>os</w:t>
      </w:r>
      <w:r w:rsidR="00940802" w:rsidRPr="002E774E">
        <w:rPr>
          <w:rFonts w:ascii="Century Gothic" w:hAnsi="Century Gothic"/>
          <w:szCs w:val="24"/>
          <w:lang w:val="es-MX"/>
        </w:rPr>
        <w:t xml:space="preserve"> mismo</w:t>
      </w:r>
      <w:r w:rsidR="001E0B97">
        <w:rPr>
          <w:rFonts w:ascii="Century Gothic" w:hAnsi="Century Gothic"/>
          <w:szCs w:val="24"/>
          <w:lang w:val="es-MX"/>
        </w:rPr>
        <w:t>s</w:t>
      </w:r>
      <w:r w:rsidR="00940802" w:rsidRPr="002E774E">
        <w:rPr>
          <w:rFonts w:ascii="Century Gothic" w:hAnsi="Century Gothic"/>
          <w:szCs w:val="24"/>
          <w:lang w:val="es-MX"/>
        </w:rPr>
        <w:t xml:space="preserve"> se desprenden, </w:t>
      </w:r>
      <w:r w:rsidR="001E0B97">
        <w:rPr>
          <w:rFonts w:ascii="Century Gothic" w:hAnsi="Century Gothic"/>
          <w:szCs w:val="24"/>
          <w:lang w:val="es-MX"/>
        </w:rPr>
        <w:t xml:space="preserve">mismos que </w:t>
      </w:r>
      <w:r w:rsidRPr="002E774E">
        <w:rPr>
          <w:rFonts w:ascii="Century Gothic" w:hAnsi="Century Gothic"/>
          <w:szCs w:val="24"/>
          <w:lang w:val="es-MX"/>
        </w:rPr>
        <w:t>se describe</w:t>
      </w:r>
      <w:r w:rsidR="001E0B97">
        <w:rPr>
          <w:rFonts w:ascii="Century Gothic" w:hAnsi="Century Gothic"/>
          <w:szCs w:val="24"/>
          <w:lang w:val="es-MX"/>
        </w:rPr>
        <w:t>n</w:t>
      </w:r>
      <w:r w:rsidRPr="002E774E">
        <w:rPr>
          <w:rFonts w:ascii="Century Gothic" w:hAnsi="Century Gothic"/>
          <w:szCs w:val="24"/>
          <w:lang w:val="es-MX"/>
        </w:rPr>
        <w:t xml:space="preserve"> a continuación:  </w:t>
      </w:r>
    </w:p>
    <w:p w14:paraId="63EFC438" w14:textId="77777777" w:rsidR="00067D8C" w:rsidRPr="002E774E" w:rsidRDefault="00067D8C" w:rsidP="00067D8C">
      <w:pPr>
        <w:pStyle w:val="Sangradetextonormal"/>
        <w:spacing w:after="0" w:line="276" w:lineRule="auto"/>
        <w:ind w:left="0"/>
        <w:jc w:val="both"/>
        <w:rPr>
          <w:rFonts w:ascii="Century Gothic" w:hAnsi="Century Gothic"/>
          <w:szCs w:val="24"/>
          <w:lang w:val="es-MX"/>
        </w:rPr>
      </w:pPr>
    </w:p>
    <w:p w14:paraId="004779E8" w14:textId="77777777" w:rsidR="00067D8C" w:rsidRPr="002E774E" w:rsidRDefault="00067D8C" w:rsidP="00067D8C">
      <w:pPr>
        <w:pStyle w:val="Sangradetextonormal"/>
        <w:spacing w:line="276" w:lineRule="auto"/>
        <w:ind w:left="0"/>
        <w:rPr>
          <w:rFonts w:ascii="Century Gothic" w:hAnsi="Century Gothic"/>
          <w:b/>
          <w:szCs w:val="24"/>
          <w:lang w:val="es-MX"/>
        </w:rPr>
      </w:pPr>
      <w:bookmarkStart w:id="7" w:name="_Hlk175308674"/>
      <w:r w:rsidRPr="002E774E">
        <w:rPr>
          <w:rFonts w:ascii="Century Gothic" w:hAnsi="Century Gothic"/>
          <w:b/>
          <w:szCs w:val="24"/>
          <w:lang w:val="es-MX"/>
        </w:rPr>
        <w:t>APROBACIÓN DE LICENCIA</w:t>
      </w:r>
      <w:r>
        <w:rPr>
          <w:rFonts w:ascii="Century Gothic" w:hAnsi="Century Gothic"/>
          <w:b/>
          <w:szCs w:val="24"/>
          <w:lang w:val="es-MX"/>
        </w:rPr>
        <w:t>S</w:t>
      </w:r>
      <w:r w:rsidRPr="002E774E">
        <w:rPr>
          <w:rFonts w:ascii="Century Gothic" w:hAnsi="Century Gothic"/>
          <w:b/>
          <w:szCs w:val="24"/>
          <w:lang w:val="es-MX"/>
        </w:rPr>
        <w:t xml:space="preserve"> </w:t>
      </w:r>
      <w:r w:rsidRPr="002E774E">
        <w:rPr>
          <w:rFonts w:ascii="Century Gothic" w:hAnsi="Century Gothic"/>
          <w:b/>
          <w:szCs w:val="24"/>
          <w:u w:val="single"/>
          <w:lang w:val="es-MX"/>
        </w:rPr>
        <w:t>CON</w:t>
      </w:r>
      <w:r w:rsidRPr="002E774E">
        <w:rPr>
          <w:rFonts w:ascii="Century Gothic" w:hAnsi="Century Gothic"/>
          <w:b/>
          <w:szCs w:val="24"/>
          <w:lang w:val="es-MX"/>
        </w:rPr>
        <w:t xml:space="preserve"> GOCE DE SUELDO</w:t>
      </w:r>
    </w:p>
    <w:p w14:paraId="511C596D" w14:textId="77777777" w:rsidR="00067D8C" w:rsidRPr="002E774E" w:rsidRDefault="00067D8C" w:rsidP="00067D8C">
      <w:pPr>
        <w:pStyle w:val="Sangradetextonormal"/>
        <w:spacing w:after="0" w:line="276" w:lineRule="auto"/>
        <w:ind w:left="0"/>
        <w:rPr>
          <w:rFonts w:ascii="Century Gothic" w:hAnsi="Century Gothic"/>
          <w:b/>
          <w:szCs w:val="24"/>
          <w:lang w:val="es-MX"/>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2727"/>
        <w:gridCol w:w="1743"/>
        <w:gridCol w:w="1026"/>
        <w:gridCol w:w="1027"/>
        <w:gridCol w:w="1444"/>
        <w:gridCol w:w="1477"/>
      </w:tblGrid>
      <w:tr w:rsidR="00067D8C" w:rsidRPr="0047615D" w14:paraId="60BADF32" w14:textId="77777777" w:rsidTr="002E5CC7">
        <w:trPr>
          <w:trHeight w:val="179"/>
          <w:jc w:val="center"/>
        </w:trPr>
        <w:tc>
          <w:tcPr>
            <w:tcW w:w="272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79F8184" w14:textId="4E5F8732" w:rsidR="00067D8C" w:rsidRPr="0047615D" w:rsidRDefault="00067D8C" w:rsidP="00597AFF">
            <w:pPr>
              <w:spacing w:line="276" w:lineRule="auto"/>
              <w:ind w:right="34"/>
              <w:rPr>
                <w:rFonts w:ascii="Century Gothic" w:hAnsi="Century Gothic"/>
                <w:sz w:val="14"/>
                <w:szCs w:val="14"/>
                <w:lang w:val="es-ES"/>
              </w:rPr>
            </w:pPr>
            <w:r w:rsidRPr="0047615D">
              <w:rPr>
                <w:rFonts w:ascii="Century Gothic" w:hAnsi="Century Gothic"/>
                <w:b/>
                <w:sz w:val="14"/>
                <w:szCs w:val="14"/>
                <w:lang w:val="es-ES"/>
              </w:rPr>
              <w:t>NOMBRE</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D3881CA" w14:textId="41D26F97" w:rsidR="00067D8C" w:rsidRPr="0047615D" w:rsidRDefault="00067D8C" w:rsidP="00597AFF">
            <w:pPr>
              <w:spacing w:line="276" w:lineRule="auto"/>
              <w:ind w:right="32"/>
              <w:rPr>
                <w:rFonts w:ascii="Century Gothic" w:hAnsi="Century Gothic"/>
                <w:sz w:val="14"/>
                <w:szCs w:val="14"/>
                <w:lang w:val="es-ES"/>
              </w:rPr>
            </w:pPr>
            <w:r w:rsidRPr="0047615D">
              <w:rPr>
                <w:rFonts w:ascii="Century Gothic" w:hAnsi="Century Gothic"/>
                <w:b/>
                <w:sz w:val="14"/>
                <w:szCs w:val="14"/>
                <w:lang w:val="es-ES"/>
              </w:rPr>
              <w:t>ADSCRIPCIÓN</w:t>
            </w:r>
          </w:p>
        </w:tc>
        <w:tc>
          <w:tcPr>
            <w:tcW w:w="205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BD7FE40" w14:textId="410FD94F" w:rsidR="00067D8C" w:rsidRPr="0047615D" w:rsidRDefault="00067D8C" w:rsidP="00597AFF">
            <w:pPr>
              <w:spacing w:line="276" w:lineRule="auto"/>
              <w:ind w:right="34"/>
              <w:rPr>
                <w:rFonts w:ascii="Century Gothic" w:hAnsi="Century Gothic"/>
                <w:sz w:val="14"/>
                <w:szCs w:val="14"/>
                <w:lang w:val="es-ES"/>
              </w:rPr>
            </w:pPr>
            <w:r w:rsidRPr="0047615D">
              <w:rPr>
                <w:rFonts w:ascii="Century Gothic" w:hAnsi="Century Gothic"/>
                <w:b/>
                <w:sz w:val="14"/>
                <w:szCs w:val="14"/>
                <w:lang w:val="es-ES"/>
              </w:rPr>
              <w:t>TEMPORALIDAD</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4184E2" w14:textId="1810834B" w:rsidR="00067D8C" w:rsidRPr="0047615D" w:rsidRDefault="00067D8C" w:rsidP="00597AFF">
            <w:pPr>
              <w:spacing w:after="12" w:line="276" w:lineRule="auto"/>
              <w:ind w:right="33"/>
              <w:rPr>
                <w:rFonts w:ascii="Century Gothic" w:hAnsi="Century Gothic"/>
                <w:sz w:val="14"/>
                <w:szCs w:val="14"/>
                <w:lang w:val="es-ES"/>
              </w:rPr>
            </w:pPr>
            <w:r w:rsidRPr="0047615D">
              <w:rPr>
                <w:rFonts w:ascii="Century Gothic" w:hAnsi="Century Gothic"/>
                <w:b/>
                <w:sz w:val="14"/>
                <w:szCs w:val="14"/>
                <w:lang w:val="es-ES"/>
              </w:rPr>
              <w:t>DÍAS</w:t>
            </w:r>
          </w:p>
          <w:p w14:paraId="0493D5AE" w14:textId="4C8994AF" w:rsidR="00067D8C" w:rsidRPr="0047615D" w:rsidRDefault="00067D8C" w:rsidP="00597AFF">
            <w:pPr>
              <w:spacing w:line="276" w:lineRule="auto"/>
              <w:ind w:left="13"/>
              <w:rPr>
                <w:rFonts w:ascii="Century Gothic" w:hAnsi="Century Gothic"/>
                <w:sz w:val="14"/>
                <w:szCs w:val="14"/>
                <w:lang w:val="es-ES"/>
              </w:rPr>
            </w:pPr>
          </w:p>
        </w:tc>
        <w:tc>
          <w:tcPr>
            <w:tcW w:w="1477" w:type="dxa"/>
            <w:vMerge w:val="restart"/>
            <w:tcBorders>
              <w:top w:val="single" w:sz="4" w:space="0" w:color="auto"/>
              <w:left w:val="single" w:sz="4" w:space="0" w:color="auto"/>
              <w:right w:val="single" w:sz="4" w:space="0" w:color="auto"/>
            </w:tcBorders>
            <w:shd w:val="clear" w:color="auto" w:fill="BFBFBF"/>
          </w:tcPr>
          <w:p w14:paraId="36792630" w14:textId="77777777" w:rsidR="00067D8C" w:rsidRPr="0047615D" w:rsidRDefault="00067D8C" w:rsidP="00597AFF">
            <w:pPr>
              <w:spacing w:after="12" w:line="276" w:lineRule="auto"/>
              <w:ind w:right="33"/>
              <w:rPr>
                <w:rFonts w:ascii="Century Gothic" w:hAnsi="Century Gothic"/>
                <w:b/>
                <w:sz w:val="14"/>
                <w:szCs w:val="14"/>
                <w:lang w:val="es-ES"/>
              </w:rPr>
            </w:pPr>
            <w:r w:rsidRPr="0047615D">
              <w:rPr>
                <w:rFonts w:ascii="Century Gothic" w:hAnsi="Century Gothic"/>
                <w:b/>
                <w:sz w:val="14"/>
                <w:szCs w:val="14"/>
                <w:lang w:val="es-ES"/>
              </w:rPr>
              <w:t>OBSERVACIONES</w:t>
            </w:r>
          </w:p>
        </w:tc>
      </w:tr>
      <w:tr w:rsidR="00067D8C" w:rsidRPr="0047615D" w14:paraId="1EA74628" w14:textId="77777777" w:rsidTr="002E5CC7">
        <w:trPr>
          <w:trHeight w:val="1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11603F" w14:textId="77777777" w:rsidR="00067D8C" w:rsidRPr="0047615D" w:rsidRDefault="00067D8C" w:rsidP="002E5CC7">
            <w:pPr>
              <w:spacing w:line="276" w:lineRule="auto"/>
              <w:rPr>
                <w:rFonts w:ascii="Century Gothic" w:hAnsi="Century Gothic"/>
                <w:sz w:val="14"/>
                <w:szCs w:val="14"/>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63DFC" w14:textId="77777777" w:rsidR="00067D8C" w:rsidRPr="0047615D" w:rsidRDefault="00067D8C" w:rsidP="002E5CC7">
            <w:pPr>
              <w:spacing w:line="276" w:lineRule="auto"/>
              <w:rPr>
                <w:rFonts w:ascii="Century Gothic" w:hAnsi="Century Gothic"/>
                <w:sz w:val="14"/>
                <w:szCs w:val="14"/>
                <w:lang w:val="es-ES"/>
              </w:rPr>
            </w:pPr>
          </w:p>
        </w:tc>
        <w:tc>
          <w:tcPr>
            <w:tcW w:w="10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A4B202" w14:textId="77777777" w:rsidR="00067D8C" w:rsidRPr="0047615D" w:rsidRDefault="00067D8C" w:rsidP="002E5CC7">
            <w:pPr>
              <w:spacing w:line="276" w:lineRule="auto"/>
              <w:ind w:right="33"/>
              <w:jc w:val="left"/>
              <w:rPr>
                <w:rFonts w:ascii="Century Gothic" w:hAnsi="Century Gothic"/>
                <w:sz w:val="14"/>
                <w:szCs w:val="14"/>
                <w:lang w:val="es-ES"/>
              </w:rPr>
            </w:pPr>
            <w:r w:rsidRPr="0047615D">
              <w:rPr>
                <w:rFonts w:ascii="Century Gothic" w:hAnsi="Century Gothic"/>
                <w:b/>
                <w:sz w:val="14"/>
                <w:szCs w:val="14"/>
                <w:lang w:val="es-ES"/>
              </w:rPr>
              <w:t xml:space="preserve">DEL </w:t>
            </w:r>
          </w:p>
        </w:tc>
        <w:tc>
          <w:tcPr>
            <w:tcW w:w="10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4DB8D0" w14:textId="77777777" w:rsidR="00067D8C" w:rsidRPr="0047615D" w:rsidRDefault="00067D8C" w:rsidP="002E5CC7">
            <w:pPr>
              <w:spacing w:line="276" w:lineRule="auto"/>
              <w:ind w:right="33"/>
              <w:jc w:val="left"/>
              <w:rPr>
                <w:rFonts w:ascii="Century Gothic" w:hAnsi="Century Gothic"/>
                <w:sz w:val="14"/>
                <w:szCs w:val="14"/>
                <w:lang w:val="es-ES"/>
              </w:rPr>
            </w:pPr>
            <w:r w:rsidRPr="0047615D">
              <w:rPr>
                <w:rFonts w:ascii="Century Gothic" w:hAnsi="Century Gothic"/>
                <w:b/>
                <w:sz w:val="14"/>
                <w:szCs w:val="14"/>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7E558" w14:textId="77777777" w:rsidR="00067D8C" w:rsidRPr="0047615D" w:rsidRDefault="00067D8C" w:rsidP="002E5CC7">
            <w:pPr>
              <w:spacing w:line="276" w:lineRule="auto"/>
              <w:rPr>
                <w:rFonts w:ascii="Century Gothic" w:hAnsi="Century Gothic"/>
                <w:sz w:val="14"/>
                <w:szCs w:val="14"/>
                <w:lang w:val="es-ES"/>
              </w:rPr>
            </w:pPr>
          </w:p>
        </w:tc>
        <w:tc>
          <w:tcPr>
            <w:tcW w:w="0" w:type="auto"/>
            <w:vMerge/>
            <w:tcBorders>
              <w:left w:val="single" w:sz="4" w:space="0" w:color="auto"/>
              <w:bottom w:val="single" w:sz="4" w:space="0" w:color="auto"/>
              <w:right w:val="single" w:sz="4" w:space="0" w:color="auto"/>
            </w:tcBorders>
          </w:tcPr>
          <w:p w14:paraId="5FE63C61" w14:textId="77777777" w:rsidR="00067D8C" w:rsidRPr="0047615D" w:rsidRDefault="00067D8C" w:rsidP="002E5CC7">
            <w:pPr>
              <w:spacing w:line="276" w:lineRule="auto"/>
              <w:rPr>
                <w:rFonts w:ascii="Century Gothic" w:hAnsi="Century Gothic"/>
                <w:sz w:val="14"/>
                <w:szCs w:val="14"/>
                <w:lang w:val="es-ES"/>
              </w:rPr>
            </w:pPr>
          </w:p>
        </w:tc>
      </w:tr>
      <w:tr w:rsidR="00067D8C" w:rsidRPr="0047615D" w14:paraId="5EA0B9BB" w14:textId="77777777" w:rsidTr="002E5CC7">
        <w:trPr>
          <w:trHeight w:val="345"/>
          <w:jc w:val="center"/>
        </w:trPr>
        <w:tc>
          <w:tcPr>
            <w:tcW w:w="2727" w:type="dxa"/>
            <w:tcBorders>
              <w:top w:val="single" w:sz="4" w:space="0" w:color="auto"/>
              <w:left w:val="single" w:sz="4" w:space="0" w:color="auto"/>
              <w:bottom w:val="single" w:sz="4" w:space="0" w:color="auto"/>
              <w:right w:val="single" w:sz="4" w:space="0" w:color="auto"/>
            </w:tcBorders>
            <w:vAlign w:val="center"/>
          </w:tcPr>
          <w:p w14:paraId="123B3C1C" w14:textId="77777777" w:rsidR="00067D8C" w:rsidRPr="0047615D" w:rsidRDefault="00067D8C" w:rsidP="002E5CC7">
            <w:pPr>
              <w:spacing w:line="276" w:lineRule="auto"/>
              <w:jc w:val="left"/>
              <w:rPr>
                <w:rFonts w:ascii="Century Gothic" w:hAnsi="Century Gothic"/>
                <w:sz w:val="14"/>
                <w:szCs w:val="14"/>
                <w:lang w:val="es-ES"/>
              </w:rPr>
            </w:pPr>
            <w:r w:rsidRPr="0047615D">
              <w:rPr>
                <w:rFonts w:ascii="Century Gothic" w:hAnsi="Century Gothic"/>
                <w:sz w:val="14"/>
                <w:szCs w:val="14"/>
                <w:lang w:val="es-ES"/>
              </w:rPr>
              <w:t xml:space="preserve">VIRIDIANA CHÁVEZ BUSTAMANTE </w:t>
            </w:r>
          </w:p>
          <w:p w14:paraId="057DADE8" w14:textId="77777777" w:rsidR="00067D8C" w:rsidRPr="00544CD9" w:rsidRDefault="00067D8C" w:rsidP="002E5CC7">
            <w:pPr>
              <w:spacing w:line="276" w:lineRule="auto"/>
              <w:jc w:val="left"/>
              <w:rPr>
                <w:rFonts w:ascii="Century Gothic" w:hAnsi="Century Gothic"/>
                <w:sz w:val="12"/>
                <w:szCs w:val="12"/>
                <w:lang w:val="es-ES"/>
              </w:rPr>
            </w:pPr>
            <w:r w:rsidRPr="00544CD9">
              <w:rPr>
                <w:rFonts w:ascii="Century Gothic" w:hAnsi="Century Gothic"/>
                <w:sz w:val="12"/>
                <w:szCs w:val="12"/>
                <w:lang w:val="es-ES"/>
              </w:rPr>
              <w:t>(DIR</w:t>
            </w:r>
            <w:r>
              <w:rPr>
                <w:rFonts w:ascii="Century Gothic" w:hAnsi="Century Gothic"/>
                <w:sz w:val="12"/>
                <w:szCs w:val="12"/>
                <w:lang w:val="es-ES"/>
              </w:rPr>
              <w:t xml:space="preserve">ECTOR </w:t>
            </w:r>
            <w:r w:rsidRPr="00544CD9">
              <w:rPr>
                <w:rFonts w:ascii="Century Gothic" w:hAnsi="Century Gothic"/>
                <w:sz w:val="12"/>
                <w:szCs w:val="12"/>
                <w:lang w:val="es-ES"/>
              </w:rPr>
              <w:t xml:space="preserve">DE </w:t>
            </w:r>
            <w:r>
              <w:rPr>
                <w:rFonts w:ascii="Century Gothic" w:hAnsi="Century Gothic"/>
                <w:sz w:val="12"/>
                <w:szCs w:val="12"/>
                <w:lang w:val="es-ES"/>
              </w:rPr>
              <w:t>ÁREA</w:t>
            </w:r>
            <w:r w:rsidRPr="00544CD9">
              <w:rPr>
                <w:rFonts w:ascii="Century Gothic" w:hAnsi="Century Gothic"/>
                <w:sz w:val="12"/>
                <w:szCs w:val="12"/>
                <w:lang w:val="es-ES"/>
              </w:rPr>
              <w:t>)</w:t>
            </w:r>
          </w:p>
        </w:tc>
        <w:tc>
          <w:tcPr>
            <w:tcW w:w="1743" w:type="dxa"/>
            <w:tcBorders>
              <w:top w:val="single" w:sz="4" w:space="0" w:color="auto"/>
              <w:left w:val="single" w:sz="4" w:space="0" w:color="auto"/>
              <w:bottom w:val="single" w:sz="4" w:space="0" w:color="auto"/>
              <w:right w:val="single" w:sz="4" w:space="0" w:color="auto"/>
            </w:tcBorders>
            <w:vAlign w:val="center"/>
          </w:tcPr>
          <w:p w14:paraId="41854571" w14:textId="77777777" w:rsidR="00067D8C" w:rsidRPr="0047615D" w:rsidRDefault="00067D8C" w:rsidP="002E5CC7">
            <w:pPr>
              <w:spacing w:line="276" w:lineRule="auto"/>
              <w:ind w:right="129"/>
              <w:rPr>
                <w:rFonts w:ascii="Century Gothic" w:hAnsi="Century Gothic"/>
                <w:sz w:val="14"/>
                <w:szCs w:val="14"/>
                <w:lang w:val="es-ES"/>
              </w:rPr>
            </w:pPr>
            <w:r w:rsidRPr="0047615D">
              <w:rPr>
                <w:rFonts w:ascii="Century Gothic" w:hAnsi="Century Gothic"/>
                <w:sz w:val="14"/>
                <w:szCs w:val="14"/>
                <w:lang w:val="es-ES"/>
              </w:rPr>
              <w:t>PRESIDENCIA</w:t>
            </w:r>
          </w:p>
        </w:tc>
        <w:tc>
          <w:tcPr>
            <w:tcW w:w="1026" w:type="dxa"/>
            <w:tcBorders>
              <w:top w:val="single" w:sz="4" w:space="0" w:color="auto"/>
              <w:left w:val="single" w:sz="4" w:space="0" w:color="auto"/>
              <w:bottom w:val="single" w:sz="4" w:space="0" w:color="auto"/>
              <w:right w:val="single" w:sz="4" w:space="0" w:color="auto"/>
            </w:tcBorders>
            <w:vAlign w:val="center"/>
          </w:tcPr>
          <w:p w14:paraId="30C5E7AE"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05/09/2024</w:t>
            </w:r>
          </w:p>
        </w:tc>
        <w:tc>
          <w:tcPr>
            <w:tcW w:w="1027" w:type="dxa"/>
            <w:tcBorders>
              <w:top w:val="single" w:sz="4" w:space="0" w:color="auto"/>
              <w:left w:val="single" w:sz="4" w:space="0" w:color="auto"/>
              <w:bottom w:val="single" w:sz="4" w:space="0" w:color="auto"/>
              <w:right w:val="single" w:sz="4" w:space="0" w:color="auto"/>
            </w:tcBorders>
            <w:vAlign w:val="center"/>
          </w:tcPr>
          <w:p w14:paraId="3355B9B5"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06/09/2024</w:t>
            </w:r>
          </w:p>
        </w:tc>
        <w:tc>
          <w:tcPr>
            <w:tcW w:w="1444" w:type="dxa"/>
            <w:tcBorders>
              <w:top w:val="single" w:sz="4" w:space="0" w:color="auto"/>
              <w:left w:val="single" w:sz="4" w:space="0" w:color="auto"/>
              <w:bottom w:val="single" w:sz="4" w:space="0" w:color="auto"/>
              <w:right w:val="single" w:sz="4" w:space="0" w:color="auto"/>
            </w:tcBorders>
            <w:vAlign w:val="center"/>
          </w:tcPr>
          <w:p w14:paraId="7AC210C5"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2 DÍAS</w:t>
            </w:r>
          </w:p>
        </w:tc>
        <w:tc>
          <w:tcPr>
            <w:tcW w:w="1477" w:type="dxa"/>
            <w:tcBorders>
              <w:top w:val="single" w:sz="4" w:space="0" w:color="auto"/>
              <w:left w:val="single" w:sz="4" w:space="0" w:color="auto"/>
              <w:bottom w:val="single" w:sz="4" w:space="0" w:color="auto"/>
              <w:right w:val="single" w:sz="4" w:space="0" w:color="auto"/>
            </w:tcBorders>
            <w:vAlign w:val="center"/>
          </w:tcPr>
          <w:p w14:paraId="020A425E"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VIABLE</w:t>
            </w:r>
          </w:p>
        </w:tc>
      </w:tr>
      <w:tr w:rsidR="00597AFF" w:rsidRPr="0047615D" w14:paraId="593E479C" w14:textId="77777777" w:rsidTr="00597AFF">
        <w:trPr>
          <w:trHeight w:val="345"/>
          <w:jc w:val="center"/>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0233DE" w14:textId="77777777" w:rsidR="00067D8C" w:rsidRPr="0047615D" w:rsidRDefault="00067D8C" w:rsidP="002E5CC7">
            <w:pPr>
              <w:spacing w:line="276" w:lineRule="auto"/>
              <w:jc w:val="left"/>
              <w:rPr>
                <w:rFonts w:ascii="Century Gothic" w:hAnsi="Century Gothic"/>
                <w:sz w:val="14"/>
                <w:szCs w:val="14"/>
                <w:lang w:val="es-ES"/>
              </w:rPr>
            </w:pPr>
            <w:r w:rsidRPr="0047615D">
              <w:rPr>
                <w:rFonts w:ascii="Century Gothic" w:hAnsi="Century Gothic"/>
                <w:sz w:val="14"/>
                <w:szCs w:val="14"/>
                <w:lang w:val="es-ES"/>
              </w:rPr>
              <w:t xml:space="preserve">MÓNICA ANGUIANO MEDINA  </w:t>
            </w:r>
          </w:p>
          <w:p w14:paraId="0A8CC2F0" w14:textId="77777777" w:rsidR="00067D8C" w:rsidRPr="0047615D" w:rsidRDefault="00067D8C" w:rsidP="002E5CC7">
            <w:pPr>
              <w:spacing w:line="276" w:lineRule="auto"/>
              <w:jc w:val="left"/>
              <w:rPr>
                <w:rFonts w:ascii="Century Gothic" w:hAnsi="Century Gothic"/>
                <w:sz w:val="14"/>
                <w:szCs w:val="14"/>
                <w:lang w:val="es-ES"/>
              </w:rPr>
            </w:pPr>
            <w:r w:rsidRPr="00544CD9">
              <w:rPr>
                <w:rFonts w:ascii="Century Gothic" w:hAnsi="Century Gothic"/>
                <w:sz w:val="12"/>
                <w:szCs w:val="12"/>
                <w:lang w:val="es-ES"/>
              </w:rPr>
              <w:t>(SECRETARIO PROYECTISTA</w:t>
            </w:r>
            <w:r w:rsidRPr="0047615D">
              <w:rPr>
                <w:rFonts w:ascii="Century Gothic" w:hAnsi="Century Gothic"/>
                <w:sz w:val="14"/>
                <w:szCs w:val="14"/>
                <w:lang w:val="es-ES"/>
              </w:rPr>
              <w:t xml:space="preserve">) </w:t>
            </w:r>
          </w:p>
        </w:tc>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F2B42" w14:textId="77777777" w:rsidR="00067D8C" w:rsidRPr="0047615D" w:rsidRDefault="00067D8C" w:rsidP="002E5CC7">
            <w:pPr>
              <w:spacing w:line="276" w:lineRule="auto"/>
              <w:ind w:right="129"/>
              <w:rPr>
                <w:rFonts w:ascii="Century Gothic" w:hAnsi="Century Gothic"/>
                <w:sz w:val="14"/>
                <w:szCs w:val="14"/>
                <w:lang w:val="es-ES"/>
              </w:rPr>
            </w:pPr>
            <w:r>
              <w:rPr>
                <w:rFonts w:ascii="Century Gothic" w:hAnsi="Century Gothic"/>
                <w:sz w:val="14"/>
                <w:szCs w:val="14"/>
                <w:lang w:val="es-ES"/>
              </w:rPr>
              <w:t>PRIMERA PONENCIA</w:t>
            </w:r>
            <w:r w:rsidRPr="0047615D">
              <w:rPr>
                <w:rFonts w:ascii="Century Gothic" w:hAnsi="Century Gothic"/>
                <w:sz w:val="14"/>
                <w:szCs w:val="14"/>
                <w:lang w:val="es-ES"/>
              </w:rPr>
              <w:t xml:space="preserve"> </w:t>
            </w:r>
          </w:p>
        </w:tc>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B540D"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19/08/2024</w:t>
            </w:r>
          </w:p>
          <w:p w14:paraId="3E643EBB"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Y</w:t>
            </w:r>
          </w:p>
          <w:p w14:paraId="26C754C4"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22/08/2024</w:t>
            </w:r>
          </w:p>
        </w:tc>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BABF5"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19/08/2024</w:t>
            </w:r>
          </w:p>
          <w:p w14:paraId="02D0BE29"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Y</w:t>
            </w:r>
          </w:p>
          <w:p w14:paraId="1D1BCA71"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22/08/2024</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321696"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2 DÍAS.</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6EDD0"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VIABLE</w:t>
            </w:r>
          </w:p>
        </w:tc>
      </w:tr>
      <w:tr w:rsidR="00487EA2" w:rsidRPr="0047615D" w14:paraId="1650AEF9" w14:textId="77777777" w:rsidTr="00597AFF">
        <w:trPr>
          <w:trHeight w:val="345"/>
          <w:jc w:val="center"/>
        </w:trPr>
        <w:tc>
          <w:tcPr>
            <w:tcW w:w="2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E7015" w14:textId="77777777" w:rsidR="00487EA2" w:rsidRPr="00597AFF" w:rsidRDefault="00487EA2" w:rsidP="00597AFF">
            <w:pPr>
              <w:spacing w:line="276" w:lineRule="auto"/>
              <w:jc w:val="both"/>
              <w:rPr>
                <w:rFonts w:ascii="Century Gothic" w:hAnsi="Century Gothic"/>
                <w:sz w:val="14"/>
                <w:szCs w:val="14"/>
              </w:rPr>
            </w:pPr>
            <w:r w:rsidRPr="00597AFF">
              <w:rPr>
                <w:rFonts w:ascii="Century Gothic" w:hAnsi="Century Gothic"/>
                <w:sz w:val="14"/>
                <w:szCs w:val="14"/>
              </w:rPr>
              <w:t>DIEGO GUILLERMO MÉNDEZ MEDINA</w:t>
            </w:r>
          </w:p>
          <w:p w14:paraId="79ACA6CF" w14:textId="39BEBB02" w:rsidR="00487EA2" w:rsidRPr="00597AFF" w:rsidRDefault="00487EA2" w:rsidP="00487EA2">
            <w:pPr>
              <w:spacing w:line="276" w:lineRule="auto"/>
              <w:jc w:val="left"/>
              <w:rPr>
                <w:rFonts w:ascii="Century Gothic" w:hAnsi="Century Gothic"/>
                <w:sz w:val="14"/>
                <w:szCs w:val="14"/>
                <w:lang w:val="es-ES"/>
              </w:rPr>
            </w:pPr>
            <w:r w:rsidRPr="00597AFF">
              <w:rPr>
                <w:rFonts w:ascii="Century Gothic" w:hAnsi="Century Gothic"/>
                <w:sz w:val="12"/>
                <w:szCs w:val="14"/>
              </w:rPr>
              <w:t>(SECRETARIO PROYECTISTA)</w:t>
            </w: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4071" w14:textId="65190C59" w:rsidR="00487EA2" w:rsidRPr="00597AFF" w:rsidRDefault="00487EA2" w:rsidP="00487EA2">
            <w:pPr>
              <w:spacing w:line="276" w:lineRule="auto"/>
              <w:ind w:right="129"/>
              <w:rPr>
                <w:rFonts w:ascii="Century Gothic" w:hAnsi="Century Gothic"/>
                <w:sz w:val="14"/>
                <w:szCs w:val="14"/>
                <w:lang w:val="es-ES"/>
              </w:rPr>
            </w:pPr>
            <w:r w:rsidRPr="00597AFF">
              <w:rPr>
                <w:rFonts w:ascii="Century Gothic" w:hAnsi="Century Gothic"/>
                <w:sz w:val="14"/>
                <w:szCs w:val="14"/>
              </w:rPr>
              <w:t>TERCERA PONENCIA</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D28F5" w14:textId="0CFB9D42" w:rsidR="00487EA2" w:rsidRPr="00597AFF" w:rsidRDefault="00487EA2" w:rsidP="00487EA2">
            <w:pPr>
              <w:spacing w:line="276" w:lineRule="auto"/>
              <w:ind w:right="31"/>
              <w:rPr>
                <w:rFonts w:ascii="Century Gothic" w:hAnsi="Century Gothic"/>
                <w:sz w:val="14"/>
                <w:szCs w:val="14"/>
                <w:lang w:val="es-ES"/>
              </w:rPr>
            </w:pPr>
            <w:r w:rsidRPr="00597AFF">
              <w:rPr>
                <w:rFonts w:ascii="Century Gothic" w:hAnsi="Century Gothic"/>
                <w:sz w:val="14"/>
                <w:szCs w:val="14"/>
              </w:rPr>
              <w:t>17/09/2024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92D39" w14:textId="2BCCA82C" w:rsidR="00487EA2" w:rsidRPr="00597AFF" w:rsidRDefault="00487EA2" w:rsidP="00487EA2">
            <w:pPr>
              <w:spacing w:line="276" w:lineRule="auto"/>
              <w:ind w:right="31"/>
              <w:rPr>
                <w:rFonts w:ascii="Century Gothic" w:hAnsi="Century Gothic"/>
                <w:sz w:val="14"/>
                <w:szCs w:val="14"/>
                <w:lang w:val="es-ES"/>
              </w:rPr>
            </w:pPr>
            <w:r w:rsidRPr="00597AFF">
              <w:rPr>
                <w:rFonts w:ascii="Century Gothic" w:hAnsi="Century Gothic"/>
                <w:sz w:val="14"/>
                <w:szCs w:val="14"/>
              </w:rPr>
              <w:t>17/09/2024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8C4F7" w14:textId="655C667D" w:rsidR="00487EA2" w:rsidRPr="00597AFF" w:rsidRDefault="00487EA2" w:rsidP="00487EA2">
            <w:pPr>
              <w:spacing w:line="276" w:lineRule="auto"/>
              <w:ind w:right="37"/>
              <w:rPr>
                <w:rFonts w:ascii="Century Gothic" w:hAnsi="Century Gothic"/>
                <w:sz w:val="14"/>
                <w:szCs w:val="14"/>
                <w:lang w:val="es-ES"/>
              </w:rPr>
            </w:pPr>
            <w:r w:rsidRPr="00597AFF">
              <w:rPr>
                <w:rFonts w:ascii="Century Gothic" w:hAnsi="Century Gothic"/>
                <w:sz w:val="14"/>
                <w:szCs w:val="14"/>
              </w:rPr>
              <w:t>1 DÍA</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08BB" w14:textId="24D4C6B1" w:rsidR="00487EA2" w:rsidRPr="00597AFF" w:rsidRDefault="00487EA2" w:rsidP="00487EA2">
            <w:pPr>
              <w:spacing w:line="276" w:lineRule="auto"/>
              <w:ind w:right="37"/>
              <w:rPr>
                <w:rFonts w:ascii="Century Gothic" w:hAnsi="Century Gothic"/>
                <w:sz w:val="14"/>
                <w:szCs w:val="14"/>
                <w:lang w:val="es-ES"/>
              </w:rPr>
            </w:pPr>
            <w:r w:rsidRPr="00597AFF">
              <w:rPr>
                <w:rFonts w:ascii="Century Gothic" w:hAnsi="Century Gothic"/>
                <w:sz w:val="14"/>
                <w:szCs w:val="14"/>
              </w:rPr>
              <w:t>VIABLE</w:t>
            </w:r>
          </w:p>
        </w:tc>
      </w:tr>
      <w:tr w:rsidR="00597AFF" w:rsidRPr="0047615D" w14:paraId="4C1F3116" w14:textId="77777777" w:rsidTr="00597AFF">
        <w:trPr>
          <w:trHeight w:val="345"/>
          <w:jc w:val="center"/>
        </w:trPr>
        <w:tc>
          <w:tcPr>
            <w:tcW w:w="2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E2009" w14:textId="77777777" w:rsidR="00067D8C" w:rsidRPr="0047615D" w:rsidRDefault="00067D8C" w:rsidP="00067D8C">
            <w:pPr>
              <w:spacing w:line="276" w:lineRule="auto"/>
              <w:jc w:val="left"/>
              <w:rPr>
                <w:rFonts w:ascii="Century Gothic" w:hAnsi="Century Gothic"/>
                <w:sz w:val="14"/>
                <w:szCs w:val="14"/>
                <w:lang w:val="es-ES"/>
              </w:rPr>
            </w:pPr>
            <w:r w:rsidRPr="0047615D">
              <w:rPr>
                <w:rFonts w:ascii="Century Gothic" w:hAnsi="Century Gothic"/>
                <w:sz w:val="14"/>
                <w:szCs w:val="14"/>
                <w:lang w:val="es-ES"/>
              </w:rPr>
              <w:t>COSME AMADOR BARRAGÁN ROBLES (</w:t>
            </w:r>
            <w:r w:rsidRPr="00544CD9">
              <w:rPr>
                <w:rFonts w:ascii="Century Gothic" w:hAnsi="Century Gothic"/>
                <w:sz w:val="12"/>
                <w:szCs w:val="12"/>
                <w:lang w:val="es-ES"/>
              </w:rPr>
              <w:t>SECRETARIA B)</w:t>
            </w:r>
          </w:p>
        </w:tc>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FD67B" w14:textId="77777777" w:rsidR="00067D8C" w:rsidRPr="0047615D" w:rsidRDefault="00067D8C" w:rsidP="002E5CC7">
            <w:pPr>
              <w:spacing w:line="276" w:lineRule="auto"/>
              <w:ind w:right="129"/>
              <w:rPr>
                <w:rFonts w:ascii="Century Gothic" w:hAnsi="Century Gothic"/>
                <w:sz w:val="14"/>
                <w:szCs w:val="14"/>
                <w:lang w:val="es-ES"/>
              </w:rPr>
            </w:pPr>
            <w:r w:rsidRPr="0047615D">
              <w:rPr>
                <w:rFonts w:ascii="Century Gothic" w:hAnsi="Century Gothic"/>
                <w:sz w:val="14"/>
                <w:szCs w:val="14"/>
                <w:lang w:val="es-ES"/>
              </w:rPr>
              <w:t xml:space="preserve">CUARTA SALA UNITARIA </w:t>
            </w:r>
          </w:p>
        </w:tc>
        <w:tc>
          <w:tcPr>
            <w:tcW w:w="1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40507"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30/08/2024</w:t>
            </w:r>
          </w:p>
        </w:tc>
        <w:tc>
          <w:tcPr>
            <w:tcW w:w="1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196F0"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30/08/2024</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85445"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1 DÍA</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5DF2A"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VIABLE</w:t>
            </w:r>
          </w:p>
        </w:tc>
      </w:tr>
      <w:tr w:rsidR="00597AFF" w:rsidRPr="0047615D" w14:paraId="71C8B650" w14:textId="77777777" w:rsidTr="00597AFF">
        <w:trPr>
          <w:trHeight w:val="345"/>
          <w:jc w:val="center"/>
        </w:trPr>
        <w:tc>
          <w:tcPr>
            <w:tcW w:w="2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094F" w14:textId="77777777" w:rsidR="00067D8C" w:rsidRPr="0047615D" w:rsidRDefault="00067D8C" w:rsidP="002E5CC7">
            <w:pPr>
              <w:spacing w:line="276" w:lineRule="auto"/>
              <w:jc w:val="left"/>
              <w:rPr>
                <w:rFonts w:ascii="Century Gothic" w:hAnsi="Century Gothic"/>
                <w:sz w:val="14"/>
                <w:szCs w:val="14"/>
                <w:lang w:val="es-ES"/>
              </w:rPr>
            </w:pPr>
            <w:r w:rsidRPr="0047615D">
              <w:rPr>
                <w:rFonts w:ascii="Century Gothic" w:hAnsi="Century Gothic"/>
                <w:sz w:val="14"/>
                <w:szCs w:val="14"/>
                <w:lang w:val="es-ES"/>
              </w:rPr>
              <w:t>MYRNA LETICIA PRAT ENR</w:t>
            </w:r>
            <w:r>
              <w:rPr>
                <w:rFonts w:ascii="Century Gothic" w:hAnsi="Century Gothic"/>
                <w:sz w:val="14"/>
                <w:szCs w:val="14"/>
                <w:lang w:val="es-ES"/>
              </w:rPr>
              <w:t>Í</w:t>
            </w:r>
            <w:r w:rsidRPr="0047615D">
              <w:rPr>
                <w:rFonts w:ascii="Century Gothic" w:hAnsi="Century Gothic"/>
                <w:sz w:val="14"/>
                <w:szCs w:val="14"/>
                <w:lang w:val="es-ES"/>
              </w:rPr>
              <w:t xml:space="preserve">QUEZ </w:t>
            </w:r>
            <w:r w:rsidRPr="00544CD9">
              <w:rPr>
                <w:rFonts w:ascii="Century Gothic" w:hAnsi="Century Gothic"/>
                <w:sz w:val="12"/>
                <w:szCs w:val="12"/>
                <w:lang w:val="es-ES"/>
              </w:rPr>
              <w:t>(AUXILIAR TÉCNICO B)</w:t>
            </w:r>
          </w:p>
        </w:tc>
        <w:tc>
          <w:tcPr>
            <w:tcW w:w="1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10041" w14:textId="77777777" w:rsidR="00067D8C" w:rsidRDefault="00067D8C" w:rsidP="002E5CC7">
            <w:pPr>
              <w:spacing w:line="276" w:lineRule="auto"/>
              <w:ind w:right="129"/>
              <w:rPr>
                <w:rFonts w:ascii="Century Gothic" w:hAnsi="Century Gothic"/>
                <w:sz w:val="14"/>
                <w:szCs w:val="14"/>
                <w:lang w:val="es-ES"/>
              </w:rPr>
            </w:pPr>
            <w:r w:rsidRPr="0047615D">
              <w:rPr>
                <w:rFonts w:ascii="Century Gothic" w:hAnsi="Century Gothic"/>
                <w:sz w:val="14"/>
                <w:szCs w:val="14"/>
                <w:lang w:val="es-ES"/>
              </w:rPr>
              <w:t>S</w:t>
            </w:r>
            <w:r>
              <w:rPr>
                <w:rFonts w:ascii="Century Gothic" w:hAnsi="Century Gothic"/>
                <w:sz w:val="14"/>
                <w:szCs w:val="14"/>
                <w:lang w:val="es-ES"/>
              </w:rPr>
              <w:t>É</w:t>
            </w:r>
            <w:r w:rsidRPr="0047615D">
              <w:rPr>
                <w:rFonts w:ascii="Century Gothic" w:hAnsi="Century Gothic"/>
                <w:sz w:val="14"/>
                <w:szCs w:val="14"/>
                <w:lang w:val="es-ES"/>
              </w:rPr>
              <w:t>PTIMA SALA</w:t>
            </w:r>
          </w:p>
          <w:p w14:paraId="5CC38E4F" w14:textId="77777777" w:rsidR="00067D8C" w:rsidRPr="0047615D" w:rsidRDefault="00067D8C" w:rsidP="002E5CC7">
            <w:pPr>
              <w:spacing w:line="276" w:lineRule="auto"/>
              <w:ind w:right="129"/>
              <w:rPr>
                <w:rFonts w:ascii="Century Gothic" w:hAnsi="Century Gothic"/>
                <w:sz w:val="14"/>
                <w:szCs w:val="14"/>
                <w:lang w:val="es-ES"/>
              </w:rPr>
            </w:pPr>
            <w:r>
              <w:rPr>
                <w:rFonts w:ascii="Century Gothic" w:hAnsi="Century Gothic"/>
                <w:sz w:val="14"/>
                <w:szCs w:val="14"/>
                <w:lang w:val="es-ES"/>
              </w:rPr>
              <w:t>UNITARIA</w:t>
            </w:r>
          </w:p>
        </w:tc>
        <w:tc>
          <w:tcPr>
            <w:tcW w:w="1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75E97"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30/08/2024</w:t>
            </w:r>
          </w:p>
          <w:p w14:paraId="4834A44A"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Y</w:t>
            </w:r>
          </w:p>
          <w:p w14:paraId="268F9821"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02/09/2024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BFD62" w14:textId="77777777" w:rsidR="00067D8C" w:rsidRPr="0047615D" w:rsidRDefault="00067D8C" w:rsidP="002E5CC7">
            <w:pPr>
              <w:spacing w:line="276" w:lineRule="auto"/>
              <w:ind w:right="31"/>
              <w:jc w:val="both"/>
              <w:rPr>
                <w:rFonts w:ascii="Century Gothic" w:hAnsi="Century Gothic"/>
                <w:sz w:val="14"/>
                <w:szCs w:val="14"/>
                <w:lang w:val="es-ES"/>
              </w:rPr>
            </w:pPr>
            <w:r w:rsidRPr="0047615D">
              <w:rPr>
                <w:rFonts w:ascii="Century Gothic" w:hAnsi="Century Gothic"/>
                <w:sz w:val="14"/>
                <w:szCs w:val="14"/>
                <w:lang w:val="es-ES"/>
              </w:rPr>
              <w:t>30/08/2024</w:t>
            </w:r>
          </w:p>
          <w:p w14:paraId="45C478CF" w14:textId="77777777" w:rsidR="00067D8C" w:rsidRPr="0047615D" w:rsidRDefault="00067D8C" w:rsidP="002E5CC7">
            <w:pPr>
              <w:spacing w:line="276" w:lineRule="auto"/>
              <w:ind w:right="31"/>
              <w:rPr>
                <w:rFonts w:ascii="Century Gothic" w:hAnsi="Century Gothic"/>
                <w:sz w:val="14"/>
                <w:szCs w:val="14"/>
                <w:lang w:val="es-ES"/>
              </w:rPr>
            </w:pPr>
            <w:r w:rsidRPr="0047615D">
              <w:rPr>
                <w:rFonts w:ascii="Century Gothic" w:hAnsi="Century Gothic"/>
                <w:sz w:val="14"/>
                <w:szCs w:val="14"/>
                <w:lang w:val="es-ES"/>
              </w:rPr>
              <w:t>Y</w:t>
            </w:r>
          </w:p>
          <w:p w14:paraId="1D5B7FBB" w14:textId="77777777" w:rsidR="00067D8C" w:rsidRPr="0047615D" w:rsidRDefault="00067D8C" w:rsidP="002E5CC7">
            <w:pPr>
              <w:spacing w:line="276" w:lineRule="auto"/>
              <w:ind w:right="31"/>
              <w:jc w:val="both"/>
              <w:rPr>
                <w:rFonts w:ascii="Century Gothic" w:hAnsi="Century Gothic"/>
                <w:sz w:val="14"/>
                <w:szCs w:val="14"/>
                <w:lang w:val="es-ES"/>
              </w:rPr>
            </w:pPr>
            <w:r w:rsidRPr="0047615D">
              <w:rPr>
                <w:rFonts w:ascii="Century Gothic" w:hAnsi="Century Gothic"/>
                <w:sz w:val="14"/>
                <w:szCs w:val="14"/>
                <w:lang w:val="es-ES"/>
              </w:rPr>
              <w:t>02/09/2024</w:t>
            </w:r>
          </w:p>
        </w:tc>
        <w:tc>
          <w:tcPr>
            <w:tcW w:w="1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FFD4D" w14:textId="77777777" w:rsidR="00067D8C" w:rsidRPr="0047615D" w:rsidRDefault="00067D8C" w:rsidP="002E5CC7">
            <w:pPr>
              <w:spacing w:line="276" w:lineRule="auto"/>
              <w:ind w:right="37"/>
              <w:rPr>
                <w:rFonts w:ascii="Century Gothic" w:hAnsi="Century Gothic"/>
                <w:sz w:val="14"/>
                <w:szCs w:val="14"/>
                <w:lang w:val="es-ES"/>
              </w:rPr>
            </w:pPr>
            <w:r w:rsidRPr="0047615D">
              <w:rPr>
                <w:rFonts w:ascii="Century Gothic" w:hAnsi="Century Gothic"/>
                <w:sz w:val="14"/>
                <w:szCs w:val="14"/>
                <w:lang w:val="es-ES"/>
              </w:rPr>
              <w:t>2 D</w:t>
            </w:r>
            <w:r>
              <w:rPr>
                <w:rFonts w:ascii="Century Gothic" w:hAnsi="Century Gothic"/>
                <w:sz w:val="14"/>
                <w:szCs w:val="14"/>
                <w:lang w:val="es-ES"/>
              </w:rPr>
              <w:t>Í</w:t>
            </w:r>
            <w:r w:rsidRPr="0047615D">
              <w:rPr>
                <w:rFonts w:ascii="Century Gothic" w:hAnsi="Century Gothic"/>
                <w:sz w:val="14"/>
                <w:szCs w:val="14"/>
                <w:lang w:val="es-ES"/>
              </w:rPr>
              <w:t xml:space="preserve">AS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5610A" w14:textId="77777777" w:rsidR="00067D8C" w:rsidRPr="0047615D" w:rsidRDefault="00067D8C" w:rsidP="002E5CC7">
            <w:pPr>
              <w:spacing w:line="276" w:lineRule="auto"/>
              <w:ind w:right="37"/>
              <w:jc w:val="left"/>
              <w:rPr>
                <w:rFonts w:ascii="Century Gothic" w:hAnsi="Century Gothic"/>
                <w:sz w:val="14"/>
                <w:szCs w:val="14"/>
                <w:lang w:val="es-ES"/>
              </w:rPr>
            </w:pPr>
            <w:r w:rsidRPr="0047615D">
              <w:rPr>
                <w:rFonts w:ascii="Century Gothic" w:hAnsi="Century Gothic"/>
                <w:sz w:val="14"/>
                <w:szCs w:val="14"/>
                <w:lang w:val="es-ES"/>
              </w:rPr>
              <w:t xml:space="preserve">          VIABLE</w:t>
            </w:r>
          </w:p>
        </w:tc>
      </w:tr>
      <w:bookmarkEnd w:id="7"/>
    </w:tbl>
    <w:p w14:paraId="5856DAB7" w14:textId="0F39C516" w:rsidR="00067D8C" w:rsidRDefault="00067D8C" w:rsidP="002C0EEC">
      <w:pPr>
        <w:pStyle w:val="Sangradetextonormal"/>
        <w:spacing w:line="276" w:lineRule="auto"/>
        <w:ind w:left="0"/>
        <w:jc w:val="both"/>
        <w:rPr>
          <w:rFonts w:ascii="Century Gothic" w:hAnsi="Century Gothic"/>
          <w:szCs w:val="24"/>
          <w:lang w:val="es-MX"/>
        </w:rPr>
      </w:pPr>
    </w:p>
    <w:p w14:paraId="142C96BB" w14:textId="0D9F3DDB" w:rsidR="00067D8C" w:rsidRDefault="00067D8C" w:rsidP="00067D8C">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3114BDB2" w14:textId="77777777" w:rsidR="00067D8C" w:rsidRPr="002E774E" w:rsidRDefault="00067D8C" w:rsidP="00067D8C">
      <w:pPr>
        <w:pStyle w:val="Sangradetextonormal"/>
        <w:spacing w:after="0" w:line="276" w:lineRule="auto"/>
        <w:ind w:left="0"/>
        <w:jc w:val="both"/>
        <w:rPr>
          <w:rFonts w:ascii="Century Gothic" w:hAnsi="Century Gothic"/>
          <w:szCs w:val="24"/>
          <w:lang w:val="es-MX"/>
        </w:rPr>
      </w:pPr>
    </w:p>
    <w:p w14:paraId="7D1C8E1C" w14:textId="23B446EB" w:rsidR="003559A3" w:rsidRDefault="003559A3" w:rsidP="002C0EEC">
      <w:pPr>
        <w:pStyle w:val="Sangradetextonormal"/>
        <w:spacing w:after="0" w:line="276" w:lineRule="auto"/>
        <w:ind w:left="0"/>
        <w:jc w:val="both"/>
        <w:rPr>
          <w:rFonts w:ascii="Century Gothic" w:eastAsia="MS Mincho" w:hAnsi="Century Gothic"/>
          <w:lang w:val="es-MX" w:eastAsia="en-US"/>
        </w:rPr>
      </w:pPr>
      <w:r>
        <w:rPr>
          <w:rFonts w:ascii="Century Gothic" w:hAnsi="Century Gothic"/>
          <w:szCs w:val="24"/>
          <w:lang w:val="es-MX"/>
        </w:rPr>
        <w:t xml:space="preserve">En uso de la voz el </w:t>
      </w:r>
      <w:r w:rsidRPr="003559A3">
        <w:rPr>
          <w:rFonts w:ascii="Century Gothic" w:hAnsi="Century Gothic"/>
          <w:b/>
          <w:bCs/>
          <w:szCs w:val="24"/>
          <w:lang w:val="es-MX"/>
        </w:rPr>
        <w:t xml:space="preserve">Magistrado Presidente: </w:t>
      </w:r>
      <w:r w:rsidRPr="003559A3">
        <w:rPr>
          <w:rFonts w:ascii="Century Gothic" w:eastAsia="MS Mincho" w:hAnsi="Century Gothic"/>
          <w:lang w:val="es-MX" w:eastAsia="en-US"/>
        </w:rPr>
        <w:t>De igual forma, esto fue previamente circulado. ¿Por ahí mandaste algunas cuestiones también en alcance, ¿verdad?</w:t>
      </w:r>
    </w:p>
    <w:p w14:paraId="56115E77" w14:textId="77777777" w:rsidR="002C0EEC" w:rsidRDefault="002C0EEC" w:rsidP="002C0EEC">
      <w:pPr>
        <w:pStyle w:val="Sangradetextonormal"/>
        <w:spacing w:after="0" w:line="276" w:lineRule="auto"/>
        <w:ind w:left="0"/>
        <w:jc w:val="both"/>
        <w:rPr>
          <w:rFonts w:ascii="Century Gothic" w:eastAsia="MS Mincho" w:hAnsi="Century Gothic"/>
          <w:lang w:val="es-MX" w:eastAsia="en-US"/>
        </w:rPr>
      </w:pPr>
    </w:p>
    <w:p w14:paraId="024C68C4" w14:textId="3F0C95F5" w:rsidR="003559A3" w:rsidRDefault="003559A3" w:rsidP="002C0EEC">
      <w:pPr>
        <w:pStyle w:val="Sangradetextonormal"/>
        <w:spacing w:after="0" w:line="276" w:lineRule="auto"/>
        <w:ind w:left="0"/>
        <w:jc w:val="both"/>
        <w:rPr>
          <w:rFonts w:ascii="Century Gothic" w:hAnsi="Century Gothic"/>
          <w:bCs/>
          <w:szCs w:val="24"/>
          <w:lang w:val="es-MX"/>
        </w:rPr>
      </w:pPr>
      <w:r w:rsidRPr="002E774E">
        <w:rPr>
          <w:rFonts w:ascii="Century Gothic" w:hAnsi="Century Gothic"/>
          <w:szCs w:val="24"/>
          <w:lang w:val="es-MX"/>
        </w:rPr>
        <w:t xml:space="preserve">En uso de la voz, el </w:t>
      </w:r>
      <w:r w:rsidRPr="002E774E">
        <w:rPr>
          <w:rFonts w:ascii="Century Gothic" w:hAnsi="Century Gothic"/>
          <w:b/>
          <w:szCs w:val="24"/>
          <w:lang w:val="es-MX"/>
        </w:rPr>
        <w:t>Secretario Técnico</w:t>
      </w:r>
      <w:r>
        <w:rPr>
          <w:rFonts w:ascii="Century Gothic" w:hAnsi="Century Gothic"/>
          <w:b/>
          <w:szCs w:val="24"/>
          <w:lang w:val="es-MX"/>
        </w:rPr>
        <w:t xml:space="preserve">: </w:t>
      </w:r>
      <w:r>
        <w:rPr>
          <w:rFonts w:ascii="Century Gothic" w:hAnsi="Century Gothic"/>
          <w:bCs/>
          <w:szCs w:val="24"/>
          <w:lang w:val="es-MX"/>
        </w:rPr>
        <w:t>En la de goce de sueldo</w:t>
      </w:r>
      <w:r w:rsidR="001A0932">
        <w:rPr>
          <w:rFonts w:ascii="Century Gothic" w:hAnsi="Century Gothic"/>
          <w:bCs/>
          <w:szCs w:val="24"/>
          <w:lang w:val="es-MX"/>
        </w:rPr>
        <w:t xml:space="preserve"> no,</w:t>
      </w:r>
      <w:r>
        <w:rPr>
          <w:rFonts w:ascii="Century Gothic" w:hAnsi="Century Gothic"/>
          <w:bCs/>
          <w:szCs w:val="24"/>
          <w:lang w:val="es-MX"/>
        </w:rPr>
        <w:t xml:space="preserve"> fue en la de nombramientos que era una renuncia en lugar de una licencia.</w:t>
      </w:r>
    </w:p>
    <w:p w14:paraId="1E3CF5F4" w14:textId="77777777" w:rsidR="002C0EEC" w:rsidRDefault="002C0EEC" w:rsidP="002C0EEC">
      <w:pPr>
        <w:pStyle w:val="Sangradetextonormal"/>
        <w:spacing w:after="0" w:line="276" w:lineRule="auto"/>
        <w:ind w:left="0"/>
        <w:jc w:val="both"/>
        <w:rPr>
          <w:rFonts w:ascii="Century Gothic" w:hAnsi="Century Gothic"/>
          <w:bCs/>
          <w:szCs w:val="24"/>
          <w:lang w:val="es-MX"/>
        </w:rPr>
      </w:pPr>
    </w:p>
    <w:p w14:paraId="6940F8D4" w14:textId="25C5693E" w:rsidR="003559A3" w:rsidRDefault="002C0EEC" w:rsidP="002C0EEC">
      <w:pPr>
        <w:pStyle w:val="Sangradetextonormal"/>
        <w:spacing w:after="0" w:line="276" w:lineRule="auto"/>
        <w:ind w:left="0"/>
        <w:jc w:val="both"/>
        <w:rPr>
          <w:rFonts w:ascii="Century Gothic" w:hAnsi="Century Gothic"/>
          <w:bCs/>
          <w:szCs w:val="24"/>
          <w:lang w:val="es-MX"/>
        </w:rPr>
      </w:pPr>
      <w:r>
        <w:rPr>
          <w:rFonts w:ascii="Century Gothic" w:hAnsi="Century Gothic"/>
          <w:szCs w:val="24"/>
          <w:lang w:val="es-MX"/>
        </w:rPr>
        <w:t>En uso de la voz el</w:t>
      </w:r>
      <w:r w:rsidR="003559A3" w:rsidRPr="002E774E">
        <w:rPr>
          <w:rFonts w:ascii="Century Gothic" w:hAnsi="Century Gothic"/>
          <w:szCs w:val="24"/>
          <w:lang w:val="es-MX"/>
        </w:rPr>
        <w:t xml:space="preserve"> </w:t>
      </w:r>
      <w:r w:rsidR="003559A3" w:rsidRPr="002E774E">
        <w:rPr>
          <w:rFonts w:ascii="Century Gothic" w:hAnsi="Century Gothic"/>
          <w:b/>
          <w:szCs w:val="24"/>
          <w:lang w:val="es-MX"/>
        </w:rPr>
        <w:t>Magistrado Presidente</w:t>
      </w:r>
      <w:r w:rsidR="00FD48AE">
        <w:rPr>
          <w:rFonts w:ascii="Century Gothic" w:hAnsi="Century Gothic"/>
          <w:b/>
          <w:szCs w:val="24"/>
          <w:lang w:val="es-MX"/>
        </w:rPr>
        <w:t xml:space="preserve">: </w:t>
      </w:r>
      <w:r w:rsidR="00FD48AE">
        <w:rPr>
          <w:rFonts w:ascii="Century Gothic" w:hAnsi="Century Gothic"/>
          <w:bCs/>
          <w:szCs w:val="24"/>
          <w:lang w:val="es-MX"/>
        </w:rPr>
        <w:t>Perfecto</w:t>
      </w:r>
      <w:r>
        <w:rPr>
          <w:rFonts w:ascii="Century Gothic" w:hAnsi="Century Gothic"/>
          <w:bCs/>
          <w:szCs w:val="24"/>
          <w:lang w:val="es-MX"/>
        </w:rPr>
        <w:t>.</w:t>
      </w:r>
      <w:r w:rsidR="00FD48AE">
        <w:rPr>
          <w:rFonts w:ascii="Century Gothic" w:hAnsi="Century Gothic"/>
          <w:bCs/>
          <w:szCs w:val="24"/>
          <w:lang w:val="es-MX"/>
        </w:rPr>
        <w:t xml:space="preserve"> </w:t>
      </w:r>
    </w:p>
    <w:p w14:paraId="21634552" w14:textId="77777777" w:rsidR="002C0EEC" w:rsidRDefault="002C0EEC" w:rsidP="002C0EEC">
      <w:pPr>
        <w:pStyle w:val="Sangradetextonormal"/>
        <w:spacing w:after="0" w:line="276" w:lineRule="auto"/>
        <w:ind w:left="0"/>
        <w:jc w:val="both"/>
        <w:rPr>
          <w:rFonts w:ascii="Century Gothic" w:hAnsi="Century Gothic"/>
          <w:bCs/>
          <w:szCs w:val="24"/>
          <w:lang w:val="es-MX"/>
        </w:rPr>
      </w:pPr>
    </w:p>
    <w:p w14:paraId="2435182F" w14:textId="7361E4CD" w:rsidR="00FD48AE" w:rsidRDefault="00FD48AE" w:rsidP="002C0EEC">
      <w:pPr>
        <w:pStyle w:val="Sangradetextonormal"/>
        <w:spacing w:after="0" w:line="276" w:lineRule="auto"/>
        <w:ind w:left="0"/>
        <w:jc w:val="both"/>
        <w:rPr>
          <w:rFonts w:ascii="Century Gothic" w:eastAsia="MS Mincho" w:hAnsi="Century Gothic"/>
          <w:bCs/>
          <w:lang w:val="es-MX" w:eastAsia="en-US"/>
        </w:rPr>
      </w:pPr>
      <w:r>
        <w:rPr>
          <w:rFonts w:ascii="Century Gothic" w:hAnsi="Century Gothic"/>
          <w:bCs/>
          <w:szCs w:val="24"/>
          <w:lang w:val="es-MX"/>
        </w:rPr>
        <w:t xml:space="preserve">En uso de la voz la </w:t>
      </w:r>
      <w:r w:rsidRPr="00FD48AE">
        <w:rPr>
          <w:rFonts w:ascii="Century Gothic" w:hAnsi="Century Gothic"/>
          <w:b/>
          <w:szCs w:val="24"/>
          <w:lang w:val="es-MX"/>
        </w:rPr>
        <w:t>Magistrada María Abril Ortiz Gómez</w:t>
      </w:r>
      <w:r>
        <w:rPr>
          <w:rFonts w:ascii="Century Gothic" w:eastAsia="MS Mincho" w:hAnsi="Century Gothic"/>
          <w:bCs/>
          <w:lang w:val="es-MX" w:eastAsia="en-US"/>
        </w:rPr>
        <w:t xml:space="preserve">: No, si fue </w:t>
      </w:r>
      <w:r w:rsidR="002C0EEC">
        <w:rPr>
          <w:rFonts w:ascii="Century Gothic" w:eastAsia="MS Mincho" w:hAnsi="Century Gothic"/>
          <w:bCs/>
          <w:lang w:val="es-MX" w:eastAsia="en-US"/>
        </w:rPr>
        <w:t xml:space="preserve">en </w:t>
      </w:r>
      <w:r>
        <w:rPr>
          <w:rFonts w:ascii="Century Gothic" w:eastAsia="MS Mincho" w:hAnsi="Century Gothic"/>
          <w:bCs/>
          <w:lang w:val="es-MX" w:eastAsia="en-US"/>
        </w:rPr>
        <w:t>la de goce</w:t>
      </w:r>
      <w:r w:rsidR="002C0EEC">
        <w:rPr>
          <w:rFonts w:ascii="Century Gothic" w:eastAsia="MS Mincho" w:hAnsi="Century Gothic"/>
          <w:bCs/>
          <w:lang w:val="es-MX" w:eastAsia="en-US"/>
        </w:rPr>
        <w:t>.</w:t>
      </w:r>
    </w:p>
    <w:p w14:paraId="0D938A0E" w14:textId="77777777" w:rsidR="002C0EEC" w:rsidRPr="00FD48AE" w:rsidRDefault="002C0EEC" w:rsidP="002C0EEC">
      <w:pPr>
        <w:pStyle w:val="Sangradetextonormal"/>
        <w:spacing w:after="0" w:line="276" w:lineRule="auto"/>
        <w:ind w:left="0"/>
        <w:jc w:val="both"/>
        <w:rPr>
          <w:rFonts w:ascii="Century Gothic" w:eastAsia="MS Mincho" w:hAnsi="Century Gothic"/>
          <w:bCs/>
          <w:lang w:val="es-MX" w:eastAsia="en-US"/>
        </w:rPr>
      </w:pPr>
    </w:p>
    <w:p w14:paraId="5BF11DA5" w14:textId="7023FF0B" w:rsidR="003559A3" w:rsidRDefault="00FD48AE" w:rsidP="002C0EEC">
      <w:pPr>
        <w:pStyle w:val="Sangradetextonormal"/>
        <w:spacing w:after="0" w:line="276" w:lineRule="auto"/>
        <w:ind w:left="0"/>
        <w:jc w:val="both"/>
        <w:rPr>
          <w:rFonts w:ascii="Century Gothic" w:hAnsi="Century Gothic"/>
          <w:szCs w:val="24"/>
          <w:lang w:val="es-MX"/>
        </w:rPr>
      </w:pPr>
      <w:r>
        <w:rPr>
          <w:rFonts w:ascii="Century Gothic" w:hAnsi="Century Gothic"/>
          <w:szCs w:val="24"/>
          <w:lang w:val="es-MX"/>
        </w:rPr>
        <w:t xml:space="preserve">En uso de la voz el </w:t>
      </w:r>
      <w:r w:rsidRPr="003559A3">
        <w:rPr>
          <w:rFonts w:ascii="Century Gothic" w:hAnsi="Century Gothic"/>
          <w:b/>
          <w:bCs/>
          <w:szCs w:val="24"/>
          <w:lang w:val="es-MX"/>
        </w:rPr>
        <w:t>Magistrado Presidente</w:t>
      </w:r>
      <w:r>
        <w:rPr>
          <w:rFonts w:ascii="Century Gothic" w:hAnsi="Century Gothic"/>
          <w:b/>
          <w:bCs/>
          <w:szCs w:val="24"/>
          <w:lang w:val="es-MX"/>
        </w:rPr>
        <w:t xml:space="preserve">: </w:t>
      </w:r>
      <w:r>
        <w:rPr>
          <w:rFonts w:ascii="Century Gothic" w:hAnsi="Century Gothic"/>
          <w:szCs w:val="24"/>
          <w:lang w:val="es-MX"/>
        </w:rPr>
        <w:t>S</w:t>
      </w:r>
      <w:r w:rsidR="002C0EEC">
        <w:rPr>
          <w:rFonts w:ascii="Century Gothic" w:hAnsi="Century Gothic"/>
          <w:szCs w:val="24"/>
          <w:lang w:val="es-MX"/>
        </w:rPr>
        <w:t>í</w:t>
      </w:r>
      <w:r>
        <w:rPr>
          <w:rFonts w:ascii="Century Gothic" w:hAnsi="Century Gothic"/>
          <w:szCs w:val="24"/>
          <w:lang w:val="es-MX"/>
        </w:rPr>
        <w:t xml:space="preserve"> </w:t>
      </w:r>
      <w:r w:rsidR="002C0EEC">
        <w:rPr>
          <w:rFonts w:ascii="Century Gothic" w:hAnsi="Century Gothic"/>
          <w:szCs w:val="24"/>
          <w:lang w:val="es-MX"/>
        </w:rPr>
        <w:t>¿</w:t>
      </w:r>
      <w:r>
        <w:rPr>
          <w:rFonts w:ascii="Century Gothic" w:hAnsi="Century Gothic"/>
          <w:szCs w:val="24"/>
          <w:lang w:val="es-MX"/>
        </w:rPr>
        <w:t>vedad?</w:t>
      </w:r>
    </w:p>
    <w:p w14:paraId="2FFC3F89" w14:textId="77777777" w:rsidR="002C0EEC" w:rsidRPr="00FD48AE" w:rsidRDefault="002C0EEC" w:rsidP="002C0EEC">
      <w:pPr>
        <w:pStyle w:val="Sangradetextonormal"/>
        <w:spacing w:after="0" w:line="276" w:lineRule="auto"/>
        <w:ind w:left="0"/>
        <w:jc w:val="both"/>
        <w:rPr>
          <w:rFonts w:ascii="Century Gothic" w:eastAsia="MS Mincho" w:hAnsi="Century Gothic"/>
          <w:lang w:val="es-MX" w:eastAsia="en-US"/>
        </w:rPr>
      </w:pPr>
    </w:p>
    <w:p w14:paraId="3BD2EC1A" w14:textId="7B1E2C07" w:rsidR="00FD48AE" w:rsidRDefault="00FD48AE" w:rsidP="002C0EEC">
      <w:pPr>
        <w:pStyle w:val="Sangradetextonormal"/>
        <w:spacing w:after="0" w:line="276" w:lineRule="auto"/>
        <w:ind w:left="0"/>
        <w:jc w:val="both"/>
        <w:rPr>
          <w:rFonts w:ascii="Century Gothic" w:eastAsia="MS Mincho" w:hAnsi="Century Gothic"/>
          <w:bCs/>
          <w:lang w:val="es-MX" w:eastAsia="en-US"/>
        </w:rPr>
      </w:pPr>
      <w:r>
        <w:rPr>
          <w:rFonts w:ascii="Century Gothic" w:hAnsi="Century Gothic"/>
          <w:bCs/>
          <w:szCs w:val="24"/>
          <w:lang w:val="es-MX"/>
        </w:rPr>
        <w:t xml:space="preserve">En uso de la voz la </w:t>
      </w:r>
      <w:r w:rsidRPr="00FD48AE">
        <w:rPr>
          <w:rFonts w:ascii="Century Gothic" w:hAnsi="Century Gothic"/>
          <w:b/>
          <w:szCs w:val="24"/>
          <w:lang w:val="es-MX"/>
        </w:rPr>
        <w:t>Magistrada María Abril Ortiz Gómez</w:t>
      </w:r>
      <w:r>
        <w:rPr>
          <w:rFonts w:ascii="Century Gothic" w:eastAsia="MS Mincho" w:hAnsi="Century Gothic"/>
          <w:bCs/>
          <w:lang w:val="es-MX" w:eastAsia="en-US"/>
        </w:rPr>
        <w:t>: S</w:t>
      </w:r>
      <w:r w:rsidR="002C0EEC">
        <w:rPr>
          <w:rFonts w:ascii="Century Gothic" w:eastAsia="MS Mincho" w:hAnsi="Century Gothic"/>
          <w:bCs/>
          <w:lang w:val="es-MX" w:eastAsia="en-US"/>
        </w:rPr>
        <w:t>í</w:t>
      </w:r>
      <w:r>
        <w:rPr>
          <w:rFonts w:ascii="Century Gothic" w:eastAsia="MS Mincho" w:hAnsi="Century Gothic"/>
          <w:bCs/>
          <w:lang w:val="es-MX" w:eastAsia="en-US"/>
        </w:rPr>
        <w:t xml:space="preserve"> el de la Magistrada fue </w:t>
      </w:r>
      <w:r w:rsidR="002C0EEC">
        <w:rPr>
          <w:rFonts w:ascii="Century Gothic" w:eastAsia="MS Mincho" w:hAnsi="Century Gothic"/>
          <w:bCs/>
          <w:lang w:val="es-MX" w:eastAsia="en-US"/>
        </w:rPr>
        <w:t xml:space="preserve">una en </w:t>
      </w:r>
      <w:r>
        <w:rPr>
          <w:rFonts w:ascii="Century Gothic" w:eastAsia="MS Mincho" w:hAnsi="Century Gothic"/>
          <w:bCs/>
          <w:lang w:val="es-MX" w:eastAsia="en-US"/>
        </w:rPr>
        <w:t>alcance.</w:t>
      </w:r>
    </w:p>
    <w:p w14:paraId="4F8C10C3" w14:textId="4B6BEB5F" w:rsidR="002C0EEC" w:rsidRDefault="002C0EEC" w:rsidP="002C0EEC">
      <w:pPr>
        <w:pStyle w:val="Sangradetextonormal"/>
        <w:spacing w:after="0" w:line="276" w:lineRule="auto"/>
        <w:ind w:left="0"/>
        <w:jc w:val="both"/>
        <w:rPr>
          <w:rFonts w:ascii="Century Gothic" w:eastAsia="MS Mincho" w:hAnsi="Century Gothic"/>
          <w:bCs/>
          <w:lang w:val="es-MX" w:eastAsia="en-US"/>
        </w:rPr>
      </w:pPr>
    </w:p>
    <w:p w14:paraId="06316FE3" w14:textId="79C8008D" w:rsidR="002C0EEC" w:rsidRDefault="002C0EEC" w:rsidP="002C0EEC">
      <w:pPr>
        <w:pStyle w:val="Sangradetextonormal"/>
        <w:spacing w:after="0" w:line="276" w:lineRule="auto"/>
        <w:ind w:left="0"/>
        <w:jc w:val="both"/>
        <w:rPr>
          <w:rFonts w:ascii="Century Gothic" w:hAnsi="Century Gothic"/>
          <w:bCs/>
          <w:szCs w:val="24"/>
          <w:lang w:val="es-MX"/>
        </w:rPr>
      </w:pPr>
      <w:r>
        <w:rPr>
          <w:rFonts w:ascii="Century Gothic" w:hAnsi="Century Gothic"/>
          <w:szCs w:val="24"/>
          <w:lang w:val="es-MX"/>
        </w:rPr>
        <w:t xml:space="preserve">En uso de la voz el </w:t>
      </w:r>
      <w:r w:rsidRPr="003559A3">
        <w:rPr>
          <w:rFonts w:ascii="Century Gothic" w:hAnsi="Century Gothic"/>
          <w:b/>
          <w:bCs/>
          <w:szCs w:val="24"/>
          <w:lang w:val="es-MX"/>
        </w:rPr>
        <w:t>Magistrado Presidente</w:t>
      </w:r>
      <w:r>
        <w:rPr>
          <w:rFonts w:ascii="Century Gothic" w:hAnsi="Century Gothic"/>
          <w:b/>
          <w:bCs/>
          <w:szCs w:val="24"/>
          <w:lang w:val="es-MX"/>
        </w:rPr>
        <w:t xml:space="preserve">: </w:t>
      </w:r>
      <w:r>
        <w:rPr>
          <w:rFonts w:ascii="Century Gothic" w:hAnsi="Century Gothic"/>
          <w:bCs/>
          <w:szCs w:val="24"/>
          <w:lang w:val="es-MX"/>
        </w:rPr>
        <w:t>En el de la Magistrada.</w:t>
      </w:r>
    </w:p>
    <w:p w14:paraId="08CA20E7" w14:textId="4D5D052D" w:rsidR="002C0EEC" w:rsidRDefault="002C0EEC" w:rsidP="002C0EEC">
      <w:pPr>
        <w:pStyle w:val="Sangradetextonormal"/>
        <w:spacing w:after="0" w:line="276" w:lineRule="auto"/>
        <w:ind w:left="0"/>
        <w:jc w:val="both"/>
        <w:rPr>
          <w:rFonts w:ascii="Century Gothic" w:eastAsia="MS Mincho" w:hAnsi="Century Gothic"/>
          <w:bCs/>
          <w:lang w:val="es-MX" w:eastAsia="en-US"/>
        </w:rPr>
      </w:pPr>
    </w:p>
    <w:p w14:paraId="049C5F3A" w14:textId="3F77A73C" w:rsidR="002C0EEC" w:rsidRDefault="002C0EEC" w:rsidP="002C0EEC">
      <w:pPr>
        <w:pStyle w:val="Sangradetextonormal"/>
        <w:spacing w:after="0" w:line="276" w:lineRule="auto"/>
        <w:ind w:left="0"/>
        <w:jc w:val="both"/>
        <w:rPr>
          <w:rFonts w:ascii="Century Gothic" w:eastAsia="MS Mincho" w:hAnsi="Century Gothic"/>
          <w:lang w:val="es-MX" w:eastAsia="en-US"/>
        </w:rPr>
      </w:pPr>
      <w:r w:rsidRPr="000E0F85">
        <w:rPr>
          <w:rFonts w:ascii="Century Gothic" w:eastAsia="MS Mincho" w:hAnsi="Century Gothic"/>
          <w:lang w:val="es-MX" w:eastAsia="en-US"/>
        </w:rPr>
        <w:t>En uso de la voz</w:t>
      </w:r>
      <w:r w:rsidRPr="00FD48AE">
        <w:rPr>
          <w:rFonts w:ascii="Century Gothic" w:eastAsia="MS Mincho" w:hAnsi="Century Gothic"/>
          <w:b/>
          <w:bCs/>
          <w:lang w:val="es-MX" w:eastAsia="en-US"/>
        </w:rPr>
        <w:t xml:space="preserve"> el Magistrado Avelino Bravo Cacho</w:t>
      </w:r>
      <w:r>
        <w:rPr>
          <w:rFonts w:ascii="Century Gothic" w:eastAsia="MS Mincho" w:hAnsi="Century Gothic"/>
          <w:lang w:val="es-MX" w:eastAsia="en-US"/>
        </w:rPr>
        <w:t>: Diego Guillermo creo es el que no estaba.</w:t>
      </w:r>
    </w:p>
    <w:p w14:paraId="6C577572" w14:textId="77777777" w:rsidR="002D7B26" w:rsidRPr="002C0EEC" w:rsidRDefault="002D7B26" w:rsidP="002C0EEC">
      <w:pPr>
        <w:pStyle w:val="Sangradetextonormal"/>
        <w:spacing w:after="0" w:line="276" w:lineRule="auto"/>
        <w:ind w:left="0"/>
        <w:jc w:val="both"/>
        <w:rPr>
          <w:rFonts w:ascii="Century Gothic" w:eastAsia="MS Mincho" w:hAnsi="Century Gothic"/>
          <w:bCs/>
          <w:lang w:val="es-MX" w:eastAsia="en-US"/>
        </w:rPr>
      </w:pPr>
    </w:p>
    <w:p w14:paraId="3940489F" w14:textId="6BA69218" w:rsidR="00FD48AE" w:rsidRDefault="00FD48AE" w:rsidP="002C0EEC">
      <w:pPr>
        <w:pStyle w:val="Sangradetextonormal"/>
        <w:spacing w:after="0" w:line="276" w:lineRule="auto"/>
        <w:ind w:left="0"/>
        <w:jc w:val="both"/>
        <w:rPr>
          <w:rFonts w:ascii="Century Gothic" w:hAnsi="Century Gothic"/>
          <w:bCs/>
          <w:szCs w:val="24"/>
          <w:lang w:val="es-MX"/>
        </w:rPr>
      </w:pPr>
      <w:r w:rsidRPr="002E774E">
        <w:rPr>
          <w:rFonts w:ascii="Century Gothic" w:hAnsi="Century Gothic"/>
          <w:szCs w:val="24"/>
          <w:lang w:val="es-MX"/>
        </w:rPr>
        <w:t xml:space="preserve">En uso de la voz, el </w:t>
      </w:r>
      <w:r w:rsidRPr="002E774E">
        <w:rPr>
          <w:rFonts w:ascii="Century Gothic" w:hAnsi="Century Gothic"/>
          <w:b/>
          <w:szCs w:val="24"/>
          <w:lang w:val="es-MX"/>
        </w:rPr>
        <w:t>Secretario Técnico</w:t>
      </w:r>
      <w:r>
        <w:rPr>
          <w:rFonts w:ascii="Century Gothic" w:hAnsi="Century Gothic"/>
          <w:b/>
          <w:szCs w:val="24"/>
          <w:lang w:val="es-MX"/>
        </w:rPr>
        <w:t xml:space="preserve">: </w:t>
      </w:r>
      <w:r w:rsidR="002C0EEC">
        <w:rPr>
          <w:rFonts w:ascii="Century Gothic" w:hAnsi="Century Gothic"/>
          <w:bCs/>
          <w:szCs w:val="24"/>
          <w:lang w:val="es-MX"/>
        </w:rPr>
        <w:t>A</w:t>
      </w:r>
      <w:r>
        <w:rPr>
          <w:rFonts w:ascii="Century Gothic" w:hAnsi="Century Gothic"/>
          <w:bCs/>
          <w:szCs w:val="24"/>
          <w:lang w:val="es-MX"/>
        </w:rPr>
        <w:t>h s</w:t>
      </w:r>
      <w:r w:rsidR="002C0EEC">
        <w:rPr>
          <w:rFonts w:ascii="Century Gothic" w:hAnsi="Century Gothic"/>
          <w:bCs/>
          <w:szCs w:val="24"/>
          <w:lang w:val="es-MX"/>
        </w:rPr>
        <w:t xml:space="preserve">í. </w:t>
      </w:r>
    </w:p>
    <w:p w14:paraId="703F8060" w14:textId="77777777" w:rsidR="002C0EEC" w:rsidRDefault="002C0EEC" w:rsidP="002C0EEC">
      <w:pPr>
        <w:pStyle w:val="Sangradetextonormal"/>
        <w:spacing w:after="0" w:line="276" w:lineRule="auto"/>
        <w:ind w:left="0"/>
        <w:jc w:val="both"/>
        <w:rPr>
          <w:rFonts w:ascii="Century Gothic" w:hAnsi="Century Gothic"/>
          <w:bCs/>
          <w:szCs w:val="24"/>
          <w:lang w:val="es-MX"/>
        </w:rPr>
      </w:pPr>
    </w:p>
    <w:p w14:paraId="5CBA9C8F" w14:textId="77777777" w:rsidR="002C0EEC" w:rsidRDefault="00FD48AE" w:rsidP="002C0EEC">
      <w:pPr>
        <w:pStyle w:val="Sangradetextonormal"/>
        <w:spacing w:after="0" w:line="276" w:lineRule="auto"/>
        <w:ind w:left="0"/>
        <w:jc w:val="both"/>
        <w:rPr>
          <w:rFonts w:ascii="Century Gothic" w:hAnsi="Century Gothic"/>
          <w:szCs w:val="24"/>
          <w:lang w:val="es-MX"/>
        </w:rPr>
      </w:pPr>
      <w:r>
        <w:rPr>
          <w:rFonts w:ascii="Century Gothic" w:hAnsi="Century Gothic"/>
          <w:szCs w:val="24"/>
          <w:lang w:val="es-MX"/>
        </w:rPr>
        <w:t xml:space="preserve">En uso de la voz el </w:t>
      </w:r>
      <w:r w:rsidRPr="003559A3">
        <w:rPr>
          <w:rFonts w:ascii="Century Gothic" w:hAnsi="Century Gothic"/>
          <w:b/>
          <w:bCs/>
          <w:szCs w:val="24"/>
          <w:lang w:val="es-MX"/>
        </w:rPr>
        <w:t>Magistrado Presidente</w:t>
      </w:r>
      <w:r>
        <w:rPr>
          <w:rFonts w:ascii="Century Gothic" w:hAnsi="Century Gothic"/>
          <w:b/>
          <w:bCs/>
          <w:szCs w:val="24"/>
          <w:lang w:val="es-MX"/>
        </w:rPr>
        <w:t xml:space="preserve">: </w:t>
      </w:r>
      <w:r w:rsidR="002C0EEC">
        <w:rPr>
          <w:rFonts w:ascii="Century Gothic" w:hAnsi="Century Gothic"/>
          <w:szCs w:val="24"/>
          <w:lang w:val="es-MX"/>
        </w:rPr>
        <w:t xml:space="preserve">Sí </w:t>
      </w:r>
      <w:r>
        <w:rPr>
          <w:rFonts w:ascii="Century Gothic" w:hAnsi="Century Gothic"/>
          <w:szCs w:val="24"/>
          <w:lang w:val="es-MX"/>
        </w:rPr>
        <w:t xml:space="preserve">fue esa </w:t>
      </w:r>
      <w:r w:rsidR="002C0EEC">
        <w:rPr>
          <w:rFonts w:ascii="Century Gothic" w:hAnsi="Century Gothic"/>
          <w:szCs w:val="24"/>
          <w:lang w:val="es-MX"/>
        </w:rPr>
        <w:t>¿</w:t>
      </w:r>
      <w:r>
        <w:rPr>
          <w:rFonts w:ascii="Century Gothic" w:hAnsi="Century Gothic"/>
          <w:szCs w:val="24"/>
          <w:lang w:val="es-MX"/>
        </w:rPr>
        <w:t>verdad?</w:t>
      </w:r>
    </w:p>
    <w:p w14:paraId="07C4BC6F" w14:textId="217DA433" w:rsidR="002C0EEC" w:rsidRDefault="002C0EEC" w:rsidP="002C0EEC">
      <w:pPr>
        <w:pStyle w:val="Sangradetextonormal"/>
        <w:spacing w:after="0" w:line="276" w:lineRule="auto"/>
        <w:ind w:left="0"/>
        <w:jc w:val="both"/>
        <w:rPr>
          <w:rFonts w:ascii="Century Gothic" w:hAnsi="Century Gothic"/>
          <w:szCs w:val="24"/>
          <w:lang w:val="es-MX"/>
        </w:rPr>
      </w:pPr>
    </w:p>
    <w:p w14:paraId="6C110301" w14:textId="2D348B76" w:rsidR="002C0EEC" w:rsidRDefault="002C0EEC" w:rsidP="002C0EEC">
      <w:pPr>
        <w:pStyle w:val="Sangradetextonormal"/>
        <w:spacing w:after="0" w:line="276" w:lineRule="auto"/>
        <w:ind w:left="0"/>
        <w:jc w:val="both"/>
        <w:rPr>
          <w:rFonts w:ascii="Century Gothic" w:hAnsi="Century Gothic"/>
          <w:szCs w:val="24"/>
          <w:lang w:val="es-MX"/>
        </w:rPr>
      </w:pPr>
      <w:r>
        <w:rPr>
          <w:rFonts w:ascii="Century Gothic" w:hAnsi="Century Gothic"/>
          <w:bCs/>
          <w:szCs w:val="24"/>
          <w:lang w:val="es-MX"/>
        </w:rPr>
        <w:lastRenderedPageBreak/>
        <w:t xml:space="preserve">En uso de la voz la </w:t>
      </w:r>
      <w:r w:rsidRPr="00FD48AE">
        <w:rPr>
          <w:rFonts w:ascii="Century Gothic" w:hAnsi="Century Gothic"/>
          <w:b/>
          <w:szCs w:val="24"/>
          <w:lang w:val="es-MX"/>
        </w:rPr>
        <w:t>Magistrada María Abril Ortiz Gómez</w:t>
      </w:r>
      <w:r>
        <w:rPr>
          <w:rFonts w:ascii="Century Gothic" w:eastAsia="MS Mincho" w:hAnsi="Century Gothic"/>
          <w:bCs/>
          <w:lang w:val="es-MX" w:eastAsia="en-US"/>
        </w:rPr>
        <w:t xml:space="preserve">: </w:t>
      </w:r>
      <w:r>
        <w:rPr>
          <w:rFonts w:ascii="Century Gothic" w:hAnsi="Century Gothic"/>
          <w:szCs w:val="24"/>
          <w:lang w:val="es-MX"/>
        </w:rPr>
        <w:t>Sí.</w:t>
      </w:r>
    </w:p>
    <w:p w14:paraId="27F3230B" w14:textId="3594253A" w:rsidR="002C0EEC" w:rsidRDefault="002C0EEC" w:rsidP="002C0EEC">
      <w:pPr>
        <w:pStyle w:val="Sangradetextonormal"/>
        <w:spacing w:after="0" w:line="276" w:lineRule="auto"/>
        <w:ind w:left="0"/>
        <w:jc w:val="both"/>
        <w:rPr>
          <w:rFonts w:ascii="Century Gothic" w:hAnsi="Century Gothic"/>
          <w:szCs w:val="24"/>
          <w:lang w:val="es-MX"/>
        </w:rPr>
      </w:pPr>
    </w:p>
    <w:p w14:paraId="0F64FFCF" w14:textId="014A88A4" w:rsidR="002C0EEC" w:rsidRDefault="002C0EEC" w:rsidP="002C0EEC">
      <w:pPr>
        <w:pStyle w:val="Sangradetextonormal"/>
        <w:spacing w:after="0" w:line="276" w:lineRule="auto"/>
        <w:ind w:left="0"/>
        <w:jc w:val="both"/>
        <w:rPr>
          <w:rFonts w:ascii="Century Gothic" w:hAnsi="Century Gothic"/>
          <w:szCs w:val="24"/>
          <w:lang w:val="es-MX"/>
        </w:rPr>
      </w:pPr>
      <w:r w:rsidRPr="000E0F85">
        <w:rPr>
          <w:rFonts w:ascii="Century Gothic" w:eastAsia="MS Mincho" w:hAnsi="Century Gothic"/>
          <w:lang w:val="es-MX" w:eastAsia="en-US"/>
        </w:rPr>
        <w:t>En uso de la voz</w:t>
      </w:r>
      <w:r w:rsidRPr="00FD48AE">
        <w:rPr>
          <w:rFonts w:ascii="Century Gothic" w:eastAsia="MS Mincho" w:hAnsi="Century Gothic"/>
          <w:b/>
          <w:bCs/>
          <w:lang w:val="es-MX" w:eastAsia="en-US"/>
        </w:rPr>
        <w:t xml:space="preserve"> el Magistrado Avelino Bravo Cacho</w:t>
      </w:r>
      <w:r>
        <w:rPr>
          <w:rFonts w:ascii="Century Gothic" w:eastAsia="MS Mincho" w:hAnsi="Century Gothic"/>
          <w:lang w:val="es-MX" w:eastAsia="en-US"/>
        </w:rPr>
        <w:t xml:space="preserve">: </w:t>
      </w:r>
      <w:r>
        <w:rPr>
          <w:rFonts w:ascii="Century Gothic" w:hAnsi="Century Gothic"/>
          <w:szCs w:val="24"/>
          <w:lang w:val="es-MX"/>
        </w:rPr>
        <w:t xml:space="preserve">Sí, 17 de septiembre. </w:t>
      </w:r>
    </w:p>
    <w:p w14:paraId="55F3BA69" w14:textId="77777777" w:rsidR="002C0EEC" w:rsidRDefault="002C0EEC" w:rsidP="002C0EEC">
      <w:pPr>
        <w:pStyle w:val="Sangradetextonormal"/>
        <w:spacing w:after="0" w:line="276" w:lineRule="auto"/>
        <w:ind w:left="0"/>
        <w:jc w:val="both"/>
        <w:rPr>
          <w:rFonts w:ascii="Century Gothic" w:hAnsi="Century Gothic"/>
          <w:szCs w:val="24"/>
          <w:lang w:val="es-MX"/>
        </w:rPr>
      </w:pPr>
    </w:p>
    <w:p w14:paraId="388EC59E" w14:textId="3554C8B4" w:rsidR="00FD48AE" w:rsidRDefault="00067D8C" w:rsidP="002C0EEC">
      <w:pPr>
        <w:pStyle w:val="Sangradetextonormal"/>
        <w:spacing w:after="0" w:line="276" w:lineRule="auto"/>
        <w:ind w:left="0"/>
        <w:jc w:val="both"/>
        <w:rPr>
          <w:rFonts w:ascii="Century Gothic" w:hAnsi="Century Gothic"/>
          <w:szCs w:val="24"/>
          <w:lang w:val="es-MX"/>
        </w:rPr>
      </w:pPr>
      <w:r>
        <w:rPr>
          <w:rFonts w:ascii="Century Gothic" w:hAnsi="Century Gothic"/>
          <w:szCs w:val="24"/>
          <w:lang w:val="es-MX"/>
        </w:rPr>
        <w:t xml:space="preserve">En uso de la voz el </w:t>
      </w:r>
      <w:r w:rsidRPr="003559A3">
        <w:rPr>
          <w:rFonts w:ascii="Century Gothic" w:hAnsi="Century Gothic"/>
          <w:b/>
          <w:bCs/>
          <w:szCs w:val="24"/>
          <w:lang w:val="es-MX"/>
        </w:rPr>
        <w:t>Magistrado Presidente</w:t>
      </w:r>
      <w:r>
        <w:rPr>
          <w:rFonts w:ascii="Century Gothic" w:hAnsi="Century Gothic"/>
          <w:b/>
          <w:bCs/>
          <w:szCs w:val="24"/>
          <w:lang w:val="es-MX"/>
        </w:rPr>
        <w:t xml:space="preserve">: </w:t>
      </w:r>
      <w:r>
        <w:rPr>
          <w:rFonts w:ascii="Century Gothic" w:hAnsi="Century Gothic"/>
          <w:szCs w:val="24"/>
          <w:lang w:val="es-MX"/>
        </w:rPr>
        <w:t>Y</w:t>
      </w:r>
      <w:r w:rsidR="00FD48AE">
        <w:rPr>
          <w:rFonts w:ascii="Century Gothic" w:hAnsi="Century Gothic"/>
          <w:szCs w:val="24"/>
          <w:lang w:val="es-MX"/>
        </w:rPr>
        <w:t>o no tendría ningún problema</w:t>
      </w:r>
      <w:r>
        <w:rPr>
          <w:rFonts w:ascii="Century Gothic" w:hAnsi="Century Gothic"/>
          <w:szCs w:val="24"/>
          <w:lang w:val="es-MX"/>
        </w:rPr>
        <w:t>.</w:t>
      </w:r>
    </w:p>
    <w:p w14:paraId="10A482BA" w14:textId="77777777" w:rsidR="00067D8C" w:rsidRPr="00FD48AE" w:rsidRDefault="00067D8C" w:rsidP="002C0EEC">
      <w:pPr>
        <w:pStyle w:val="Sangradetextonormal"/>
        <w:spacing w:after="0" w:line="276" w:lineRule="auto"/>
        <w:ind w:left="0"/>
        <w:jc w:val="both"/>
        <w:rPr>
          <w:rFonts w:ascii="Century Gothic" w:hAnsi="Century Gothic"/>
          <w:szCs w:val="24"/>
          <w:lang w:val="es-MX"/>
        </w:rPr>
      </w:pPr>
    </w:p>
    <w:p w14:paraId="7C9BE975" w14:textId="491A1007" w:rsidR="000E0F85" w:rsidRDefault="00FD48AE" w:rsidP="002C0EEC">
      <w:pPr>
        <w:pStyle w:val="Sangradetextonormal"/>
        <w:spacing w:after="0" w:line="276" w:lineRule="auto"/>
        <w:ind w:left="0"/>
        <w:jc w:val="both"/>
        <w:rPr>
          <w:rFonts w:ascii="Century Gothic" w:eastAsia="MS Mincho" w:hAnsi="Century Gothic"/>
          <w:lang w:val="es-MX" w:eastAsia="en-US"/>
        </w:rPr>
      </w:pPr>
      <w:r w:rsidRPr="000E0F85">
        <w:rPr>
          <w:rFonts w:ascii="Century Gothic" w:eastAsia="MS Mincho" w:hAnsi="Century Gothic"/>
          <w:lang w:val="es-MX" w:eastAsia="en-US"/>
        </w:rPr>
        <w:t>En uso de la voz</w:t>
      </w:r>
      <w:r w:rsidRPr="00FD48AE">
        <w:rPr>
          <w:rFonts w:ascii="Century Gothic" w:eastAsia="MS Mincho" w:hAnsi="Century Gothic"/>
          <w:b/>
          <w:bCs/>
          <w:lang w:val="es-MX" w:eastAsia="en-US"/>
        </w:rPr>
        <w:t xml:space="preserve"> el Magistrado Avelino Bravo Cacho</w:t>
      </w:r>
      <w:r>
        <w:rPr>
          <w:rFonts w:ascii="Century Gothic" w:eastAsia="MS Mincho" w:hAnsi="Century Gothic"/>
          <w:lang w:val="es-MX" w:eastAsia="en-US"/>
        </w:rPr>
        <w:t xml:space="preserve">: </w:t>
      </w:r>
      <w:r w:rsidR="000E0F85">
        <w:rPr>
          <w:rFonts w:ascii="Century Gothic" w:eastAsia="MS Mincho" w:hAnsi="Century Gothic"/>
          <w:lang w:val="es-MX" w:eastAsia="en-US"/>
        </w:rPr>
        <w:t>Yo tampoco.</w:t>
      </w:r>
    </w:p>
    <w:p w14:paraId="3A6B6340" w14:textId="77777777" w:rsidR="00067D8C" w:rsidRPr="002E774E" w:rsidRDefault="00067D8C" w:rsidP="00067D8C">
      <w:pPr>
        <w:pStyle w:val="Sangradetextonormal"/>
        <w:spacing w:after="0" w:line="276" w:lineRule="auto"/>
        <w:ind w:left="0"/>
        <w:jc w:val="both"/>
        <w:rPr>
          <w:rFonts w:ascii="Century Gothic" w:hAnsi="Century Gothic"/>
          <w:szCs w:val="24"/>
          <w:lang w:val="es-MX"/>
        </w:rPr>
      </w:pPr>
      <w:bookmarkStart w:id="8" w:name="_Hlk164676926"/>
    </w:p>
    <w:bookmarkEnd w:id="8"/>
    <w:p w14:paraId="37E5372D" w14:textId="77777777" w:rsidR="00067D8C" w:rsidRPr="00067D8C" w:rsidRDefault="00067D8C" w:rsidP="00067D8C">
      <w:pPr>
        <w:pStyle w:val="Sangradetextonormal"/>
        <w:spacing w:after="0" w:line="276" w:lineRule="auto"/>
        <w:ind w:left="0"/>
        <w:jc w:val="both"/>
        <w:rPr>
          <w:rFonts w:ascii="Century Gothic" w:eastAsia="MS Mincho" w:hAnsi="Century Gothic"/>
          <w:lang w:val="es-MX" w:eastAsia="en-US"/>
        </w:rPr>
      </w:pPr>
      <w:r>
        <w:rPr>
          <w:rFonts w:ascii="Century Gothic" w:hAnsi="Century Gothic"/>
          <w:szCs w:val="24"/>
          <w:lang w:val="es-MX"/>
        </w:rPr>
        <w:t xml:space="preserve">En uso de la voz el </w:t>
      </w:r>
      <w:r w:rsidRPr="003559A3">
        <w:rPr>
          <w:rFonts w:ascii="Century Gothic" w:hAnsi="Century Gothic"/>
          <w:b/>
          <w:bCs/>
          <w:szCs w:val="24"/>
          <w:lang w:val="es-MX"/>
        </w:rPr>
        <w:t>Magistrado Presidente</w:t>
      </w:r>
      <w:r>
        <w:rPr>
          <w:rFonts w:ascii="Century Gothic" w:hAnsi="Century Gothic"/>
          <w:b/>
          <w:bCs/>
          <w:szCs w:val="24"/>
          <w:lang w:val="es-MX"/>
        </w:rPr>
        <w:t xml:space="preserve">: </w:t>
      </w:r>
      <w:r>
        <w:rPr>
          <w:rFonts w:ascii="Century Gothic" w:hAnsi="Century Gothic"/>
          <w:bCs/>
          <w:szCs w:val="24"/>
          <w:lang w:val="es-MX"/>
        </w:rPr>
        <w:t>Si gustas por favor tomarnos la votación en los términos que fueron planteados.</w:t>
      </w:r>
    </w:p>
    <w:p w14:paraId="71A08C1C" w14:textId="77777777" w:rsidR="00FC164D" w:rsidRPr="002E774E" w:rsidRDefault="00FC164D" w:rsidP="00067D8C">
      <w:pPr>
        <w:pStyle w:val="Sangra3detindependiente"/>
        <w:spacing w:after="0" w:line="276" w:lineRule="auto"/>
        <w:ind w:left="0"/>
        <w:jc w:val="both"/>
        <w:rPr>
          <w:rFonts w:ascii="Century Gothic" w:hAnsi="Century Gothic"/>
          <w:sz w:val="20"/>
          <w:szCs w:val="20"/>
          <w:lang w:val="es-MX"/>
        </w:rPr>
      </w:pPr>
    </w:p>
    <w:p w14:paraId="372C151E" w14:textId="7CFFBCC1" w:rsidR="00FC164D" w:rsidRDefault="00FC164D" w:rsidP="00067D8C">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las Magistradas y los Magistrados que conforman esta Junta de Administración, sobre la </w:t>
      </w:r>
      <w:r w:rsidR="007559BF" w:rsidRPr="002E774E">
        <w:rPr>
          <w:rFonts w:ascii="Century Gothic" w:hAnsi="Century Gothic"/>
          <w:b/>
          <w:sz w:val="20"/>
        </w:rPr>
        <w:t>a</w:t>
      </w:r>
      <w:r w:rsidRPr="002E774E">
        <w:rPr>
          <w:rFonts w:ascii="Century Gothic" w:hAnsi="Century Gothic"/>
          <w:b/>
          <w:sz w:val="20"/>
        </w:rPr>
        <w:t xml:space="preserve">probación de las </w:t>
      </w:r>
      <w:r w:rsidR="005D3BC9" w:rsidRPr="002E774E">
        <w:rPr>
          <w:rFonts w:ascii="Century Gothic" w:hAnsi="Century Gothic"/>
          <w:b/>
          <w:sz w:val="20"/>
        </w:rPr>
        <w:t>licencias con goce de sueldo</w:t>
      </w:r>
      <w:r w:rsidR="001E0B97">
        <w:rPr>
          <w:rFonts w:ascii="Century Gothic" w:hAnsi="Century Gothic"/>
          <w:b/>
          <w:sz w:val="20"/>
        </w:rPr>
        <w:t xml:space="preserve"> propuestas</w:t>
      </w:r>
      <w:r w:rsidR="00F10581">
        <w:rPr>
          <w:rFonts w:ascii="Century Gothic" w:hAnsi="Century Gothic"/>
          <w:b/>
          <w:sz w:val="20"/>
        </w:rPr>
        <w:t>:</w:t>
      </w:r>
    </w:p>
    <w:p w14:paraId="761E4D80" w14:textId="77777777" w:rsidR="000E0F85" w:rsidRDefault="000E0F85" w:rsidP="00067D8C">
      <w:pPr>
        <w:pStyle w:val="Cuerpodetexto"/>
        <w:spacing w:line="276" w:lineRule="auto"/>
        <w:rPr>
          <w:rFonts w:ascii="Century Gothic" w:hAnsi="Century Gothic"/>
          <w:b/>
          <w:sz w:val="20"/>
        </w:rPr>
      </w:pPr>
    </w:p>
    <w:p w14:paraId="02926E66" w14:textId="77777777" w:rsidR="000E0F85" w:rsidRDefault="000E0F85" w:rsidP="00067D8C">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46A1E20C" w14:textId="77777777" w:rsidR="000E0F85" w:rsidRDefault="000E0F85" w:rsidP="00067D8C">
      <w:pPr>
        <w:pStyle w:val="Sangradetextonormal"/>
        <w:spacing w:after="0" w:line="276" w:lineRule="auto"/>
        <w:ind w:left="0"/>
        <w:jc w:val="both"/>
        <w:rPr>
          <w:rFonts w:ascii="Century Gothic" w:hAnsi="Century Gothic"/>
        </w:rPr>
      </w:pPr>
    </w:p>
    <w:p w14:paraId="4B69B988" w14:textId="77777777" w:rsidR="000E0F85" w:rsidRDefault="000E0F85" w:rsidP="00067D8C">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1FF78B7" w14:textId="77777777" w:rsidR="000E0F85" w:rsidRDefault="000E0F85" w:rsidP="00067D8C">
      <w:pPr>
        <w:pStyle w:val="Sangradetextonormal"/>
        <w:spacing w:after="0" w:line="276" w:lineRule="auto"/>
        <w:ind w:left="0"/>
        <w:jc w:val="both"/>
        <w:rPr>
          <w:rFonts w:ascii="Century Gothic" w:hAnsi="Century Gothic"/>
        </w:rPr>
      </w:pPr>
    </w:p>
    <w:p w14:paraId="30C6C3F2" w14:textId="77777777" w:rsidR="000E0F85" w:rsidRDefault="000E0F85" w:rsidP="00067D8C">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5457EEFC" w14:textId="77777777" w:rsidR="000E0F85" w:rsidRDefault="000E0F85" w:rsidP="000E0F85">
      <w:pPr>
        <w:pStyle w:val="Sangradetextonormal"/>
        <w:spacing w:after="0" w:line="276" w:lineRule="auto"/>
        <w:ind w:left="0"/>
        <w:jc w:val="both"/>
        <w:rPr>
          <w:rFonts w:ascii="Century Gothic" w:hAnsi="Century Gothic"/>
        </w:rPr>
      </w:pPr>
    </w:p>
    <w:p w14:paraId="4C780BBE" w14:textId="77777777" w:rsidR="000E0F85" w:rsidRDefault="000E0F85" w:rsidP="000E0F85">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34675BD4" w14:textId="77777777" w:rsidR="000E0F85" w:rsidRDefault="000E0F85" w:rsidP="000E0F85">
      <w:pPr>
        <w:pStyle w:val="Sangradetextonormal"/>
        <w:spacing w:after="0" w:line="276" w:lineRule="auto"/>
        <w:ind w:left="0"/>
        <w:jc w:val="both"/>
        <w:rPr>
          <w:rFonts w:ascii="Century Gothic" w:hAnsi="Century Gothic"/>
        </w:rPr>
      </w:pPr>
    </w:p>
    <w:p w14:paraId="7C3AABC1" w14:textId="77777777" w:rsidR="000E0F85" w:rsidRDefault="000E0F85" w:rsidP="000E0F85">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71DBFFD9" w14:textId="77777777" w:rsidR="000E0F85" w:rsidRDefault="000E0F85" w:rsidP="000E0F85">
      <w:pPr>
        <w:pStyle w:val="Sangradetextonormal"/>
        <w:spacing w:after="0" w:line="276" w:lineRule="auto"/>
        <w:ind w:left="0"/>
        <w:jc w:val="both"/>
        <w:rPr>
          <w:rFonts w:ascii="Century Gothic" w:hAnsi="Century Gothic"/>
        </w:rPr>
      </w:pPr>
    </w:p>
    <w:p w14:paraId="1FF32809" w14:textId="77777777" w:rsidR="000E0F85" w:rsidRDefault="000E0F85" w:rsidP="000E0F85">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4E53B304" w14:textId="77777777" w:rsidR="000E0F85" w:rsidRDefault="000E0F85" w:rsidP="000E0F85">
      <w:pPr>
        <w:pStyle w:val="Sangradetextonormal"/>
        <w:spacing w:after="0" w:line="276" w:lineRule="auto"/>
        <w:ind w:left="0"/>
        <w:jc w:val="both"/>
        <w:rPr>
          <w:rFonts w:ascii="Century Gothic" w:hAnsi="Century Gothic"/>
        </w:rPr>
      </w:pPr>
    </w:p>
    <w:p w14:paraId="7C0780CF" w14:textId="77777777" w:rsidR="000E0F85" w:rsidRDefault="000E0F85" w:rsidP="000E0F85">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46E575AB" w14:textId="77777777" w:rsidR="000E0F85" w:rsidRDefault="000E0F85" w:rsidP="000E0F85">
      <w:pPr>
        <w:pStyle w:val="Sangradetextonormal"/>
        <w:spacing w:after="0" w:line="276" w:lineRule="auto"/>
        <w:ind w:left="0"/>
        <w:jc w:val="both"/>
        <w:rPr>
          <w:rFonts w:ascii="Century Gothic" w:hAnsi="Century Gothic"/>
        </w:rPr>
      </w:pPr>
    </w:p>
    <w:p w14:paraId="6BDFED52" w14:textId="77777777" w:rsidR="000E0F85" w:rsidRPr="00443ED8" w:rsidRDefault="000E0F85" w:rsidP="000E0F85">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62F58975" w14:textId="77777777" w:rsidR="00FC164D" w:rsidRPr="002E774E" w:rsidRDefault="00FC164D" w:rsidP="002E774E">
      <w:pPr>
        <w:pStyle w:val="Sangradetextonormal"/>
        <w:spacing w:after="0" w:line="276" w:lineRule="auto"/>
        <w:ind w:left="0"/>
        <w:jc w:val="both"/>
        <w:rPr>
          <w:rFonts w:ascii="Century Gothic" w:hAnsi="Century Gothic"/>
          <w:b/>
          <w:sz w:val="28"/>
          <w:szCs w:val="28"/>
          <w:lang w:val="es-ES"/>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5D3BC9" w:rsidRPr="002E774E" w14:paraId="3BC71AFE" w14:textId="77777777" w:rsidTr="00F4072D">
        <w:trPr>
          <w:jc w:val="center"/>
        </w:trPr>
        <w:tc>
          <w:tcPr>
            <w:tcW w:w="355" w:type="pct"/>
            <w:shd w:val="clear" w:color="auto" w:fill="D9D9D9" w:themeFill="background1" w:themeFillShade="D9"/>
            <w:vAlign w:val="center"/>
          </w:tcPr>
          <w:p w14:paraId="61797A8C"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0C5F3EFB" w14:textId="77777777" w:rsidR="005D3BC9" w:rsidRPr="002E774E" w:rsidRDefault="005D3BC9"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3CFFC8CC" w14:textId="6C3F1EEE" w:rsidR="005D3BC9" w:rsidRPr="002E774E" w:rsidRDefault="000E0F85"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5D3BC9" w:rsidRPr="002E774E" w14:paraId="35D171C5" w14:textId="77777777" w:rsidTr="00F4072D">
        <w:trPr>
          <w:jc w:val="center"/>
        </w:trPr>
        <w:tc>
          <w:tcPr>
            <w:tcW w:w="355" w:type="pct"/>
            <w:shd w:val="clear" w:color="auto" w:fill="auto"/>
            <w:vAlign w:val="center"/>
          </w:tcPr>
          <w:p w14:paraId="606356CA" w14:textId="77777777" w:rsidR="005D3BC9" w:rsidRPr="002E774E" w:rsidRDefault="005D3BC9"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5E057F63"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13F4EA69" w14:textId="31EAA670" w:rsidR="005D3BC9" w:rsidRPr="002E774E" w:rsidRDefault="000E0F85"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5D3BC9" w:rsidRPr="002E774E" w14:paraId="4DAAB965" w14:textId="77777777" w:rsidTr="00F4072D">
        <w:trPr>
          <w:jc w:val="center"/>
        </w:trPr>
        <w:tc>
          <w:tcPr>
            <w:tcW w:w="355" w:type="pct"/>
            <w:shd w:val="clear" w:color="auto" w:fill="D9D9D9"/>
            <w:vAlign w:val="center"/>
          </w:tcPr>
          <w:p w14:paraId="3F06722D" w14:textId="03158466" w:rsidR="005D3BC9" w:rsidRPr="002E774E" w:rsidRDefault="00067D8C"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5D3BC9"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7556F97E"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24AE4C1D" w14:textId="22BAD3F8" w:rsidR="005D3BC9" w:rsidRPr="002E774E" w:rsidRDefault="000E0F85"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5D3BC9" w:rsidRPr="002E774E" w14:paraId="7DE3DBC0" w14:textId="77777777" w:rsidTr="00F4072D">
        <w:trPr>
          <w:trHeight w:val="337"/>
          <w:jc w:val="center"/>
        </w:trPr>
        <w:tc>
          <w:tcPr>
            <w:tcW w:w="355" w:type="pct"/>
            <w:shd w:val="clear" w:color="auto" w:fill="auto"/>
            <w:vAlign w:val="center"/>
          </w:tcPr>
          <w:p w14:paraId="29972EC3" w14:textId="670677D4" w:rsidR="005D3BC9" w:rsidRPr="002E774E" w:rsidRDefault="00067D8C"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5D3BC9"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7E9A4DD" w14:textId="77777777" w:rsidR="005D3BC9" w:rsidRPr="002E774E" w:rsidRDefault="005D3BC9"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9668AB3" w14:textId="710F9FF5" w:rsidR="005D3BC9" w:rsidRPr="002E774E" w:rsidRDefault="000E0F85"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4D707853" w14:textId="6EC4F565" w:rsidR="00FC164D" w:rsidRPr="002E774E" w:rsidRDefault="00FC164D" w:rsidP="002E774E">
      <w:pPr>
        <w:pStyle w:val="Textosinformato"/>
        <w:spacing w:line="276" w:lineRule="auto"/>
        <w:jc w:val="center"/>
        <w:rPr>
          <w:b/>
          <w:sz w:val="28"/>
          <w:szCs w:val="28"/>
          <w:lang w:val="es-MX"/>
        </w:rPr>
      </w:pPr>
    </w:p>
    <w:p w14:paraId="6515752E" w14:textId="24346260" w:rsidR="00FC164D" w:rsidRDefault="00FC164D" w:rsidP="002E774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registraron cuatro votos a favor</w:t>
      </w:r>
      <w:r w:rsidRPr="002E774E">
        <w:rPr>
          <w:rFonts w:ascii="Century Gothic" w:hAnsi="Century Gothic"/>
          <w:sz w:val="20"/>
          <w:szCs w:val="20"/>
          <w:lang w:val="es-MX"/>
        </w:rPr>
        <w:t xml:space="preserve">, emitiéndose el siguiente acuerdo: </w:t>
      </w:r>
    </w:p>
    <w:p w14:paraId="08AEAFAE" w14:textId="30965F88" w:rsidR="006D2838" w:rsidRDefault="006D2838" w:rsidP="002E774E">
      <w:pPr>
        <w:pStyle w:val="Sangra3detindependiente"/>
        <w:spacing w:after="0" w:line="276" w:lineRule="auto"/>
        <w:ind w:left="0"/>
        <w:jc w:val="both"/>
        <w:rPr>
          <w:rFonts w:ascii="Century Gothic" w:hAnsi="Century Gothic"/>
          <w:sz w:val="20"/>
          <w:szCs w:val="20"/>
          <w:lang w:val="es-MX"/>
        </w:rPr>
      </w:pPr>
    </w:p>
    <w:tbl>
      <w:tblPr>
        <w:tblStyle w:val="Tablaconcuadrcula"/>
        <w:tblW w:w="9814"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4"/>
      </w:tblGrid>
      <w:tr w:rsidR="00933C80" w:rsidRPr="002E774E" w14:paraId="27DA8B13" w14:textId="77777777" w:rsidTr="00597AFF">
        <w:trPr>
          <w:trHeight w:val="2629"/>
        </w:trPr>
        <w:tc>
          <w:tcPr>
            <w:tcW w:w="9814" w:type="dxa"/>
            <w:shd w:val="clear" w:color="auto" w:fill="D9D9D9" w:themeFill="background1" w:themeFillShade="D9"/>
          </w:tcPr>
          <w:p w14:paraId="04962B99" w14:textId="77777777" w:rsidR="00933C80" w:rsidRPr="002E774E" w:rsidRDefault="00933C80"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9" w:name="_Hlk161138605"/>
            <w:r w:rsidRPr="002E774E">
              <w:rPr>
                <w:b/>
                <w:sz w:val="20"/>
                <w:lang w:val="es-MX"/>
              </w:rPr>
              <w:lastRenderedPageBreak/>
              <w:t>ACU/JA/04/0</w:t>
            </w:r>
            <w:r>
              <w:rPr>
                <w:b/>
                <w:sz w:val="20"/>
                <w:lang w:val="es-MX"/>
              </w:rPr>
              <w:t>8</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se aprueba por unanimidad de votos de las Magistradas y los Magistrados integrantes de la Junta de Administración, la</w:t>
            </w:r>
            <w:r>
              <w:rPr>
                <w:b/>
                <w:sz w:val="20"/>
                <w:u w:val="single"/>
                <w:lang w:val="es-MX"/>
              </w:rPr>
              <w:t>s</w:t>
            </w:r>
            <w:r w:rsidRPr="002E774E">
              <w:rPr>
                <w:b/>
                <w:sz w:val="20"/>
                <w:u w:val="single"/>
                <w:lang w:val="es-MX"/>
              </w:rPr>
              <w:t xml:space="preserve"> licencia</w:t>
            </w:r>
            <w:r>
              <w:rPr>
                <w:b/>
                <w:sz w:val="20"/>
                <w:u w:val="single"/>
                <w:lang w:val="es-MX"/>
              </w:rPr>
              <w:t>s</w:t>
            </w:r>
            <w:r w:rsidRPr="002E774E">
              <w:rPr>
                <w:b/>
                <w:sz w:val="20"/>
                <w:u w:val="single"/>
                <w:lang w:val="es-MX"/>
              </w:rPr>
              <w:t xml:space="preserve"> con goce de sueldo para el personal descrito en el punto 5 de la presente acta en los términos planteados.  </w:t>
            </w:r>
          </w:p>
          <w:p w14:paraId="10133F16" w14:textId="77777777" w:rsidR="00933C80" w:rsidRPr="002E774E" w:rsidRDefault="00933C80"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4D67F2CD" w14:textId="77777777" w:rsidR="00933C80" w:rsidRPr="0038609B" w:rsidRDefault="00933C80"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tc>
      </w:tr>
      <w:bookmarkEnd w:id="9"/>
    </w:tbl>
    <w:p w14:paraId="1A06B426" w14:textId="77777777" w:rsidR="00933C80" w:rsidRDefault="00933C80" w:rsidP="002E774E">
      <w:pPr>
        <w:pStyle w:val="Textosinformato"/>
        <w:spacing w:line="276" w:lineRule="auto"/>
        <w:jc w:val="center"/>
        <w:rPr>
          <w:b/>
          <w:sz w:val="28"/>
          <w:szCs w:val="28"/>
          <w:lang w:val="es-MX"/>
        </w:rPr>
      </w:pPr>
    </w:p>
    <w:p w14:paraId="052AE1E5" w14:textId="06162143" w:rsidR="00654AAE" w:rsidRDefault="00654AAE" w:rsidP="002E774E">
      <w:pPr>
        <w:pStyle w:val="Textosinformato"/>
        <w:spacing w:line="276" w:lineRule="auto"/>
        <w:jc w:val="center"/>
        <w:rPr>
          <w:b/>
          <w:sz w:val="28"/>
          <w:szCs w:val="28"/>
          <w:lang w:val="es-MX"/>
        </w:rPr>
      </w:pPr>
      <w:r w:rsidRPr="002E774E">
        <w:rPr>
          <w:b/>
          <w:sz w:val="28"/>
          <w:szCs w:val="28"/>
          <w:lang w:val="es-MX"/>
        </w:rPr>
        <w:t>-</w:t>
      </w:r>
      <w:r w:rsidR="00BA4199" w:rsidRPr="002E774E">
        <w:rPr>
          <w:b/>
          <w:sz w:val="28"/>
          <w:szCs w:val="28"/>
          <w:lang w:val="es-MX"/>
        </w:rPr>
        <w:t>6</w:t>
      </w:r>
      <w:r w:rsidRPr="002E774E">
        <w:rPr>
          <w:b/>
          <w:sz w:val="28"/>
          <w:szCs w:val="28"/>
          <w:lang w:val="es-MX"/>
        </w:rPr>
        <w:t>-</w:t>
      </w:r>
    </w:p>
    <w:p w14:paraId="531873DD" w14:textId="77777777" w:rsidR="00A32B62" w:rsidRPr="002E774E" w:rsidRDefault="00A32B62" w:rsidP="002E774E">
      <w:pPr>
        <w:pStyle w:val="Textosinformato"/>
        <w:spacing w:line="276" w:lineRule="auto"/>
        <w:jc w:val="center"/>
        <w:rPr>
          <w:b/>
          <w:sz w:val="28"/>
          <w:szCs w:val="28"/>
          <w:lang w:val="es-MX"/>
        </w:rPr>
      </w:pPr>
    </w:p>
    <w:p w14:paraId="5D559309" w14:textId="71609F73" w:rsidR="00654AAE" w:rsidRDefault="00654AAE" w:rsidP="002E774E">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BA4199" w:rsidRPr="002E774E">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00F10581">
        <w:rPr>
          <w:rFonts w:ascii="Century Gothic" w:hAnsi="Century Gothic"/>
          <w:b/>
          <w:szCs w:val="24"/>
          <w:lang w:val="es-MX"/>
        </w:rPr>
        <w:t>;</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p>
    <w:p w14:paraId="650467ED" w14:textId="77777777" w:rsidR="00A32B62" w:rsidRPr="002E774E" w:rsidRDefault="00A32B62" w:rsidP="002E774E">
      <w:pPr>
        <w:pStyle w:val="Sangradetextonormal"/>
        <w:spacing w:line="276" w:lineRule="auto"/>
        <w:ind w:left="0"/>
        <w:jc w:val="both"/>
        <w:rPr>
          <w:rFonts w:ascii="Century Gothic" w:hAnsi="Century Gothic"/>
          <w:szCs w:val="24"/>
          <w:lang w:val="es-MX"/>
        </w:rPr>
      </w:pPr>
    </w:p>
    <w:p w14:paraId="33A117E6" w14:textId="77777777" w:rsidR="0084563C" w:rsidRPr="002E774E" w:rsidRDefault="0084563C" w:rsidP="002E774E">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r w:rsidRPr="002E774E">
        <w:rPr>
          <w:rFonts w:ascii="Century Gothic" w:eastAsia="Century Gothic" w:hAnsi="Century Gothic" w:cs="Century Gothic"/>
          <w:b/>
          <w:color w:val="000000"/>
          <w:sz w:val="24"/>
          <w:szCs w:val="22"/>
          <w:lang w:val="es-MX" w:eastAsia="es-MX"/>
        </w:rPr>
        <w:t xml:space="preserve">APROBACIÓN DE </w:t>
      </w:r>
      <w:bookmarkStart w:id="10" w:name="_Hlk164676941"/>
      <w:r w:rsidRPr="002E774E">
        <w:rPr>
          <w:rFonts w:ascii="Century Gothic" w:eastAsia="Century Gothic" w:hAnsi="Century Gothic" w:cs="Century Gothic"/>
          <w:b/>
          <w:color w:val="000000"/>
          <w:sz w:val="24"/>
          <w:szCs w:val="22"/>
          <w:lang w:val="es-MX" w:eastAsia="es-MX"/>
        </w:rPr>
        <w:t xml:space="preserve">LICENCIAS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461E9CF5" w14:textId="776E1468" w:rsidR="0084563C" w:rsidRDefault="0084563C" w:rsidP="002E774E">
      <w:pPr>
        <w:keepNext/>
        <w:keepLines/>
        <w:spacing w:line="276" w:lineRule="auto"/>
        <w:ind w:left="10" w:right="5" w:hanging="10"/>
        <w:outlineLvl w:val="1"/>
        <w:rPr>
          <w:rFonts w:ascii="Century Gothic" w:hAnsi="Century Gothic"/>
          <w:lang w:val="es-MX"/>
        </w:rPr>
      </w:pPr>
    </w:p>
    <w:p w14:paraId="5511C3E1" w14:textId="77777777" w:rsidR="00FB1C75" w:rsidRPr="002E774E" w:rsidRDefault="00FB1C75" w:rsidP="002E774E">
      <w:pPr>
        <w:keepNext/>
        <w:keepLines/>
        <w:spacing w:line="276" w:lineRule="auto"/>
        <w:ind w:left="10" w:right="5" w:hanging="10"/>
        <w:outlineLvl w:val="1"/>
        <w:rPr>
          <w:rFonts w:ascii="Century Gothic" w:hAnsi="Century Gothic"/>
          <w:lang w:val="es-MX"/>
        </w:rPr>
      </w:pP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980"/>
        <w:gridCol w:w="1272"/>
        <w:gridCol w:w="1153"/>
        <w:gridCol w:w="1399"/>
        <w:gridCol w:w="1397"/>
      </w:tblGrid>
      <w:tr w:rsidR="00EA49FB" w:rsidRPr="00544CD9" w14:paraId="0614388A" w14:textId="77777777" w:rsidTr="002E5CC7">
        <w:trPr>
          <w:trHeight w:val="207"/>
          <w:jc w:val="center"/>
        </w:trPr>
        <w:tc>
          <w:tcPr>
            <w:tcW w:w="131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18D835F" w14:textId="77777777" w:rsidR="00EA49FB" w:rsidRPr="00544CD9" w:rsidRDefault="00EA49FB" w:rsidP="002E5CC7">
            <w:pPr>
              <w:spacing w:after="10" w:line="276" w:lineRule="auto"/>
              <w:ind w:left="200" w:hanging="10"/>
              <w:jc w:val="center"/>
              <w:rPr>
                <w:rFonts w:ascii="Century Gothic" w:eastAsia="Century Gothic" w:hAnsi="Century Gothic" w:cs="Century Gothic"/>
                <w:b/>
                <w:noProof/>
                <w:color w:val="000000"/>
                <w:sz w:val="14"/>
                <w:szCs w:val="14"/>
                <w:lang w:val="es-MX" w:eastAsia="es-MX"/>
              </w:rPr>
            </w:pPr>
            <w:bookmarkStart w:id="11" w:name="_Hlk138840063"/>
            <w:bookmarkStart w:id="12" w:name="_Hlk176165400"/>
            <w:bookmarkEnd w:id="10"/>
            <w:r w:rsidRPr="00544CD9">
              <w:rPr>
                <w:rFonts w:ascii="Century Gothic" w:eastAsia="Century Gothic" w:hAnsi="Century Gothic" w:cs="Century Gothic"/>
                <w:b/>
                <w:noProof/>
                <w:color w:val="000000"/>
                <w:sz w:val="14"/>
                <w:szCs w:val="14"/>
                <w:lang w:val="es-MX" w:eastAsia="es-MX"/>
              </w:rPr>
              <w:t>NOMBRE</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CF5BA03" w14:textId="77777777" w:rsidR="00EA49FB" w:rsidRPr="00544CD9" w:rsidRDefault="00EA49FB" w:rsidP="002E5CC7">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ADSCRIPCIÓN</w:t>
            </w:r>
          </w:p>
        </w:tc>
        <w:tc>
          <w:tcPr>
            <w:tcW w:w="124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9EDF183" w14:textId="77777777" w:rsidR="00EA49FB" w:rsidRPr="00544CD9" w:rsidRDefault="00EA49FB" w:rsidP="002E5CC7">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TEMPORALIDAD</w:t>
            </w:r>
          </w:p>
        </w:tc>
        <w:tc>
          <w:tcPr>
            <w:tcW w:w="716" w:type="pct"/>
            <w:vMerge w:val="restart"/>
            <w:tcBorders>
              <w:top w:val="single" w:sz="4" w:space="0" w:color="auto"/>
              <w:left w:val="single" w:sz="4" w:space="0" w:color="auto"/>
              <w:right w:val="single" w:sz="4" w:space="0" w:color="auto"/>
            </w:tcBorders>
            <w:shd w:val="clear" w:color="auto" w:fill="BFBFBF"/>
            <w:vAlign w:val="center"/>
          </w:tcPr>
          <w:p w14:paraId="18570210" w14:textId="77777777" w:rsidR="00EA49FB" w:rsidRPr="00544CD9" w:rsidRDefault="00EA49FB" w:rsidP="002E5CC7">
            <w:pPr>
              <w:spacing w:after="10" w:line="276" w:lineRule="auto"/>
              <w:ind w:left="200" w:hanging="10"/>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TIEMPO</w:t>
            </w:r>
          </w:p>
        </w:tc>
        <w:tc>
          <w:tcPr>
            <w:tcW w:w="715" w:type="pct"/>
            <w:vMerge w:val="restart"/>
            <w:tcBorders>
              <w:top w:val="single" w:sz="4" w:space="0" w:color="auto"/>
              <w:left w:val="single" w:sz="4" w:space="0" w:color="auto"/>
              <w:right w:val="single" w:sz="4" w:space="0" w:color="auto"/>
            </w:tcBorders>
            <w:shd w:val="clear" w:color="auto" w:fill="BFBFBF"/>
            <w:vAlign w:val="center"/>
          </w:tcPr>
          <w:p w14:paraId="5CF6E0A0" w14:textId="77777777" w:rsidR="00EA49FB" w:rsidRPr="00544CD9" w:rsidRDefault="00EA49FB" w:rsidP="002E5CC7">
            <w:pPr>
              <w:spacing w:after="10" w:line="276" w:lineRule="auto"/>
              <w:jc w:val="center"/>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OBSERVACIONES</w:t>
            </w:r>
          </w:p>
        </w:tc>
      </w:tr>
      <w:tr w:rsidR="00EA49FB" w:rsidRPr="00544CD9" w14:paraId="02E0BDDA" w14:textId="77777777" w:rsidTr="002E5CC7">
        <w:trPr>
          <w:trHeight w:val="207"/>
          <w:jc w:val="center"/>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50C9B483" w14:textId="77777777" w:rsidR="00EA49FB" w:rsidRPr="00544CD9" w:rsidRDefault="00EA49FB" w:rsidP="002E5CC7">
            <w:pPr>
              <w:spacing w:line="276" w:lineRule="auto"/>
              <w:rPr>
                <w:rFonts w:ascii="Century Gothic" w:eastAsia="Century Gothic" w:hAnsi="Century Gothic" w:cs="Century Gothic"/>
                <w:b/>
                <w:noProof/>
                <w:color w:val="000000"/>
                <w:sz w:val="14"/>
                <w:szCs w:val="14"/>
                <w:lang w:val="es-MX" w:eastAsia="es-MX"/>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651EF023" w14:textId="77777777" w:rsidR="00EA49FB" w:rsidRPr="00544CD9" w:rsidRDefault="00EA49FB" w:rsidP="002E5CC7">
            <w:pPr>
              <w:spacing w:line="276" w:lineRule="auto"/>
              <w:rPr>
                <w:rFonts w:ascii="Century Gothic" w:eastAsia="Century Gothic" w:hAnsi="Century Gothic" w:cs="Century Gothic"/>
                <w:b/>
                <w:noProof/>
                <w:color w:val="000000"/>
                <w:sz w:val="14"/>
                <w:szCs w:val="14"/>
                <w:lang w:val="es-MX" w:eastAsia="es-MX"/>
              </w:rPr>
            </w:pPr>
          </w:p>
        </w:tc>
        <w:tc>
          <w:tcPr>
            <w:tcW w:w="6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EF53CA" w14:textId="77777777" w:rsidR="00EA49FB" w:rsidRPr="00544CD9" w:rsidRDefault="00EA49FB" w:rsidP="002E5CC7">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E6E6DDB" w14:textId="77777777" w:rsidR="00EA49FB" w:rsidRPr="00544CD9" w:rsidRDefault="00EA49FB" w:rsidP="002E5CC7">
            <w:pPr>
              <w:spacing w:after="10" w:line="276" w:lineRule="auto"/>
              <w:ind w:left="200" w:hanging="10"/>
              <w:jc w:val="both"/>
              <w:rPr>
                <w:rFonts w:ascii="Century Gothic" w:eastAsia="Century Gothic" w:hAnsi="Century Gothic" w:cs="Century Gothic"/>
                <w:b/>
                <w:noProof/>
                <w:color w:val="000000"/>
                <w:sz w:val="14"/>
                <w:szCs w:val="14"/>
                <w:lang w:val="es-MX" w:eastAsia="es-MX"/>
              </w:rPr>
            </w:pPr>
            <w:r w:rsidRPr="00544CD9">
              <w:rPr>
                <w:rFonts w:ascii="Century Gothic" w:eastAsia="Century Gothic" w:hAnsi="Century Gothic" w:cs="Century Gothic"/>
                <w:b/>
                <w:noProof/>
                <w:color w:val="000000"/>
                <w:sz w:val="14"/>
                <w:szCs w:val="14"/>
                <w:lang w:val="es-MX" w:eastAsia="es-MX"/>
              </w:rPr>
              <w:t>AL</w:t>
            </w:r>
          </w:p>
        </w:tc>
        <w:tc>
          <w:tcPr>
            <w:tcW w:w="716" w:type="pct"/>
            <w:vMerge/>
            <w:tcBorders>
              <w:left w:val="single" w:sz="4" w:space="0" w:color="auto"/>
              <w:bottom w:val="single" w:sz="4" w:space="0" w:color="auto"/>
              <w:right w:val="single" w:sz="4" w:space="0" w:color="auto"/>
            </w:tcBorders>
            <w:shd w:val="clear" w:color="auto" w:fill="BFBFBF"/>
            <w:vAlign w:val="center"/>
            <w:hideMark/>
          </w:tcPr>
          <w:p w14:paraId="1D7965F8" w14:textId="77777777" w:rsidR="00EA49FB" w:rsidRPr="00544CD9" w:rsidRDefault="00EA49FB" w:rsidP="002E5CC7">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c>
          <w:tcPr>
            <w:tcW w:w="715" w:type="pct"/>
            <w:vMerge/>
            <w:tcBorders>
              <w:left w:val="single" w:sz="4" w:space="0" w:color="auto"/>
              <w:bottom w:val="single" w:sz="4" w:space="0" w:color="auto"/>
              <w:right w:val="single" w:sz="4" w:space="0" w:color="auto"/>
            </w:tcBorders>
            <w:shd w:val="clear" w:color="auto" w:fill="BFBFBF"/>
            <w:vAlign w:val="center"/>
          </w:tcPr>
          <w:p w14:paraId="554994DD" w14:textId="77777777" w:rsidR="00EA49FB" w:rsidRPr="00544CD9" w:rsidRDefault="00EA49FB" w:rsidP="002E5CC7">
            <w:pPr>
              <w:spacing w:after="10" w:line="276" w:lineRule="auto"/>
              <w:ind w:left="200" w:hanging="10"/>
              <w:jc w:val="both"/>
              <w:rPr>
                <w:rFonts w:ascii="Century Gothic" w:eastAsia="Century Gothic" w:hAnsi="Century Gothic" w:cs="Century Gothic"/>
                <w:b/>
                <w:noProof/>
                <w:color w:val="000000"/>
                <w:sz w:val="14"/>
                <w:szCs w:val="14"/>
                <w:lang w:val="es-MX" w:eastAsia="es-MX"/>
              </w:rPr>
            </w:pPr>
          </w:p>
        </w:tc>
      </w:tr>
      <w:bookmarkEnd w:id="11"/>
      <w:tr w:rsidR="00EA49FB" w:rsidRPr="00544CD9" w14:paraId="4072699D" w14:textId="77777777" w:rsidTr="002E5CC7">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00654" w14:textId="77777777" w:rsidR="00EA49FB" w:rsidRDefault="00EA49FB" w:rsidP="002E5CC7">
            <w:pPr>
              <w:spacing w:after="10" w:line="276" w:lineRule="auto"/>
              <w:ind w:left="133"/>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OMAR JARED GARCÍA MAGAÑA</w:t>
            </w:r>
          </w:p>
          <w:p w14:paraId="675F657C" w14:textId="77777777" w:rsidR="00EA49FB" w:rsidRPr="00544CD9" w:rsidRDefault="00EA49FB" w:rsidP="002E5CC7">
            <w:pPr>
              <w:spacing w:after="10" w:line="276" w:lineRule="auto"/>
              <w:ind w:left="133"/>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533E3" w14:textId="77777777" w:rsidR="00EA49FB" w:rsidRPr="00544CD9" w:rsidRDefault="00EA49FB" w:rsidP="002E5CC7">
            <w:pPr>
              <w:spacing w:after="10" w:line="276" w:lineRule="auto"/>
              <w:ind w:left="31"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PRIMERA PONENCIA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689B" w14:textId="77777777" w:rsidR="00EA49FB" w:rsidRPr="00544CD9" w:rsidRDefault="00EA49FB" w:rsidP="002E5CC7">
            <w:pPr>
              <w:spacing w:after="10" w:line="276" w:lineRule="auto"/>
              <w:ind w:left="200" w:hanging="10"/>
              <w:jc w:val="both"/>
              <w:rPr>
                <w:rFonts w:ascii="Century Gothic" w:hAnsi="Century Gothic"/>
                <w:noProof/>
                <w:sz w:val="14"/>
                <w:szCs w:val="14"/>
              </w:rPr>
            </w:pPr>
            <w:r w:rsidRPr="00544CD9">
              <w:rPr>
                <w:rFonts w:ascii="Century Gothic" w:hAnsi="Century Gothic"/>
                <w:noProof/>
                <w:sz w:val="14"/>
                <w:szCs w:val="14"/>
              </w:rPr>
              <w:t>11/09/202</w:t>
            </w:r>
            <w:r>
              <w:rPr>
                <w:rFonts w:ascii="Century Gothic" w:hAnsi="Century Gothic"/>
                <w:noProof/>
                <w:sz w:val="14"/>
                <w:szCs w:val="14"/>
              </w:rPr>
              <w:t>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DAD51" w14:textId="77777777" w:rsidR="00EA49FB" w:rsidRPr="00544CD9" w:rsidRDefault="00EA49FB" w:rsidP="002E5CC7">
            <w:pPr>
              <w:spacing w:after="10" w:line="276" w:lineRule="auto"/>
              <w:ind w:left="200" w:hanging="10"/>
              <w:jc w:val="both"/>
              <w:rPr>
                <w:rFonts w:ascii="Century Gothic" w:hAnsi="Century Gothic"/>
                <w:noProof/>
                <w:sz w:val="14"/>
                <w:szCs w:val="14"/>
              </w:rPr>
            </w:pPr>
            <w:r w:rsidRPr="00544CD9">
              <w:rPr>
                <w:rFonts w:ascii="Century Gothic" w:hAnsi="Century Gothic"/>
                <w:noProof/>
                <w:sz w:val="14"/>
                <w:szCs w:val="14"/>
              </w:rPr>
              <w:t>11/09/2024</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EE04E" w14:textId="77777777" w:rsidR="00EA49FB" w:rsidRPr="00544CD9" w:rsidRDefault="00EA49FB" w:rsidP="002E5CC7">
            <w:pPr>
              <w:spacing w:after="10" w:line="276" w:lineRule="auto"/>
              <w:ind w:left="200"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1 DÍA</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FEF0B" w14:textId="77777777" w:rsidR="00EA49FB" w:rsidRPr="00544CD9" w:rsidRDefault="00EA49FB" w:rsidP="002E5CC7">
            <w:pPr>
              <w:spacing w:after="10" w:line="276" w:lineRule="auto"/>
              <w:ind w:left="130" w:hanging="10"/>
              <w:jc w:val="center"/>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VIABLE</w:t>
            </w:r>
          </w:p>
        </w:tc>
      </w:tr>
      <w:tr w:rsidR="00EA49FB" w:rsidRPr="00544CD9" w14:paraId="65BAAA2D" w14:textId="77777777" w:rsidTr="002E5CC7">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4A861A" w14:textId="77777777" w:rsidR="00EA49FB" w:rsidRPr="00544CD9" w:rsidRDefault="00EA49FB" w:rsidP="002E5CC7">
            <w:pPr>
              <w:spacing w:after="10" w:line="276" w:lineRule="auto"/>
              <w:ind w:left="133"/>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LIZETTE ESMERALDA SANDOVAL SALADO</w:t>
            </w:r>
          </w:p>
          <w:p w14:paraId="460753A9" w14:textId="77777777" w:rsidR="00EA49FB" w:rsidRPr="00544CD9" w:rsidRDefault="00EA49FB" w:rsidP="002E5CC7">
            <w:pPr>
              <w:spacing w:after="10" w:line="276" w:lineRule="auto"/>
              <w:ind w:left="133"/>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21476D" w14:textId="77777777" w:rsidR="00EA49FB" w:rsidRPr="00544CD9" w:rsidRDefault="00EA49FB" w:rsidP="002E5CC7">
            <w:pPr>
              <w:spacing w:after="10" w:line="276" w:lineRule="auto"/>
              <w:ind w:left="31"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SECRETAR</w:t>
            </w:r>
            <w:r>
              <w:rPr>
                <w:rFonts w:ascii="Century Gothic" w:eastAsia="Century Gothic" w:hAnsi="Century Gothic" w:cs="Century Gothic"/>
                <w:noProof/>
                <w:color w:val="000000"/>
                <w:sz w:val="14"/>
                <w:szCs w:val="14"/>
                <w:lang w:val="es-MX" w:eastAsia="es-MX"/>
              </w:rPr>
              <w:t>Í</w:t>
            </w:r>
            <w:r w:rsidRPr="00544CD9">
              <w:rPr>
                <w:rFonts w:ascii="Century Gothic" w:eastAsia="Century Gothic" w:hAnsi="Century Gothic" w:cs="Century Gothic"/>
                <w:noProof/>
                <w:color w:val="000000"/>
                <w:sz w:val="14"/>
                <w:szCs w:val="14"/>
                <w:lang w:val="es-MX" w:eastAsia="es-MX"/>
              </w:rPr>
              <w:t>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BDD7F8" w14:textId="77777777" w:rsidR="00EA49FB" w:rsidRPr="00544CD9" w:rsidRDefault="00EA49FB" w:rsidP="002E5CC7">
            <w:pPr>
              <w:spacing w:after="10" w:line="276" w:lineRule="auto"/>
              <w:ind w:left="200" w:hanging="10"/>
              <w:rPr>
                <w:rFonts w:ascii="Century Gothic" w:hAnsi="Century Gothic"/>
                <w:noProof/>
                <w:sz w:val="14"/>
                <w:szCs w:val="14"/>
              </w:rPr>
            </w:pPr>
            <w:r w:rsidRPr="00544CD9">
              <w:rPr>
                <w:rFonts w:ascii="Century Gothic" w:hAnsi="Century Gothic"/>
                <w:noProof/>
                <w:sz w:val="14"/>
                <w:szCs w:val="14"/>
              </w:rPr>
              <w:t>01/09/2024</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1327DA" w14:textId="77777777" w:rsidR="00EA49FB" w:rsidRPr="00544CD9" w:rsidRDefault="00EA49FB" w:rsidP="002E5CC7">
            <w:pPr>
              <w:spacing w:after="10" w:line="276" w:lineRule="auto"/>
              <w:ind w:left="200" w:hanging="10"/>
              <w:rPr>
                <w:rFonts w:ascii="Century Gothic" w:hAnsi="Century Gothic"/>
                <w:noProof/>
                <w:sz w:val="14"/>
                <w:szCs w:val="14"/>
              </w:rPr>
            </w:pPr>
            <w:r w:rsidRPr="00544CD9">
              <w:rPr>
                <w:rFonts w:ascii="Century Gothic" w:hAnsi="Century Gothic"/>
                <w:noProof/>
                <w:sz w:val="14"/>
                <w:szCs w:val="14"/>
              </w:rPr>
              <w:t>30/09/2024</w:t>
            </w:r>
          </w:p>
        </w:tc>
        <w:tc>
          <w:tcPr>
            <w:tcW w:w="7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EC9942" w14:textId="77777777" w:rsidR="00EA49FB" w:rsidRPr="00544CD9" w:rsidRDefault="00EA49FB" w:rsidP="002E5CC7">
            <w:pPr>
              <w:spacing w:after="10" w:line="276" w:lineRule="auto"/>
              <w:ind w:left="200"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1 MES</w:t>
            </w:r>
          </w:p>
        </w:tc>
        <w:tc>
          <w:tcPr>
            <w:tcW w:w="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C04242" w14:textId="77777777" w:rsidR="00EA49FB" w:rsidRDefault="00EA49FB" w:rsidP="002E5CC7">
            <w:pPr>
              <w:spacing w:after="10" w:line="276" w:lineRule="auto"/>
              <w:ind w:left="130" w:hanging="10"/>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PARA OCUPAR OTRO CARGO EN ESTE TRIBUNAL</w:t>
            </w:r>
          </w:p>
        </w:tc>
      </w:tr>
      <w:tr w:rsidR="00EA49FB" w:rsidRPr="00544CD9" w14:paraId="5555D08B" w14:textId="77777777" w:rsidTr="002E5CC7">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F7623" w14:textId="77777777" w:rsidR="00EA49FB" w:rsidRPr="00544CD9" w:rsidRDefault="00EA49FB" w:rsidP="002E5CC7">
            <w:pPr>
              <w:spacing w:after="10" w:line="276" w:lineRule="auto"/>
              <w:ind w:left="133"/>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 xml:space="preserve"> MANUEL HERMOSILLO DE  LOERA </w:t>
            </w:r>
            <w:r>
              <w:rPr>
                <w:rFonts w:ascii="Century Gothic" w:eastAsia="Century Gothic" w:hAnsi="Century Gothic" w:cs="Century Gothic"/>
                <w:noProof/>
                <w:color w:val="000000"/>
                <w:sz w:val="14"/>
                <w:szCs w:val="14"/>
                <w:lang w:val="es-MX" w:eastAsia="es-MX"/>
              </w:rPr>
              <w:t>(AUXILIAR JUDICIAL)</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3E4DE" w14:textId="77777777" w:rsidR="00EA49FB" w:rsidRPr="00544CD9" w:rsidRDefault="00EA49FB" w:rsidP="002E5CC7">
            <w:pPr>
              <w:spacing w:after="10" w:line="276" w:lineRule="auto"/>
              <w:ind w:left="31"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SECRETAR</w:t>
            </w:r>
            <w:r>
              <w:rPr>
                <w:rFonts w:ascii="Century Gothic" w:eastAsia="Century Gothic" w:hAnsi="Century Gothic" w:cs="Century Gothic"/>
                <w:noProof/>
                <w:color w:val="000000"/>
                <w:sz w:val="14"/>
                <w:szCs w:val="14"/>
                <w:lang w:val="es-MX" w:eastAsia="es-MX"/>
              </w:rPr>
              <w:t>Í</w:t>
            </w:r>
            <w:r w:rsidRPr="00544CD9">
              <w:rPr>
                <w:rFonts w:ascii="Century Gothic" w:eastAsia="Century Gothic" w:hAnsi="Century Gothic" w:cs="Century Gothic"/>
                <w:noProof/>
                <w:color w:val="000000"/>
                <w:sz w:val="14"/>
                <w:szCs w:val="14"/>
                <w:lang w:val="es-MX" w:eastAsia="es-MX"/>
              </w:rPr>
              <w:t>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015C8" w14:textId="77777777" w:rsidR="00EA49FB" w:rsidRPr="00544CD9" w:rsidRDefault="00EA49FB" w:rsidP="002E5CC7">
            <w:pPr>
              <w:spacing w:after="10" w:line="276" w:lineRule="auto"/>
              <w:ind w:left="200" w:hanging="10"/>
              <w:rPr>
                <w:rFonts w:ascii="Century Gothic" w:hAnsi="Century Gothic"/>
                <w:noProof/>
                <w:sz w:val="14"/>
                <w:szCs w:val="14"/>
              </w:rPr>
            </w:pPr>
            <w:r w:rsidRPr="00544CD9">
              <w:rPr>
                <w:rFonts w:ascii="Century Gothic" w:hAnsi="Century Gothic"/>
                <w:noProof/>
                <w:sz w:val="14"/>
                <w:szCs w:val="14"/>
              </w:rPr>
              <w:t>01/09/2024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05A2C" w14:textId="77777777" w:rsidR="00EA49FB" w:rsidRPr="00544CD9" w:rsidRDefault="00EA49FB" w:rsidP="002E5CC7">
            <w:pPr>
              <w:spacing w:after="10" w:line="276" w:lineRule="auto"/>
              <w:ind w:left="200" w:hanging="10"/>
              <w:rPr>
                <w:rFonts w:ascii="Century Gothic" w:hAnsi="Century Gothic"/>
                <w:noProof/>
                <w:sz w:val="14"/>
                <w:szCs w:val="14"/>
              </w:rPr>
            </w:pPr>
            <w:r w:rsidRPr="00544CD9">
              <w:rPr>
                <w:rFonts w:ascii="Century Gothic" w:hAnsi="Century Gothic"/>
                <w:noProof/>
                <w:sz w:val="14"/>
                <w:szCs w:val="14"/>
              </w:rPr>
              <w:t>30/09/2024</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00C86" w14:textId="77777777" w:rsidR="00EA49FB" w:rsidRPr="00544CD9" w:rsidRDefault="00EA49FB" w:rsidP="002E5CC7">
            <w:pPr>
              <w:spacing w:after="10" w:line="276" w:lineRule="auto"/>
              <w:ind w:left="200" w:hanging="10"/>
              <w:jc w:val="center"/>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1 MES</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D2F8B" w14:textId="77777777" w:rsidR="00EA49FB" w:rsidRPr="00544CD9" w:rsidRDefault="00EA49FB" w:rsidP="002E5CC7">
            <w:pPr>
              <w:spacing w:after="10" w:line="276" w:lineRule="auto"/>
              <w:ind w:left="130" w:hanging="10"/>
              <w:rPr>
                <w:rFonts w:ascii="Century Gothic" w:eastAsia="Century Gothic" w:hAnsi="Century Gothic" w:cs="Century Gothic"/>
                <w:noProof/>
                <w:color w:val="000000"/>
                <w:sz w:val="14"/>
                <w:szCs w:val="14"/>
                <w:lang w:val="es-MX" w:eastAsia="es-MX"/>
              </w:rPr>
            </w:pPr>
            <w:r w:rsidRPr="00544CD9">
              <w:rPr>
                <w:rFonts w:ascii="Century Gothic" w:eastAsia="Century Gothic" w:hAnsi="Century Gothic" w:cs="Century Gothic"/>
                <w:noProof/>
                <w:color w:val="000000"/>
                <w:sz w:val="14"/>
                <w:szCs w:val="14"/>
                <w:lang w:val="es-MX" w:eastAsia="es-MX"/>
              </w:rPr>
              <w:t>PARA OCUPAR OTRO CARGO EN ESTE TRIBUNAL</w:t>
            </w:r>
          </w:p>
        </w:tc>
      </w:tr>
      <w:bookmarkEnd w:id="12"/>
    </w:tbl>
    <w:p w14:paraId="1B612318" w14:textId="77777777" w:rsidR="00654AAE" w:rsidRPr="002E774E" w:rsidRDefault="00654AAE" w:rsidP="002E774E">
      <w:pPr>
        <w:pStyle w:val="Sangradetextonormal"/>
        <w:spacing w:after="0" w:line="276" w:lineRule="auto"/>
        <w:ind w:left="0"/>
        <w:jc w:val="both"/>
        <w:rPr>
          <w:rFonts w:ascii="Century Gothic" w:hAnsi="Century Gothic"/>
          <w:lang w:val="es-MX"/>
        </w:rPr>
      </w:pPr>
    </w:p>
    <w:p w14:paraId="788C200A" w14:textId="1DC11392" w:rsidR="00654AAE" w:rsidRPr="002E774E" w:rsidRDefault="00654AAE" w:rsidP="002E774E">
      <w:pPr>
        <w:spacing w:line="276" w:lineRule="auto"/>
        <w:ind w:left="-5" w:hanging="10"/>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De acuerdo a la revisión que hizo el área de Recursos Humanos, son procedentes. </w:t>
      </w:r>
    </w:p>
    <w:p w14:paraId="7C97D8F1" w14:textId="19243990" w:rsidR="00462C7C" w:rsidRPr="002E774E" w:rsidRDefault="00462C7C" w:rsidP="002E774E">
      <w:pPr>
        <w:spacing w:line="276" w:lineRule="auto"/>
        <w:ind w:left="-5" w:hanging="10"/>
        <w:jc w:val="both"/>
        <w:rPr>
          <w:rFonts w:ascii="Century Gothic" w:eastAsia="Century Gothic" w:hAnsi="Century Gothic" w:cs="Century Gothic"/>
          <w:color w:val="000000"/>
          <w:szCs w:val="22"/>
          <w:lang w:val="es-MX" w:eastAsia="es-MX"/>
        </w:rPr>
      </w:pPr>
    </w:p>
    <w:p w14:paraId="1FF03B8C" w14:textId="28AB027E" w:rsidR="00462C7C" w:rsidRPr="002E774E" w:rsidRDefault="00462C7C"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Pr="002E774E">
        <w:rPr>
          <w:rFonts w:ascii="Century Gothic" w:hAnsi="Century Gothic"/>
          <w:lang w:val="es-MX"/>
        </w:rPr>
        <w:t>¿Algún comentario Magistrados?</w:t>
      </w:r>
    </w:p>
    <w:p w14:paraId="438B6235" w14:textId="77777777" w:rsidR="00462C7C" w:rsidRPr="002E774E" w:rsidRDefault="00462C7C" w:rsidP="002E774E">
      <w:pPr>
        <w:pStyle w:val="Sangradetextonormal"/>
        <w:spacing w:after="0" w:line="276" w:lineRule="auto"/>
        <w:ind w:left="0"/>
        <w:jc w:val="both"/>
        <w:rPr>
          <w:rFonts w:ascii="Century Gothic" w:hAnsi="Century Gothic"/>
          <w:lang w:val="es-MX"/>
        </w:rPr>
      </w:pPr>
    </w:p>
    <w:p w14:paraId="0E52391E" w14:textId="77C339F8" w:rsidR="00654AAE" w:rsidRPr="002E774E" w:rsidRDefault="00654AAE" w:rsidP="002E774E">
      <w:pPr>
        <w:pStyle w:val="Cuerpodetexto"/>
        <w:spacing w:line="276" w:lineRule="auto"/>
        <w:rPr>
          <w:rFonts w:ascii="Century Gothic" w:hAnsi="Century Gothic"/>
          <w:b/>
          <w:bCs/>
          <w:sz w:val="20"/>
          <w:lang w:val="es-MX"/>
        </w:rPr>
      </w:pPr>
      <w:r w:rsidRPr="002E774E">
        <w:rPr>
          <w:rFonts w:ascii="Century Gothic" w:hAnsi="Century Gothic"/>
          <w:sz w:val="20"/>
          <w:lang w:val="es-MX"/>
        </w:rPr>
        <w:t>Para lo cual los integrantes de la Junta, mencionan que</w:t>
      </w:r>
      <w:r w:rsidR="0070625E">
        <w:rPr>
          <w:rFonts w:ascii="Century Gothic" w:hAnsi="Century Gothic"/>
          <w:sz w:val="20"/>
          <w:lang w:val="es-MX"/>
        </w:rPr>
        <w:t xml:space="preserve"> ninguno.</w:t>
      </w:r>
    </w:p>
    <w:p w14:paraId="0365D984" w14:textId="77777777" w:rsidR="00654AAE" w:rsidRPr="002E774E" w:rsidRDefault="00654AAE" w:rsidP="002E774E">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75565778" w14:textId="77777777" w:rsidR="00654AAE" w:rsidRPr="002E774E" w:rsidRDefault="00654AAE" w:rsidP="002E774E">
      <w:pPr>
        <w:pStyle w:val="Sangra3detindependiente"/>
        <w:spacing w:after="0" w:line="276" w:lineRule="auto"/>
        <w:ind w:left="0"/>
        <w:jc w:val="both"/>
        <w:rPr>
          <w:rFonts w:ascii="Century Gothic" w:hAnsi="Century Gothic"/>
          <w:sz w:val="20"/>
          <w:szCs w:val="20"/>
          <w:lang w:val="es-MX"/>
        </w:rPr>
      </w:pPr>
    </w:p>
    <w:p w14:paraId="0C66917B" w14:textId="3C047218" w:rsidR="00654AAE" w:rsidRPr="002E774E" w:rsidRDefault="00654AAE" w:rsidP="002E774E">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xml:space="preserve">: Pregunto a consideración de las Magistradas y los Magistrados que conforman esta Junta de Administración, sobre la </w:t>
      </w:r>
      <w:r w:rsidRPr="002E774E">
        <w:rPr>
          <w:rFonts w:ascii="Century Gothic" w:hAnsi="Century Gothic"/>
          <w:b/>
          <w:sz w:val="20"/>
        </w:rPr>
        <w:t>aprobación de las licencias sin goce de sueldo</w:t>
      </w:r>
      <w:r w:rsidR="004A2E3F">
        <w:rPr>
          <w:rFonts w:ascii="Century Gothic" w:hAnsi="Century Gothic"/>
          <w:b/>
          <w:sz w:val="20"/>
        </w:rPr>
        <w:t xml:space="preserve"> propuestas</w:t>
      </w:r>
      <w:r w:rsidR="00636537" w:rsidRPr="002E774E">
        <w:rPr>
          <w:rFonts w:ascii="Century Gothic" w:hAnsi="Century Gothic"/>
          <w:b/>
          <w:sz w:val="20"/>
        </w:rPr>
        <w:t>.</w:t>
      </w:r>
    </w:p>
    <w:p w14:paraId="29F74F31" w14:textId="1793C6CC" w:rsidR="00654AAE" w:rsidRDefault="00654AAE" w:rsidP="002E774E">
      <w:pPr>
        <w:pStyle w:val="Sangradetextonormal"/>
        <w:spacing w:after="0" w:line="276" w:lineRule="auto"/>
        <w:ind w:left="0"/>
        <w:jc w:val="both"/>
        <w:rPr>
          <w:rFonts w:ascii="Century Gothic" w:hAnsi="Century Gothic"/>
          <w:b/>
          <w:sz w:val="28"/>
          <w:szCs w:val="28"/>
          <w:lang w:val="es-ES"/>
        </w:rPr>
      </w:pPr>
    </w:p>
    <w:p w14:paraId="3E8CB94D" w14:textId="77777777" w:rsidR="0070625E" w:rsidRDefault="0070625E" w:rsidP="0070625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37AD85C8" w14:textId="77777777" w:rsidR="0070625E" w:rsidRDefault="0070625E" w:rsidP="0070625E">
      <w:pPr>
        <w:pStyle w:val="Sangradetextonormal"/>
        <w:spacing w:after="0" w:line="276" w:lineRule="auto"/>
        <w:ind w:left="0"/>
        <w:jc w:val="both"/>
        <w:rPr>
          <w:rFonts w:ascii="Century Gothic" w:hAnsi="Century Gothic"/>
        </w:rPr>
      </w:pPr>
    </w:p>
    <w:p w14:paraId="16F21616" w14:textId="77777777" w:rsidR="0070625E" w:rsidRDefault="0070625E" w:rsidP="0070625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604607F5" w14:textId="77777777" w:rsidR="0070625E" w:rsidRDefault="0070625E" w:rsidP="0070625E">
      <w:pPr>
        <w:pStyle w:val="Sangradetextonormal"/>
        <w:spacing w:after="0" w:line="276" w:lineRule="auto"/>
        <w:ind w:left="0"/>
        <w:jc w:val="both"/>
        <w:rPr>
          <w:rFonts w:ascii="Century Gothic" w:hAnsi="Century Gothic"/>
        </w:rPr>
      </w:pPr>
    </w:p>
    <w:p w14:paraId="79AC2428" w14:textId="77777777" w:rsidR="0070625E" w:rsidRDefault="0070625E" w:rsidP="0070625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5BF410C9" w14:textId="77777777" w:rsidR="0070625E" w:rsidRDefault="0070625E" w:rsidP="0070625E">
      <w:pPr>
        <w:pStyle w:val="Sangradetextonormal"/>
        <w:spacing w:after="0" w:line="276" w:lineRule="auto"/>
        <w:ind w:left="0"/>
        <w:jc w:val="both"/>
        <w:rPr>
          <w:rFonts w:ascii="Century Gothic" w:hAnsi="Century Gothic"/>
        </w:rPr>
      </w:pPr>
    </w:p>
    <w:p w14:paraId="3D34CB68" w14:textId="77777777" w:rsidR="0070625E" w:rsidRDefault="0070625E" w:rsidP="0070625E">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2D6C2D33" w14:textId="77777777" w:rsidR="0070625E" w:rsidRDefault="0070625E" w:rsidP="0070625E">
      <w:pPr>
        <w:pStyle w:val="Sangradetextonormal"/>
        <w:spacing w:after="0" w:line="276" w:lineRule="auto"/>
        <w:ind w:left="0"/>
        <w:jc w:val="both"/>
        <w:rPr>
          <w:rFonts w:ascii="Century Gothic" w:hAnsi="Century Gothic"/>
        </w:rPr>
      </w:pPr>
    </w:p>
    <w:p w14:paraId="2A0EBDE4" w14:textId="77777777" w:rsidR="0070625E" w:rsidRDefault="0070625E" w:rsidP="0070625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1297AECB" w14:textId="77777777" w:rsidR="0070625E" w:rsidRDefault="0070625E" w:rsidP="0070625E">
      <w:pPr>
        <w:pStyle w:val="Sangradetextonormal"/>
        <w:spacing w:after="0" w:line="276" w:lineRule="auto"/>
        <w:ind w:left="0"/>
        <w:jc w:val="both"/>
        <w:rPr>
          <w:rFonts w:ascii="Century Gothic" w:hAnsi="Century Gothic"/>
        </w:rPr>
      </w:pPr>
    </w:p>
    <w:p w14:paraId="601968DA" w14:textId="77777777" w:rsidR="0070625E" w:rsidRDefault="0070625E" w:rsidP="0070625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49D85B7F" w14:textId="77777777" w:rsidR="0070625E" w:rsidRDefault="0070625E" w:rsidP="0070625E">
      <w:pPr>
        <w:pStyle w:val="Sangradetextonormal"/>
        <w:spacing w:after="0" w:line="276" w:lineRule="auto"/>
        <w:ind w:left="0"/>
        <w:jc w:val="both"/>
        <w:rPr>
          <w:rFonts w:ascii="Century Gothic" w:hAnsi="Century Gothic"/>
        </w:rPr>
      </w:pPr>
    </w:p>
    <w:p w14:paraId="0C3AEAFC" w14:textId="77777777" w:rsidR="0070625E" w:rsidRDefault="0070625E" w:rsidP="0070625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4B5582D6" w14:textId="77777777" w:rsidR="0070625E" w:rsidRDefault="0070625E" w:rsidP="0070625E">
      <w:pPr>
        <w:pStyle w:val="Sangradetextonormal"/>
        <w:spacing w:after="0" w:line="276" w:lineRule="auto"/>
        <w:ind w:left="0"/>
        <w:jc w:val="both"/>
        <w:rPr>
          <w:rFonts w:ascii="Century Gothic" w:hAnsi="Century Gothic"/>
        </w:rPr>
      </w:pPr>
    </w:p>
    <w:p w14:paraId="2A893BE9" w14:textId="77777777" w:rsidR="0070625E" w:rsidRPr="00443ED8" w:rsidRDefault="0070625E" w:rsidP="0070625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6DCC3042" w14:textId="77777777" w:rsidR="0070625E" w:rsidRPr="002E774E" w:rsidRDefault="0070625E" w:rsidP="0070625E">
      <w:pPr>
        <w:spacing w:line="276" w:lineRule="auto"/>
        <w:jc w:val="both"/>
        <w:rPr>
          <w:rFonts w:ascii="Century Gothic" w:hAnsi="Century Gothic"/>
          <w:b/>
        </w:rPr>
      </w:pPr>
    </w:p>
    <w:p w14:paraId="7CC37B93" w14:textId="77777777" w:rsidR="00FB1C75" w:rsidRPr="002E774E" w:rsidRDefault="00FB1C75" w:rsidP="002E774E">
      <w:pPr>
        <w:pStyle w:val="Sangradetextonormal"/>
        <w:spacing w:after="0" w:line="276" w:lineRule="auto"/>
        <w:ind w:left="0"/>
        <w:jc w:val="both"/>
        <w:rPr>
          <w:rFonts w:ascii="Century Gothic" w:hAnsi="Century Gothic"/>
          <w:b/>
          <w:sz w:val="28"/>
          <w:szCs w:val="28"/>
          <w:lang w:val="es-ES"/>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654AAE" w:rsidRPr="002E774E" w14:paraId="478A8A9A" w14:textId="77777777" w:rsidTr="00F4072D">
        <w:trPr>
          <w:jc w:val="center"/>
        </w:trPr>
        <w:tc>
          <w:tcPr>
            <w:tcW w:w="355" w:type="pct"/>
            <w:shd w:val="clear" w:color="auto" w:fill="D9D9D9" w:themeFill="background1" w:themeFillShade="D9"/>
            <w:vAlign w:val="center"/>
          </w:tcPr>
          <w:p w14:paraId="0FA5C40D" w14:textId="77777777"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655ED181" w14:textId="77777777" w:rsidR="00654AAE" w:rsidRPr="002E774E" w:rsidRDefault="00654AAE" w:rsidP="002E774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01983735" w14:textId="40E51BD5" w:rsidR="00654AAE" w:rsidRPr="002E774E" w:rsidRDefault="0070625E"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654AAE" w:rsidRPr="002E774E" w14:paraId="468CFE95" w14:textId="77777777" w:rsidTr="00F4072D">
        <w:trPr>
          <w:jc w:val="center"/>
        </w:trPr>
        <w:tc>
          <w:tcPr>
            <w:tcW w:w="355" w:type="pct"/>
            <w:shd w:val="clear" w:color="auto" w:fill="auto"/>
            <w:vAlign w:val="center"/>
          </w:tcPr>
          <w:p w14:paraId="28F3FF14" w14:textId="77777777" w:rsidR="00654AAE" w:rsidRPr="002E774E" w:rsidRDefault="00654AAE"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338D6BF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5374E549" w14:textId="40D37BD7" w:rsidR="00654AAE" w:rsidRPr="002E774E" w:rsidRDefault="0070625E" w:rsidP="002E774E">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654AAE" w:rsidRPr="002E774E" w14:paraId="4913B5AC" w14:textId="77777777" w:rsidTr="00F4072D">
        <w:trPr>
          <w:jc w:val="center"/>
        </w:trPr>
        <w:tc>
          <w:tcPr>
            <w:tcW w:w="355" w:type="pct"/>
            <w:shd w:val="clear" w:color="auto" w:fill="D9D9D9"/>
            <w:vAlign w:val="center"/>
          </w:tcPr>
          <w:p w14:paraId="2A0F6489" w14:textId="47C0306E" w:rsidR="00654AAE" w:rsidRPr="002E774E" w:rsidRDefault="007A013D"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654AAE"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2B909D69"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5F37D1D" w14:textId="709C7088" w:rsidR="00654AAE" w:rsidRPr="002E774E" w:rsidRDefault="0070625E"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654AAE" w:rsidRPr="002E774E" w14:paraId="5F611297" w14:textId="77777777" w:rsidTr="00F4072D">
        <w:trPr>
          <w:trHeight w:val="337"/>
          <w:jc w:val="center"/>
        </w:trPr>
        <w:tc>
          <w:tcPr>
            <w:tcW w:w="355" w:type="pct"/>
            <w:shd w:val="clear" w:color="auto" w:fill="auto"/>
            <w:vAlign w:val="center"/>
          </w:tcPr>
          <w:p w14:paraId="142D7628" w14:textId="5B85EB7C" w:rsidR="00654AAE" w:rsidRPr="002E774E" w:rsidRDefault="007A013D" w:rsidP="002E774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654AAE"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F1A9ADF" w14:textId="77777777" w:rsidR="00654AAE" w:rsidRPr="002E774E" w:rsidRDefault="00654AAE" w:rsidP="002E774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AB43BA6" w14:textId="6502FEE9" w:rsidR="00654AAE" w:rsidRPr="002E774E" w:rsidRDefault="0070625E" w:rsidP="002E774E">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13090B" w14:textId="77777777" w:rsidR="00654AAE" w:rsidRPr="002E774E" w:rsidRDefault="00654AAE" w:rsidP="002E774E">
      <w:pPr>
        <w:pStyle w:val="Textosinformato"/>
        <w:spacing w:line="276" w:lineRule="auto"/>
        <w:jc w:val="center"/>
        <w:rPr>
          <w:b/>
          <w:sz w:val="28"/>
          <w:szCs w:val="28"/>
          <w:lang w:val="es-MX"/>
        </w:rPr>
      </w:pPr>
    </w:p>
    <w:p w14:paraId="374EAAD6" w14:textId="3D8375A3" w:rsidR="00654AAE" w:rsidRDefault="00654AAE" w:rsidP="002E774E">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registraron cuatro votos a favor</w:t>
      </w:r>
      <w:r w:rsidRPr="002E774E">
        <w:rPr>
          <w:rFonts w:ascii="Century Gothic" w:hAnsi="Century Gothic"/>
          <w:sz w:val="20"/>
          <w:szCs w:val="20"/>
          <w:lang w:val="es-MX"/>
        </w:rPr>
        <w:t xml:space="preserve">, emitiéndose el siguiente acuerdo: </w:t>
      </w:r>
    </w:p>
    <w:p w14:paraId="5FFCA44A" w14:textId="77777777" w:rsidR="00654AAE" w:rsidRPr="002E774E" w:rsidRDefault="00654AAE" w:rsidP="002E774E">
      <w:pPr>
        <w:pStyle w:val="Sangra3detindependiente"/>
        <w:spacing w:after="0" w:line="276" w:lineRule="auto"/>
        <w:ind w:left="0"/>
        <w:jc w:val="both"/>
        <w:rPr>
          <w:rFonts w:ascii="Century Gothic" w:hAnsi="Century Gothic"/>
          <w:sz w:val="20"/>
          <w:szCs w:val="20"/>
          <w:lang w:val="es-MX"/>
        </w:rPr>
      </w:pPr>
    </w:p>
    <w:tbl>
      <w:tblPr>
        <w:tblStyle w:val="Tablaconcuadrcula"/>
        <w:tblW w:w="9785" w:type="dxa"/>
        <w:tblLook w:val="04A0" w:firstRow="1" w:lastRow="0" w:firstColumn="1" w:lastColumn="0" w:noHBand="0" w:noVBand="1"/>
      </w:tblPr>
      <w:tblGrid>
        <w:gridCol w:w="9785"/>
      </w:tblGrid>
      <w:tr w:rsidR="0049736A" w:rsidRPr="002E774E" w14:paraId="09353151" w14:textId="77777777" w:rsidTr="002E5CC7">
        <w:trPr>
          <w:trHeight w:val="2538"/>
        </w:trPr>
        <w:tc>
          <w:tcPr>
            <w:tcW w:w="9785" w:type="dxa"/>
          </w:tcPr>
          <w:p w14:paraId="165390ED" w14:textId="77777777" w:rsidR="0049736A" w:rsidRPr="002E774E" w:rsidRDefault="0049736A"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u w:val="single"/>
                <w:lang w:val="es-MX"/>
              </w:rPr>
            </w:pPr>
            <w:bookmarkStart w:id="13" w:name="_Hlk161138674"/>
            <w:r w:rsidRPr="002E774E">
              <w:rPr>
                <w:b/>
                <w:sz w:val="20"/>
                <w:lang w:val="es-MX"/>
              </w:rPr>
              <w:t>ACU/JA/05/0</w:t>
            </w:r>
            <w:r>
              <w:rPr>
                <w:b/>
                <w:sz w:val="20"/>
                <w:lang w:val="es-MX"/>
              </w:rPr>
              <w:t>8</w:t>
            </w:r>
            <w:r w:rsidRPr="002E774E">
              <w:rPr>
                <w:b/>
                <w:sz w:val="20"/>
                <w:lang w:val="es-MX"/>
              </w:rPr>
              <w:t xml:space="preserve">/O/2024. Con fundamento en el artículo 11 numeral 1, artículo 12 numerales 1, 2 y 3, artículo 13 numeral 1 fracción XII de la Ley Orgánica del Tribunal de Justicia Administrativa del Estado de Jalisco, </w:t>
            </w:r>
            <w:r w:rsidRPr="002E774E">
              <w:rPr>
                <w:b/>
                <w:sz w:val="20"/>
                <w:u w:val="single"/>
                <w:lang w:val="es-MX"/>
              </w:rPr>
              <w:t xml:space="preserve">se aprueba por unanimidad de votos de las Magistradas y los Magistrados integrantes de la Junta de Administración, las licencias sin goce de sueldo para el personal descrito en el punto 6 de la presente acta en los términos planteados.  </w:t>
            </w:r>
          </w:p>
          <w:p w14:paraId="1EEB91D7" w14:textId="77777777" w:rsidR="0049736A" w:rsidRPr="002E774E" w:rsidRDefault="0049736A"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b/>
                <w:sz w:val="20"/>
                <w:lang w:val="es-MX"/>
              </w:rPr>
            </w:pPr>
            <w:r w:rsidRPr="002E774E">
              <w:rPr>
                <w:b/>
                <w:sz w:val="20"/>
                <w:lang w:val="es-MX"/>
              </w:rPr>
              <w:t xml:space="preserve"> </w:t>
            </w:r>
          </w:p>
          <w:p w14:paraId="4E46B25B" w14:textId="77777777" w:rsidR="0049736A" w:rsidRPr="002E774E" w:rsidRDefault="0049736A" w:rsidP="002E5CC7">
            <w:pPr>
              <w:pStyle w:val="Textosinformato"/>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sz w:val="20"/>
                <w:lang w:val="es-MX"/>
              </w:rPr>
            </w:pPr>
            <w:r w:rsidRPr="002E774E">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tc>
      </w:tr>
      <w:bookmarkEnd w:id="13"/>
    </w:tbl>
    <w:p w14:paraId="4170E8D1" w14:textId="110B5959" w:rsidR="0049736A" w:rsidRDefault="0049736A" w:rsidP="002E774E">
      <w:pPr>
        <w:pStyle w:val="Textosinformato"/>
        <w:spacing w:line="276" w:lineRule="auto"/>
        <w:jc w:val="center"/>
        <w:rPr>
          <w:b/>
          <w:sz w:val="28"/>
          <w:szCs w:val="28"/>
          <w:lang w:val="es-MX"/>
        </w:rPr>
      </w:pPr>
    </w:p>
    <w:p w14:paraId="40AA25AF" w14:textId="2510F023" w:rsidR="009C18F3" w:rsidRDefault="009C18F3" w:rsidP="002E774E">
      <w:pPr>
        <w:pStyle w:val="Textosinformato"/>
        <w:spacing w:line="276" w:lineRule="auto"/>
        <w:jc w:val="center"/>
        <w:rPr>
          <w:b/>
          <w:sz w:val="28"/>
          <w:szCs w:val="28"/>
          <w:lang w:val="es-MX"/>
        </w:rPr>
      </w:pPr>
      <w:r w:rsidRPr="002E774E">
        <w:rPr>
          <w:b/>
          <w:sz w:val="28"/>
          <w:szCs w:val="28"/>
          <w:lang w:val="es-MX"/>
        </w:rPr>
        <w:t>-</w:t>
      </w:r>
      <w:r w:rsidR="00462C7C" w:rsidRPr="002E774E">
        <w:rPr>
          <w:b/>
          <w:sz w:val="28"/>
          <w:szCs w:val="28"/>
          <w:lang w:val="es-MX"/>
        </w:rPr>
        <w:t>7</w:t>
      </w:r>
      <w:r w:rsidRPr="002E774E">
        <w:rPr>
          <w:b/>
          <w:sz w:val="28"/>
          <w:szCs w:val="28"/>
          <w:lang w:val="es-MX"/>
        </w:rPr>
        <w:t>-</w:t>
      </w:r>
    </w:p>
    <w:p w14:paraId="15D93C6B" w14:textId="77777777" w:rsidR="002E5CC7" w:rsidRPr="002E774E" w:rsidRDefault="002E5CC7" w:rsidP="002E774E">
      <w:pPr>
        <w:pStyle w:val="Textosinformato"/>
        <w:spacing w:line="276" w:lineRule="auto"/>
        <w:jc w:val="center"/>
        <w:rPr>
          <w:b/>
          <w:sz w:val="28"/>
          <w:szCs w:val="28"/>
          <w:lang w:val="es-MX"/>
        </w:rPr>
      </w:pPr>
    </w:p>
    <w:p w14:paraId="12B19426" w14:textId="49EF9635" w:rsidR="004C69BB" w:rsidRDefault="00462C7C" w:rsidP="002E5CC7">
      <w:pPr>
        <w:spacing w:after="46" w:line="276" w:lineRule="auto"/>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El </w:t>
      </w:r>
      <w:r w:rsidR="004C69BB" w:rsidRPr="002E774E">
        <w:rPr>
          <w:rFonts w:ascii="Century Gothic" w:eastAsia="Century Gothic" w:hAnsi="Century Gothic" w:cs="Century Gothic"/>
          <w:b/>
          <w:color w:val="000000"/>
          <w:szCs w:val="22"/>
          <w:lang w:val="es-MX" w:eastAsia="es-MX"/>
        </w:rPr>
        <w:t>Magistrad</w:t>
      </w:r>
      <w:r w:rsidRPr="002E774E">
        <w:rPr>
          <w:rFonts w:ascii="Century Gothic" w:eastAsia="Century Gothic" w:hAnsi="Century Gothic" w:cs="Century Gothic"/>
          <w:b/>
          <w:color w:val="000000"/>
          <w:szCs w:val="22"/>
          <w:lang w:val="es-MX" w:eastAsia="es-MX"/>
        </w:rPr>
        <w:t>o</w:t>
      </w:r>
      <w:r w:rsidR="004C69BB" w:rsidRPr="002E774E">
        <w:rPr>
          <w:rFonts w:ascii="Century Gothic" w:eastAsia="Century Gothic" w:hAnsi="Century Gothic" w:cs="Century Gothic"/>
          <w:b/>
          <w:color w:val="000000"/>
          <w:szCs w:val="22"/>
          <w:lang w:val="es-MX" w:eastAsia="es-MX"/>
        </w:rPr>
        <w:t xml:space="preserve"> President</w:t>
      </w:r>
      <w:r w:rsidRPr="002E774E">
        <w:rPr>
          <w:rFonts w:ascii="Century Gothic" w:eastAsia="Century Gothic" w:hAnsi="Century Gothic" w:cs="Century Gothic"/>
          <w:b/>
          <w:color w:val="000000"/>
          <w:szCs w:val="22"/>
          <w:lang w:val="es-MX" w:eastAsia="es-MX"/>
        </w:rPr>
        <w:t>e</w:t>
      </w:r>
      <w:r w:rsidR="004C69BB"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004C69BB" w:rsidRPr="002E774E">
        <w:rPr>
          <w:rFonts w:ascii="Century Gothic" w:eastAsia="Century Gothic" w:hAnsi="Century Gothic" w:cs="Century Gothic"/>
          <w:b/>
          <w:color w:val="000000"/>
          <w:szCs w:val="22"/>
          <w:lang w:val="es-MX" w:eastAsia="es-MX"/>
        </w:rPr>
        <w:t xml:space="preserve">el Secretario Técnico </w:t>
      </w:r>
      <w:r w:rsidR="004C69BB" w:rsidRPr="002E774E">
        <w:rPr>
          <w:rFonts w:ascii="Century Gothic" w:eastAsia="Century Gothic" w:hAnsi="Century Gothic" w:cs="Century Gothic"/>
          <w:color w:val="000000"/>
          <w:szCs w:val="22"/>
          <w:lang w:val="es-MX" w:eastAsia="es-MX"/>
        </w:rPr>
        <w:t xml:space="preserve">señala: El siguiente punto es el número </w:t>
      </w:r>
      <w:r w:rsidRPr="002E774E">
        <w:rPr>
          <w:rFonts w:ascii="Century Gothic" w:eastAsia="Century Gothic" w:hAnsi="Century Gothic" w:cs="Century Gothic"/>
          <w:b/>
          <w:color w:val="000000"/>
          <w:szCs w:val="22"/>
          <w:lang w:val="es-MX" w:eastAsia="es-MX"/>
        </w:rPr>
        <w:t>siete</w:t>
      </w:r>
      <w:r w:rsidR="004C69BB" w:rsidRPr="002E774E">
        <w:rPr>
          <w:rFonts w:ascii="Century Gothic" w:eastAsia="Century Gothic" w:hAnsi="Century Gothic" w:cs="Century Gothic"/>
          <w:b/>
          <w:color w:val="000000"/>
          <w:szCs w:val="22"/>
          <w:lang w:val="es-MX" w:eastAsia="es-MX"/>
        </w:rPr>
        <w:t xml:space="preserve"> </w:t>
      </w:r>
      <w:r w:rsidR="004C69BB" w:rsidRPr="002E774E">
        <w:rPr>
          <w:rFonts w:ascii="Century Gothic" w:eastAsia="Century Gothic" w:hAnsi="Century Gothic" w:cs="Century Gothic"/>
          <w:color w:val="000000"/>
          <w:szCs w:val="22"/>
          <w:lang w:val="es-MX" w:eastAsia="es-MX"/>
        </w:rPr>
        <w:t xml:space="preserve">y corresponde a: </w:t>
      </w:r>
      <w:r w:rsidR="004C69BB" w:rsidRPr="002E774E">
        <w:rPr>
          <w:rFonts w:ascii="Century Gothic" w:hAnsi="Century Gothic"/>
          <w:b/>
          <w:szCs w:val="24"/>
          <w:lang w:val="es-MX"/>
        </w:rPr>
        <w:t>Propuesta y en su caso a</w:t>
      </w:r>
      <w:r w:rsidR="004C69BB" w:rsidRPr="002E774E">
        <w:rPr>
          <w:rFonts w:ascii="Century Gothic" w:eastAsia="Century Gothic" w:hAnsi="Century Gothic" w:cs="Century Gothic"/>
          <w:b/>
          <w:color w:val="000000"/>
          <w:szCs w:val="22"/>
          <w:lang w:val="es-MX" w:eastAsia="es-MX"/>
        </w:rPr>
        <w:t xml:space="preserve">probación de nombramientos, </w:t>
      </w:r>
      <w:r w:rsidR="004C69BB" w:rsidRPr="002E774E">
        <w:rPr>
          <w:rFonts w:ascii="Century Gothic" w:eastAsia="Century Gothic" w:hAnsi="Century Gothic" w:cs="Century Gothic"/>
          <w:color w:val="000000"/>
          <w:szCs w:val="22"/>
          <w:lang w:val="es-MX" w:eastAsia="es-MX"/>
        </w:rPr>
        <w:t xml:space="preserve">que son propuestos y se enlistan a continuación de acuerdo a la solicitud remitida por los Titulares de las áreas de este Tribunal, en los términos de cada petición y del personal que se describe de la siguiente manera: </w:t>
      </w:r>
    </w:p>
    <w:p w14:paraId="07625815" w14:textId="77777777" w:rsidR="002E5CC7" w:rsidRPr="002E774E" w:rsidRDefault="002E5CC7" w:rsidP="002E5CC7">
      <w:pPr>
        <w:spacing w:after="46" w:line="276" w:lineRule="auto"/>
        <w:jc w:val="both"/>
        <w:rPr>
          <w:rFonts w:ascii="Century Gothic" w:eastAsia="Century Gothic" w:hAnsi="Century Gothic" w:cs="Century Gothic"/>
          <w:color w:val="000000"/>
          <w:szCs w:val="22"/>
          <w:lang w:val="es-MX" w:eastAsia="es-MX"/>
        </w:rPr>
      </w:pPr>
    </w:p>
    <w:p w14:paraId="21CD8632" w14:textId="67617E91" w:rsidR="00AC2D76" w:rsidRDefault="00AC2D76" w:rsidP="002E774E">
      <w:pPr>
        <w:pStyle w:val="Encabezado"/>
        <w:spacing w:line="276" w:lineRule="auto"/>
        <w:rPr>
          <w:rFonts w:ascii="Century Gothic" w:hAnsi="Century Gothic"/>
          <w:b/>
          <w:lang w:val="es-MX"/>
        </w:rPr>
      </w:pPr>
      <w:bookmarkStart w:id="14" w:name="_Hlk164676971"/>
    </w:p>
    <w:p w14:paraId="18756B19" w14:textId="24597E54" w:rsidR="004C69BB" w:rsidRPr="002E774E" w:rsidRDefault="004C69BB" w:rsidP="002E774E">
      <w:pPr>
        <w:pStyle w:val="Encabezado"/>
        <w:spacing w:line="276" w:lineRule="auto"/>
        <w:rPr>
          <w:rFonts w:ascii="Century Gothic" w:hAnsi="Century Gothic"/>
          <w:b/>
          <w:lang w:val="es-MX"/>
        </w:rPr>
      </w:pPr>
      <w:r w:rsidRPr="002E774E">
        <w:rPr>
          <w:rFonts w:ascii="Century Gothic" w:hAnsi="Century Gothic"/>
          <w:b/>
          <w:lang w:val="es-MX"/>
        </w:rPr>
        <w:lastRenderedPageBreak/>
        <w:t>APROBACIÓN DE NOMBRAMIENTOS</w:t>
      </w:r>
    </w:p>
    <w:bookmarkEnd w:id="14"/>
    <w:p w14:paraId="0C10A450" w14:textId="77777777" w:rsidR="002E5CC7" w:rsidRPr="002E774E" w:rsidRDefault="002E5CC7" w:rsidP="002E5CC7">
      <w:pPr>
        <w:pStyle w:val="Encabezado"/>
        <w:spacing w:line="276" w:lineRule="auto"/>
        <w:rPr>
          <w:rFonts w:ascii="Century Gothic" w:hAnsi="Century Gothic"/>
          <w:b/>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3"/>
        <w:gridCol w:w="1810"/>
        <w:gridCol w:w="664"/>
        <w:gridCol w:w="707"/>
        <w:gridCol w:w="360"/>
        <w:gridCol w:w="1118"/>
        <w:gridCol w:w="2621"/>
      </w:tblGrid>
      <w:tr w:rsidR="002E5CC7" w:rsidRPr="002E774E" w14:paraId="24DE140C" w14:textId="77777777" w:rsidTr="002E5CC7">
        <w:trPr>
          <w:trHeight w:val="255"/>
          <w:jc w:val="center"/>
        </w:trPr>
        <w:tc>
          <w:tcPr>
            <w:tcW w:w="439" w:type="pct"/>
            <w:shd w:val="clear" w:color="auto" w:fill="BFBFBF" w:themeFill="background1" w:themeFillShade="BF"/>
            <w:vAlign w:val="center"/>
          </w:tcPr>
          <w:p w14:paraId="757C3FAA" w14:textId="77777777" w:rsidR="002E5CC7" w:rsidRPr="002E774E" w:rsidRDefault="002E5CC7" w:rsidP="002E5CC7">
            <w:pPr>
              <w:spacing w:line="276" w:lineRule="auto"/>
              <w:rPr>
                <w:rFonts w:ascii="Century Gothic" w:hAnsi="Century Gothic"/>
                <w:b/>
                <w:noProof/>
                <w:sz w:val="14"/>
                <w:szCs w:val="14"/>
                <w:lang w:eastAsia="es-MX"/>
              </w:rPr>
            </w:pPr>
            <w:bookmarkStart w:id="15" w:name="_Hlk175903365"/>
            <w:r w:rsidRPr="002E774E">
              <w:rPr>
                <w:rFonts w:ascii="Century Gothic" w:hAnsi="Century Gothic"/>
                <w:b/>
                <w:noProof/>
                <w:sz w:val="14"/>
                <w:szCs w:val="14"/>
                <w:lang w:eastAsia="es-MX"/>
              </w:rPr>
              <w:t>SOLICITA:</w:t>
            </w:r>
          </w:p>
        </w:tc>
        <w:tc>
          <w:tcPr>
            <w:tcW w:w="1762" w:type="pct"/>
            <w:gridSpan w:val="2"/>
            <w:vAlign w:val="center"/>
          </w:tcPr>
          <w:p w14:paraId="3AA35C36"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PRESIDENTE  JOSÉ RAMÓN JIMÉNEZ GUTIÉRREZ</w:t>
            </w:r>
          </w:p>
          <w:p w14:paraId="28155C69"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PSSTJA/0</w:t>
            </w:r>
            <w:r>
              <w:rPr>
                <w:rFonts w:ascii="Century Gothic" w:hAnsi="Century Gothic"/>
                <w:b/>
                <w:noProof/>
                <w:sz w:val="14"/>
                <w:szCs w:val="14"/>
                <w:lang w:eastAsia="es-MX"/>
              </w:rPr>
              <w:t>83</w:t>
            </w:r>
            <w:r w:rsidRPr="002E774E">
              <w:rPr>
                <w:rFonts w:ascii="Century Gothic" w:hAnsi="Century Gothic"/>
                <w:b/>
                <w:noProof/>
                <w:sz w:val="14"/>
                <w:szCs w:val="14"/>
                <w:lang w:eastAsia="es-MX"/>
              </w:rPr>
              <w:t>/2024</w:t>
            </w:r>
          </w:p>
        </w:tc>
        <w:tc>
          <w:tcPr>
            <w:tcW w:w="702" w:type="pct"/>
            <w:gridSpan w:val="2"/>
            <w:shd w:val="clear" w:color="auto" w:fill="BFBFBF" w:themeFill="background1" w:themeFillShade="BF"/>
            <w:vAlign w:val="center"/>
          </w:tcPr>
          <w:p w14:paraId="5686E4FC"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98" w:type="pct"/>
            <w:gridSpan w:val="3"/>
            <w:vAlign w:val="center"/>
          </w:tcPr>
          <w:p w14:paraId="100B8445"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PRESIDENCIA DEL TRIBUNAL DE JUSTICIA ADMINISTRATIVA</w:t>
            </w:r>
          </w:p>
        </w:tc>
      </w:tr>
      <w:tr w:rsidR="002E5CC7" w:rsidRPr="002E774E" w14:paraId="7DF091B5" w14:textId="77777777" w:rsidTr="002E5CC7">
        <w:trPr>
          <w:trHeight w:val="37"/>
          <w:jc w:val="center"/>
        </w:trPr>
        <w:tc>
          <w:tcPr>
            <w:tcW w:w="1275" w:type="pct"/>
            <w:gridSpan w:val="2"/>
            <w:vMerge w:val="restart"/>
            <w:shd w:val="clear" w:color="auto" w:fill="BFBFBF" w:themeFill="background1" w:themeFillShade="BF"/>
            <w:vAlign w:val="center"/>
          </w:tcPr>
          <w:p w14:paraId="76B3E70C"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66" w:type="pct"/>
            <w:gridSpan w:val="2"/>
            <w:vMerge w:val="restart"/>
            <w:shd w:val="clear" w:color="auto" w:fill="BFBFBF" w:themeFill="background1" w:themeFillShade="BF"/>
            <w:vAlign w:val="center"/>
          </w:tcPr>
          <w:p w14:paraId="6EB3BDA1"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118" w:type="pct"/>
            <w:gridSpan w:val="3"/>
            <w:shd w:val="clear" w:color="auto" w:fill="BFBFBF" w:themeFill="background1" w:themeFillShade="BF"/>
            <w:vAlign w:val="center"/>
          </w:tcPr>
          <w:p w14:paraId="007EB683"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41" w:type="pct"/>
            <w:vMerge w:val="restart"/>
            <w:shd w:val="clear" w:color="auto" w:fill="BFBFBF" w:themeFill="background1" w:themeFillShade="BF"/>
            <w:vAlign w:val="center"/>
          </w:tcPr>
          <w:p w14:paraId="182C7E2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26EA369D" w14:textId="77777777" w:rsidTr="002E5CC7">
        <w:trPr>
          <w:trHeight w:val="192"/>
          <w:jc w:val="center"/>
        </w:trPr>
        <w:tc>
          <w:tcPr>
            <w:tcW w:w="1275" w:type="pct"/>
            <w:gridSpan w:val="2"/>
            <w:vMerge/>
            <w:shd w:val="clear" w:color="auto" w:fill="808080" w:themeFill="background1" w:themeFillShade="80"/>
            <w:vAlign w:val="center"/>
          </w:tcPr>
          <w:p w14:paraId="1112B58B"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1266" w:type="pct"/>
            <w:gridSpan w:val="2"/>
            <w:vMerge/>
            <w:shd w:val="clear" w:color="auto" w:fill="BFBFBF" w:themeFill="background1" w:themeFillShade="BF"/>
            <w:vAlign w:val="center"/>
          </w:tcPr>
          <w:p w14:paraId="15CB5D35"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546" w:type="pct"/>
            <w:gridSpan w:val="2"/>
            <w:shd w:val="clear" w:color="auto" w:fill="BFBFBF" w:themeFill="background1" w:themeFillShade="BF"/>
            <w:vAlign w:val="center"/>
          </w:tcPr>
          <w:p w14:paraId="35C36736"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72" w:type="pct"/>
            <w:shd w:val="clear" w:color="auto" w:fill="BFBFBF" w:themeFill="background1" w:themeFillShade="BF"/>
            <w:vAlign w:val="center"/>
          </w:tcPr>
          <w:p w14:paraId="245B5BDC"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41" w:type="pct"/>
            <w:vMerge/>
            <w:shd w:val="clear" w:color="auto" w:fill="808080" w:themeFill="background1" w:themeFillShade="80"/>
            <w:vAlign w:val="center"/>
          </w:tcPr>
          <w:p w14:paraId="5FDFC735" w14:textId="77777777" w:rsidR="002E5CC7" w:rsidRPr="002E774E" w:rsidRDefault="002E5CC7" w:rsidP="002E5CC7">
            <w:pPr>
              <w:spacing w:line="276" w:lineRule="auto"/>
              <w:jc w:val="left"/>
              <w:rPr>
                <w:rFonts w:ascii="Century Gothic" w:hAnsi="Century Gothic"/>
                <w:noProof/>
                <w:sz w:val="14"/>
                <w:szCs w:val="14"/>
                <w:lang w:eastAsia="es-MX"/>
              </w:rPr>
            </w:pPr>
          </w:p>
        </w:tc>
      </w:tr>
      <w:tr w:rsidR="002E5CC7" w:rsidRPr="002E774E" w14:paraId="409EC40F" w14:textId="77777777" w:rsidTr="002E5CC7">
        <w:trPr>
          <w:trHeight w:val="284"/>
          <w:jc w:val="center"/>
        </w:trPr>
        <w:tc>
          <w:tcPr>
            <w:tcW w:w="1275" w:type="pct"/>
            <w:gridSpan w:val="2"/>
            <w:shd w:val="clear" w:color="auto" w:fill="FFFFFF" w:themeFill="background1"/>
            <w:vAlign w:val="center"/>
          </w:tcPr>
          <w:p w14:paraId="023DF044" w14:textId="77777777" w:rsidR="002E5CC7" w:rsidRPr="002E774E" w:rsidRDefault="002E5CC7" w:rsidP="002E5CC7">
            <w:pPr>
              <w:spacing w:line="276" w:lineRule="auto"/>
              <w:jc w:val="left"/>
              <w:rPr>
                <w:rFonts w:ascii="Century Gothic" w:hAnsi="Century Gothic" w:cs="Arial"/>
                <w:sz w:val="14"/>
                <w:szCs w:val="14"/>
              </w:rPr>
            </w:pPr>
            <w:r w:rsidRPr="00B047DF">
              <w:rPr>
                <w:rFonts w:ascii="Century Gothic" w:hAnsi="Century Gothic" w:cs="Arial"/>
                <w:sz w:val="14"/>
                <w:szCs w:val="14"/>
                <w:lang w:val="es-MX"/>
              </w:rPr>
              <w:t>LIZETTE ESMERALDA SANDOVAL SALADO</w:t>
            </w:r>
          </w:p>
        </w:tc>
        <w:tc>
          <w:tcPr>
            <w:tcW w:w="1266" w:type="pct"/>
            <w:gridSpan w:val="2"/>
            <w:shd w:val="clear" w:color="auto" w:fill="FFFFFF" w:themeFill="background1"/>
            <w:vAlign w:val="center"/>
          </w:tcPr>
          <w:p w14:paraId="1D372245" w14:textId="77777777" w:rsidR="002E5CC7" w:rsidRPr="002E774E" w:rsidRDefault="002E5CC7" w:rsidP="002E5CC7">
            <w:pPr>
              <w:spacing w:line="276" w:lineRule="auto"/>
              <w:rPr>
                <w:rFonts w:ascii="Century Gothic" w:hAnsi="Century Gothic" w:cs="Arial"/>
                <w:sz w:val="14"/>
                <w:szCs w:val="14"/>
              </w:rPr>
            </w:pPr>
            <w:r>
              <w:rPr>
                <w:rFonts w:ascii="Century Gothic" w:hAnsi="Century Gothic" w:cs="Arial"/>
                <w:sz w:val="14"/>
                <w:szCs w:val="14"/>
              </w:rPr>
              <w:t>COORDINADOR B</w:t>
            </w:r>
          </w:p>
        </w:tc>
        <w:tc>
          <w:tcPr>
            <w:tcW w:w="546" w:type="pct"/>
            <w:gridSpan w:val="2"/>
            <w:shd w:val="clear" w:color="auto" w:fill="FFFFFF" w:themeFill="background1"/>
            <w:vAlign w:val="center"/>
          </w:tcPr>
          <w:p w14:paraId="672A6212"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72" w:type="pct"/>
            <w:shd w:val="clear" w:color="auto" w:fill="FFFFFF" w:themeFill="background1"/>
            <w:vAlign w:val="center"/>
          </w:tcPr>
          <w:p w14:paraId="60013570"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41" w:type="pct"/>
            <w:shd w:val="clear" w:color="auto" w:fill="FFFFFF" w:themeFill="background1"/>
            <w:vAlign w:val="center"/>
          </w:tcPr>
          <w:p w14:paraId="296BEEEB" w14:textId="77777777" w:rsidR="002E5CC7" w:rsidRDefault="002E5CC7" w:rsidP="002E5CC7">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Auxiliar Judicial,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2CB9700F" w14:textId="77777777" w:rsidR="002E5CC7" w:rsidRDefault="002E5CC7" w:rsidP="002E5CC7">
            <w:pPr>
              <w:spacing w:line="276" w:lineRule="auto"/>
              <w:jc w:val="both"/>
              <w:rPr>
                <w:rFonts w:ascii="Century Gothic" w:hAnsi="Century Gothic"/>
                <w:noProof/>
                <w:sz w:val="12"/>
                <w:szCs w:val="12"/>
                <w:lang w:eastAsia="es-MX"/>
              </w:rPr>
            </w:pPr>
          </w:p>
          <w:p w14:paraId="610CBC40" w14:textId="77777777" w:rsidR="002E5CC7" w:rsidRPr="002E774E" w:rsidRDefault="002E5CC7" w:rsidP="002E5CC7">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p>
        </w:tc>
      </w:tr>
      <w:bookmarkEnd w:id="15"/>
    </w:tbl>
    <w:p w14:paraId="25D44100" w14:textId="77777777" w:rsidR="002E5CC7" w:rsidRPr="002E774E"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675"/>
        <w:gridCol w:w="1856"/>
        <w:gridCol w:w="680"/>
        <w:gridCol w:w="584"/>
        <w:gridCol w:w="410"/>
        <w:gridCol w:w="1003"/>
        <w:gridCol w:w="2693"/>
      </w:tblGrid>
      <w:tr w:rsidR="002E5CC7" w:rsidRPr="002E774E" w14:paraId="22847B17" w14:textId="77777777" w:rsidTr="002E5CC7">
        <w:trPr>
          <w:trHeight w:val="255"/>
          <w:jc w:val="center"/>
        </w:trPr>
        <w:tc>
          <w:tcPr>
            <w:tcW w:w="445" w:type="pct"/>
            <w:shd w:val="clear" w:color="auto" w:fill="BFBFBF" w:themeFill="background1" w:themeFillShade="BF"/>
            <w:vAlign w:val="center"/>
          </w:tcPr>
          <w:p w14:paraId="5ACE76C3"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07" w:type="pct"/>
            <w:gridSpan w:val="2"/>
            <w:vAlign w:val="center"/>
          </w:tcPr>
          <w:p w14:paraId="3DAF07E8"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AVELINO BRAVO CACHO</w:t>
            </w:r>
          </w:p>
          <w:p w14:paraId="7ECF2CCA"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PPSSTJA/</w:t>
            </w:r>
            <w:r>
              <w:rPr>
                <w:rFonts w:ascii="Century Gothic" w:hAnsi="Century Gothic"/>
                <w:b/>
                <w:noProof/>
                <w:sz w:val="14"/>
                <w:szCs w:val="14"/>
                <w:lang w:eastAsia="es-MX"/>
              </w:rPr>
              <w:t>53</w:t>
            </w:r>
            <w:r w:rsidRPr="002E774E">
              <w:rPr>
                <w:rFonts w:ascii="Century Gothic" w:hAnsi="Century Gothic"/>
                <w:b/>
                <w:noProof/>
                <w:sz w:val="14"/>
                <w:szCs w:val="14"/>
                <w:lang w:eastAsia="es-MX"/>
              </w:rPr>
              <w:t>/2024</w:t>
            </w:r>
          </w:p>
        </w:tc>
        <w:tc>
          <w:tcPr>
            <w:tcW w:w="647" w:type="pct"/>
            <w:gridSpan w:val="2"/>
            <w:shd w:val="clear" w:color="auto" w:fill="BFBFBF" w:themeFill="background1" w:themeFillShade="BF"/>
            <w:vAlign w:val="center"/>
          </w:tcPr>
          <w:p w14:paraId="6CF6359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101" w:type="pct"/>
            <w:gridSpan w:val="3"/>
            <w:vAlign w:val="center"/>
          </w:tcPr>
          <w:p w14:paraId="3C72FDEF"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PRIMERA PONENCIA DE SALA SUPERIOR</w:t>
            </w:r>
          </w:p>
        </w:tc>
      </w:tr>
      <w:tr w:rsidR="002E5CC7" w:rsidRPr="002E774E" w14:paraId="730FC812" w14:textId="77777777" w:rsidTr="002E5CC7">
        <w:trPr>
          <w:trHeight w:val="37"/>
          <w:jc w:val="center"/>
        </w:trPr>
        <w:tc>
          <w:tcPr>
            <w:tcW w:w="1302" w:type="pct"/>
            <w:gridSpan w:val="2"/>
            <w:vMerge w:val="restart"/>
            <w:shd w:val="clear" w:color="auto" w:fill="BFBFBF" w:themeFill="background1" w:themeFillShade="BF"/>
            <w:vAlign w:val="center"/>
          </w:tcPr>
          <w:p w14:paraId="4F72DCD9"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98" w:type="pct"/>
            <w:gridSpan w:val="2"/>
            <w:vMerge w:val="restart"/>
            <w:shd w:val="clear" w:color="auto" w:fill="BFBFBF" w:themeFill="background1" w:themeFillShade="BF"/>
            <w:vAlign w:val="center"/>
          </w:tcPr>
          <w:p w14:paraId="048F533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22" w:type="pct"/>
            <w:gridSpan w:val="3"/>
            <w:shd w:val="clear" w:color="auto" w:fill="BFBFBF" w:themeFill="background1" w:themeFillShade="BF"/>
            <w:vAlign w:val="center"/>
          </w:tcPr>
          <w:p w14:paraId="09782B6B"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78" w:type="pct"/>
            <w:vMerge w:val="restart"/>
            <w:shd w:val="clear" w:color="auto" w:fill="BFBFBF" w:themeFill="background1" w:themeFillShade="BF"/>
            <w:vAlign w:val="center"/>
          </w:tcPr>
          <w:p w14:paraId="62265174"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7D51D039" w14:textId="77777777" w:rsidTr="002E5CC7">
        <w:trPr>
          <w:trHeight w:val="192"/>
          <w:jc w:val="center"/>
        </w:trPr>
        <w:tc>
          <w:tcPr>
            <w:tcW w:w="1302" w:type="pct"/>
            <w:gridSpan w:val="2"/>
            <w:vMerge/>
            <w:shd w:val="clear" w:color="auto" w:fill="808080" w:themeFill="background1" w:themeFillShade="80"/>
            <w:vAlign w:val="center"/>
          </w:tcPr>
          <w:p w14:paraId="3F7B6130"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1298" w:type="pct"/>
            <w:gridSpan w:val="2"/>
            <w:vMerge/>
            <w:shd w:val="clear" w:color="auto" w:fill="BFBFBF" w:themeFill="background1" w:themeFillShade="BF"/>
            <w:vAlign w:val="center"/>
          </w:tcPr>
          <w:p w14:paraId="7B4C31A5"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509" w:type="pct"/>
            <w:gridSpan w:val="2"/>
            <w:shd w:val="clear" w:color="auto" w:fill="BFBFBF" w:themeFill="background1" w:themeFillShade="BF"/>
            <w:vAlign w:val="center"/>
          </w:tcPr>
          <w:p w14:paraId="35198486"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13" w:type="pct"/>
            <w:shd w:val="clear" w:color="auto" w:fill="BFBFBF" w:themeFill="background1" w:themeFillShade="BF"/>
            <w:vAlign w:val="center"/>
          </w:tcPr>
          <w:p w14:paraId="2EFDCCA4"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78" w:type="pct"/>
            <w:vMerge/>
            <w:shd w:val="clear" w:color="auto" w:fill="808080" w:themeFill="background1" w:themeFillShade="80"/>
            <w:vAlign w:val="center"/>
          </w:tcPr>
          <w:p w14:paraId="59A07FC0" w14:textId="77777777" w:rsidR="002E5CC7" w:rsidRPr="002E774E" w:rsidRDefault="002E5CC7" w:rsidP="002E5CC7">
            <w:pPr>
              <w:spacing w:line="276" w:lineRule="auto"/>
              <w:jc w:val="left"/>
              <w:rPr>
                <w:rFonts w:ascii="Century Gothic" w:hAnsi="Century Gothic"/>
                <w:noProof/>
                <w:sz w:val="14"/>
                <w:szCs w:val="14"/>
                <w:lang w:eastAsia="es-MX"/>
              </w:rPr>
            </w:pPr>
          </w:p>
        </w:tc>
      </w:tr>
      <w:tr w:rsidR="002E5CC7" w:rsidRPr="002E774E" w14:paraId="229D16B1" w14:textId="77777777" w:rsidTr="002E5CC7">
        <w:trPr>
          <w:trHeight w:val="284"/>
          <w:jc w:val="center"/>
        </w:trPr>
        <w:tc>
          <w:tcPr>
            <w:tcW w:w="1302" w:type="pct"/>
            <w:gridSpan w:val="2"/>
            <w:vAlign w:val="center"/>
          </w:tcPr>
          <w:p w14:paraId="46AE14FD" w14:textId="77777777" w:rsidR="002E5CC7" w:rsidRPr="002E774E" w:rsidRDefault="002E5CC7" w:rsidP="002E5CC7">
            <w:pPr>
              <w:spacing w:line="276" w:lineRule="auto"/>
              <w:jc w:val="left"/>
              <w:rPr>
                <w:rFonts w:ascii="Century Gothic" w:hAnsi="Century Gothic" w:cs="Calibri"/>
                <w:color w:val="000000"/>
                <w:sz w:val="14"/>
                <w:szCs w:val="14"/>
              </w:rPr>
            </w:pPr>
            <w:r w:rsidRPr="002E774E">
              <w:rPr>
                <w:rFonts w:ascii="Century Gothic" w:hAnsi="Century Gothic" w:cs="Calibri"/>
                <w:color w:val="000000"/>
                <w:sz w:val="14"/>
                <w:szCs w:val="14"/>
              </w:rPr>
              <w:t>LYDIA MONTSERRAT</w:t>
            </w:r>
            <w:r>
              <w:rPr>
                <w:rFonts w:ascii="Century Gothic" w:hAnsi="Century Gothic" w:cs="Calibri"/>
                <w:color w:val="000000"/>
                <w:sz w:val="14"/>
                <w:szCs w:val="14"/>
              </w:rPr>
              <w:t xml:space="preserve"> </w:t>
            </w:r>
            <w:r w:rsidRPr="002E774E">
              <w:rPr>
                <w:rFonts w:ascii="Century Gothic" w:hAnsi="Century Gothic" w:cs="Calibri"/>
                <w:color w:val="000000"/>
                <w:sz w:val="14"/>
                <w:szCs w:val="14"/>
              </w:rPr>
              <w:t>VILLANUEVA PÉREZ</w:t>
            </w:r>
          </w:p>
        </w:tc>
        <w:tc>
          <w:tcPr>
            <w:tcW w:w="1298" w:type="pct"/>
            <w:gridSpan w:val="2"/>
            <w:vAlign w:val="center"/>
          </w:tcPr>
          <w:p w14:paraId="1F681889" w14:textId="77777777" w:rsidR="002E5CC7" w:rsidRPr="002E774E" w:rsidRDefault="002E5CC7" w:rsidP="002E5CC7">
            <w:pPr>
              <w:spacing w:line="276" w:lineRule="auto"/>
              <w:rPr>
                <w:rFonts w:ascii="Century Gothic" w:hAnsi="Century Gothic" w:cs="Calibri"/>
                <w:color w:val="000000"/>
                <w:sz w:val="14"/>
                <w:szCs w:val="14"/>
              </w:rPr>
            </w:pPr>
            <w:r>
              <w:rPr>
                <w:rFonts w:ascii="Century Gothic" w:hAnsi="Century Gothic" w:cs="Calibri"/>
                <w:color w:val="000000"/>
                <w:sz w:val="14"/>
                <w:szCs w:val="14"/>
              </w:rPr>
              <w:t xml:space="preserve">ABOGADO </w:t>
            </w:r>
          </w:p>
        </w:tc>
        <w:tc>
          <w:tcPr>
            <w:tcW w:w="509" w:type="pct"/>
            <w:gridSpan w:val="2"/>
            <w:vAlign w:val="center"/>
          </w:tcPr>
          <w:p w14:paraId="77820573"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3" w:type="pct"/>
            <w:vAlign w:val="center"/>
          </w:tcPr>
          <w:p w14:paraId="52180A22"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78" w:type="pct"/>
          </w:tcPr>
          <w:p w14:paraId="7F498FD7" w14:textId="77777777" w:rsidR="002E5CC7" w:rsidRDefault="002E5CC7" w:rsidP="002E5CC7">
            <w:pPr>
              <w:spacing w:line="276" w:lineRule="auto"/>
              <w:rPr>
                <w:rFonts w:ascii="Century Gothic" w:hAnsi="Century Gothic"/>
                <w:noProof/>
                <w:sz w:val="14"/>
                <w:szCs w:val="14"/>
                <w:lang w:eastAsia="es-MX"/>
              </w:rPr>
            </w:pPr>
            <w:r w:rsidRPr="00C52589">
              <w:rPr>
                <w:rFonts w:ascii="Century Gothic" w:hAnsi="Century Gothic"/>
                <w:noProof/>
                <w:sz w:val="14"/>
                <w:szCs w:val="14"/>
                <w:lang w:eastAsia="es-MX"/>
              </w:rPr>
              <w:t>VIABLE</w:t>
            </w:r>
          </w:p>
          <w:p w14:paraId="442034F9" w14:textId="77777777" w:rsidR="002E5CC7" w:rsidRPr="002E774E"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E774E" w14:paraId="59718882" w14:textId="77777777" w:rsidTr="002E5CC7">
        <w:trPr>
          <w:trHeight w:val="284"/>
          <w:jc w:val="center"/>
        </w:trPr>
        <w:tc>
          <w:tcPr>
            <w:tcW w:w="1302" w:type="pct"/>
            <w:gridSpan w:val="2"/>
            <w:shd w:val="clear" w:color="auto" w:fill="D9D9D9" w:themeFill="background1" w:themeFillShade="D9"/>
            <w:vAlign w:val="center"/>
          </w:tcPr>
          <w:p w14:paraId="7F7C3CCB" w14:textId="77777777" w:rsidR="002E5CC7" w:rsidRPr="002E774E" w:rsidRDefault="002E5CC7" w:rsidP="002E5CC7">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ATZIRI</w:t>
            </w:r>
            <w:proofErr w:type="spellEnd"/>
            <w:r>
              <w:rPr>
                <w:rFonts w:ascii="Century Gothic" w:hAnsi="Century Gothic" w:cs="Calibri"/>
                <w:color w:val="000000"/>
                <w:sz w:val="14"/>
                <w:szCs w:val="14"/>
              </w:rPr>
              <w:t xml:space="preserve"> DENISSE SÁNCHEZ HERRERA</w:t>
            </w:r>
            <w:r w:rsidRPr="002E774E">
              <w:rPr>
                <w:rFonts w:ascii="Century Gothic" w:hAnsi="Century Gothic" w:cs="Calibri"/>
                <w:color w:val="000000"/>
                <w:sz w:val="14"/>
                <w:szCs w:val="14"/>
              </w:rPr>
              <w:t xml:space="preserve"> </w:t>
            </w:r>
          </w:p>
        </w:tc>
        <w:tc>
          <w:tcPr>
            <w:tcW w:w="1298" w:type="pct"/>
            <w:gridSpan w:val="2"/>
            <w:shd w:val="clear" w:color="auto" w:fill="D9D9D9" w:themeFill="background1" w:themeFillShade="D9"/>
            <w:vAlign w:val="center"/>
          </w:tcPr>
          <w:p w14:paraId="5C35364C" w14:textId="77777777" w:rsidR="002E5CC7" w:rsidRPr="002E774E" w:rsidRDefault="002E5CC7" w:rsidP="002E5CC7">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shd w:val="clear" w:color="auto" w:fill="D9D9D9" w:themeFill="background1" w:themeFillShade="D9"/>
            <w:vAlign w:val="center"/>
          </w:tcPr>
          <w:p w14:paraId="0070F9E0"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3" w:type="pct"/>
            <w:shd w:val="clear" w:color="auto" w:fill="D9D9D9" w:themeFill="background1" w:themeFillShade="D9"/>
            <w:vAlign w:val="center"/>
          </w:tcPr>
          <w:p w14:paraId="092EA7F2"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78" w:type="pct"/>
            <w:shd w:val="clear" w:color="auto" w:fill="D9D9D9" w:themeFill="background1" w:themeFillShade="D9"/>
          </w:tcPr>
          <w:p w14:paraId="5DEDB0C7" w14:textId="77777777" w:rsidR="002E5CC7" w:rsidRDefault="002E5CC7" w:rsidP="002E5CC7">
            <w:pPr>
              <w:spacing w:line="276" w:lineRule="auto"/>
              <w:rPr>
                <w:rFonts w:ascii="Century Gothic" w:hAnsi="Century Gothic"/>
                <w:noProof/>
                <w:sz w:val="14"/>
                <w:szCs w:val="14"/>
                <w:lang w:eastAsia="es-MX"/>
              </w:rPr>
            </w:pPr>
            <w:r w:rsidRPr="00C52589">
              <w:rPr>
                <w:rFonts w:ascii="Century Gothic" w:hAnsi="Century Gothic"/>
                <w:noProof/>
                <w:sz w:val="14"/>
                <w:szCs w:val="14"/>
                <w:lang w:eastAsia="es-MX"/>
              </w:rPr>
              <w:t>VIABLE</w:t>
            </w:r>
          </w:p>
          <w:p w14:paraId="02A39AAD" w14:textId="77777777" w:rsidR="002E5CC7" w:rsidRPr="002E774E"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738EBCC4" w14:textId="77777777" w:rsidR="002E5CC7" w:rsidRPr="002E774E"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7"/>
        <w:gridCol w:w="1948"/>
        <w:gridCol w:w="702"/>
        <w:gridCol w:w="569"/>
        <w:gridCol w:w="395"/>
        <w:gridCol w:w="1153"/>
        <w:gridCol w:w="2546"/>
      </w:tblGrid>
      <w:tr w:rsidR="002E5CC7" w:rsidRPr="00262D42" w14:paraId="212941E2" w14:textId="77777777" w:rsidTr="002E5CC7">
        <w:trPr>
          <w:trHeight w:val="255"/>
          <w:jc w:val="center"/>
        </w:trPr>
        <w:tc>
          <w:tcPr>
            <w:tcW w:w="446" w:type="pct"/>
            <w:shd w:val="clear" w:color="auto" w:fill="BFBFBF" w:themeFill="background1" w:themeFillShade="BF"/>
            <w:vAlign w:val="center"/>
          </w:tcPr>
          <w:p w14:paraId="45EC9E5E"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SOLICITA:</w:t>
            </w:r>
          </w:p>
        </w:tc>
        <w:tc>
          <w:tcPr>
            <w:tcW w:w="1809" w:type="pct"/>
            <w:gridSpan w:val="2"/>
            <w:vAlign w:val="center"/>
          </w:tcPr>
          <w:p w14:paraId="21845D08" w14:textId="77777777" w:rsidR="002E5CC7" w:rsidRPr="0094522C" w:rsidRDefault="002E5CC7" w:rsidP="002E5CC7">
            <w:pPr>
              <w:spacing w:line="276" w:lineRule="auto"/>
              <w:jc w:val="left"/>
              <w:rPr>
                <w:rFonts w:ascii="Century Gothic" w:hAnsi="Century Gothic"/>
                <w:b/>
                <w:sz w:val="14"/>
                <w:szCs w:val="14"/>
                <w:lang w:val="es-MX"/>
              </w:rPr>
            </w:pPr>
            <w:r w:rsidRPr="0094522C">
              <w:rPr>
                <w:rFonts w:ascii="Century Gothic" w:hAnsi="Century Gothic"/>
                <w:b/>
                <w:sz w:val="14"/>
                <w:szCs w:val="14"/>
                <w:lang w:val="es-MX"/>
              </w:rPr>
              <w:t xml:space="preserve">MAGISTRADO JUAN LUIS GONZÁLEZ MONTIEL </w:t>
            </w:r>
          </w:p>
          <w:p w14:paraId="6DF1D06C" w14:textId="77777777" w:rsidR="002E5CC7" w:rsidRPr="0094522C" w:rsidRDefault="002E5CC7" w:rsidP="002E5CC7">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 xml:space="preserve">OFICIO </w:t>
            </w:r>
            <w:r>
              <w:rPr>
                <w:rFonts w:ascii="Century Gothic" w:hAnsi="Century Gothic"/>
                <w:b/>
                <w:noProof/>
                <w:sz w:val="14"/>
                <w:szCs w:val="14"/>
                <w:lang w:eastAsia="es-MX"/>
              </w:rPr>
              <w:t>1034/2024</w:t>
            </w:r>
          </w:p>
        </w:tc>
        <w:tc>
          <w:tcPr>
            <w:tcW w:w="650" w:type="pct"/>
            <w:gridSpan w:val="2"/>
            <w:shd w:val="clear" w:color="auto" w:fill="BFBFBF" w:themeFill="background1" w:themeFillShade="BF"/>
            <w:vAlign w:val="center"/>
          </w:tcPr>
          <w:p w14:paraId="70D5BB3D"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ADSCRIPCIÓN:</w:t>
            </w:r>
          </w:p>
        </w:tc>
        <w:tc>
          <w:tcPr>
            <w:tcW w:w="2095" w:type="pct"/>
            <w:gridSpan w:val="3"/>
            <w:vAlign w:val="center"/>
          </w:tcPr>
          <w:p w14:paraId="527D04AD" w14:textId="77777777" w:rsidR="002E5CC7" w:rsidRPr="0094522C" w:rsidRDefault="002E5CC7" w:rsidP="002E5CC7">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TERCERA SALA UNITARIA</w:t>
            </w:r>
          </w:p>
        </w:tc>
      </w:tr>
      <w:tr w:rsidR="002E5CC7" w:rsidRPr="00262D42" w14:paraId="1199A0F7" w14:textId="77777777" w:rsidTr="002E5CC7">
        <w:trPr>
          <w:trHeight w:val="37"/>
          <w:jc w:val="center"/>
        </w:trPr>
        <w:tc>
          <w:tcPr>
            <w:tcW w:w="1258" w:type="pct"/>
            <w:gridSpan w:val="2"/>
            <w:vMerge w:val="restart"/>
            <w:shd w:val="clear" w:color="auto" w:fill="BFBFBF" w:themeFill="background1" w:themeFillShade="BF"/>
            <w:vAlign w:val="center"/>
          </w:tcPr>
          <w:p w14:paraId="46D13732"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NOMBRE</w:t>
            </w:r>
          </w:p>
        </w:tc>
        <w:tc>
          <w:tcPr>
            <w:tcW w:w="1356" w:type="pct"/>
            <w:gridSpan w:val="2"/>
            <w:vMerge w:val="restart"/>
            <w:shd w:val="clear" w:color="auto" w:fill="BFBFBF" w:themeFill="background1" w:themeFillShade="BF"/>
            <w:vAlign w:val="center"/>
          </w:tcPr>
          <w:p w14:paraId="633F4690"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PUESTO</w:t>
            </w:r>
          </w:p>
        </w:tc>
        <w:tc>
          <w:tcPr>
            <w:tcW w:w="1083" w:type="pct"/>
            <w:gridSpan w:val="3"/>
            <w:shd w:val="clear" w:color="auto" w:fill="BFBFBF" w:themeFill="background1" w:themeFillShade="BF"/>
            <w:vAlign w:val="center"/>
          </w:tcPr>
          <w:p w14:paraId="0D82F482"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TEMPORALIDAD</w:t>
            </w:r>
          </w:p>
        </w:tc>
        <w:tc>
          <w:tcPr>
            <w:tcW w:w="1303" w:type="pct"/>
            <w:vMerge w:val="restart"/>
            <w:shd w:val="clear" w:color="auto" w:fill="BFBFBF" w:themeFill="background1" w:themeFillShade="BF"/>
            <w:vAlign w:val="center"/>
          </w:tcPr>
          <w:p w14:paraId="73EACBCE"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OBSERVACIONES</w:t>
            </w:r>
          </w:p>
        </w:tc>
      </w:tr>
      <w:tr w:rsidR="002E5CC7" w:rsidRPr="00262D42" w14:paraId="06A9CCF4" w14:textId="77777777" w:rsidTr="002E5CC7">
        <w:trPr>
          <w:trHeight w:val="192"/>
          <w:jc w:val="center"/>
        </w:trPr>
        <w:tc>
          <w:tcPr>
            <w:tcW w:w="1258" w:type="pct"/>
            <w:gridSpan w:val="2"/>
            <w:vMerge/>
            <w:shd w:val="clear" w:color="auto" w:fill="808080" w:themeFill="background1" w:themeFillShade="80"/>
            <w:vAlign w:val="center"/>
          </w:tcPr>
          <w:p w14:paraId="4DC0D269" w14:textId="77777777" w:rsidR="002E5CC7" w:rsidRPr="0094522C" w:rsidRDefault="002E5CC7" w:rsidP="002E5CC7">
            <w:pPr>
              <w:spacing w:line="276" w:lineRule="auto"/>
              <w:jc w:val="left"/>
              <w:rPr>
                <w:rFonts w:ascii="Century Gothic" w:hAnsi="Century Gothic"/>
                <w:noProof/>
                <w:color w:val="FFFFFF" w:themeColor="background1"/>
                <w:sz w:val="14"/>
                <w:szCs w:val="14"/>
                <w:lang w:eastAsia="es-MX"/>
              </w:rPr>
            </w:pPr>
          </w:p>
        </w:tc>
        <w:tc>
          <w:tcPr>
            <w:tcW w:w="1356" w:type="pct"/>
            <w:gridSpan w:val="2"/>
            <w:vMerge/>
            <w:shd w:val="clear" w:color="auto" w:fill="BFBFBF" w:themeFill="background1" w:themeFillShade="BF"/>
            <w:vAlign w:val="center"/>
          </w:tcPr>
          <w:p w14:paraId="7954E633" w14:textId="77777777" w:rsidR="002E5CC7" w:rsidRPr="0094522C" w:rsidRDefault="002E5CC7" w:rsidP="002E5CC7">
            <w:pPr>
              <w:spacing w:line="276" w:lineRule="auto"/>
              <w:jc w:val="left"/>
              <w:rPr>
                <w:rFonts w:ascii="Century Gothic" w:hAnsi="Century Gothic"/>
                <w:noProof/>
                <w:color w:val="FFFFFF" w:themeColor="background1"/>
                <w:sz w:val="14"/>
                <w:szCs w:val="14"/>
                <w:lang w:eastAsia="es-MX"/>
              </w:rPr>
            </w:pPr>
          </w:p>
        </w:tc>
        <w:tc>
          <w:tcPr>
            <w:tcW w:w="493" w:type="pct"/>
            <w:gridSpan w:val="2"/>
            <w:shd w:val="clear" w:color="auto" w:fill="BFBFBF" w:themeFill="background1" w:themeFillShade="BF"/>
            <w:vAlign w:val="center"/>
          </w:tcPr>
          <w:p w14:paraId="49102D7C"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DEL</w:t>
            </w:r>
          </w:p>
        </w:tc>
        <w:tc>
          <w:tcPr>
            <w:tcW w:w="590" w:type="pct"/>
            <w:shd w:val="clear" w:color="auto" w:fill="BFBFBF" w:themeFill="background1" w:themeFillShade="BF"/>
            <w:vAlign w:val="center"/>
          </w:tcPr>
          <w:p w14:paraId="0CADCABD" w14:textId="77777777" w:rsidR="002E5CC7" w:rsidRPr="0094522C" w:rsidRDefault="002E5CC7" w:rsidP="002E5CC7">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AL:</w:t>
            </w:r>
          </w:p>
        </w:tc>
        <w:tc>
          <w:tcPr>
            <w:tcW w:w="1303" w:type="pct"/>
            <w:vMerge/>
            <w:shd w:val="clear" w:color="auto" w:fill="808080" w:themeFill="background1" w:themeFillShade="80"/>
            <w:vAlign w:val="center"/>
          </w:tcPr>
          <w:p w14:paraId="02475C3A" w14:textId="77777777" w:rsidR="002E5CC7" w:rsidRPr="0094522C" w:rsidRDefault="002E5CC7" w:rsidP="002E5CC7">
            <w:pPr>
              <w:spacing w:line="276" w:lineRule="auto"/>
              <w:jc w:val="left"/>
              <w:rPr>
                <w:rFonts w:ascii="Century Gothic" w:hAnsi="Century Gothic"/>
                <w:noProof/>
                <w:sz w:val="14"/>
                <w:szCs w:val="14"/>
                <w:lang w:eastAsia="es-MX"/>
              </w:rPr>
            </w:pPr>
          </w:p>
        </w:tc>
      </w:tr>
      <w:tr w:rsidR="002E5CC7" w:rsidRPr="00262D42" w14:paraId="4FEF07AA" w14:textId="77777777" w:rsidTr="002E5CC7">
        <w:trPr>
          <w:trHeight w:val="284"/>
          <w:jc w:val="center"/>
        </w:trPr>
        <w:tc>
          <w:tcPr>
            <w:tcW w:w="1258" w:type="pct"/>
            <w:gridSpan w:val="2"/>
            <w:vAlign w:val="center"/>
          </w:tcPr>
          <w:p w14:paraId="3B2862BE"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NOHEMÍ TORRES SAAVEDRA</w:t>
            </w:r>
          </w:p>
        </w:tc>
        <w:tc>
          <w:tcPr>
            <w:tcW w:w="1356" w:type="pct"/>
            <w:gridSpan w:val="2"/>
            <w:vAlign w:val="center"/>
          </w:tcPr>
          <w:p w14:paraId="1760E30A"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493" w:type="pct"/>
            <w:gridSpan w:val="2"/>
            <w:vAlign w:val="center"/>
          </w:tcPr>
          <w:p w14:paraId="7AF2C0E2"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vAlign w:val="center"/>
          </w:tcPr>
          <w:p w14:paraId="4DDE9E87"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vAlign w:val="center"/>
          </w:tcPr>
          <w:p w14:paraId="707487C4"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1896B88"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30FD0063" w14:textId="77777777" w:rsidTr="002E5CC7">
        <w:trPr>
          <w:trHeight w:val="284"/>
          <w:jc w:val="center"/>
        </w:trPr>
        <w:tc>
          <w:tcPr>
            <w:tcW w:w="1258" w:type="pct"/>
            <w:gridSpan w:val="2"/>
            <w:shd w:val="clear" w:color="auto" w:fill="D9D9D9" w:themeFill="background1" w:themeFillShade="D9"/>
            <w:vAlign w:val="center"/>
          </w:tcPr>
          <w:p w14:paraId="2005D4A2"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MARÍA DE LOURDES LABASTIDA ÁLVAREZ</w:t>
            </w:r>
          </w:p>
        </w:tc>
        <w:tc>
          <w:tcPr>
            <w:tcW w:w="1356" w:type="pct"/>
            <w:gridSpan w:val="2"/>
            <w:shd w:val="clear" w:color="auto" w:fill="D9D9D9" w:themeFill="background1" w:themeFillShade="D9"/>
            <w:vAlign w:val="center"/>
          </w:tcPr>
          <w:p w14:paraId="1ABB1675"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D9D9D9" w:themeFill="background1" w:themeFillShade="D9"/>
            <w:vAlign w:val="center"/>
          </w:tcPr>
          <w:p w14:paraId="1659448C"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79A7719E"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0</w:t>
            </w:r>
            <w:r w:rsidRPr="00491125">
              <w:rPr>
                <w:rFonts w:ascii="Century Gothic" w:hAnsi="Century Gothic"/>
                <w:noProof/>
                <w:sz w:val="14"/>
                <w:szCs w:val="14"/>
              </w:rPr>
              <w:t>/0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27BEB489"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r>
              <w:rPr>
                <w:rFonts w:ascii="Century Gothic" w:hAnsi="Century Gothic"/>
                <w:noProof/>
                <w:sz w:val="14"/>
                <w:szCs w:val="12"/>
                <w:lang w:eastAsia="es-MX"/>
              </w:rPr>
              <w:t xml:space="preserve"> </w:t>
            </w:r>
          </w:p>
          <w:p w14:paraId="5A20A23E"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6F56FAF5" w14:textId="77777777" w:rsidTr="002E5CC7">
        <w:trPr>
          <w:trHeight w:val="284"/>
          <w:jc w:val="center"/>
        </w:trPr>
        <w:tc>
          <w:tcPr>
            <w:tcW w:w="1258" w:type="pct"/>
            <w:gridSpan w:val="2"/>
            <w:shd w:val="clear" w:color="auto" w:fill="FFFFFF" w:themeFill="background1"/>
            <w:vAlign w:val="center"/>
          </w:tcPr>
          <w:p w14:paraId="7504A3F6"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 xml:space="preserve">HUGO DANIEL CORTÉS MATEOS </w:t>
            </w:r>
          </w:p>
        </w:tc>
        <w:tc>
          <w:tcPr>
            <w:tcW w:w="1356" w:type="pct"/>
            <w:gridSpan w:val="2"/>
            <w:shd w:val="clear" w:color="auto" w:fill="FFFFFF" w:themeFill="background1"/>
            <w:vAlign w:val="center"/>
          </w:tcPr>
          <w:p w14:paraId="4E1317F1"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FFFFFF" w:themeFill="background1"/>
            <w:vAlign w:val="center"/>
          </w:tcPr>
          <w:p w14:paraId="4D8A50E4"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FFFFFF" w:themeFill="background1"/>
            <w:vAlign w:val="center"/>
          </w:tcPr>
          <w:p w14:paraId="4E4E1A96"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FFFFFF" w:themeFill="background1"/>
            <w:vAlign w:val="center"/>
          </w:tcPr>
          <w:p w14:paraId="255ECB94"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0B4B380"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332B33FD" w14:textId="77777777" w:rsidTr="002E5CC7">
        <w:trPr>
          <w:trHeight w:val="284"/>
          <w:jc w:val="center"/>
        </w:trPr>
        <w:tc>
          <w:tcPr>
            <w:tcW w:w="1258" w:type="pct"/>
            <w:gridSpan w:val="2"/>
            <w:shd w:val="clear" w:color="auto" w:fill="D9D9D9" w:themeFill="background1" w:themeFillShade="D9"/>
            <w:vAlign w:val="center"/>
          </w:tcPr>
          <w:p w14:paraId="76E67173"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RIGOBERTO ISAÍAS MARTÍNEZ PÉREZ</w:t>
            </w:r>
          </w:p>
        </w:tc>
        <w:tc>
          <w:tcPr>
            <w:tcW w:w="1356" w:type="pct"/>
            <w:gridSpan w:val="2"/>
            <w:shd w:val="clear" w:color="auto" w:fill="D9D9D9" w:themeFill="background1" w:themeFillShade="D9"/>
            <w:vAlign w:val="center"/>
          </w:tcPr>
          <w:p w14:paraId="019B5113"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493" w:type="pct"/>
            <w:gridSpan w:val="2"/>
            <w:shd w:val="clear" w:color="auto" w:fill="D9D9D9" w:themeFill="background1" w:themeFillShade="D9"/>
            <w:vAlign w:val="center"/>
          </w:tcPr>
          <w:p w14:paraId="3E8208F7"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1D9EB504"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6C930BC1"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6036D8E2"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4714F519" w14:textId="77777777" w:rsidTr="002E5CC7">
        <w:trPr>
          <w:trHeight w:val="284"/>
          <w:jc w:val="center"/>
        </w:trPr>
        <w:tc>
          <w:tcPr>
            <w:tcW w:w="1258" w:type="pct"/>
            <w:gridSpan w:val="2"/>
            <w:vAlign w:val="center"/>
          </w:tcPr>
          <w:p w14:paraId="1B763B3E"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MONICA ASCENCIO GONZÁLEZ</w:t>
            </w:r>
          </w:p>
        </w:tc>
        <w:tc>
          <w:tcPr>
            <w:tcW w:w="1356" w:type="pct"/>
            <w:gridSpan w:val="2"/>
            <w:vAlign w:val="center"/>
          </w:tcPr>
          <w:p w14:paraId="21CB7432"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A</w:t>
            </w:r>
          </w:p>
        </w:tc>
        <w:tc>
          <w:tcPr>
            <w:tcW w:w="493" w:type="pct"/>
            <w:gridSpan w:val="2"/>
            <w:vAlign w:val="center"/>
          </w:tcPr>
          <w:p w14:paraId="15355E42"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vAlign w:val="center"/>
          </w:tcPr>
          <w:p w14:paraId="3B6DD761"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vAlign w:val="center"/>
          </w:tcPr>
          <w:p w14:paraId="7FEC7010"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2C940F1F"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16D11477" w14:textId="77777777" w:rsidTr="002E5CC7">
        <w:trPr>
          <w:trHeight w:val="284"/>
          <w:jc w:val="center"/>
        </w:trPr>
        <w:tc>
          <w:tcPr>
            <w:tcW w:w="1258" w:type="pct"/>
            <w:gridSpan w:val="2"/>
            <w:shd w:val="clear" w:color="auto" w:fill="D9D9D9" w:themeFill="background1" w:themeFillShade="D9"/>
            <w:vAlign w:val="center"/>
          </w:tcPr>
          <w:p w14:paraId="0A0B9BF3"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JELSY ELENA DOMÍNGUEZ ORTIZ</w:t>
            </w:r>
          </w:p>
        </w:tc>
        <w:tc>
          <w:tcPr>
            <w:tcW w:w="1356" w:type="pct"/>
            <w:gridSpan w:val="2"/>
            <w:shd w:val="clear" w:color="auto" w:fill="D9D9D9" w:themeFill="background1" w:themeFillShade="D9"/>
            <w:vAlign w:val="center"/>
          </w:tcPr>
          <w:p w14:paraId="7A6A60E9"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5E14CE38"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5F3812AF"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0531A356"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C53D2F6"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37F2E9BB" w14:textId="77777777" w:rsidTr="002E5CC7">
        <w:trPr>
          <w:trHeight w:val="284"/>
          <w:jc w:val="center"/>
        </w:trPr>
        <w:tc>
          <w:tcPr>
            <w:tcW w:w="1258" w:type="pct"/>
            <w:gridSpan w:val="2"/>
            <w:vAlign w:val="center"/>
          </w:tcPr>
          <w:p w14:paraId="6E0ADEB0" w14:textId="77777777" w:rsidR="002E5CC7" w:rsidRPr="0094522C" w:rsidRDefault="002E5CC7" w:rsidP="002E5CC7">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MARCO ANTONIO P</w:t>
            </w:r>
            <w:r>
              <w:rPr>
                <w:rFonts w:ascii="Century Gothic" w:hAnsi="Century Gothic"/>
                <w:noProof/>
                <w:sz w:val="14"/>
                <w:szCs w:val="16"/>
                <w:lang w:eastAsia="es-MX"/>
              </w:rPr>
              <w:t>É</w:t>
            </w:r>
            <w:r w:rsidRPr="0094522C">
              <w:rPr>
                <w:rFonts w:ascii="Century Gothic" w:hAnsi="Century Gothic"/>
                <w:noProof/>
                <w:sz w:val="14"/>
                <w:szCs w:val="16"/>
                <w:lang w:eastAsia="es-MX"/>
              </w:rPr>
              <w:t>REZ MEDRANO</w:t>
            </w:r>
            <w:r w:rsidRPr="0094522C">
              <w:rPr>
                <w:rFonts w:ascii="Century Gothic" w:hAnsi="Century Gothic"/>
                <w:noProof/>
                <w:sz w:val="14"/>
                <w:szCs w:val="14"/>
                <w:lang w:eastAsia="es-MX"/>
              </w:rPr>
              <w:t xml:space="preserve"> </w:t>
            </w:r>
          </w:p>
        </w:tc>
        <w:tc>
          <w:tcPr>
            <w:tcW w:w="1356" w:type="pct"/>
            <w:gridSpan w:val="2"/>
            <w:vAlign w:val="center"/>
          </w:tcPr>
          <w:p w14:paraId="320DEE64"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vAlign w:val="center"/>
          </w:tcPr>
          <w:p w14:paraId="5B7F2DE5"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vAlign w:val="center"/>
          </w:tcPr>
          <w:p w14:paraId="3910938B" w14:textId="77777777" w:rsidR="002E5CC7" w:rsidRPr="0094522C" w:rsidRDefault="002E5CC7" w:rsidP="002E5CC7">
            <w:pPr>
              <w:spacing w:line="276" w:lineRule="auto"/>
              <w:rPr>
                <w:rFonts w:ascii="Century Gothic" w:hAnsi="Century Gothic"/>
                <w:noProof/>
                <w:sz w:val="14"/>
                <w:szCs w:val="14"/>
                <w:lang w:eastAsia="es-MX"/>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vAlign w:val="center"/>
          </w:tcPr>
          <w:p w14:paraId="4BF8FDCF"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2A2DBE86"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47A2D9C2" w14:textId="77777777" w:rsidTr="002E5CC7">
        <w:trPr>
          <w:trHeight w:val="284"/>
          <w:jc w:val="center"/>
        </w:trPr>
        <w:tc>
          <w:tcPr>
            <w:tcW w:w="1258" w:type="pct"/>
            <w:gridSpan w:val="2"/>
            <w:shd w:val="clear" w:color="auto" w:fill="D9D9D9" w:themeFill="background1" w:themeFillShade="D9"/>
            <w:vAlign w:val="center"/>
          </w:tcPr>
          <w:p w14:paraId="7CFD769C" w14:textId="77777777" w:rsidR="002E5CC7" w:rsidRPr="0094522C" w:rsidRDefault="002E5CC7" w:rsidP="002E5CC7">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CINTHIA NAYELY ROMERO GUTIÉRREZ</w:t>
            </w:r>
          </w:p>
        </w:tc>
        <w:tc>
          <w:tcPr>
            <w:tcW w:w="1356" w:type="pct"/>
            <w:gridSpan w:val="2"/>
            <w:shd w:val="clear" w:color="auto" w:fill="D9D9D9" w:themeFill="background1" w:themeFillShade="D9"/>
            <w:vAlign w:val="center"/>
          </w:tcPr>
          <w:p w14:paraId="22BC2A0C"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27A5CD13" w14:textId="77777777" w:rsidR="002E5CC7" w:rsidRPr="0094522C"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1EB92D04" w14:textId="77777777" w:rsidR="002E5CC7" w:rsidRPr="0094522C"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4100C77F"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5F23332"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0E9AE8C4" w14:textId="77777777" w:rsidTr="002E5CC7">
        <w:trPr>
          <w:trHeight w:val="284"/>
          <w:jc w:val="center"/>
        </w:trPr>
        <w:tc>
          <w:tcPr>
            <w:tcW w:w="1258" w:type="pct"/>
            <w:gridSpan w:val="2"/>
            <w:shd w:val="clear" w:color="auto" w:fill="FFFFFF" w:themeFill="background1"/>
            <w:vAlign w:val="center"/>
          </w:tcPr>
          <w:p w14:paraId="4D88C416" w14:textId="77777777" w:rsidR="002E5CC7" w:rsidRPr="0094522C" w:rsidRDefault="002E5CC7" w:rsidP="002E5CC7">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JORGE FLORES VERDUZCO</w:t>
            </w:r>
          </w:p>
        </w:tc>
        <w:tc>
          <w:tcPr>
            <w:tcW w:w="1356" w:type="pct"/>
            <w:gridSpan w:val="2"/>
            <w:shd w:val="clear" w:color="auto" w:fill="FFFFFF" w:themeFill="background1"/>
            <w:vAlign w:val="center"/>
          </w:tcPr>
          <w:p w14:paraId="12D76D51"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3" w:type="pct"/>
            <w:gridSpan w:val="2"/>
            <w:shd w:val="clear" w:color="auto" w:fill="FFFFFF" w:themeFill="background1"/>
            <w:vAlign w:val="center"/>
          </w:tcPr>
          <w:p w14:paraId="6D89706C" w14:textId="77777777" w:rsidR="002E5CC7" w:rsidRPr="0094522C"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FFFFFF" w:themeFill="background1"/>
            <w:vAlign w:val="center"/>
          </w:tcPr>
          <w:p w14:paraId="4CAAE1AF" w14:textId="77777777" w:rsidR="002E5CC7" w:rsidRPr="0094522C"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FFFFFF" w:themeFill="background1"/>
            <w:vAlign w:val="center"/>
          </w:tcPr>
          <w:p w14:paraId="52A0D98E"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7FC6F466"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62D42" w14:paraId="72453A96" w14:textId="77777777" w:rsidTr="002E5CC7">
        <w:trPr>
          <w:trHeight w:val="284"/>
          <w:jc w:val="center"/>
        </w:trPr>
        <w:tc>
          <w:tcPr>
            <w:tcW w:w="1258" w:type="pct"/>
            <w:gridSpan w:val="2"/>
            <w:shd w:val="clear" w:color="auto" w:fill="D9D9D9" w:themeFill="background1" w:themeFillShade="D9"/>
            <w:vAlign w:val="center"/>
          </w:tcPr>
          <w:p w14:paraId="67E0567B" w14:textId="77777777" w:rsidR="002E5CC7" w:rsidRPr="0094522C" w:rsidRDefault="002E5CC7" w:rsidP="002E5CC7">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ALAN JESÚS GUTIÉRREZ CALATA</w:t>
            </w:r>
          </w:p>
        </w:tc>
        <w:tc>
          <w:tcPr>
            <w:tcW w:w="1356" w:type="pct"/>
            <w:gridSpan w:val="2"/>
            <w:shd w:val="clear" w:color="auto" w:fill="D9D9D9" w:themeFill="background1" w:themeFillShade="D9"/>
            <w:vAlign w:val="center"/>
          </w:tcPr>
          <w:p w14:paraId="24629E21"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493" w:type="pct"/>
            <w:gridSpan w:val="2"/>
            <w:shd w:val="clear" w:color="auto" w:fill="D9D9D9" w:themeFill="background1" w:themeFillShade="D9"/>
            <w:vAlign w:val="center"/>
          </w:tcPr>
          <w:p w14:paraId="76590B9C"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511F65A5"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1</w:t>
            </w:r>
            <w:r w:rsidRPr="00491125">
              <w:rPr>
                <w:rFonts w:ascii="Century Gothic" w:hAnsi="Century Gothic"/>
                <w:noProof/>
                <w:sz w:val="14"/>
                <w:szCs w:val="14"/>
              </w:rPr>
              <w:t>/</w:t>
            </w:r>
            <w:r>
              <w:rPr>
                <w:rFonts w:ascii="Century Gothic" w:hAnsi="Century Gothic"/>
                <w:noProof/>
                <w:sz w:val="14"/>
                <w:szCs w:val="14"/>
              </w:rPr>
              <w:t>10</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3C8B3C17"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48D0D54" w14:textId="77777777" w:rsidR="002E5CC7" w:rsidRPr="001B6191" w:rsidRDefault="002E5CC7" w:rsidP="002E5CC7">
            <w:pPr>
              <w:spacing w:line="276" w:lineRule="auto"/>
              <w:ind w:left="-111"/>
              <w:jc w:val="both"/>
              <w:rPr>
                <w:rFonts w:ascii="Century Gothic" w:hAnsi="Century Gothic"/>
                <w:noProof/>
                <w:sz w:val="14"/>
                <w:szCs w:val="12"/>
                <w:lang w:eastAsia="es-MX"/>
              </w:rPr>
            </w:pPr>
            <w:r>
              <w:rPr>
                <w:rFonts w:ascii="Century Gothic" w:hAnsi="Century Gothic"/>
                <w:noProof/>
                <w:sz w:val="14"/>
                <w:szCs w:val="14"/>
                <w:lang w:eastAsia="es-MX"/>
              </w:rPr>
              <w:t>RENOVACIÓN EN EL MISMO PUESTO</w:t>
            </w:r>
          </w:p>
        </w:tc>
      </w:tr>
      <w:tr w:rsidR="002E5CC7" w:rsidRPr="00262D42" w14:paraId="41F5032F" w14:textId="77777777" w:rsidTr="002E5CC7">
        <w:trPr>
          <w:trHeight w:val="284"/>
          <w:jc w:val="center"/>
        </w:trPr>
        <w:tc>
          <w:tcPr>
            <w:tcW w:w="1258" w:type="pct"/>
            <w:gridSpan w:val="2"/>
            <w:shd w:val="clear" w:color="auto" w:fill="FFFFFF" w:themeFill="background1"/>
            <w:vAlign w:val="center"/>
          </w:tcPr>
          <w:p w14:paraId="64E57BFC" w14:textId="77777777" w:rsidR="002E5CC7" w:rsidRPr="0094522C" w:rsidRDefault="002E5CC7" w:rsidP="002E5CC7">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ADRIÁN PÉREZ MARTÍNEZ </w:t>
            </w:r>
          </w:p>
        </w:tc>
        <w:tc>
          <w:tcPr>
            <w:tcW w:w="1356" w:type="pct"/>
            <w:gridSpan w:val="2"/>
            <w:shd w:val="clear" w:color="auto" w:fill="FFFFFF" w:themeFill="background1"/>
            <w:vAlign w:val="center"/>
          </w:tcPr>
          <w:p w14:paraId="52D2572D"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FFFFFF" w:themeFill="background1"/>
            <w:vAlign w:val="center"/>
          </w:tcPr>
          <w:p w14:paraId="6A673103"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FFFFFF" w:themeFill="background1"/>
            <w:vAlign w:val="center"/>
          </w:tcPr>
          <w:p w14:paraId="13D02DDD"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0</w:t>
            </w:r>
            <w:r w:rsidRPr="00491125">
              <w:rPr>
                <w:rFonts w:ascii="Century Gothic" w:hAnsi="Century Gothic"/>
                <w:noProof/>
                <w:sz w:val="14"/>
                <w:szCs w:val="14"/>
              </w:rPr>
              <w:t>/0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FFFFFF" w:themeFill="background1"/>
            <w:vAlign w:val="center"/>
          </w:tcPr>
          <w:p w14:paraId="347C2EBC"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1B19A5A9" w14:textId="77777777" w:rsidR="002E5CC7" w:rsidRPr="001B6191" w:rsidRDefault="002E5CC7" w:rsidP="002E5CC7">
            <w:pPr>
              <w:spacing w:line="276" w:lineRule="auto"/>
              <w:ind w:left="-111"/>
              <w:jc w:val="both"/>
              <w:rPr>
                <w:rFonts w:ascii="Century Gothic" w:hAnsi="Century Gothic"/>
                <w:noProof/>
                <w:sz w:val="14"/>
                <w:szCs w:val="12"/>
                <w:lang w:eastAsia="es-MX"/>
              </w:rPr>
            </w:pPr>
            <w:r>
              <w:rPr>
                <w:rFonts w:ascii="Century Gothic" w:hAnsi="Century Gothic"/>
                <w:noProof/>
                <w:sz w:val="14"/>
                <w:szCs w:val="14"/>
                <w:lang w:eastAsia="es-MX"/>
              </w:rPr>
              <w:t>RENOVACIÓN EN EL MISMO PUESTO</w:t>
            </w:r>
          </w:p>
        </w:tc>
      </w:tr>
      <w:tr w:rsidR="002E5CC7" w:rsidRPr="00262D42" w14:paraId="48455316" w14:textId="77777777" w:rsidTr="002E5CC7">
        <w:trPr>
          <w:trHeight w:val="284"/>
          <w:jc w:val="center"/>
        </w:trPr>
        <w:tc>
          <w:tcPr>
            <w:tcW w:w="1258" w:type="pct"/>
            <w:gridSpan w:val="2"/>
            <w:shd w:val="clear" w:color="auto" w:fill="D9D9D9" w:themeFill="background1" w:themeFillShade="D9"/>
            <w:vAlign w:val="center"/>
          </w:tcPr>
          <w:p w14:paraId="6F880427" w14:textId="77777777" w:rsidR="002E5CC7" w:rsidRDefault="002E5CC7" w:rsidP="002E5CC7">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JUAN PABLO SANDOVAL VILLASEÑOR </w:t>
            </w:r>
          </w:p>
        </w:tc>
        <w:tc>
          <w:tcPr>
            <w:tcW w:w="1356" w:type="pct"/>
            <w:gridSpan w:val="2"/>
            <w:shd w:val="clear" w:color="auto" w:fill="D9D9D9" w:themeFill="background1" w:themeFillShade="D9"/>
            <w:vAlign w:val="center"/>
          </w:tcPr>
          <w:p w14:paraId="50144374" w14:textId="77777777" w:rsidR="002E5CC7" w:rsidRPr="0094522C" w:rsidRDefault="002E5CC7" w:rsidP="002E5CC7">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493" w:type="pct"/>
            <w:gridSpan w:val="2"/>
            <w:shd w:val="clear" w:color="auto" w:fill="D9D9D9" w:themeFill="background1" w:themeFillShade="D9"/>
            <w:vAlign w:val="center"/>
          </w:tcPr>
          <w:p w14:paraId="346C9993"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90" w:type="pct"/>
            <w:shd w:val="clear" w:color="auto" w:fill="D9D9D9" w:themeFill="background1" w:themeFillShade="D9"/>
            <w:vAlign w:val="center"/>
          </w:tcPr>
          <w:p w14:paraId="454C6D7A" w14:textId="77777777" w:rsidR="002E5CC7" w:rsidRPr="00491125" w:rsidRDefault="002E5CC7" w:rsidP="002E5CC7">
            <w:pPr>
              <w:spacing w:line="276" w:lineRule="auto"/>
              <w:rPr>
                <w:rFonts w:ascii="Century Gothic" w:hAnsi="Century Gothic"/>
                <w:noProof/>
                <w:sz w:val="14"/>
                <w:szCs w:val="14"/>
              </w:rPr>
            </w:pPr>
            <w:r w:rsidRPr="00491125">
              <w:rPr>
                <w:rFonts w:ascii="Century Gothic" w:hAnsi="Century Gothic"/>
                <w:noProof/>
                <w:sz w:val="14"/>
                <w:szCs w:val="14"/>
              </w:rPr>
              <w:t>3</w:t>
            </w:r>
            <w:r>
              <w:rPr>
                <w:rFonts w:ascii="Century Gothic" w:hAnsi="Century Gothic"/>
                <w:noProof/>
                <w:sz w:val="14"/>
                <w:szCs w:val="14"/>
              </w:rPr>
              <w:t>0</w:t>
            </w:r>
            <w:r w:rsidRPr="00491125">
              <w:rPr>
                <w:rFonts w:ascii="Century Gothic" w:hAnsi="Century Gothic"/>
                <w:noProof/>
                <w:sz w:val="14"/>
                <w:szCs w:val="14"/>
              </w:rPr>
              <w:t>/0</w:t>
            </w:r>
            <w:r>
              <w:rPr>
                <w:rFonts w:ascii="Century Gothic" w:hAnsi="Century Gothic"/>
                <w:noProof/>
                <w:sz w:val="14"/>
                <w:szCs w:val="14"/>
              </w:rPr>
              <w:t>9</w:t>
            </w:r>
            <w:r w:rsidRPr="00491125">
              <w:rPr>
                <w:rFonts w:ascii="Century Gothic" w:hAnsi="Century Gothic"/>
                <w:noProof/>
                <w:sz w:val="14"/>
                <w:szCs w:val="14"/>
              </w:rPr>
              <w:t>/2024</w:t>
            </w:r>
          </w:p>
        </w:tc>
        <w:tc>
          <w:tcPr>
            <w:tcW w:w="1303" w:type="pct"/>
            <w:shd w:val="clear" w:color="auto" w:fill="D9D9D9" w:themeFill="background1" w:themeFillShade="D9"/>
            <w:vAlign w:val="center"/>
          </w:tcPr>
          <w:p w14:paraId="2010A954" w14:textId="77777777" w:rsidR="002E5CC7" w:rsidRDefault="002E5CC7" w:rsidP="002E5CC7">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A3CC459" w14:textId="77777777" w:rsidR="002E5CC7" w:rsidRPr="0094522C" w:rsidRDefault="002E5CC7" w:rsidP="002E5CC7">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26915B25" w14:textId="77777777" w:rsidR="002E5CC7"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9"/>
        <w:gridCol w:w="1948"/>
        <w:gridCol w:w="700"/>
        <w:gridCol w:w="569"/>
        <w:gridCol w:w="393"/>
        <w:gridCol w:w="975"/>
        <w:gridCol w:w="2726"/>
      </w:tblGrid>
      <w:tr w:rsidR="002E5CC7" w:rsidRPr="002E774E" w14:paraId="7994F68C" w14:textId="77777777" w:rsidTr="002E5CC7">
        <w:trPr>
          <w:trHeight w:val="255"/>
          <w:jc w:val="center"/>
        </w:trPr>
        <w:tc>
          <w:tcPr>
            <w:tcW w:w="446" w:type="pct"/>
            <w:shd w:val="clear" w:color="auto" w:fill="BFBFBF" w:themeFill="background1" w:themeFillShade="BF"/>
            <w:vAlign w:val="center"/>
          </w:tcPr>
          <w:p w14:paraId="3162605A"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10" w:type="pct"/>
            <w:gridSpan w:val="2"/>
            <w:vAlign w:val="center"/>
          </w:tcPr>
          <w:p w14:paraId="2617223B" w14:textId="77777777" w:rsidR="002E5CC7" w:rsidRPr="002E774E" w:rsidRDefault="002E5CC7" w:rsidP="002E5CC7">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 xml:space="preserve">EDUARDO </w:t>
            </w:r>
            <w:proofErr w:type="spellStart"/>
            <w:r w:rsidRPr="002E774E">
              <w:rPr>
                <w:rFonts w:ascii="Century Gothic" w:hAnsi="Century Gothic"/>
                <w:b/>
                <w:sz w:val="14"/>
                <w:szCs w:val="14"/>
                <w:lang w:val="es-MX"/>
              </w:rPr>
              <w:t>RAFOLS</w:t>
            </w:r>
            <w:proofErr w:type="spellEnd"/>
            <w:r w:rsidRPr="002E774E">
              <w:rPr>
                <w:rFonts w:ascii="Century Gothic" w:hAnsi="Century Gothic"/>
                <w:b/>
                <w:sz w:val="14"/>
                <w:szCs w:val="14"/>
                <w:lang w:val="es-MX"/>
              </w:rPr>
              <w:t xml:space="preserve"> PÉREZ, SECRETARIO PROYECTISTA EN FUNCIONES DE MAGISTRADO</w:t>
            </w:r>
          </w:p>
          <w:p w14:paraId="6088FA7D"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723</w:t>
            </w:r>
            <w:r w:rsidRPr="002E774E">
              <w:rPr>
                <w:rFonts w:ascii="Century Gothic" w:hAnsi="Century Gothic"/>
                <w:b/>
                <w:noProof/>
                <w:sz w:val="14"/>
                <w:szCs w:val="14"/>
                <w:lang w:eastAsia="es-MX"/>
              </w:rPr>
              <w:t>/2024</w:t>
            </w:r>
          </w:p>
        </w:tc>
        <w:tc>
          <w:tcPr>
            <w:tcW w:w="649" w:type="pct"/>
            <w:gridSpan w:val="2"/>
            <w:shd w:val="clear" w:color="auto" w:fill="BFBFBF" w:themeFill="background1" w:themeFillShade="BF"/>
            <w:vAlign w:val="center"/>
          </w:tcPr>
          <w:p w14:paraId="01FE6B13"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95" w:type="pct"/>
            <w:gridSpan w:val="3"/>
            <w:vAlign w:val="center"/>
          </w:tcPr>
          <w:p w14:paraId="185E6D54"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CUARTA SALA UNITARIA</w:t>
            </w:r>
          </w:p>
        </w:tc>
      </w:tr>
      <w:tr w:rsidR="002E5CC7" w:rsidRPr="002E774E" w14:paraId="534B7F29" w14:textId="77777777" w:rsidTr="002E5CC7">
        <w:trPr>
          <w:trHeight w:val="37"/>
          <w:jc w:val="center"/>
        </w:trPr>
        <w:tc>
          <w:tcPr>
            <w:tcW w:w="1259" w:type="pct"/>
            <w:gridSpan w:val="2"/>
            <w:vMerge w:val="restart"/>
            <w:shd w:val="clear" w:color="auto" w:fill="BFBFBF" w:themeFill="background1" w:themeFillShade="BF"/>
            <w:vAlign w:val="center"/>
          </w:tcPr>
          <w:p w14:paraId="62C35131"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5" w:type="pct"/>
            <w:gridSpan w:val="2"/>
            <w:vMerge w:val="restart"/>
            <w:shd w:val="clear" w:color="auto" w:fill="BFBFBF" w:themeFill="background1" w:themeFillShade="BF"/>
            <w:vAlign w:val="center"/>
          </w:tcPr>
          <w:p w14:paraId="7A0EBA36"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991" w:type="pct"/>
            <w:gridSpan w:val="3"/>
            <w:shd w:val="clear" w:color="auto" w:fill="BFBFBF" w:themeFill="background1" w:themeFillShade="BF"/>
            <w:vAlign w:val="center"/>
          </w:tcPr>
          <w:p w14:paraId="220A9BA9"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95" w:type="pct"/>
            <w:vMerge w:val="restart"/>
            <w:shd w:val="clear" w:color="auto" w:fill="BFBFBF" w:themeFill="background1" w:themeFillShade="BF"/>
            <w:vAlign w:val="center"/>
          </w:tcPr>
          <w:p w14:paraId="0C02678F"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679473A0" w14:textId="77777777" w:rsidTr="002E5CC7">
        <w:trPr>
          <w:trHeight w:val="192"/>
          <w:jc w:val="center"/>
        </w:trPr>
        <w:tc>
          <w:tcPr>
            <w:tcW w:w="1259" w:type="pct"/>
            <w:gridSpan w:val="2"/>
            <w:vMerge/>
            <w:shd w:val="clear" w:color="auto" w:fill="808080" w:themeFill="background1" w:themeFillShade="80"/>
            <w:vAlign w:val="center"/>
          </w:tcPr>
          <w:p w14:paraId="125A3A2A"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1355" w:type="pct"/>
            <w:gridSpan w:val="2"/>
            <w:vMerge/>
            <w:shd w:val="clear" w:color="auto" w:fill="BFBFBF" w:themeFill="background1" w:themeFillShade="BF"/>
            <w:vAlign w:val="center"/>
          </w:tcPr>
          <w:p w14:paraId="2A7610CF"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0E6FADD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499" w:type="pct"/>
            <w:shd w:val="clear" w:color="auto" w:fill="BFBFBF" w:themeFill="background1" w:themeFillShade="BF"/>
            <w:vAlign w:val="center"/>
          </w:tcPr>
          <w:p w14:paraId="6D6CE65F"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95" w:type="pct"/>
            <w:vMerge/>
            <w:shd w:val="clear" w:color="auto" w:fill="808080" w:themeFill="background1" w:themeFillShade="80"/>
            <w:vAlign w:val="center"/>
          </w:tcPr>
          <w:p w14:paraId="05CEBF7B" w14:textId="77777777" w:rsidR="002E5CC7" w:rsidRPr="002E774E" w:rsidRDefault="002E5CC7" w:rsidP="002E5CC7">
            <w:pPr>
              <w:spacing w:line="276" w:lineRule="auto"/>
              <w:jc w:val="left"/>
              <w:rPr>
                <w:rFonts w:ascii="Century Gothic" w:hAnsi="Century Gothic"/>
                <w:noProof/>
                <w:sz w:val="14"/>
                <w:szCs w:val="14"/>
                <w:lang w:eastAsia="es-MX"/>
              </w:rPr>
            </w:pPr>
          </w:p>
        </w:tc>
      </w:tr>
      <w:tr w:rsidR="002E5CC7" w:rsidRPr="002E774E" w14:paraId="3762B0C4" w14:textId="77777777" w:rsidTr="002E5CC7">
        <w:trPr>
          <w:trHeight w:val="284"/>
          <w:jc w:val="center"/>
        </w:trPr>
        <w:tc>
          <w:tcPr>
            <w:tcW w:w="1259" w:type="pct"/>
            <w:gridSpan w:val="2"/>
            <w:shd w:val="clear" w:color="auto" w:fill="FFFFFF" w:themeFill="background1"/>
            <w:vAlign w:val="center"/>
          </w:tcPr>
          <w:p w14:paraId="4524A5D4" w14:textId="77777777" w:rsidR="002E5CC7" w:rsidRPr="002E774E" w:rsidRDefault="002E5CC7" w:rsidP="002E5CC7">
            <w:pPr>
              <w:spacing w:line="276" w:lineRule="auto"/>
              <w:ind w:left="-115"/>
              <w:jc w:val="left"/>
              <w:rPr>
                <w:rFonts w:ascii="Century Gothic" w:hAnsi="Century Gothic"/>
                <w:noProof/>
                <w:sz w:val="10"/>
                <w:szCs w:val="12"/>
                <w:lang w:eastAsia="es-MX"/>
              </w:rPr>
            </w:pPr>
            <w:r>
              <w:rPr>
                <w:rFonts w:ascii="Century Gothic" w:hAnsi="Century Gothic"/>
                <w:noProof/>
                <w:sz w:val="14"/>
                <w:szCs w:val="16"/>
                <w:lang w:eastAsia="es-MX"/>
              </w:rPr>
              <w:t xml:space="preserve">  ARTURO CESAR LEYVA GONZÁLEZ </w:t>
            </w:r>
          </w:p>
        </w:tc>
        <w:tc>
          <w:tcPr>
            <w:tcW w:w="1355" w:type="pct"/>
            <w:gridSpan w:val="2"/>
            <w:shd w:val="clear" w:color="auto" w:fill="FFFFFF" w:themeFill="background1"/>
            <w:vAlign w:val="center"/>
          </w:tcPr>
          <w:p w14:paraId="29FA94A7"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 xml:space="preserve">SECRETARIO </w:t>
            </w:r>
            <w:r>
              <w:rPr>
                <w:rFonts w:ascii="Century Gothic" w:hAnsi="Century Gothic"/>
                <w:noProof/>
                <w:sz w:val="14"/>
                <w:szCs w:val="14"/>
                <w:lang w:eastAsia="es-MX"/>
              </w:rPr>
              <w:t>DE SALA</w:t>
            </w:r>
          </w:p>
        </w:tc>
        <w:tc>
          <w:tcPr>
            <w:tcW w:w="492" w:type="pct"/>
            <w:gridSpan w:val="2"/>
            <w:shd w:val="clear" w:color="auto" w:fill="FFFFFF" w:themeFill="background1"/>
            <w:vAlign w:val="center"/>
          </w:tcPr>
          <w:p w14:paraId="0D258DF5"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9" w:type="pct"/>
            <w:shd w:val="clear" w:color="auto" w:fill="FFFFFF" w:themeFill="background1"/>
            <w:vAlign w:val="center"/>
          </w:tcPr>
          <w:p w14:paraId="74C3A7D3"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5" w:type="pct"/>
            <w:shd w:val="clear" w:color="auto" w:fill="FFFFFF" w:themeFill="background1"/>
            <w:vAlign w:val="center"/>
          </w:tcPr>
          <w:p w14:paraId="110A2FDC"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EDAB51B" w14:textId="77777777" w:rsidR="002E5CC7" w:rsidRPr="002E774E" w:rsidRDefault="002E5CC7" w:rsidP="002E5CC7">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2E5CC7" w:rsidRPr="002E774E" w14:paraId="54B943A4" w14:textId="77777777" w:rsidTr="002E5CC7">
        <w:trPr>
          <w:trHeight w:val="284"/>
          <w:jc w:val="center"/>
        </w:trPr>
        <w:tc>
          <w:tcPr>
            <w:tcW w:w="1259" w:type="pct"/>
            <w:gridSpan w:val="2"/>
            <w:shd w:val="clear" w:color="auto" w:fill="D9D9D9" w:themeFill="background1" w:themeFillShade="D9"/>
            <w:vAlign w:val="center"/>
          </w:tcPr>
          <w:p w14:paraId="60240E84" w14:textId="77777777" w:rsidR="002E5CC7" w:rsidRPr="002E774E" w:rsidRDefault="002E5CC7" w:rsidP="002E5CC7">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lastRenderedPageBreak/>
              <w:t xml:space="preserve">FRANCISCO JAVIER ACUÑA RUIZ </w:t>
            </w:r>
          </w:p>
        </w:tc>
        <w:tc>
          <w:tcPr>
            <w:tcW w:w="1355" w:type="pct"/>
            <w:gridSpan w:val="2"/>
            <w:shd w:val="clear" w:color="auto" w:fill="D9D9D9" w:themeFill="background1" w:themeFillShade="D9"/>
            <w:vAlign w:val="center"/>
          </w:tcPr>
          <w:p w14:paraId="624DCA73"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SECRETARIO DE SALA</w:t>
            </w:r>
          </w:p>
        </w:tc>
        <w:tc>
          <w:tcPr>
            <w:tcW w:w="492" w:type="pct"/>
            <w:gridSpan w:val="2"/>
            <w:shd w:val="clear" w:color="auto" w:fill="D9D9D9" w:themeFill="background1" w:themeFillShade="D9"/>
            <w:vAlign w:val="center"/>
          </w:tcPr>
          <w:p w14:paraId="5D5C7837"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9" w:type="pct"/>
            <w:shd w:val="clear" w:color="auto" w:fill="D9D9D9" w:themeFill="background1" w:themeFillShade="D9"/>
            <w:vAlign w:val="center"/>
          </w:tcPr>
          <w:p w14:paraId="3F7CB909"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5" w:type="pct"/>
            <w:shd w:val="clear" w:color="auto" w:fill="D9D9D9" w:themeFill="background1" w:themeFillShade="D9"/>
            <w:vAlign w:val="center"/>
          </w:tcPr>
          <w:p w14:paraId="2ED36D0E"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00B8350" w14:textId="77777777" w:rsidR="002E5CC7" w:rsidRPr="002E774E" w:rsidRDefault="002E5CC7" w:rsidP="002E5CC7">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2E5CC7" w:rsidRPr="002E774E" w14:paraId="162D2F06" w14:textId="77777777" w:rsidTr="002E5CC7">
        <w:trPr>
          <w:trHeight w:val="284"/>
          <w:jc w:val="center"/>
        </w:trPr>
        <w:tc>
          <w:tcPr>
            <w:tcW w:w="1259" w:type="pct"/>
            <w:gridSpan w:val="2"/>
            <w:shd w:val="clear" w:color="auto" w:fill="FFFFFF" w:themeFill="background1"/>
            <w:vAlign w:val="center"/>
          </w:tcPr>
          <w:p w14:paraId="6264D187" w14:textId="77777777" w:rsidR="002E5CC7" w:rsidRPr="002E774E" w:rsidRDefault="002E5CC7" w:rsidP="002E5CC7">
            <w:pPr>
              <w:spacing w:line="276" w:lineRule="auto"/>
              <w:jc w:val="left"/>
              <w:rPr>
                <w:rFonts w:ascii="Century Gothic" w:hAnsi="Century Gothic"/>
                <w:noProof/>
                <w:sz w:val="14"/>
                <w:szCs w:val="16"/>
                <w:lang w:eastAsia="es-MX"/>
              </w:rPr>
            </w:pPr>
            <w:r w:rsidRPr="002E774E">
              <w:rPr>
                <w:rFonts w:ascii="Century Gothic" w:hAnsi="Century Gothic"/>
                <w:noProof/>
                <w:sz w:val="14"/>
                <w:szCs w:val="16"/>
                <w:lang w:eastAsia="es-MX"/>
              </w:rPr>
              <w:t>MANUEL HERMOSILLO DE LOERA</w:t>
            </w:r>
          </w:p>
        </w:tc>
        <w:tc>
          <w:tcPr>
            <w:tcW w:w="1355" w:type="pct"/>
            <w:gridSpan w:val="2"/>
            <w:shd w:val="clear" w:color="auto" w:fill="FFFFFF" w:themeFill="background1"/>
            <w:vAlign w:val="center"/>
          </w:tcPr>
          <w:p w14:paraId="50C7258C"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ACTUARIO</w:t>
            </w:r>
          </w:p>
        </w:tc>
        <w:tc>
          <w:tcPr>
            <w:tcW w:w="492" w:type="pct"/>
            <w:gridSpan w:val="2"/>
            <w:shd w:val="clear" w:color="auto" w:fill="FFFFFF" w:themeFill="background1"/>
            <w:vAlign w:val="center"/>
          </w:tcPr>
          <w:p w14:paraId="02F84F38"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9" w:type="pct"/>
            <w:shd w:val="clear" w:color="auto" w:fill="FFFFFF" w:themeFill="background1"/>
            <w:vAlign w:val="center"/>
          </w:tcPr>
          <w:p w14:paraId="0B03C547"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5" w:type="pct"/>
            <w:shd w:val="clear" w:color="auto" w:fill="FFFFFF" w:themeFill="background1"/>
            <w:vAlign w:val="center"/>
          </w:tcPr>
          <w:p w14:paraId="2AB3F589"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4DF50D7" w14:textId="77777777" w:rsidR="002E5CC7" w:rsidRPr="002E774E" w:rsidRDefault="002E5CC7" w:rsidP="002E5CC7">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2E5CC7" w:rsidRPr="002E774E" w14:paraId="00C2A344" w14:textId="77777777" w:rsidTr="002E5CC7">
        <w:trPr>
          <w:trHeight w:val="284"/>
          <w:jc w:val="center"/>
        </w:trPr>
        <w:tc>
          <w:tcPr>
            <w:tcW w:w="1259" w:type="pct"/>
            <w:gridSpan w:val="2"/>
            <w:shd w:val="clear" w:color="auto" w:fill="D9D9D9" w:themeFill="background1" w:themeFillShade="D9"/>
            <w:vAlign w:val="center"/>
          </w:tcPr>
          <w:p w14:paraId="5E71ABFB" w14:textId="77777777" w:rsidR="002E5CC7" w:rsidRPr="002E774E" w:rsidRDefault="002E5CC7" w:rsidP="002E5CC7">
            <w:pPr>
              <w:spacing w:line="276" w:lineRule="auto"/>
              <w:jc w:val="left"/>
              <w:rPr>
                <w:rFonts w:ascii="Century Gothic" w:hAnsi="Century Gothic"/>
                <w:noProof/>
                <w:sz w:val="14"/>
                <w:szCs w:val="16"/>
                <w:lang w:eastAsia="es-MX"/>
              </w:rPr>
            </w:pPr>
            <w:r w:rsidRPr="002E774E">
              <w:rPr>
                <w:rFonts w:ascii="Century Gothic" w:hAnsi="Century Gothic"/>
                <w:noProof/>
                <w:sz w:val="14"/>
                <w:szCs w:val="16"/>
                <w:lang w:eastAsia="es-MX"/>
              </w:rPr>
              <w:t>FRANCISCO DAMASO CHAVERO TAFOLLA</w:t>
            </w:r>
          </w:p>
        </w:tc>
        <w:tc>
          <w:tcPr>
            <w:tcW w:w="1355" w:type="pct"/>
            <w:gridSpan w:val="2"/>
            <w:shd w:val="clear" w:color="auto" w:fill="D9D9D9" w:themeFill="background1" w:themeFillShade="D9"/>
            <w:vAlign w:val="center"/>
          </w:tcPr>
          <w:p w14:paraId="49DF9BDE"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SECRETARIA B</w:t>
            </w:r>
          </w:p>
        </w:tc>
        <w:tc>
          <w:tcPr>
            <w:tcW w:w="492" w:type="pct"/>
            <w:gridSpan w:val="2"/>
            <w:shd w:val="clear" w:color="auto" w:fill="D9D9D9" w:themeFill="background1" w:themeFillShade="D9"/>
            <w:vAlign w:val="center"/>
          </w:tcPr>
          <w:p w14:paraId="226B6BC4"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9" w:type="pct"/>
            <w:shd w:val="clear" w:color="auto" w:fill="D9D9D9" w:themeFill="background1" w:themeFillShade="D9"/>
            <w:vAlign w:val="center"/>
          </w:tcPr>
          <w:p w14:paraId="0E12090F"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5" w:type="pct"/>
            <w:shd w:val="clear" w:color="auto" w:fill="D9D9D9" w:themeFill="background1" w:themeFillShade="D9"/>
            <w:vAlign w:val="center"/>
          </w:tcPr>
          <w:p w14:paraId="64F24988"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DFBD261" w14:textId="77777777" w:rsidR="002E5CC7" w:rsidRPr="002E774E"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45FE1AE1" w14:textId="77777777" w:rsidR="002E5CC7"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9"/>
        <w:gridCol w:w="1948"/>
        <w:gridCol w:w="700"/>
        <w:gridCol w:w="569"/>
        <w:gridCol w:w="393"/>
        <w:gridCol w:w="975"/>
        <w:gridCol w:w="2726"/>
      </w:tblGrid>
      <w:tr w:rsidR="002E5CC7" w:rsidRPr="002E774E" w14:paraId="486CC693" w14:textId="77777777" w:rsidTr="002E5CC7">
        <w:trPr>
          <w:trHeight w:val="255"/>
          <w:jc w:val="center"/>
        </w:trPr>
        <w:tc>
          <w:tcPr>
            <w:tcW w:w="446" w:type="pct"/>
            <w:shd w:val="clear" w:color="auto" w:fill="BFBFBF" w:themeFill="background1" w:themeFillShade="BF"/>
            <w:vAlign w:val="center"/>
          </w:tcPr>
          <w:p w14:paraId="405A05E7"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10" w:type="pct"/>
            <w:gridSpan w:val="2"/>
            <w:vAlign w:val="center"/>
          </w:tcPr>
          <w:p w14:paraId="58A13DE4" w14:textId="77777777" w:rsidR="002E5CC7" w:rsidRPr="00B71FA7" w:rsidRDefault="002E5CC7" w:rsidP="002E5CC7">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GOMEZ</w:t>
            </w:r>
          </w:p>
          <w:p w14:paraId="3CD03EE7" w14:textId="77777777" w:rsidR="002E5CC7" w:rsidRPr="002E774E" w:rsidRDefault="002E5CC7" w:rsidP="002E5CC7">
            <w:pPr>
              <w:spacing w:line="276" w:lineRule="auto"/>
              <w:jc w:val="left"/>
              <w:rPr>
                <w:rFonts w:ascii="Century Gothic" w:hAnsi="Century Gothic"/>
                <w:b/>
                <w:noProof/>
                <w:sz w:val="14"/>
                <w:szCs w:val="14"/>
                <w:lang w:eastAsia="es-MX"/>
              </w:rPr>
            </w:pPr>
            <w:r w:rsidRPr="00B71FA7">
              <w:rPr>
                <w:rFonts w:ascii="Century Gothic" w:hAnsi="Century Gothic"/>
                <w:b/>
                <w:noProof/>
                <w:sz w:val="14"/>
                <w:szCs w:val="14"/>
              </w:rPr>
              <w:t xml:space="preserve">OFICIO </w:t>
            </w:r>
            <w:r>
              <w:rPr>
                <w:rFonts w:ascii="Century Gothic" w:hAnsi="Century Gothic"/>
                <w:b/>
                <w:noProof/>
                <w:sz w:val="14"/>
                <w:szCs w:val="14"/>
              </w:rPr>
              <w:t>38</w:t>
            </w:r>
            <w:r w:rsidRPr="00B71FA7">
              <w:rPr>
                <w:rFonts w:ascii="Century Gothic" w:hAnsi="Century Gothic"/>
                <w:b/>
                <w:noProof/>
                <w:sz w:val="14"/>
                <w:szCs w:val="14"/>
              </w:rPr>
              <w:t>/2024</w:t>
            </w:r>
          </w:p>
        </w:tc>
        <w:tc>
          <w:tcPr>
            <w:tcW w:w="649" w:type="pct"/>
            <w:gridSpan w:val="2"/>
            <w:shd w:val="clear" w:color="auto" w:fill="BFBFBF" w:themeFill="background1" w:themeFillShade="BF"/>
            <w:vAlign w:val="center"/>
          </w:tcPr>
          <w:p w14:paraId="1C09ED0D"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95" w:type="pct"/>
            <w:gridSpan w:val="3"/>
            <w:vAlign w:val="center"/>
          </w:tcPr>
          <w:p w14:paraId="43D7C9FD" w14:textId="77777777" w:rsidR="002E5CC7" w:rsidRPr="002E774E" w:rsidRDefault="002E5CC7" w:rsidP="002E5CC7">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QUINTA</w:t>
            </w:r>
            <w:r w:rsidRPr="002E774E">
              <w:rPr>
                <w:rFonts w:ascii="Century Gothic" w:hAnsi="Century Gothic"/>
                <w:b/>
                <w:noProof/>
                <w:sz w:val="14"/>
                <w:szCs w:val="14"/>
                <w:lang w:eastAsia="es-MX"/>
              </w:rPr>
              <w:t xml:space="preserve"> SALA UNITARIA</w:t>
            </w:r>
          </w:p>
        </w:tc>
      </w:tr>
      <w:tr w:rsidR="002E5CC7" w:rsidRPr="002E774E" w14:paraId="4C693A78" w14:textId="77777777" w:rsidTr="002E5CC7">
        <w:trPr>
          <w:trHeight w:val="37"/>
          <w:jc w:val="center"/>
        </w:trPr>
        <w:tc>
          <w:tcPr>
            <w:tcW w:w="1259" w:type="pct"/>
            <w:gridSpan w:val="2"/>
            <w:vMerge w:val="restart"/>
            <w:shd w:val="clear" w:color="auto" w:fill="BFBFBF" w:themeFill="background1" w:themeFillShade="BF"/>
            <w:vAlign w:val="center"/>
          </w:tcPr>
          <w:p w14:paraId="100AE32D"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5" w:type="pct"/>
            <w:gridSpan w:val="2"/>
            <w:vMerge w:val="restart"/>
            <w:shd w:val="clear" w:color="auto" w:fill="BFBFBF" w:themeFill="background1" w:themeFillShade="BF"/>
            <w:vAlign w:val="center"/>
          </w:tcPr>
          <w:p w14:paraId="0CB9ECCC"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991" w:type="pct"/>
            <w:gridSpan w:val="3"/>
            <w:shd w:val="clear" w:color="auto" w:fill="BFBFBF" w:themeFill="background1" w:themeFillShade="BF"/>
            <w:vAlign w:val="center"/>
          </w:tcPr>
          <w:p w14:paraId="53BE117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95" w:type="pct"/>
            <w:vMerge w:val="restart"/>
            <w:shd w:val="clear" w:color="auto" w:fill="BFBFBF" w:themeFill="background1" w:themeFillShade="BF"/>
            <w:vAlign w:val="center"/>
          </w:tcPr>
          <w:p w14:paraId="3DB10DBF"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3F875AFF" w14:textId="77777777" w:rsidTr="002E5CC7">
        <w:trPr>
          <w:trHeight w:val="192"/>
          <w:jc w:val="center"/>
        </w:trPr>
        <w:tc>
          <w:tcPr>
            <w:tcW w:w="1259" w:type="pct"/>
            <w:gridSpan w:val="2"/>
            <w:vMerge/>
            <w:shd w:val="clear" w:color="auto" w:fill="808080" w:themeFill="background1" w:themeFillShade="80"/>
            <w:vAlign w:val="center"/>
          </w:tcPr>
          <w:p w14:paraId="7BF4DE83"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1355" w:type="pct"/>
            <w:gridSpan w:val="2"/>
            <w:vMerge/>
            <w:shd w:val="clear" w:color="auto" w:fill="BFBFBF" w:themeFill="background1" w:themeFillShade="BF"/>
            <w:vAlign w:val="center"/>
          </w:tcPr>
          <w:p w14:paraId="7C094E62"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0C10FD1E"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499" w:type="pct"/>
            <w:shd w:val="clear" w:color="auto" w:fill="BFBFBF" w:themeFill="background1" w:themeFillShade="BF"/>
            <w:vAlign w:val="center"/>
          </w:tcPr>
          <w:p w14:paraId="02CB1097"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95" w:type="pct"/>
            <w:vMerge/>
            <w:shd w:val="clear" w:color="auto" w:fill="808080" w:themeFill="background1" w:themeFillShade="80"/>
            <w:vAlign w:val="center"/>
          </w:tcPr>
          <w:p w14:paraId="4348162B" w14:textId="77777777" w:rsidR="002E5CC7" w:rsidRPr="002E774E" w:rsidRDefault="002E5CC7" w:rsidP="002E5CC7">
            <w:pPr>
              <w:spacing w:line="276" w:lineRule="auto"/>
              <w:jc w:val="left"/>
              <w:rPr>
                <w:rFonts w:ascii="Century Gothic" w:hAnsi="Century Gothic"/>
                <w:noProof/>
                <w:sz w:val="14"/>
                <w:szCs w:val="14"/>
                <w:lang w:eastAsia="es-MX"/>
              </w:rPr>
            </w:pPr>
          </w:p>
        </w:tc>
      </w:tr>
      <w:tr w:rsidR="002E5CC7" w:rsidRPr="002E774E" w14:paraId="26EB1D83" w14:textId="77777777" w:rsidTr="002E5CC7">
        <w:trPr>
          <w:trHeight w:val="284"/>
          <w:jc w:val="center"/>
        </w:trPr>
        <w:tc>
          <w:tcPr>
            <w:tcW w:w="1259" w:type="pct"/>
            <w:gridSpan w:val="2"/>
            <w:shd w:val="clear" w:color="auto" w:fill="FFFFFF" w:themeFill="background1"/>
            <w:vAlign w:val="center"/>
          </w:tcPr>
          <w:p w14:paraId="46BABE48" w14:textId="77777777" w:rsidR="002E5CC7" w:rsidRPr="002E774E" w:rsidRDefault="002E5CC7" w:rsidP="002E5CC7">
            <w:pPr>
              <w:spacing w:line="276" w:lineRule="auto"/>
              <w:ind w:left="-115"/>
              <w:jc w:val="left"/>
              <w:rPr>
                <w:rFonts w:ascii="Century Gothic" w:hAnsi="Century Gothic"/>
                <w:noProof/>
                <w:sz w:val="10"/>
                <w:szCs w:val="12"/>
                <w:lang w:eastAsia="es-MX"/>
              </w:rPr>
            </w:pPr>
            <w:r>
              <w:rPr>
                <w:rFonts w:ascii="Century Gothic" w:hAnsi="Century Gothic"/>
                <w:noProof/>
                <w:sz w:val="14"/>
                <w:szCs w:val="16"/>
                <w:lang w:eastAsia="es-MX"/>
              </w:rPr>
              <w:t xml:space="preserve">  PEDRO FLORES OLMEDO </w:t>
            </w:r>
          </w:p>
        </w:tc>
        <w:tc>
          <w:tcPr>
            <w:tcW w:w="1355" w:type="pct"/>
            <w:gridSpan w:val="2"/>
            <w:shd w:val="clear" w:color="auto" w:fill="FFFFFF" w:themeFill="background1"/>
            <w:vAlign w:val="center"/>
          </w:tcPr>
          <w:p w14:paraId="05229B3D"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SECRETARIA B</w:t>
            </w:r>
          </w:p>
        </w:tc>
        <w:tc>
          <w:tcPr>
            <w:tcW w:w="492" w:type="pct"/>
            <w:gridSpan w:val="2"/>
            <w:shd w:val="clear" w:color="auto" w:fill="FFFFFF" w:themeFill="background1"/>
            <w:vAlign w:val="center"/>
          </w:tcPr>
          <w:p w14:paraId="1BAA26CA"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9" w:type="pct"/>
            <w:shd w:val="clear" w:color="auto" w:fill="FFFFFF" w:themeFill="background1"/>
            <w:vAlign w:val="center"/>
          </w:tcPr>
          <w:p w14:paraId="699ECCA0"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5" w:type="pct"/>
            <w:shd w:val="clear" w:color="auto" w:fill="FFFFFF" w:themeFill="background1"/>
            <w:vAlign w:val="center"/>
          </w:tcPr>
          <w:p w14:paraId="0C1D0DA4"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1A0F530" w14:textId="77777777" w:rsidR="002E5CC7" w:rsidRPr="002E774E" w:rsidRDefault="002E5CC7" w:rsidP="002E5CC7">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bl>
    <w:p w14:paraId="24D7F3B9" w14:textId="77777777" w:rsidR="002E5CC7"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9"/>
        <w:gridCol w:w="1616"/>
        <w:gridCol w:w="766"/>
        <w:gridCol w:w="684"/>
        <w:gridCol w:w="465"/>
        <w:gridCol w:w="1151"/>
        <w:gridCol w:w="2542"/>
      </w:tblGrid>
      <w:tr w:rsidR="002E5CC7" w:rsidRPr="002E774E" w14:paraId="0697749F" w14:textId="77777777" w:rsidTr="002E5CC7">
        <w:trPr>
          <w:trHeight w:val="255"/>
          <w:jc w:val="center"/>
        </w:trPr>
        <w:tc>
          <w:tcPr>
            <w:tcW w:w="536" w:type="pct"/>
            <w:shd w:val="clear" w:color="auto" w:fill="BFBFBF" w:themeFill="background1" w:themeFillShade="BF"/>
            <w:vAlign w:val="center"/>
          </w:tcPr>
          <w:p w14:paraId="0BADBE7A"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SOLICITA:</w:t>
            </w:r>
          </w:p>
        </w:tc>
        <w:tc>
          <w:tcPr>
            <w:tcW w:w="1594" w:type="pct"/>
            <w:gridSpan w:val="2"/>
            <w:vAlign w:val="center"/>
          </w:tcPr>
          <w:p w14:paraId="2370FFA0" w14:textId="77777777" w:rsidR="002E5CC7" w:rsidRPr="002E774E" w:rsidRDefault="002E5CC7" w:rsidP="002E5CC7">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MIGUEL ÁNGEL GARCÍA DOMÍNGUEZ, SECRETARIO PROYECTISTA EN FUNCIONES DE MAGISTRADO  </w:t>
            </w:r>
          </w:p>
          <w:p w14:paraId="410B6488" w14:textId="77777777" w:rsidR="002E5CC7" w:rsidRPr="002E774E" w:rsidRDefault="002E5CC7" w:rsidP="002E5CC7">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OFICIO </w:t>
            </w:r>
            <w:r>
              <w:rPr>
                <w:rFonts w:ascii="Century Gothic" w:hAnsi="Century Gothic"/>
                <w:b/>
                <w:noProof/>
                <w:sz w:val="14"/>
                <w:szCs w:val="14"/>
              </w:rPr>
              <w:t>52</w:t>
            </w:r>
            <w:r w:rsidRPr="002E774E">
              <w:rPr>
                <w:rFonts w:ascii="Century Gothic" w:hAnsi="Century Gothic"/>
                <w:b/>
                <w:noProof/>
                <w:sz w:val="14"/>
                <w:szCs w:val="14"/>
              </w:rPr>
              <w:t>/2024</w:t>
            </w:r>
          </w:p>
        </w:tc>
        <w:tc>
          <w:tcPr>
            <w:tcW w:w="742" w:type="pct"/>
            <w:gridSpan w:val="2"/>
            <w:shd w:val="clear" w:color="auto" w:fill="BFBFBF" w:themeFill="background1" w:themeFillShade="BF"/>
            <w:vAlign w:val="center"/>
          </w:tcPr>
          <w:p w14:paraId="6D1C9337"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2128" w:type="pct"/>
            <w:gridSpan w:val="3"/>
            <w:vAlign w:val="center"/>
          </w:tcPr>
          <w:p w14:paraId="7C488EB3" w14:textId="77777777" w:rsidR="002E5CC7" w:rsidRPr="002E774E" w:rsidRDefault="002E5CC7" w:rsidP="002E5CC7">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2E5CC7" w:rsidRPr="002E774E" w14:paraId="09D1F96E" w14:textId="77777777" w:rsidTr="002E5CC7">
        <w:trPr>
          <w:trHeight w:val="37"/>
          <w:jc w:val="center"/>
        </w:trPr>
        <w:tc>
          <w:tcPr>
            <w:tcW w:w="1303" w:type="pct"/>
            <w:gridSpan w:val="2"/>
            <w:vMerge w:val="restart"/>
            <w:shd w:val="clear" w:color="auto" w:fill="BFBFBF" w:themeFill="background1" w:themeFillShade="BF"/>
            <w:vAlign w:val="center"/>
          </w:tcPr>
          <w:p w14:paraId="7B61BA85"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219" w:type="pct"/>
            <w:gridSpan w:val="2"/>
            <w:vMerge w:val="restart"/>
            <w:shd w:val="clear" w:color="auto" w:fill="BFBFBF" w:themeFill="background1" w:themeFillShade="BF"/>
            <w:vAlign w:val="center"/>
          </w:tcPr>
          <w:p w14:paraId="6F3D7A72"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177" w:type="pct"/>
            <w:gridSpan w:val="3"/>
            <w:shd w:val="clear" w:color="auto" w:fill="BFBFBF" w:themeFill="background1" w:themeFillShade="BF"/>
            <w:vAlign w:val="center"/>
          </w:tcPr>
          <w:p w14:paraId="248F6A9E"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301" w:type="pct"/>
            <w:vMerge w:val="restart"/>
            <w:shd w:val="clear" w:color="auto" w:fill="BFBFBF" w:themeFill="background1" w:themeFillShade="BF"/>
            <w:vAlign w:val="center"/>
          </w:tcPr>
          <w:p w14:paraId="2CF9E4F9"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2E5CC7" w:rsidRPr="002E774E" w14:paraId="2D29D3A2" w14:textId="77777777" w:rsidTr="002E5CC7">
        <w:trPr>
          <w:trHeight w:val="192"/>
          <w:jc w:val="center"/>
        </w:trPr>
        <w:tc>
          <w:tcPr>
            <w:tcW w:w="1303" w:type="pct"/>
            <w:gridSpan w:val="2"/>
            <w:vMerge/>
            <w:shd w:val="clear" w:color="auto" w:fill="808080" w:themeFill="background1" w:themeFillShade="80"/>
            <w:vAlign w:val="center"/>
          </w:tcPr>
          <w:p w14:paraId="575AA3B0" w14:textId="77777777" w:rsidR="002E5CC7" w:rsidRPr="002E774E" w:rsidRDefault="002E5CC7" w:rsidP="002E5CC7">
            <w:pPr>
              <w:spacing w:line="276" w:lineRule="auto"/>
              <w:jc w:val="left"/>
              <w:rPr>
                <w:rFonts w:ascii="Century Gothic" w:hAnsi="Century Gothic"/>
                <w:noProof/>
                <w:color w:val="FFFFFF" w:themeColor="background1"/>
                <w:sz w:val="14"/>
                <w:szCs w:val="14"/>
              </w:rPr>
            </w:pPr>
          </w:p>
        </w:tc>
        <w:tc>
          <w:tcPr>
            <w:tcW w:w="1219" w:type="pct"/>
            <w:gridSpan w:val="2"/>
            <w:vMerge/>
            <w:shd w:val="clear" w:color="auto" w:fill="BFBFBF" w:themeFill="background1" w:themeFillShade="BF"/>
            <w:vAlign w:val="center"/>
          </w:tcPr>
          <w:p w14:paraId="4B466FA7" w14:textId="77777777" w:rsidR="002E5CC7" w:rsidRPr="002E774E" w:rsidRDefault="002E5CC7" w:rsidP="002E5CC7">
            <w:pPr>
              <w:spacing w:line="276" w:lineRule="auto"/>
              <w:jc w:val="left"/>
              <w:rPr>
                <w:rFonts w:ascii="Century Gothic" w:hAnsi="Century Gothic"/>
                <w:noProof/>
                <w:color w:val="FFFFFF" w:themeColor="background1"/>
                <w:sz w:val="14"/>
                <w:szCs w:val="14"/>
              </w:rPr>
            </w:pPr>
          </w:p>
        </w:tc>
        <w:tc>
          <w:tcPr>
            <w:tcW w:w="588" w:type="pct"/>
            <w:gridSpan w:val="2"/>
            <w:shd w:val="clear" w:color="auto" w:fill="BFBFBF" w:themeFill="background1" w:themeFillShade="BF"/>
            <w:vAlign w:val="center"/>
          </w:tcPr>
          <w:p w14:paraId="683635E7"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589" w:type="pct"/>
            <w:shd w:val="clear" w:color="auto" w:fill="BFBFBF" w:themeFill="background1" w:themeFillShade="BF"/>
            <w:vAlign w:val="center"/>
          </w:tcPr>
          <w:p w14:paraId="02BECFC4" w14:textId="77777777" w:rsidR="002E5CC7" w:rsidRPr="002E774E" w:rsidRDefault="002E5CC7" w:rsidP="002E5CC7">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301" w:type="pct"/>
            <w:vMerge/>
            <w:shd w:val="clear" w:color="auto" w:fill="808080" w:themeFill="background1" w:themeFillShade="80"/>
          </w:tcPr>
          <w:p w14:paraId="6D353471" w14:textId="77777777" w:rsidR="002E5CC7" w:rsidRPr="002E774E" w:rsidRDefault="002E5CC7" w:rsidP="002E5CC7">
            <w:pPr>
              <w:spacing w:line="276" w:lineRule="auto"/>
              <w:jc w:val="left"/>
              <w:rPr>
                <w:rFonts w:ascii="Century Gothic" w:hAnsi="Century Gothic"/>
                <w:noProof/>
                <w:sz w:val="14"/>
                <w:szCs w:val="14"/>
              </w:rPr>
            </w:pPr>
          </w:p>
        </w:tc>
      </w:tr>
      <w:tr w:rsidR="002E5CC7" w:rsidRPr="002E774E" w14:paraId="0C5520EE" w14:textId="77777777" w:rsidTr="002E5CC7">
        <w:trPr>
          <w:trHeight w:val="284"/>
          <w:jc w:val="center"/>
        </w:trPr>
        <w:tc>
          <w:tcPr>
            <w:tcW w:w="1303" w:type="pct"/>
            <w:gridSpan w:val="2"/>
            <w:shd w:val="clear" w:color="auto" w:fill="FFFFFF" w:themeFill="background1"/>
            <w:vAlign w:val="center"/>
          </w:tcPr>
          <w:p w14:paraId="38A8ACB8" w14:textId="77777777" w:rsidR="002E5CC7" w:rsidRPr="002E774E" w:rsidRDefault="002E5CC7" w:rsidP="002E5CC7">
            <w:pPr>
              <w:spacing w:line="276" w:lineRule="auto"/>
              <w:jc w:val="left"/>
              <w:rPr>
                <w:rFonts w:ascii="Century Gothic" w:hAnsi="Century Gothic" w:cs="Arial"/>
                <w:sz w:val="14"/>
                <w:szCs w:val="14"/>
              </w:rPr>
            </w:pPr>
            <w:r w:rsidRPr="002E774E">
              <w:rPr>
                <w:rFonts w:ascii="Century Gothic" w:hAnsi="Century Gothic" w:cs="Arial"/>
                <w:sz w:val="14"/>
                <w:szCs w:val="14"/>
              </w:rPr>
              <w:t>BERENICE LÓPEZ ROSALES</w:t>
            </w:r>
          </w:p>
        </w:tc>
        <w:tc>
          <w:tcPr>
            <w:tcW w:w="1219" w:type="pct"/>
            <w:gridSpan w:val="2"/>
            <w:shd w:val="clear" w:color="auto" w:fill="FFFFFF" w:themeFill="background1"/>
            <w:vAlign w:val="center"/>
          </w:tcPr>
          <w:p w14:paraId="39F6D188" w14:textId="77777777" w:rsidR="002E5CC7" w:rsidRPr="002E774E" w:rsidRDefault="002E5CC7" w:rsidP="002E5CC7">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8" w:type="pct"/>
            <w:gridSpan w:val="2"/>
            <w:shd w:val="clear" w:color="auto" w:fill="FFFFFF" w:themeFill="background1"/>
            <w:vAlign w:val="center"/>
          </w:tcPr>
          <w:p w14:paraId="4CD11B35"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89" w:type="pct"/>
            <w:shd w:val="clear" w:color="auto" w:fill="FFFFFF" w:themeFill="background1"/>
            <w:vAlign w:val="center"/>
          </w:tcPr>
          <w:p w14:paraId="0D0DA111"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FFFFFF" w:themeFill="background1"/>
          </w:tcPr>
          <w:p w14:paraId="5EE8B05D"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FC2B98D" w14:textId="77777777" w:rsidR="002E5CC7" w:rsidRPr="002E774E" w:rsidRDefault="002E5CC7" w:rsidP="002E5CC7">
            <w:pPr>
              <w:spacing w:line="276" w:lineRule="auto"/>
              <w:ind w:left="-111"/>
              <w:jc w:val="both"/>
              <w:rPr>
                <w:rFonts w:ascii="Century Gothic" w:hAnsi="Century Gothic"/>
                <w:noProof/>
                <w:sz w:val="14"/>
                <w:szCs w:val="14"/>
              </w:rPr>
            </w:pPr>
            <w:r>
              <w:rPr>
                <w:rFonts w:ascii="Century Gothic" w:hAnsi="Century Gothic"/>
                <w:noProof/>
                <w:sz w:val="14"/>
                <w:szCs w:val="14"/>
                <w:lang w:eastAsia="es-MX"/>
              </w:rPr>
              <w:t>RENOVACIÓN EN EL MISMO PUESTO</w:t>
            </w:r>
          </w:p>
        </w:tc>
      </w:tr>
      <w:tr w:rsidR="002E5CC7" w:rsidRPr="002E774E" w14:paraId="04639C55" w14:textId="77777777" w:rsidTr="002E5CC7">
        <w:trPr>
          <w:trHeight w:val="284"/>
          <w:jc w:val="center"/>
        </w:trPr>
        <w:tc>
          <w:tcPr>
            <w:tcW w:w="1303" w:type="pct"/>
            <w:gridSpan w:val="2"/>
            <w:shd w:val="clear" w:color="auto" w:fill="D9D9D9" w:themeFill="background1" w:themeFillShade="D9"/>
            <w:vAlign w:val="center"/>
          </w:tcPr>
          <w:p w14:paraId="38DD019C" w14:textId="77777777" w:rsidR="002E5CC7" w:rsidRPr="002E774E" w:rsidRDefault="002E5CC7" w:rsidP="002E5CC7">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CARLOS FELIPE GUTIÉRREZ ESTRADA </w:t>
            </w:r>
          </w:p>
        </w:tc>
        <w:tc>
          <w:tcPr>
            <w:tcW w:w="1219" w:type="pct"/>
            <w:gridSpan w:val="2"/>
            <w:shd w:val="clear" w:color="auto" w:fill="D9D9D9" w:themeFill="background1" w:themeFillShade="D9"/>
            <w:vAlign w:val="center"/>
          </w:tcPr>
          <w:p w14:paraId="11938B87" w14:textId="77777777" w:rsidR="002E5CC7" w:rsidRPr="002E774E" w:rsidRDefault="002E5CC7" w:rsidP="002E5CC7">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8" w:type="pct"/>
            <w:gridSpan w:val="2"/>
            <w:shd w:val="clear" w:color="auto" w:fill="D9D9D9" w:themeFill="background1" w:themeFillShade="D9"/>
            <w:vAlign w:val="center"/>
          </w:tcPr>
          <w:p w14:paraId="645C62F4"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89" w:type="pct"/>
            <w:shd w:val="clear" w:color="auto" w:fill="D9D9D9" w:themeFill="background1" w:themeFillShade="D9"/>
            <w:vAlign w:val="center"/>
          </w:tcPr>
          <w:p w14:paraId="474D0B39"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vAlign w:val="center"/>
          </w:tcPr>
          <w:p w14:paraId="71B468B7"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1221A9C" w14:textId="77777777" w:rsidR="002E5CC7" w:rsidRPr="002E774E" w:rsidRDefault="002E5CC7" w:rsidP="002E5CC7">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2E5CC7" w:rsidRPr="002E774E" w14:paraId="6640B147" w14:textId="77777777" w:rsidTr="002E5CC7">
        <w:trPr>
          <w:trHeight w:val="284"/>
          <w:jc w:val="center"/>
        </w:trPr>
        <w:tc>
          <w:tcPr>
            <w:tcW w:w="1303" w:type="pct"/>
            <w:gridSpan w:val="2"/>
            <w:shd w:val="clear" w:color="auto" w:fill="FFFFFF" w:themeFill="background1"/>
            <w:vAlign w:val="center"/>
          </w:tcPr>
          <w:p w14:paraId="7C710B31" w14:textId="77777777" w:rsidR="002E5CC7" w:rsidRPr="002E774E" w:rsidRDefault="002E5CC7" w:rsidP="002E5CC7">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CYNTHIA ALEJANDRA REYES ÁVALOS </w:t>
            </w:r>
          </w:p>
        </w:tc>
        <w:tc>
          <w:tcPr>
            <w:tcW w:w="1219" w:type="pct"/>
            <w:gridSpan w:val="2"/>
            <w:shd w:val="clear" w:color="auto" w:fill="FFFFFF" w:themeFill="background1"/>
            <w:vAlign w:val="center"/>
          </w:tcPr>
          <w:p w14:paraId="17C75E59" w14:textId="77777777" w:rsidR="002E5CC7" w:rsidRPr="002E774E" w:rsidRDefault="002E5CC7" w:rsidP="002E5CC7">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FFFFFF" w:themeFill="background1"/>
            <w:vAlign w:val="center"/>
          </w:tcPr>
          <w:p w14:paraId="567B466F"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89" w:type="pct"/>
            <w:shd w:val="clear" w:color="auto" w:fill="FFFFFF" w:themeFill="background1"/>
            <w:vAlign w:val="center"/>
          </w:tcPr>
          <w:p w14:paraId="524A02D0"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FFFFFF" w:themeFill="background1"/>
            <w:vAlign w:val="center"/>
          </w:tcPr>
          <w:p w14:paraId="7C5AD461"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3927FE1" w14:textId="77777777" w:rsidR="002E5CC7" w:rsidRPr="002E774E" w:rsidRDefault="002E5CC7" w:rsidP="002E5CC7">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2E5CC7" w:rsidRPr="002E774E" w14:paraId="4C46F101" w14:textId="77777777" w:rsidTr="002E5CC7">
        <w:trPr>
          <w:trHeight w:val="284"/>
          <w:jc w:val="center"/>
        </w:trPr>
        <w:tc>
          <w:tcPr>
            <w:tcW w:w="1303" w:type="pct"/>
            <w:gridSpan w:val="2"/>
            <w:shd w:val="clear" w:color="auto" w:fill="D9D9D9" w:themeFill="background1" w:themeFillShade="D9"/>
            <w:vAlign w:val="center"/>
          </w:tcPr>
          <w:p w14:paraId="5ADDE920" w14:textId="77777777" w:rsidR="002E5CC7" w:rsidRPr="002E774E" w:rsidRDefault="002E5CC7" w:rsidP="002E5CC7">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EDUARDO MIRELES FÉLIX </w:t>
            </w:r>
          </w:p>
        </w:tc>
        <w:tc>
          <w:tcPr>
            <w:tcW w:w="1219" w:type="pct"/>
            <w:gridSpan w:val="2"/>
            <w:shd w:val="clear" w:color="auto" w:fill="D9D9D9" w:themeFill="background1" w:themeFillShade="D9"/>
            <w:vAlign w:val="center"/>
          </w:tcPr>
          <w:p w14:paraId="0E4565E4" w14:textId="77777777" w:rsidR="002E5CC7" w:rsidRPr="002E774E" w:rsidRDefault="002E5CC7" w:rsidP="002E5CC7">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D9D9D9" w:themeFill="background1" w:themeFillShade="D9"/>
            <w:vAlign w:val="center"/>
          </w:tcPr>
          <w:p w14:paraId="17629992"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89" w:type="pct"/>
            <w:shd w:val="clear" w:color="auto" w:fill="D9D9D9" w:themeFill="background1" w:themeFillShade="D9"/>
            <w:vAlign w:val="center"/>
          </w:tcPr>
          <w:p w14:paraId="3CAA434A"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D9D9D9" w:themeFill="background1" w:themeFillShade="D9"/>
            <w:vAlign w:val="center"/>
          </w:tcPr>
          <w:p w14:paraId="6AE45222" w14:textId="77777777" w:rsidR="002E5CC7" w:rsidRDefault="002E5CC7" w:rsidP="002E5CC7">
            <w:pPr>
              <w:spacing w:line="276" w:lineRule="auto"/>
              <w:ind w:left="-111"/>
              <w:rPr>
                <w:rFonts w:ascii="Century Gothic" w:hAnsi="Century Gothic"/>
                <w:noProof/>
                <w:sz w:val="14"/>
                <w:szCs w:val="14"/>
                <w:lang w:eastAsia="es-MX"/>
              </w:rPr>
            </w:pPr>
            <w:r>
              <w:rPr>
                <w:rFonts w:ascii="Century Gothic" w:hAnsi="Century Gothic"/>
                <w:noProof/>
                <w:sz w:val="14"/>
                <w:szCs w:val="14"/>
                <w:lang w:eastAsia="es-MX"/>
              </w:rPr>
              <w:t>VIABLE</w:t>
            </w:r>
          </w:p>
          <w:p w14:paraId="542FE3E7" w14:textId="77777777" w:rsidR="002E5CC7" w:rsidRPr="002E774E" w:rsidRDefault="002E5CC7" w:rsidP="002E5CC7">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2E5CC7" w:rsidRPr="002E774E" w14:paraId="4850FDB7" w14:textId="77777777" w:rsidTr="002E5CC7">
        <w:trPr>
          <w:trHeight w:val="284"/>
          <w:jc w:val="center"/>
        </w:trPr>
        <w:tc>
          <w:tcPr>
            <w:tcW w:w="1303" w:type="pct"/>
            <w:gridSpan w:val="2"/>
            <w:shd w:val="clear" w:color="auto" w:fill="FFFFFF" w:themeFill="background1"/>
            <w:vAlign w:val="center"/>
          </w:tcPr>
          <w:p w14:paraId="58989644" w14:textId="77777777" w:rsidR="002E5CC7" w:rsidRPr="002E774E" w:rsidRDefault="002E5CC7" w:rsidP="002E5CC7">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RAÚL ARTURO JUÁREZ </w:t>
            </w:r>
            <w:proofErr w:type="spellStart"/>
            <w:r w:rsidRPr="002E774E">
              <w:rPr>
                <w:rFonts w:ascii="Century Gothic" w:hAnsi="Century Gothic" w:cs="Arial"/>
                <w:sz w:val="14"/>
                <w:szCs w:val="14"/>
              </w:rPr>
              <w:t>JUÁREZ</w:t>
            </w:r>
            <w:proofErr w:type="spellEnd"/>
            <w:r w:rsidRPr="002E774E">
              <w:rPr>
                <w:rFonts w:ascii="Century Gothic" w:hAnsi="Century Gothic" w:cs="Arial"/>
                <w:sz w:val="14"/>
                <w:szCs w:val="14"/>
              </w:rPr>
              <w:t xml:space="preserve"> </w:t>
            </w:r>
          </w:p>
        </w:tc>
        <w:tc>
          <w:tcPr>
            <w:tcW w:w="1219" w:type="pct"/>
            <w:gridSpan w:val="2"/>
            <w:shd w:val="clear" w:color="auto" w:fill="FFFFFF" w:themeFill="background1"/>
            <w:vAlign w:val="center"/>
          </w:tcPr>
          <w:p w14:paraId="70C9A5E9" w14:textId="77777777" w:rsidR="002E5CC7" w:rsidRPr="002E774E" w:rsidRDefault="002E5CC7" w:rsidP="002E5CC7">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8" w:type="pct"/>
            <w:gridSpan w:val="2"/>
            <w:shd w:val="clear" w:color="auto" w:fill="FFFFFF" w:themeFill="background1"/>
            <w:vAlign w:val="center"/>
          </w:tcPr>
          <w:p w14:paraId="02EEDB7A"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89" w:type="pct"/>
            <w:shd w:val="clear" w:color="auto" w:fill="FFFFFF" w:themeFill="background1"/>
            <w:vAlign w:val="center"/>
          </w:tcPr>
          <w:p w14:paraId="2066864D"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01" w:type="pct"/>
            <w:shd w:val="clear" w:color="auto" w:fill="FFFFFF" w:themeFill="background1"/>
            <w:vAlign w:val="center"/>
          </w:tcPr>
          <w:p w14:paraId="183B0D8C"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C83689C" w14:textId="77777777" w:rsidR="002E5CC7" w:rsidRPr="002E774E" w:rsidRDefault="002E5CC7" w:rsidP="002E5CC7">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bl>
    <w:p w14:paraId="66223589" w14:textId="77777777" w:rsidR="002E5CC7" w:rsidRPr="002E774E"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91"/>
        <w:gridCol w:w="1952"/>
        <w:gridCol w:w="702"/>
        <w:gridCol w:w="571"/>
        <w:gridCol w:w="391"/>
        <w:gridCol w:w="961"/>
        <w:gridCol w:w="2732"/>
      </w:tblGrid>
      <w:tr w:rsidR="002E5CC7" w:rsidRPr="002E774E" w14:paraId="2F39DDD6" w14:textId="77777777" w:rsidTr="002E5CC7">
        <w:trPr>
          <w:trHeight w:val="255"/>
          <w:jc w:val="center"/>
        </w:trPr>
        <w:tc>
          <w:tcPr>
            <w:tcW w:w="446" w:type="pct"/>
            <w:shd w:val="clear" w:color="auto" w:fill="BFBFBF" w:themeFill="background1" w:themeFillShade="BF"/>
            <w:vAlign w:val="center"/>
            <w:hideMark/>
          </w:tcPr>
          <w:p w14:paraId="496CC3BA"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13" w:type="pct"/>
            <w:gridSpan w:val="2"/>
            <w:vAlign w:val="center"/>
            <w:hideMark/>
          </w:tcPr>
          <w:p w14:paraId="6C9D932E" w14:textId="77777777" w:rsidR="002E5CC7" w:rsidRPr="002E774E" w:rsidRDefault="002E5CC7" w:rsidP="002E5CC7">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LIC. SERGIO CASTAÑEDA FLETES</w:t>
            </w:r>
          </w:p>
          <w:p w14:paraId="74243907"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5338</w:t>
            </w:r>
            <w:r w:rsidRPr="002E774E">
              <w:rPr>
                <w:rFonts w:ascii="Century Gothic" w:hAnsi="Century Gothic"/>
                <w:b/>
                <w:noProof/>
                <w:sz w:val="14"/>
                <w:szCs w:val="14"/>
                <w:lang w:eastAsia="es-MX"/>
              </w:rPr>
              <w:t xml:space="preserve">/2024 </w:t>
            </w:r>
          </w:p>
        </w:tc>
        <w:tc>
          <w:tcPr>
            <w:tcW w:w="651" w:type="pct"/>
            <w:gridSpan w:val="2"/>
            <w:shd w:val="clear" w:color="auto" w:fill="BFBFBF" w:themeFill="background1" w:themeFillShade="BF"/>
            <w:vAlign w:val="center"/>
            <w:hideMark/>
          </w:tcPr>
          <w:p w14:paraId="2CACC259"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90" w:type="pct"/>
            <w:gridSpan w:val="3"/>
            <w:vAlign w:val="center"/>
          </w:tcPr>
          <w:p w14:paraId="7AA88D18"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SECRETARÍA GENERAL DE ACUERDOS</w:t>
            </w:r>
          </w:p>
        </w:tc>
      </w:tr>
      <w:tr w:rsidR="002E5CC7" w:rsidRPr="002E774E" w14:paraId="2B39D95A" w14:textId="77777777" w:rsidTr="002E5CC7">
        <w:trPr>
          <w:trHeight w:val="37"/>
          <w:jc w:val="center"/>
        </w:trPr>
        <w:tc>
          <w:tcPr>
            <w:tcW w:w="1260" w:type="pct"/>
            <w:gridSpan w:val="2"/>
            <w:vMerge w:val="restart"/>
            <w:shd w:val="clear" w:color="auto" w:fill="BFBFBF" w:themeFill="background1" w:themeFillShade="BF"/>
            <w:vAlign w:val="center"/>
            <w:hideMark/>
          </w:tcPr>
          <w:p w14:paraId="5A0027FE"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8" w:type="pct"/>
            <w:gridSpan w:val="2"/>
            <w:vMerge w:val="restart"/>
            <w:shd w:val="clear" w:color="auto" w:fill="BFBFBF" w:themeFill="background1" w:themeFillShade="BF"/>
            <w:vAlign w:val="center"/>
            <w:hideMark/>
          </w:tcPr>
          <w:p w14:paraId="530B1F87"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hideMark/>
          </w:tcPr>
          <w:p w14:paraId="6CC5593A"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98" w:type="pct"/>
            <w:vMerge w:val="restart"/>
            <w:shd w:val="clear" w:color="auto" w:fill="BFBFBF" w:themeFill="background1" w:themeFillShade="BF"/>
            <w:vAlign w:val="center"/>
            <w:hideMark/>
          </w:tcPr>
          <w:p w14:paraId="69FD0871"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7A67E1EA" w14:textId="77777777" w:rsidTr="002E5CC7">
        <w:trPr>
          <w:trHeight w:val="192"/>
          <w:jc w:val="center"/>
        </w:trPr>
        <w:tc>
          <w:tcPr>
            <w:tcW w:w="0" w:type="auto"/>
            <w:gridSpan w:val="2"/>
            <w:vMerge/>
            <w:vAlign w:val="center"/>
            <w:hideMark/>
          </w:tcPr>
          <w:p w14:paraId="655426A9" w14:textId="77777777" w:rsidR="002E5CC7" w:rsidRPr="002E774E" w:rsidRDefault="002E5CC7" w:rsidP="002E5CC7">
            <w:pPr>
              <w:spacing w:line="276" w:lineRule="auto"/>
              <w:rPr>
                <w:rFonts w:ascii="Century Gothic" w:hAnsi="Century Gothic"/>
                <w:b/>
                <w:noProof/>
                <w:sz w:val="14"/>
                <w:szCs w:val="14"/>
                <w:highlight w:val="yellow"/>
                <w:lang w:eastAsia="es-MX"/>
              </w:rPr>
            </w:pPr>
          </w:p>
        </w:tc>
        <w:tc>
          <w:tcPr>
            <w:tcW w:w="0" w:type="auto"/>
            <w:gridSpan w:val="2"/>
            <w:vMerge/>
            <w:vAlign w:val="center"/>
            <w:hideMark/>
          </w:tcPr>
          <w:p w14:paraId="685C20D8" w14:textId="77777777" w:rsidR="002E5CC7" w:rsidRPr="002E774E" w:rsidRDefault="002E5CC7" w:rsidP="002E5CC7">
            <w:pPr>
              <w:spacing w:line="276" w:lineRule="auto"/>
              <w:rPr>
                <w:rFonts w:ascii="Century Gothic" w:hAnsi="Century Gothic"/>
                <w:b/>
                <w:noProof/>
                <w:sz w:val="14"/>
                <w:szCs w:val="14"/>
                <w:highlight w:val="yellow"/>
                <w:lang w:eastAsia="es-MX"/>
              </w:rPr>
            </w:pPr>
          </w:p>
        </w:tc>
        <w:tc>
          <w:tcPr>
            <w:tcW w:w="492" w:type="pct"/>
            <w:gridSpan w:val="2"/>
            <w:shd w:val="clear" w:color="auto" w:fill="BFBFBF" w:themeFill="background1" w:themeFillShade="BF"/>
            <w:vAlign w:val="center"/>
            <w:hideMark/>
          </w:tcPr>
          <w:p w14:paraId="3164FD8C"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492" w:type="pct"/>
            <w:shd w:val="clear" w:color="auto" w:fill="BFBFBF" w:themeFill="background1" w:themeFillShade="BF"/>
            <w:vAlign w:val="center"/>
            <w:hideMark/>
          </w:tcPr>
          <w:p w14:paraId="0A5FC01A"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0" w:type="auto"/>
            <w:vMerge/>
            <w:vAlign w:val="center"/>
            <w:hideMark/>
          </w:tcPr>
          <w:p w14:paraId="16594990" w14:textId="77777777" w:rsidR="002E5CC7" w:rsidRPr="002E774E" w:rsidRDefault="002E5CC7" w:rsidP="002E5CC7">
            <w:pPr>
              <w:spacing w:line="276" w:lineRule="auto"/>
              <w:rPr>
                <w:rFonts w:ascii="Century Gothic" w:hAnsi="Century Gothic"/>
                <w:b/>
                <w:noProof/>
                <w:sz w:val="14"/>
                <w:szCs w:val="14"/>
                <w:highlight w:val="yellow"/>
                <w:lang w:eastAsia="es-MX"/>
              </w:rPr>
            </w:pPr>
          </w:p>
        </w:tc>
      </w:tr>
      <w:tr w:rsidR="002E5CC7" w:rsidRPr="002E774E" w14:paraId="4512656F" w14:textId="77777777" w:rsidTr="002E5CC7">
        <w:trPr>
          <w:trHeight w:val="284"/>
          <w:jc w:val="center"/>
        </w:trPr>
        <w:tc>
          <w:tcPr>
            <w:tcW w:w="1260" w:type="pct"/>
            <w:gridSpan w:val="2"/>
            <w:shd w:val="clear" w:color="auto" w:fill="auto"/>
            <w:vAlign w:val="center"/>
          </w:tcPr>
          <w:p w14:paraId="7E52CE95" w14:textId="77777777" w:rsidR="002E5CC7" w:rsidRPr="002E774E" w:rsidRDefault="002E5CC7" w:rsidP="002E5CC7">
            <w:pPr>
              <w:spacing w:line="276" w:lineRule="auto"/>
              <w:jc w:val="left"/>
              <w:rPr>
                <w:rFonts w:ascii="Century Gothic" w:hAnsi="Century Gothic"/>
                <w:noProof/>
                <w:sz w:val="14"/>
                <w:szCs w:val="14"/>
                <w:lang w:eastAsia="es-MX"/>
              </w:rPr>
            </w:pPr>
            <w:r w:rsidRPr="002E774E">
              <w:rPr>
                <w:rFonts w:ascii="Century Gothic" w:hAnsi="Century Gothic"/>
                <w:noProof/>
                <w:sz w:val="14"/>
                <w:szCs w:val="14"/>
                <w:lang w:eastAsia="es-MX"/>
              </w:rPr>
              <w:t xml:space="preserve">BRAULIO CÉSAR RAMÍREZ GARCÍA </w:t>
            </w:r>
          </w:p>
        </w:tc>
        <w:tc>
          <w:tcPr>
            <w:tcW w:w="1358" w:type="pct"/>
            <w:gridSpan w:val="2"/>
            <w:shd w:val="clear" w:color="auto" w:fill="auto"/>
            <w:vAlign w:val="center"/>
          </w:tcPr>
          <w:p w14:paraId="49CC1EA4" w14:textId="77777777" w:rsidR="002E5CC7" w:rsidRPr="002E774E" w:rsidRDefault="002E5CC7" w:rsidP="002E5CC7">
            <w:pPr>
              <w:spacing w:line="276" w:lineRule="auto"/>
              <w:rPr>
                <w:rFonts w:ascii="Century Gothic" w:hAnsi="Century Gothic"/>
                <w:noProof/>
                <w:sz w:val="10"/>
                <w:szCs w:val="14"/>
                <w:lang w:eastAsia="es-MX"/>
              </w:rPr>
            </w:pPr>
            <w:r w:rsidRPr="002E774E">
              <w:rPr>
                <w:rFonts w:ascii="Century Gothic" w:hAnsi="Century Gothic"/>
                <w:noProof/>
                <w:sz w:val="14"/>
                <w:szCs w:val="14"/>
                <w:lang w:eastAsia="es-MX"/>
              </w:rPr>
              <w:t xml:space="preserve">AUXILIAR JUDICIAL </w:t>
            </w:r>
          </w:p>
        </w:tc>
        <w:tc>
          <w:tcPr>
            <w:tcW w:w="492" w:type="pct"/>
            <w:gridSpan w:val="2"/>
            <w:shd w:val="clear" w:color="auto" w:fill="auto"/>
            <w:vAlign w:val="center"/>
          </w:tcPr>
          <w:p w14:paraId="36C064CD"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2" w:type="pct"/>
            <w:shd w:val="clear" w:color="auto" w:fill="auto"/>
            <w:vAlign w:val="center"/>
          </w:tcPr>
          <w:p w14:paraId="0DE7E38B"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8" w:type="pct"/>
            <w:shd w:val="clear" w:color="auto" w:fill="auto"/>
            <w:vAlign w:val="center"/>
          </w:tcPr>
          <w:p w14:paraId="14110186" w14:textId="77777777" w:rsidR="002E5CC7" w:rsidRDefault="002E5CC7" w:rsidP="002E5CC7">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6B7423BB" w14:textId="77777777" w:rsidR="002E5CC7" w:rsidRDefault="002E5CC7" w:rsidP="002E5CC7">
            <w:pPr>
              <w:spacing w:line="276" w:lineRule="auto"/>
              <w:jc w:val="both"/>
              <w:rPr>
                <w:rFonts w:ascii="Century Gothic" w:hAnsi="Century Gothic"/>
                <w:noProof/>
                <w:sz w:val="12"/>
                <w:szCs w:val="12"/>
                <w:lang w:eastAsia="es-MX"/>
              </w:rPr>
            </w:pPr>
          </w:p>
          <w:p w14:paraId="618BA3A9" w14:textId="77777777" w:rsidR="002E5CC7" w:rsidRPr="00AA471E" w:rsidRDefault="002E5CC7" w:rsidP="002E5CC7">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r w:rsidRPr="00AA471E">
              <w:rPr>
                <w:rFonts w:ascii="Century Gothic" w:hAnsi="Century Gothic"/>
                <w:noProof/>
                <w:sz w:val="14"/>
                <w:szCs w:val="14"/>
                <w:lang w:eastAsia="es-MX"/>
              </w:rPr>
              <w:t xml:space="preserve"> por licencia </w:t>
            </w:r>
            <w:r>
              <w:rPr>
                <w:rFonts w:ascii="Century Gothic" w:hAnsi="Century Gothic"/>
                <w:noProof/>
                <w:sz w:val="14"/>
                <w:szCs w:val="14"/>
                <w:lang w:eastAsia="es-MX"/>
              </w:rPr>
              <w:t>propuesta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a</w:t>
            </w:r>
            <w:r w:rsidRPr="00AA471E">
              <w:rPr>
                <w:rFonts w:ascii="Century Gothic" w:hAnsi="Century Gothic"/>
                <w:noProof/>
                <w:sz w:val="14"/>
                <w:szCs w:val="14"/>
                <w:lang w:eastAsia="es-MX"/>
              </w:rPr>
              <w:t xml:space="preserve"> Manuel Hermosillo de Loera</w:t>
            </w:r>
            <w:r>
              <w:rPr>
                <w:rFonts w:ascii="Century Gothic" w:hAnsi="Century Gothic"/>
                <w:noProof/>
                <w:sz w:val="14"/>
                <w:szCs w:val="14"/>
                <w:lang w:eastAsia="es-MX"/>
              </w:rPr>
              <w:t>.</w:t>
            </w:r>
          </w:p>
        </w:tc>
      </w:tr>
      <w:tr w:rsidR="002E5CC7" w:rsidRPr="002E774E" w14:paraId="54DFE533" w14:textId="77777777" w:rsidTr="002E5CC7">
        <w:trPr>
          <w:trHeight w:val="284"/>
          <w:jc w:val="center"/>
        </w:trPr>
        <w:tc>
          <w:tcPr>
            <w:tcW w:w="1260" w:type="pct"/>
            <w:gridSpan w:val="2"/>
            <w:shd w:val="clear" w:color="auto" w:fill="D9D9D9" w:themeFill="background1" w:themeFillShade="D9"/>
            <w:vAlign w:val="center"/>
          </w:tcPr>
          <w:p w14:paraId="6DCA2166" w14:textId="77777777" w:rsidR="002E5CC7" w:rsidRPr="002E774E" w:rsidRDefault="002E5CC7" w:rsidP="002E5CC7">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MIGUEL ÁNGEL GARCÍA REAL</w:t>
            </w:r>
          </w:p>
        </w:tc>
        <w:tc>
          <w:tcPr>
            <w:tcW w:w="1358" w:type="pct"/>
            <w:gridSpan w:val="2"/>
            <w:shd w:val="clear" w:color="auto" w:fill="D9D9D9" w:themeFill="background1" w:themeFillShade="D9"/>
            <w:vAlign w:val="center"/>
          </w:tcPr>
          <w:p w14:paraId="7E702A3B" w14:textId="77777777" w:rsidR="002E5CC7" w:rsidRPr="002E774E"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tc>
        <w:tc>
          <w:tcPr>
            <w:tcW w:w="492" w:type="pct"/>
            <w:gridSpan w:val="2"/>
            <w:shd w:val="clear" w:color="auto" w:fill="D9D9D9" w:themeFill="background1" w:themeFillShade="D9"/>
            <w:vAlign w:val="center"/>
          </w:tcPr>
          <w:p w14:paraId="30111418"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2" w:type="pct"/>
            <w:shd w:val="clear" w:color="auto" w:fill="D9D9D9" w:themeFill="background1" w:themeFillShade="D9"/>
            <w:vAlign w:val="center"/>
          </w:tcPr>
          <w:p w14:paraId="1A3C9D89"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8" w:type="pct"/>
            <w:shd w:val="clear" w:color="auto" w:fill="D9D9D9" w:themeFill="background1" w:themeFillShade="D9"/>
            <w:vAlign w:val="center"/>
          </w:tcPr>
          <w:p w14:paraId="227448D1" w14:textId="77777777" w:rsidR="002E5CC7" w:rsidRDefault="002E5CC7" w:rsidP="002E5CC7">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AA471E">
              <w:rPr>
                <w:rFonts w:ascii="Century Gothic" w:hAnsi="Century Gothic"/>
                <w:b/>
                <w:noProof/>
                <w:sz w:val="14"/>
                <w:szCs w:val="14"/>
                <w:lang w:val="es-MX" w:eastAsia="es-MX"/>
              </w:rPr>
              <w:t>ACU/JA/06/07/O/2024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w:t>
            </w:r>
            <w:r>
              <w:rPr>
                <w:rFonts w:ascii="Century Gothic" w:hAnsi="Century Gothic"/>
                <w:noProof/>
                <w:sz w:val="14"/>
                <w:szCs w:val="14"/>
                <w:lang w:val="es-MX" w:eastAsia="es-MX"/>
              </w:rPr>
              <w:t xml:space="preserve"> </w:t>
            </w:r>
            <w:r w:rsidRPr="004F1B0D">
              <w:rPr>
                <w:rFonts w:ascii="Century Gothic" w:hAnsi="Century Gothic"/>
                <w:noProof/>
                <w:sz w:val="14"/>
                <w:szCs w:val="14"/>
                <w:lang w:val="es-MX" w:eastAsia="es-MX"/>
              </w:rPr>
              <w:t>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621A4EAB" w14:textId="77777777" w:rsidR="002E5CC7" w:rsidRDefault="002E5CC7" w:rsidP="002E5CC7">
            <w:pPr>
              <w:spacing w:line="276" w:lineRule="auto"/>
              <w:jc w:val="both"/>
              <w:rPr>
                <w:rFonts w:ascii="Century Gothic" w:hAnsi="Century Gothic"/>
                <w:noProof/>
                <w:sz w:val="12"/>
                <w:szCs w:val="12"/>
                <w:lang w:eastAsia="es-MX"/>
              </w:rPr>
            </w:pPr>
          </w:p>
          <w:p w14:paraId="2648E0AC" w14:textId="77777777" w:rsidR="002E5CC7" w:rsidRPr="002E774E" w:rsidRDefault="002E5CC7" w:rsidP="002E5CC7">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r w:rsidRPr="00AA471E">
              <w:rPr>
                <w:rFonts w:ascii="Century Gothic" w:hAnsi="Century Gothic"/>
                <w:noProof/>
                <w:sz w:val="14"/>
                <w:szCs w:val="14"/>
                <w:lang w:eastAsia="es-MX"/>
              </w:rPr>
              <w:t xml:space="preserve"> por licencia </w:t>
            </w:r>
            <w:r>
              <w:rPr>
                <w:rFonts w:ascii="Century Gothic" w:hAnsi="Century Gothic"/>
                <w:noProof/>
                <w:sz w:val="14"/>
                <w:szCs w:val="14"/>
                <w:lang w:eastAsia="es-MX"/>
              </w:rPr>
              <w:t>aprobada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 xml:space="preserve">Gabriela Ordaz González mediante acuerdo </w:t>
            </w:r>
            <w:r w:rsidRPr="00AB418C">
              <w:rPr>
                <w:rFonts w:ascii="Century Gothic" w:hAnsi="Century Gothic"/>
                <w:b/>
                <w:noProof/>
                <w:sz w:val="14"/>
                <w:szCs w:val="14"/>
                <w:lang w:val="es-MX" w:eastAsia="es-MX"/>
              </w:rPr>
              <w:t>ACU/JA/05/06/O/202</w:t>
            </w:r>
            <w:r w:rsidRPr="00AB418C">
              <w:rPr>
                <w:rFonts w:ascii="Century Gothic" w:hAnsi="Century Gothic"/>
                <w:noProof/>
                <w:sz w:val="14"/>
                <w:szCs w:val="14"/>
                <w:lang w:eastAsia="es-MX"/>
              </w:rPr>
              <w:t>.</w:t>
            </w:r>
          </w:p>
        </w:tc>
      </w:tr>
    </w:tbl>
    <w:p w14:paraId="2C68B0A4" w14:textId="77777777" w:rsidR="002E5CC7"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91"/>
        <w:gridCol w:w="1952"/>
        <w:gridCol w:w="702"/>
        <w:gridCol w:w="571"/>
        <w:gridCol w:w="391"/>
        <w:gridCol w:w="961"/>
        <w:gridCol w:w="2732"/>
      </w:tblGrid>
      <w:tr w:rsidR="002E5CC7" w:rsidRPr="002E774E" w14:paraId="08FB5E04" w14:textId="77777777" w:rsidTr="002E5CC7">
        <w:trPr>
          <w:trHeight w:val="255"/>
          <w:jc w:val="center"/>
        </w:trPr>
        <w:tc>
          <w:tcPr>
            <w:tcW w:w="446" w:type="pct"/>
            <w:shd w:val="clear" w:color="auto" w:fill="BFBFBF" w:themeFill="background1" w:themeFillShade="BF"/>
            <w:vAlign w:val="center"/>
          </w:tcPr>
          <w:p w14:paraId="474D589F"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13" w:type="pct"/>
            <w:gridSpan w:val="2"/>
            <w:vAlign w:val="center"/>
          </w:tcPr>
          <w:p w14:paraId="7D4DABD1" w14:textId="77777777" w:rsidR="002E5CC7" w:rsidRPr="002E774E" w:rsidRDefault="002E5CC7" w:rsidP="002E5CC7">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MTRO. GIOVANNI JOAQUÍN RIVERA PÉREZ</w:t>
            </w:r>
          </w:p>
          <w:p w14:paraId="27C56BE3"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Oficio TJA DGA 1</w:t>
            </w:r>
            <w:r>
              <w:rPr>
                <w:rFonts w:ascii="Century Gothic" w:hAnsi="Century Gothic"/>
                <w:b/>
                <w:noProof/>
                <w:sz w:val="14"/>
                <w:szCs w:val="14"/>
                <w:lang w:eastAsia="es-MX"/>
              </w:rPr>
              <w:t>96</w:t>
            </w:r>
            <w:r w:rsidRPr="002E774E">
              <w:rPr>
                <w:rFonts w:ascii="Century Gothic" w:hAnsi="Century Gothic"/>
                <w:b/>
                <w:noProof/>
                <w:sz w:val="14"/>
                <w:szCs w:val="14"/>
                <w:lang w:eastAsia="es-MX"/>
              </w:rPr>
              <w:t>/2024</w:t>
            </w:r>
          </w:p>
        </w:tc>
        <w:tc>
          <w:tcPr>
            <w:tcW w:w="651" w:type="pct"/>
            <w:gridSpan w:val="2"/>
            <w:shd w:val="clear" w:color="auto" w:fill="BFBFBF" w:themeFill="background1" w:themeFillShade="BF"/>
            <w:vAlign w:val="center"/>
          </w:tcPr>
          <w:p w14:paraId="5BC899C9"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90" w:type="pct"/>
            <w:gridSpan w:val="3"/>
            <w:vAlign w:val="center"/>
          </w:tcPr>
          <w:p w14:paraId="39C0A84F" w14:textId="77777777" w:rsidR="002E5CC7" w:rsidRPr="002E774E" w:rsidRDefault="002E5CC7" w:rsidP="002E5CC7">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DIRECCIÓN GENERAL ADMINISTRATIVA</w:t>
            </w:r>
          </w:p>
          <w:p w14:paraId="2F05B4F1" w14:textId="77777777" w:rsidR="002E5CC7" w:rsidRPr="002E774E" w:rsidRDefault="002E5CC7" w:rsidP="002E5CC7">
            <w:pPr>
              <w:spacing w:line="276" w:lineRule="auto"/>
              <w:jc w:val="left"/>
              <w:rPr>
                <w:rFonts w:ascii="Century Gothic" w:hAnsi="Century Gothic"/>
                <w:b/>
                <w:noProof/>
                <w:sz w:val="14"/>
                <w:szCs w:val="14"/>
                <w:lang w:eastAsia="es-MX"/>
              </w:rPr>
            </w:pPr>
          </w:p>
        </w:tc>
      </w:tr>
      <w:tr w:rsidR="002E5CC7" w:rsidRPr="002E774E" w14:paraId="2D20264F" w14:textId="77777777" w:rsidTr="002E5CC7">
        <w:trPr>
          <w:trHeight w:val="37"/>
          <w:jc w:val="center"/>
        </w:trPr>
        <w:tc>
          <w:tcPr>
            <w:tcW w:w="1260" w:type="pct"/>
            <w:gridSpan w:val="2"/>
            <w:vMerge w:val="restart"/>
            <w:shd w:val="clear" w:color="auto" w:fill="BFBFBF" w:themeFill="background1" w:themeFillShade="BF"/>
            <w:vAlign w:val="center"/>
          </w:tcPr>
          <w:p w14:paraId="2E52787A"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8" w:type="pct"/>
            <w:gridSpan w:val="2"/>
            <w:vMerge w:val="restart"/>
            <w:shd w:val="clear" w:color="auto" w:fill="BFBFBF" w:themeFill="background1" w:themeFillShade="BF"/>
            <w:vAlign w:val="center"/>
          </w:tcPr>
          <w:p w14:paraId="2CE49C90"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984" w:type="pct"/>
            <w:gridSpan w:val="3"/>
            <w:shd w:val="clear" w:color="auto" w:fill="BFBFBF" w:themeFill="background1" w:themeFillShade="BF"/>
            <w:vAlign w:val="center"/>
          </w:tcPr>
          <w:p w14:paraId="59571BA6"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98" w:type="pct"/>
            <w:vMerge w:val="restart"/>
            <w:shd w:val="clear" w:color="auto" w:fill="BFBFBF" w:themeFill="background1" w:themeFillShade="BF"/>
            <w:vAlign w:val="center"/>
          </w:tcPr>
          <w:p w14:paraId="7DCC9940"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2E5CC7" w:rsidRPr="002E774E" w14:paraId="1C1A55E4" w14:textId="77777777" w:rsidTr="002E5CC7">
        <w:trPr>
          <w:trHeight w:val="192"/>
          <w:jc w:val="center"/>
        </w:trPr>
        <w:tc>
          <w:tcPr>
            <w:tcW w:w="1260" w:type="pct"/>
            <w:gridSpan w:val="2"/>
            <w:vMerge/>
            <w:shd w:val="clear" w:color="auto" w:fill="808080" w:themeFill="background1" w:themeFillShade="80"/>
            <w:vAlign w:val="center"/>
          </w:tcPr>
          <w:p w14:paraId="456A7A7E"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1358" w:type="pct"/>
            <w:gridSpan w:val="2"/>
            <w:vMerge/>
            <w:shd w:val="clear" w:color="auto" w:fill="BFBFBF" w:themeFill="background1" w:themeFillShade="BF"/>
            <w:vAlign w:val="center"/>
          </w:tcPr>
          <w:p w14:paraId="20EA0CCA" w14:textId="77777777" w:rsidR="002E5CC7" w:rsidRPr="002E774E" w:rsidRDefault="002E5CC7" w:rsidP="002E5CC7">
            <w:pPr>
              <w:spacing w:line="276" w:lineRule="auto"/>
              <w:jc w:val="left"/>
              <w:rPr>
                <w:rFonts w:ascii="Century Gothic" w:hAnsi="Century Gothic"/>
                <w:noProof/>
                <w:color w:val="FFFFFF" w:themeColor="background1"/>
                <w:sz w:val="14"/>
                <w:szCs w:val="14"/>
                <w:lang w:eastAsia="es-MX"/>
              </w:rPr>
            </w:pPr>
          </w:p>
        </w:tc>
        <w:tc>
          <w:tcPr>
            <w:tcW w:w="492" w:type="pct"/>
            <w:gridSpan w:val="2"/>
            <w:shd w:val="clear" w:color="auto" w:fill="BFBFBF" w:themeFill="background1" w:themeFillShade="BF"/>
            <w:vAlign w:val="center"/>
          </w:tcPr>
          <w:p w14:paraId="4DF97321"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492" w:type="pct"/>
            <w:shd w:val="clear" w:color="auto" w:fill="BFBFBF" w:themeFill="background1" w:themeFillShade="BF"/>
            <w:vAlign w:val="center"/>
          </w:tcPr>
          <w:p w14:paraId="75C29958" w14:textId="77777777" w:rsidR="002E5CC7" w:rsidRPr="002E774E" w:rsidRDefault="002E5CC7" w:rsidP="002E5CC7">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98" w:type="pct"/>
            <w:vMerge/>
            <w:shd w:val="clear" w:color="auto" w:fill="808080" w:themeFill="background1" w:themeFillShade="80"/>
            <w:vAlign w:val="center"/>
          </w:tcPr>
          <w:p w14:paraId="4581B570" w14:textId="77777777" w:rsidR="002E5CC7" w:rsidRPr="002E774E" w:rsidRDefault="002E5CC7" w:rsidP="002E5CC7">
            <w:pPr>
              <w:spacing w:line="276" w:lineRule="auto"/>
              <w:jc w:val="left"/>
              <w:rPr>
                <w:rFonts w:ascii="Century Gothic" w:hAnsi="Century Gothic"/>
                <w:noProof/>
                <w:sz w:val="14"/>
                <w:szCs w:val="14"/>
                <w:lang w:eastAsia="es-MX"/>
              </w:rPr>
            </w:pPr>
          </w:p>
        </w:tc>
      </w:tr>
      <w:tr w:rsidR="002E5CC7" w:rsidRPr="002E774E" w14:paraId="522C1079" w14:textId="77777777" w:rsidTr="002E5CC7">
        <w:trPr>
          <w:trHeight w:val="284"/>
          <w:jc w:val="center"/>
        </w:trPr>
        <w:tc>
          <w:tcPr>
            <w:tcW w:w="1260" w:type="pct"/>
            <w:gridSpan w:val="2"/>
            <w:vAlign w:val="center"/>
          </w:tcPr>
          <w:p w14:paraId="395DDB41" w14:textId="77777777" w:rsidR="002E5CC7" w:rsidRPr="002E774E" w:rsidRDefault="002E5CC7" w:rsidP="002E5CC7">
            <w:pPr>
              <w:spacing w:line="276" w:lineRule="auto"/>
              <w:jc w:val="left"/>
              <w:rPr>
                <w:rFonts w:ascii="Century Gothic" w:hAnsi="Century Gothic"/>
                <w:noProof/>
                <w:sz w:val="14"/>
                <w:szCs w:val="14"/>
                <w:lang w:eastAsia="es-MX"/>
              </w:rPr>
            </w:pPr>
            <w:r w:rsidRPr="002E774E">
              <w:rPr>
                <w:rFonts w:ascii="Century Gothic" w:hAnsi="Century Gothic"/>
                <w:noProof/>
                <w:sz w:val="14"/>
                <w:szCs w:val="14"/>
                <w:lang w:eastAsia="es-MX"/>
              </w:rPr>
              <w:t>LUZ ELENA LUA ESTRADA</w:t>
            </w:r>
          </w:p>
        </w:tc>
        <w:tc>
          <w:tcPr>
            <w:tcW w:w="1358" w:type="pct"/>
            <w:gridSpan w:val="2"/>
            <w:vAlign w:val="center"/>
          </w:tcPr>
          <w:p w14:paraId="60B114C4"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AUXILIAR ADMINISTRATIVO B</w:t>
            </w:r>
          </w:p>
        </w:tc>
        <w:tc>
          <w:tcPr>
            <w:tcW w:w="492" w:type="pct"/>
            <w:gridSpan w:val="2"/>
            <w:vAlign w:val="center"/>
          </w:tcPr>
          <w:p w14:paraId="0476A056"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492" w:type="pct"/>
            <w:vAlign w:val="center"/>
          </w:tcPr>
          <w:p w14:paraId="55F1C3C1" w14:textId="77777777" w:rsidR="002E5CC7" w:rsidRPr="002E774E" w:rsidRDefault="002E5CC7" w:rsidP="002E5CC7">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98" w:type="pct"/>
            <w:vAlign w:val="center"/>
          </w:tcPr>
          <w:p w14:paraId="36EFAC04"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3A6D452" w14:textId="77777777" w:rsidR="002E5CC7" w:rsidRPr="002E774E"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7F80E51E" w14:textId="3588184E" w:rsidR="002E5CC7" w:rsidRDefault="002E5CC7" w:rsidP="002E5CC7">
      <w:pPr>
        <w:pStyle w:val="Encabezado"/>
        <w:spacing w:line="276" w:lineRule="auto"/>
        <w:jc w:val="both"/>
        <w:rPr>
          <w:rFonts w:ascii="Century Gothic" w:hAnsi="Century Gothic"/>
        </w:rPr>
      </w:pPr>
    </w:p>
    <w:p w14:paraId="41192DF2" w14:textId="77777777" w:rsidR="002E5CC7" w:rsidRPr="002E774E" w:rsidRDefault="002E5CC7" w:rsidP="002E5CC7">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670"/>
        <w:gridCol w:w="1849"/>
        <w:gridCol w:w="700"/>
        <w:gridCol w:w="571"/>
        <w:gridCol w:w="438"/>
        <w:gridCol w:w="1004"/>
        <w:gridCol w:w="2666"/>
      </w:tblGrid>
      <w:tr w:rsidR="002E5CC7" w:rsidRPr="002E774E" w14:paraId="375E6360" w14:textId="77777777" w:rsidTr="002E5CC7">
        <w:trPr>
          <w:trHeight w:val="255"/>
          <w:jc w:val="center"/>
        </w:trPr>
        <w:tc>
          <w:tcPr>
            <w:tcW w:w="447" w:type="pct"/>
            <w:shd w:val="clear" w:color="auto" w:fill="BFBFBF" w:themeFill="background1" w:themeFillShade="BF"/>
            <w:vAlign w:val="center"/>
          </w:tcPr>
          <w:p w14:paraId="0EE2B713"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lastRenderedPageBreak/>
              <w:t>SOLICITA:</w:t>
            </w:r>
          </w:p>
        </w:tc>
        <w:tc>
          <w:tcPr>
            <w:tcW w:w="1801" w:type="pct"/>
            <w:gridSpan w:val="2"/>
            <w:vAlign w:val="center"/>
          </w:tcPr>
          <w:p w14:paraId="2A95FB17" w14:textId="77777777" w:rsidR="002E5CC7" w:rsidRPr="002E774E" w:rsidRDefault="002E5CC7" w:rsidP="002E5CC7">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LIC. CARLOS BERNAL MORA</w:t>
            </w:r>
          </w:p>
          <w:p w14:paraId="56CE7B1E" w14:textId="77777777" w:rsidR="002E5CC7" w:rsidRPr="002E774E" w:rsidRDefault="002E5CC7" w:rsidP="002E5CC7">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OFICIO OIC/</w:t>
            </w:r>
            <w:r>
              <w:rPr>
                <w:rFonts w:ascii="Century Gothic" w:hAnsi="Century Gothic"/>
                <w:b/>
                <w:noProof/>
                <w:sz w:val="14"/>
                <w:szCs w:val="14"/>
                <w:lang w:val="es-MX" w:eastAsia="es-MX"/>
              </w:rPr>
              <w:t>357</w:t>
            </w:r>
            <w:r w:rsidRPr="002E774E">
              <w:rPr>
                <w:rFonts w:ascii="Century Gothic" w:hAnsi="Century Gothic"/>
                <w:b/>
                <w:noProof/>
                <w:sz w:val="14"/>
                <w:szCs w:val="14"/>
                <w:lang w:val="es-MX" w:eastAsia="es-MX"/>
              </w:rPr>
              <w:t>/2024</w:t>
            </w:r>
          </w:p>
        </w:tc>
        <w:tc>
          <w:tcPr>
            <w:tcW w:w="650" w:type="pct"/>
            <w:gridSpan w:val="2"/>
            <w:shd w:val="clear" w:color="auto" w:fill="BFBFBF" w:themeFill="background1" w:themeFillShade="BF"/>
            <w:vAlign w:val="center"/>
          </w:tcPr>
          <w:p w14:paraId="4A561EF7"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ADSCRIPCIÓN:</w:t>
            </w:r>
          </w:p>
        </w:tc>
        <w:tc>
          <w:tcPr>
            <w:tcW w:w="2102" w:type="pct"/>
            <w:gridSpan w:val="3"/>
            <w:vAlign w:val="center"/>
          </w:tcPr>
          <w:p w14:paraId="64EEC73D" w14:textId="77777777" w:rsidR="002E5CC7" w:rsidRPr="002E774E" w:rsidRDefault="002E5CC7" w:rsidP="002E5CC7">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ORGANO INTERNO DE CONTROL</w:t>
            </w:r>
          </w:p>
        </w:tc>
      </w:tr>
      <w:tr w:rsidR="002E5CC7" w:rsidRPr="002E774E" w14:paraId="07DDA014" w14:textId="77777777" w:rsidTr="002E5CC7">
        <w:trPr>
          <w:trHeight w:val="37"/>
          <w:jc w:val="center"/>
        </w:trPr>
        <w:tc>
          <w:tcPr>
            <w:tcW w:w="1302" w:type="pct"/>
            <w:gridSpan w:val="2"/>
            <w:vMerge w:val="restart"/>
            <w:shd w:val="clear" w:color="auto" w:fill="BFBFBF" w:themeFill="background1" w:themeFillShade="BF"/>
            <w:vAlign w:val="center"/>
          </w:tcPr>
          <w:p w14:paraId="3B172926"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NOMBRE</w:t>
            </w:r>
          </w:p>
        </w:tc>
        <w:tc>
          <w:tcPr>
            <w:tcW w:w="1304" w:type="pct"/>
            <w:gridSpan w:val="2"/>
            <w:vMerge w:val="restart"/>
            <w:shd w:val="clear" w:color="auto" w:fill="BFBFBF" w:themeFill="background1" w:themeFillShade="BF"/>
            <w:vAlign w:val="center"/>
          </w:tcPr>
          <w:p w14:paraId="02927764"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PUESTO</w:t>
            </w:r>
          </w:p>
        </w:tc>
        <w:tc>
          <w:tcPr>
            <w:tcW w:w="1030" w:type="pct"/>
            <w:gridSpan w:val="3"/>
            <w:shd w:val="clear" w:color="auto" w:fill="BFBFBF" w:themeFill="background1" w:themeFillShade="BF"/>
            <w:vAlign w:val="center"/>
          </w:tcPr>
          <w:p w14:paraId="47FAEFF9"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TEMPORALIDAD</w:t>
            </w:r>
          </w:p>
        </w:tc>
        <w:tc>
          <w:tcPr>
            <w:tcW w:w="1365" w:type="pct"/>
            <w:vMerge w:val="restart"/>
            <w:shd w:val="clear" w:color="auto" w:fill="BFBFBF" w:themeFill="background1" w:themeFillShade="BF"/>
            <w:vAlign w:val="center"/>
          </w:tcPr>
          <w:p w14:paraId="00D50997"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OBSERVACIONES</w:t>
            </w:r>
          </w:p>
        </w:tc>
      </w:tr>
      <w:tr w:rsidR="002E5CC7" w:rsidRPr="002E774E" w14:paraId="3F24BE9F" w14:textId="77777777" w:rsidTr="002E5CC7">
        <w:trPr>
          <w:trHeight w:val="257"/>
          <w:jc w:val="center"/>
        </w:trPr>
        <w:tc>
          <w:tcPr>
            <w:tcW w:w="1302" w:type="pct"/>
            <w:gridSpan w:val="2"/>
            <w:vMerge/>
            <w:shd w:val="clear" w:color="auto" w:fill="808080" w:themeFill="background1" w:themeFillShade="80"/>
            <w:vAlign w:val="center"/>
          </w:tcPr>
          <w:p w14:paraId="5C52D7E9" w14:textId="77777777" w:rsidR="002E5CC7" w:rsidRPr="002E774E" w:rsidRDefault="002E5CC7" w:rsidP="002E5CC7">
            <w:pPr>
              <w:spacing w:line="276" w:lineRule="auto"/>
              <w:jc w:val="left"/>
              <w:rPr>
                <w:rFonts w:ascii="Century Gothic" w:hAnsi="Century Gothic"/>
                <w:noProof/>
                <w:color w:val="FFFFFF" w:themeColor="background1"/>
                <w:sz w:val="14"/>
                <w:szCs w:val="14"/>
                <w:lang w:val="es-MX" w:eastAsia="es-MX"/>
              </w:rPr>
            </w:pPr>
          </w:p>
        </w:tc>
        <w:tc>
          <w:tcPr>
            <w:tcW w:w="1304" w:type="pct"/>
            <w:gridSpan w:val="2"/>
            <w:vMerge/>
            <w:shd w:val="clear" w:color="auto" w:fill="BFBFBF" w:themeFill="background1" w:themeFillShade="BF"/>
            <w:vAlign w:val="center"/>
          </w:tcPr>
          <w:p w14:paraId="7131F745" w14:textId="77777777" w:rsidR="002E5CC7" w:rsidRPr="002E774E" w:rsidRDefault="002E5CC7" w:rsidP="002E5CC7">
            <w:pPr>
              <w:spacing w:line="276" w:lineRule="auto"/>
              <w:jc w:val="left"/>
              <w:rPr>
                <w:rFonts w:ascii="Century Gothic" w:hAnsi="Century Gothic"/>
                <w:noProof/>
                <w:color w:val="FFFFFF" w:themeColor="background1"/>
                <w:sz w:val="14"/>
                <w:szCs w:val="14"/>
                <w:lang w:val="es-MX" w:eastAsia="es-MX"/>
              </w:rPr>
            </w:pPr>
          </w:p>
        </w:tc>
        <w:tc>
          <w:tcPr>
            <w:tcW w:w="516" w:type="pct"/>
            <w:gridSpan w:val="2"/>
            <w:shd w:val="clear" w:color="auto" w:fill="BFBFBF" w:themeFill="background1" w:themeFillShade="BF"/>
            <w:vAlign w:val="center"/>
          </w:tcPr>
          <w:p w14:paraId="24E810B2"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DEL</w:t>
            </w:r>
          </w:p>
        </w:tc>
        <w:tc>
          <w:tcPr>
            <w:tcW w:w="514" w:type="pct"/>
            <w:shd w:val="clear" w:color="auto" w:fill="BFBFBF" w:themeFill="background1" w:themeFillShade="BF"/>
            <w:vAlign w:val="center"/>
          </w:tcPr>
          <w:p w14:paraId="75D5559A" w14:textId="77777777" w:rsidR="002E5CC7" w:rsidRPr="002E774E" w:rsidRDefault="002E5CC7" w:rsidP="002E5CC7">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AL:</w:t>
            </w:r>
          </w:p>
        </w:tc>
        <w:tc>
          <w:tcPr>
            <w:tcW w:w="1365" w:type="pct"/>
            <w:vMerge/>
            <w:shd w:val="clear" w:color="auto" w:fill="808080" w:themeFill="background1" w:themeFillShade="80"/>
            <w:vAlign w:val="center"/>
          </w:tcPr>
          <w:p w14:paraId="1441E617" w14:textId="77777777" w:rsidR="002E5CC7" w:rsidRPr="002E774E" w:rsidRDefault="002E5CC7" w:rsidP="002E5CC7">
            <w:pPr>
              <w:spacing w:line="276" w:lineRule="auto"/>
              <w:jc w:val="left"/>
              <w:rPr>
                <w:rFonts w:ascii="Century Gothic" w:hAnsi="Century Gothic"/>
                <w:noProof/>
                <w:sz w:val="14"/>
                <w:szCs w:val="14"/>
                <w:lang w:val="es-MX" w:eastAsia="es-MX"/>
              </w:rPr>
            </w:pPr>
          </w:p>
        </w:tc>
      </w:tr>
      <w:tr w:rsidR="002E5CC7" w:rsidRPr="002E774E" w14:paraId="2263C52D" w14:textId="77777777" w:rsidTr="002E5CC7">
        <w:trPr>
          <w:trHeight w:val="284"/>
          <w:jc w:val="center"/>
        </w:trPr>
        <w:tc>
          <w:tcPr>
            <w:tcW w:w="1302" w:type="pct"/>
            <w:gridSpan w:val="2"/>
            <w:shd w:val="clear" w:color="auto" w:fill="FFFFFF" w:themeFill="background1"/>
            <w:vAlign w:val="center"/>
          </w:tcPr>
          <w:p w14:paraId="7FB1B16D" w14:textId="77777777" w:rsidR="002E5CC7" w:rsidRPr="002E774E" w:rsidRDefault="002E5CC7" w:rsidP="002E5CC7">
            <w:pPr>
              <w:spacing w:line="276" w:lineRule="auto"/>
              <w:jc w:val="left"/>
              <w:rPr>
                <w:rFonts w:ascii="Century Gothic" w:hAnsi="Century Gothic" w:cs="Arial"/>
                <w:sz w:val="14"/>
                <w:szCs w:val="14"/>
              </w:rPr>
            </w:pPr>
            <w:r>
              <w:rPr>
                <w:rFonts w:ascii="Century Gothic" w:hAnsi="Century Gothic" w:cs="Calibri"/>
                <w:sz w:val="14"/>
                <w:szCs w:val="14"/>
              </w:rPr>
              <w:t>ALICIA YADIRA GAONA SÁNCHEZ</w:t>
            </w:r>
          </w:p>
        </w:tc>
        <w:tc>
          <w:tcPr>
            <w:tcW w:w="1304" w:type="pct"/>
            <w:gridSpan w:val="2"/>
            <w:shd w:val="clear" w:color="auto" w:fill="FFFFFF" w:themeFill="background1"/>
            <w:vAlign w:val="center"/>
          </w:tcPr>
          <w:p w14:paraId="5EF0905E" w14:textId="77EC0BA8" w:rsidR="002E5CC7" w:rsidRPr="002E774E" w:rsidRDefault="002E5CC7" w:rsidP="002E5CC7">
            <w:pPr>
              <w:spacing w:line="276" w:lineRule="auto"/>
              <w:jc w:val="both"/>
              <w:rPr>
                <w:rFonts w:ascii="Century Gothic" w:hAnsi="Century Gothic" w:cs="Arial"/>
                <w:sz w:val="14"/>
                <w:szCs w:val="14"/>
              </w:rPr>
            </w:pPr>
            <w:r>
              <w:rPr>
                <w:rFonts w:ascii="Century Gothic" w:hAnsi="Century Gothic" w:cs="Arial"/>
                <w:sz w:val="14"/>
                <w:szCs w:val="14"/>
              </w:rPr>
              <w:t xml:space="preserve">JEFE DE SECCIÓN </w:t>
            </w:r>
            <w:r w:rsidRPr="00263F2C">
              <w:rPr>
                <w:rFonts w:ascii="Century Gothic" w:hAnsi="Century Gothic" w:cs="Arial"/>
                <w:sz w:val="12"/>
                <w:szCs w:val="12"/>
              </w:rPr>
              <w:t>(TITULAR DEL ÁREA DE AUDITORIA, PROMOCIÓN, EVALUACIÓN, FORTALECIMIENTO Y CONTROL INTERNO)</w:t>
            </w:r>
          </w:p>
        </w:tc>
        <w:tc>
          <w:tcPr>
            <w:tcW w:w="516" w:type="pct"/>
            <w:gridSpan w:val="2"/>
            <w:shd w:val="clear" w:color="auto" w:fill="FFFFFF" w:themeFill="background1"/>
            <w:vAlign w:val="center"/>
          </w:tcPr>
          <w:p w14:paraId="4DDF4408"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4" w:type="pct"/>
            <w:shd w:val="clear" w:color="auto" w:fill="FFFFFF" w:themeFill="background1"/>
            <w:vAlign w:val="center"/>
          </w:tcPr>
          <w:p w14:paraId="0941D79A"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1/10</w:t>
            </w:r>
            <w:r w:rsidRPr="002E774E">
              <w:rPr>
                <w:rFonts w:ascii="Century Gothic" w:hAnsi="Century Gothic"/>
                <w:noProof/>
                <w:sz w:val="14"/>
                <w:szCs w:val="14"/>
              </w:rPr>
              <w:t>/2024</w:t>
            </w:r>
          </w:p>
        </w:tc>
        <w:tc>
          <w:tcPr>
            <w:tcW w:w="1365" w:type="pct"/>
            <w:shd w:val="clear" w:color="auto" w:fill="FFFFFF" w:themeFill="background1"/>
            <w:vAlign w:val="center"/>
          </w:tcPr>
          <w:p w14:paraId="3DF8E99D"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1270E7E" w14:textId="77777777" w:rsidR="002E5CC7" w:rsidRPr="002E774E" w:rsidRDefault="002E5CC7" w:rsidP="002E5CC7">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RENOVACIÓN EN EL MISMO PUESTO</w:t>
            </w:r>
          </w:p>
        </w:tc>
      </w:tr>
      <w:tr w:rsidR="002E5CC7" w:rsidRPr="002E774E" w14:paraId="3604BB59" w14:textId="77777777" w:rsidTr="002E5CC7">
        <w:trPr>
          <w:trHeight w:val="284"/>
          <w:jc w:val="center"/>
        </w:trPr>
        <w:tc>
          <w:tcPr>
            <w:tcW w:w="1302" w:type="pct"/>
            <w:gridSpan w:val="2"/>
            <w:shd w:val="clear" w:color="auto" w:fill="BFBFBF" w:themeFill="background1" w:themeFillShade="BF"/>
            <w:vAlign w:val="center"/>
          </w:tcPr>
          <w:p w14:paraId="68901B2C" w14:textId="77777777" w:rsidR="002E5CC7" w:rsidRDefault="002E5CC7" w:rsidP="002E5CC7">
            <w:pPr>
              <w:spacing w:line="276" w:lineRule="auto"/>
              <w:jc w:val="left"/>
              <w:rPr>
                <w:rFonts w:ascii="Century Gothic" w:hAnsi="Century Gothic" w:cs="Calibri"/>
                <w:sz w:val="14"/>
                <w:szCs w:val="14"/>
              </w:rPr>
            </w:pPr>
            <w:r>
              <w:rPr>
                <w:rFonts w:ascii="Century Gothic" w:hAnsi="Century Gothic" w:cs="Calibri"/>
                <w:sz w:val="14"/>
                <w:szCs w:val="14"/>
              </w:rPr>
              <w:t xml:space="preserve">JOSÉ LUIS ENRIQUE GUTIÉRREZ </w:t>
            </w:r>
          </w:p>
        </w:tc>
        <w:tc>
          <w:tcPr>
            <w:tcW w:w="1304" w:type="pct"/>
            <w:gridSpan w:val="2"/>
            <w:shd w:val="clear" w:color="auto" w:fill="BFBFBF" w:themeFill="background1" w:themeFillShade="BF"/>
            <w:vAlign w:val="center"/>
          </w:tcPr>
          <w:p w14:paraId="7B6F604A" w14:textId="77777777" w:rsidR="002E5CC7" w:rsidRPr="002E774E" w:rsidRDefault="002E5CC7" w:rsidP="002E5CC7">
            <w:pPr>
              <w:spacing w:line="276" w:lineRule="auto"/>
              <w:jc w:val="both"/>
              <w:rPr>
                <w:rFonts w:ascii="Century Gothic" w:hAnsi="Century Gothic" w:cs="Calibri"/>
                <w:sz w:val="14"/>
                <w:szCs w:val="14"/>
              </w:rPr>
            </w:pPr>
            <w:r>
              <w:rPr>
                <w:rFonts w:ascii="Century Gothic" w:hAnsi="Century Gothic" w:cs="Calibri"/>
                <w:sz w:val="14"/>
                <w:szCs w:val="14"/>
              </w:rPr>
              <w:t>JEFE DE SECCIÓN (TITULAR DEL ÁREA DE RESPONSABILIDADES ADMINISTRATIVAS)</w:t>
            </w:r>
          </w:p>
        </w:tc>
        <w:tc>
          <w:tcPr>
            <w:tcW w:w="516" w:type="pct"/>
            <w:gridSpan w:val="2"/>
            <w:shd w:val="clear" w:color="auto" w:fill="BFBFBF" w:themeFill="background1" w:themeFillShade="BF"/>
            <w:vAlign w:val="center"/>
          </w:tcPr>
          <w:p w14:paraId="7ACDFA01"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4" w:type="pct"/>
            <w:shd w:val="clear" w:color="auto" w:fill="BFBFBF" w:themeFill="background1" w:themeFillShade="BF"/>
            <w:vAlign w:val="center"/>
          </w:tcPr>
          <w:p w14:paraId="4AFCF3C5"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1/10</w:t>
            </w:r>
            <w:r w:rsidRPr="002E774E">
              <w:rPr>
                <w:rFonts w:ascii="Century Gothic" w:hAnsi="Century Gothic"/>
                <w:noProof/>
                <w:sz w:val="14"/>
                <w:szCs w:val="14"/>
              </w:rPr>
              <w:t>/2024</w:t>
            </w:r>
          </w:p>
        </w:tc>
        <w:tc>
          <w:tcPr>
            <w:tcW w:w="1365" w:type="pct"/>
            <w:shd w:val="clear" w:color="auto" w:fill="BFBFBF" w:themeFill="background1" w:themeFillShade="BF"/>
            <w:vAlign w:val="center"/>
          </w:tcPr>
          <w:p w14:paraId="6520ACB3"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18E2A97"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E774E" w14:paraId="591544C2" w14:textId="77777777" w:rsidTr="002E5CC7">
        <w:trPr>
          <w:trHeight w:val="284"/>
          <w:jc w:val="center"/>
        </w:trPr>
        <w:tc>
          <w:tcPr>
            <w:tcW w:w="1302" w:type="pct"/>
            <w:gridSpan w:val="2"/>
            <w:shd w:val="clear" w:color="auto" w:fill="FFFFFF" w:themeFill="background1"/>
            <w:vAlign w:val="center"/>
          </w:tcPr>
          <w:p w14:paraId="6E940CA9" w14:textId="77777777" w:rsidR="002E5CC7" w:rsidRDefault="002E5CC7" w:rsidP="002E5CC7">
            <w:pPr>
              <w:spacing w:line="276" w:lineRule="auto"/>
              <w:jc w:val="left"/>
              <w:rPr>
                <w:rFonts w:ascii="Century Gothic" w:hAnsi="Century Gothic" w:cs="Calibri"/>
                <w:sz w:val="14"/>
                <w:szCs w:val="14"/>
              </w:rPr>
            </w:pPr>
            <w:r>
              <w:rPr>
                <w:rFonts w:ascii="Century Gothic" w:hAnsi="Century Gothic" w:cs="Calibri"/>
                <w:sz w:val="14"/>
                <w:szCs w:val="14"/>
              </w:rPr>
              <w:t>HUGO SOLÍS CHÁVEZ</w:t>
            </w:r>
          </w:p>
        </w:tc>
        <w:tc>
          <w:tcPr>
            <w:tcW w:w="1304" w:type="pct"/>
            <w:gridSpan w:val="2"/>
            <w:shd w:val="clear" w:color="auto" w:fill="FFFFFF" w:themeFill="background1"/>
            <w:vAlign w:val="center"/>
          </w:tcPr>
          <w:p w14:paraId="40B6AC9A" w14:textId="77777777" w:rsidR="002E5CC7" w:rsidRPr="002E774E" w:rsidRDefault="002E5CC7" w:rsidP="002E5CC7">
            <w:pPr>
              <w:spacing w:line="276" w:lineRule="auto"/>
              <w:jc w:val="both"/>
              <w:rPr>
                <w:rFonts w:ascii="Century Gothic" w:hAnsi="Century Gothic" w:cs="Calibri"/>
                <w:sz w:val="14"/>
                <w:szCs w:val="14"/>
              </w:rPr>
            </w:pPr>
            <w:r>
              <w:rPr>
                <w:rFonts w:ascii="Century Gothic" w:hAnsi="Century Gothic" w:cs="Calibri"/>
                <w:sz w:val="14"/>
                <w:szCs w:val="14"/>
              </w:rPr>
              <w:t>JEFE DE SECCIÓN (TITULAR DEL ÁREA DE DENUNCIAS E INVESTIGACIÓN ADMINISTRATIVA)</w:t>
            </w:r>
          </w:p>
        </w:tc>
        <w:tc>
          <w:tcPr>
            <w:tcW w:w="516" w:type="pct"/>
            <w:gridSpan w:val="2"/>
            <w:shd w:val="clear" w:color="auto" w:fill="FFFFFF" w:themeFill="background1"/>
            <w:vAlign w:val="center"/>
          </w:tcPr>
          <w:p w14:paraId="3B085781"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4" w:type="pct"/>
            <w:shd w:val="clear" w:color="auto" w:fill="FFFFFF" w:themeFill="background1"/>
            <w:vAlign w:val="center"/>
          </w:tcPr>
          <w:p w14:paraId="4A11B53F"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1/10</w:t>
            </w:r>
            <w:r w:rsidRPr="002E774E">
              <w:rPr>
                <w:rFonts w:ascii="Century Gothic" w:hAnsi="Century Gothic"/>
                <w:noProof/>
                <w:sz w:val="14"/>
                <w:szCs w:val="14"/>
              </w:rPr>
              <w:t>/2024</w:t>
            </w:r>
          </w:p>
        </w:tc>
        <w:tc>
          <w:tcPr>
            <w:tcW w:w="1365" w:type="pct"/>
            <w:shd w:val="clear" w:color="auto" w:fill="FFFFFF" w:themeFill="background1"/>
            <w:vAlign w:val="center"/>
          </w:tcPr>
          <w:p w14:paraId="2463135F"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7EAE30E"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2E5CC7" w:rsidRPr="002E774E" w14:paraId="4182F710" w14:textId="77777777" w:rsidTr="002E5CC7">
        <w:trPr>
          <w:trHeight w:val="284"/>
          <w:jc w:val="center"/>
        </w:trPr>
        <w:tc>
          <w:tcPr>
            <w:tcW w:w="1302" w:type="pct"/>
            <w:gridSpan w:val="2"/>
            <w:shd w:val="clear" w:color="auto" w:fill="BFBFBF" w:themeFill="background1" w:themeFillShade="BF"/>
            <w:vAlign w:val="center"/>
          </w:tcPr>
          <w:p w14:paraId="1FFBBAEB" w14:textId="77777777" w:rsidR="002E5CC7" w:rsidRPr="002E774E" w:rsidRDefault="002E5CC7" w:rsidP="002E5CC7">
            <w:pPr>
              <w:spacing w:line="276" w:lineRule="auto"/>
              <w:jc w:val="left"/>
              <w:rPr>
                <w:rFonts w:ascii="Century Gothic" w:hAnsi="Century Gothic" w:cs="Calibri"/>
                <w:sz w:val="14"/>
                <w:szCs w:val="14"/>
              </w:rPr>
            </w:pPr>
            <w:r w:rsidRPr="002E774E">
              <w:rPr>
                <w:rFonts w:ascii="Century Gothic" w:hAnsi="Century Gothic" w:cs="Calibri"/>
                <w:sz w:val="14"/>
                <w:szCs w:val="14"/>
              </w:rPr>
              <w:t xml:space="preserve">ARTURO ARMANDO SOSA BRIONES </w:t>
            </w:r>
          </w:p>
        </w:tc>
        <w:tc>
          <w:tcPr>
            <w:tcW w:w="1304" w:type="pct"/>
            <w:gridSpan w:val="2"/>
            <w:shd w:val="clear" w:color="auto" w:fill="BFBFBF" w:themeFill="background1" w:themeFillShade="BF"/>
            <w:vAlign w:val="center"/>
          </w:tcPr>
          <w:p w14:paraId="173E8731" w14:textId="77777777" w:rsidR="002E5CC7" w:rsidRPr="002E774E" w:rsidRDefault="002E5CC7" w:rsidP="002E5CC7">
            <w:pPr>
              <w:spacing w:line="276" w:lineRule="auto"/>
              <w:rPr>
                <w:rFonts w:ascii="Century Gothic" w:hAnsi="Century Gothic" w:cs="Calibri"/>
                <w:sz w:val="14"/>
                <w:szCs w:val="14"/>
              </w:rPr>
            </w:pPr>
            <w:r w:rsidRPr="002E774E">
              <w:rPr>
                <w:rFonts w:ascii="Century Gothic" w:hAnsi="Century Gothic" w:cs="Calibri"/>
                <w:sz w:val="14"/>
                <w:szCs w:val="14"/>
              </w:rPr>
              <w:t>AUXILIAR ADMINISTRATIVO C</w:t>
            </w:r>
          </w:p>
        </w:tc>
        <w:tc>
          <w:tcPr>
            <w:tcW w:w="516" w:type="pct"/>
            <w:gridSpan w:val="2"/>
            <w:shd w:val="clear" w:color="auto" w:fill="BFBFBF" w:themeFill="background1" w:themeFillShade="BF"/>
            <w:vAlign w:val="center"/>
          </w:tcPr>
          <w:p w14:paraId="54D510A8"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14" w:type="pct"/>
            <w:shd w:val="clear" w:color="auto" w:fill="BFBFBF" w:themeFill="background1" w:themeFillShade="BF"/>
            <w:vAlign w:val="center"/>
          </w:tcPr>
          <w:p w14:paraId="0CECDD2B" w14:textId="77777777" w:rsidR="002E5CC7" w:rsidRPr="002E774E" w:rsidRDefault="002E5CC7" w:rsidP="002E5CC7">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65" w:type="pct"/>
            <w:shd w:val="clear" w:color="auto" w:fill="BFBFBF" w:themeFill="background1" w:themeFillShade="BF"/>
            <w:vAlign w:val="center"/>
          </w:tcPr>
          <w:p w14:paraId="75ED6FD1"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0E7A3C8" w14:textId="77777777" w:rsidR="002E5CC7" w:rsidRDefault="002E5CC7" w:rsidP="002E5CC7">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584CFE9F" w14:textId="77777777" w:rsidR="002E5CC7" w:rsidRPr="002E774E" w:rsidRDefault="002E5CC7" w:rsidP="002E5CC7">
      <w:pPr>
        <w:pStyle w:val="Encabezado"/>
        <w:spacing w:line="276" w:lineRule="auto"/>
        <w:jc w:val="both"/>
        <w:rPr>
          <w:rFonts w:ascii="Century Gothic" w:hAnsi="Century Gothic"/>
        </w:rPr>
      </w:pPr>
    </w:p>
    <w:p w14:paraId="42D82513" w14:textId="72F12F75" w:rsidR="009C18F3" w:rsidRDefault="009C18F3" w:rsidP="00183FDB">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2E5CC7">
        <w:rPr>
          <w:rFonts w:ascii="Century Gothic" w:hAnsi="Century Gothic"/>
        </w:rPr>
        <w:t>R</w:t>
      </w:r>
      <w:r w:rsidR="0070625E">
        <w:rPr>
          <w:rFonts w:ascii="Century Gothic" w:hAnsi="Century Gothic"/>
        </w:rPr>
        <w:t>ecibimos propuestas de nombramientos, yo s</w:t>
      </w:r>
      <w:r w:rsidR="002E5CC7">
        <w:rPr>
          <w:rFonts w:ascii="Century Gothic" w:hAnsi="Century Gothic"/>
        </w:rPr>
        <w:t>í</w:t>
      </w:r>
      <w:r w:rsidR="0070625E">
        <w:rPr>
          <w:rFonts w:ascii="Century Gothic" w:hAnsi="Century Gothic"/>
        </w:rPr>
        <w:t xml:space="preserve"> quisiera preguntar, en primer </w:t>
      </w:r>
      <w:r w:rsidR="002E5CC7">
        <w:rPr>
          <w:rFonts w:ascii="Century Gothic" w:hAnsi="Century Gothic"/>
        </w:rPr>
        <w:t>lugar,</w:t>
      </w:r>
      <w:r w:rsidR="0070625E">
        <w:rPr>
          <w:rFonts w:ascii="Century Gothic" w:hAnsi="Century Gothic"/>
        </w:rPr>
        <w:t xml:space="preserve"> para </w:t>
      </w:r>
      <w:r w:rsidR="002E5CC7">
        <w:rPr>
          <w:rFonts w:ascii="Century Gothic" w:hAnsi="Century Gothic"/>
        </w:rPr>
        <w:t xml:space="preserve">términos </w:t>
      </w:r>
      <w:r w:rsidR="0070625E">
        <w:rPr>
          <w:rFonts w:ascii="Century Gothic" w:hAnsi="Century Gothic"/>
        </w:rPr>
        <w:t xml:space="preserve">administrativos entiendo que los nombramientos los estamos dando, ahorita vamos hasta septiembre </w:t>
      </w:r>
      <w:r w:rsidR="002E5CC7">
        <w:rPr>
          <w:rFonts w:ascii="Century Gothic" w:hAnsi="Century Gothic"/>
        </w:rPr>
        <w:t>¿</w:t>
      </w:r>
      <w:r w:rsidR="0070625E">
        <w:rPr>
          <w:rFonts w:ascii="Century Gothic" w:hAnsi="Century Gothic"/>
        </w:rPr>
        <w:t xml:space="preserve">verdad? </w:t>
      </w:r>
    </w:p>
    <w:p w14:paraId="100FC70A" w14:textId="77777777" w:rsidR="007A0F9F" w:rsidRPr="002E774E" w:rsidRDefault="007A0F9F" w:rsidP="00183FDB">
      <w:pPr>
        <w:spacing w:line="276" w:lineRule="auto"/>
        <w:jc w:val="both"/>
        <w:rPr>
          <w:rFonts w:ascii="Century Gothic" w:hAnsi="Century Gothic"/>
        </w:rPr>
      </w:pPr>
    </w:p>
    <w:p w14:paraId="1EF0A01D" w14:textId="65C2F60A" w:rsidR="002E5CC7" w:rsidRDefault="0070625E" w:rsidP="00183FDB">
      <w:pPr>
        <w:autoSpaceDE w:val="0"/>
        <w:autoSpaceDN w:val="0"/>
        <w:spacing w:line="276" w:lineRule="auto"/>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Pr>
          <w:rFonts w:ascii="Century Gothic" w:hAnsi="Century Gothic"/>
          <w:b/>
        </w:rPr>
        <w:t xml:space="preserve">: </w:t>
      </w:r>
      <w:r w:rsidR="002E5CC7">
        <w:rPr>
          <w:rFonts w:ascii="Century Gothic" w:hAnsi="Century Gothic"/>
          <w:bCs/>
        </w:rPr>
        <w:t>E</w:t>
      </w:r>
      <w:r>
        <w:rPr>
          <w:rFonts w:ascii="Century Gothic" w:hAnsi="Century Gothic"/>
          <w:bCs/>
        </w:rPr>
        <w:t>n lo general s</w:t>
      </w:r>
      <w:r w:rsidR="002E5CC7">
        <w:rPr>
          <w:rFonts w:ascii="Century Gothic" w:hAnsi="Century Gothic"/>
          <w:bCs/>
        </w:rPr>
        <w:t>í.</w:t>
      </w:r>
      <w:r>
        <w:rPr>
          <w:rFonts w:ascii="Century Gothic" w:hAnsi="Century Gothic"/>
          <w:bCs/>
        </w:rPr>
        <w:t xml:space="preserve"> </w:t>
      </w:r>
    </w:p>
    <w:p w14:paraId="48FD41CC" w14:textId="36D2031B" w:rsidR="002E5CC7" w:rsidRDefault="002E5CC7" w:rsidP="00183FDB">
      <w:pPr>
        <w:autoSpaceDE w:val="0"/>
        <w:autoSpaceDN w:val="0"/>
        <w:spacing w:line="276" w:lineRule="auto"/>
        <w:jc w:val="both"/>
        <w:rPr>
          <w:rFonts w:ascii="Century Gothic" w:hAnsi="Century Gothic"/>
          <w:bCs/>
        </w:rPr>
      </w:pPr>
    </w:p>
    <w:p w14:paraId="4431B732" w14:textId="5EE53FBF" w:rsidR="002E5CC7" w:rsidRDefault="002E5CC7" w:rsidP="00183FDB">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Pr>
          <w:rFonts w:ascii="Century Gothic" w:hAnsi="Century Gothic"/>
        </w:rPr>
        <w:t>En lo general.</w:t>
      </w:r>
    </w:p>
    <w:p w14:paraId="31CDEE0A" w14:textId="77777777" w:rsidR="002E5CC7" w:rsidRDefault="002E5CC7" w:rsidP="00183FDB">
      <w:pPr>
        <w:autoSpaceDE w:val="0"/>
        <w:autoSpaceDN w:val="0"/>
        <w:spacing w:line="276" w:lineRule="auto"/>
        <w:jc w:val="both"/>
        <w:rPr>
          <w:rFonts w:ascii="Century Gothic" w:hAnsi="Century Gothic"/>
          <w:bCs/>
        </w:rPr>
      </w:pPr>
    </w:p>
    <w:p w14:paraId="7913222A" w14:textId="227DE20A" w:rsidR="009C18F3" w:rsidRDefault="002E5CC7" w:rsidP="00183FDB">
      <w:pPr>
        <w:autoSpaceDE w:val="0"/>
        <w:autoSpaceDN w:val="0"/>
        <w:spacing w:line="276" w:lineRule="auto"/>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Pr>
          <w:rFonts w:ascii="Century Gothic" w:hAnsi="Century Gothic"/>
          <w:b/>
        </w:rPr>
        <w:t xml:space="preserve">: </w:t>
      </w:r>
      <w:r>
        <w:rPr>
          <w:rFonts w:ascii="Century Gothic" w:hAnsi="Century Gothic"/>
          <w:bCs/>
        </w:rPr>
        <w:t>H</w:t>
      </w:r>
      <w:r w:rsidR="0070625E">
        <w:rPr>
          <w:rFonts w:ascii="Century Gothic" w:hAnsi="Century Gothic"/>
          <w:bCs/>
        </w:rPr>
        <w:t xml:space="preserve">ay áreas que han estado proponiendo por mes, por dos meses por tres meses y en este momento la propuesta que realizan </w:t>
      </w:r>
      <w:r w:rsidR="007A0F9F">
        <w:rPr>
          <w:rFonts w:ascii="Century Gothic" w:hAnsi="Century Gothic"/>
          <w:bCs/>
        </w:rPr>
        <w:t xml:space="preserve">particularmente la Tercera Sala Unitaria y el Órgano Interno de Control que están </w:t>
      </w:r>
      <w:r>
        <w:rPr>
          <w:rFonts w:ascii="Century Gothic" w:hAnsi="Century Gothic"/>
          <w:bCs/>
        </w:rPr>
        <w:t>siendo por</w:t>
      </w:r>
      <w:r w:rsidR="007A0F9F">
        <w:rPr>
          <w:rFonts w:ascii="Century Gothic" w:hAnsi="Century Gothic"/>
          <w:bCs/>
        </w:rPr>
        <w:t xml:space="preserve"> menos de tres </w:t>
      </w:r>
      <w:r>
        <w:rPr>
          <w:rFonts w:ascii="Century Gothic" w:hAnsi="Century Gothic"/>
          <w:bCs/>
        </w:rPr>
        <w:t>meses,</w:t>
      </w:r>
      <w:r w:rsidR="007A0F9F">
        <w:rPr>
          <w:rFonts w:ascii="Century Gothic" w:hAnsi="Century Gothic"/>
          <w:bCs/>
        </w:rPr>
        <w:t xml:space="preserve"> pero s</w:t>
      </w:r>
      <w:r>
        <w:rPr>
          <w:rFonts w:ascii="Century Gothic" w:hAnsi="Century Gothic"/>
          <w:bCs/>
        </w:rPr>
        <w:t>í</w:t>
      </w:r>
      <w:r w:rsidR="007A0F9F">
        <w:rPr>
          <w:rFonts w:ascii="Century Gothic" w:hAnsi="Century Gothic"/>
          <w:bCs/>
        </w:rPr>
        <w:t xml:space="preserve"> se desfasan al mes de octubre.</w:t>
      </w:r>
    </w:p>
    <w:p w14:paraId="584A7117" w14:textId="77777777" w:rsidR="007A0F9F" w:rsidRDefault="007A0F9F" w:rsidP="00183FDB">
      <w:pPr>
        <w:autoSpaceDE w:val="0"/>
        <w:autoSpaceDN w:val="0"/>
        <w:spacing w:line="276" w:lineRule="auto"/>
        <w:jc w:val="both"/>
        <w:rPr>
          <w:rFonts w:ascii="Century Gothic" w:hAnsi="Century Gothic"/>
          <w:bCs/>
        </w:rPr>
      </w:pPr>
    </w:p>
    <w:p w14:paraId="01AA635F" w14:textId="075FBEC7" w:rsidR="0099289D" w:rsidRDefault="007A0F9F" w:rsidP="00183FDB">
      <w:pPr>
        <w:autoSpaceDE w:val="0"/>
        <w:autoSpaceDN w:val="0"/>
        <w:spacing w:line="276" w:lineRule="auto"/>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w:t>
      </w:r>
      <w:r>
        <w:rPr>
          <w:rFonts w:ascii="Century Gothic" w:hAnsi="Century Gothic"/>
          <w:b/>
        </w:rPr>
        <w:t xml:space="preserve">Magistrado Presidente: </w:t>
      </w:r>
      <w:r w:rsidR="002E5CC7">
        <w:rPr>
          <w:rFonts w:ascii="Century Gothic" w:hAnsi="Century Gothic"/>
          <w:lang w:val="es-MX"/>
        </w:rPr>
        <w:t>C</w:t>
      </w:r>
      <w:r w:rsidR="0099289D" w:rsidRPr="00900030">
        <w:rPr>
          <w:rFonts w:ascii="Century Gothic" w:hAnsi="Century Gothic"/>
          <w:lang w:val="es-MX"/>
        </w:rPr>
        <w:t>omo ustedes saben, el cierre del año siempre es complicado, sobre todo cuando traemos algunas ministraciones que todavía, que si bien están calendarizadas, todavía no llegan</w:t>
      </w:r>
      <w:r w:rsidR="002E5CC7">
        <w:rPr>
          <w:rFonts w:ascii="Century Gothic" w:hAnsi="Century Gothic"/>
          <w:lang w:val="es-MX"/>
        </w:rPr>
        <w:t>, a</w:t>
      </w:r>
      <w:r w:rsidR="0099289D" w:rsidRPr="00900030">
        <w:rPr>
          <w:rFonts w:ascii="Century Gothic" w:hAnsi="Century Gothic"/>
          <w:lang w:val="es-MX"/>
        </w:rPr>
        <w:t>quí la propuesta sería que se aprueben todos los nombramientos, sí, pero hasta septiembre, para darle un poquito de orden y ya tomar los últimos tres meses del año, también por un tema administrativo</w:t>
      </w:r>
      <w:r w:rsidR="002E5CC7">
        <w:rPr>
          <w:rFonts w:ascii="Century Gothic" w:hAnsi="Century Gothic"/>
          <w:lang w:val="es-MX"/>
        </w:rPr>
        <w:t>, y</w:t>
      </w:r>
      <w:r w:rsidR="0099289D" w:rsidRPr="00900030">
        <w:rPr>
          <w:rFonts w:ascii="Century Gothic" w:hAnsi="Century Gothic"/>
          <w:lang w:val="es-MX"/>
        </w:rPr>
        <w:t xml:space="preserve"> si bien es cierto, nada más son 2, sería una </w:t>
      </w:r>
      <w:r w:rsidR="00CF4550">
        <w:rPr>
          <w:rFonts w:ascii="Century Gothic" w:hAnsi="Century Gothic"/>
          <w:lang w:val="es-MX"/>
        </w:rPr>
        <w:t>S</w:t>
      </w:r>
      <w:r w:rsidR="0099289D" w:rsidRPr="00900030">
        <w:rPr>
          <w:rFonts w:ascii="Century Gothic" w:hAnsi="Century Gothic"/>
          <w:lang w:val="es-MX"/>
        </w:rPr>
        <w:t xml:space="preserve">ala y el </w:t>
      </w:r>
      <w:r w:rsidR="00CF4550">
        <w:rPr>
          <w:rFonts w:ascii="Century Gothic" w:hAnsi="Century Gothic"/>
          <w:lang w:val="es-MX"/>
        </w:rPr>
        <w:t>Ó</w:t>
      </w:r>
      <w:r w:rsidR="0099289D" w:rsidRPr="00900030">
        <w:rPr>
          <w:rFonts w:ascii="Century Gothic" w:hAnsi="Century Gothic"/>
          <w:lang w:val="es-MX"/>
        </w:rPr>
        <w:t xml:space="preserve">rgano </w:t>
      </w:r>
      <w:r w:rsidR="00CF4550">
        <w:rPr>
          <w:rFonts w:ascii="Century Gothic" w:hAnsi="Century Gothic"/>
          <w:lang w:val="es-MX"/>
        </w:rPr>
        <w:t>I</w:t>
      </w:r>
      <w:r w:rsidR="0099289D" w:rsidRPr="00900030">
        <w:rPr>
          <w:rFonts w:ascii="Century Gothic" w:hAnsi="Century Gothic"/>
          <w:lang w:val="es-MX"/>
        </w:rPr>
        <w:t xml:space="preserve">nterno de </w:t>
      </w:r>
      <w:r w:rsidR="00CF4550">
        <w:rPr>
          <w:rFonts w:ascii="Century Gothic" w:hAnsi="Century Gothic"/>
          <w:lang w:val="es-MX"/>
        </w:rPr>
        <w:t>C</w:t>
      </w:r>
      <w:r w:rsidR="0099289D" w:rsidRPr="00900030">
        <w:rPr>
          <w:rFonts w:ascii="Century Gothic" w:hAnsi="Century Gothic"/>
          <w:lang w:val="es-MX"/>
        </w:rPr>
        <w:t>ontrol, obviamente comunicarles que presenten sus nombramientos para la siguiente sesión de septiembre. No sé si tengan algún comentario</w:t>
      </w:r>
      <w:r w:rsidR="0099289D">
        <w:rPr>
          <w:rFonts w:ascii="Century Gothic" w:hAnsi="Century Gothic"/>
          <w:lang w:val="es-MX"/>
        </w:rPr>
        <w:t xml:space="preserve"> Magistrados.</w:t>
      </w:r>
    </w:p>
    <w:p w14:paraId="188F9DA5" w14:textId="77777777" w:rsidR="0099289D" w:rsidRDefault="0099289D" w:rsidP="00183FDB">
      <w:pPr>
        <w:autoSpaceDE w:val="0"/>
        <w:autoSpaceDN w:val="0"/>
        <w:spacing w:line="276" w:lineRule="auto"/>
        <w:jc w:val="both"/>
        <w:rPr>
          <w:rFonts w:ascii="Century Gothic" w:hAnsi="Century Gothic"/>
          <w:lang w:val="es-MX"/>
        </w:rPr>
      </w:pPr>
      <w:r w:rsidRPr="00900030">
        <w:rPr>
          <w:rFonts w:ascii="Century Gothic" w:hAnsi="Century Gothic"/>
          <w:lang w:val="es-MX"/>
        </w:rPr>
        <w:t xml:space="preserve"> </w:t>
      </w:r>
    </w:p>
    <w:p w14:paraId="6E12A469" w14:textId="202F480A" w:rsidR="009C18F3" w:rsidRDefault="009C18F3" w:rsidP="00183FDB">
      <w:pPr>
        <w:autoSpaceDE w:val="0"/>
        <w:autoSpaceDN w:val="0"/>
        <w:spacing w:line="276" w:lineRule="auto"/>
        <w:jc w:val="both"/>
        <w:rPr>
          <w:rFonts w:ascii="Century Gothic" w:hAnsi="Century Gothic"/>
          <w:szCs w:val="24"/>
          <w:lang w:val="es-MX"/>
        </w:rPr>
      </w:pPr>
      <w:r w:rsidRPr="002E774E">
        <w:rPr>
          <w:rFonts w:ascii="Century Gothic" w:hAnsi="Century Gothic"/>
          <w:szCs w:val="24"/>
          <w:lang w:val="es-MX"/>
        </w:rPr>
        <w:t>Para lo cual los integrantes de la Junta, mencionan que</w:t>
      </w:r>
      <w:r w:rsidR="0099289D">
        <w:rPr>
          <w:rFonts w:ascii="Century Gothic" w:hAnsi="Century Gothic"/>
          <w:szCs w:val="24"/>
          <w:lang w:val="es-MX"/>
        </w:rPr>
        <w:t xml:space="preserve"> ninguno.</w:t>
      </w:r>
    </w:p>
    <w:p w14:paraId="50EB6B71" w14:textId="20FBB14A" w:rsidR="0099289D" w:rsidRPr="0099289D" w:rsidRDefault="0099289D" w:rsidP="00183FDB">
      <w:pPr>
        <w:autoSpaceDE w:val="0"/>
        <w:autoSpaceDN w:val="0"/>
        <w:spacing w:line="276" w:lineRule="auto"/>
        <w:jc w:val="both"/>
        <w:rPr>
          <w:rFonts w:ascii="Century Gothic" w:hAnsi="Century Gothic"/>
          <w:b/>
          <w:bCs/>
          <w:szCs w:val="24"/>
          <w:lang w:val="es-MX"/>
        </w:rPr>
      </w:pPr>
    </w:p>
    <w:p w14:paraId="0E7240E0" w14:textId="11AC8876" w:rsidR="0099289D" w:rsidRDefault="0099289D" w:rsidP="00183FDB">
      <w:pPr>
        <w:spacing w:after="120" w:line="276" w:lineRule="auto"/>
        <w:jc w:val="both"/>
        <w:rPr>
          <w:rFonts w:ascii="Century Gothic" w:hAnsi="Century Gothic"/>
          <w:lang w:val="es-MX"/>
        </w:rPr>
      </w:pPr>
      <w:r w:rsidRPr="00900030">
        <w:rPr>
          <w:rFonts w:ascii="Century Gothic" w:hAnsi="Century Gothic"/>
          <w:lang w:val="es-MX"/>
        </w:rPr>
        <w:t>Entonces, si te parece</w:t>
      </w:r>
      <w:r w:rsidR="00CF4550">
        <w:rPr>
          <w:rFonts w:ascii="Century Gothic" w:hAnsi="Century Gothic"/>
          <w:lang w:val="es-MX"/>
        </w:rPr>
        <w:t xml:space="preserve"> </w:t>
      </w:r>
      <w:r w:rsidR="0099584B" w:rsidRPr="00900030">
        <w:rPr>
          <w:rFonts w:ascii="Century Gothic" w:hAnsi="Century Gothic"/>
          <w:lang w:val="es-MX"/>
        </w:rPr>
        <w:t>tóman</w:t>
      </w:r>
      <w:r w:rsidR="0099584B">
        <w:rPr>
          <w:rFonts w:ascii="Century Gothic" w:hAnsi="Century Gothic"/>
          <w:lang w:val="es-MX"/>
        </w:rPr>
        <w:t>os l</w:t>
      </w:r>
      <w:r w:rsidRPr="00900030">
        <w:rPr>
          <w:rFonts w:ascii="Century Gothic" w:hAnsi="Century Gothic"/>
          <w:lang w:val="es-MX"/>
        </w:rPr>
        <w:t>a votación con la limitante de que todos se aprueben hasta septiembre</w:t>
      </w:r>
      <w:r>
        <w:rPr>
          <w:rFonts w:ascii="Century Gothic" w:hAnsi="Century Gothic"/>
          <w:lang w:val="es-MX"/>
        </w:rPr>
        <w:t>.</w:t>
      </w:r>
    </w:p>
    <w:p w14:paraId="189C3ADF" w14:textId="46524CD1" w:rsidR="0099289D" w:rsidRDefault="0099289D" w:rsidP="00183FDB">
      <w:pPr>
        <w:spacing w:after="120" w:line="276" w:lineRule="auto"/>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Pr>
          <w:rFonts w:ascii="Century Gothic" w:hAnsi="Century Gothic"/>
          <w:lang w:val="es-MX"/>
        </w:rPr>
        <w:t>30 de septiembre.</w:t>
      </w:r>
    </w:p>
    <w:p w14:paraId="347CA653" w14:textId="2F758A2D" w:rsidR="00CF4550" w:rsidRDefault="0099289D" w:rsidP="00183FDB">
      <w:pPr>
        <w:spacing w:after="120" w:line="276" w:lineRule="auto"/>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Pr="00900030">
        <w:rPr>
          <w:rFonts w:ascii="Century Gothic" w:hAnsi="Century Gothic"/>
          <w:lang w:val="es-MX"/>
        </w:rPr>
        <w:t xml:space="preserve">Damos cuenta de que tenemos también en alcance, se recibió una propuesta de una </w:t>
      </w:r>
      <w:r>
        <w:rPr>
          <w:rFonts w:ascii="Century Gothic" w:hAnsi="Century Gothic"/>
          <w:lang w:val="es-MX"/>
        </w:rPr>
        <w:t>plaza de Secretaria B</w:t>
      </w:r>
      <w:r w:rsidRPr="00900030">
        <w:rPr>
          <w:rFonts w:ascii="Century Gothic" w:hAnsi="Century Gothic"/>
          <w:lang w:val="es-MX"/>
        </w:rPr>
        <w:t xml:space="preserve"> en la </w:t>
      </w:r>
      <w:r>
        <w:rPr>
          <w:rFonts w:ascii="Century Gothic" w:hAnsi="Century Gothic"/>
          <w:lang w:val="es-MX"/>
        </w:rPr>
        <w:t>Q</w:t>
      </w:r>
      <w:r w:rsidRPr="00900030">
        <w:rPr>
          <w:rFonts w:ascii="Century Gothic" w:hAnsi="Century Gothic"/>
          <w:lang w:val="es-MX"/>
        </w:rPr>
        <w:t>uinta Sala también que se pone a consideración, ya se revisó por el</w:t>
      </w:r>
      <w:r>
        <w:rPr>
          <w:rFonts w:ascii="Century Gothic" w:hAnsi="Century Gothic"/>
          <w:lang w:val="es-MX"/>
        </w:rPr>
        <w:t xml:space="preserve"> área</w:t>
      </w:r>
      <w:r w:rsidR="009E4F2A">
        <w:rPr>
          <w:rFonts w:ascii="Century Gothic" w:hAnsi="Century Gothic"/>
          <w:lang w:val="es-MX"/>
        </w:rPr>
        <w:t xml:space="preserve"> de</w:t>
      </w:r>
      <w:r w:rsidRPr="00900030">
        <w:rPr>
          <w:rFonts w:ascii="Century Gothic" w:hAnsi="Century Gothic"/>
          <w:lang w:val="es-MX"/>
        </w:rPr>
        <w:t xml:space="preserve"> recurso</w:t>
      </w:r>
      <w:r w:rsidR="009E4F2A">
        <w:rPr>
          <w:rFonts w:ascii="Century Gothic" w:hAnsi="Century Gothic"/>
          <w:lang w:val="es-MX"/>
        </w:rPr>
        <w:t>s</w:t>
      </w:r>
      <w:r w:rsidRPr="00900030">
        <w:rPr>
          <w:rFonts w:ascii="Century Gothic" w:hAnsi="Century Gothic"/>
          <w:lang w:val="es-MX"/>
        </w:rPr>
        <w:t xml:space="preserve"> humano</w:t>
      </w:r>
      <w:r w:rsidR="009E4F2A">
        <w:rPr>
          <w:rFonts w:ascii="Century Gothic" w:hAnsi="Century Gothic"/>
          <w:lang w:val="es-MX"/>
        </w:rPr>
        <w:t>s</w:t>
      </w:r>
      <w:r w:rsidRPr="00900030">
        <w:rPr>
          <w:rFonts w:ascii="Century Gothic" w:hAnsi="Century Gothic"/>
          <w:lang w:val="es-MX"/>
        </w:rPr>
        <w:t>, es renovación, cumple con</w:t>
      </w:r>
      <w:r w:rsidR="009E4F2A">
        <w:rPr>
          <w:rFonts w:ascii="Century Gothic" w:hAnsi="Century Gothic"/>
          <w:lang w:val="es-MX"/>
        </w:rPr>
        <w:t xml:space="preserve"> </w:t>
      </w:r>
      <w:r w:rsidRPr="00900030">
        <w:rPr>
          <w:rFonts w:ascii="Century Gothic" w:hAnsi="Century Gothic"/>
          <w:lang w:val="es-MX"/>
        </w:rPr>
        <w:t xml:space="preserve">requisitos, no tiene ningún inconveniente </w:t>
      </w:r>
      <w:r w:rsidR="00CF4550">
        <w:rPr>
          <w:rFonts w:ascii="Century Gothic" w:hAnsi="Century Gothic"/>
          <w:lang w:val="es-MX"/>
        </w:rPr>
        <w:t xml:space="preserve">para </w:t>
      </w:r>
      <w:r w:rsidRPr="00900030">
        <w:rPr>
          <w:rFonts w:ascii="Century Gothic" w:hAnsi="Century Gothic"/>
          <w:lang w:val="es-MX"/>
        </w:rPr>
        <w:t>determinarse a favor</w:t>
      </w:r>
      <w:r w:rsidR="00CF4550">
        <w:rPr>
          <w:rFonts w:ascii="Century Gothic" w:hAnsi="Century Gothic"/>
          <w:lang w:val="es-MX"/>
        </w:rPr>
        <w:t>.</w:t>
      </w:r>
    </w:p>
    <w:p w14:paraId="5E30D471" w14:textId="2C782470" w:rsidR="009E4F2A" w:rsidRDefault="00CF4550" w:rsidP="00183FDB">
      <w:pPr>
        <w:spacing w:after="120" w:line="276" w:lineRule="auto"/>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w:t>
      </w:r>
      <w:r>
        <w:rPr>
          <w:rFonts w:ascii="Century Gothic" w:hAnsi="Century Gothic"/>
          <w:b/>
        </w:rPr>
        <w:t xml:space="preserve">Magistrado Presidente: </w:t>
      </w:r>
      <w:r>
        <w:rPr>
          <w:rFonts w:ascii="Century Gothic" w:hAnsi="Century Gothic"/>
          <w:lang w:val="es-MX"/>
        </w:rPr>
        <w:t xml:space="preserve">Sin ningún problema.  </w:t>
      </w:r>
      <w:r w:rsidR="0099289D" w:rsidRPr="00900030">
        <w:rPr>
          <w:rFonts w:ascii="Century Gothic" w:hAnsi="Century Gothic"/>
          <w:lang w:val="es-MX"/>
        </w:rPr>
        <w:t xml:space="preserve"> </w:t>
      </w:r>
    </w:p>
    <w:p w14:paraId="5E59DB35" w14:textId="4C8CA7AC" w:rsidR="0099289D" w:rsidRDefault="009E4F2A" w:rsidP="00CF4550">
      <w:pPr>
        <w:spacing w:line="276" w:lineRule="auto"/>
        <w:jc w:val="both"/>
        <w:rPr>
          <w:rFonts w:ascii="Century Gothic" w:hAnsi="Century Gothic"/>
          <w:lang w:val="es-MX"/>
        </w:rPr>
      </w:pPr>
      <w:r>
        <w:rPr>
          <w:rFonts w:ascii="Century Gothic" w:hAnsi="Century Gothic"/>
          <w:lang w:val="es-MX"/>
        </w:rPr>
        <w:lastRenderedPageBreak/>
        <w:t xml:space="preserve">En uso de la voz el </w:t>
      </w:r>
      <w:r>
        <w:rPr>
          <w:rFonts w:ascii="Century Gothic" w:hAnsi="Century Gothic"/>
          <w:b/>
          <w:bCs/>
          <w:lang w:val="es-MX"/>
        </w:rPr>
        <w:t xml:space="preserve">Magistrado Avelino Bravo Cacho: </w:t>
      </w:r>
      <w:r w:rsidR="00CF4550">
        <w:rPr>
          <w:rFonts w:ascii="Century Gothic" w:hAnsi="Century Gothic"/>
          <w:lang w:val="es-MX"/>
        </w:rPr>
        <w:t>P</w:t>
      </w:r>
      <w:r w:rsidR="0099289D" w:rsidRPr="00900030">
        <w:rPr>
          <w:rFonts w:ascii="Century Gothic" w:hAnsi="Century Gothic"/>
          <w:lang w:val="es-MX"/>
        </w:rPr>
        <w:t>rácticamente en todos los casos es la continuidad</w:t>
      </w:r>
      <w:r w:rsidR="00161B7B">
        <w:rPr>
          <w:rFonts w:ascii="Century Gothic" w:hAnsi="Century Gothic"/>
          <w:lang w:val="es-MX"/>
        </w:rPr>
        <w:t xml:space="preserve"> </w:t>
      </w:r>
      <w:r w:rsidR="00CF4550">
        <w:rPr>
          <w:rFonts w:ascii="Century Gothic" w:hAnsi="Century Gothic"/>
          <w:lang w:val="es-MX"/>
        </w:rPr>
        <w:t>de la plaza.</w:t>
      </w:r>
    </w:p>
    <w:p w14:paraId="7D038563" w14:textId="77777777" w:rsidR="00CF4550" w:rsidRDefault="00CF4550" w:rsidP="00CF4550">
      <w:pPr>
        <w:spacing w:line="276" w:lineRule="auto"/>
        <w:jc w:val="both"/>
        <w:rPr>
          <w:rFonts w:ascii="Century Gothic" w:hAnsi="Century Gothic"/>
          <w:lang w:val="es-MX"/>
        </w:rPr>
      </w:pPr>
    </w:p>
    <w:p w14:paraId="67D58092" w14:textId="0188B332" w:rsidR="00161B7B" w:rsidRDefault="00161B7B" w:rsidP="00CF4550">
      <w:pPr>
        <w:spacing w:line="276" w:lineRule="auto"/>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La mayoría </w:t>
      </w:r>
      <w:r w:rsidR="00CF4550">
        <w:rPr>
          <w:rFonts w:ascii="Century Gothic" w:hAnsi="Century Gothic"/>
        </w:rPr>
        <w:t>es continuidad de la plaza</w:t>
      </w:r>
      <w:r>
        <w:rPr>
          <w:rFonts w:ascii="Century Gothic" w:hAnsi="Century Gothic"/>
        </w:rPr>
        <w:t>.</w:t>
      </w:r>
    </w:p>
    <w:p w14:paraId="0F4D8C60" w14:textId="77777777" w:rsidR="00CF4550" w:rsidRDefault="00CF4550" w:rsidP="00CF4550">
      <w:pPr>
        <w:spacing w:line="276" w:lineRule="auto"/>
        <w:jc w:val="both"/>
        <w:rPr>
          <w:rFonts w:ascii="Century Gothic" w:hAnsi="Century Gothic"/>
        </w:rPr>
      </w:pPr>
    </w:p>
    <w:p w14:paraId="1A983259" w14:textId="77FF00E3" w:rsidR="00CF4550" w:rsidRDefault="00CF4550" w:rsidP="00CF4550">
      <w:pPr>
        <w:spacing w:line="276" w:lineRule="auto"/>
        <w:jc w:val="both"/>
        <w:rPr>
          <w:rFonts w:ascii="Century Gothic" w:hAnsi="Century Gothic"/>
          <w:szCs w:val="24"/>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Pr>
          <w:rFonts w:ascii="Century Gothic" w:hAnsi="Century Gothic"/>
          <w:szCs w:val="24"/>
          <w:lang w:val="es-MX"/>
        </w:rPr>
        <w:t>No tengo inconveniente.</w:t>
      </w:r>
    </w:p>
    <w:p w14:paraId="0CD1EA85" w14:textId="77777777" w:rsidR="00CF4550" w:rsidRPr="0099289D" w:rsidRDefault="00CF4550" w:rsidP="00CF4550">
      <w:pPr>
        <w:spacing w:line="276" w:lineRule="auto"/>
        <w:jc w:val="both"/>
        <w:rPr>
          <w:rFonts w:ascii="Century Gothic" w:hAnsi="Century Gothic"/>
          <w:szCs w:val="24"/>
          <w:lang w:val="es-MX"/>
        </w:rPr>
      </w:pPr>
    </w:p>
    <w:p w14:paraId="1F398B3E" w14:textId="6F840047" w:rsidR="00161B7B" w:rsidRDefault="009C18F3" w:rsidP="008D2B6C">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161B7B" w:rsidRPr="00900030">
        <w:rPr>
          <w:rFonts w:ascii="Century Gothic" w:hAnsi="Century Gothic"/>
          <w:lang w:val="es-MX"/>
        </w:rPr>
        <w:t xml:space="preserve">Además, entiendo </w:t>
      </w:r>
      <w:r w:rsidR="00CF4550" w:rsidRPr="00900030">
        <w:rPr>
          <w:rFonts w:ascii="Century Gothic" w:hAnsi="Century Gothic"/>
          <w:lang w:val="es-MX"/>
        </w:rPr>
        <w:t>que,</w:t>
      </w:r>
      <w:r w:rsidR="00161B7B" w:rsidRPr="00900030">
        <w:rPr>
          <w:rFonts w:ascii="Century Gothic" w:hAnsi="Century Gothic"/>
          <w:lang w:val="es-MX"/>
        </w:rPr>
        <w:t xml:space="preserve"> si ya es renovación, pues ya tenemos su expediente y tenemos los dictámenes, entonces yo no tendría ningún problema. Sin ningún problema </w:t>
      </w:r>
      <w:r w:rsidR="00161B7B">
        <w:rPr>
          <w:rFonts w:ascii="Century Gothic" w:hAnsi="Century Gothic"/>
          <w:lang w:val="es-MX"/>
        </w:rPr>
        <w:t>M</w:t>
      </w:r>
      <w:r w:rsidR="00161B7B" w:rsidRPr="00900030">
        <w:rPr>
          <w:rFonts w:ascii="Century Gothic" w:hAnsi="Century Gothic"/>
          <w:lang w:val="es-MX"/>
        </w:rPr>
        <w:t>agistra</w:t>
      </w:r>
      <w:r w:rsidR="00161B7B">
        <w:rPr>
          <w:rFonts w:ascii="Century Gothic" w:hAnsi="Century Gothic"/>
          <w:lang w:val="es-MX"/>
        </w:rPr>
        <w:t>da.</w:t>
      </w:r>
    </w:p>
    <w:p w14:paraId="7E2DDFCF" w14:textId="3FB1B433" w:rsidR="00CF4550" w:rsidRDefault="00CF4550" w:rsidP="008D2B6C">
      <w:pPr>
        <w:autoSpaceDE w:val="0"/>
        <w:autoSpaceDN w:val="0"/>
        <w:spacing w:line="276" w:lineRule="auto"/>
        <w:jc w:val="both"/>
        <w:rPr>
          <w:rFonts w:ascii="Century Gothic" w:hAnsi="Century Gothic"/>
          <w:b/>
          <w:lang w:val="es-MX"/>
        </w:rPr>
      </w:pPr>
    </w:p>
    <w:p w14:paraId="1F5AD3FC" w14:textId="7F893C44" w:rsidR="00CF4550" w:rsidRDefault="008D2B6C" w:rsidP="008D2B6C">
      <w:pPr>
        <w:autoSpaceDE w:val="0"/>
        <w:autoSpaceDN w:val="0"/>
        <w:spacing w:line="276" w:lineRule="auto"/>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sidR="00CF4550">
        <w:rPr>
          <w:rFonts w:ascii="Century Gothic" w:hAnsi="Century Gothic"/>
        </w:rPr>
        <w:t>Cuenta con todo.</w:t>
      </w:r>
    </w:p>
    <w:p w14:paraId="1E0BDF74" w14:textId="48881D1D" w:rsidR="00CF4550" w:rsidRDefault="00CF4550" w:rsidP="008D2B6C">
      <w:pPr>
        <w:autoSpaceDE w:val="0"/>
        <w:autoSpaceDN w:val="0"/>
        <w:spacing w:line="276" w:lineRule="auto"/>
        <w:jc w:val="both"/>
        <w:rPr>
          <w:rFonts w:ascii="Century Gothic" w:hAnsi="Century Gothic"/>
          <w:b/>
          <w:lang w:val="es-MX"/>
        </w:rPr>
      </w:pPr>
    </w:p>
    <w:p w14:paraId="28D1AF50" w14:textId="49410E36" w:rsidR="00CF4550" w:rsidRPr="00CF4550" w:rsidRDefault="008D2B6C" w:rsidP="008D2B6C">
      <w:pPr>
        <w:autoSpaceDE w:val="0"/>
        <w:autoSpaceDN w:val="0"/>
        <w:spacing w:line="276" w:lineRule="auto"/>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sidR="00CF4550" w:rsidRPr="00CF4550">
        <w:rPr>
          <w:rFonts w:ascii="Century Gothic" w:hAnsi="Century Gothic"/>
          <w:lang w:val="es-MX"/>
        </w:rPr>
        <w:t>Nada más para tomar nota.</w:t>
      </w:r>
    </w:p>
    <w:p w14:paraId="1982D9B0" w14:textId="77777777" w:rsidR="00161B7B" w:rsidRDefault="00161B7B" w:rsidP="008D2B6C">
      <w:pPr>
        <w:autoSpaceDE w:val="0"/>
        <w:autoSpaceDN w:val="0"/>
        <w:spacing w:line="276" w:lineRule="auto"/>
        <w:jc w:val="both"/>
        <w:rPr>
          <w:rFonts w:ascii="Century Gothic" w:hAnsi="Century Gothic"/>
          <w:lang w:val="es-MX"/>
        </w:rPr>
      </w:pPr>
    </w:p>
    <w:p w14:paraId="4A746972" w14:textId="29ACA253" w:rsidR="00161B7B" w:rsidRDefault="00161B7B" w:rsidP="008D2B6C">
      <w:pPr>
        <w:autoSpaceDE w:val="0"/>
        <w:autoSpaceDN w:val="0"/>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sidR="00CF4550" w:rsidRPr="00CF4550">
        <w:rPr>
          <w:rFonts w:ascii="Century Gothic" w:hAnsi="Century Gothic"/>
        </w:rPr>
        <w:t>Gracias,</w:t>
      </w:r>
      <w:r w:rsidR="00CF4550">
        <w:rPr>
          <w:rFonts w:ascii="Century Gothic" w:hAnsi="Century Gothic"/>
          <w:b/>
        </w:rPr>
        <w:t xml:space="preserve"> </w:t>
      </w:r>
      <w:r w:rsidR="00CF4550">
        <w:rPr>
          <w:rFonts w:ascii="Century Gothic" w:hAnsi="Century Gothic"/>
          <w:lang w:val="es-MX"/>
        </w:rPr>
        <w:t>e</w:t>
      </w:r>
      <w:r w:rsidRPr="00900030">
        <w:rPr>
          <w:rFonts w:ascii="Century Gothic" w:hAnsi="Century Gothic"/>
          <w:lang w:val="es-MX"/>
        </w:rPr>
        <w:t>n este caso, nada más ahora sí</w:t>
      </w:r>
      <w:r>
        <w:rPr>
          <w:rFonts w:ascii="Century Gothic" w:hAnsi="Century Gothic"/>
          <w:lang w:val="es-MX"/>
        </w:rPr>
        <w:t xml:space="preserve"> q</w:t>
      </w:r>
      <w:r w:rsidRPr="00900030">
        <w:rPr>
          <w:rFonts w:ascii="Century Gothic" w:hAnsi="Century Gothic"/>
          <w:lang w:val="es-MX"/>
        </w:rPr>
        <w:t xml:space="preserve">ue disculparme, </w:t>
      </w:r>
      <w:r w:rsidR="008D2B6C">
        <w:rPr>
          <w:rFonts w:ascii="Century Gothic" w:hAnsi="Century Gothic"/>
          <w:lang w:val="es-MX"/>
        </w:rPr>
        <w:t>por no haberla</w:t>
      </w:r>
      <w:r w:rsidRPr="00900030">
        <w:rPr>
          <w:rFonts w:ascii="Century Gothic" w:hAnsi="Century Gothic"/>
          <w:lang w:val="es-MX"/>
        </w:rPr>
        <w:t xml:space="preserve"> presentado con anticipación, es un puesto de secretaría B, son los requisitos más básicos, es una renovación, ya se había dado con anterioridad, entonces nada más es para ver si pudiéramos incluirla y es a partir de septiembre, o sea, tampoco es que</w:t>
      </w:r>
      <w:r w:rsidR="008D2B6C">
        <w:rPr>
          <w:rFonts w:ascii="Century Gothic" w:hAnsi="Century Gothic"/>
          <w:lang w:val="es-MX"/>
        </w:rPr>
        <w:t xml:space="preserve"> haya sido </w:t>
      </w:r>
      <w:r w:rsidR="00783970">
        <w:rPr>
          <w:rFonts w:ascii="Century Gothic" w:hAnsi="Century Gothic"/>
          <w:lang w:val="es-MX"/>
        </w:rPr>
        <w:t>…</w:t>
      </w:r>
      <w:r w:rsidR="008D2B6C">
        <w:rPr>
          <w:rFonts w:ascii="Century Gothic" w:hAnsi="Century Gothic"/>
          <w:lang w:val="es-MX"/>
        </w:rPr>
        <w:t xml:space="preserve"> ni nada.</w:t>
      </w:r>
    </w:p>
    <w:p w14:paraId="37809697" w14:textId="3C6122AA" w:rsidR="00161B7B" w:rsidRDefault="00161B7B" w:rsidP="008D2B6C">
      <w:pPr>
        <w:autoSpaceDE w:val="0"/>
        <w:autoSpaceDN w:val="0"/>
        <w:spacing w:line="276" w:lineRule="auto"/>
        <w:jc w:val="both"/>
        <w:rPr>
          <w:rFonts w:ascii="Century Gothic" w:hAnsi="Century Gothic"/>
          <w:lang w:val="es-MX"/>
        </w:rPr>
      </w:pPr>
    </w:p>
    <w:p w14:paraId="38993021" w14:textId="77777777" w:rsidR="008D2B6C" w:rsidRDefault="00161B7B" w:rsidP="008D2B6C">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8D2B6C">
        <w:rPr>
          <w:rFonts w:ascii="Century Gothic" w:hAnsi="Century Gothic"/>
          <w:lang w:val="es-MX"/>
        </w:rPr>
        <w:t>S</w:t>
      </w:r>
      <w:r w:rsidRPr="00900030">
        <w:rPr>
          <w:rFonts w:ascii="Century Gothic" w:hAnsi="Century Gothic"/>
          <w:lang w:val="es-MX"/>
        </w:rPr>
        <w:t>in ningún problema</w:t>
      </w:r>
      <w:r w:rsidR="008D2B6C">
        <w:rPr>
          <w:rFonts w:ascii="Century Gothic" w:hAnsi="Century Gothic"/>
          <w:lang w:val="es-MX"/>
        </w:rPr>
        <w:t>, e</w:t>
      </w:r>
      <w:r w:rsidRPr="00900030">
        <w:rPr>
          <w:rFonts w:ascii="Century Gothic" w:hAnsi="Century Gothic"/>
          <w:lang w:val="es-MX"/>
        </w:rPr>
        <w:t>ntonces sí con la limitante de que quede hasta septiembre</w:t>
      </w:r>
      <w:r w:rsidR="008D2B6C">
        <w:rPr>
          <w:rFonts w:ascii="Century Gothic" w:hAnsi="Century Gothic"/>
          <w:lang w:val="es-MX"/>
        </w:rPr>
        <w:t xml:space="preserve">, todo hasta septiembre. </w:t>
      </w:r>
    </w:p>
    <w:p w14:paraId="6C9BCFC6" w14:textId="2770B3DE" w:rsidR="008D2B6C" w:rsidRDefault="008D2B6C" w:rsidP="008D2B6C">
      <w:pPr>
        <w:autoSpaceDE w:val="0"/>
        <w:autoSpaceDN w:val="0"/>
        <w:spacing w:line="276" w:lineRule="auto"/>
        <w:jc w:val="both"/>
        <w:rPr>
          <w:rFonts w:ascii="Century Gothic" w:hAnsi="Century Gothic"/>
          <w:lang w:val="es-MX"/>
        </w:rPr>
      </w:pPr>
    </w:p>
    <w:p w14:paraId="29B10F76" w14:textId="0047A957" w:rsidR="008D2B6C" w:rsidRDefault="008D2B6C" w:rsidP="008D2B6C">
      <w:pPr>
        <w:autoSpaceDE w:val="0"/>
        <w:autoSpaceDN w:val="0"/>
        <w:spacing w:line="276" w:lineRule="auto"/>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w:t>
      </w:r>
      <w:r>
        <w:rPr>
          <w:rFonts w:ascii="Century Gothic" w:hAnsi="Century Gothic"/>
          <w:lang w:val="es-MX"/>
        </w:rPr>
        <w:t>Todo hasta el 30 de septiembre.</w:t>
      </w:r>
    </w:p>
    <w:p w14:paraId="58381C9C" w14:textId="7BAE7ABD" w:rsidR="008D2B6C" w:rsidRDefault="008D2B6C" w:rsidP="008D2B6C">
      <w:pPr>
        <w:autoSpaceDE w:val="0"/>
        <w:autoSpaceDN w:val="0"/>
        <w:spacing w:line="276" w:lineRule="auto"/>
        <w:jc w:val="both"/>
        <w:rPr>
          <w:rFonts w:ascii="Century Gothic" w:hAnsi="Century Gothic"/>
          <w:lang w:val="es-MX"/>
        </w:rPr>
      </w:pPr>
    </w:p>
    <w:p w14:paraId="6FA7ACBA" w14:textId="5FCB1B29" w:rsidR="008D2B6C" w:rsidRDefault="008D2B6C" w:rsidP="008D2B6C">
      <w:pPr>
        <w:autoSpaceDE w:val="0"/>
        <w:autoSpaceDN w:val="0"/>
        <w:spacing w:line="276" w:lineRule="auto"/>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Pr>
          <w:rFonts w:ascii="Century Gothic" w:hAnsi="Century Gothic"/>
          <w:lang w:val="es-MX"/>
        </w:rPr>
        <w:t>Solo septiembre ¿no?</w:t>
      </w:r>
    </w:p>
    <w:p w14:paraId="04E57751" w14:textId="721F0888" w:rsidR="008D2B6C" w:rsidRDefault="008D2B6C" w:rsidP="008D2B6C">
      <w:pPr>
        <w:autoSpaceDE w:val="0"/>
        <w:autoSpaceDN w:val="0"/>
        <w:spacing w:line="276" w:lineRule="auto"/>
        <w:jc w:val="both"/>
        <w:rPr>
          <w:rFonts w:ascii="Century Gothic" w:hAnsi="Century Gothic"/>
          <w:lang w:val="es-MX"/>
        </w:rPr>
      </w:pPr>
    </w:p>
    <w:p w14:paraId="2B974CC2" w14:textId="57CD2E36" w:rsidR="008D2B6C" w:rsidRDefault="008D2B6C" w:rsidP="008D2B6C">
      <w:pPr>
        <w:autoSpaceDE w:val="0"/>
        <w:autoSpaceDN w:val="0"/>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lang w:val="es-MX"/>
        </w:rPr>
        <w:t xml:space="preserve">Sí. </w:t>
      </w:r>
    </w:p>
    <w:p w14:paraId="6141C1DF" w14:textId="32B77A21" w:rsidR="008D2B6C" w:rsidRDefault="008D2B6C" w:rsidP="008D2B6C">
      <w:pPr>
        <w:autoSpaceDE w:val="0"/>
        <w:autoSpaceDN w:val="0"/>
        <w:spacing w:line="276" w:lineRule="auto"/>
        <w:jc w:val="both"/>
        <w:rPr>
          <w:rFonts w:ascii="Century Gothic" w:hAnsi="Century Gothic"/>
          <w:lang w:val="es-MX"/>
        </w:rPr>
      </w:pPr>
    </w:p>
    <w:p w14:paraId="43D50FF7" w14:textId="0AD03B5F" w:rsidR="008D2B6C" w:rsidRDefault="008D2B6C" w:rsidP="008D2B6C">
      <w:pPr>
        <w:autoSpaceDE w:val="0"/>
        <w:autoSpaceDN w:val="0"/>
        <w:spacing w:line="276" w:lineRule="auto"/>
        <w:jc w:val="both"/>
        <w:rPr>
          <w:rFonts w:ascii="Century Gothic" w:hAnsi="Century Gothic"/>
          <w:lang w:val="es-MX"/>
        </w:rPr>
      </w:pPr>
      <w:r>
        <w:rPr>
          <w:rFonts w:ascii="Century Gothic" w:hAnsi="Century Gothic"/>
          <w:lang w:val="es-MX"/>
        </w:rPr>
        <w:t xml:space="preserve">En uso de la voz el </w:t>
      </w:r>
      <w:r>
        <w:rPr>
          <w:rFonts w:ascii="Century Gothic" w:hAnsi="Century Gothic"/>
          <w:b/>
          <w:bCs/>
          <w:lang w:val="es-MX"/>
        </w:rPr>
        <w:t xml:space="preserve">Magistrado Avelino Bravo Cacho: </w:t>
      </w:r>
      <w:r>
        <w:rPr>
          <w:rFonts w:ascii="Century Gothic" w:hAnsi="Century Gothic"/>
          <w:lang w:val="es-MX"/>
        </w:rPr>
        <w:t xml:space="preserve">Perfecto. </w:t>
      </w:r>
    </w:p>
    <w:p w14:paraId="3523FA2C" w14:textId="77777777" w:rsidR="008D2B6C" w:rsidRDefault="008D2B6C" w:rsidP="008D2B6C">
      <w:pPr>
        <w:autoSpaceDE w:val="0"/>
        <w:autoSpaceDN w:val="0"/>
        <w:spacing w:line="276" w:lineRule="auto"/>
        <w:jc w:val="both"/>
        <w:rPr>
          <w:rFonts w:ascii="Century Gothic" w:hAnsi="Century Gothic"/>
          <w:lang w:val="es-MX"/>
        </w:rPr>
      </w:pPr>
    </w:p>
    <w:p w14:paraId="757BAC52" w14:textId="0C383321" w:rsidR="00161B7B" w:rsidRDefault="008D2B6C" w:rsidP="008D2B6C">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161B7B" w:rsidRPr="00900030">
        <w:rPr>
          <w:rFonts w:ascii="Century Gothic" w:hAnsi="Century Gothic"/>
          <w:lang w:val="es-MX"/>
        </w:rPr>
        <w:t xml:space="preserve"> Adelante entonces con la votación</w:t>
      </w:r>
      <w:r>
        <w:rPr>
          <w:rFonts w:ascii="Century Gothic" w:hAnsi="Century Gothic"/>
          <w:lang w:val="es-MX"/>
        </w:rPr>
        <w:t>.</w:t>
      </w:r>
    </w:p>
    <w:p w14:paraId="5D7FC0A9" w14:textId="79C8C4B2" w:rsidR="00161B7B" w:rsidRDefault="00161B7B" w:rsidP="002E774E">
      <w:pPr>
        <w:autoSpaceDE w:val="0"/>
        <w:autoSpaceDN w:val="0"/>
        <w:spacing w:line="276" w:lineRule="auto"/>
        <w:jc w:val="both"/>
        <w:rPr>
          <w:rFonts w:ascii="Century Gothic" w:hAnsi="Century Gothic"/>
          <w:lang w:val="es-MX"/>
        </w:rPr>
      </w:pPr>
    </w:p>
    <w:p w14:paraId="60F0D607" w14:textId="091115CC" w:rsidR="0099584B" w:rsidRDefault="009C18F3" w:rsidP="002E774E">
      <w:pPr>
        <w:pStyle w:val="Sangradetextonormal"/>
        <w:spacing w:after="0" w:line="276" w:lineRule="auto"/>
        <w:ind w:left="0"/>
        <w:jc w:val="both"/>
        <w:rPr>
          <w:rFonts w:ascii="Century Gothic" w:hAnsi="Century Gothic"/>
          <w:b/>
        </w:rPr>
      </w:pPr>
      <w:bookmarkStart w:id="16" w:name="_Hlk176260836"/>
      <w:r w:rsidRPr="002E774E">
        <w:rPr>
          <w:rFonts w:ascii="Century Gothic" w:hAnsi="Century Gothic"/>
        </w:rPr>
        <w:t>En uso de la voz el</w:t>
      </w:r>
      <w:r w:rsidRPr="002E774E">
        <w:rPr>
          <w:rFonts w:ascii="Century Gothic" w:hAnsi="Century Gothic"/>
          <w:b/>
        </w:rPr>
        <w:t xml:space="preserve"> Secretario Técnico</w:t>
      </w:r>
      <w:bookmarkEnd w:id="16"/>
      <w:r w:rsidRPr="002E774E">
        <w:rPr>
          <w:rFonts w:ascii="Century Gothic" w:hAnsi="Century Gothic"/>
        </w:rPr>
        <w:t>: Pregunto a consideración de las Magistradas y los Magistrados que conforman esta Junta de Administración s</w:t>
      </w:r>
      <w:r w:rsidR="0099584B">
        <w:rPr>
          <w:rFonts w:ascii="Century Gothic" w:hAnsi="Century Gothic"/>
        </w:rPr>
        <w:t xml:space="preserve">i están a favor de aprobar el punto del día </w:t>
      </w:r>
      <w:r w:rsidR="0099584B" w:rsidRPr="00C83D87">
        <w:rPr>
          <w:rFonts w:ascii="Century Gothic" w:hAnsi="Century Gothic"/>
        </w:rPr>
        <w:t xml:space="preserve">en cuanto a </w:t>
      </w:r>
      <w:r w:rsidR="0099584B" w:rsidRPr="008D2B6C">
        <w:rPr>
          <w:rFonts w:ascii="Century Gothic" w:hAnsi="Century Gothic"/>
          <w:b/>
        </w:rPr>
        <w:t>aprobación de nombramientos con la modificación de que todos quedaron con vigencia al 30 de septiembre del 2024</w:t>
      </w:r>
      <w:r w:rsidR="008D2B6C">
        <w:rPr>
          <w:rFonts w:ascii="Century Gothic" w:hAnsi="Century Gothic"/>
          <w:b/>
        </w:rPr>
        <w:t>:</w:t>
      </w:r>
    </w:p>
    <w:p w14:paraId="6F7DE71B" w14:textId="77777777" w:rsidR="00183FDB" w:rsidRPr="008D2B6C" w:rsidRDefault="00183FDB" w:rsidP="002E774E">
      <w:pPr>
        <w:pStyle w:val="Sangradetextonormal"/>
        <w:spacing w:after="0" w:line="276" w:lineRule="auto"/>
        <w:ind w:left="0"/>
        <w:jc w:val="both"/>
        <w:rPr>
          <w:rFonts w:ascii="Century Gothic" w:hAnsi="Century Gothic"/>
          <w:b/>
        </w:rPr>
      </w:pPr>
    </w:p>
    <w:p w14:paraId="74703419" w14:textId="77777777" w:rsidR="0099584B" w:rsidRDefault="0099584B" w:rsidP="0099584B">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0F8B9BDF" w14:textId="77777777" w:rsidR="0099584B" w:rsidRDefault="0099584B" w:rsidP="0099584B">
      <w:pPr>
        <w:pStyle w:val="Sangradetextonormal"/>
        <w:spacing w:after="0" w:line="276" w:lineRule="auto"/>
        <w:ind w:left="0"/>
        <w:jc w:val="both"/>
        <w:rPr>
          <w:rFonts w:ascii="Century Gothic" w:hAnsi="Century Gothic"/>
        </w:rPr>
      </w:pPr>
    </w:p>
    <w:p w14:paraId="79E765FE" w14:textId="77777777" w:rsidR="0099584B" w:rsidRDefault="0099584B" w:rsidP="0099584B">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D40B304" w14:textId="77777777" w:rsidR="0099584B" w:rsidRDefault="0099584B" w:rsidP="0099584B">
      <w:pPr>
        <w:pStyle w:val="Sangradetextonormal"/>
        <w:spacing w:after="0" w:line="276" w:lineRule="auto"/>
        <w:ind w:left="0"/>
        <w:jc w:val="both"/>
        <w:rPr>
          <w:rFonts w:ascii="Century Gothic" w:hAnsi="Century Gothic"/>
        </w:rPr>
      </w:pPr>
    </w:p>
    <w:p w14:paraId="76207019" w14:textId="77777777" w:rsidR="0099584B" w:rsidRDefault="0099584B" w:rsidP="0099584B">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55797281" w14:textId="77777777" w:rsidR="0099584B" w:rsidRDefault="0099584B" w:rsidP="0099584B">
      <w:pPr>
        <w:pStyle w:val="Sangradetextonormal"/>
        <w:spacing w:after="0" w:line="276" w:lineRule="auto"/>
        <w:ind w:left="0"/>
        <w:jc w:val="both"/>
        <w:rPr>
          <w:rFonts w:ascii="Century Gothic" w:hAnsi="Century Gothic"/>
        </w:rPr>
      </w:pPr>
    </w:p>
    <w:p w14:paraId="2F2AAFC8" w14:textId="77777777" w:rsidR="0099584B" w:rsidRDefault="0099584B" w:rsidP="0099584B">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13A65B3C" w14:textId="77777777" w:rsidR="0099584B" w:rsidRDefault="0099584B" w:rsidP="0099584B">
      <w:pPr>
        <w:pStyle w:val="Sangradetextonormal"/>
        <w:spacing w:after="0" w:line="276" w:lineRule="auto"/>
        <w:ind w:left="0"/>
        <w:jc w:val="both"/>
        <w:rPr>
          <w:rFonts w:ascii="Century Gothic" w:hAnsi="Century Gothic"/>
        </w:rPr>
      </w:pPr>
    </w:p>
    <w:p w14:paraId="7006BC86" w14:textId="77777777" w:rsidR="0099584B" w:rsidRDefault="0099584B" w:rsidP="0099584B">
      <w:pPr>
        <w:pStyle w:val="Sangradetextonormal"/>
        <w:spacing w:after="0" w:line="276" w:lineRule="auto"/>
        <w:ind w:left="0"/>
        <w:jc w:val="both"/>
        <w:rPr>
          <w:rFonts w:ascii="Century Gothic" w:hAnsi="Century Gothic"/>
        </w:rPr>
      </w:pPr>
      <w:r w:rsidRPr="004A158F">
        <w:rPr>
          <w:rFonts w:ascii="Century Gothic" w:hAnsi="Century Gothic"/>
        </w:rPr>
        <w:lastRenderedPageBreak/>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D7B5591" w14:textId="77777777" w:rsidR="0099584B" w:rsidRDefault="0099584B" w:rsidP="0099584B">
      <w:pPr>
        <w:pStyle w:val="Sangradetextonormal"/>
        <w:spacing w:after="0" w:line="276" w:lineRule="auto"/>
        <w:ind w:left="0"/>
        <w:jc w:val="both"/>
        <w:rPr>
          <w:rFonts w:ascii="Century Gothic" w:hAnsi="Century Gothic"/>
        </w:rPr>
      </w:pPr>
    </w:p>
    <w:p w14:paraId="0F8E834E" w14:textId="77777777" w:rsidR="0099584B" w:rsidRDefault="0099584B" w:rsidP="0099584B">
      <w:pPr>
        <w:pStyle w:val="Sangradetextonormal"/>
        <w:spacing w:after="0" w:line="276" w:lineRule="auto"/>
        <w:ind w:left="0"/>
        <w:jc w:val="both"/>
        <w:rPr>
          <w:rFonts w:ascii="Century Gothic" w:hAnsi="Century Gothic"/>
        </w:rPr>
      </w:pPr>
      <w:bookmarkStart w:id="17" w:name="_Hlk176342679"/>
      <w:r>
        <w:rPr>
          <w:rFonts w:ascii="Century Gothic" w:hAnsi="Century Gothic"/>
        </w:rPr>
        <w:t xml:space="preserve">En uso de la voz el </w:t>
      </w:r>
      <w:r>
        <w:rPr>
          <w:rFonts w:ascii="Century Gothic" w:hAnsi="Century Gothic"/>
          <w:b/>
        </w:rPr>
        <w:t xml:space="preserve">Magistrado Avelino Bravo Cacho: </w:t>
      </w:r>
      <w:bookmarkEnd w:id="17"/>
      <w:r w:rsidRPr="00D6085D">
        <w:rPr>
          <w:rFonts w:ascii="Century Gothic" w:hAnsi="Century Gothic"/>
          <w:b/>
        </w:rPr>
        <w:t>A favor</w:t>
      </w:r>
      <w:r>
        <w:rPr>
          <w:rFonts w:ascii="Century Gothic" w:hAnsi="Century Gothic"/>
        </w:rPr>
        <w:t>.</w:t>
      </w:r>
    </w:p>
    <w:p w14:paraId="695002D4" w14:textId="77777777" w:rsidR="0099584B" w:rsidRDefault="0099584B" w:rsidP="0099584B">
      <w:pPr>
        <w:pStyle w:val="Sangradetextonormal"/>
        <w:spacing w:after="0" w:line="276" w:lineRule="auto"/>
        <w:ind w:left="0"/>
        <w:jc w:val="both"/>
        <w:rPr>
          <w:rFonts w:ascii="Century Gothic" w:hAnsi="Century Gothic"/>
        </w:rPr>
      </w:pPr>
    </w:p>
    <w:p w14:paraId="3D896166" w14:textId="77777777" w:rsidR="0099584B" w:rsidRDefault="0099584B" w:rsidP="0099584B">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5A6A4C7C" w14:textId="77777777" w:rsidR="0099584B" w:rsidRDefault="0099584B" w:rsidP="0099584B">
      <w:pPr>
        <w:pStyle w:val="Sangradetextonormal"/>
        <w:spacing w:after="0" w:line="276" w:lineRule="auto"/>
        <w:ind w:left="0"/>
        <w:jc w:val="both"/>
        <w:rPr>
          <w:rFonts w:ascii="Century Gothic" w:hAnsi="Century Gothic"/>
        </w:rPr>
      </w:pPr>
    </w:p>
    <w:p w14:paraId="3B05275C" w14:textId="77777777" w:rsidR="0099584B" w:rsidRPr="00443ED8" w:rsidRDefault="0099584B" w:rsidP="0099584B">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0CA6D0F7" w14:textId="77777777" w:rsidR="009C18F3" w:rsidRPr="002E774E" w:rsidRDefault="009C18F3" w:rsidP="002E774E">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83FDB" w:rsidRPr="002E774E" w14:paraId="61EEC043" w14:textId="77777777" w:rsidTr="007B078A">
        <w:trPr>
          <w:jc w:val="center"/>
        </w:trPr>
        <w:tc>
          <w:tcPr>
            <w:tcW w:w="355" w:type="pct"/>
            <w:shd w:val="clear" w:color="auto" w:fill="D9D9D9" w:themeFill="background1" w:themeFillShade="D9"/>
            <w:vAlign w:val="center"/>
          </w:tcPr>
          <w:p w14:paraId="297E97F0" w14:textId="77777777" w:rsidR="00183FDB" w:rsidRPr="002E774E" w:rsidRDefault="00183FDB" w:rsidP="007B078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78979C70" w14:textId="77777777" w:rsidR="00183FDB" w:rsidRPr="002E774E" w:rsidRDefault="00183FDB" w:rsidP="007B078A">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proofErr w:type="spellStart"/>
            <w:r w:rsidRPr="002E774E">
              <w:rPr>
                <w:rFonts w:ascii="Century Gothic" w:hAnsi="Century Gothic" w:cs="Tahoma"/>
              </w:rPr>
              <w:t>FANY</w:t>
            </w:r>
            <w:proofErr w:type="spellEnd"/>
            <w:r w:rsidRPr="002E774E">
              <w:rPr>
                <w:rFonts w:ascii="Century Gothic" w:hAnsi="Century Gothic" w:cs="Tahoma"/>
              </w:rPr>
              <w:t xml:space="preserve"> LORENA JIMÉNEZ AGUIRRE</w:t>
            </w:r>
          </w:p>
        </w:tc>
        <w:tc>
          <w:tcPr>
            <w:tcW w:w="1124" w:type="pct"/>
            <w:shd w:val="clear" w:color="auto" w:fill="D9D9D9" w:themeFill="background1" w:themeFillShade="D9"/>
          </w:tcPr>
          <w:p w14:paraId="6B59751D" w14:textId="77777777" w:rsidR="00183FDB" w:rsidRPr="002E774E" w:rsidRDefault="00183FDB" w:rsidP="007B078A">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83FDB" w:rsidRPr="002E774E" w14:paraId="31BD63BE" w14:textId="77777777" w:rsidTr="007B078A">
        <w:trPr>
          <w:jc w:val="center"/>
        </w:trPr>
        <w:tc>
          <w:tcPr>
            <w:tcW w:w="355" w:type="pct"/>
            <w:shd w:val="clear" w:color="auto" w:fill="auto"/>
            <w:vAlign w:val="center"/>
          </w:tcPr>
          <w:p w14:paraId="1F52A561" w14:textId="77777777" w:rsidR="00183FDB" w:rsidRPr="002E774E" w:rsidRDefault="00183FDB" w:rsidP="007B078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409F4850" w14:textId="77777777" w:rsidR="00183FDB" w:rsidRPr="002E774E" w:rsidRDefault="00183FDB" w:rsidP="007B078A">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39A6093E" w14:textId="77777777" w:rsidR="00183FDB" w:rsidRPr="002E774E" w:rsidRDefault="00183FDB" w:rsidP="007B078A">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83FDB" w:rsidRPr="002E774E" w14:paraId="125CA5F4" w14:textId="77777777" w:rsidTr="007B078A">
        <w:trPr>
          <w:jc w:val="center"/>
        </w:trPr>
        <w:tc>
          <w:tcPr>
            <w:tcW w:w="355" w:type="pct"/>
            <w:shd w:val="clear" w:color="auto" w:fill="D9D9D9"/>
            <w:vAlign w:val="center"/>
          </w:tcPr>
          <w:p w14:paraId="49A85028" w14:textId="67AF2B66" w:rsidR="00183FDB" w:rsidRPr="002E774E" w:rsidRDefault="00A0232D" w:rsidP="007B078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183FDB"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5917EA18" w14:textId="77777777" w:rsidR="00183FDB" w:rsidRPr="002E774E" w:rsidRDefault="00183FDB" w:rsidP="007B078A">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057C7337" w14:textId="77777777" w:rsidR="00183FDB" w:rsidRPr="002E774E" w:rsidRDefault="00183FDB" w:rsidP="007B078A">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183FDB" w:rsidRPr="002E774E" w14:paraId="482E2D13" w14:textId="77777777" w:rsidTr="007B078A">
        <w:trPr>
          <w:trHeight w:val="337"/>
          <w:jc w:val="center"/>
        </w:trPr>
        <w:tc>
          <w:tcPr>
            <w:tcW w:w="355" w:type="pct"/>
            <w:shd w:val="clear" w:color="auto" w:fill="auto"/>
            <w:vAlign w:val="center"/>
          </w:tcPr>
          <w:p w14:paraId="0757321F" w14:textId="7486FFA9" w:rsidR="00183FDB" w:rsidRPr="002E774E" w:rsidRDefault="00A0232D" w:rsidP="007B078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183FDB"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372A96BF" w14:textId="77777777" w:rsidR="00183FDB" w:rsidRPr="002E774E" w:rsidRDefault="00183FDB" w:rsidP="007B078A">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77E5DBCD" w14:textId="77777777" w:rsidR="00183FDB" w:rsidRPr="002E774E" w:rsidRDefault="00183FDB" w:rsidP="007B078A">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2AA7C472" w14:textId="77777777" w:rsidR="009C18F3" w:rsidRPr="002E774E" w:rsidRDefault="009C18F3" w:rsidP="002E774E">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01280057" w14:textId="0FABE693" w:rsidR="009C18F3" w:rsidRDefault="009C18F3" w:rsidP="002E774E">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sidRPr="002E774E">
        <w:rPr>
          <w:sz w:val="20"/>
          <w:lang w:val="es-MX"/>
        </w:rPr>
        <w:t>,</w:t>
      </w:r>
      <w:r w:rsidR="00B82D38">
        <w:rPr>
          <w:sz w:val="20"/>
          <w:lang w:val="es-MX"/>
        </w:rPr>
        <w:t xml:space="preserve"> con la modificación hecha respecto a la </w:t>
      </w:r>
      <w:r w:rsidR="00912352">
        <w:rPr>
          <w:sz w:val="20"/>
          <w:lang w:val="es-MX"/>
        </w:rPr>
        <w:t xml:space="preserve">temporalidad </w:t>
      </w:r>
      <w:r w:rsidR="00912352" w:rsidRPr="002E774E">
        <w:rPr>
          <w:sz w:val="20"/>
          <w:lang w:val="es-MX"/>
        </w:rPr>
        <w:t>emitiéndose</w:t>
      </w:r>
      <w:r w:rsidRPr="002E774E">
        <w:rPr>
          <w:sz w:val="20"/>
          <w:lang w:val="es-MX"/>
        </w:rPr>
        <w:t xml:space="preserve"> el siguiente acuerdo:</w:t>
      </w:r>
    </w:p>
    <w:p w14:paraId="3350543A" w14:textId="77777777" w:rsidR="00183FDB" w:rsidRPr="002E774E" w:rsidRDefault="00183FDB" w:rsidP="00183FDB">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183FDB" w:rsidRPr="002E774E" w14:paraId="173C4C5A" w14:textId="77777777" w:rsidTr="007B078A">
        <w:tc>
          <w:tcPr>
            <w:tcW w:w="9771" w:type="dxa"/>
            <w:shd w:val="clear" w:color="auto" w:fill="D9D9D9" w:themeFill="background1" w:themeFillShade="D9"/>
          </w:tcPr>
          <w:p w14:paraId="2BBC0C70" w14:textId="159B4C55" w:rsidR="00183FDB" w:rsidRDefault="00183FDB" w:rsidP="007B078A">
            <w:pPr>
              <w:pStyle w:val="Textosinformato"/>
              <w:shd w:val="clear" w:color="auto" w:fill="D9D9D9" w:themeFill="background1" w:themeFillShade="D9"/>
              <w:spacing w:line="276" w:lineRule="auto"/>
              <w:rPr>
                <w:b/>
                <w:sz w:val="20"/>
                <w:u w:val="single"/>
                <w:lang w:val="es-MX"/>
              </w:rPr>
            </w:pPr>
            <w:bookmarkStart w:id="18" w:name="_Hlk176165483"/>
            <w:r w:rsidRPr="002E774E">
              <w:rPr>
                <w:b/>
                <w:sz w:val="20"/>
                <w:lang w:val="es-MX"/>
              </w:rPr>
              <w:t>ACU/JA/0</w:t>
            </w:r>
            <w:r>
              <w:rPr>
                <w:b/>
                <w:sz w:val="20"/>
                <w:lang w:val="es-MX"/>
              </w:rPr>
              <w:t>6</w:t>
            </w:r>
            <w:r w:rsidRPr="002E774E">
              <w:rPr>
                <w:b/>
                <w:sz w:val="20"/>
                <w:lang w:val="es-MX"/>
              </w:rPr>
              <w:t>/0</w:t>
            </w:r>
            <w:r>
              <w:rPr>
                <w:b/>
                <w:sz w:val="20"/>
                <w:lang w:val="es-MX"/>
              </w:rPr>
              <w:t>8</w:t>
            </w:r>
            <w:r w:rsidRPr="002E774E">
              <w:rPr>
                <w:b/>
                <w:sz w:val="20"/>
                <w:lang w:val="es-MX"/>
              </w:rPr>
              <w:t xml:space="preserve">/O/2024. Con fundamento en el artículo 11 numeral 1, artículo 12 numerales 1, 2 y 3, artículo 13 numeral 1 fracciones X y XI de la Ley Orgánica del Tribunal de Justicia Administrativa del Estado de Jalisco, </w:t>
            </w:r>
            <w:r w:rsidRPr="002E774E">
              <w:rPr>
                <w:b/>
                <w:sz w:val="20"/>
                <w:u w:val="single"/>
                <w:lang w:val="es-MX"/>
              </w:rPr>
              <w:t xml:space="preserve">se aprueba por unanimidad de votos de las Magistradas y </w:t>
            </w:r>
            <w:r>
              <w:rPr>
                <w:b/>
                <w:sz w:val="20"/>
                <w:u w:val="single"/>
                <w:lang w:val="es-MX"/>
              </w:rPr>
              <w:t xml:space="preserve">los </w:t>
            </w:r>
            <w:r w:rsidRPr="002E774E">
              <w:rPr>
                <w:b/>
                <w:sz w:val="20"/>
                <w:u w:val="single"/>
                <w:lang w:val="es-MX"/>
              </w:rPr>
              <w:t>Magistrado</w:t>
            </w:r>
            <w:r>
              <w:rPr>
                <w:b/>
                <w:sz w:val="20"/>
                <w:u w:val="single"/>
                <w:lang w:val="es-MX"/>
              </w:rPr>
              <w:t>s</w:t>
            </w:r>
            <w:r w:rsidRPr="002E774E">
              <w:rPr>
                <w:b/>
                <w:sz w:val="20"/>
                <w:u w:val="single"/>
                <w:lang w:val="es-MX"/>
              </w:rPr>
              <w:t xml:space="preserve"> </w:t>
            </w:r>
            <w:r>
              <w:rPr>
                <w:b/>
                <w:sz w:val="20"/>
                <w:u w:val="single"/>
                <w:lang w:val="es-MX"/>
              </w:rPr>
              <w:t xml:space="preserve">integrantes </w:t>
            </w:r>
            <w:r w:rsidRPr="002E774E">
              <w:rPr>
                <w:b/>
                <w:sz w:val="20"/>
                <w:u w:val="single"/>
                <w:lang w:val="es-MX"/>
              </w:rPr>
              <w:t xml:space="preserve">de la Junta de Administración, los nombramientos para el personal descrito en el punto 7 de la presente acta, en los términos </w:t>
            </w:r>
            <w:r>
              <w:rPr>
                <w:b/>
                <w:sz w:val="20"/>
                <w:u w:val="single"/>
                <w:lang w:val="es-MX"/>
              </w:rPr>
              <w:t xml:space="preserve">que a continuación se precisan: </w:t>
            </w:r>
          </w:p>
          <w:p w14:paraId="01CC24C9" w14:textId="77777777" w:rsidR="00183FDB" w:rsidRDefault="00183FDB" w:rsidP="007B078A">
            <w:pPr>
              <w:pStyle w:val="Textosinformato"/>
              <w:shd w:val="clear" w:color="auto" w:fill="D9D9D9" w:themeFill="background1" w:themeFillShade="D9"/>
              <w:spacing w:line="276" w:lineRule="auto"/>
              <w:rPr>
                <w:b/>
                <w:sz w:val="20"/>
                <w:u w:val="single"/>
                <w:lang w:val="es-MX"/>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539"/>
              <w:gridCol w:w="1717"/>
              <w:gridCol w:w="595"/>
              <w:gridCol w:w="647"/>
              <w:gridCol w:w="330"/>
              <w:gridCol w:w="977"/>
              <w:gridCol w:w="2486"/>
            </w:tblGrid>
            <w:tr w:rsidR="00183FDB" w:rsidRPr="002E774E" w14:paraId="14BE5356" w14:textId="77777777" w:rsidTr="00183FDB">
              <w:trPr>
                <w:trHeight w:val="265"/>
                <w:jc w:val="center"/>
              </w:trPr>
              <w:tc>
                <w:tcPr>
                  <w:tcW w:w="475" w:type="pct"/>
                  <w:shd w:val="clear" w:color="auto" w:fill="BFBFBF" w:themeFill="background1" w:themeFillShade="BF"/>
                  <w:vAlign w:val="center"/>
                </w:tcPr>
                <w:p w14:paraId="7941A06C"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777" w:type="pct"/>
                  <w:gridSpan w:val="2"/>
                  <w:vAlign w:val="center"/>
                </w:tcPr>
                <w:p w14:paraId="65B43775"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PRESIDENTE  JOSÉ RAMÓN JIMÉNEZ GUTIÉRREZ</w:t>
                  </w:r>
                </w:p>
                <w:p w14:paraId="4DC076D1"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PSSTJA/0</w:t>
                  </w:r>
                  <w:r>
                    <w:rPr>
                      <w:rFonts w:ascii="Century Gothic" w:hAnsi="Century Gothic"/>
                      <w:b/>
                      <w:noProof/>
                      <w:sz w:val="14"/>
                      <w:szCs w:val="14"/>
                      <w:lang w:eastAsia="es-MX"/>
                    </w:rPr>
                    <w:t>83</w:t>
                  </w:r>
                  <w:r w:rsidRPr="002E774E">
                    <w:rPr>
                      <w:rFonts w:ascii="Century Gothic" w:hAnsi="Century Gothic"/>
                      <w:b/>
                      <w:noProof/>
                      <w:sz w:val="14"/>
                      <w:szCs w:val="14"/>
                      <w:lang w:eastAsia="es-MX"/>
                    </w:rPr>
                    <w:t>/2024</w:t>
                  </w:r>
                </w:p>
              </w:tc>
              <w:tc>
                <w:tcPr>
                  <w:tcW w:w="678" w:type="pct"/>
                  <w:gridSpan w:val="2"/>
                  <w:shd w:val="clear" w:color="auto" w:fill="BFBFBF" w:themeFill="background1" w:themeFillShade="BF"/>
                  <w:vAlign w:val="center"/>
                </w:tcPr>
                <w:p w14:paraId="6B9B1EAB"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70" w:type="pct"/>
                  <w:gridSpan w:val="3"/>
                  <w:vAlign w:val="center"/>
                </w:tcPr>
                <w:p w14:paraId="38F471CB"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PRESIDENCIA DEL TRIBUNAL DE JUSTICIA ADMINISTRATIVA</w:t>
                  </w:r>
                </w:p>
              </w:tc>
            </w:tr>
            <w:tr w:rsidR="00183FDB" w:rsidRPr="002E774E" w14:paraId="622CEEAD" w14:textId="77777777" w:rsidTr="00183FDB">
              <w:trPr>
                <w:trHeight w:val="38"/>
                <w:jc w:val="center"/>
              </w:trPr>
              <w:tc>
                <w:tcPr>
                  <w:tcW w:w="1315" w:type="pct"/>
                  <w:gridSpan w:val="2"/>
                  <w:vMerge w:val="restart"/>
                  <w:shd w:val="clear" w:color="auto" w:fill="BFBFBF" w:themeFill="background1" w:themeFillShade="BF"/>
                  <w:vAlign w:val="center"/>
                </w:tcPr>
                <w:p w14:paraId="648FD4DE"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262" w:type="pct"/>
                  <w:gridSpan w:val="2"/>
                  <w:vMerge w:val="restart"/>
                  <w:shd w:val="clear" w:color="auto" w:fill="BFBFBF" w:themeFill="background1" w:themeFillShade="BF"/>
                  <w:vAlign w:val="center"/>
                </w:tcPr>
                <w:p w14:paraId="7CE6458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66" w:type="pct"/>
                  <w:gridSpan w:val="3"/>
                  <w:shd w:val="clear" w:color="auto" w:fill="BFBFBF" w:themeFill="background1" w:themeFillShade="BF"/>
                  <w:vAlign w:val="center"/>
                </w:tcPr>
                <w:p w14:paraId="29072A8F"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57" w:type="pct"/>
                  <w:vMerge w:val="restart"/>
                  <w:shd w:val="clear" w:color="auto" w:fill="BFBFBF" w:themeFill="background1" w:themeFillShade="BF"/>
                  <w:vAlign w:val="center"/>
                </w:tcPr>
                <w:p w14:paraId="12F87F00"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210D4BCB" w14:textId="77777777" w:rsidTr="00183FDB">
              <w:trPr>
                <w:trHeight w:val="199"/>
                <w:jc w:val="center"/>
              </w:trPr>
              <w:tc>
                <w:tcPr>
                  <w:tcW w:w="1315" w:type="pct"/>
                  <w:gridSpan w:val="2"/>
                  <w:vMerge/>
                  <w:shd w:val="clear" w:color="auto" w:fill="808080" w:themeFill="background1" w:themeFillShade="80"/>
                  <w:vAlign w:val="center"/>
                </w:tcPr>
                <w:p w14:paraId="70CD4E38"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1262" w:type="pct"/>
                  <w:gridSpan w:val="2"/>
                  <w:vMerge/>
                  <w:shd w:val="clear" w:color="auto" w:fill="BFBFBF" w:themeFill="background1" w:themeFillShade="BF"/>
                  <w:vAlign w:val="center"/>
                </w:tcPr>
                <w:p w14:paraId="0F3E9F5A"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533" w:type="pct"/>
                  <w:gridSpan w:val="2"/>
                  <w:shd w:val="clear" w:color="auto" w:fill="BFBFBF" w:themeFill="background1" w:themeFillShade="BF"/>
                  <w:vAlign w:val="center"/>
                </w:tcPr>
                <w:p w14:paraId="7073ED79"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33" w:type="pct"/>
                  <w:shd w:val="clear" w:color="auto" w:fill="BFBFBF" w:themeFill="background1" w:themeFillShade="BF"/>
                  <w:vAlign w:val="center"/>
                </w:tcPr>
                <w:p w14:paraId="2A6A3A7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57" w:type="pct"/>
                  <w:vMerge/>
                  <w:shd w:val="clear" w:color="auto" w:fill="808080" w:themeFill="background1" w:themeFillShade="80"/>
                  <w:vAlign w:val="center"/>
                </w:tcPr>
                <w:p w14:paraId="485286E1" w14:textId="77777777" w:rsidR="00183FDB" w:rsidRPr="002E774E" w:rsidRDefault="00183FDB" w:rsidP="007B078A">
                  <w:pPr>
                    <w:spacing w:line="276" w:lineRule="auto"/>
                    <w:jc w:val="left"/>
                    <w:rPr>
                      <w:rFonts w:ascii="Century Gothic" w:hAnsi="Century Gothic"/>
                      <w:noProof/>
                      <w:sz w:val="14"/>
                      <w:szCs w:val="14"/>
                      <w:lang w:eastAsia="es-MX"/>
                    </w:rPr>
                  </w:pPr>
                </w:p>
              </w:tc>
            </w:tr>
            <w:tr w:rsidR="00183FDB" w:rsidRPr="002E774E" w14:paraId="6E9EF19F" w14:textId="77777777" w:rsidTr="00183FDB">
              <w:trPr>
                <w:trHeight w:val="295"/>
                <w:jc w:val="center"/>
              </w:trPr>
              <w:tc>
                <w:tcPr>
                  <w:tcW w:w="1315" w:type="pct"/>
                  <w:gridSpan w:val="2"/>
                  <w:shd w:val="clear" w:color="auto" w:fill="D9D9D9" w:themeFill="background1" w:themeFillShade="D9"/>
                  <w:vAlign w:val="center"/>
                </w:tcPr>
                <w:p w14:paraId="16216D5C" w14:textId="77777777" w:rsidR="00183FDB" w:rsidRPr="002E774E" w:rsidRDefault="00183FDB" w:rsidP="007B078A">
                  <w:pPr>
                    <w:spacing w:line="276" w:lineRule="auto"/>
                    <w:jc w:val="left"/>
                    <w:rPr>
                      <w:rFonts w:ascii="Century Gothic" w:hAnsi="Century Gothic" w:cs="Arial"/>
                      <w:sz w:val="14"/>
                      <w:szCs w:val="14"/>
                    </w:rPr>
                  </w:pPr>
                  <w:r w:rsidRPr="00B047DF">
                    <w:rPr>
                      <w:rFonts w:ascii="Century Gothic" w:hAnsi="Century Gothic" w:cs="Arial"/>
                      <w:sz w:val="14"/>
                      <w:szCs w:val="14"/>
                      <w:lang w:val="es-MX"/>
                    </w:rPr>
                    <w:t>LIZETTE ESMERALDA SANDOVAL SALADO</w:t>
                  </w:r>
                </w:p>
              </w:tc>
              <w:tc>
                <w:tcPr>
                  <w:tcW w:w="1262" w:type="pct"/>
                  <w:gridSpan w:val="2"/>
                  <w:shd w:val="clear" w:color="auto" w:fill="D9D9D9" w:themeFill="background1" w:themeFillShade="D9"/>
                  <w:vAlign w:val="center"/>
                </w:tcPr>
                <w:p w14:paraId="1B6D2842" w14:textId="77777777" w:rsidR="00183FDB" w:rsidRPr="002E774E" w:rsidRDefault="00183FDB" w:rsidP="007B078A">
                  <w:pPr>
                    <w:spacing w:line="276" w:lineRule="auto"/>
                    <w:rPr>
                      <w:rFonts w:ascii="Century Gothic" w:hAnsi="Century Gothic" w:cs="Arial"/>
                      <w:sz w:val="14"/>
                      <w:szCs w:val="14"/>
                    </w:rPr>
                  </w:pPr>
                  <w:r>
                    <w:rPr>
                      <w:rFonts w:ascii="Century Gothic" w:hAnsi="Century Gothic" w:cs="Arial"/>
                      <w:sz w:val="14"/>
                      <w:szCs w:val="14"/>
                    </w:rPr>
                    <w:t>COORDINADOR B</w:t>
                  </w:r>
                </w:p>
              </w:tc>
              <w:tc>
                <w:tcPr>
                  <w:tcW w:w="533" w:type="pct"/>
                  <w:gridSpan w:val="2"/>
                  <w:shd w:val="clear" w:color="auto" w:fill="D9D9D9" w:themeFill="background1" w:themeFillShade="D9"/>
                  <w:vAlign w:val="center"/>
                </w:tcPr>
                <w:p w14:paraId="45AE2A8B"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33" w:type="pct"/>
                  <w:shd w:val="clear" w:color="auto" w:fill="D9D9D9" w:themeFill="background1" w:themeFillShade="D9"/>
                  <w:vAlign w:val="center"/>
                </w:tcPr>
                <w:p w14:paraId="45A2E3AC"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57" w:type="pct"/>
                  <w:shd w:val="clear" w:color="auto" w:fill="D9D9D9" w:themeFill="background1" w:themeFillShade="D9"/>
                  <w:vAlign w:val="center"/>
                </w:tcPr>
                <w:p w14:paraId="15051AC6" w14:textId="77777777" w:rsidR="00183FDB" w:rsidRDefault="00183FDB" w:rsidP="007B078A">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Auxiliar Judicial,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7FE0D6DF" w14:textId="77777777" w:rsidR="00183FDB" w:rsidRDefault="00183FDB" w:rsidP="007B078A">
                  <w:pPr>
                    <w:spacing w:line="276" w:lineRule="auto"/>
                    <w:jc w:val="both"/>
                    <w:rPr>
                      <w:rFonts w:ascii="Century Gothic" w:hAnsi="Century Gothic"/>
                      <w:noProof/>
                      <w:sz w:val="12"/>
                      <w:szCs w:val="12"/>
                      <w:lang w:eastAsia="es-MX"/>
                    </w:rPr>
                  </w:pPr>
                </w:p>
                <w:p w14:paraId="6FA02B02" w14:textId="77777777" w:rsidR="00183FDB" w:rsidRPr="002E774E" w:rsidRDefault="00183FDB" w:rsidP="007B078A">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p>
              </w:tc>
            </w:tr>
          </w:tbl>
          <w:p w14:paraId="62A85161" w14:textId="77777777" w:rsidR="00183FDB" w:rsidRDefault="00183FDB" w:rsidP="007B078A">
            <w:pPr>
              <w:pStyle w:val="Textosinformato"/>
              <w:shd w:val="clear" w:color="auto" w:fill="D9D9D9" w:themeFill="background1" w:themeFillShade="D9"/>
              <w:spacing w:line="276" w:lineRule="auto"/>
              <w:rPr>
                <w:b/>
                <w:sz w:val="20"/>
                <w:u w:val="single"/>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5"/>
              <w:gridCol w:w="1778"/>
              <w:gridCol w:w="650"/>
              <w:gridCol w:w="564"/>
              <w:gridCol w:w="396"/>
              <w:gridCol w:w="960"/>
              <w:gridCol w:w="2408"/>
            </w:tblGrid>
            <w:tr w:rsidR="00183FDB" w:rsidRPr="002E774E" w14:paraId="1F82F38E" w14:textId="77777777" w:rsidTr="007B078A">
              <w:trPr>
                <w:trHeight w:val="255"/>
                <w:jc w:val="center"/>
              </w:trPr>
              <w:tc>
                <w:tcPr>
                  <w:tcW w:w="167" w:type="pct"/>
                  <w:shd w:val="clear" w:color="auto" w:fill="BFBFBF" w:themeFill="background1" w:themeFillShade="BF"/>
                  <w:vAlign w:val="center"/>
                </w:tcPr>
                <w:p w14:paraId="6E46D060"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917" w:type="pct"/>
                  <w:gridSpan w:val="2"/>
                  <w:vAlign w:val="center"/>
                </w:tcPr>
                <w:p w14:paraId="2DB4E06C"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MAGISTRADO AVELINO BRAVO CACHO</w:t>
                  </w:r>
                </w:p>
                <w:p w14:paraId="0F12584B"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Memorando: PPSSTJA/</w:t>
                  </w:r>
                  <w:r>
                    <w:rPr>
                      <w:rFonts w:ascii="Century Gothic" w:hAnsi="Century Gothic"/>
                      <w:b/>
                      <w:noProof/>
                      <w:sz w:val="14"/>
                      <w:szCs w:val="14"/>
                      <w:lang w:eastAsia="es-MX"/>
                    </w:rPr>
                    <w:t>53</w:t>
                  </w:r>
                  <w:r w:rsidRPr="002E774E">
                    <w:rPr>
                      <w:rFonts w:ascii="Century Gothic" w:hAnsi="Century Gothic"/>
                      <w:b/>
                      <w:noProof/>
                      <w:sz w:val="14"/>
                      <w:szCs w:val="14"/>
                      <w:lang w:eastAsia="es-MX"/>
                    </w:rPr>
                    <w:t>/2024</w:t>
                  </w:r>
                </w:p>
              </w:tc>
              <w:tc>
                <w:tcPr>
                  <w:tcW w:w="686" w:type="pct"/>
                  <w:gridSpan w:val="2"/>
                  <w:shd w:val="clear" w:color="auto" w:fill="BFBFBF" w:themeFill="background1" w:themeFillShade="BF"/>
                  <w:vAlign w:val="center"/>
                </w:tcPr>
                <w:p w14:paraId="4DD1EC8B"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230" w:type="pct"/>
                  <w:gridSpan w:val="3"/>
                  <w:vAlign w:val="center"/>
                </w:tcPr>
                <w:p w14:paraId="096C6C49"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PRIMERA PONENCIA DE SALA SUPERIOR</w:t>
                  </w:r>
                </w:p>
              </w:tc>
            </w:tr>
            <w:tr w:rsidR="00183FDB" w:rsidRPr="002E774E" w14:paraId="5125A271" w14:textId="77777777" w:rsidTr="007B078A">
              <w:trPr>
                <w:trHeight w:val="37"/>
                <w:jc w:val="center"/>
              </w:trPr>
              <w:tc>
                <w:tcPr>
                  <w:tcW w:w="1076" w:type="pct"/>
                  <w:gridSpan w:val="2"/>
                  <w:vMerge w:val="restart"/>
                  <w:shd w:val="clear" w:color="auto" w:fill="BFBFBF" w:themeFill="background1" w:themeFillShade="BF"/>
                  <w:vAlign w:val="center"/>
                </w:tcPr>
                <w:p w14:paraId="7DC6498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77" w:type="pct"/>
                  <w:gridSpan w:val="2"/>
                  <w:vMerge w:val="restart"/>
                  <w:shd w:val="clear" w:color="auto" w:fill="BFBFBF" w:themeFill="background1" w:themeFillShade="BF"/>
                  <w:vAlign w:val="center"/>
                </w:tcPr>
                <w:p w14:paraId="3B00A48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85" w:type="pct"/>
                  <w:gridSpan w:val="3"/>
                  <w:shd w:val="clear" w:color="auto" w:fill="BFBFBF" w:themeFill="background1" w:themeFillShade="BF"/>
                  <w:vAlign w:val="center"/>
                </w:tcPr>
                <w:p w14:paraId="22B598A8"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462" w:type="pct"/>
                  <w:vMerge w:val="restart"/>
                  <w:shd w:val="clear" w:color="auto" w:fill="BFBFBF" w:themeFill="background1" w:themeFillShade="BF"/>
                  <w:vAlign w:val="center"/>
                </w:tcPr>
                <w:p w14:paraId="2BAE19EF"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4DF2239C" w14:textId="77777777" w:rsidTr="007B078A">
              <w:trPr>
                <w:trHeight w:val="192"/>
                <w:jc w:val="center"/>
              </w:trPr>
              <w:tc>
                <w:tcPr>
                  <w:tcW w:w="1076" w:type="pct"/>
                  <w:gridSpan w:val="2"/>
                  <w:vMerge/>
                  <w:shd w:val="clear" w:color="auto" w:fill="808080" w:themeFill="background1" w:themeFillShade="80"/>
                  <w:vAlign w:val="center"/>
                </w:tcPr>
                <w:p w14:paraId="2BD5A0DE"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1377" w:type="pct"/>
                  <w:gridSpan w:val="2"/>
                  <w:vMerge/>
                  <w:shd w:val="clear" w:color="auto" w:fill="BFBFBF" w:themeFill="background1" w:themeFillShade="BF"/>
                  <w:vAlign w:val="center"/>
                </w:tcPr>
                <w:p w14:paraId="3D8939FE"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540" w:type="pct"/>
                  <w:gridSpan w:val="2"/>
                  <w:shd w:val="clear" w:color="auto" w:fill="BFBFBF" w:themeFill="background1" w:themeFillShade="BF"/>
                  <w:vAlign w:val="center"/>
                </w:tcPr>
                <w:p w14:paraId="54829AD7"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45" w:type="pct"/>
                  <w:shd w:val="clear" w:color="auto" w:fill="BFBFBF" w:themeFill="background1" w:themeFillShade="BF"/>
                  <w:vAlign w:val="center"/>
                </w:tcPr>
                <w:p w14:paraId="317B1494"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462" w:type="pct"/>
                  <w:vMerge/>
                  <w:shd w:val="clear" w:color="auto" w:fill="808080" w:themeFill="background1" w:themeFillShade="80"/>
                  <w:vAlign w:val="center"/>
                </w:tcPr>
                <w:p w14:paraId="59D14FE0" w14:textId="77777777" w:rsidR="00183FDB" w:rsidRPr="002E774E" w:rsidRDefault="00183FDB" w:rsidP="007B078A">
                  <w:pPr>
                    <w:spacing w:line="276" w:lineRule="auto"/>
                    <w:jc w:val="left"/>
                    <w:rPr>
                      <w:rFonts w:ascii="Century Gothic" w:hAnsi="Century Gothic"/>
                      <w:noProof/>
                      <w:sz w:val="14"/>
                      <w:szCs w:val="14"/>
                      <w:lang w:eastAsia="es-MX"/>
                    </w:rPr>
                  </w:pPr>
                </w:p>
              </w:tc>
            </w:tr>
            <w:tr w:rsidR="00183FDB" w:rsidRPr="002E774E" w14:paraId="6B4EAD45" w14:textId="77777777" w:rsidTr="007B078A">
              <w:trPr>
                <w:trHeight w:val="284"/>
                <w:jc w:val="center"/>
              </w:trPr>
              <w:tc>
                <w:tcPr>
                  <w:tcW w:w="1076" w:type="pct"/>
                  <w:gridSpan w:val="2"/>
                  <w:vAlign w:val="center"/>
                </w:tcPr>
                <w:p w14:paraId="5D4CEC57" w14:textId="77777777" w:rsidR="00183FDB" w:rsidRPr="002E774E" w:rsidRDefault="00183FDB" w:rsidP="007B078A">
                  <w:pPr>
                    <w:spacing w:line="276" w:lineRule="auto"/>
                    <w:jc w:val="left"/>
                    <w:rPr>
                      <w:rFonts w:ascii="Century Gothic" w:hAnsi="Century Gothic" w:cs="Calibri"/>
                      <w:color w:val="000000"/>
                      <w:sz w:val="14"/>
                      <w:szCs w:val="14"/>
                    </w:rPr>
                  </w:pPr>
                  <w:r w:rsidRPr="002E774E">
                    <w:rPr>
                      <w:rFonts w:ascii="Century Gothic" w:hAnsi="Century Gothic" w:cs="Calibri"/>
                      <w:color w:val="000000"/>
                      <w:sz w:val="14"/>
                      <w:szCs w:val="14"/>
                    </w:rPr>
                    <w:t>LYDIA MONTSERRAT</w:t>
                  </w:r>
                  <w:r>
                    <w:rPr>
                      <w:rFonts w:ascii="Century Gothic" w:hAnsi="Century Gothic" w:cs="Calibri"/>
                      <w:color w:val="000000"/>
                      <w:sz w:val="14"/>
                      <w:szCs w:val="14"/>
                    </w:rPr>
                    <w:t xml:space="preserve"> </w:t>
                  </w:r>
                  <w:r w:rsidRPr="002E774E">
                    <w:rPr>
                      <w:rFonts w:ascii="Century Gothic" w:hAnsi="Century Gothic" w:cs="Calibri"/>
                      <w:color w:val="000000"/>
                      <w:sz w:val="14"/>
                      <w:szCs w:val="14"/>
                    </w:rPr>
                    <w:t>VILLANUEVA PÉREZ</w:t>
                  </w:r>
                </w:p>
              </w:tc>
              <w:tc>
                <w:tcPr>
                  <w:tcW w:w="1377" w:type="pct"/>
                  <w:gridSpan w:val="2"/>
                  <w:vAlign w:val="center"/>
                </w:tcPr>
                <w:p w14:paraId="6B13A92F" w14:textId="77777777" w:rsidR="00183FDB" w:rsidRPr="002E774E" w:rsidRDefault="00183FDB" w:rsidP="007B078A">
                  <w:pPr>
                    <w:spacing w:line="276" w:lineRule="auto"/>
                    <w:rPr>
                      <w:rFonts w:ascii="Century Gothic" w:hAnsi="Century Gothic" w:cs="Calibri"/>
                      <w:color w:val="000000"/>
                      <w:sz w:val="14"/>
                      <w:szCs w:val="14"/>
                    </w:rPr>
                  </w:pPr>
                  <w:r>
                    <w:rPr>
                      <w:rFonts w:ascii="Century Gothic" w:hAnsi="Century Gothic" w:cs="Calibri"/>
                      <w:color w:val="000000"/>
                      <w:sz w:val="14"/>
                      <w:szCs w:val="14"/>
                    </w:rPr>
                    <w:t xml:space="preserve">ABOGADO </w:t>
                  </w:r>
                </w:p>
              </w:tc>
              <w:tc>
                <w:tcPr>
                  <w:tcW w:w="540" w:type="pct"/>
                  <w:gridSpan w:val="2"/>
                  <w:vAlign w:val="center"/>
                </w:tcPr>
                <w:p w14:paraId="6C4E5945"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45" w:type="pct"/>
                  <w:vAlign w:val="center"/>
                </w:tcPr>
                <w:p w14:paraId="14C3AD2C"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462" w:type="pct"/>
                </w:tcPr>
                <w:p w14:paraId="31D72343" w14:textId="77777777" w:rsidR="00183FDB" w:rsidRDefault="00183FDB" w:rsidP="007B078A">
                  <w:pPr>
                    <w:spacing w:line="276" w:lineRule="auto"/>
                    <w:rPr>
                      <w:rFonts w:ascii="Century Gothic" w:hAnsi="Century Gothic"/>
                      <w:noProof/>
                      <w:sz w:val="14"/>
                      <w:szCs w:val="14"/>
                      <w:lang w:eastAsia="es-MX"/>
                    </w:rPr>
                  </w:pPr>
                  <w:r w:rsidRPr="00C52589">
                    <w:rPr>
                      <w:rFonts w:ascii="Century Gothic" w:hAnsi="Century Gothic"/>
                      <w:noProof/>
                      <w:sz w:val="14"/>
                      <w:szCs w:val="14"/>
                      <w:lang w:eastAsia="es-MX"/>
                    </w:rPr>
                    <w:t>VIABLE</w:t>
                  </w:r>
                </w:p>
                <w:p w14:paraId="2570969C" w14:textId="77777777" w:rsidR="00183FDB" w:rsidRPr="002E774E"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E774E" w14:paraId="33A66AB0" w14:textId="77777777" w:rsidTr="007B078A">
              <w:trPr>
                <w:trHeight w:val="284"/>
                <w:jc w:val="center"/>
              </w:trPr>
              <w:tc>
                <w:tcPr>
                  <w:tcW w:w="1076" w:type="pct"/>
                  <w:gridSpan w:val="2"/>
                  <w:shd w:val="clear" w:color="auto" w:fill="D9D9D9" w:themeFill="background1" w:themeFillShade="D9"/>
                  <w:vAlign w:val="center"/>
                </w:tcPr>
                <w:p w14:paraId="445A1EA9" w14:textId="77777777" w:rsidR="00183FDB" w:rsidRPr="002E774E" w:rsidRDefault="00183FDB" w:rsidP="007B078A">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ATZIRI</w:t>
                  </w:r>
                  <w:proofErr w:type="spellEnd"/>
                  <w:r>
                    <w:rPr>
                      <w:rFonts w:ascii="Century Gothic" w:hAnsi="Century Gothic" w:cs="Calibri"/>
                      <w:color w:val="000000"/>
                      <w:sz w:val="14"/>
                      <w:szCs w:val="14"/>
                    </w:rPr>
                    <w:t xml:space="preserve"> DENISSE SÁNCHEZ HERRERA</w:t>
                  </w:r>
                  <w:r w:rsidRPr="002E774E">
                    <w:rPr>
                      <w:rFonts w:ascii="Century Gothic" w:hAnsi="Century Gothic" w:cs="Calibri"/>
                      <w:color w:val="000000"/>
                      <w:sz w:val="14"/>
                      <w:szCs w:val="14"/>
                    </w:rPr>
                    <w:t xml:space="preserve"> </w:t>
                  </w:r>
                </w:p>
              </w:tc>
              <w:tc>
                <w:tcPr>
                  <w:tcW w:w="1377" w:type="pct"/>
                  <w:gridSpan w:val="2"/>
                  <w:shd w:val="clear" w:color="auto" w:fill="D9D9D9" w:themeFill="background1" w:themeFillShade="D9"/>
                  <w:vAlign w:val="center"/>
                </w:tcPr>
                <w:p w14:paraId="50571721" w14:textId="77777777" w:rsidR="00183FDB" w:rsidRPr="002E774E" w:rsidRDefault="00183FDB" w:rsidP="007B078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40" w:type="pct"/>
                  <w:gridSpan w:val="2"/>
                  <w:shd w:val="clear" w:color="auto" w:fill="D9D9D9" w:themeFill="background1" w:themeFillShade="D9"/>
                  <w:vAlign w:val="center"/>
                </w:tcPr>
                <w:p w14:paraId="381F2FBF"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45" w:type="pct"/>
                  <w:shd w:val="clear" w:color="auto" w:fill="D9D9D9" w:themeFill="background1" w:themeFillShade="D9"/>
                  <w:vAlign w:val="center"/>
                </w:tcPr>
                <w:p w14:paraId="1F77754D"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462" w:type="pct"/>
                  <w:shd w:val="clear" w:color="auto" w:fill="D9D9D9" w:themeFill="background1" w:themeFillShade="D9"/>
                </w:tcPr>
                <w:p w14:paraId="44DBC651" w14:textId="77777777" w:rsidR="00183FDB" w:rsidRDefault="00183FDB" w:rsidP="007B078A">
                  <w:pPr>
                    <w:spacing w:line="276" w:lineRule="auto"/>
                    <w:rPr>
                      <w:rFonts w:ascii="Century Gothic" w:hAnsi="Century Gothic"/>
                      <w:noProof/>
                      <w:sz w:val="14"/>
                      <w:szCs w:val="14"/>
                      <w:lang w:eastAsia="es-MX"/>
                    </w:rPr>
                  </w:pPr>
                  <w:r w:rsidRPr="00C52589">
                    <w:rPr>
                      <w:rFonts w:ascii="Century Gothic" w:hAnsi="Century Gothic"/>
                      <w:noProof/>
                      <w:sz w:val="14"/>
                      <w:szCs w:val="14"/>
                      <w:lang w:eastAsia="es-MX"/>
                    </w:rPr>
                    <w:t>VIABLE</w:t>
                  </w:r>
                </w:p>
                <w:p w14:paraId="3E53E5DF" w14:textId="77777777" w:rsidR="00183FDB" w:rsidRPr="002E774E"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1257B124" w14:textId="77777777"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83"/>
              <w:gridCol w:w="1836"/>
              <w:gridCol w:w="659"/>
              <w:gridCol w:w="567"/>
              <w:gridCol w:w="393"/>
              <w:gridCol w:w="1018"/>
              <w:gridCol w:w="2422"/>
            </w:tblGrid>
            <w:tr w:rsidR="00183FDB" w:rsidRPr="00262D42" w14:paraId="1BD68436" w14:textId="77777777" w:rsidTr="007B078A">
              <w:trPr>
                <w:trHeight w:val="255"/>
                <w:jc w:val="center"/>
              </w:trPr>
              <w:tc>
                <w:tcPr>
                  <w:tcW w:w="464" w:type="pct"/>
                  <w:shd w:val="clear" w:color="auto" w:fill="BFBFBF" w:themeFill="background1" w:themeFillShade="BF"/>
                  <w:vAlign w:val="center"/>
                </w:tcPr>
                <w:p w14:paraId="49336554"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SOLICITA:</w:t>
                  </w:r>
                </w:p>
              </w:tc>
              <w:tc>
                <w:tcPr>
                  <w:tcW w:w="1797" w:type="pct"/>
                  <w:gridSpan w:val="2"/>
                  <w:vAlign w:val="center"/>
                </w:tcPr>
                <w:p w14:paraId="53C32AA5" w14:textId="77777777" w:rsidR="00183FDB" w:rsidRPr="0094522C" w:rsidRDefault="00183FDB" w:rsidP="007B078A">
                  <w:pPr>
                    <w:spacing w:line="276" w:lineRule="auto"/>
                    <w:jc w:val="left"/>
                    <w:rPr>
                      <w:rFonts w:ascii="Century Gothic" w:hAnsi="Century Gothic"/>
                      <w:b/>
                      <w:sz w:val="14"/>
                      <w:szCs w:val="14"/>
                      <w:lang w:val="es-MX"/>
                    </w:rPr>
                  </w:pPr>
                  <w:r w:rsidRPr="0094522C">
                    <w:rPr>
                      <w:rFonts w:ascii="Century Gothic" w:hAnsi="Century Gothic"/>
                      <w:b/>
                      <w:sz w:val="14"/>
                      <w:szCs w:val="14"/>
                      <w:lang w:val="es-MX"/>
                    </w:rPr>
                    <w:t xml:space="preserve">MAGISTRADO JUAN LUIS GONZÁLEZ MONTIEL </w:t>
                  </w:r>
                </w:p>
                <w:p w14:paraId="0147E1B3" w14:textId="77777777" w:rsidR="00183FDB" w:rsidRPr="0094522C" w:rsidRDefault="00183FDB" w:rsidP="007B078A">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 xml:space="preserve">OFICIO </w:t>
                  </w:r>
                  <w:r>
                    <w:rPr>
                      <w:rFonts w:ascii="Century Gothic" w:hAnsi="Century Gothic"/>
                      <w:b/>
                      <w:noProof/>
                      <w:sz w:val="14"/>
                      <w:szCs w:val="14"/>
                      <w:lang w:eastAsia="es-MX"/>
                    </w:rPr>
                    <w:t>1034/2024</w:t>
                  </w:r>
                </w:p>
              </w:tc>
              <w:tc>
                <w:tcPr>
                  <w:tcW w:w="664" w:type="pct"/>
                  <w:gridSpan w:val="2"/>
                  <w:shd w:val="clear" w:color="auto" w:fill="BFBFBF" w:themeFill="background1" w:themeFillShade="BF"/>
                  <w:vAlign w:val="center"/>
                </w:tcPr>
                <w:p w14:paraId="3DAA36C4"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ADSCRIPCIÓN:</w:t>
                  </w:r>
                </w:p>
              </w:tc>
              <w:tc>
                <w:tcPr>
                  <w:tcW w:w="2075" w:type="pct"/>
                  <w:gridSpan w:val="3"/>
                  <w:vAlign w:val="center"/>
                </w:tcPr>
                <w:p w14:paraId="4603D386" w14:textId="77777777" w:rsidR="00183FDB" w:rsidRPr="0094522C" w:rsidRDefault="00183FDB" w:rsidP="007B078A">
                  <w:pPr>
                    <w:spacing w:line="276" w:lineRule="auto"/>
                    <w:jc w:val="left"/>
                    <w:rPr>
                      <w:rFonts w:ascii="Century Gothic" w:hAnsi="Century Gothic"/>
                      <w:b/>
                      <w:noProof/>
                      <w:sz w:val="14"/>
                      <w:szCs w:val="14"/>
                      <w:lang w:eastAsia="es-MX"/>
                    </w:rPr>
                  </w:pPr>
                  <w:r w:rsidRPr="0094522C">
                    <w:rPr>
                      <w:rFonts w:ascii="Century Gothic" w:hAnsi="Century Gothic"/>
                      <w:b/>
                      <w:noProof/>
                      <w:sz w:val="14"/>
                      <w:szCs w:val="14"/>
                      <w:lang w:eastAsia="es-MX"/>
                    </w:rPr>
                    <w:t>TERCERA SALA UNITARIA</w:t>
                  </w:r>
                </w:p>
              </w:tc>
            </w:tr>
            <w:tr w:rsidR="00183FDB" w:rsidRPr="00262D42" w14:paraId="49F1ADBF" w14:textId="77777777" w:rsidTr="007B078A">
              <w:trPr>
                <w:trHeight w:val="37"/>
                <w:jc w:val="center"/>
              </w:trPr>
              <w:tc>
                <w:tcPr>
                  <w:tcW w:w="1267" w:type="pct"/>
                  <w:gridSpan w:val="2"/>
                  <w:vMerge w:val="restart"/>
                  <w:shd w:val="clear" w:color="auto" w:fill="BFBFBF" w:themeFill="background1" w:themeFillShade="BF"/>
                  <w:vAlign w:val="center"/>
                </w:tcPr>
                <w:p w14:paraId="0F9ADEDE"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NOMBRE</w:t>
                  </w:r>
                </w:p>
              </w:tc>
              <w:tc>
                <w:tcPr>
                  <w:tcW w:w="1351" w:type="pct"/>
                  <w:gridSpan w:val="2"/>
                  <w:vMerge w:val="restart"/>
                  <w:shd w:val="clear" w:color="auto" w:fill="BFBFBF" w:themeFill="background1" w:themeFillShade="BF"/>
                  <w:vAlign w:val="center"/>
                </w:tcPr>
                <w:p w14:paraId="4364968E"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PUESTO</w:t>
                  </w:r>
                </w:p>
              </w:tc>
              <w:tc>
                <w:tcPr>
                  <w:tcW w:w="1071" w:type="pct"/>
                  <w:gridSpan w:val="3"/>
                  <w:shd w:val="clear" w:color="auto" w:fill="BFBFBF" w:themeFill="background1" w:themeFillShade="BF"/>
                  <w:vAlign w:val="center"/>
                </w:tcPr>
                <w:p w14:paraId="04F0B05D"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TEMPORALIDAD</w:t>
                  </w:r>
                </w:p>
              </w:tc>
              <w:tc>
                <w:tcPr>
                  <w:tcW w:w="1311" w:type="pct"/>
                  <w:vMerge w:val="restart"/>
                  <w:shd w:val="clear" w:color="auto" w:fill="BFBFBF" w:themeFill="background1" w:themeFillShade="BF"/>
                  <w:vAlign w:val="center"/>
                </w:tcPr>
                <w:p w14:paraId="20AA8D0B"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OBSERVACIONES</w:t>
                  </w:r>
                </w:p>
              </w:tc>
            </w:tr>
            <w:tr w:rsidR="00183FDB" w:rsidRPr="00262D42" w14:paraId="31CADE49" w14:textId="77777777" w:rsidTr="007B078A">
              <w:trPr>
                <w:trHeight w:val="192"/>
                <w:jc w:val="center"/>
              </w:trPr>
              <w:tc>
                <w:tcPr>
                  <w:tcW w:w="1267" w:type="pct"/>
                  <w:gridSpan w:val="2"/>
                  <w:vMerge/>
                  <w:shd w:val="clear" w:color="auto" w:fill="808080" w:themeFill="background1" w:themeFillShade="80"/>
                  <w:vAlign w:val="center"/>
                </w:tcPr>
                <w:p w14:paraId="57A34E8E" w14:textId="77777777" w:rsidR="00183FDB" w:rsidRPr="0094522C" w:rsidRDefault="00183FDB" w:rsidP="007B078A">
                  <w:pPr>
                    <w:spacing w:line="276" w:lineRule="auto"/>
                    <w:jc w:val="left"/>
                    <w:rPr>
                      <w:rFonts w:ascii="Century Gothic" w:hAnsi="Century Gothic"/>
                      <w:noProof/>
                      <w:color w:val="FFFFFF" w:themeColor="background1"/>
                      <w:sz w:val="14"/>
                      <w:szCs w:val="14"/>
                      <w:lang w:eastAsia="es-MX"/>
                    </w:rPr>
                  </w:pPr>
                </w:p>
              </w:tc>
              <w:tc>
                <w:tcPr>
                  <w:tcW w:w="1351" w:type="pct"/>
                  <w:gridSpan w:val="2"/>
                  <w:vMerge/>
                  <w:shd w:val="clear" w:color="auto" w:fill="BFBFBF" w:themeFill="background1" w:themeFillShade="BF"/>
                  <w:vAlign w:val="center"/>
                </w:tcPr>
                <w:p w14:paraId="2F097315" w14:textId="77777777" w:rsidR="00183FDB" w:rsidRPr="0094522C" w:rsidRDefault="00183FDB" w:rsidP="007B078A">
                  <w:pPr>
                    <w:spacing w:line="276" w:lineRule="auto"/>
                    <w:jc w:val="left"/>
                    <w:rPr>
                      <w:rFonts w:ascii="Century Gothic" w:hAnsi="Century Gothic"/>
                      <w:noProof/>
                      <w:color w:val="FFFFFF" w:themeColor="background1"/>
                      <w:sz w:val="14"/>
                      <w:szCs w:val="14"/>
                      <w:lang w:eastAsia="es-MX"/>
                    </w:rPr>
                  </w:pPr>
                </w:p>
              </w:tc>
              <w:tc>
                <w:tcPr>
                  <w:tcW w:w="520" w:type="pct"/>
                  <w:gridSpan w:val="2"/>
                  <w:shd w:val="clear" w:color="auto" w:fill="BFBFBF" w:themeFill="background1" w:themeFillShade="BF"/>
                  <w:vAlign w:val="center"/>
                </w:tcPr>
                <w:p w14:paraId="1890A9C6"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DEL</w:t>
                  </w:r>
                </w:p>
              </w:tc>
              <w:tc>
                <w:tcPr>
                  <w:tcW w:w="551" w:type="pct"/>
                  <w:shd w:val="clear" w:color="auto" w:fill="BFBFBF" w:themeFill="background1" w:themeFillShade="BF"/>
                  <w:vAlign w:val="center"/>
                </w:tcPr>
                <w:p w14:paraId="00CDCCCD" w14:textId="77777777" w:rsidR="00183FDB" w:rsidRPr="0094522C" w:rsidRDefault="00183FDB" w:rsidP="007B078A">
                  <w:pPr>
                    <w:spacing w:line="276" w:lineRule="auto"/>
                    <w:rPr>
                      <w:rFonts w:ascii="Century Gothic" w:hAnsi="Century Gothic"/>
                      <w:b/>
                      <w:noProof/>
                      <w:sz w:val="14"/>
                      <w:szCs w:val="14"/>
                      <w:lang w:eastAsia="es-MX"/>
                    </w:rPr>
                  </w:pPr>
                  <w:r w:rsidRPr="0094522C">
                    <w:rPr>
                      <w:rFonts w:ascii="Century Gothic" w:hAnsi="Century Gothic"/>
                      <w:b/>
                      <w:noProof/>
                      <w:sz w:val="14"/>
                      <w:szCs w:val="14"/>
                      <w:lang w:eastAsia="es-MX"/>
                    </w:rPr>
                    <w:t>AL:</w:t>
                  </w:r>
                </w:p>
              </w:tc>
              <w:tc>
                <w:tcPr>
                  <w:tcW w:w="1311" w:type="pct"/>
                  <w:vMerge/>
                  <w:shd w:val="clear" w:color="auto" w:fill="808080" w:themeFill="background1" w:themeFillShade="80"/>
                  <w:vAlign w:val="center"/>
                </w:tcPr>
                <w:p w14:paraId="72368CF7" w14:textId="77777777" w:rsidR="00183FDB" w:rsidRPr="0094522C" w:rsidRDefault="00183FDB" w:rsidP="007B078A">
                  <w:pPr>
                    <w:spacing w:line="276" w:lineRule="auto"/>
                    <w:jc w:val="left"/>
                    <w:rPr>
                      <w:rFonts w:ascii="Century Gothic" w:hAnsi="Century Gothic"/>
                      <w:noProof/>
                      <w:sz w:val="14"/>
                      <w:szCs w:val="14"/>
                      <w:lang w:eastAsia="es-MX"/>
                    </w:rPr>
                  </w:pPr>
                </w:p>
              </w:tc>
            </w:tr>
            <w:tr w:rsidR="00183FDB" w:rsidRPr="00262D42" w14:paraId="5EB318D8" w14:textId="77777777" w:rsidTr="007B078A">
              <w:trPr>
                <w:trHeight w:val="284"/>
                <w:jc w:val="center"/>
              </w:trPr>
              <w:tc>
                <w:tcPr>
                  <w:tcW w:w="1267" w:type="pct"/>
                  <w:gridSpan w:val="2"/>
                  <w:vAlign w:val="center"/>
                </w:tcPr>
                <w:p w14:paraId="4EBE73F4"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NOHEMÍ TORRES SAAVEDRA</w:t>
                  </w:r>
                </w:p>
              </w:tc>
              <w:tc>
                <w:tcPr>
                  <w:tcW w:w="1351" w:type="pct"/>
                  <w:gridSpan w:val="2"/>
                  <w:vAlign w:val="center"/>
                </w:tcPr>
                <w:p w14:paraId="7B7344E2"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 xml:space="preserve">SECRETARIO </w:t>
                  </w:r>
                  <w:r>
                    <w:rPr>
                      <w:rFonts w:ascii="Century Gothic" w:hAnsi="Century Gothic"/>
                      <w:noProof/>
                      <w:sz w:val="14"/>
                      <w:szCs w:val="14"/>
                      <w:lang w:eastAsia="es-MX"/>
                    </w:rPr>
                    <w:t>RELATOR</w:t>
                  </w:r>
                </w:p>
              </w:tc>
              <w:tc>
                <w:tcPr>
                  <w:tcW w:w="520" w:type="pct"/>
                  <w:gridSpan w:val="2"/>
                  <w:vAlign w:val="center"/>
                </w:tcPr>
                <w:p w14:paraId="10268BDD" w14:textId="77777777" w:rsidR="00183FDB" w:rsidRPr="0094522C" w:rsidRDefault="00183FDB" w:rsidP="007B078A">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vAlign w:val="center"/>
                </w:tcPr>
                <w:p w14:paraId="31D05735" w14:textId="77777777" w:rsidR="00183FDB" w:rsidRPr="0094522C"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vAlign w:val="center"/>
                </w:tcPr>
                <w:p w14:paraId="20AE4F64"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A287F93"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lastRenderedPageBreak/>
                    <w:t>RENOVACIÓN EN EL MISMO PUESTO</w:t>
                  </w:r>
                </w:p>
              </w:tc>
            </w:tr>
            <w:tr w:rsidR="00183FDB" w:rsidRPr="00262D42" w14:paraId="68523E20" w14:textId="77777777" w:rsidTr="007B078A">
              <w:trPr>
                <w:trHeight w:val="284"/>
                <w:jc w:val="center"/>
              </w:trPr>
              <w:tc>
                <w:tcPr>
                  <w:tcW w:w="1267" w:type="pct"/>
                  <w:gridSpan w:val="2"/>
                  <w:shd w:val="clear" w:color="auto" w:fill="D9D9D9" w:themeFill="background1" w:themeFillShade="D9"/>
                  <w:vAlign w:val="center"/>
                </w:tcPr>
                <w:p w14:paraId="17CD0CA2"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lastRenderedPageBreak/>
                    <w:t>MARÍA DE LOURDES LABASTIDA ÁLVAREZ</w:t>
                  </w:r>
                </w:p>
              </w:tc>
              <w:tc>
                <w:tcPr>
                  <w:tcW w:w="1351" w:type="pct"/>
                  <w:gridSpan w:val="2"/>
                  <w:shd w:val="clear" w:color="auto" w:fill="D9D9D9" w:themeFill="background1" w:themeFillShade="D9"/>
                  <w:vAlign w:val="center"/>
                </w:tcPr>
                <w:p w14:paraId="306A677D"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520" w:type="pct"/>
                  <w:gridSpan w:val="2"/>
                  <w:shd w:val="clear" w:color="auto" w:fill="D9D9D9" w:themeFill="background1" w:themeFillShade="D9"/>
                  <w:vAlign w:val="center"/>
                </w:tcPr>
                <w:p w14:paraId="7D10E892" w14:textId="77777777" w:rsidR="00183FDB" w:rsidRPr="00491125"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0CB711CB" w14:textId="77777777" w:rsidR="00183FDB" w:rsidRPr="00491125"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663249D2"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r>
                    <w:rPr>
                      <w:rFonts w:ascii="Century Gothic" w:hAnsi="Century Gothic"/>
                      <w:noProof/>
                      <w:sz w:val="14"/>
                      <w:szCs w:val="12"/>
                      <w:lang w:eastAsia="es-MX"/>
                    </w:rPr>
                    <w:t xml:space="preserve"> </w:t>
                  </w:r>
                </w:p>
                <w:p w14:paraId="3246FC85"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1F4175B4" w14:textId="77777777" w:rsidTr="007B078A">
              <w:trPr>
                <w:trHeight w:val="284"/>
                <w:jc w:val="center"/>
              </w:trPr>
              <w:tc>
                <w:tcPr>
                  <w:tcW w:w="1267" w:type="pct"/>
                  <w:gridSpan w:val="2"/>
                  <w:shd w:val="clear" w:color="auto" w:fill="D9D9D9" w:themeFill="background1" w:themeFillShade="D9"/>
                  <w:vAlign w:val="center"/>
                </w:tcPr>
                <w:p w14:paraId="36263A3A"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 xml:space="preserve">HUGO DANIEL CORTÉS MATEOS </w:t>
                  </w:r>
                </w:p>
              </w:tc>
              <w:tc>
                <w:tcPr>
                  <w:tcW w:w="1351" w:type="pct"/>
                  <w:gridSpan w:val="2"/>
                  <w:shd w:val="clear" w:color="auto" w:fill="D9D9D9" w:themeFill="background1" w:themeFillShade="D9"/>
                  <w:vAlign w:val="center"/>
                </w:tcPr>
                <w:p w14:paraId="73948C6C"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520" w:type="pct"/>
                  <w:gridSpan w:val="2"/>
                  <w:shd w:val="clear" w:color="auto" w:fill="D9D9D9" w:themeFill="background1" w:themeFillShade="D9"/>
                  <w:vAlign w:val="center"/>
                </w:tcPr>
                <w:p w14:paraId="24DC04C5" w14:textId="77777777" w:rsidR="00183FDB" w:rsidRPr="0094522C" w:rsidRDefault="00183FDB" w:rsidP="007B078A">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27AFC505" w14:textId="77777777" w:rsidR="00183FDB" w:rsidRPr="0094522C"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1D262749"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BBDE685"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00ACD730" w14:textId="77777777" w:rsidTr="007B078A">
              <w:trPr>
                <w:trHeight w:val="284"/>
                <w:jc w:val="center"/>
              </w:trPr>
              <w:tc>
                <w:tcPr>
                  <w:tcW w:w="1267" w:type="pct"/>
                  <w:gridSpan w:val="2"/>
                  <w:shd w:val="clear" w:color="auto" w:fill="D9D9D9" w:themeFill="background1" w:themeFillShade="D9"/>
                  <w:vAlign w:val="center"/>
                </w:tcPr>
                <w:p w14:paraId="2D4D37C2"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RIGOBERTO ISAÍAS MARTÍNEZ PÉREZ</w:t>
                  </w:r>
                </w:p>
              </w:tc>
              <w:tc>
                <w:tcPr>
                  <w:tcW w:w="1351" w:type="pct"/>
                  <w:gridSpan w:val="2"/>
                  <w:shd w:val="clear" w:color="auto" w:fill="D9D9D9" w:themeFill="background1" w:themeFillShade="D9"/>
                  <w:vAlign w:val="center"/>
                </w:tcPr>
                <w:p w14:paraId="0660DE41"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SECRETARIO DE SALA</w:t>
                  </w:r>
                </w:p>
              </w:tc>
              <w:tc>
                <w:tcPr>
                  <w:tcW w:w="520" w:type="pct"/>
                  <w:gridSpan w:val="2"/>
                  <w:shd w:val="clear" w:color="auto" w:fill="D9D9D9" w:themeFill="background1" w:themeFillShade="D9"/>
                  <w:vAlign w:val="center"/>
                </w:tcPr>
                <w:p w14:paraId="4D3B0FBF" w14:textId="77777777" w:rsidR="00183FDB" w:rsidRPr="0094522C" w:rsidRDefault="00183FDB" w:rsidP="007B078A">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6DD7EBB3" w14:textId="77777777" w:rsidR="00183FDB" w:rsidRPr="0094522C"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0F7A1FA7"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B1CF340"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52AD3A43" w14:textId="77777777" w:rsidTr="007B078A">
              <w:trPr>
                <w:trHeight w:val="284"/>
                <w:jc w:val="center"/>
              </w:trPr>
              <w:tc>
                <w:tcPr>
                  <w:tcW w:w="1267" w:type="pct"/>
                  <w:gridSpan w:val="2"/>
                  <w:shd w:val="clear" w:color="auto" w:fill="D9D9D9" w:themeFill="background1" w:themeFillShade="D9"/>
                  <w:vAlign w:val="center"/>
                </w:tcPr>
                <w:p w14:paraId="01C8065C"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MONICA ASCENCIO GONZÁLEZ</w:t>
                  </w:r>
                </w:p>
              </w:tc>
              <w:tc>
                <w:tcPr>
                  <w:tcW w:w="1351" w:type="pct"/>
                  <w:gridSpan w:val="2"/>
                  <w:shd w:val="clear" w:color="auto" w:fill="D9D9D9" w:themeFill="background1" w:themeFillShade="D9"/>
                  <w:vAlign w:val="center"/>
                </w:tcPr>
                <w:p w14:paraId="71A8BA8E"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A</w:t>
                  </w:r>
                </w:p>
              </w:tc>
              <w:tc>
                <w:tcPr>
                  <w:tcW w:w="520" w:type="pct"/>
                  <w:gridSpan w:val="2"/>
                  <w:shd w:val="clear" w:color="auto" w:fill="D9D9D9" w:themeFill="background1" w:themeFillShade="D9"/>
                  <w:vAlign w:val="center"/>
                </w:tcPr>
                <w:p w14:paraId="7109DBB2" w14:textId="77777777" w:rsidR="00183FDB" w:rsidRPr="00491125"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223E21CB" w14:textId="77777777" w:rsidR="00183FDB" w:rsidRPr="00491125"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44A33267"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3D16219"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197501A3" w14:textId="77777777" w:rsidTr="007B078A">
              <w:trPr>
                <w:trHeight w:val="284"/>
                <w:jc w:val="center"/>
              </w:trPr>
              <w:tc>
                <w:tcPr>
                  <w:tcW w:w="1267" w:type="pct"/>
                  <w:gridSpan w:val="2"/>
                  <w:shd w:val="clear" w:color="auto" w:fill="D9D9D9" w:themeFill="background1" w:themeFillShade="D9"/>
                  <w:vAlign w:val="center"/>
                </w:tcPr>
                <w:p w14:paraId="5AA10CBB"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4"/>
                      <w:lang w:eastAsia="es-MX"/>
                    </w:rPr>
                    <w:t>JELSY ELENA DOMÍNGUEZ ORTIZ</w:t>
                  </w:r>
                </w:p>
              </w:tc>
              <w:tc>
                <w:tcPr>
                  <w:tcW w:w="1351" w:type="pct"/>
                  <w:gridSpan w:val="2"/>
                  <w:shd w:val="clear" w:color="auto" w:fill="D9D9D9" w:themeFill="background1" w:themeFillShade="D9"/>
                  <w:vAlign w:val="center"/>
                </w:tcPr>
                <w:p w14:paraId="6F724D74"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0F124E15" w14:textId="77777777" w:rsidR="00183FDB" w:rsidRPr="0094522C" w:rsidRDefault="00183FDB" w:rsidP="007B078A">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4C4A47AE" w14:textId="77777777" w:rsidR="00183FDB" w:rsidRPr="0094522C"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58ACC60F"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77372435"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109947EE" w14:textId="77777777" w:rsidTr="007B078A">
              <w:trPr>
                <w:trHeight w:val="284"/>
                <w:jc w:val="center"/>
              </w:trPr>
              <w:tc>
                <w:tcPr>
                  <w:tcW w:w="1267" w:type="pct"/>
                  <w:gridSpan w:val="2"/>
                  <w:shd w:val="clear" w:color="auto" w:fill="D9D9D9" w:themeFill="background1" w:themeFillShade="D9"/>
                  <w:vAlign w:val="center"/>
                </w:tcPr>
                <w:p w14:paraId="38CC91C6" w14:textId="77777777" w:rsidR="00183FDB" w:rsidRPr="0094522C" w:rsidRDefault="00183FDB" w:rsidP="007B078A">
                  <w:pPr>
                    <w:spacing w:line="276" w:lineRule="auto"/>
                    <w:jc w:val="left"/>
                    <w:rPr>
                      <w:rFonts w:ascii="Century Gothic" w:hAnsi="Century Gothic"/>
                      <w:noProof/>
                      <w:sz w:val="14"/>
                      <w:szCs w:val="14"/>
                      <w:lang w:eastAsia="es-MX"/>
                    </w:rPr>
                  </w:pPr>
                  <w:r w:rsidRPr="0094522C">
                    <w:rPr>
                      <w:rFonts w:ascii="Century Gothic" w:hAnsi="Century Gothic"/>
                      <w:noProof/>
                      <w:sz w:val="14"/>
                      <w:szCs w:val="16"/>
                      <w:lang w:eastAsia="es-MX"/>
                    </w:rPr>
                    <w:t>MARCO ANTONIO P</w:t>
                  </w:r>
                  <w:r>
                    <w:rPr>
                      <w:rFonts w:ascii="Century Gothic" w:hAnsi="Century Gothic"/>
                      <w:noProof/>
                      <w:sz w:val="14"/>
                      <w:szCs w:val="16"/>
                      <w:lang w:eastAsia="es-MX"/>
                    </w:rPr>
                    <w:t>É</w:t>
                  </w:r>
                  <w:r w:rsidRPr="0094522C">
                    <w:rPr>
                      <w:rFonts w:ascii="Century Gothic" w:hAnsi="Century Gothic"/>
                      <w:noProof/>
                      <w:sz w:val="14"/>
                      <w:szCs w:val="16"/>
                      <w:lang w:eastAsia="es-MX"/>
                    </w:rPr>
                    <w:t>REZ MEDRANO</w:t>
                  </w:r>
                  <w:r w:rsidRPr="0094522C">
                    <w:rPr>
                      <w:rFonts w:ascii="Century Gothic" w:hAnsi="Century Gothic"/>
                      <w:noProof/>
                      <w:sz w:val="14"/>
                      <w:szCs w:val="14"/>
                      <w:lang w:eastAsia="es-MX"/>
                    </w:rPr>
                    <w:t xml:space="preserve"> </w:t>
                  </w:r>
                </w:p>
              </w:tc>
              <w:tc>
                <w:tcPr>
                  <w:tcW w:w="1351" w:type="pct"/>
                  <w:gridSpan w:val="2"/>
                  <w:shd w:val="clear" w:color="auto" w:fill="D9D9D9" w:themeFill="background1" w:themeFillShade="D9"/>
                  <w:vAlign w:val="center"/>
                </w:tcPr>
                <w:p w14:paraId="1B011E51"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14F4C48C" w14:textId="77777777" w:rsidR="00183FDB" w:rsidRPr="0094522C" w:rsidRDefault="00183FDB" w:rsidP="007B078A">
                  <w:pPr>
                    <w:spacing w:line="276" w:lineRule="auto"/>
                    <w:rPr>
                      <w:rFonts w:ascii="Century Gothic" w:hAnsi="Century Gothic"/>
                      <w:noProof/>
                      <w:sz w:val="14"/>
                      <w:szCs w:val="14"/>
                      <w:lang w:eastAsia="es-MX"/>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0D24EE67" w14:textId="77777777" w:rsidR="00183FDB" w:rsidRPr="0094522C"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5CDA9A17"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495658CB"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364005DC" w14:textId="77777777" w:rsidTr="007B078A">
              <w:trPr>
                <w:trHeight w:val="284"/>
                <w:jc w:val="center"/>
              </w:trPr>
              <w:tc>
                <w:tcPr>
                  <w:tcW w:w="1267" w:type="pct"/>
                  <w:gridSpan w:val="2"/>
                  <w:shd w:val="clear" w:color="auto" w:fill="D9D9D9" w:themeFill="background1" w:themeFillShade="D9"/>
                  <w:vAlign w:val="center"/>
                </w:tcPr>
                <w:p w14:paraId="63692351" w14:textId="77777777" w:rsidR="00183FDB" w:rsidRPr="0094522C" w:rsidRDefault="00183FDB" w:rsidP="007B078A">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CINTHIA NAYELY ROMERO GUTIÉRREZ</w:t>
                  </w:r>
                </w:p>
              </w:tc>
              <w:tc>
                <w:tcPr>
                  <w:tcW w:w="1351" w:type="pct"/>
                  <w:gridSpan w:val="2"/>
                  <w:shd w:val="clear" w:color="auto" w:fill="D9D9D9" w:themeFill="background1" w:themeFillShade="D9"/>
                  <w:vAlign w:val="center"/>
                </w:tcPr>
                <w:p w14:paraId="537CBA8F"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730DDB82" w14:textId="77777777" w:rsidR="00183FDB" w:rsidRPr="0094522C"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75AB0914" w14:textId="77777777" w:rsidR="00183FDB" w:rsidRPr="0094522C"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3D883209"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2CF46128"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489D6C1E" w14:textId="77777777" w:rsidTr="007B078A">
              <w:trPr>
                <w:trHeight w:val="284"/>
                <w:jc w:val="center"/>
              </w:trPr>
              <w:tc>
                <w:tcPr>
                  <w:tcW w:w="1267" w:type="pct"/>
                  <w:gridSpan w:val="2"/>
                  <w:shd w:val="clear" w:color="auto" w:fill="D9D9D9" w:themeFill="background1" w:themeFillShade="D9"/>
                  <w:vAlign w:val="center"/>
                </w:tcPr>
                <w:p w14:paraId="512DA9F4" w14:textId="77777777" w:rsidR="00183FDB" w:rsidRPr="0094522C" w:rsidRDefault="00183FDB" w:rsidP="007B078A">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JORGE FLORES VERDUZCO</w:t>
                  </w:r>
                </w:p>
              </w:tc>
              <w:tc>
                <w:tcPr>
                  <w:tcW w:w="1351" w:type="pct"/>
                  <w:gridSpan w:val="2"/>
                  <w:shd w:val="clear" w:color="auto" w:fill="D9D9D9" w:themeFill="background1" w:themeFillShade="D9"/>
                  <w:vAlign w:val="center"/>
                </w:tcPr>
                <w:p w14:paraId="5FDDD818"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520" w:type="pct"/>
                  <w:gridSpan w:val="2"/>
                  <w:shd w:val="clear" w:color="auto" w:fill="D9D9D9" w:themeFill="background1" w:themeFillShade="D9"/>
                  <w:vAlign w:val="center"/>
                </w:tcPr>
                <w:p w14:paraId="5CB8047B" w14:textId="77777777" w:rsidR="00183FDB" w:rsidRPr="0094522C"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1A90D4E0" w14:textId="77777777" w:rsidR="00183FDB" w:rsidRPr="0094522C"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41436852"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5205EE8D"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62D42" w14:paraId="22B3CEDF" w14:textId="77777777" w:rsidTr="007B078A">
              <w:trPr>
                <w:trHeight w:val="284"/>
                <w:jc w:val="center"/>
              </w:trPr>
              <w:tc>
                <w:tcPr>
                  <w:tcW w:w="1267" w:type="pct"/>
                  <w:gridSpan w:val="2"/>
                  <w:shd w:val="clear" w:color="auto" w:fill="D9D9D9" w:themeFill="background1" w:themeFillShade="D9"/>
                  <w:vAlign w:val="center"/>
                </w:tcPr>
                <w:p w14:paraId="5A498D05" w14:textId="77777777" w:rsidR="00183FDB" w:rsidRPr="0094522C" w:rsidRDefault="00183FDB" w:rsidP="007B078A">
                  <w:pPr>
                    <w:spacing w:line="276" w:lineRule="auto"/>
                    <w:jc w:val="left"/>
                    <w:rPr>
                      <w:rFonts w:ascii="Century Gothic" w:hAnsi="Century Gothic"/>
                      <w:noProof/>
                      <w:sz w:val="14"/>
                      <w:szCs w:val="16"/>
                      <w:lang w:eastAsia="es-MX"/>
                    </w:rPr>
                  </w:pPr>
                  <w:r w:rsidRPr="0094522C">
                    <w:rPr>
                      <w:rFonts w:ascii="Century Gothic" w:hAnsi="Century Gothic"/>
                      <w:noProof/>
                      <w:sz w:val="14"/>
                      <w:szCs w:val="16"/>
                      <w:lang w:eastAsia="es-MX"/>
                    </w:rPr>
                    <w:t>ALAN JESÚS GUTIÉRREZ CALATA</w:t>
                  </w:r>
                </w:p>
              </w:tc>
              <w:tc>
                <w:tcPr>
                  <w:tcW w:w="1351" w:type="pct"/>
                  <w:gridSpan w:val="2"/>
                  <w:shd w:val="clear" w:color="auto" w:fill="D9D9D9" w:themeFill="background1" w:themeFillShade="D9"/>
                  <w:vAlign w:val="center"/>
                </w:tcPr>
                <w:p w14:paraId="52B3D5A7"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ACTUARIO</w:t>
                  </w:r>
                </w:p>
              </w:tc>
              <w:tc>
                <w:tcPr>
                  <w:tcW w:w="520" w:type="pct"/>
                  <w:gridSpan w:val="2"/>
                  <w:shd w:val="clear" w:color="auto" w:fill="D9D9D9" w:themeFill="background1" w:themeFillShade="D9"/>
                  <w:vAlign w:val="center"/>
                </w:tcPr>
                <w:p w14:paraId="58184387" w14:textId="77777777" w:rsidR="00183FDB" w:rsidRPr="00491125"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35E38668" w14:textId="77777777" w:rsidR="00183FDB" w:rsidRPr="00491125"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74A820FD"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7106889C" w14:textId="77777777" w:rsidR="00183FDB" w:rsidRPr="001B6191" w:rsidRDefault="00183FDB" w:rsidP="007B078A">
                  <w:pPr>
                    <w:spacing w:line="276" w:lineRule="auto"/>
                    <w:ind w:left="-111"/>
                    <w:jc w:val="both"/>
                    <w:rPr>
                      <w:rFonts w:ascii="Century Gothic" w:hAnsi="Century Gothic"/>
                      <w:noProof/>
                      <w:sz w:val="14"/>
                      <w:szCs w:val="12"/>
                      <w:lang w:eastAsia="es-MX"/>
                    </w:rPr>
                  </w:pPr>
                  <w:r>
                    <w:rPr>
                      <w:rFonts w:ascii="Century Gothic" w:hAnsi="Century Gothic"/>
                      <w:noProof/>
                      <w:sz w:val="14"/>
                      <w:szCs w:val="14"/>
                      <w:lang w:eastAsia="es-MX"/>
                    </w:rPr>
                    <w:t>RENOVACIÓN EN EL MISMO PUESTO</w:t>
                  </w:r>
                </w:p>
              </w:tc>
            </w:tr>
            <w:tr w:rsidR="00183FDB" w:rsidRPr="00262D42" w14:paraId="6DAA71A7" w14:textId="77777777" w:rsidTr="007B078A">
              <w:trPr>
                <w:trHeight w:val="284"/>
                <w:jc w:val="center"/>
              </w:trPr>
              <w:tc>
                <w:tcPr>
                  <w:tcW w:w="1267" w:type="pct"/>
                  <w:gridSpan w:val="2"/>
                  <w:shd w:val="clear" w:color="auto" w:fill="D9D9D9" w:themeFill="background1" w:themeFillShade="D9"/>
                  <w:vAlign w:val="center"/>
                </w:tcPr>
                <w:p w14:paraId="671400C6" w14:textId="77777777" w:rsidR="00183FDB" w:rsidRPr="0094522C" w:rsidRDefault="00183FDB" w:rsidP="007B078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ADRIÁN PÉREZ MARTÍNEZ </w:t>
                  </w:r>
                </w:p>
              </w:tc>
              <w:tc>
                <w:tcPr>
                  <w:tcW w:w="1351" w:type="pct"/>
                  <w:gridSpan w:val="2"/>
                  <w:shd w:val="clear" w:color="auto" w:fill="D9D9D9" w:themeFill="background1" w:themeFillShade="D9"/>
                  <w:vAlign w:val="center"/>
                </w:tcPr>
                <w:p w14:paraId="056E9BE0"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7F5EA215" w14:textId="77777777" w:rsidR="00183FDB" w:rsidRPr="00491125"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6C7D0B4B" w14:textId="77777777" w:rsidR="00183FDB" w:rsidRPr="00491125"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14272C44"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3DD9F575" w14:textId="77777777" w:rsidR="00183FDB" w:rsidRPr="001B6191" w:rsidRDefault="00183FDB" w:rsidP="007B078A">
                  <w:pPr>
                    <w:spacing w:line="276" w:lineRule="auto"/>
                    <w:ind w:left="-111"/>
                    <w:jc w:val="both"/>
                    <w:rPr>
                      <w:rFonts w:ascii="Century Gothic" w:hAnsi="Century Gothic"/>
                      <w:noProof/>
                      <w:sz w:val="14"/>
                      <w:szCs w:val="12"/>
                      <w:lang w:eastAsia="es-MX"/>
                    </w:rPr>
                  </w:pPr>
                  <w:r>
                    <w:rPr>
                      <w:rFonts w:ascii="Century Gothic" w:hAnsi="Century Gothic"/>
                      <w:noProof/>
                      <w:sz w:val="14"/>
                      <w:szCs w:val="14"/>
                      <w:lang w:eastAsia="es-MX"/>
                    </w:rPr>
                    <w:t>RENOVACIÓN EN EL MISMO PUESTO</w:t>
                  </w:r>
                </w:p>
              </w:tc>
            </w:tr>
            <w:tr w:rsidR="00183FDB" w:rsidRPr="00262D42" w14:paraId="7AB08295" w14:textId="77777777" w:rsidTr="007B078A">
              <w:trPr>
                <w:trHeight w:val="284"/>
                <w:jc w:val="center"/>
              </w:trPr>
              <w:tc>
                <w:tcPr>
                  <w:tcW w:w="1267" w:type="pct"/>
                  <w:gridSpan w:val="2"/>
                  <w:shd w:val="clear" w:color="auto" w:fill="D9D9D9" w:themeFill="background1" w:themeFillShade="D9"/>
                  <w:vAlign w:val="center"/>
                </w:tcPr>
                <w:p w14:paraId="3ED6FFF1" w14:textId="77777777" w:rsidR="00183FDB" w:rsidRDefault="00183FDB" w:rsidP="007B078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JUAN PABLO SANDOVAL VILLASEÑOR </w:t>
                  </w:r>
                </w:p>
              </w:tc>
              <w:tc>
                <w:tcPr>
                  <w:tcW w:w="1351" w:type="pct"/>
                  <w:gridSpan w:val="2"/>
                  <w:shd w:val="clear" w:color="auto" w:fill="D9D9D9" w:themeFill="background1" w:themeFillShade="D9"/>
                  <w:vAlign w:val="center"/>
                </w:tcPr>
                <w:p w14:paraId="59258628" w14:textId="77777777" w:rsidR="00183FDB" w:rsidRPr="0094522C" w:rsidRDefault="00183FDB" w:rsidP="007B078A">
                  <w:pPr>
                    <w:spacing w:line="276" w:lineRule="auto"/>
                    <w:rPr>
                      <w:rFonts w:ascii="Century Gothic" w:hAnsi="Century Gothic"/>
                      <w:noProof/>
                      <w:sz w:val="14"/>
                      <w:szCs w:val="14"/>
                      <w:lang w:eastAsia="es-MX"/>
                    </w:rPr>
                  </w:pPr>
                  <w:r w:rsidRPr="0094522C">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0F98A2EC" w14:textId="77777777" w:rsidR="00183FDB" w:rsidRPr="00491125" w:rsidRDefault="00183FDB" w:rsidP="007B078A">
                  <w:pPr>
                    <w:spacing w:line="276" w:lineRule="auto"/>
                    <w:rPr>
                      <w:rFonts w:ascii="Century Gothic" w:hAnsi="Century Gothic"/>
                      <w:noProof/>
                      <w:sz w:val="14"/>
                      <w:szCs w:val="14"/>
                    </w:rPr>
                  </w:pPr>
                  <w:r w:rsidRPr="00491125">
                    <w:rPr>
                      <w:rFonts w:ascii="Century Gothic" w:hAnsi="Century Gothic"/>
                      <w:noProof/>
                      <w:sz w:val="14"/>
                      <w:szCs w:val="14"/>
                    </w:rPr>
                    <w:t>01/0</w:t>
                  </w:r>
                  <w:r>
                    <w:rPr>
                      <w:rFonts w:ascii="Century Gothic" w:hAnsi="Century Gothic"/>
                      <w:noProof/>
                      <w:sz w:val="14"/>
                      <w:szCs w:val="14"/>
                    </w:rPr>
                    <w:t>9</w:t>
                  </w:r>
                  <w:r w:rsidRPr="00491125">
                    <w:rPr>
                      <w:rFonts w:ascii="Century Gothic" w:hAnsi="Century Gothic"/>
                      <w:noProof/>
                      <w:sz w:val="14"/>
                      <w:szCs w:val="14"/>
                    </w:rPr>
                    <w:t>/2024</w:t>
                  </w:r>
                </w:p>
              </w:tc>
              <w:tc>
                <w:tcPr>
                  <w:tcW w:w="551" w:type="pct"/>
                  <w:shd w:val="clear" w:color="auto" w:fill="D9D9D9" w:themeFill="background1" w:themeFillShade="D9"/>
                  <w:vAlign w:val="center"/>
                </w:tcPr>
                <w:p w14:paraId="6DAEEAE8" w14:textId="77777777" w:rsidR="00183FDB" w:rsidRPr="00491125"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11" w:type="pct"/>
                  <w:shd w:val="clear" w:color="auto" w:fill="D9D9D9" w:themeFill="background1" w:themeFillShade="D9"/>
                  <w:vAlign w:val="center"/>
                </w:tcPr>
                <w:p w14:paraId="6A76C8CE" w14:textId="77777777" w:rsidR="00183FDB" w:rsidRDefault="00183FDB" w:rsidP="007B078A">
                  <w:pPr>
                    <w:spacing w:line="276" w:lineRule="auto"/>
                    <w:ind w:left="-111"/>
                    <w:rPr>
                      <w:rFonts w:ascii="Century Gothic" w:hAnsi="Century Gothic"/>
                      <w:noProof/>
                      <w:sz w:val="14"/>
                      <w:szCs w:val="12"/>
                      <w:lang w:eastAsia="es-MX"/>
                    </w:rPr>
                  </w:pPr>
                  <w:r w:rsidRPr="001B6191">
                    <w:rPr>
                      <w:rFonts w:ascii="Century Gothic" w:hAnsi="Century Gothic"/>
                      <w:noProof/>
                      <w:sz w:val="14"/>
                      <w:szCs w:val="12"/>
                      <w:lang w:eastAsia="es-MX"/>
                    </w:rPr>
                    <w:t>VIABLE</w:t>
                  </w:r>
                </w:p>
                <w:p w14:paraId="6A0270DB" w14:textId="77777777" w:rsidR="00183FDB" w:rsidRPr="0094522C" w:rsidRDefault="00183FDB" w:rsidP="007B078A">
                  <w:pPr>
                    <w:spacing w:line="276" w:lineRule="auto"/>
                    <w:ind w:left="-111"/>
                    <w:jc w:val="both"/>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608E8616" w14:textId="51DA692F"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0"/>
              <w:gridCol w:w="1841"/>
              <w:gridCol w:w="658"/>
              <w:gridCol w:w="567"/>
              <w:gridCol w:w="393"/>
              <w:gridCol w:w="961"/>
              <w:gridCol w:w="2468"/>
            </w:tblGrid>
            <w:tr w:rsidR="00183FDB" w:rsidRPr="002E774E" w14:paraId="0108B077" w14:textId="77777777" w:rsidTr="00183FDB">
              <w:trPr>
                <w:trHeight w:val="255"/>
                <w:jc w:val="center"/>
              </w:trPr>
              <w:tc>
                <w:tcPr>
                  <w:tcW w:w="464" w:type="pct"/>
                  <w:shd w:val="clear" w:color="auto" w:fill="BFBFBF" w:themeFill="background1" w:themeFillShade="BF"/>
                  <w:vAlign w:val="center"/>
                </w:tcPr>
                <w:p w14:paraId="56BAF2DA"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04" w:type="pct"/>
                  <w:gridSpan w:val="2"/>
                  <w:vAlign w:val="center"/>
                </w:tcPr>
                <w:p w14:paraId="5D036E82" w14:textId="77777777" w:rsidR="00183FDB" w:rsidRPr="002E774E" w:rsidRDefault="00183FDB" w:rsidP="007B078A">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 xml:space="preserve">EDUARDO </w:t>
                  </w:r>
                  <w:proofErr w:type="spellStart"/>
                  <w:r w:rsidRPr="002E774E">
                    <w:rPr>
                      <w:rFonts w:ascii="Century Gothic" w:hAnsi="Century Gothic"/>
                      <w:b/>
                      <w:sz w:val="14"/>
                      <w:szCs w:val="14"/>
                      <w:lang w:val="es-MX"/>
                    </w:rPr>
                    <w:t>RAFOLS</w:t>
                  </w:r>
                  <w:proofErr w:type="spellEnd"/>
                  <w:r w:rsidRPr="002E774E">
                    <w:rPr>
                      <w:rFonts w:ascii="Century Gothic" w:hAnsi="Century Gothic"/>
                      <w:b/>
                      <w:sz w:val="14"/>
                      <w:szCs w:val="14"/>
                      <w:lang w:val="es-MX"/>
                    </w:rPr>
                    <w:t xml:space="preserve"> PÉREZ, SECRETARIO PROYECTISTA EN FUNCIONES DE MAGISTRADO</w:t>
                  </w:r>
                </w:p>
                <w:p w14:paraId="67B35ED8"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723</w:t>
                  </w:r>
                  <w:r w:rsidRPr="002E774E">
                    <w:rPr>
                      <w:rFonts w:ascii="Century Gothic" w:hAnsi="Century Gothic"/>
                      <w:b/>
                      <w:noProof/>
                      <w:sz w:val="14"/>
                      <w:szCs w:val="14"/>
                      <w:lang w:eastAsia="es-MX"/>
                    </w:rPr>
                    <w:t>/2024</w:t>
                  </w:r>
                </w:p>
              </w:tc>
              <w:tc>
                <w:tcPr>
                  <w:tcW w:w="663" w:type="pct"/>
                  <w:gridSpan w:val="2"/>
                  <w:shd w:val="clear" w:color="auto" w:fill="BFBFBF" w:themeFill="background1" w:themeFillShade="BF"/>
                  <w:vAlign w:val="center"/>
                </w:tcPr>
                <w:p w14:paraId="674A7AB4"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68" w:type="pct"/>
                  <w:gridSpan w:val="3"/>
                  <w:vAlign w:val="center"/>
                </w:tcPr>
                <w:p w14:paraId="2F523D5C"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CUARTA SALA UNITARIA</w:t>
                  </w:r>
                </w:p>
              </w:tc>
            </w:tr>
            <w:tr w:rsidR="00183FDB" w:rsidRPr="002E774E" w14:paraId="1CEE9617" w14:textId="77777777" w:rsidTr="00183FDB">
              <w:trPr>
                <w:trHeight w:val="37"/>
                <w:jc w:val="center"/>
              </w:trPr>
              <w:tc>
                <w:tcPr>
                  <w:tcW w:w="1271" w:type="pct"/>
                  <w:gridSpan w:val="2"/>
                  <w:vMerge w:val="restart"/>
                  <w:shd w:val="clear" w:color="auto" w:fill="BFBFBF" w:themeFill="background1" w:themeFillShade="BF"/>
                  <w:vAlign w:val="center"/>
                </w:tcPr>
                <w:p w14:paraId="456687FE"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3" w:type="pct"/>
                  <w:gridSpan w:val="2"/>
                  <w:vMerge w:val="restart"/>
                  <w:shd w:val="clear" w:color="auto" w:fill="BFBFBF" w:themeFill="background1" w:themeFillShade="BF"/>
                  <w:vAlign w:val="center"/>
                </w:tcPr>
                <w:p w14:paraId="097BEF0C"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39" w:type="pct"/>
                  <w:gridSpan w:val="3"/>
                  <w:shd w:val="clear" w:color="auto" w:fill="BFBFBF" w:themeFill="background1" w:themeFillShade="BF"/>
                  <w:vAlign w:val="center"/>
                </w:tcPr>
                <w:p w14:paraId="728E6125"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7" w:type="pct"/>
                  <w:vMerge w:val="restart"/>
                  <w:shd w:val="clear" w:color="auto" w:fill="BFBFBF" w:themeFill="background1" w:themeFillShade="BF"/>
                  <w:vAlign w:val="center"/>
                </w:tcPr>
                <w:p w14:paraId="5B31B4B6"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6E3BA08C" w14:textId="77777777" w:rsidTr="00183FDB">
              <w:trPr>
                <w:trHeight w:val="192"/>
                <w:jc w:val="center"/>
              </w:trPr>
              <w:tc>
                <w:tcPr>
                  <w:tcW w:w="1271" w:type="pct"/>
                  <w:gridSpan w:val="2"/>
                  <w:vMerge/>
                  <w:shd w:val="clear" w:color="auto" w:fill="808080" w:themeFill="background1" w:themeFillShade="80"/>
                  <w:vAlign w:val="center"/>
                </w:tcPr>
                <w:p w14:paraId="0800C062"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1353" w:type="pct"/>
                  <w:gridSpan w:val="2"/>
                  <w:vMerge/>
                  <w:shd w:val="clear" w:color="auto" w:fill="BFBFBF" w:themeFill="background1" w:themeFillShade="BF"/>
                  <w:vAlign w:val="center"/>
                </w:tcPr>
                <w:p w14:paraId="1FE122C8"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520" w:type="pct"/>
                  <w:gridSpan w:val="2"/>
                  <w:shd w:val="clear" w:color="auto" w:fill="BFBFBF" w:themeFill="background1" w:themeFillShade="BF"/>
                  <w:vAlign w:val="center"/>
                </w:tcPr>
                <w:p w14:paraId="1B000875"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20" w:type="pct"/>
                  <w:shd w:val="clear" w:color="auto" w:fill="BFBFBF" w:themeFill="background1" w:themeFillShade="BF"/>
                  <w:vAlign w:val="center"/>
                </w:tcPr>
                <w:p w14:paraId="6B513403"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7" w:type="pct"/>
                  <w:vMerge/>
                  <w:shd w:val="clear" w:color="auto" w:fill="808080" w:themeFill="background1" w:themeFillShade="80"/>
                  <w:vAlign w:val="center"/>
                </w:tcPr>
                <w:p w14:paraId="25454A2F" w14:textId="77777777" w:rsidR="00183FDB" w:rsidRPr="002E774E" w:rsidRDefault="00183FDB" w:rsidP="007B078A">
                  <w:pPr>
                    <w:spacing w:line="276" w:lineRule="auto"/>
                    <w:jc w:val="left"/>
                    <w:rPr>
                      <w:rFonts w:ascii="Century Gothic" w:hAnsi="Century Gothic"/>
                      <w:noProof/>
                      <w:sz w:val="14"/>
                      <w:szCs w:val="14"/>
                      <w:lang w:eastAsia="es-MX"/>
                    </w:rPr>
                  </w:pPr>
                </w:p>
              </w:tc>
            </w:tr>
            <w:tr w:rsidR="00183FDB" w:rsidRPr="002E774E" w14:paraId="3706BD56" w14:textId="77777777" w:rsidTr="00183FDB">
              <w:trPr>
                <w:trHeight w:val="284"/>
                <w:jc w:val="center"/>
              </w:trPr>
              <w:tc>
                <w:tcPr>
                  <w:tcW w:w="1271" w:type="pct"/>
                  <w:gridSpan w:val="2"/>
                  <w:shd w:val="clear" w:color="auto" w:fill="D9D9D9" w:themeFill="background1" w:themeFillShade="D9"/>
                  <w:vAlign w:val="center"/>
                </w:tcPr>
                <w:p w14:paraId="008B12E6" w14:textId="77777777" w:rsidR="00183FDB" w:rsidRPr="002E774E" w:rsidRDefault="00183FDB" w:rsidP="007B078A">
                  <w:pPr>
                    <w:spacing w:line="276" w:lineRule="auto"/>
                    <w:jc w:val="left"/>
                    <w:rPr>
                      <w:rFonts w:ascii="Century Gothic" w:hAnsi="Century Gothic"/>
                      <w:noProof/>
                      <w:sz w:val="10"/>
                      <w:szCs w:val="12"/>
                      <w:lang w:eastAsia="es-MX"/>
                    </w:rPr>
                  </w:pPr>
                  <w:r>
                    <w:rPr>
                      <w:rFonts w:ascii="Century Gothic" w:hAnsi="Century Gothic"/>
                      <w:noProof/>
                      <w:sz w:val="14"/>
                      <w:szCs w:val="16"/>
                      <w:lang w:eastAsia="es-MX"/>
                    </w:rPr>
                    <w:t xml:space="preserve">ARTURO CESAR LEYVA GONZÁLEZ </w:t>
                  </w:r>
                </w:p>
              </w:tc>
              <w:tc>
                <w:tcPr>
                  <w:tcW w:w="1353" w:type="pct"/>
                  <w:gridSpan w:val="2"/>
                  <w:shd w:val="clear" w:color="auto" w:fill="D9D9D9" w:themeFill="background1" w:themeFillShade="D9"/>
                  <w:vAlign w:val="center"/>
                </w:tcPr>
                <w:p w14:paraId="7260B4BA"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 xml:space="preserve">SECRETARIO </w:t>
                  </w:r>
                  <w:r>
                    <w:rPr>
                      <w:rFonts w:ascii="Century Gothic" w:hAnsi="Century Gothic"/>
                      <w:noProof/>
                      <w:sz w:val="14"/>
                      <w:szCs w:val="14"/>
                      <w:lang w:eastAsia="es-MX"/>
                    </w:rPr>
                    <w:t>DE SALA</w:t>
                  </w:r>
                </w:p>
              </w:tc>
              <w:tc>
                <w:tcPr>
                  <w:tcW w:w="520" w:type="pct"/>
                  <w:gridSpan w:val="2"/>
                  <w:shd w:val="clear" w:color="auto" w:fill="D9D9D9" w:themeFill="background1" w:themeFillShade="D9"/>
                  <w:vAlign w:val="center"/>
                </w:tcPr>
                <w:p w14:paraId="0302461A"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0947FC23"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7" w:type="pct"/>
                  <w:shd w:val="clear" w:color="auto" w:fill="D9D9D9" w:themeFill="background1" w:themeFillShade="D9"/>
                  <w:vAlign w:val="center"/>
                </w:tcPr>
                <w:p w14:paraId="29A07008"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AF6BEEA" w14:textId="77777777" w:rsidR="00183FDB" w:rsidRPr="002E774E" w:rsidRDefault="00183FDB" w:rsidP="007B078A">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183FDB" w:rsidRPr="002E774E" w14:paraId="023B733C" w14:textId="77777777" w:rsidTr="00183FDB">
              <w:trPr>
                <w:trHeight w:val="284"/>
                <w:jc w:val="center"/>
              </w:trPr>
              <w:tc>
                <w:tcPr>
                  <w:tcW w:w="1271" w:type="pct"/>
                  <w:gridSpan w:val="2"/>
                  <w:shd w:val="clear" w:color="auto" w:fill="D9D9D9" w:themeFill="background1" w:themeFillShade="D9"/>
                  <w:vAlign w:val="center"/>
                </w:tcPr>
                <w:p w14:paraId="189A4F6B" w14:textId="77777777" w:rsidR="00183FDB" w:rsidRPr="002E774E" w:rsidRDefault="00183FDB" w:rsidP="007B078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FRANCISCO JAVIER ACUÑA RUIZ </w:t>
                  </w:r>
                </w:p>
              </w:tc>
              <w:tc>
                <w:tcPr>
                  <w:tcW w:w="1353" w:type="pct"/>
                  <w:gridSpan w:val="2"/>
                  <w:shd w:val="clear" w:color="auto" w:fill="D9D9D9" w:themeFill="background1" w:themeFillShade="D9"/>
                  <w:vAlign w:val="center"/>
                </w:tcPr>
                <w:p w14:paraId="72E57C75"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SECRETARIO DE SALA</w:t>
                  </w:r>
                </w:p>
              </w:tc>
              <w:tc>
                <w:tcPr>
                  <w:tcW w:w="520" w:type="pct"/>
                  <w:gridSpan w:val="2"/>
                  <w:shd w:val="clear" w:color="auto" w:fill="D9D9D9" w:themeFill="background1" w:themeFillShade="D9"/>
                  <w:vAlign w:val="center"/>
                </w:tcPr>
                <w:p w14:paraId="68E4845F"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21B711B2"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7" w:type="pct"/>
                  <w:shd w:val="clear" w:color="auto" w:fill="D9D9D9" w:themeFill="background1" w:themeFillShade="D9"/>
                  <w:vAlign w:val="center"/>
                </w:tcPr>
                <w:p w14:paraId="072EA3B2"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34AA8D3" w14:textId="77777777" w:rsidR="00183FDB" w:rsidRPr="002E774E" w:rsidRDefault="00183FDB" w:rsidP="007B078A">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183FDB" w:rsidRPr="002E774E" w14:paraId="5F8450A2" w14:textId="77777777" w:rsidTr="00183FDB">
              <w:trPr>
                <w:trHeight w:val="284"/>
                <w:jc w:val="center"/>
              </w:trPr>
              <w:tc>
                <w:tcPr>
                  <w:tcW w:w="1271" w:type="pct"/>
                  <w:gridSpan w:val="2"/>
                  <w:shd w:val="clear" w:color="auto" w:fill="D9D9D9" w:themeFill="background1" w:themeFillShade="D9"/>
                  <w:vAlign w:val="center"/>
                </w:tcPr>
                <w:p w14:paraId="3DC06A56" w14:textId="77777777" w:rsidR="00183FDB" w:rsidRPr="002E774E" w:rsidRDefault="00183FDB" w:rsidP="007B078A">
                  <w:pPr>
                    <w:spacing w:line="276" w:lineRule="auto"/>
                    <w:jc w:val="left"/>
                    <w:rPr>
                      <w:rFonts w:ascii="Century Gothic" w:hAnsi="Century Gothic"/>
                      <w:noProof/>
                      <w:sz w:val="14"/>
                      <w:szCs w:val="16"/>
                      <w:lang w:eastAsia="es-MX"/>
                    </w:rPr>
                  </w:pPr>
                  <w:r w:rsidRPr="002E774E">
                    <w:rPr>
                      <w:rFonts w:ascii="Century Gothic" w:hAnsi="Century Gothic"/>
                      <w:noProof/>
                      <w:sz w:val="14"/>
                      <w:szCs w:val="16"/>
                      <w:lang w:eastAsia="es-MX"/>
                    </w:rPr>
                    <w:t>MANUEL HERMOSILLO DE LOERA</w:t>
                  </w:r>
                </w:p>
              </w:tc>
              <w:tc>
                <w:tcPr>
                  <w:tcW w:w="1353" w:type="pct"/>
                  <w:gridSpan w:val="2"/>
                  <w:shd w:val="clear" w:color="auto" w:fill="D9D9D9" w:themeFill="background1" w:themeFillShade="D9"/>
                  <w:vAlign w:val="center"/>
                </w:tcPr>
                <w:p w14:paraId="19BC3F29"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ACTUARIO</w:t>
                  </w:r>
                </w:p>
              </w:tc>
              <w:tc>
                <w:tcPr>
                  <w:tcW w:w="520" w:type="pct"/>
                  <w:gridSpan w:val="2"/>
                  <w:shd w:val="clear" w:color="auto" w:fill="D9D9D9" w:themeFill="background1" w:themeFillShade="D9"/>
                  <w:vAlign w:val="center"/>
                </w:tcPr>
                <w:p w14:paraId="65CFD12C"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7098778C"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7" w:type="pct"/>
                  <w:shd w:val="clear" w:color="auto" w:fill="D9D9D9" w:themeFill="background1" w:themeFillShade="D9"/>
                  <w:vAlign w:val="center"/>
                </w:tcPr>
                <w:p w14:paraId="242F2BA6"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0AA4776" w14:textId="77777777" w:rsidR="00183FDB" w:rsidRPr="002E774E" w:rsidRDefault="00183FDB" w:rsidP="007B078A">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r w:rsidR="00183FDB" w:rsidRPr="002E774E" w14:paraId="579D3468" w14:textId="77777777" w:rsidTr="00183FDB">
              <w:trPr>
                <w:trHeight w:val="284"/>
                <w:jc w:val="center"/>
              </w:trPr>
              <w:tc>
                <w:tcPr>
                  <w:tcW w:w="1271" w:type="pct"/>
                  <w:gridSpan w:val="2"/>
                  <w:shd w:val="clear" w:color="auto" w:fill="D9D9D9" w:themeFill="background1" w:themeFillShade="D9"/>
                  <w:vAlign w:val="center"/>
                </w:tcPr>
                <w:p w14:paraId="72163DBA" w14:textId="77777777" w:rsidR="00183FDB" w:rsidRPr="002E774E" w:rsidRDefault="00183FDB" w:rsidP="007B078A">
                  <w:pPr>
                    <w:spacing w:line="276" w:lineRule="auto"/>
                    <w:jc w:val="left"/>
                    <w:rPr>
                      <w:rFonts w:ascii="Century Gothic" w:hAnsi="Century Gothic"/>
                      <w:noProof/>
                      <w:sz w:val="14"/>
                      <w:szCs w:val="16"/>
                      <w:lang w:eastAsia="es-MX"/>
                    </w:rPr>
                  </w:pPr>
                  <w:r w:rsidRPr="002E774E">
                    <w:rPr>
                      <w:rFonts w:ascii="Century Gothic" w:hAnsi="Century Gothic"/>
                      <w:noProof/>
                      <w:sz w:val="14"/>
                      <w:szCs w:val="16"/>
                      <w:lang w:eastAsia="es-MX"/>
                    </w:rPr>
                    <w:t>FRANCISCO DAMASO CHAVERO TAFOLLA</w:t>
                  </w:r>
                </w:p>
              </w:tc>
              <w:tc>
                <w:tcPr>
                  <w:tcW w:w="1353" w:type="pct"/>
                  <w:gridSpan w:val="2"/>
                  <w:shd w:val="clear" w:color="auto" w:fill="D9D9D9" w:themeFill="background1" w:themeFillShade="D9"/>
                  <w:vAlign w:val="center"/>
                </w:tcPr>
                <w:p w14:paraId="5A4AF178"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081E6DD3"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1267FA57"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7" w:type="pct"/>
                  <w:shd w:val="clear" w:color="auto" w:fill="D9D9D9" w:themeFill="background1" w:themeFillShade="D9"/>
                  <w:vAlign w:val="center"/>
                </w:tcPr>
                <w:p w14:paraId="39FBA868"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6787E98" w14:textId="77777777" w:rsidR="00183FDB" w:rsidRPr="002E774E"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44F0538C" w14:textId="40D5C116"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0"/>
              <w:gridCol w:w="1841"/>
              <w:gridCol w:w="658"/>
              <w:gridCol w:w="567"/>
              <w:gridCol w:w="393"/>
              <w:gridCol w:w="961"/>
              <w:gridCol w:w="2468"/>
            </w:tblGrid>
            <w:tr w:rsidR="00183FDB" w:rsidRPr="002E774E" w14:paraId="44090C82" w14:textId="77777777" w:rsidTr="00183FDB">
              <w:trPr>
                <w:trHeight w:val="255"/>
                <w:jc w:val="center"/>
              </w:trPr>
              <w:tc>
                <w:tcPr>
                  <w:tcW w:w="464" w:type="pct"/>
                  <w:shd w:val="clear" w:color="auto" w:fill="BFBFBF" w:themeFill="background1" w:themeFillShade="BF"/>
                  <w:vAlign w:val="center"/>
                </w:tcPr>
                <w:p w14:paraId="52C1EC90"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04" w:type="pct"/>
                  <w:gridSpan w:val="2"/>
                  <w:vAlign w:val="center"/>
                </w:tcPr>
                <w:p w14:paraId="749D2DD2" w14:textId="77777777" w:rsidR="00183FDB" w:rsidRPr="00B71FA7" w:rsidRDefault="00183FDB" w:rsidP="007B078A">
                  <w:pPr>
                    <w:spacing w:line="276" w:lineRule="auto"/>
                    <w:jc w:val="left"/>
                    <w:rPr>
                      <w:rFonts w:ascii="Century Gothic" w:hAnsi="Century Gothic"/>
                      <w:b/>
                      <w:noProof/>
                      <w:sz w:val="14"/>
                      <w:szCs w:val="14"/>
                    </w:rPr>
                  </w:pPr>
                  <w:r w:rsidRPr="00B71FA7">
                    <w:rPr>
                      <w:rFonts w:ascii="Century Gothic" w:hAnsi="Century Gothic"/>
                      <w:b/>
                      <w:noProof/>
                      <w:sz w:val="14"/>
                      <w:szCs w:val="14"/>
                    </w:rPr>
                    <w:t>MAGISTRADA MARÍA ABRIL ORTIZ GOMEZ</w:t>
                  </w:r>
                </w:p>
                <w:p w14:paraId="4CF3C581" w14:textId="77777777" w:rsidR="00183FDB" w:rsidRPr="002E774E" w:rsidRDefault="00183FDB" w:rsidP="007B078A">
                  <w:pPr>
                    <w:spacing w:line="276" w:lineRule="auto"/>
                    <w:jc w:val="left"/>
                    <w:rPr>
                      <w:rFonts w:ascii="Century Gothic" w:hAnsi="Century Gothic"/>
                      <w:b/>
                      <w:noProof/>
                      <w:sz w:val="14"/>
                      <w:szCs w:val="14"/>
                      <w:lang w:eastAsia="es-MX"/>
                    </w:rPr>
                  </w:pPr>
                  <w:r w:rsidRPr="00B71FA7">
                    <w:rPr>
                      <w:rFonts w:ascii="Century Gothic" w:hAnsi="Century Gothic"/>
                      <w:b/>
                      <w:noProof/>
                      <w:sz w:val="14"/>
                      <w:szCs w:val="14"/>
                    </w:rPr>
                    <w:t xml:space="preserve">OFICIO </w:t>
                  </w:r>
                  <w:r>
                    <w:rPr>
                      <w:rFonts w:ascii="Century Gothic" w:hAnsi="Century Gothic"/>
                      <w:b/>
                      <w:noProof/>
                      <w:sz w:val="14"/>
                      <w:szCs w:val="14"/>
                    </w:rPr>
                    <w:t>38</w:t>
                  </w:r>
                  <w:r w:rsidRPr="00B71FA7">
                    <w:rPr>
                      <w:rFonts w:ascii="Century Gothic" w:hAnsi="Century Gothic"/>
                      <w:b/>
                      <w:noProof/>
                      <w:sz w:val="14"/>
                      <w:szCs w:val="14"/>
                    </w:rPr>
                    <w:t>/2024</w:t>
                  </w:r>
                </w:p>
              </w:tc>
              <w:tc>
                <w:tcPr>
                  <w:tcW w:w="663" w:type="pct"/>
                  <w:gridSpan w:val="2"/>
                  <w:shd w:val="clear" w:color="auto" w:fill="BFBFBF" w:themeFill="background1" w:themeFillShade="BF"/>
                  <w:vAlign w:val="center"/>
                </w:tcPr>
                <w:p w14:paraId="3EECB536"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68" w:type="pct"/>
                  <w:gridSpan w:val="3"/>
                  <w:vAlign w:val="center"/>
                </w:tcPr>
                <w:p w14:paraId="19F0C02C" w14:textId="77777777" w:rsidR="00183FDB" w:rsidRPr="002E774E" w:rsidRDefault="00183FDB" w:rsidP="007B078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QUINTA</w:t>
                  </w:r>
                  <w:r w:rsidRPr="002E774E">
                    <w:rPr>
                      <w:rFonts w:ascii="Century Gothic" w:hAnsi="Century Gothic"/>
                      <w:b/>
                      <w:noProof/>
                      <w:sz w:val="14"/>
                      <w:szCs w:val="14"/>
                      <w:lang w:eastAsia="es-MX"/>
                    </w:rPr>
                    <w:t xml:space="preserve"> SALA UNITARIA</w:t>
                  </w:r>
                </w:p>
              </w:tc>
            </w:tr>
            <w:tr w:rsidR="00183FDB" w:rsidRPr="002E774E" w14:paraId="33F1E1F0" w14:textId="77777777" w:rsidTr="00183FDB">
              <w:trPr>
                <w:trHeight w:val="37"/>
                <w:jc w:val="center"/>
              </w:trPr>
              <w:tc>
                <w:tcPr>
                  <w:tcW w:w="1271" w:type="pct"/>
                  <w:gridSpan w:val="2"/>
                  <w:vMerge w:val="restart"/>
                  <w:shd w:val="clear" w:color="auto" w:fill="BFBFBF" w:themeFill="background1" w:themeFillShade="BF"/>
                  <w:vAlign w:val="center"/>
                </w:tcPr>
                <w:p w14:paraId="2A31BDBB"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3" w:type="pct"/>
                  <w:gridSpan w:val="2"/>
                  <w:vMerge w:val="restart"/>
                  <w:shd w:val="clear" w:color="auto" w:fill="BFBFBF" w:themeFill="background1" w:themeFillShade="BF"/>
                  <w:vAlign w:val="center"/>
                </w:tcPr>
                <w:p w14:paraId="514874FE"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39" w:type="pct"/>
                  <w:gridSpan w:val="3"/>
                  <w:shd w:val="clear" w:color="auto" w:fill="BFBFBF" w:themeFill="background1" w:themeFillShade="BF"/>
                  <w:vAlign w:val="center"/>
                </w:tcPr>
                <w:p w14:paraId="63BD07BE"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7" w:type="pct"/>
                  <w:vMerge w:val="restart"/>
                  <w:shd w:val="clear" w:color="auto" w:fill="BFBFBF" w:themeFill="background1" w:themeFillShade="BF"/>
                  <w:vAlign w:val="center"/>
                </w:tcPr>
                <w:p w14:paraId="65DEEB33"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6E5F199B" w14:textId="77777777" w:rsidTr="00183FDB">
              <w:trPr>
                <w:trHeight w:val="192"/>
                <w:jc w:val="center"/>
              </w:trPr>
              <w:tc>
                <w:tcPr>
                  <w:tcW w:w="1271" w:type="pct"/>
                  <w:gridSpan w:val="2"/>
                  <w:vMerge/>
                  <w:shd w:val="clear" w:color="auto" w:fill="808080" w:themeFill="background1" w:themeFillShade="80"/>
                  <w:vAlign w:val="center"/>
                </w:tcPr>
                <w:p w14:paraId="617588EE"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1353" w:type="pct"/>
                  <w:gridSpan w:val="2"/>
                  <w:vMerge/>
                  <w:shd w:val="clear" w:color="auto" w:fill="BFBFBF" w:themeFill="background1" w:themeFillShade="BF"/>
                  <w:vAlign w:val="center"/>
                </w:tcPr>
                <w:p w14:paraId="7512FD02"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520" w:type="pct"/>
                  <w:gridSpan w:val="2"/>
                  <w:shd w:val="clear" w:color="auto" w:fill="BFBFBF" w:themeFill="background1" w:themeFillShade="BF"/>
                  <w:vAlign w:val="center"/>
                </w:tcPr>
                <w:p w14:paraId="74811AC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20" w:type="pct"/>
                  <w:shd w:val="clear" w:color="auto" w:fill="BFBFBF" w:themeFill="background1" w:themeFillShade="BF"/>
                  <w:vAlign w:val="center"/>
                </w:tcPr>
                <w:p w14:paraId="17EE2C07"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7" w:type="pct"/>
                  <w:vMerge/>
                  <w:shd w:val="clear" w:color="auto" w:fill="808080" w:themeFill="background1" w:themeFillShade="80"/>
                  <w:vAlign w:val="center"/>
                </w:tcPr>
                <w:p w14:paraId="271BBE45" w14:textId="77777777" w:rsidR="00183FDB" w:rsidRPr="002E774E" w:rsidRDefault="00183FDB" w:rsidP="007B078A">
                  <w:pPr>
                    <w:spacing w:line="276" w:lineRule="auto"/>
                    <w:jc w:val="left"/>
                    <w:rPr>
                      <w:rFonts w:ascii="Century Gothic" w:hAnsi="Century Gothic"/>
                      <w:noProof/>
                      <w:sz w:val="14"/>
                      <w:szCs w:val="14"/>
                      <w:lang w:eastAsia="es-MX"/>
                    </w:rPr>
                  </w:pPr>
                </w:p>
              </w:tc>
            </w:tr>
            <w:tr w:rsidR="00183FDB" w:rsidRPr="002E774E" w14:paraId="776FB62B" w14:textId="77777777" w:rsidTr="00183FDB">
              <w:trPr>
                <w:trHeight w:val="284"/>
                <w:jc w:val="center"/>
              </w:trPr>
              <w:tc>
                <w:tcPr>
                  <w:tcW w:w="1271" w:type="pct"/>
                  <w:gridSpan w:val="2"/>
                  <w:shd w:val="clear" w:color="auto" w:fill="D9D9D9" w:themeFill="background1" w:themeFillShade="D9"/>
                  <w:vAlign w:val="center"/>
                </w:tcPr>
                <w:p w14:paraId="51664685" w14:textId="710634C2" w:rsidR="00183FDB" w:rsidRPr="002E774E" w:rsidRDefault="00183FDB" w:rsidP="007B078A">
                  <w:pPr>
                    <w:spacing w:line="276" w:lineRule="auto"/>
                    <w:ind w:left="-115"/>
                    <w:jc w:val="left"/>
                    <w:rPr>
                      <w:rFonts w:ascii="Century Gothic" w:hAnsi="Century Gothic"/>
                      <w:noProof/>
                      <w:sz w:val="10"/>
                      <w:szCs w:val="12"/>
                      <w:lang w:eastAsia="es-MX"/>
                    </w:rPr>
                  </w:pPr>
                  <w:r>
                    <w:rPr>
                      <w:rFonts w:ascii="Century Gothic" w:hAnsi="Century Gothic"/>
                      <w:noProof/>
                      <w:sz w:val="14"/>
                      <w:szCs w:val="16"/>
                      <w:lang w:eastAsia="es-MX"/>
                    </w:rPr>
                    <w:t xml:space="preserve">  PEDRO FLORES OLMEDO </w:t>
                  </w:r>
                </w:p>
              </w:tc>
              <w:tc>
                <w:tcPr>
                  <w:tcW w:w="1353" w:type="pct"/>
                  <w:gridSpan w:val="2"/>
                  <w:shd w:val="clear" w:color="auto" w:fill="D9D9D9" w:themeFill="background1" w:themeFillShade="D9"/>
                  <w:vAlign w:val="center"/>
                </w:tcPr>
                <w:p w14:paraId="5BAC35DB"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SECRETARIA B</w:t>
                  </w:r>
                </w:p>
              </w:tc>
              <w:tc>
                <w:tcPr>
                  <w:tcW w:w="520" w:type="pct"/>
                  <w:gridSpan w:val="2"/>
                  <w:shd w:val="clear" w:color="auto" w:fill="D9D9D9" w:themeFill="background1" w:themeFillShade="D9"/>
                  <w:vAlign w:val="center"/>
                </w:tcPr>
                <w:p w14:paraId="789AEEB8"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6AC4F2B7"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7" w:type="pct"/>
                  <w:shd w:val="clear" w:color="auto" w:fill="D9D9D9" w:themeFill="background1" w:themeFillShade="D9"/>
                  <w:vAlign w:val="center"/>
                </w:tcPr>
                <w:p w14:paraId="20A049A6"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0361FD3" w14:textId="77777777" w:rsidR="00183FDB" w:rsidRPr="002E774E" w:rsidRDefault="00183FDB" w:rsidP="007B078A">
                  <w:pPr>
                    <w:spacing w:line="276" w:lineRule="auto"/>
                    <w:rPr>
                      <w:rFonts w:ascii="Century Gothic" w:hAnsi="Century Gothic"/>
                      <w:noProof/>
                      <w:sz w:val="10"/>
                      <w:szCs w:val="12"/>
                      <w:lang w:eastAsia="es-MX"/>
                    </w:rPr>
                  </w:pPr>
                  <w:r>
                    <w:rPr>
                      <w:rFonts w:ascii="Century Gothic" w:hAnsi="Century Gothic"/>
                      <w:noProof/>
                      <w:sz w:val="14"/>
                      <w:szCs w:val="14"/>
                      <w:lang w:eastAsia="es-MX"/>
                    </w:rPr>
                    <w:t>RENOVACIÓN EN EL MISMO PUESTO</w:t>
                  </w:r>
                </w:p>
              </w:tc>
            </w:tr>
          </w:tbl>
          <w:p w14:paraId="13AC8BA1" w14:textId="78F24EDD"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42"/>
              <w:gridCol w:w="1559"/>
              <w:gridCol w:w="726"/>
              <w:gridCol w:w="650"/>
              <w:gridCol w:w="432"/>
              <w:gridCol w:w="1105"/>
              <w:gridCol w:w="2464"/>
            </w:tblGrid>
            <w:tr w:rsidR="00183FDB" w:rsidRPr="002E774E" w14:paraId="734A27FF" w14:textId="77777777" w:rsidTr="00183FDB">
              <w:trPr>
                <w:trHeight w:val="255"/>
                <w:jc w:val="center"/>
              </w:trPr>
              <w:tc>
                <w:tcPr>
                  <w:tcW w:w="464" w:type="pct"/>
                  <w:shd w:val="clear" w:color="auto" w:fill="BFBFBF" w:themeFill="background1" w:themeFillShade="BF"/>
                  <w:vAlign w:val="center"/>
                </w:tcPr>
                <w:p w14:paraId="5D756AA4"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lastRenderedPageBreak/>
                    <w:t>SOLICITA:</w:t>
                  </w:r>
                </w:p>
              </w:tc>
              <w:tc>
                <w:tcPr>
                  <w:tcW w:w="1625" w:type="pct"/>
                  <w:gridSpan w:val="2"/>
                  <w:vAlign w:val="center"/>
                </w:tcPr>
                <w:p w14:paraId="7C88F688" w14:textId="77777777" w:rsidR="00183FDB" w:rsidRPr="002E774E" w:rsidRDefault="00183FDB" w:rsidP="007B078A">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MIGUEL ÁNGEL GARCÍA DOMÍNGUEZ, SECRETARIO PROYECTISTA EN FUNCIONES DE MAGISTRADO  </w:t>
                  </w:r>
                </w:p>
                <w:p w14:paraId="2D66C142" w14:textId="77777777" w:rsidR="00183FDB" w:rsidRPr="002E774E" w:rsidRDefault="00183FDB" w:rsidP="007B078A">
                  <w:pPr>
                    <w:spacing w:line="276" w:lineRule="auto"/>
                    <w:jc w:val="left"/>
                    <w:rPr>
                      <w:rFonts w:ascii="Century Gothic" w:hAnsi="Century Gothic"/>
                      <w:b/>
                      <w:noProof/>
                      <w:sz w:val="14"/>
                      <w:szCs w:val="14"/>
                    </w:rPr>
                  </w:pPr>
                  <w:r w:rsidRPr="002E774E">
                    <w:rPr>
                      <w:rFonts w:ascii="Century Gothic" w:hAnsi="Century Gothic"/>
                      <w:b/>
                      <w:noProof/>
                      <w:sz w:val="14"/>
                      <w:szCs w:val="14"/>
                    </w:rPr>
                    <w:t xml:space="preserve">OFICIO </w:t>
                  </w:r>
                  <w:r>
                    <w:rPr>
                      <w:rFonts w:ascii="Century Gothic" w:hAnsi="Century Gothic"/>
                      <w:b/>
                      <w:noProof/>
                      <w:sz w:val="14"/>
                      <w:szCs w:val="14"/>
                    </w:rPr>
                    <w:t>52</w:t>
                  </w:r>
                  <w:r w:rsidRPr="002E774E">
                    <w:rPr>
                      <w:rFonts w:ascii="Century Gothic" w:hAnsi="Century Gothic"/>
                      <w:b/>
                      <w:noProof/>
                      <w:sz w:val="14"/>
                      <w:szCs w:val="14"/>
                    </w:rPr>
                    <w:t>/2024</w:t>
                  </w:r>
                </w:p>
              </w:tc>
              <w:tc>
                <w:tcPr>
                  <w:tcW w:w="745" w:type="pct"/>
                  <w:gridSpan w:val="2"/>
                  <w:shd w:val="clear" w:color="auto" w:fill="BFBFBF" w:themeFill="background1" w:themeFillShade="BF"/>
                  <w:vAlign w:val="center"/>
                </w:tcPr>
                <w:p w14:paraId="5A10D292"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ADSCRIPCIÓN:</w:t>
                  </w:r>
                </w:p>
              </w:tc>
              <w:tc>
                <w:tcPr>
                  <w:tcW w:w="2166" w:type="pct"/>
                  <w:gridSpan w:val="3"/>
                  <w:vAlign w:val="center"/>
                </w:tcPr>
                <w:p w14:paraId="526B23D3" w14:textId="77777777" w:rsidR="00183FDB" w:rsidRPr="002E774E" w:rsidRDefault="00183FDB" w:rsidP="007B078A">
                  <w:pPr>
                    <w:spacing w:line="276" w:lineRule="auto"/>
                    <w:jc w:val="left"/>
                    <w:rPr>
                      <w:rFonts w:ascii="Century Gothic" w:hAnsi="Century Gothic"/>
                      <w:b/>
                      <w:noProof/>
                      <w:sz w:val="14"/>
                      <w:szCs w:val="14"/>
                    </w:rPr>
                  </w:pPr>
                  <w:r w:rsidRPr="002E774E">
                    <w:rPr>
                      <w:rFonts w:ascii="Century Gothic" w:hAnsi="Century Gothic"/>
                      <w:b/>
                      <w:noProof/>
                      <w:sz w:val="14"/>
                      <w:szCs w:val="14"/>
                    </w:rPr>
                    <w:t>SEXTA SALA UNITARIA</w:t>
                  </w:r>
                </w:p>
              </w:tc>
            </w:tr>
            <w:tr w:rsidR="00183FDB" w:rsidRPr="002E774E" w14:paraId="067E3C2E" w14:textId="77777777" w:rsidTr="007B078A">
              <w:trPr>
                <w:trHeight w:val="37"/>
                <w:jc w:val="center"/>
              </w:trPr>
              <w:tc>
                <w:tcPr>
                  <w:tcW w:w="1245" w:type="pct"/>
                  <w:gridSpan w:val="2"/>
                  <w:vMerge w:val="restart"/>
                  <w:shd w:val="clear" w:color="auto" w:fill="BFBFBF" w:themeFill="background1" w:themeFillShade="BF"/>
                  <w:vAlign w:val="center"/>
                </w:tcPr>
                <w:p w14:paraId="7EED5360"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NOMBRE</w:t>
                  </w:r>
                </w:p>
              </w:tc>
              <w:tc>
                <w:tcPr>
                  <w:tcW w:w="1237" w:type="pct"/>
                  <w:gridSpan w:val="2"/>
                  <w:vMerge w:val="restart"/>
                  <w:shd w:val="clear" w:color="auto" w:fill="BFBFBF" w:themeFill="background1" w:themeFillShade="BF"/>
                  <w:vAlign w:val="center"/>
                </w:tcPr>
                <w:p w14:paraId="71A47FE2"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PUESTO</w:t>
                  </w:r>
                </w:p>
              </w:tc>
              <w:tc>
                <w:tcPr>
                  <w:tcW w:w="1184" w:type="pct"/>
                  <w:gridSpan w:val="3"/>
                  <w:shd w:val="clear" w:color="auto" w:fill="BFBFBF" w:themeFill="background1" w:themeFillShade="BF"/>
                  <w:vAlign w:val="center"/>
                </w:tcPr>
                <w:p w14:paraId="4ECB049A"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TEMPORALIDAD</w:t>
                  </w:r>
                </w:p>
              </w:tc>
              <w:tc>
                <w:tcPr>
                  <w:tcW w:w="1334" w:type="pct"/>
                  <w:vMerge w:val="restart"/>
                  <w:shd w:val="clear" w:color="auto" w:fill="BFBFBF" w:themeFill="background1" w:themeFillShade="BF"/>
                  <w:vAlign w:val="center"/>
                </w:tcPr>
                <w:p w14:paraId="5D7C5964"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OBSERVACIONES</w:t>
                  </w:r>
                </w:p>
              </w:tc>
            </w:tr>
            <w:tr w:rsidR="00183FDB" w:rsidRPr="002E774E" w14:paraId="25F59282" w14:textId="77777777" w:rsidTr="007B078A">
              <w:trPr>
                <w:trHeight w:val="192"/>
                <w:jc w:val="center"/>
              </w:trPr>
              <w:tc>
                <w:tcPr>
                  <w:tcW w:w="1245" w:type="pct"/>
                  <w:gridSpan w:val="2"/>
                  <w:vMerge/>
                  <w:shd w:val="clear" w:color="auto" w:fill="808080" w:themeFill="background1" w:themeFillShade="80"/>
                  <w:vAlign w:val="center"/>
                </w:tcPr>
                <w:p w14:paraId="33D764F0" w14:textId="77777777" w:rsidR="00183FDB" w:rsidRPr="002E774E" w:rsidRDefault="00183FDB" w:rsidP="007B078A">
                  <w:pPr>
                    <w:spacing w:line="276" w:lineRule="auto"/>
                    <w:jc w:val="left"/>
                    <w:rPr>
                      <w:rFonts w:ascii="Century Gothic" w:hAnsi="Century Gothic"/>
                      <w:noProof/>
                      <w:color w:val="FFFFFF" w:themeColor="background1"/>
                      <w:sz w:val="14"/>
                      <w:szCs w:val="14"/>
                    </w:rPr>
                  </w:pPr>
                </w:p>
              </w:tc>
              <w:tc>
                <w:tcPr>
                  <w:tcW w:w="1237" w:type="pct"/>
                  <w:gridSpan w:val="2"/>
                  <w:vMerge/>
                  <w:shd w:val="clear" w:color="auto" w:fill="BFBFBF" w:themeFill="background1" w:themeFillShade="BF"/>
                  <w:vAlign w:val="center"/>
                </w:tcPr>
                <w:p w14:paraId="694815D0" w14:textId="77777777" w:rsidR="00183FDB" w:rsidRPr="002E774E" w:rsidRDefault="00183FDB" w:rsidP="007B078A">
                  <w:pPr>
                    <w:spacing w:line="276" w:lineRule="auto"/>
                    <w:jc w:val="left"/>
                    <w:rPr>
                      <w:rFonts w:ascii="Century Gothic" w:hAnsi="Century Gothic"/>
                      <w:noProof/>
                      <w:color w:val="FFFFFF" w:themeColor="background1"/>
                      <w:sz w:val="14"/>
                      <w:szCs w:val="14"/>
                    </w:rPr>
                  </w:pPr>
                </w:p>
              </w:tc>
              <w:tc>
                <w:tcPr>
                  <w:tcW w:w="586" w:type="pct"/>
                  <w:gridSpan w:val="2"/>
                  <w:shd w:val="clear" w:color="auto" w:fill="BFBFBF" w:themeFill="background1" w:themeFillShade="BF"/>
                  <w:vAlign w:val="center"/>
                </w:tcPr>
                <w:p w14:paraId="0D79C979"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DEL</w:t>
                  </w:r>
                </w:p>
              </w:tc>
              <w:tc>
                <w:tcPr>
                  <w:tcW w:w="598" w:type="pct"/>
                  <w:shd w:val="clear" w:color="auto" w:fill="BFBFBF" w:themeFill="background1" w:themeFillShade="BF"/>
                  <w:vAlign w:val="center"/>
                </w:tcPr>
                <w:p w14:paraId="1432D291" w14:textId="77777777" w:rsidR="00183FDB" w:rsidRPr="002E774E" w:rsidRDefault="00183FDB" w:rsidP="007B078A">
                  <w:pPr>
                    <w:spacing w:line="276" w:lineRule="auto"/>
                    <w:rPr>
                      <w:rFonts w:ascii="Century Gothic" w:hAnsi="Century Gothic"/>
                      <w:b/>
                      <w:noProof/>
                      <w:sz w:val="14"/>
                      <w:szCs w:val="14"/>
                    </w:rPr>
                  </w:pPr>
                  <w:r w:rsidRPr="002E774E">
                    <w:rPr>
                      <w:rFonts w:ascii="Century Gothic" w:hAnsi="Century Gothic"/>
                      <w:b/>
                      <w:noProof/>
                      <w:sz w:val="14"/>
                      <w:szCs w:val="14"/>
                    </w:rPr>
                    <w:t>AL:</w:t>
                  </w:r>
                </w:p>
              </w:tc>
              <w:tc>
                <w:tcPr>
                  <w:tcW w:w="1334" w:type="pct"/>
                  <w:vMerge/>
                  <w:shd w:val="clear" w:color="auto" w:fill="808080" w:themeFill="background1" w:themeFillShade="80"/>
                </w:tcPr>
                <w:p w14:paraId="7CC4D392" w14:textId="77777777" w:rsidR="00183FDB" w:rsidRPr="002E774E" w:rsidRDefault="00183FDB" w:rsidP="007B078A">
                  <w:pPr>
                    <w:spacing w:line="276" w:lineRule="auto"/>
                    <w:jc w:val="left"/>
                    <w:rPr>
                      <w:rFonts w:ascii="Century Gothic" w:hAnsi="Century Gothic"/>
                      <w:noProof/>
                      <w:sz w:val="14"/>
                      <w:szCs w:val="14"/>
                    </w:rPr>
                  </w:pPr>
                </w:p>
              </w:tc>
            </w:tr>
            <w:tr w:rsidR="00183FDB" w:rsidRPr="002E774E" w14:paraId="748306F4" w14:textId="77777777" w:rsidTr="007B078A">
              <w:trPr>
                <w:trHeight w:val="284"/>
                <w:jc w:val="center"/>
              </w:trPr>
              <w:tc>
                <w:tcPr>
                  <w:tcW w:w="1245" w:type="pct"/>
                  <w:gridSpan w:val="2"/>
                  <w:shd w:val="clear" w:color="auto" w:fill="D9D9D9" w:themeFill="background1" w:themeFillShade="D9"/>
                  <w:vAlign w:val="center"/>
                </w:tcPr>
                <w:p w14:paraId="5902527A" w14:textId="77777777" w:rsidR="00183FDB" w:rsidRPr="002E774E" w:rsidRDefault="00183FDB" w:rsidP="007B078A">
                  <w:pPr>
                    <w:spacing w:line="276" w:lineRule="auto"/>
                    <w:jc w:val="left"/>
                    <w:rPr>
                      <w:rFonts w:ascii="Century Gothic" w:hAnsi="Century Gothic" w:cs="Arial"/>
                      <w:sz w:val="14"/>
                      <w:szCs w:val="14"/>
                    </w:rPr>
                  </w:pPr>
                  <w:r w:rsidRPr="002E774E">
                    <w:rPr>
                      <w:rFonts w:ascii="Century Gothic" w:hAnsi="Century Gothic" w:cs="Arial"/>
                      <w:sz w:val="14"/>
                      <w:szCs w:val="14"/>
                    </w:rPr>
                    <w:t>BERENICE LÓPEZ ROSALES</w:t>
                  </w:r>
                </w:p>
              </w:tc>
              <w:tc>
                <w:tcPr>
                  <w:tcW w:w="1237" w:type="pct"/>
                  <w:gridSpan w:val="2"/>
                  <w:shd w:val="clear" w:color="auto" w:fill="D9D9D9" w:themeFill="background1" w:themeFillShade="D9"/>
                  <w:vAlign w:val="center"/>
                </w:tcPr>
                <w:p w14:paraId="4922F693" w14:textId="77777777" w:rsidR="00183FDB" w:rsidRPr="002E774E" w:rsidRDefault="00183FDB" w:rsidP="007B078A">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6" w:type="pct"/>
                  <w:gridSpan w:val="2"/>
                  <w:shd w:val="clear" w:color="auto" w:fill="D9D9D9" w:themeFill="background1" w:themeFillShade="D9"/>
                  <w:vAlign w:val="center"/>
                </w:tcPr>
                <w:p w14:paraId="5D5A4097"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98" w:type="pct"/>
                  <w:shd w:val="clear" w:color="auto" w:fill="D9D9D9" w:themeFill="background1" w:themeFillShade="D9"/>
                  <w:vAlign w:val="center"/>
                </w:tcPr>
                <w:p w14:paraId="6A6CBCDD"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tcPr>
                <w:p w14:paraId="68966C95"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DD08B75" w14:textId="77777777" w:rsidR="00183FDB" w:rsidRPr="002E774E" w:rsidRDefault="00183FDB" w:rsidP="007B078A">
                  <w:pPr>
                    <w:spacing w:line="276" w:lineRule="auto"/>
                    <w:ind w:left="-111"/>
                    <w:jc w:val="both"/>
                    <w:rPr>
                      <w:rFonts w:ascii="Century Gothic" w:hAnsi="Century Gothic"/>
                      <w:noProof/>
                      <w:sz w:val="14"/>
                      <w:szCs w:val="14"/>
                    </w:rPr>
                  </w:pPr>
                  <w:r>
                    <w:rPr>
                      <w:rFonts w:ascii="Century Gothic" w:hAnsi="Century Gothic"/>
                      <w:noProof/>
                      <w:sz w:val="14"/>
                      <w:szCs w:val="14"/>
                      <w:lang w:eastAsia="es-MX"/>
                    </w:rPr>
                    <w:t>RENOVACIÓN EN EL MISMO PUESTO</w:t>
                  </w:r>
                </w:p>
              </w:tc>
            </w:tr>
            <w:tr w:rsidR="00183FDB" w:rsidRPr="002E774E" w14:paraId="0474ABD4" w14:textId="77777777" w:rsidTr="007B078A">
              <w:trPr>
                <w:trHeight w:val="284"/>
                <w:jc w:val="center"/>
              </w:trPr>
              <w:tc>
                <w:tcPr>
                  <w:tcW w:w="1245" w:type="pct"/>
                  <w:gridSpan w:val="2"/>
                  <w:shd w:val="clear" w:color="auto" w:fill="D9D9D9" w:themeFill="background1" w:themeFillShade="D9"/>
                  <w:vAlign w:val="center"/>
                </w:tcPr>
                <w:p w14:paraId="61AEBDCB" w14:textId="77777777" w:rsidR="00183FDB" w:rsidRPr="002E774E" w:rsidRDefault="00183FDB" w:rsidP="007B078A">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CARLOS FELIPE GUTIÉRREZ ESTRADA </w:t>
                  </w:r>
                </w:p>
              </w:tc>
              <w:tc>
                <w:tcPr>
                  <w:tcW w:w="1237" w:type="pct"/>
                  <w:gridSpan w:val="2"/>
                  <w:shd w:val="clear" w:color="auto" w:fill="D9D9D9" w:themeFill="background1" w:themeFillShade="D9"/>
                  <w:vAlign w:val="center"/>
                </w:tcPr>
                <w:p w14:paraId="07B3F808" w14:textId="77777777" w:rsidR="00183FDB" w:rsidRPr="002E774E" w:rsidRDefault="00183FDB" w:rsidP="007B078A">
                  <w:pPr>
                    <w:spacing w:line="276" w:lineRule="auto"/>
                    <w:rPr>
                      <w:rFonts w:ascii="Century Gothic" w:hAnsi="Century Gothic" w:cs="Arial"/>
                      <w:sz w:val="14"/>
                      <w:szCs w:val="14"/>
                    </w:rPr>
                  </w:pPr>
                  <w:r w:rsidRPr="002E774E">
                    <w:rPr>
                      <w:rFonts w:ascii="Century Gothic" w:hAnsi="Century Gothic" w:cs="Arial"/>
                      <w:sz w:val="14"/>
                      <w:szCs w:val="14"/>
                    </w:rPr>
                    <w:t>SECRETARIO DE SALA</w:t>
                  </w:r>
                </w:p>
              </w:tc>
              <w:tc>
                <w:tcPr>
                  <w:tcW w:w="586" w:type="pct"/>
                  <w:gridSpan w:val="2"/>
                  <w:shd w:val="clear" w:color="auto" w:fill="D9D9D9" w:themeFill="background1" w:themeFillShade="D9"/>
                  <w:vAlign w:val="center"/>
                </w:tcPr>
                <w:p w14:paraId="1E3EF1DF"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98" w:type="pct"/>
                  <w:shd w:val="clear" w:color="auto" w:fill="D9D9D9" w:themeFill="background1" w:themeFillShade="D9"/>
                  <w:vAlign w:val="center"/>
                </w:tcPr>
                <w:p w14:paraId="6FD1BCDE"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5C478E14"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02271CD" w14:textId="77777777" w:rsidR="00183FDB" w:rsidRPr="002E774E" w:rsidRDefault="00183FDB" w:rsidP="007B078A">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183FDB" w:rsidRPr="002E774E" w14:paraId="23E4BD21" w14:textId="77777777" w:rsidTr="007B078A">
              <w:trPr>
                <w:trHeight w:val="284"/>
                <w:jc w:val="center"/>
              </w:trPr>
              <w:tc>
                <w:tcPr>
                  <w:tcW w:w="1245" w:type="pct"/>
                  <w:gridSpan w:val="2"/>
                  <w:shd w:val="clear" w:color="auto" w:fill="D9D9D9" w:themeFill="background1" w:themeFillShade="D9"/>
                  <w:vAlign w:val="center"/>
                </w:tcPr>
                <w:p w14:paraId="0AF09C24" w14:textId="77777777" w:rsidR="00183FDB" w:rsidRPr="002E774E" w:rsidRDefault="00183FDB" w:rsidP="007B078A">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CYNTHIA ALEJANDRA REYES ÁVALOS </w:t>
                  </w:r>
                </w:p>
              </w:tc>
              <w:tc>
                <w:tcPr>
                  <w:tcW w:w="1237" w:type="pct"/>
                  <w:gridSpan w:val="2"/>
                  <w:shd w:val="clear" w:color="auto" w:fill="D9D9D9" w:themeFill="background1" w:themeFillShade="D9"/>
                  <w:vAlign w:val="center"/>
                </w:tcPr>
                <w:p w14:paraId="4BA2C66D" w14:textId="77777777" w:rsidR="00183FDB" w:rsidRPr="002E774E" w:rsidRDefault="00183FDB" w:rsidP="007B078A">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6" w:type="pct"/>
                  <w:gridSpan w:val="2"/>
                  <w:shd w:val="clear" w:color="auto" w:fill="D9D9D9" w:themeFill="background1" w:themeFillShade="D9"/>
                  <w:vAlign w:val="center"/>
                </w:tcPr>
                <w:p w14:paraId="3EA32A06"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98" w:type="pct"/>
                  <w:shd w:val="clear" w:color="auto" w:fill="D9D9D9" w:themeFill="background1" w:themeFillShade="D9"/>
                  <w:vAlign w:val="center"/>
                </w:tcPr>
                <w:p w14:paraId="14900DA3"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7567D771"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BC0F0DB" w14:textId="77777777" w:rsidR="00183FDB" w:rsidRPr="002E774E" w:rsidRDefault="00183FDB" w:rsidP="007B078A">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183FDB" w:rsidRPr="002E774E" w14:paraId="7FADC1E9" w14:textId="77777777" w:rsidTr="007B078A">
              <w:trPr>
                <w:trHeight w:val="284"/>
                <w:jc w:val="center"/>
              </w:trPr>
              <w:tc>
                <w:tcPr>
                  <w:tcW w:w="1245" w:type="pct"/>
                  <w:gridSpan w:val="2"/>
                  <w:shd w:val="clear" w:color="auto" w:fill="D9D9D9" w:themeFill="background1" w:themeFillShade="D9"/>
                  <w:vAlign w:val="center"/>
                </w:tcPr>
                <w:p w14:paraId="19385DFA" w14:textId="77777777" w:rsidR="00183FDB" w:rsidRPr="002E774E" w:rsidRDefault="00183FDB" w:rsidP="007B078A">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EDUARDO MIRELES FÉLIX </w:t>
                  </w:r>
                </w:p>
              </w:tc>
              <w:tc>
                <w:tcPr>
                  <w:tcW w:w="1237" w:type="pct"/>
                  <w:gridSpan w:val="2"/>
                  <w:shd w:val="clear" w:color="auto" w:fill="D9D9D9" w:themeFill="background1" w:themeFillShade="D9"/>
                  <w:vAlign w:val="center"/>
                </w:tcPr>
                <w:p w14:paraId="227A0222" w14:textId="77777777" w:rsidR="00183FDB" w:rsidRPr="002E774E" w:rsidRDefault="00183FDB" w:rsidP="007B078A">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6" w:type="pct"/>
                  <w:gridSpan w:val="2"/>
                  <w:shd w:val="clear" w:color="auto" w:fill="D9D9D9" w:themeFill="background1" w:themeFillShade="D9"/>
                  <w:vAlign w:val="center"/>
                </w:tcPr>
                <w:p w14:paraId="3DB0A2AD"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98" w:type="pct"/>
                  <w:shd w:val="clear" w:color="auto" w:fill="D9D9D9" w:themeFill="background1" w:themeFillShade="D9"/>
                  <w:vAlign w:val="center"/>
                </w:tcPr>
                <w:p w14:paraId="3C5D95E6"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6D4C643B" w14:textId="77777777" w:rsidR="00183FDB" w:rsidRDefault="00183FDB" w:rsidP="007B078A">
                  <w:pPr>
                    <w:spacing w:line="276" w:lineRule="auto"/>
                    <w:ind w:left="-111"/>
                    <w:rPr>
                      <w:rFonts w:ascii="Century Gothic" w:hAnsi="Century Gothic"/>
                      <w:noProof/>
                      <w:sz w:val="14"/>
                      <w:szCs w:val="14"/>
                      <w:lang w:eastAsia="es-MX"/>
                    </w:rPr>
                  </w:pPr>
                  <w:r>
                    <w:rPr>
                      <w:rFonts w:ascii="Century Gothic" w:hAnsi="Century Gothic"/>
                      <w:noProof/>
                      <w:sz w:val="14"/>
                      <w:szCs w:val="14"/>
                      <w:lang w:eastAsia="es-MX"/>
                    </w:rPr>
                    <w:t>VIABLE</w:t>
                  </w:r>
                </w:p>
                <w:p w14:paraId="26AE16CF" w14:textId="77777777" w:rsidR="00183FDB" w:rsidRPr="002E774E" w:rsidRDefault="00183FDB" w:rsidP="007B078A">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r w:rsidR="00183FDB" w:rsidRPr="002E774E" w14:paraId="753EDF0F" w14:textId="77777777" w:rsidTr="007B078A">
              <w:trPr>
                <w:trHeight w:val="284"/>
                <w:jc w:val="center"/>
              </w:trPr>
              <w:tc>
                <w:tcPr>
                  <w:tcW w:w="1245" w:type="pct"/>
                  <w:gridSpan w:val="2"/>
                  <w:shd w:val="clear" w:color="auto" w:fill="D9D9D9" w:themeFill="background1" w:themeFillShade="D9"/>
                  <w:vAlign w:val="center"/>
                </w:tcPr>
                <w:p w14:paraId="47F5091F" w14:textId="77777777" w:rsidR="00183FDB" w:rsidRPr="002E774E" w:rsidRDefault="00183FDB" w:rsidP="007B078A">
                  <w:pPr>
                    <w:spacing w:line="276" w:lineRule="auto"/>
                    <w:jc w:val="left"/>
                    <w:rPr>
                      <w:rFonts w:ascii="Century Gothic" w:hAnsi="Century Gothic" w:cs="Arial"/>
                      <w:sz w:val="14"/>
                      <w:szCs w:val="14"/>
                    </w:rPr>
                  </w:pPr>
                  <w:r w:rsidRPr="002E774E">
                    <w:rPr>
                      <w:rFonts w:ascii="Century Gothic" w:hAnsi="Century Gothic" w:cs="Arial"/>
                      <w:sz w:val="14"/>
                      <w:szCs w:val="14"/>
                    </w:rPr>
                    <w:t xml:space="preserve">RAÚL ARTURO JUÁREZ </w:t>
                  </w:r>
                  <w:proofErr w:type="spellStart"/>
                  <w:r w:rsidRPr="002E774E">
                    <w:rPr>
                      <w:rFonts w:ascii="Century Gothic" w:hAnsi="Century Gothic" w:cs="Arial"/>
                      <w:sz w:val="14"/>
                      <w:szCs w:val="14"/>
                    </w:rPr>
                    <w:t>JUÁREZ</w:t>
                  </w:r>
                  <w:proofErr w:type="spellEnd"/>
                  <w:r w:rsidRPr="002E774E">
                    <w:rPr>
                      <w:rFonts w:ascii="Century Gothic" w:hAnsi="Century Gothic" w:cs="Arial"/>
                      <w:sz w:val="14"/>
                      <w:szCs w:val="14"/>
                    </w:rPr>
                    <w:t xml:space="preserve"> </w:t>
                  </w:r>
                </w:p>
              </w:tc>
              <w:tc>
                <w:tcPr>
                  <w:tcW w:w="1237" w:type="pct"/>
                  <w:gridSpan w:val="2"/>
                  <w:shd w:val="clear" w:color="auto" w:fill="D9D9D9" w:themeFill="background1" w:themeFillShade="D9"/>
                  <w:vAlign w:val="center"/>
                </w:tcPr>
                <w:p w14:paraId="1E6BBF4F" w14:textId="77777777" w:rsidR="00183FDB" w:rsidRPr="002E774E" w:rsidRDefault="00183FDB" w:rsidP="007B078A">
                  <w:pPr>
                    <w:spacing w:line="276" w:lineRule="auto"/>
                    <w:rPr>
                      <w:rFonts w:ascii="Century Gothic" w:hAnsi="Century Gothic" w:cs="Arial"/>
                      <w:sz w:val="14"/>
                      <w:szCs w:val="14"/>
                    </w:rPr>
                  </w:pPr>
                  <w:r w:rsidRPr="002E774E">
                    <w:rPr>
                      <w:rFonts w:ascii="Century Gothic" w:hAnsi="Century Gothic" w:cs="Arial"/>
                      <w:sz w:val="14"/>
                      <w:szCs w:val="14"/>
                    </w:rPr>
                    <w:t>SECRETARIA B</w:t>
                  </w:r>
                </w:p>
              </w:tc>
              <w:tc>
                <w:tcPr>
                  <w:tcW w:w="586" w:type="pct"/>
                  <w:gridSpan w:val="2"/>
                  <w:shd w:val="clear" w:color="auto" w:fill="D9D9D9" w:themeFill="background1" w:themeFillShade="D9"/>
                  <w:vAlign w:val="center"/>
                </w:tcPr>
                <w:p w14:paraId="2696F365"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98" w:type="pct"/>
                  <w:shd w:val="clear" w:color="auto" w:fill="D9D9D9" w:themeFill="background1" w:themeFillShade="D9"/>
                  <w:vAlign w:val="center"/>
                </w:tcPr>
                <w:p w14:paraId="08043E4A"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4" w:type="pct"/>
                  <w:shd w:val="clear" w:color="auto" w:fill="D9D9D9" w:themeFill="background1" w:themeFillShade="D9"/>
                  <w:vAlign w:val="center"/>
                </w:tcPr>
                <w:p w14:paraId="25D65322"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A40064F" w14:textId="77777777" w:rsidR="00183FDB" w:rsidRPr="002E774E" w:rsidRDefault="00183FDB" w:rsidP="007B078A">
                  <w:pPr>
                    <w:spacing w:line="276" w:lineRule="auto"/>
                    <w:ind w:left="-111"/>
                    <w:rPr>
                      <w:rFonts w:ascii="Century Gothic" w:hAnsi="Century Gothic"/>
                      <w:noProof/>
                      <w:sz w:val="14"/>
                      <w:szCs w:val="14"/>
                    </w:rPr>
                  </w:pPr>
                  <w:r>
                    <w:rPr>
                      <w:rFonts w:ascii="Century Gothic" w:hAnsi="Century Gothic"/>
                      <w:noProof/>
                      <w:sz w:val="14"/>
                      <w:szCs w:val="14"/>
                      <w:lang w:eastAsia="es-MX"/>
                    </w:rPr>
                    <w:t>RENOVACIÓN EN EL MISMO PUESTO</w:t>
                  </w:r>
                </w:p>
              </w:tc>
            </w:tr>
          </w:tbl>
          <w:p w14:paraId="080044E7" w14:textId="5D49A6AE"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0"/>
              <w:gridCol w:w="1841"/>
              <w:gridCol w:w="655"/>
              <w:gridCol w:w="569"/>
              <w:gridCol w:w="392"/>
              <w:gridCol w:w="961"/>
              <w:gridCol w:w="2470"/>
            </w:tblGrid>
            <w:tr w:rsidR="00183FDB" w:rsidRPr="002E774E" w14:paraId="13990219" w14:textId="77777777" w:rsidTr="00183FDB">
              <w:trPr>
                <w:trHeight w:val="255"/>
                <w:jc w:val="center"/>
              </w:trPr>
              <w:tc>
                <w:tcPr>
                  <w:tcW w:w="464" w:type="pct"/>
                  <w:shd w:val="clear" w:color="auto" w:fill="BFBFBF" w:themeFill="background1" w:themeFillShade="BF"/>
                  <w:vAlign w:val="center"/>
                  <w:hideMark/>
                </w:tcPr>
                <w:p w14:paraId="0D600E8A"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04" w:type="pct"/>
                  <w:gridSpan w:val="2"/>
                  <w:vAlign w:val="center"/>
                  <w:hideMark/>
                </w:tcPr>
                <w:p w14:paraId="391A7596" w14:textId="77777777" w:rsidR="00183FDB" w:rsidRPr="002E774E" w:rsidRDefault="00183FDB" w:rsidP="007B078A">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LIC. SERGIO CASTAÑEDA FLETES</w:t>
                  </w:r>
                </w:p>
                <w:p w14:paraId="471DD0D6"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 xml:space="preserve">OFICIO </w:t>
                  </w:r>
                  <w:r>
                    <w:rPr>
                      <w:rFonts w:ascii="Century Gothic" w:hAnsi="Century Gothic"/>
                      <w:b/>
                      <w:noProof/>
                      <w:sz w:val="14"/>
                      <w:szCs w:val="14"/>
                      <w:lang w:eastAsia="es-MX"/>
                    </w:rPr>
                    <w:t>5338</w:t>
                  </w:r>
                  <w:r w:rsidRPr="002E774E">
                    <w:rPr>
                      <w:rFonts w:ascii="Century Gothic" w:hAnsi="Century Gothic"/>
                      <w:b/>
                      <w:noProof/>
                      <w:sz w:val="14"/>
                      <w:szCs w:val="14"/>
                      <w:lang w:eastAsia="es-MX"/>
                    </w:rPr>
                    <w:t xml:space="preserve">/2024 </w:t>
                  </w:r>
                </w:p>
              </w:tc>
              <w:tc>
                <w:tcPr>
                  <w:tcW w:w="663" w:type="pct"/>
                  <w:gridSpan w:val="2"/>
                  <w:shd w:val="clear" w:color="auto" w:fill="BFBFBF" w:themeFill="background1" w:themeFillShade="BF"/>
                  <w:vAlign w:val="center"/>
                  <w:hideMark/>
                </w:tcPr>
                <w:p w14:paraId="5DE1774F"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68" w:type="pct"/>
                  <w:gridSpan w:val="3"/>
                  <w:vAlign w:val="center"/>
                </w:tcPr>
                <w:p w14:paraId="2DAAFC2C"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SECRETARÍA GENERAL DE ACUERDOS</w:t>
                  </w:r>
                </w:p>
              </w:tc>
            </w:tr>
            <w:tr w:rsidR="00183FDB" w:rsidRPr="002E774E" w14:paraId="70219ECA" w14:textId="77777777" w:rsidTr="00183FDB">
              <w:trPr>
                <w:trHeight w:val="37"/>
                <w:jc w:val="center"/>
              </w:trPr>
              <w:tc>
                <w:tcPr>
                  <w:tcW w:w="1271" w:type="pct"/>
                  <w:gridSpan w:val="2"/>
                  <w:vMerge w:val="restart"/>
                  <w:shd w:val="clear" w:color="auto" w:fill="BFBFBF" w:themeFill="background1" w:themeFillShade="BF"/>
                  <w:vAlign w:val="center"/>
                  <w:hideMark/>
                </w:tcPr>
                <w:p w14:paraId="6FF231F3"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2" w:type="pct"/>
                  <w:gridSpan w:val="2"/>
                  <w:vMerge w:val="restart"/>
                  <w:shd w:val="clear" w:color="auto" w:fill="BFBFBF" w:themeFill="background1" w:themeFillShade="BF"/>
                  <w:vAlign w:val="center"/>
                  <w:hideMark/>
                </w:tcPr>
                <w:p w14:paraId="3973324F"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39" w:type="pct"/>
                  <w:gridSpan w:val="3"/>
                  <w:shd w:val="clear" w:color="auto" w:fill="BFBFBF" w:themeFill="background1" w:themeFillShade="BF"/>
                  <w:vAlign w:val="center"/>
                  <w:hideMark/>
                </w:tcPr>
                <w:p w14:paraId="135DE46F"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8" w:type="pct"/>
                  <w:vMerge w:val="restart"/>
                  <w:shd w:val="clear" w:color="auto" w:fill="BFBFBF" w:themeFill="background1" w:themeFillShade="BF"/>
                  <w:vAlign w:val="center"/>
                  <w:hideMark/>
                </w:tcPr>
                <w:p w14:paraId="141120B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0C562288" w14:textId="77777777" w:rsidTr="00183FDB">
              <w:trPr>
                <w:trHeight w:val="192"/>
                <w:jc w:val="center"/>
              </w:trPr>
              <w:tc>
                <w:tcPr>
                  <w:tcW w:w="1271" w:type="pct"/>
                  <w:gridSpan w:val="2"/>
                  <w:vMerge/>
                  <w:vAlign w:val="center"/>
                  <w:hideMark/>
                </w:tcPr>
                <w:p w14:paraId="54D5AB0F" w14:textId="77777777" w:rsidR="00183FDB" w:rsidRPr="002E774E" w:rsidRDefault="00183FDB" w:rsidP="007B078A">
                  <w:pPr>
                    <w:spacing w:line="276" w:lineRule="auto"/>
                    <w:rPr>
                      <w:rFonts w:ascii="Century Gothic" w:hAnsi="Century Gothic"/>
                      <w:b/>
                      <w:noProof/>
                      <w:sz w:val="14"/>
                      <w:szCs w:val="14"/>
                      <w:highlight w:val="yellow"/>
                      <w:lang w:eastAsia="es-MX"/>
                    </w:rPr>
                  </w:pPr>
                </w:p>
              </w:tc>
              <w:tc>
                <w:tcPr>
                  <w:tcW w:w="0" w:type="auto"/>
                  <w:gridSpan w:val="2"/>
                  <w:vMerge/>
                  <w:vAlign w:val="center"/>
                  <w:hideMark/>
                </w:tcPr>
                <w:p w14:paraId="24104C12" w14:textId="77777777" w:rsidR="00183FDB" w:rsidRPr="002E774E" w:rsidRDefault="00183FDB" w:rsidP="007B078A">
                  <w:pPr>
                    <w:spacing w:line="276" w:lineRule="auto"/>
                    <w:rPr>
                      <w:rFonts w:ascii="Century Gothic" w:hAnsi="Century Gothic"/>
                      <w:b/>
                      <w:noProof/>
                      <w:sz w:val="14"/>
                      <w:szCs w:val="14"/>
                      <w:highlight w:val="yellow"/>
                      <w:lang w:eastAsia="es-MX"/>
                    </w:rPr>
                  </w:pPr>
                </w:p>
              </w:tc>
              <w:tc>
                <w:tcPr>
                  <w:tcW w:w="520" w:type="pct"/>
                  <w:gridSpan w:val="2"/>
                  <w:shd w:val="clear" w:color="auto" w:fill="BFBFBF" w:themeFill="background1" w:themeFillShade="BF"/>
                  <w:vAlign w:val="center"/>
                  <w:hideMark/>
                </w:tcPr>
                <w:p w14:paraId="20431E6A"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20" w:type="pct"/>
                  <w:shd w:val="clear" w:color="auto" w:fill="BFBFBF" w:themeFill="background1" w:themeFillShade="BF"/>
                  <w:vAlign w:val="center"/>
                  <w:hideMark/>
                </w:tcPr>
                <w:p w14:paraId="49F2941C"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0" w:type="auto"/>
                  <w:vMerge/>
                  <w:vAlign w:val="center"/>
                  <w:hideMark/>
                </w:tcPr>
                <w:p w14:paraId="7A28DA93" w14:textId="77777777" w:rsidR="00183FDB" w:rsidRPr="002E774E" w:rsidRDefault="00183FDB" w:rsidP="007B078A">
                  <w:pPr>
                    <w:spacing w:line="276" w:lineRule="auto"/>
                    <w:rPr>
                      <w:rFonts w:ascii="Century Gothic" w:hAnsi="Century Gothic"/>
                      <w:b/>
                      <w:noProof/>
                      <w:sz w:val="14"/>
                      <w:szCs w:val="14"/>
                      <w:highlight w:val="yellow"/>
                      <w:lang w:eastAsia="es-MX"/>
                    </w:rPr>
                  </w:pPr>
                </w:p>
              </w:tc>
            </w:tr>
            <w:tr w:rsidR="00183FDB" w:rsidRPr="002E774E" w14:paraId="091EFC22" w14:textId="77777777" w:rsidTr="00183FDB">
              <w:trPr>
                <w:trHeight w:val="284"/>
                <w:jc w:val="center"/>
              </w:trPr>
              <w:tc>
                <w:tcPr>
                  <w:tcW w:w="1271" w:type="pct"/>
                  <w:gridSpan w:val="2"/>
                  <w:shd w:val="clear" w:color="auto" w:fill="auto"/>
                  <w:vAlign w:val="center"/>
                </w:tcPr>
                <w:p w14:paraId="5F7768E3" w14:textId="77777777" w:rsidR="00183FDB" w:rsidRPr="002E774E" w:rsidRDefault="00183FDB" w:rsidP="007B078A">
                  <w:pPr>
                    <w:spacing w:line="276" w:lineRule="auto"/>
                    <w:jc w:val="left"/>
                    <w:rPr>
                      <w:rFonts w:ascii="Century Gothic" w:hAnsi="Century Gothic"/>
                      <w:noProof/>
                      <w:sz w:val="14"/>
                      <w:szCs w:val="14"/>
                      <w:lang w:eastAsia="es-MX"/>
                    </w:rPr>
                  </w:pPr>
                  <w:r w:rsidRPr="002E774E">
                    <w:rPr>
                      <w:rFonts w:ascii="Century Gothic" w:hAnsi="Century Gothic"/>
                      <w:noProof/>
                      <w:sz w:val="14"/>
                      <w:szCs w:val="14"/>
                      <w:lang w:eastAsia="es-MX"/>
                    </w:rPr>
                    <w:t xml:space="preserve">BRAULIO CÉSAR RAMÍREZ GARCÍA </w:t>
                  </w:r>
                </w:p>
              </w:tc>
              <w:tc>
                <w:tcPr>
                  <w:tcW w:w="1352" w:type="pct"/>
                  <w:gridSpan w:val="2"/>
                  <w:shd w:val="clear" w:color="auto" w:fill="auto"/>
                  <w:vAlign w:val="center"/>
                </w:tcPr>
                <w:p w14:paraId="02FFB020" w14:textId="77777777" w:rsidR="00183FDB" w:rsidRPr="002E774E" w:rsidRDefault="00183FDB" w:rsidP="007B078A">
                  <w:pPr>
                    <w:spacing w:line="276" w:lineRule="auto"/>
                    <w:rPr>
                      <w:rFonts w:ascii="Century Gothic" w:hAnsi="Century Gothic"/>
                      <w:noProof/>
                      <w:sz w:val="10"/>
                      <w:szCs w:val="14"/>
                      <w:lang w:eastAsia="es-MX"/>
                    </w:rPr>
                  </w:pPr>
                  <w:r w:rsidRPr="002E774E">
                    <w:rPr>
                      <w:rFonts w:ascii="Century Gothic" w:hAnsi="Century Gothic"/>
                      <w:noProof/>
                      <w:sz w:val="14"/>
                      <w:szCs w:val="14"/>
                      <w:lang w:eastAsia="es-MX"/>
                    </w:rPr>
                    <w:t xml:space="preserve">AUXILIAR JUDICIAL </w:t>
                  </w:r>
                </w:p>
              </w:tc>
              <w:tc>
                <w:tcPr>
                  <w:tcW w:w="520" w:type="pct"/>
                  <w:gridSpan w:val="2"/>
                  <w:shd w:val="clear" w:color="auto" w:fill="auto"/>
                  <w:vAlign w:val="center"/>
                </w:tcPr>
                <w:p w14:paraId="26145F11"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auto"/>
                  <w:vAlign w:val="center"/>
                </w:tcPr>
                <w:p w14:paraId="768FE5CB"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8" w:type="pct"/>
                  <w:shd w:val="clear" w:color="auto" w:fill="auto"/>
                  <w:vAlign w:val="center"/>
                </w:tcPr>
                <w:p w14:paraId="096F8CB1" w14:textId="77777777" w:rsidR="00183FDB" w:rsidRDefault="00183FDB" w:rsidP="007B078A">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2B510C">
                    <w:rPr>
                      <w:rFonts w:ascii="Century Gothic" w:hAnsi="Century Gothic"/>
                      <w:b/>
                      <w:noProof/>
                      <w:sz w:val="14"/>
                      <w:szCs w:val="14"/>
                      <w:lang w:val="es-MX" w:eastAsia="es-MX"/>
                    </w:rPr>
                    <w:t>ACU/JA/07/06/O/2024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 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1775242A" w14:textId="77777777" w:rsidR="00183FDB" w:rsidRDefault="00183FDB" w:rsidP="007B078A">
                  <w:pPr>
                    <w:spacing w:line="276" w:lineRule="auto"/>
                    <w:jc w:val="both"/>
                    <w:rPr>
                      <w:rFonts w:ascii="Century Gothic" w:hAnsi="Century Gothic"/>
                      <w:noProof/>
                      <w:sz w:val="12"/>
                      <w:szCs w:val="12"/>
                      <w:lang w:eastAsia="es-MX"/>
                    </w:rPr>
                  </w:pPr>
                </w:p>
                <w:p w14:paraId="03F92C23" w14:textId="77777777" w:rsidR="00183FDB" w:rsidRPr="00AA471E" w:rsidRDefault="00183FDB" w:rsidP="007B078A">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r w:rsidRPr="00AA471E">
                    <w:rPr>
                      <w:rFonts w:ascii="Century Gothic" w:hAnsi="Century Gothic"/>
                      <w:noProof/>
                      <w:sz w:val="14"/>
                      <w:szCs w:val="14"/>
                      <w:lang w:eastAsia="es-MX"/>
                    </w:rPr>
                    <w:t xml:space="preserve"> por licencia </w:t>
                  </w:r>
                  <w:r>
                    <w:rPr>
                      <w:rFonts w:ascii="Century Gothic" w:hAnsi="Century Gothic"/>
                      <w:noProof/>
                      <w:sz w:val="14"/>
                      <w:szCs w:val="14"/>
                      <w:lang w:eastAsia="es-MX"/>
                    </w:rPr>
                    <w:t>propuesta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a</w:t>
                  </w:r>
                  <w:r w:rsidRPr="00AA471E">
                    <w:rPr>
                      <w:rFonts w:ascii="Century Gothic" w:hAnsi="Century Gothic"/>
                      <w:noProof/>
                      <w:sz w:val="14"/>
                      <w:szCs w:val="14"/>
                      <w:lang w:eastAsia="es-MX"/>
                    </w:rPr>
                    <w:t xml:space="preserve"> Manuel Hermosillo de Loera</w:t>
                  </w:r>
                  <w:r>
                    <w:rPr>
                      <w:rFonts w:ascii="Century Gothic" w:hAnsi="Century Gothic"/>
                      <w:noProof/>
                      <w:sz w:val="14"/>
                      <w:szCs w:val="14"/>
                      <w:lang w:eastAsia="es-MX"/>
                    </w:rPr>
                    <w:t>.</w:t>
                  </w:r>
                </w:p>
              </w:tc>
            </w:tr>
            <w:tr w:rsidR="00183FDB" w:rsidRPr="002E774E" w14:paraId="3502BF82" w14:textId="77777777" w:rsidTr="00183FDB">
              <w:trPr>
                <w:trHeight w:val="284"/>
                <w:jc w:val="center"/>
              </w:trPr>
              <w:tc>
                <w:tcPr>
                  <w:tcW w:w="1271" w:type="pct"/>
                  <w:gridSpan w:val="2"/>
                  <w:shd w:val="clear" w:color="auto" w:fill="D9D9D9" w:themeFill="background1" w:themeFillShade="D9"/>
                  <w:vAlign w:val="center"/>
                </w:tcPr>
                <w:p w14:paraId="04BB476C" w14:textId="77777777" w:rsidR="00183FDB" w:rsidRPr="002E774E" w:rsidRDefault="00183FDB" w:rsidP="007B078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MIGUEL ÁNGEL GARCÍA REAL</w:t>
                  </w:r>
                </w:p>
              </w:tc>
              <w:tc>
                <w:tcPr>
                  <w:tcW w:w="1352" w:type="pct"/>
                  <w:gridSpan w:val="2"/>
                  <w:shd w:val="clear" w:color="auto" w:fill="D9D9D9" w:themeFill="background1" w:themeFillShade="D9"/>
                  <w:vAlign w:val="center"/>
                </w:tcPr>
                <w:p w14:paraId="1FAFAE03" w14:textId="77777777" w:rsidR="00183FDB" w:rsidRPr="002E774E"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tc>
              <w:tc>
                <w:tcPr>
                  <w:tcW w:w="520" w:type="pct"/>
                  <w:gridSpan w:val="2"/>
                  <w:shd w:val="clear" w:color="auto" w:fill="D9D9D9" w:themeFill="background1" w:themeFillShade="D9"/>
                  <w:vAlign w:val="center"/>
                </w:tcPr>
                <w:p w14:paraId="31B37046"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4BE6F656"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8" w:type="pct"/>
                  <w:shd w:val="clear" w:color="auto" w:fill="D9D9D9" w:themeFill="background1" w:themeFillShade="D9"/>
                  <w:vAlign w:val="center"/>
                </w:tcPr>
                <w:p w14:paraId="768510F6" w14:textId="77777777" w:rsidR="00183FDB" w:rsidRDefault="00183FDB" w:rsidP="007B078A">
                  <w:pPr>
                    <w:spacing w:line="276" w:lineRule="auto"/>
                    <w:jc w:val="both"/>
                    <w:rPr>
                      <w:rFonts w:ascii="Century Gothic" w:hAnsi="Century Gothic"/>
                      <w:noProof/>
                      <w:sz w:val="14"/>
                      <w:szCs w:val="14"/>
                      <w:lang w:val="es-MX" w:eastAsia="es-MX"/>
                    </w:rPr>
                  </w:pPr>
                  <w:r>
                    <w:rPr>
                      <w:rFonts w:ascii="Century Gothic" w:hAnsi="Century Gothic"/>
                      <w:noProof/>
                      <w:sz w:val="14"/>
                      <w:szCs w:val="14"/>
                      <w:lang w:eastAsia="es-MX"/>
                    </w:rPr>
                    <w:t xml:space="preserve">VIABLE: Presentó renuncia al nombramiento de Secretaria B, aprobado en el acuerdo </w:t>
                  </w:r>
                  <w:r w:rsidRPr="00AA471E">
                    <w:rPr>
                      <w:rFonts w:ascii="Century Gothic" w:hAnsi="Century Gothic"/>
                      <w:b/>
                      <w:noProof/>
                      <w:sz w:val="14"/>
                      <w:szCs w:val="14"/>
                      <w:lang w:val="es-MX" w:eastAsia="es-MX"/>
                    </w:rPr>
                    <w:t>ACU/JA/06/07/O/2024</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con efectos</w:t>
                  </w:r>
                  <w:r>
                    <w:rPr>
                      <w:rFonts w:ascii="Century Gothic" w:hAnsi="Century Gothic"/>
                      <w:b/>
                      <w:noProof/>
                      <w:sz w:val="14"/>
                      <w:szCs w:val="14"/>
                      <w:lang w:val="es-MX" w:eastAsia="es-MX"/>
                    </w:rPr>
                    <w:t xml:space="preserve"> </w:t>
                  </w:r>
                  <w:r w:rsidRPr="004F1B0D">
                    <w:rPr>
                      <w:rFonts w:ascii="Century Gothic" w:hAnsi="Century Gothic"/>
                      <w:noProof/>
                      <w:sz w:val="14"/>
                      <w:szCs w:val="14"/>
                      <w:lang w:val="es-MX" w:eastAsia="es-MX"/>
                    </w:rPr>
                    <w:t>a partir del</w:t>
                  </w:r>
                  <w:r>
                    <w:rPr>
                      <w:rFonts w:ascii="Century Gothic" w:hAnsi="Century Gothic"/>
                      <w:noProof/>
                      <w:sz w:val="14"/>
                      <w:szCs w:val="14"/>
                      <w:lang w:val="es-MX" w:eastAsia="es-MX"/>
                    </w:rPr>
                    <w:t xml:space="preserve"> </w:t>
                  </w:r>
                  <w:r w:rsidRPr="004F1B0D">
                    <w:rPr>
                      <w:rFonts w:ascii="Century Gothic" w:hAnsi="Century Gothic"/>
                      <w:noProof/>
                      <w:sz w:val="14"/>
                      <w:szCs w:val="14"/>
                      <w:lang w:val="es-MX" w:eastAsia="es-MX"/>
                    </w:rPr>
                    <w:t>0</w:t>
                  </w:r>
                  <w:r>
                    <w:rPr>
                      <w:rFonts w:ascii="Century Gothic" w:hAnsi="Century Gothic"/>
                      <w:noProof/>
                      <w:sz w:val="14"/>
                      <w:szCs w:val="14"/>
                      <w:lang w:val="es-MX" w:eastAsia="es-MX"/>
                    </w:rPr>
                    <w:t>1</w:t>
                  </w:r>
                  <w:r w:rsidRPr="004F1B0D">
                    <w:rPr>
                      <w:rFonts w:ascii="Century Gothic" w:hAnsi="Century Gothic"/>
                      <w:noProof/>
                      <w:sz w:val="14"/>
                      <w:szCs w:val="14"/>
                      <w:lang w:val="es-MX" w:eastAsia="es-MX"/>
                    </w:rPr>
                    <w:t xml:space="preserve"> de </w:t>
                  </w:r>
                  <w:r>
                    <w:rPr>
                      <w:rFonts w:ascii="Century Gothic" w:hAnsi="Century Gothic"/>
                      <w:noProof/>
                      <w:sz w:val="14"/>
                      <w:szCs w:val="14"/>
                      <w:lang w:val="es-MX" w:eastAsia="es-MX"/>
                    </w:rPr>
                    <w:t>septiembre</w:t>
                  </w:r>
                  <w:r w:rsidRPr="004F1B0D">
                    <w:rPr>
                      <w:rFonts w:ascii="Century Gothic" w:hAnsi="Century Gothic"/>
                      <w:noProof/>
                      <w:sz w:val="14"/>
                      <w:szCs w:val="14"/>
                      <w:lang w:val="es-MX" w:eastAsia="es-MX"/>
                    </w:rPr>
                    <w:t xml:space="preserve"> de 2024</w:t>
                  </w:r>
                  <w:r>
                    <w:rPr>
                      <w:rFonts w:ascii="Century Gothic" w:hAnsi="Century Gothic"/>
                      <w:noProof/>
                      <w:sz w:val="14"/>
                      <w:szCs w:val="14"/>
                      <w:lang w:val="es-MX" w:eastAsia="es-MX"/>
                    </w:rPr>
                    <w:t>.</w:t>
                  </w:r>
                </w:p>
                <w:p w14:paraId="69E8B7C2" w14:textId="77777777" w:rsidR="00183FDB" w:rsidRDefault="00183FDB" w:rsidP="007B078A">
                  <w:pPr>
                    <w:spacing w:line="276" w:lineRule="auto"/>
                    <w:jc w:val="both"/>
                    <w:rPr>
                      <w:rFonts w:ascii="Century Gothic" w:hAnsi="Century Gothic"/>
                      <w:noProof/>
                      <w:sz w:val="12"/>
                      <w:szCs w:val="12"/>
                      <w:lang w:eastAsia="es-MX"/>
                    </w:rPr>
                  </w:pPr>
                </w:p>
                <w:p w14:paraId="1FDE7A33" w14:textId="77777777" w:rsidR="00183FDB" w:rsidRPr="002E774E" w:rsidRDefault="00183FDB" w:rsidP="007B078A">
                  <w:pPr>
                    <w:spacing w:line="276" w:lineRule="auto"/>
                    <w:jc w:val="both"/>
                    <w:rPr>
                      <w:rFonts w:ascii="Century Gothic" w:hAnsi="Century Gothic"/>
                      <w:noProof/>
                      <w:sz w:val="14"/>
                      <w:szCs w:val="14"/>
                      <w:lang w:eastAsia="es-MX"/>
                    </w:rPr>
                  </w:pPr>
                  <w:r w:rsidRPr="00AA471E">
                    <w:rPr>
                      <w:rFonts w:ascii="Century Gothic" w:hAnsi="Century Gothic"/>
                      <w:noProof/>
                      <w:sz w:val="14"/>
                      <w:szCs w:val="14"/>
                      <w:lang w:eastAsia="es-MX"/>
                    </w:rPr>
                    <w:t>Renueva en el cargo</w:t>
                  </w:r>
                  <w:r>
                    <w:rPr>
                      <w:rFonts w:ascii="Century Gothic" w:hAnsi="Century Gothic"/>
                      <w:noProof/>
                      <w:sz w:val="14"/>
                      <w:szCs w:val="14"/>
                      <w:lang w:eastAsia="es-MX"/>
                    </w:rPr>
                    <w:t xml:space="preserve"> al que se propone,</w:t>
                  </w:r>
                  <w:r w:rsidRPr="00AA471E">
                    <w:rPr>
                      <w:rFonts w:ascii="Century Gothic" w:hAnsi="Century Gothic"/>
                      <w:noProof/>
                      <w:sz w:val="14"/>
                      <w:szCs w:val="14"/>
                      <w:lang w:eastAsia="es-MX"/>
                    </w:rPr>
                    <w:t xml:space="preserve"> por licencia </w:t>
                  </w:r>
                  <w:r>
                    <w:rPr>
                      <w:rFonts w:ascii="Century Gothic" w:hAnsi="Century Gothic"/>
                      <w:noProof/>
                      <w:sz w:val="14"/>
                      <w:szCs w:val="14"/>
                      <w:lang w:eastAsia="es-MX"/>
                    </w:rPr>
                    <w:t>aprobada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a</w:t>
                  </w:r>
                  <w:r w:rsidRPr="00AA471E">
                    <w:rPr>
                      <w:rFonts w:ascii="Century Gothic" w:hAnsi="Century Gothic"/>
                      <w:noProof/>
                      <w:sz w:val="14"/>
                      <w:szCs w:val="14"/>
                      <w:lang w:eastAsia="es-MX"/>
                    </w:rPr>
                    <w:t xml:space="preserve"> </w:t>
                  </w:r>
                  <w:r>
                    <w:rPr>
                      <w:rFonts w:ascii="Century Gothic" w:hAnsi="Century Gothic"/>
                      <w:noProof/>
                      <w:sz w:val="14"/>
                      <w:szCs w:val="14"/>
                      <w:lang w:eastAsia="es-MX"/>
                    </w:rPr>
                    <w:t xml:space="preserve">Gabriela Ordaz González mediante acuerdo </w:t>
                  </w:r>
                  <w:r w:rsidRPr="00AB418C">
                    <w:rPr>
                      <w:rFonts w:ascii="Century Gothic" w:hAnsi="Century Gothic"/>
                      <w:b/>
                      <w:noProof/>
                      <w:sz w:val="14"/>
                      <w:szCs w:val="14"/>
                      <w:lang w:val="es-MX" w:eastAsia="es-MX"/>
                    </w:rPr>
                    <w:t>ACU/JA/05/06/O/202</w:t>
                  </w:r>
                  <w:r w:rsidRPr="00AB418C">
                    <w:rPr>
                      <w:rFonts w:ascii="Century Gothic" w:hAnsi="Century Gothic"/>
                      <w:noProof/>
                      <w:sz w:val="14"/>
                      <w:szCs w:val="14"/>
                      <w:lang w:eastAsia="es-MX"/>
                    </w:rPr>
                    <w:t>.</w:t>
                  </w:r>
                </w:p>
              </w:tc>
            </w:tr>
          </w:tbl>
          <w:p w14:paraId="4579B4EB" w14:textId="142CEFCA"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490"/>
              <w:gridCol w:w="1841"/>
              <w:gridCol w:w="655"/>
              <w:gridCol w:w="569"/>
              <w:gridCol w:w="392"/>
              <w:gridCol w:w="961"/>
              <w:gridCol w:w="2470"/>
            </w:tblGrid>
            <w:tr w:rsidR="00183FDB" w:rsidRPr="002E774E" w14:paraId="0DA72709" w14:textId="77777777" w:rsidTr="00183FDB">
              <w:trPr>
                <w:trHeight w:val="255"/>
                <w:jc w:val="center"/>
              </w:trPr>
              <w:tc>
                <w:tcPr>
                  <w:tcW w:w="464" w:type="pct"/>
                  <w:shd w:val="clear" w:color="auto" w:fill="BFBFBF" w:themeFill="background1" w:themeFillShade="BF"/>
                  <w:vAlign w:val="center"/>
                </w:tcPr>
                <w:p w14:paraId="691E7B47"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SOLICITA:</w:t>
                  </w:r>
                </w:p>
              </w:tc>
              <w:tc>
                <w:tcPr>
                  <w:tcW w:w="1804" w:type="pct"/>
                  <w:gridSpan w:val="2"/>
                  <w:vAlign w:val="center"/>
                </w:tcPr>
                <w:p w14:paraId="516C3FD0" w14:textId="77777777" w:rsidR="00183FDB" w:rsidRPr="002E774E" w:rsidRDefault="00183FDB" w:rsidP="007B078A">
                  <w:pPr>
                    <w:spacing w:line="276" w:lineRule="auto"/>
                    <w:jc w:val="left"/>
                    <w:rPr>
                      <w:rFonts w:ascii="Century Gothic" w:hAnsi="Century Gothic"/>
                      <w:b/>
                      <w:sz w:val="14"/>
                      <w:szCs w:val="14"/>
                      <w:lang w:val="es-MX"/>
                    </w:rPr>
                  </w:pPr>
                  <w:r w:rsidRPr="002E774E">
                    <w:rPr>
                      <w:rFonts w:ascii="Century Gothic" w:hAnsi="Century Gothic"/>
                      <w:b/>
                      <w:sz w:val="14"/>
                      <w:szCs w:val="14"/>
                      <w:lang w:val="es-MX"/>
                    </w:rPr>
                    <w:t>MTRO. GIOVANNI JOAQUÍN RIVERA PÉREZ</w:t>
                  </w:r>
                </w:p>
                <w:p w14:paraId="40D8F36B"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Oficio TJA DGA 1</w:t>
                  </w:r>
                  <w:r>
                    <w:rPr>
                      <w:rFonts w:ascii="Century Gothic" w:hAnsi="Century Gothic"/>
                      <w:b/>
                      <w:noProof/>
                      <w:sz w:val="14"/>
                      <w:szCs w:val="14"/>
                      <w:lang w:eastAsia="es-MX"/>
                    </w:rPr>
                    <w:t>96</w:t>
                  </w:r>
                  <w:r w:rsidRPr="002E774E">
                    <w:rPr>
                      <w:rFonts w:ascii="Century Gothic" w:hAnsi="Century Gothic"/>
                      <w:b/>
                      <w:noProof/>
                      <w:sz w:val="14"/>
                      <w:szCs w:val="14"/>
                      <w:lang w:eastAsia="es-MX"/>
                    </w:rPr>
                    <w:t>/2024</w:t>
                  </w:r>
                </w:p>
              </w:tc>
              <w:tc>
                <w:tcPr>
                  <w:tcW w:w="663" w:type="pct"/>
                  <w:gridSpan w:val="2"/>
                  <w:shd w:val="clear" w:color="auto" w:fill="BFBFBF" w:themeFill="background1" w:themeFillShade="BF"/>
                  <w:vAlign w:val="center"/>
                </w:tcPr>
                <w:p w14:paraId="5DFF1614"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ADSCRIPCIÓN:</w:t>
                  </w:r>
                </w:p>
              </w:tc>
              <w:tc>
                <w:tcPr>
                  <w:tcW w:w="2068" w:type="pct"/>
                  <w:gridSpan w:val="3"/>
                  <w:vAlign w:val="center"/>
                </w:tcPr>
                <w:p w14:paraId="1DFEDEAD" w14:textId="77777777" w:rsidR="00183FDB" w:rsidRPr="002E774E" w:rsidRDefault="00183FDB" w:rsidP="007B078A">
                  <w:pPr>
                    <w:spacing w:line="276" w:lineRule="auto"/>
                    <w:jc w:val="left"/>
                    <w:rPr>
                      <w:rFonts w:ascii="Century Gothic" w:hAnsi="Century Gothic"/>
                      <w:b/>
                      <w:noProof/>
                      <w:sz w:val="14"/>
                      <w:szCs w:val="14"/>
                      <w:lang w:eastAsia="es-MX"/>
                    </w:rPr>
                  </w:pPr>
                  <w:r w:rsidRPr="002E774E">
                    <w:rPr>
                      <w:rFonts w:ascii="Century Gothic" w:hAnsi="Century Gothic"/>
                      <w:b/>
                      <w:noProof/>
                      <w:sz w:val="14"/>
                      <w:szCs w:val="14"/>
                      <w:lang w:eastAsia="es-MX"/>
                    </w:rPr>
                    <w:t>DIRECCIÓN GENERAL ADMINISTRATIVA</w:t>
                  </w:r>
                </w:p>
                <w:p w14:paraId="55B14B6B" w14:textId="77777777" w:rsidR="00183FDB" w:rsidRPr="002E774E" w:rsidRDefault="00183FDB" w:rsidP="007B078A">
                  <w:pPr>
                    <w:spacing w:line="276" w:lineRule="auto"/>
                    <w:jc w:val="left"/>
                    <w:rPr>
                      <w:rFonts w:ascii="Century Gothic" w:hAnsi="Century Gothic"/>
                      <w:b/>
                      <w:noProof/>
                      <w:sz w:val="14"/>
                      <w:szCs w:val="14"/>
                      <w:lang w:eastAsia="es-MX"/>
                    </w:rPr>
                  </w:pPr>
                </w:p>
              </w:tc>
            </w:tr>
            <w:tr w:rsidR="00183FDB" w:rsidRPr="002E774E" w14:paraId="71E860DA" w14:textId="77777777" w:rsidTr="00183FDB">
              <w:trPr>
                <w:trHeight w:val="37"/>
                <w:jc w:val="center"/>
              </w:trPr>
              <w:tc>
                <w:tcPr>
                  <w:tcW w:w="1271" w:type="pct"/>
                  <w:gridSpan w:val="2"/>
                  <w:vMerge w:val="restart"/>
                  <w:shd w:val="clear" w:color="auto" w:fill="BFBFBF" w:themeFill="background1" w:themeFillShade="BF"/>
                  <w:vAlign w:val="center"/>
                </w:tcPr>
                <w:p w14:paraId="60912B9B"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NOMBRE</w:t>
                  </w:r>
                </w:p>
              </w:tc>
              <w:tc>
                <w:tcPr>
                  <w:tcW w:w="1352" w:type="pct"/>
                  <w:gridSpan w:val="2"/>
                  <w:vMerge w:val="restart"/>
                  <w:shd w:val="clear" w:color="auto" w:fill="BFBFBF" w:themeFill="background1" w:themeFillShade="BF"/>
                  <w:vAlign w:val="center"/>
                </w:tcPr>
                <w:p w14:paraId="3C42C103"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PUESTO</w:t>
                  </w:r>
                </w:p>
              </w:tc>
              <w:tc>
                <w:tcPr>
                  <w:tcW w:w="1039" w:type="pct"/>
                  <w:gridSpan w:val="3"/>
                  <w:shd w:val="clear" w:color="auto" w:fill="BFBFBF" w:themeFill="background1" w:themeFillShade="BF"/>
                  <w:vAlign w:val="center"/>
                </w:tcPr>
                <w:p w14:paraId="67F3528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TEMPORALIDAD</w:t>
                  </w:r>
                </w:p>
              </w:tc>
              <w:tc>
                <w:tcPr>
                  <w:tcW w:w="1338" w:type="pct"/>
                  <w:vMerge w:val="restart"/>
                  <w:shd w:val="clear" w:color="auto" w:fill="BFBFBF" w:themeFill="background1" w:themeFillShade="BF"/>
                  <w:vAlign w:val="center"/>
                </w:tcPr>
                <w:p w14:paraId="7CB2C97B"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OBSERVACIONES</w:t>
                  </w:r>
                </w:p>
              </w:tc>
            </w:tr>
            <w:tr w:rsidR="00183FDB" w:rsidRPr="002E774E" w14:paraId="765A8CA8" w14:textId="77777777" w:rsidTr="00183FDB">
              <w:trPr>
                <w:trHeight w:val="192"/>
                <w:jc w:val="center"/>
              </w:trPr>
              <w:tc>
                <w:tcPr>
                  <w:tcW w:w="1271" w:type="pct"/>
                  <w:gridSpan w:val="2"/>
                  <w:vMerge/>
                  <w:shd w:val="clear" w:color="auto" w:fill="808080" w:themeFill="background1" w:themeFillShade="80"/>
                  <w:vAlign w:val="center"/>
                </w:tcPr>
                <w:p w14:paraId="7AD87E0F"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1352" w:type="pct"/>
                  <w:gridSpan w:val="2"/>
                  <w:vMerge/>
                  <w:shd w:val="clear" w:color="auto" w:fill="BFBFBF" w:themeFill="background1" w:themeFillShade="BF"/>
                  <w:vAlign w:val="center"/>
                </w:tcPr>
                <w:p w14:paraId="5E68F0D2" w14:textId="77777777" w:rsidR="00183FDB" w:rsidRPr="002E774E" w:rsidRDefault="00183FDB" w:rsidP="007B078A">
                  <w:pPr>
                    <w:spacing w:line="276" w:lineRule="auto"/>
                    <w:jc w:val="left"/>
                    <w:rPr>
                      <w:rFonts w:ascii="Century Gothic" w:hAnsi="Century Gothic"/>
                      <w:noProof/>
                      <w:color w:val="FFFFFF" w:themeColor="background1"/>
                      <w:sz w:val="14"/>
                      <w:szCs w:val="14"/>
                      <w:lang w:eastAsia="es-MX"/>
                    </w:rPr>
                  </w:pPr>
                </w:p>
              </w:tc>
              <w:tc>
                <w:tcPr>
                  <w:tcW w:w="520" w:type="pct"/>
                  <w:gridSpan w:val="2"/>
                  <w:shd w:val="clear" w:color="auto" w:fill="BFBFBF" w:themeFill="background1" w:themeFillShade="BF"/>
                  <w:vAlign w:val="center"/>
                </w:tcPr>
                <w:p w14:paraId="7AEB8D5D"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DEL</w:t>
                  </w:r>
                </w:p>
              </w:tc>
              <w:tc>
                <w:tcPr>
                  <w:tcW w:w="520" w:type="pct"/>
                  <w:shd w:val="clear" w:color="auto" w:fill="BFBFBF" w:themeFill="background1" w:themeFillShade="BF"/>
                  <w:vAlign w:val="center"/>
                </w:tcPr>
                <w:p w14:paraId="399B2A43" w14:textId="77777777" w:rsidR="00183FDB" w:rsidRPr="002E774E" w:rsidRDefault="00183FDB" w:rsidP="007B078A">
                  <w:pPr>
                    <w:spacing w:line="276" w:lineRule="auto"/>
                    <w:rPr>
                      <w:rFonts w:ascii="Century Gothic" w:hAnsi="Century Gothic"/>
                      <w:b/>
                      <w:noProof/>
                      <w:sz w:val="14"/>
                      <w:szCs w:val="14"/>
                      <w:lang w:eastAsia="es-MX"/>
                    </w:rPr>
                  </w:pPr>
                  <w:r w:rsidRPr="002E774E">
                    <w:rPr>
                      <w:rFonts w:ascii="Century Gothic" w:hAnsi="Century Gothic"/>
                      <w:b/>
                      <w:noProof/>
                      <w:sz w:val="14"/>
                      <w:szCs w:val="14"/>
                      <w:lang w:eastAsia="es-MX"/>
                    </w:rPr>
                    <w:t>AL:</w:t>
                  </w:r>
                </w:p>
              </w:tc>
              <w:tc>
                <w:tcPr>
                  <w:tcW w:w="1338" w:type="pct"/>
                  <w:vMerge/>
                  <w:shd w:val="clear" w:color="auto" w:fill="808080" w:themeFill="background1" w:themeFillShade="80"/>
                  <w:vAlign w:val="center"/>
                </w:tcPr>
                <w:p w14:paraId="10B12163" w14:textId="77777777" w:rsidR="00183FDB" w:rsidRPr="002E774E" w:rsidRDefault="00183FDB" w:rsidP="007B078A">
                  <w:pPr>
                    <w:spacing w:line="276" w:lineRule="auto"/>
                    <w:jc w:val="left"/>
                    <w:rPr>
                      <w:rFonts w:ascii="Century Gothic" w:hAnsi="Century Gothic"/>
                      <w:noProof/>
                      <w:sz w:val="14"/>
                      <w:szCs w:val="14"/>
                      <w:lang w:eastAsia="es-MX"/>
                    </w:rPr>
                  </w:pPr>
                </w:p>
              </w:tc>
            </w:tr>
            <w:tr w:rsidR="00183FDB" w:rsidRPr="002E774E" w14:paraId="6ED56746" w14:textId="77777777" w:rsidTr="00183FDB">
              <w:trPr>
                <w:trHeight w:val="284"/>
                <w:jc w:val="center"/>
              </w:trPr>
              <w:tc>
                <w:tcPr>
                  <w:tcW w:w="1271" w:type="pct"/>
                  <w:gridSpan w:val="2"/>
                  <w:vAlign w:val="center"/>
                </w:tcPr>
                <w:p w14:paraId="0AD303FE" w14:textId="77777777" w:rsidR="00183FDB" w:rsidRPr="002E774E" w:rsidRDefault="00183FDB" w:rsidP="007B078A">
                  <w:pPr>
                    <w:spacing w:line="276" w:lineRule="auto"/>
                    <w:jc w:val="left"/>
                    <w:rPr>
                      <w:rFonts w:ascii="Century Gothic" w:hAnsi="Century Gothic"/>
                      <w:noProof/>
                      <w:sz w:val="14"/>
                      <w:szCs w:val="14"/>
                      <w:lang w:eastAsia="es-MX"/>
                    </w:rPr>
                  </w:pPr>
                  <w:r w:rsidRPr="002E774E">
                    <w:rPr>
                      <w:rFonts w:ascii="Century Gothic" w:hAnsi="Century Gothic"/>
                      <w:noProof/>
                      <w:sz w:val="14"/>
                      <w:szCs w:val="14"/>
                      <w:lang w:eastAsia="es-MX"/>
                    </w:rPr>
                    <w:t>LUZ ELENA LUA ESTRADA</w:t>
                  </w:r>
                </w:p>
              </w:tc>
              <w:tc>
                <w:tcPr>
                  <w:tcW w:w="1352" w:type="pct"/>
                  <w:gridSpan w:val="2"/>
                  <w:vAlign w:val="center"/>
                </w:tcPr>
                <w:p w14:paraId="5C4CDD98"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lang w:eastAsia="es-MX"/>
                    </w:rPr>
                    <w:t>AUXILIAR ADMINISTRATIVO B</w:t>
                  </w:r>
                </w:p>
              </w:tc>
              <w:tc>
                <w:tcPr>
                  <w:tcW w:w="520" w:type="pct"/>
                  <w:gridSpan w:val="2"/>
                  <w:vAlign w:val="center"/>
                </w:tcPr>
                <w:p w14:paraId="0BDE0483"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vAlign w:val="center"/>
                </w:tcPr>
                <w:p w14:paraId="5F5FC578" w14:textId="77777777" w:rsidR="00183FDB" w:rsidRPr="002E774E" w:rsidRDefault="00183FDB" w:rsidP="007B078A">
                  <w:pPr>
                    <w:spacing w:line="276" w:lineRule="auto"/>
                    <w:rPr>
                      <w:rFonts w:ascii="Century Gothic" w:hAnsi="Century Gothic"/>
                      <w:noProof/>
                      <w:sz w:val="14"/>
                      <w:szCs w:val="14"/>
                      <w:lang w:eastAsia="es-MX"/>
                    </w:rPr>
                  </w:pPr>
                  <w:r w:rsidRPr="002E774E">
                    <w:rPr>
                      <w:rFonts w:ascii="Century Gothic" w:hAnsi="Century Gothic"/>
                      <w:noProof/>
                      <w:sz w:val="14"/>
                      <w:szCs w:val="14"/>
                    </w:rPr>
                    <w:t>30/0</w:t>
                  </w:r>
                  <w:r>
                    <w:rPr>
                      <w:rFonts w:ascii="Century Gothic" w:hAnsi="Century Gothic"/>
                      <w:noProof/>
                      <w:sz w:val="14"/>
                      <w:szCs w:val="14"/>
                    </w:rPr>
                    <w:t>9</w:t>
                  </w:r>
                  <w:r w:rsidRPr="002E774E">
                    <w:rPr>
                      <w:rFonts w:ascii="Century Gothic" w:hAnsi="Century Gothic"/>
                      <w:noProof/>
                      <w:sz w:val="14"/>
                      <w:szCs w:val="14"/>
                    </w:rPr>
                    <w:t>/2024</w:t>
                  </w:r>
                </w:p>
              </w:tc>
              <w:tc>
                <w:tcPr>
                  <w:tcW w:w="1338" w:type="pct"/>
                  <w:vAlign w:val="center"/>
                </w:tcPr>
                <w:p w14:paraId="7827690D"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AF61D79" w14:textId="77777777" w:rsidR="00183FDB" w:rsidRPr="002E774E"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0BE7CABD" w14:textId="3757EF2F" w:rsidR="00183FDB" w:rsidRDefault="00183FDB" w:rsidP="007B078A">
            <w:pPr>
              <w:pStyle w:val="Textosinformato"/>
              <w:shd w:val="clear" w:color="auto" w:fill="D9D9D9" w:themeFill="background1" w:themeFillShade="D9"/>
              <w:spacing w:line="276" w:lineRule="auto"/>
              <w:rPr>
                <w:b/>
                <w:sz w:val="20"/>
                <w:u w:val="single"/>
                <w:lang w:val="es-MX"/>
              </w:rPr>
            </w:pP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86"/>
              <w:gridCol w:w="1760"/>
              <w:gridCol w:w="669"/>
              <w:gridCol w:w="541"/>
              <w:gridCol w:w="419"/>
              <w:gridCol w:w="961"/>
              <w:gridCol w:w="2442"/>
            </w:tblGrid>
            <w:tr w:rsidR="00183FDB" w:rsidRPr="002E774E" w14:paraId="614EE270" w14:textId="77777777" w:rsidTr="00183FDB">
              <w:trPr>
                <w:trHeight w:val="255"/>
                <w:jc w:val="center"/>
              </w:trPr>
              <w:tc>
                <w:tcPr>
                  <w:tcW w:w="464" w:type="pct"/>
                  <w:shd w:val="clear" w:color="auto" w:fill="BFBFBF" w:themeFill="background1" w:themeFillShade="BF"/>
                  <w:vAlign w:val="center"/>
                </w:tcPr>
                <w:p w14:paraId="56597420"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SOLICITA:</w:t>
                  </w:r>
                </w:p>
              </w:tc>
              <w:tc>
                <w:tcPr>
                  <w:tcW w:w="1812" w:type="pct"/>
                  <w:gridSpan w:val="2"/>
                  <w:vAlign w:val="center"/>
                </w:tcPr>
                <w:p w14:paraId="40C8C3B2" w14:textId="77777777" w:rsidR="00183FDB" w:rsidRPr="002E774E" w:rsidRDefault="00183FDB" w:rsidP="007B078A">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LIC. CARLOS BERNAL MORA</w:t>
                  </w:r>
                </w:p>
                <w:p w14:paraId="710855DC" w14:textId="77777777" w:rsidR="00183FDB" w:rsidRPr="002E774E" w:rsidRDefault="00183FDB" w:rsidP="007B078A">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OFICIO OIC/</w:t>
                  </w:r>
                  <w:r>
                    <w:rPr>
                      <w:rFonts w:ascii="Century Gothic" w:hAnsi="Century Gothic"/>
                      <w:b/>
                      <w:noProof/>
                      <w:sz w:val="14"/>
                      <w:szCs w:val="14"/>
                      <w:lang w:val="es-MX" w:eastAsia="es-MX"/>
                    </w:rPr>
                    <w:t>357</w:t>
                  </w:r>
                  <w:r w:rsidRPr="002E774E">
                    <w:rPr>
                      <w:rFonts w:ascii="Century Gothic" w:hAnsi="Century Gothic"/>
                      <w:b/>
                      <w:noProof/>
                      <w:sz w:val="14"/>
                      <w:szCs w:val="14"/>
                      <w:lang w:val="es-MX" w:eastAsia="es-MX"/>
                    </w:rPr>
                    <w:t>/2024</w:t>
                  </w:r>
                </w:p>
              </w:tc>
              <w:tc>
                <w:tcPr>
                  <w:tcW w:w="655" w:type="pct"/>
                  <w:gridSpan w:val="2"/>
                  <w:shd w:val="clear" w:color="auto" w:fill="BFBFBF" w:themeFill="background1" w:themeFillShade="BF"/>
                  <w:vAlign w:val="center"/>
                </w:tcPr>
                <w:p w14:paraId="67D2BCB9"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ADSCRIPCIÓN:</w:t>
                  </w:r>
                </w:p>
              </w:tc>
              <w:tc>
                <w:tcPr>
                  <w:tcW w:w="2069" w:type="pct"/>
                  <w:gridSpan w:val="3"/>
                  <w:vAlign w:val="center"/>
                </w:tcPr>
                <w:p w14:paraId="1A9F0350" w14:textId="77777777" w:rsidR="00183FDB" w:rsidRPr="002E774E" w:rsidRDefault="00183FDB" w:rsidP="007B078A">
                  <w:pPr>
                    <w:spacing w:line="276" w:lineRule="auto"/>
                    <w:jc w:val="left"/>
                    <w:rPr>
                      <w:rFonts w:ascii="Century Gothic" w:hAnsi="Century Gothic"/>
                      <w:b/>
                      <w:noProof/>
                      <w:sz w:val="14"/>
                      <w:szCs w:val="14"/>
                      <w:lang w:val="es-MX" w:eastAsia="es-MX"/>
                    </w:rPr>
                  </w:pPr>
                  <w:r w:rsidRPr="002E774E">
                    <w:rPr>
                      <w:rFonts w:ascii="Century Gothic" w:hAnsi="Century Gothic"/>
                      <w:b/>
                      <w:noProof/>
                      <w:sz w:val="14"/>
                      <w:szCs w:val="14"/>
                      <w:lang w:val="es-MX" w:eastAsia="es-MX"/>
                    </w:rPr>
                    <w:t>ORGANO INTERNO DE CONTROL</w:t>
                  </w:r>
                </w:p>
              </w:tc>
            </w:tr>
            <w:tr w:rsidR="00183FDB" w:rsidRPr="002E774E" w14:paraId="7F07DB2C" w14:textId="77777777" w:rsidTr="00183FDB">
              <w:trPr>
                <w:trHeight w:val="37"/>
                <w:jc w:val="center"/>
              </w:trPr>
              <w:tc>
                <w:tcPr>
                  <w:tcW w:w="1323" w:type="pct"/>
                  <w:gridSpan w:val="2"/>
                  <w:vMerge w:val="restart"/>
                  <w:shd w:val="clear" w:color="auto" w:fill="BFBFBF" w:themeFill="background1" w:themeFillShade="BF"/>
                  <w:vAlign w:val="center"/>
                </w:tcPr>
                <w:p w14:paraId="2A51BC61"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NOMBRE</w:t>
                  </w:r>
                </w:p>
              </w:tc>
              <w:tc>
                <w:tcPr>
                  <w:tcW w:w="1315" w:type="pct"/>
                  <w:gridSpan w:val="2"/>
                  <w:vMerge w:val="restart"/>
                  <w:shd w:val="clear" w:color="auto" w:fill="BFBFBF" w:themeFill="background1" w:themeFillShade="BF"/>
                  <w:vAlign w:val="center"/>
                </w:tcPr>
                <w:p w14:paraId="1CB498FA"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PUESTO</w:t>
                  </w:r>
                </w:p>
              </w:tc>
              <w:tc>
                <w:tcPr>
                  <w:tcW w:w="1039" w:type="pct"/>
                  <w:gridSpan w:val="3"/>
                  <w:shd w:val="clear" w:color="auto" w:fill="BFBFBF" w:themeFill="background1" w:themeFillShade="BF"/>
                  <w:vAlign w:val="center"/>
                </w:tcPr>
                <w:p w14:paraId="575D6A16"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TEMPORALIDAD</w:t>
                  </w:r>
                </w:p>
              </w:tc>
              <w:tc>
                <w:tcPr>
                  <w:tcW w:w="1323" w:type="pct"/>
                  <w:vMerge w:val="restart"/>
                  <w:shd w:val="clear" w:color="auto" w:fill="BFBFBF" w:themeFill="background1" w:themeFillShade="BF"/>
                  <w:vAlign w:val="center"/>
                </w:tcPr>
                <w:p w14:paraId="35BBC1D5"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OBSERVACIONES</w:t>
                  </w:r>
                </w:p>
              </w:tc>
            </w:tr>
            <w:tr w:rsidR="00183FDB" w:rsidRPr="002E774E" w14:paraId="742B6165" w14:textId="77777777" w:rsidTr="00183FDB">
              <w:trPr>
                <w:trHeight w:val="257"/>
                <w:jc w:val="center"/>
              </w:trPr>
              <w:tc>
                <w:tcPr>
                  <w:tcW w:w="1323" w:type="pct"/>
                  <w:gridSpan w:val="2"/>
                  <w:vMerge/>
                  <w:shd w:val="clear" w:color="auto" w:fill="808080" w:themeFill="background1" w:themeFillShade="80"/>
                  <w:vAlign w:val="center"/>
                </w:tcPr>
                <w:p w14:paraId="6B701C2B" w14:textId="77777777" w:rsidR="00183FDB" w:rsidRPr="002E774E" w:rsidRDefault="00183FDB" w:rsidP="007B078A">
                  <w:pPr>
                    <w:spacing w:line="276" w:lineRule="auto"/>
                    <w:jc w:val="left"/>
                    <w:rPr>
                      <w:rFonts w:ascii="Century Gothic" w:hAnsi="Century Gothic"/>
                      <w:noProof/>
                      <w:color w:val="FFFFFF" w:themeColor="background1"/>
                      <w:sz w:val="14"/>
                      <w:szCs w:val="14"/>
                      <w:lang w:val="es-MX" w:eastAsia="es-MX"/>
                    </w:rPr>
                  </w:pPr>
                </w:p>
              </w:tc>
              <w:tc>
                <w:tcPr>
                  <w:tcW w:w="1315" w:type="pct"/>
                  <w:gridSpan w:val="2"/>
                  <w:vMerge/>
                  <w:shd w:val="clear" w:color="auto" w:fill="BFBFBF" w:themeFill="background1" w:themeFillShade="BF"/>
                  <w:vAlign w:val="center"/>
                </w:tcPr>
                <w:p w14:paraId="46F5A11F" w14:textId="77777777" w:rsidR="00183FDB" w:rsidRPr="002E774E" w:rsidRDefault="00183FDB" w:rsidP="007B078A">
                  <w:pPr>
                    <w:spacing w:line="276" w:lineRule="auto"/>
                    <w:jc w:val="left"/>
                    <w:rPr>
                      <w:rFonts w:ascii="Century Gothic" w:hAnsi="Century Gothic"/>
                      <w:noProof/>
                      <w:color w:val="FFFFFF" w:themeColor="background1"/>
                      <w:sz w:val="14"/>
                      <w:szCs w:val="14"/>
                      <w:lang w:val="es-MX" w:eastAsia="es-MX"/>
                    </w:rPr>
                  </w:pPr>
                </w:p>
              </w:tc>
              <w:tc>
                <w:tcPr>
                  <w:tcW w:w="520" w:type="pct"/>
                  <w:gridSpan w:val="2"/>
                  <w:shd w:val="clear" w:color="auto" w:fill="BFBFBF" w:themeFill="background1" w:themeFillShade="BF"/>
                  <w:vAlign w:val="center"/>
                </w:tcPr>
                <w:p w14:paraId="5832F3B5"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DEL</w:t>
                  </w:r>
                </w:p>
              </w:tc>
              <w:tc>
                <w:tcPr>
                  <w:tcW w:w="520" w:type="pct"/>
                  <w:shd w:val="clear" w:color="auto" w:fill="BFBFBF" w:themeFill="background1" w:themeFillShade="BF"/>
                  <w:vAlign w:val="center"/>
                </w:tcPr>
                <w:p w14:paraId="35BC519A" w14:textId="77777777" w:rsidR="00183FDB" w:rsidRPr="002E774E" w:rsidRDefault="00183FDB" w:rsidP="007B078A">
                  <w:pPr>
                    <w:spacing w:line="276" w:lineRule="auto"/>
                    <w:rPr>
                      <w:rFonts w:ascii="Century Gothic" w:hAnsi="Century Gothic"/>
                      <w:b/>
                      <w:noProof/>
                      <w:sz w:val="14"/>
                      <w:szCs w:val="14"/>
                      <w:lang w:val="es-MX" w:eastAsia="es-MX"/>
                    </w:rPr>
                  </w:pPr>
                  <w:r w:rsidRPr="002E774E">
                    <w:rPr>
                      <w:rFonts w:ascii="Century Gothic" w:hAnsi="Century Gothic"/>
                      <w:b/>
                      <w:noProof/>
                      <w:sz w:val="14"/>
                      <w:szCs w:val="14"/>
                      <w:lang w:val="es-MX" w:eastAsia="es-MX"/>
                    </w:rPr>
                    <w:t>AL:</w:t>
                  </w:r>
                </w:p>
              </w:tc>
              <w:tc>
                <w:tcPr>
                  <w:tcW w:w="1323" w:type="pct"/>
                  <w:vMerge/>
                  <w:shd w:val="clear" w:color="auto" w:fill="808080" w:themeFill="background1" w:themeFillShade="80"/>
                  <w:vAlign w:val="center"/>
                </w:tcPr>
                <w:p w14:paraId="14935B89" w14:textId="77777777" w:rsidR="00183FDB" w:rsidRPr="002E774E" w:rsidRDefault="00183FDB" w:rsidP="007B078A">
                  <w:pPr>
                    <w:spacing w:line="276" w:lineRule="auto"/>
                    <w:jc w:val="left"/>
                    <w:rPr>
                      <w:rFonts w:ascii="Century Gothic" w:hAnsi="Century Gothic"/>
                      <w:noProof/>
                      <w:sz w:val="14"/>
                      <w:szCs w:val="14"/>
                      <w:lang w:val="es-MX" w:eastAsia="es-MX"/>
                    </w:rPr>
                  </w:pPr>
                </w:p>
              </w:tc>
            </w:tr>
            <w:tr w:rsidR="00183FDB" w:rsidRPr="002E774E" w14:paraId="5638B1B8" w14:textId="77777777" w:rsidTr="00183FDB">
              <w:trPr>
                <w:trHeight w:val="284"/>
                <w:jc w:val="center"/>
              </w:trPr>
              <w:tc>
                <w:tcPr>
                  <w:tcW w:w="1323" w:type="pct"/>
                  <w:gridSpan w:val="2"/>
                  <w:shd w:val="clear" w:color="auto" w:fill="D9D9D9" w:themeFill="background1" w:themeFillShade="D9"/>
                  <w:vAlign w:val="center"/>
                </w:tcPr>
                <w:p w14:paraId="3F445C99" w14:textId="77777777" w:rsidR="00183FDB" w:rsidRPr="002E774E" w:rsidRDefault="00183FDB" w:rsidP="007B078A">
                  <w:pPr>
                    <w:spacing w:line="276" w:lineRule="auto"/>
                    <w:jc w:val="left"/>
                    <w:rPr>
                      <w:rFonts w:ascii="Century Gothic" w:hAnsi="Century Gothic" w:cs="Arial"/>
                      <w:sz w:val="14"/>
                      <w:szCs w:val="14"/>
                    </w:rPr>
                  </w:pPr>
                  <w:r>
                    <w:rPr>
                      <w:rFonts w:ascii="Century Gothic" w:hAnsi="Century Gothic" w:cs="Calibri"/>
                      <w:sz w:val="14"/>
                      <w:szCs w:val="14"/>
                    </w:rPr>
                    <w:t>ALICIA YADIRA GAONA SÁNCHEZ</w:t>
                  </w:r>
                </w:p>
              </w:tc>
              <w:tc>
                <w:tcPr>
                  <w:tcW w:w="1315" w:type="pct"/>
                  <w:gridSpan w:val="2"/>
                  <w:shd w:val="clear" w:color="auto" w:fill="D9D9D9" w:themeFill="background1" w:themeFillShade="D9"/>
                  <w:vAlign w:val="center"/>
                </w:tcPr>
                <w:p w14:paraId="3CA12BA1" w14:textId="77777777" w:rsidR="00183FDB" w:rsidRPr="002E774E" w:rsidRDefault="00183FDB" w:rsidP="007B078A">
                  <w:pPr>
                    <w:spacing w:line="276" w:lineRule="auto"/>
                    <w:jc w:val="both"/>
                    <w:rPr>
                      <w:rFonts w:ascii="Century Gothic" w:hAnsi="Century Gothic" w:cs="Arial"/>
                      <w:sz w:val="14"/>
                      <w:szCs w:val="14"/>
                    </w:rPr>
                  </w:pPr>
                  <w:r>
                    <w:rPr>
                      <w:rFonts w:ascii="Century Gothic" w:hAnsi="Century Gothic" w:cs="Arial"/>
                      <w:sz w:val="14"/>
                      <w:szCs w:val="14"/>
                    </w:rPr>
                    <w:t xml:space="preserve">JEFE DE SECCIÓN </w:t>
                  </w:r>
                  <w:r w:rsidRPr="00263F2C">
                    <w:rPr>
                      <w:rFonts w:ascii="Century Gothic" w:hAnsi="Century Gothic" w:cs="Arial"/>
                      <w:sz w:val="12"/>
                      <w:szCs w:val="12"/>
                    </w:rPr>
                    <w:t xml:space="preserve">(TITULAR DEL ÁREA DE AUDITORIA, PROMOCIÓN, </w:t>
                  </w:r>
                  <w:r w:rsidRPr="00263F2C">
                    <w:rPr>
                      <w:rFonts w:ascii="Century Gothic" w:hAnsi="Century Gothic" w:cs="Arial"/>
                      <w:sz w:val="12"/>
                      <w:szCs w:val="12"/>
                    </w:rPr>
                    <w:lastRenderedPageBreak/>
                    <w:t>EVALUACIÓN, FORTALECIMIENTO Y CONTROL INTERNO)</w:t>
                  </w:r>
                </w:p>
              </w:tc>
              <w:tc>
                <w:tcPr>
                  <w:tcW w:w="520" w:type="pct"/>
                  <w:gridSpan w:val="2"/>
                  <w:shd w:val="clear" w:color="auto" w:fill="D9D9D9" w:themeFill="background1" w:themeFillShade="D9"/>
                  <w:vAlign w:val="center"/>
                </w:tcPr>
                <w:p w14:paraId="0E13955C"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lastRenderedPageBreak/>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2055A40B"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23" w:type="pct"/>
                  <w:shd w:val="clear" w:color="auto" w:fill="D9D9D9" w:themeFill="background1" w:themeFillShade="D9"/>
                  <w:vAlign w:val="center"/>
                </w:tcPr>
                <w:p w14:paraId="108307A0"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DC83F7F" w14:textId="77777777" w:rsidR="00183FDB" w:rsidRPr="002E774E" w:rsidRDefault="00183FDB" w:rsidP="007B078A">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RENOVACIÓN EN EL MISMO PUESTO</w:t>
                  </w:r>
                </w:p>
              </w:tc>
            </w:tr>
            <w:tr w:rsidR="00183FDB" w:rsidRPr="002E774E" w14:paraId="1DA4E2AE" w14:textId="77777777" w:rsidTr="00183FDB">
              <w:trPr>
                <w:trHeight w:val="284"/>
                <w:jc w:val="center"/>
              </w:trPr>
              <w:tc>
                <w:tcPr>
                  <w:tcW w:w="1323" w:type="pct"/>
                  <w:gridSpan w:val="2"/>
                  <w:shd w:val="clear" w:color="auto" w:fill="D9D9D9" w:themeFill="background1" w:themeFillShade="D9"/>
                  <w:vAlign w:val="center"/>
                </w:tcPr>
                <w:p w14:paraId="5806BDBA" w14:textId="77777777" w:rsidR="00183FDB" w:rsidRDefault="00183FDB" w:rsidP="007B078A">
                  <w:pPr>
                    <w:spacing w:line="276" w:lineRule="auto"/>
                    <w:jc w:val="left"/>
                    <w:rPr>
                      <w:rFonts w:ascii="Century Gothic" w:hAnsi="Century Gothic" w:cs="Calibri"/>
                      <w:sz w:val="14"/>
                      <w:szCs w:val="14"/>
                    </w:rPr>
                  </w:pPr>
                  <w:r>
                    <w:rPr>
                      <w:rFonts w:ascii="Century Gothic" w:hAnsi="Century Gothic" w:cs="Calibri"/>
                      <w:sz w:val="14"/>
                      <w:szCs w:val="14"/>
                    </w:rPr>
                    <w:t xml:space="preserve">JOSÉ LUIS ENRIQUE GUTIÉRREZ </w:t>
                  </w:r>
                </w:p>
              </w:tc>
              <w:tc>
                <w:tcPr>
                  <w:tcW w:w="1315" w:type="pct"/>
                  <w:gridSpan w:val="2"/>
                  <w:shd w:val="clear" w:color="auto" w:fill="D9D9D9" w:themeFill="background1" w:themeFillShade="D9"/>
                  <w:vAlign w:val="center"/>
                </w:tcPr>
                <w:p w14:paraId="15A97944" w14:textId="77777777" w:rsidR="00183FDB" w:rsidRPr="002E774E" w:rsidRDefault="00183FDB" w:rsidP="007B078A">
                  <w:pPr>
                    <w:spacing w:line="276" w:lineRule="auto"/>
                    <w:jc w:val="both"/>
                    <w:rPr>
                      <w:rFonts w:ascii="Century Gothic" w:hAnsi="Century Gothic" w:cs="Calibri"/>
                      <w:sz w:val="14"/>
                      <w:szCs w:val="14"/>
                    </w:rPr>
                  </w:pPr>
                  <w:r>
                    <w:rPr>
                      <w:rFonts w:ascii="Century Gothic" w:hAnsi="Century Gothic" w:cs="Calibri"/>
                      <w:sz w:val="14"/>
                      <w:szCs w:val="14"/>
                    </w:rPr>
                    <w:t>JEFE DE SECCIÓN (TITULAR DEL ÁREA DE RESPONSABILIDADES ADMINISTRATIVAS)</w:t>
                  </w:r>
                </w:p>
              </w:tc>
              <w:tc>
                <w:tcPr>
                  <w:tcW w:w="520" w:type="pct"/>
                  <w:gridSpan w:val="2"/>
                  <w:shd w:val="clear" w:color="auto" w:fill="D9D9D9" w:themeFill="background1" w:themeFillShade="D9"/>
                  <w:vAlign w:val="center"/>
                </w:tcPr>
                <w:p w14:paraId="219DE060"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40B57EF8"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23" w:type="pct"/>
                  <w:shd w:val="clear" w:color="auto" w:fill="D9D9D9" w:themeFill="background1" w:themeFillShade="D9"/>
                  <w:vAlign w:val="center"/>
                </w:tcPr>
                <w:p w14:paraId="0DD4BD80"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5767CF7"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E774E" w14:paraId="4C328938" w14:textId="77777777" w:rsidTr="00183FDB">
              <w:trPr>
                <w:trHeight w:val="284"/>
                <w:jc w:val="center"/>
              </w:trPr>
              <w:tc>
                <w:tcPr>
                  <w:tcW w:w="1323" w:type="pct"/>
                  <w:gridSpan w:val="2"/>
                  <w:shd w:val="clear" w:color="auto" w:fill="D9D9D9" w:themeFill="background1" w:themeFillShade="D9"/>
                  <w:vAlign w:val="center"/>
                </w:tcPr>
                <w:p w14:paraId="5998E39C" w14:textId="77777777" w:rsidR="00183FDB" w:rsidRDefault="00183FDB" w:rsidP="007B078A">
                  <w:pPr>
                    <w:spacing w:line="276" w:lineRule="auto"/>
                    <w:jc w:val="left"/>
                    <w:rPr>
                      <w:rFonts w:ascii="Century Gothic" w:hAnsi="Century Gothic" w:cs="Calibri"/>
                      <w:sz w:val="14"/>
                      <w:szCs w:val="14"/>
                    </w:rPr>
                  </w:pPr>
                  <w:r>
                    <w:rPr>
                      <w:rFonts w:ascii="Century Gothic" w:hAnsi="Century Gothic" w:cs="Calibri"/>
                      <w:sz w:val="14"/>
                      <w:szCs w:val="14"/>
                    </w:rPr>
                    <w:t>HUGO SOLÍS CHÁVEZ</w:t>
                  </w:r>
                </w:p>
              </w:tc>
              <w:tc>
                <w:tcPr>
                  <w:tcW w:w="1315" w:type="pct"/>
                  <w:gridSpan w:val="2"/>
                  <w:shd w:val="clear" w:color="auto" w:fill="D9D9D9" w:themeFill="background1" w:themeFillShade="D9"/>
                  <w:vAlign w:val="center"/>
                </w:tcPr>
                <w:p w14:paraId="5960AC90" w14:textId="77777777" w:rsidR="00183FDB" w:rsidRPr="002E774E" w:rsidRDefault="00183FDB" w:rsidP="007B078A">
                  <w:pPr>
                    <w:spacing w:line="276" w:lineRule="auto"/>
                    <w:jc w:val="both"/>
                    <w:rPr>
                      <w:rFonts w:ascii="Century Gothic" w:hAnsi="Century Gothic" w:cs="Calibri"/>
                      <w:sz w:val="14"/>
                      <w:szCs w:val="14"/>
                    </w:rPr>
                  </w:pPr>
                  <w:r>
                    <w:rPr>
                      <w:rFonts w:ascii="Century Gothic" w:hAnsi="Century Gothic" w:cs="Calibri"/>
                      <w:sz w:val="14"/>
                      <w:szCs w:val="14"/>
                    </w:rPr>
                    <w:t>JEFE DE SECCIÓN (TITULAR DEL ÁREA DE DENUNCIAS E INVESTIGACIÓN ADMINISTRATIVA)</w:t>
                  </w:r>
                </w:p>
              </w:tc>
              <w:tc>
                <w:tcPr>
                  <w:tcW w:w="520" w:type="pct"/>
                  <w:gridSpan w:val="2"/>
                  <w:shd w:val="clear" w:color="auto" w:fill="D9D9D9" w:themeFill="background1" w:themeFillShade="D9"/>
                  <w:vAlign w:val="center"/>
                </w:tcPr>
                <w:p w14:paraId="6CC908CB"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776356F1"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23" w:type="pct"/>
                  <w:shd w:val="clear" w:color="auto" w:fill="D9D9D9" w:themeFill="background1" w:themeFillShade="D9"/>
                  <w:vAlign w:val="center"/>
                </w:tcPr>
                <w:p w14:paraId="390B5DDA"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41C493E"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r w:rsidR="00183FDB" w:rsidRPr="002E774E" w14:paraId="09E34D3B" w14:textId="77777777" w:rsidTr="00183FDB">
              <w:trPr>
                <w:trHeight w:val="284"/>
                <w:jc w:val="center"/>
              </w:trPr>
              <w:tc>
                <w:tcPr>
                  <w:tcW w:w="1323" w:type="pct"/>
                  <w:gridSpan w:val="2"/>
                  <w:shd w:val="clear" w:color="auto" w:fill="D9D9D9" w:themeFill="background1" w:themeFillShade="D9"/>
                  <w:vAlign w:val="center"/>
                </w:tcPr>
                <w:p w14:paraId="49C6FDF0" w14:textId="77777777" w:rsidR="00183FDB" w:rsidRPr="002E774E" w:rsidRDefault="00183FDB" w:rsidP="007B078A">
                  <w:pPr>
                    <w:spacing w:line="276" w:lineRule="auto"/>
                    <w:jc w:val="left"/>
                    <w:rPr>
                      <w:rFonts w:ascii="Century Gothic" w:hAnsi="Century Gothic" w:cs="Calibri"/>
                      <w:sz w:val="14"/>
                      <w:szCs w:val="14"/>
                    </w:rPr>
                  </w:pPr>
                  <w:r w:rsidRPr="002E774E">
                    <w:rPr>
                      <w:rFonts w:ascii="Century Gothic" w:hAnsi="Century Gothic" w:cs="Calibri"/>
                      <w:sz w:val="14"/>
                      <w:szCs w:val="14"/>
                    </w:rPr>
                    <w:t xml:space="preserve">ARTURO ARMANDO SOSA BRIONES </w:t>
                  </w:r>
                </w:p>
              </w:tc>
              <w:tc>
                <w:tcPr>
                  <w:tcW w:w="1315" w:type="pct"/>
                  <w:gridSpan w:val="2"/>
                  <w:shd w:val="clear" w:color="auto" w:fill="D9D9D9" w:themeFill="background1" w:themeFillShade="D9"/>
                  <w:vAlign w:val="center"/>
                </w:tcPr>
                <w:p w14:paraId="7208BCCC" w14:textId="77777777" w:rsidR="00183FDB" w:rsidRPr="002E774E" w:rsidRDefault="00183FDB" w:rsidP="00183FDB">
                  <w:pPr>
                    <w:spacing w:line="276" w:lineRule="auto"/>
                    <w:jc w:val="both"/>
                    <w:rPr>
                      <w:rFonts w:ascii="Century Gothic" w:hAnsi="Century Gothic" w:cs="Calibri"/>
                      <w:sz w:val="14"/>
                      <w:szCs w:val="14"/>
                    </w:rPr>
                  </w:pPr>
                  <w:r w:rsidRPr="002E774E">
                    <w:rPr>
                      <w:rFonts w:ascii="Century Gothic" w:hAnsi="Century Gothic" w:cs="Calibri"/>
                      <w:sz w:val="14"/>
                      <w:szCs w:val="14"/>
                    </w:rPr>
                    <w:t>AUXILIAR ADMINISTRATIVO C</w:t>
                  </w:r>
                </w:p>
              </w:tc>
              <w:tc>
                <w:tcPr>
                  <w:tcW w:w="520" w:type="pct"/>
                  <w:gridSpan w:val="2"/>
                  <w:shd w:val="clear" w:color="auto" w:fill="D9D9D9" w:themeFill="background1" w:themeFillShade="D9"/>
                  <w:vAlign w:val="center"/>
                </w:tcPr>
                <w:p w14:paraId="543FCB6E"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01/0</w:t>
                  </w:r>
                  <w:r>
                    <w:rPr>
                      <w:rFonts w:ascii="Century Gothic" w:hAnsi="Century Gothic"/>
                      <w:noProof/>
                      <w:sz w:val="14"/>
                      <w:szCs w:val="14"/>
                    </w:rPr>
                    <w:t>9</w:t>
                  </w:r>
                  <w:r w:rsidRPr="002E774E">
                    <w:rPr>
                      <w:rFonts w:ascii="Century Gothic" w:hAnsi="Century Gothic"/>
                      <w:noProof/>
                      <w:sz w:val="14"/>
                      <w:szCs w:val="14"/>
                    </w:rPr>
                    <w:t>/2024</w:t>
                  </w:r>
                </w:p>
              </w:tc>
              <w:tc>
                <w:tcPr>
                  <w:tcW w:w="520" w:type="pct"/>
                  <w:shd w:val="clear" w:color="auto" w:fill="D9D9D9" w:themeFill="background1" w:themeFillShade="D9"/>
                  <w:vAlign w:val="center"/>
                </w:tcPr>
                <w:p w14:paraId="2E6C1567" w14:textId="77777777" w:rsidR="00183FDB" w:rsidRPr="002E774E" w:rsidRDefault="00183FDB" w:rsidP="007B078A">
                  <w:pPr>
                    <w:spacing w:line="276" w:lineRule="auto"/>
                    <w:rPr>
                      <w:rFonts w:ascii="Century Gothic" w:hAnsi="Century Gothic"/>
                      <w:noProof/>
                      <w:sz w:val="14"/>
                      <w:szCs w:val="14"/>
                    </w:rPr>
                  </w:pPr>
                  <w:r w:rsidRPr="002E774E">
                    <w:rPr>
                      <w:rFonts w:ascii="Century Gothic" w:hAnsi="Century Gothic"/>
                      <w:noProof/>
                      <w:sz w:val="14"/>
                      <w:szCs w:val="14"/>
                    </w:rPr>
                    <w:t>3</w:t>
                  </w:r>
                  <w:r>
                    <w:rPr>
                      <w:rFonts w:ascii="Century Gothic" w:hAnsi="Century Gothic"/>
                      <w:noProof/>
                      <w:sz w:val="14"/>
                      <w:szCs w:val="14"/>
                    </w:rPr>
                    <w:t>0</w:t>
                  </w:r>
                  <w:r w:rsidRPr="002E774E">
                    <w:rPr>
                      <w:rFonts w:ascii="Century Gothic" w:hAnsi="Century Gothic"/>
                      <w:noProof/>
                      <w:sz w:val="14"/>
                      <w:szCs w:val="14"/>
                    </w:rPr>
                    <w:t>/</w:t>
                  </w:r>
                  <w:r>
                    <w:rPr>
                      <w:rFonts w:ascii="Century Gothic" w:hAnsi="Century Gothic"/>
                      <w:noProof/>
                      <w:sz w:val="14"/>
                      <w:szCs w:val="14"/>
                    </w:rPr>
                    <w:t>09</w:t>
                  </w:r>
                  <w:r w:rsidRPr="002E774E">
                    <w:rPr>
                      <w:rFonts w:ascii="Century Gothic" w:hAnsi="Century Gothic"/>
                      <w:noProof/>
                      <w:sz w:val="14"/>
                      <w:szCs w:val="14"/>
                    </w:rPr>
                    <w:t>/2024</w:t>
                  </w:r>
                </w:p>
              </w:tc>
              <w:tc>
                <w:tcPr>
                  <w:tcW w:w="1323" w:type="pct"/>
                  <w:shd w:val="clear" w:color="auto" w:fill="D9D9D9" w:themeFill="background1" w:themeFillShade="D9"/>
                  <w:vAlign w:val="center"/>
                </w:tcPr>
                <w:p w14:paraId="037DCD1D"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C3289F6" w14:textId="77777777" w:rsidR="00183FDB" w:rsidRDefault="00183FDB" w:rsidP="007B078A">
                  <w:pPr>
                    <w:spacing w:line="276" w:lineRule="auto"/>
                    <w:rPr>
                      <w:rFonts w:ascii="Century Gothic" w:hAnsi="Century Gothic"/>
                      <w:noProof/>
                      <w:sz w:val="14"/>
                      <w:szCs w:val="14"/>
                      <w:lang w:eastAsia="es-MX"/>
                    </w:rPr>
                  </w:pPr>
                  <w:r>
                    <w:rPr>
                      <w:rFonts w:ascii="Century Gothic" w:hAnsi="Century Gothic"/>
                      <w:noProof/>
                      <w:sz w:val="14"/>
                      <w:szCs w:val="14"/>
                      <w:lang w:eastAsia="es-MX"/>
                    </w:rPr>
                    <w:t>RENOVACIÓN EN EL MISMO PUESTO</w:t>
                  </w:r>
                </w:p>
              </w:tc>
            </w:tr>
          </w:tbl>
          <w:p w14:paraId="2A39DA0B" w14:textId="77777777" w:rsidR="00183FDB" w:rsidRDefault="00183FDB" w:rsidP="007B078A">
            <w:pPr>
              <w:pStyle w:val="Textosinformato"/>
              <w:shd w:val="clear" w:color="auto" w:fill="D9D9D9" w:themeFill="background1" w:themeFillShade="D9"/>
              <w:spacing w:line="276" w:lineRule="auto"/>
              <w:rPr>
                <w:b/>
                <w:sz w:val="20"/>
                <w:u w:val="single"/>
                <w:lang w:val="es-MX"/>
              </w:rPr>
            </w:pPr>
          </w:p>
          <w:p w14:paraId="086EA1A8" w14:textId="77777777" w:rsidR="00183FDB" w:rsidRPr="002E774E" w:rsidRDefault="00183FDB" w:rsidP="007B078A">
            <w:pPr>
              <w:pStyle w:val="Textosinformato"/>
              <w:shd w:val="clear" w:color="auto" w:fill="D9D9D9" w:themeFill="background1" w:themeFillShade="D9"/>
              <w:spacing w:line="276" w:lineRule="auto"/>
              <w:rPr>
                <w:sz w:val="20"/>
                <w:lang w:val="es-MX"/>
              </w:rPr>
            </w:pPr>
            <w:r w:rsidRPr="002E774E">
              <w:rPr>
                <w:b/>
                <w:sz w:val="20"/>
                <w:lang w:val="es-MX"/>
              </w:rPr>
              <w:t xml:space="preserve">Se ordena realizar las comunicaciones respectivas a los Titulares de las Áreas solicitantes, así como a la Dirección General Administrativa y a la Jefatura de Recursos Humanos para los efectos a que haya lugar. </w:t>
            </w:r>
          </w:p>
        </w:tc>
      </w:tr>
      <w:bookmarkEnd w:id="18"/>
    </w:tbl>
    <w:p w14:paraId="3DAB2832" w14:textId="77777777" w:rsidR="00FB1C75" w:rsidRDefault="00FB1C75" w:rsidP="002E774E">
      <w:pPr>
        <w:pStyle w:val="Textosinformato"/>
        <w:spacing w:line="276" w:lineRule="auto"/>
        <w:jc w:val="center"/>
        <w:rPr>
          <w:b/>
          <w:sz w:val="28"/>
          <w:szCs w:val="28"/>
          <w:lang w:val="es-MX"/>
        </w:rPr>
      </w:pPr>
    </w:p>
    <w:p w14:paraId="6BDF7748" w14:textId="60FF4FF4" w:rsidR="009A7B35" w:rsidRPr="002E774E" w:rsidRDefault="009A7B35" w:rsidP="002E774E">
      <w:pPr>
        <w:pStyle w:val="Textosinformato"/>
        <w:spacing w:line="276" w:lineRule="auto"/>
        <w:jc w:val="center"/>
        <w:rPr>
          <w:b/>
          <w:sz w:val="28"/>
          <w:szCs w:val="28"/>
          <w:lang w:val="es-MX"/>
        </w:rPr>
      </w:pPr>
      <w:r w:rsidRPr="002E774E">
        <w:rPr>
          <w:b/>
          <w:sz w:val="28"/>
          <w:szCs w:val="28"/>
          <w:lang w:val="es-MX"/>
        </w:rPr>
        <w:t>-</w:t>
      </w:r>
      <w:r w:rsidR="00DF6434" w:rsidRPr="002E774E">
        <w:rPr>
          <w:b/>
          <w:sz w:val="28"/>
          <w:szCs w:val="28"/>
          <w:lang w:val="es-MX"/>
        </w:rPr>
        <w:t>8</w:t>
      </w:r>
      <w:r w:rsidRPr="002E774E">
        <w:rPr>
          <w:b/>
          <w:sz w:val="28"/>
          <w:szCs w:val="28"/>
          <w:lang w:val="es-MX"/>
        </w:rPr>
        <w:t>-</w:t>
      </w:r>
    </w:p>
    <w:p w14:paraId="76F0050E" w14:textId="77777777" w:rsidR="009A7B35" w:rsidRPr="002E774E" w:rsidRDefault="009A7B35" w:rsidP="00183FDB">
      <w:pPr>
        <w:pStyle w:val="Textosinformato"/>
        <w:spacing w:line="276" w:lineRule="auto"/>
        <w:rPr>
          <w:sz w:val="20"/>
          <w:lang w:val="es-MX"/>
        </w:rPr>
      </w:pPr>
    </w:p>
    <w:p w14:paraId="0B82D632" w14:textId="6485402B" w:rsidR="00415975" w:rsidRPr="002E774E" w:rsidRDefault="009E3366" w:rsidP="00183FDB">
      <w:pPr>
        <w:pStyle w:val="Sangradetextonormal"/>
        <w:spacing w:after="0" w:line="276" w:lineRule="auto"/>
        <w:ind w:left="0"/>
        <w:jc w:val="both"/>
        <w:rPr>
          <w:rFonts w:ascii="Century Gothic" w:hAnsi="Century Gothic"/>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sidR="00636537" w:rsidRPr="002E774E">
        <w:rPr>
          <w:rFonts w:ascii="Century Gothic" w:hAnsi="Century Gothic"/>
          <w:b/>
          <w:lang w:val="es-MX"/>
        </w:rPr>
        <w:t>ocho</w:t>
      </w:r>
      <w:r w:rsidRPr="002E774E">
        <w:rPr>
          <w:rFonts w:ascii="Century Gothic" w:hAnsi="Century Gothic"/>
          <w:b/>
          <w:lang w:val="es-MX"/>
        </w:rPr>
        <w:t xml:space="preserve"> </w:t>
      </w:r>
      <w:r w:rsidRPr="002E774E">
        <w:rPr>
          <w:rFonts w:ascii="Century Gothic" w:hAnsi="Century Gothic"/>
          <w:lang w:val="es-MX"/>
        </w:rPr>
        <w:t>y corresponde a</w:t>
      </w:r>
      <w:r w:rsidR="00183FDB">
        <w:rPr>
          <w:rFonts w:ascii="Century Gothic" w:hAnsi="Century Gothic"/>
          <w:lang w:val="es-MX"/>
        </w:rPr>
        <w:t>l</w:t>
      </w:r>
      <w:r w:rsidR="00975B9B" w:rsidRPr="002E774E">
        <w:rPr>
          <w:rFonts w:ascii="Century Gothic" w:hAnsi="Century Gothic"/>
          <w:lang w:val="es-MX"/>
        </w:rPr>
        <w:t>:</w:t>
      </w:r>
      <w:r w:rsidR="00975B9B" w:rsidRPr="002E774E">
        <w:rPr>
          <w:rFonts w:ascii="Century Gothic" w:hAnsi="Century Gothic"/>
        </w:rPr>
        <w:t xml:space="preserve"> </w:t>
      </w:r>
      <w:r w:rsidR="004A33CF" w:rsidRPr="002E774E">
        <w:rPr>
          <w:rFonts w:ascii="Century Gothic" w:hAnsi="Century Gothic"/>
          <w:b/>
        </w:rPr>
        <w:t>Informe sobre el ejercicio del presupuesto de egresos al 3</w:t>
      </w:r>
      <w:r w:rsidR="00D51F8A">
        <w:rPr>
          <w:rFonts w:ascii="Century Gothic" w:hAnsi="Century Gothic"/>
          <w:b/>
        </w:rPr>
        <w:t>1</w:t>
      </w:r>
      <w:r w:rsidR="004A33CF" w:rsidRPr="002E774E">
        <w:rPr>
          <w:rFonts w:ascii="Century Gothic" w:hAnsi="Century Gothic"/>
          <w:b/>
        </w:rPr>
        <w:t xml:space="preserve"> de </w:t>
      </w:r>
      <w:r w:rsidR="00D51F8A">
        <w:rPr>
          <w:rFonts w:ascii="Century Gothic" w:hAnsi="Century Gothic"/>
          <w:b/>
        </w:rPr>
        <w:t>julio</w:t>
      </w:r>
      <w:r w:rsidR="0013498F" w:rsidRPr="002E774E">
        <w:rPr>
          <w:rFonts w:ascii="Century Gothic" w:hAnsi="Century Gothic"/>
          <w:b/>
        </w:rPr>
        <w:t xml:space="preserve"> </w:t>
      </w:r>
      <w:r w:rsidR="004A33CF" w:rsidRPr="002E774E">
        <w:rPr>
          <w:rFonts w:ascii="Century Gothic" w:hAnsi="Century Gothic"/>
          <w:b/>
        </w:rPr>
        <w:t>de 2024</w:t>
      </w:r>
      <w:r w:rsidR="002E3E93" w:rsidRPr="002E774E">
        <w:rPr>
          <w:rFonts w:ascii="Century Gothic" w:hAnsi="Century Gothic"/>
          <w:b/>
          <w:bCs/>
        </w:rPr>
        <w:t>,</w:t>
      </w:r>
      <w:r w:rsidR="002E3E93" w:rsidRPr="002E774E">
        <w:rPr>
          <w:rFonts w:ascii="Century Gothic" w:hAnsi="Century Gothic"/>
          <w:bCs/>
        </w:rPr>
        <w:t xml:space="preserve"> de conformidad al anexo </w:t>
      </w:r>
      <w:r w:rsidR="008C0194" w:rsidRPr="004A2E3F">
        <w:rPr>
          <w:rFonts w:ascii="Century Gothic" w:hAnsi="Century Gothic"/>
          <w:bCs/>
        </w:rPr>
        <w:t>2</w:t>
      </w:r>
      <w:r w:rsidR="002E3E93" w:rsidRPr="004A2E3F">
        <w:rPr>
          <w:rFonts w:ascii="Century Gothic" w:hAnsi="Century Gothic"/>
          <w:bCs/>
        </w:rPr>
        <w:t>.</w:t>
      </w:r>
    </w:p>
    <w:p w14:paraId="5F0647FC" w14:textId="77777777" w:rsidR="008C75D8" w:rsidRPr="002E774E" w:rsidRDefault="008C75D8" w:rsidP="00183FDB">
      <w:pPr>
        <w:pStyle w:val="Sangradetextonormal"/>
        <w:spacing w:after="0" w:line="276" w:lineRule="auto"/>
        <w:ind w:left="0"/>
        <w:jc w:val="both"/>
        <w:rPr>
          <w:rFonts w:ascii="Century Gothic" w:hAnsi="Century Gothic"/>
          <w:bCs/>
        </w:rPr>
      </w:pPr>
    </w:p>
    <w:p w14:paraId="59DA908F" w14:textId="77777777" w:rsidR="002E3E93" w:rsidRPr="002E774E" w:rsidRDefault="002E3E93" w:rsidP="00183FDB">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¿Algún comentario, Magistrados?</w:t>
      </w:r>
    </w:p>
    <w:p w14:paraId="30E8ADF8" w14:textId="77777777" w:rsidR="002E3E93" w:rsidRPr="002E774E" w:rsidRDefault="002E3E93" w:rsidP="00183FDB">
      <w:pPr>
        <w:autoSpaceDE w:val="0"/>
        <w:autoSpaceDN w:val="0"/>
        <w:spacing w:line="276" w:lineRule="auto"/>
        <w:jc w:val="both"/>
        <w:rPr>
          <w:rFonts w:ascii="Century Gothic" w:hAnsi="Century Gothic" w:cs="Tahoma"/>
        </w:rPr>
      </w:pPr>
    </w:p>
    <w:p w14:paraId="536D5115" w14:textId="1B09EEAC" w:rsidR="00B82D38" w:rsidRDefault="002E3E93" w:rsidP="00183FDB">
      <w:pPr>
        <w:spacing w:after="120" w:line="276" w:lineRule="auto"/>
        <w:jc w:val="both"/>
        <w:rPr>
          <w:rFonts w:ascii="Century Gothic" w:hAnsi="Century Gothic"/>
          <w:szCs w:val="24"/>
          <w:lang w:val="es-MX"/>
        </w:rPr>
      </w:pPr>
      <w:r w:rsidRPr="002E774E">
        <w:rPr>
          <w:rFonts w:ascii="Century Gothic" w:hAnsi="Century Gothic"/>
          <w:szCs w:val="24"/>
          <w:lang w:val="es-MX"/>
        </w:rPr>
        <w:t>Para lo cual los integrantes de la Junta, mencionan que</w:t>
      </w:r>
      <w:r w:rsidR="00B82D38">
        <w:rPr>
          <w:rFonts w:ascii="Century Gothic" w:hAnsi="Century Gothic"/>
          <w:szCs w:val="24"/>
          <w:lang w:val="es-MX"/>
        </w:rPr>
        <w:t xml:space="preserve"> ninguno.</w:t>
      </w:r>
    </w:p>
    <w:p w14:paraId="745E89C8" w14:textId="449CDAD7" w:rsidR="00B82D38" w:rsidRPr="002E774E" w:rsidRDefault="00B82D38" w:rsidP="00183FDB">
      <w:pPr>
        <w:spacing w:after="120" w:line="276" w:lineRule="auto"/>
        <w:jc w:val="both"/>
        <w:rPr>
          <w:rFonts w:ascii="Century Gothic" w:hAnsi="Century Gothic"/>
          <w:b/>
          <w:lang w:val="es-MX"/>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w:t>
      </w:r>
      <w:r>
        <w:rPr>
          <w:rFonts w:ascii="Century Gothic" w:hAnsi="Century Gothic"/>
        </w:rPr>
        <w:t xml:space="preserve"> Entonces nos daríamos por enterados y nos vamos al siguiente punto por favor. </w:t>
      </w:r>
    </w:p>
    <w:p w14:paraId="3A367A10" w14:textId="4DE5CFD0" w:rsidR="002E3E93" w:rsidRPr="002E774E" w:rsidRDefault="002E3E93" w:rsidP="00183FDB">
      <w:pPr>
        <w:pStyle w:val="Sangradetextonormal"/>
        <w:spacing w:after="0" w:line="276" w:lineRule="auto"/>
        <w:ind w:left="0"/>
        <w:jc w:val="both"/>
        <w:rPr>
          <w:rFonts w:ascii="Century Gothic" w:hAnsi="Century Gothic"/>
          <w:szCs w:val="24"/>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Pr="002E774E">
        <w:rPr>
          <w:rFonts w:ascii="Century Gothic" w:hAnsi="Century Gothic"/>
          <w:szCs w:val="24"/>
          <w:lang w:val="es-MX"/>
        </w:rPr>
        <w:t xml:space="preserve"> </w:t>
      </w:r>
      <w:bookmarkStart w:id="19" w:name="_Hlk144282116"/>
      <w:r w:rsidRPr="002E774E">
        <w:rPr>
          <w:rFonts w:ascii="Century Gothic" w:hAnsi="Century Gothic"/>
          <w:szCs w:val="24"/>
          <w:lang w:val="es-MX"/>
        </w:rPr>
        <w:t xml:space="preserve">Como se solicita por esta Junta de Administración, se tiene por recibido el </w:t>
      </w:r>
      <w:r w:rsidR="004A33CF" w:rsidRPr="002E774E">
        <w:rPr>
          <w:rFonts w:ascii="Century Gothic" w:hAnsi="Century Gothic"/>
          <w:b/>
        </w:rPr>
        <w:t>i</w:t>
      </w:r>
      <w:r w:rsidR="009C4CB9" w:rsidRPr="002E774E">
        <w:rPr>
          <w:rFonts w:ascii="Century Gothic" w:hAnsi="Century Gothic"/>
          <w:b/>
        </w:rPr>
        <w:t xml:space="preserve">nforme sobre el ejercicio del presupuesto de egresos al </w:t>
      </w:r>
      <w:r w:rsidR="0013498F" w:rsidRPr="002E774E">
        <w:rPr>
          <w:rFonts w:ascii="Century Gothic" w:hAnsi="Century Gothic"/>
          <w:b/>
        </w:rPr>
        <w:t>3</w:t>
      </w:r>
      <w:r w:rsidR="00D51F8A">
        <w:rPr>
          <w:rFonts w:ascii="Century Gothic" w:hAnsi="Century Gothic"/>
          <w:b/>
        </w:rPr>
        <w:t>1</w:t>
      </w:r>
      <w:r w:rsidR="0013498F" w:rsidRPr="002E774E">
        <w:rPr>
          <w:rFonts w:ascii="Century Gothic" w:hAnsi="Century Gothic"/>
          <w:b/>
        </w:rPr>
        <w:t xml:space="preserve"> de </w:t>
      </w:r>
      <w:r w:rsidR="00D51F8A">
        <w:rPr>
          <w:rFonts w:ascii="Century Gothic" w:hAnsi="Century Gothic"/>
          <w:b/>
        </w:rPr>
        <w:t>julio</w:t>
      </w:r>
      <w:r w:rsidR="009C4CB9" w:rsidRPr="002E774E">
        <w:rPr>
          <w:rFonts w:ascii="Century Gothic" w:hAnsi="Century Gothic"/>
          <w:b/>
        </w:rPr>
        <w:t xml:space="preserve"> de 2024</w:t>
      </w:r>
      <w:r w:rsidRPr="002E774E">
        <w:rPr>
          <w:rFonts w:ascii="Century Gothic" w:hAnsi="Century Gothic"/>
          <w:b/>
          <w:szCs w:val="24"/>
          <w:lang w:val="es-MX"/>
        </w:rPr>
        <w:t>,</w:t>
      </w:r>
      <w:r w:rsidRPr="002E774E">
        <w:rPr>
          <w:rFonts w:ascii="Century Gothic" w:hAnsi="Century Gothic"/>
          <w:szCs w:val="24"/>
          <w:lang w:val="es-MX"/>
        </w:rPr>
        <w:t xml:space="preserve"> para quedar en los siguientes términos:</w:t>
      </w:r>
    </w:p>
    <w:p w14:paraId="56F58AC2" w14:textId="77777777" w:rsidR="002E3E93" w:rsidRPr="002E774E" w:rsidRDefault="002E3E93" w:rsidP="002E774E">
      <w:pPr>
        <w:pStyle w:val="Sangradetextonormal"/>
        <w:spacing w:after="0" w:line="276" w:lineRule="auto"/>
        <w:ind w:left="0"/>
        <w:jc w:val="both"/>
        <w:rPr>
          <w:rFonts w:ascii="Century Gothic" w:hAnsi="Century Gothic"/>
          <w:szCs w:val="24"/>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2E3E93" w:rsidRPr="002E774E" w14:paraId="3677260E" w14:textId="77777777" w:rsidTr="00F4072D">
        <w:trPr>
          <w:trHeight w:val="359"/>
        </w:trPr>
        <w:tc>
          <w:tcPr>
            <w:tcW w:w="9773" w:type="dxa"/>
            <w:shd w:val="clear" w:color="auto" w:fill="D9D9D9" w:themeFill="background1" w:themeFillShade="D9"/>
          </w:tcPr>
          <w:p w14:paraId="24D9113D" w14:textId="4F7E5199" w:rsidR="002E3E93" w:rsidRPr="002E774E" w:rsidRDefault="002E3E93" w:rsidP="002E774E">
            <w:pPr>
              <w:pStyle w:val="Sangradetextonormal"/>
              <w:spacing w:after="0" w:line="276" w:lineRule="auto"/>
              <w:ind w:left="0"/>
              <w:jc w:val="both"/>
              <w:rPr>
                <w:rFonts w:ascii="Century Gothic" w:hAnsi="Century Gothic"/>
                <w:b/>
                <w:lang w:val="es-MX"/>
              </w:rPr>
            </w:pPr>
            <w:bookmarkStart w:id="20" w:name="_Hlk144282154"/>
            <w:bookmarkEnd w:id="19"/>
            <w:r w:rsidRPr="002E774E">
              <w:rPr>
                <w:rFonts w:ascii="Century Gothic" w:hAnsi="Century Gothic"/>
                <w:b/>
              </w:rPr>
              <w:t xml:space="preserve">De conformidad al desarrollo del punto </w:t>
            </w:r>
            <w:r w:rsidR="00636537" w:rsidRPr="002E774E">
              <w:rPr>
                <w:rFonts w:ascii="Century Gothic" w:hAnsi="Century Gothic"/>
                <w:b/>
              </w:rPr>
              <w:t>8</w:t>
            </w:r>
            <w:r w:rsidRPr="002E774E">
              <w:rPr>
                <w:rFonts w:ascii="Century Gothic" w:hAnsi="Century Gothic"/>
                <w:b/>
              </w:rPr>
              <w:t xml:space="preserve"> del orden del día, se tiene por recibido el </w:t>
            </w:r>
            <w:r w:rsidR="004A33CF" w:rsidRPr="002E774E">
              <w:rPr>
                <w:rFonts w:ascii="Century Gothic" w:hAnsi="Century Gothic"/>
                <w:b/>
              </w:rPr>
              <w:t xml:space="preserve">informe sobre el ejercicio del presupuesto de egresos al </w:t>
            </w:r>
            <w:r w:rsidR="0013498F" w:rsidRPr="002E774E">
              <w:rPr>
                <w:rFonts w:ascii="Century Gothic" w:hAnsi="Century Gothic"/>
                <w:b/>
              </w:rPr>
              <w:t>3</w:t>
            </w:r>
            <w:r w:rsidR="00D51F8A">
              <w:rPr>
                <w:rFonts w:ascii="Century Gothic" w:hAnsi="Century Gothic"/>
                <w:b/>
              </w:rPr>
              <w:t>1</w:t>
            </w:r>
            <w:r w:rsidR="0013498F" w:rsidRPr="002E774E">
              <w:rPr>
                <w:rFonts w:ascii="Century Gothic" w:hAnsi="Century Gothic"/>
                <w:b/>
              </w:rPr>
              <w:t xml:space="preserve"> de </w:t>
            </w:r>
            <w:r w:rsidR="00D51F8A">
              <w:rPr>
                <w:rFonts w:ascii="Century Gothic" w:hAnsi="Century Gothic"/>
                <w:b/>
              </w:rPr>
              <w:t>julio</w:t>
            </w:r>
            <w:r w:rsidR="004A33CF" w:rsidRPr="002E774E">
              <w:rPr>
                <w:rFonts w:ascii="Century Gothic" w:hAnsi="Century Gothic"/>
                <w:b/>
              </w:rPr>
              <w:t xml:space="preserve"> de 2024</w:t>
            </w:r>
            <w:r w:rsidRPr="002E774E">
              <w:rPr>
                <w:rFonts w:ascii="Century Gothic" w:hAnsi="Century Gothic"/>
                <w:b/>
                <w:lang w:val="es-MX"/>
              </w:rPr>
              <w:t>,</w:t>
            </w:r>
            <w:r w:rsidRPr="002E774E">
              <w:rPr>
                <w:rFonts w:ascii="Century Gothic" w:hAnsi="Century Gothic"/>
                <w:b/>
              </w:rPr>
              <w:t xml:space="preserve"> en los términos presentados, de conformidad al anexo </w:t>
            </w:r>
            <w:r w:rsidR="004A33CF" w:rsidRPr="00621887">
              <w:rPr>
                <w:rFonts w:ascii="Century Gothic" w:hAnsi="Century Gothic"/>
                <w:b/>
              </w:rPr>
              <w:t>2</w:t>
            </w:r>
            <w:r w:rsidRPr="00621887">
              <w:rPr>
                <w:rFonts w:ascii="Century Gothic" w:hAnsi="Century Gothic"/>
                <w:b/>
              </w:rPr>
              <w:t>.</w:t>
            </w:r>
          </w:p>
        </w:tc>
      </w:tr>
      <w:bookmarkEnd w:id="20"/>
    </w:tbl>
    <w:p w14:paraId="0A622195" w14:textId="77777777" w:rsidR="00EB7547" w:rsidRPr="002E774E" w:rsidRDefault="00EB7547" w:rsidP="002E774E">
      <w:pPr>
        <w:pStyle w:val="Textosinformato"/>
        <w:spacing w:line="276" w:lineRule="auto"/>
        <w:jc w:val="center"/>
        <w:rPr>
          <w:b/>
          <w:sz w:val="28"/>
          <w:szCs w:val="28"/>
          <w:lang w:val="es-MX"/>
        </w:rPr>
      </w:pPr>
    </w:p>
    <w:p w14:paraId="18691AC6" w14:textId="18D847A8" w:rsidR="00231598" w:rsidRPr="00621887" w:rsidRDefault="00231598" w:rsidP="002E774E">
      <w:pPr>
        <w:pStyle w:val="Textosinformato"/>
        <w:spacing w:line="276" w:lineRule="auto"/>
        <w:jc w:val="center"/>
        <w:rPr>
          <w:b/>
          <w:sz w:val="28"/>
          <w:szCs w:val="28"/>
          <w:lang w:val="es-MX"/>
        </w:rPr>
      </w:pPr>
      <w:bookmarkStart w:id="21" w:name="_Hlk161230020"/>
      <w:r w:rsidRPr="00621887">
        <w:rPr>
          <w:b/>
          <w:sz w:val="28"/>
          <w:szCs w:val="28"/>
          <w:lang w:val="es-MX"/>
        </w:rPr>
        <w:t>-</w:t>
      </w:r>
      <w:r w:rsidR="00481BA9" w:rsidRPr="00621887">
        <w:rPr>
          <w:b/>
          <w:sz w:val="28"/>
          <w:szCs w:val="28"/>
          <w:lang w:val="es-MX"/>
        </w:rPr>
        <w:t>9</w:t>
      </w:r>
      <w:r w:rsidRPr="00621887">
        <w:rPr>
          <w:b/>
          <w:sz w:val="28"/>
          <w:szCs w:val="28"/>
          <w:lang w:val="es-MX"/>
        </w:rPr>
        <w:t>-</w:t>
      </w:r>
    </w:p>
    <w:bookmarkEnd w:id="21"/>
    <w:p w14:paraId="1334D9CD" w14:textId="77777777" w:rsidR="00231598" w:rsidRPr="002E774E" w:rsidRDefault="00231598" w:rsidP="00183FDB">
      <w:pPr>
        <w:pStyle w:val="Textosinformato"/>
        <w:spacing w:line="276" w:lineRule="auto"/>
        <w:rPr>
          <w:sz w:val="20"/>
          <w:highlight w:val="yellow"/>
          <w:lang w:val="es-MX"/>
        </w:rPr>
      </w:pPr>
    </w:p>
    <w:p w14:paraId="05DF24EA" w14:textId="030DAD8C" w:rsidR="00EC0352" w:rsidRPr="00621887" w:rsidRDefault="00231598" w:rsidP="00EC0352">
      <w:pPr>
        <w:spacing w:after="46"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Presidente</w:t>
      </w:r>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Secretario Técnico </w:t>
      </w:r>
      <w:r w:rsidRPr="00621887">
        <w:rPr>
          <w:rFonts w:ascii="Century Gothic" w:eastAsia="Century Gothic" w:hAnsi="Century Gothic" w:cs="Century Gothic"/>
          <w:color w:val="000000"/>
          <w:szCs w:val="22"/>
          <w:lang w:val="es-MX" w:eastAsia="es-MX"/>
        </w:rPr>
        <w:t xml:space="preserve">señala: El siguiente punto es el número </w:t>
      </w:r>
      <w:r w:rsidR="00636537" w:rsidRPr="00621887">
        <w:rPr>
          <w:rFonts w:ascii="Century Gothic" w:eastAsia="Century Gothic" w:hAnsi="Century Gothic" w:cs="Century Gothic"/>
          <w:b/>
          <w:color w:val="000000"/>
          <w:szCs w:val="22"/>
          <w:lang w:val="es-MX" w:eastAsia="es-MX"/>
        </w:rPr>
        <w:t>nueve</w:t>
      </w:r>
      <w:r w:rsidR="004A33CF"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y corresponde a</w:t>
      </w:r>
      <w:bookmarkStart w:id="22" w:name="_Hlk161230189"/>
      <w:r w:rsidR="00EC0352" w:rsidRPr="00EC0352">
        <w:rPr>
          <w:rFonts w:ascii="Century Gothic" w:hAnsi="Century Gothic"/>
        </w:rPr>
        <w:t xml:space="preserve"> </w:t>
      </w:r>
      <w:r w:rsidR="00EC0352" w:rsidRPr="00EC0352">
        <w:rPr>
          <w:rFonts w:ascii="Century Gothic" w:hAnsi="Century Gothic"/>
          <w:b/>
        </w:rPr>
        <w:t xml:space="preserve">Propuesta y en su caso aprobación para que </w:t>
      </w:r>
      <w:r w:rsidR="00EC0352" w:rsidRPr="00EC0352">
        <w:rPr>
          <w:rFonts w:ascii="Century Gothic" w:hAnsi="Century Gothic"/>
          <w:b/>
          <w:lang w:val="es-MX"/>
        </w:rPr>
        <w:t>la Presidencia de este Tribunal celebre Convenios de Colaboración con las instituciones educativas denominadas: Universidad de Especialidades UNE y Colegio Fray Pedro de Gante, a efecto de obtener beneficios para los trabajadores de este órgano jurisdiccional, con una vigencia de un año</w:t>
      </w:r>
      <w:r w:rsidR="00EC0352">
        <w:rPr>
          <w:rFonts w:ascii="Century Gothic" w:hAnsi="Century Gothic"/>
          <w:b/>
        </w:rPr>
        <w:t xml:space="preserve">, </w:t>
      </w:r>
      <w:r w:rsidR="00EC0352" w:rsidRPr="00B421A7">
        <w:rPr>
          <w:rFonts w:ascii="Century Gothic" w:hAnsi="Century Gothic"/>
        </w:rPr>
        <w:t>conforme a</w:t>
      </w:r>
      <w:r w:rsidR="00EC0352">
        <w:rPr>
          <w:rFonts w:ascii="Century Gothic" w:hAnsi="Century Gothic"/>
        </w:rPr>
        <w:t xml:space="preserve"> </w:t>
      </w:r>
      <w:r w:rsidR="00EC0352" w:rsidRPr="00B421A7">
        <w:rPr>
          <w:rFonts w:ascii="Century Gothic" w:hAnsi="Century Gothic"/>
        </w:rPr>
        <w:t>l</w:t>
      </w:r>
      <w:r w:rsidR="00EC0352">
        <w:rPr>
          <w:rFonts w:ascii="Century Gothic" w:hAnsi="Century Gothic"/>
        </w:rPr>
        <w:t>os</w:t>
      </w:r>
      <w:r w:rsidR="00EC0352" w:rsidRPr="00B421A7">
        <w:rPr>
          <w:rFonts w:ascii="Century Gothic" w:hAnsi="Century Gothic"/>
        </w:rPr>
        <w:t xml:space="preserve"> anexo</w:t>
      </w:r>
      <w:r w:rsidR="00EC0352">
        <w:rPr>
          <w:rFonts w:ascii="Century Gothic" w:hAnsi="Century Gothic"/>
        </w:rPr>
        <w:t>s</w:t>
      </w:r>
      <w:r w:rsidR="00EC0352" w:rsidRPr="00B421A7">
        <w:rPr>
          <w:rFonts w:ascii="Century Gothic" w:hAnsi="Century Gothic"/>
        </w:rPr>
        <w:t xml:space="preserve"> 3</w:t>
      </w:r>
      <w:r w:rsidR="00EC0352">
        <w:rPr>
          <w:rFonts w:ascii="Century Gothic" w:hAnsi="Century Gothic"/>
        </w:rPr>
        <w:t xml:space="preserve"> y 3.1.</w:t>
      </w:r>
    </w:p>
    <w:p w14:paraId="5E192DDC" w14:textId="7EBF2443" w:rsidR="00E540D5" w:rsidRPr="00EC0352" w:rsidRDefault="00E540D5" w:rsidP="00183FDB">
      <w:pPr>
        <w:spacing w:after="46" w:line="276" w:lineRule="auto"/>
        <w:jc w:val="both"/>
        <w:rPr>
          <w:rFonts w:ascii="Century Gothic" w:hAnsi="Century Gothic"/>
          <w:b/>
          <w:bCs/>
        </w:rPr>
      </w:pPr>
    </w:p>
    <w:p w14:paraId="23F14E8F" w14:textId="204C8700" w:rsidR="00B82D38" w:rsidRDefault="00636537" w:rsidP="00EC0352">
      <w:pPr>
        <w:spacing w:line="276" w:lineRule="auto"/>
        <w:jc w:val="both"/>
        <w:rPr>
          <w:rFonts w:ascii="Century Gothic" w:hAnsi="Century Gothic"/>
        </w:rPr>
      </w:pPr>
      <w:bookmarkStart w:id="23" w:name="_Hlk157776670"/>
      <w:bookmarkEnd w:id="22"/>
      <w:r w:rsidRPr="00621887">
        <w:rPr>
          <w:rFonts w:ascii="Century Gothic" w:hAnsi="Century Gothic"/>
        </w:rPr>
        <w:t xml:space="preserve">En uso de la voz el </w:t>
      </w:r>
      <w:r w:rsidRPr="00621887">
        <w:rPr>
          <w:rFonts w:ascii="Century Gothic" w:hAnsi="Century Gothic"/>
          <w:b/>
        </w:rPr>
        <w:t>Magistrado Presidente</w:t>
      </w:r>
      <w:r w:rsidRPr="00621887">
        <w:rPr>
          <w:rFonts w:ascii="Century Gothic" w:hAnsi="Century Gothic"/>
        </w:rPr>
        <w:t xml:space="preserve">: </w:t>
      </w:r>
      <w:r w:rsidR="00B82D38" w:rsidRPr="00C83D87">
        <w:rPr>
          <w:rFonts w:ascii="Century Gothic" w:hAnsi="Century Gothic"/>
        </w:rPr>
        <w:t xml:space="preserve">Sí, esta es una continuidad a uno de los, bueno, a dos de los convenios que se habían firmado con anterioridad </w:t>
      </w:r>
      <w:r w:rsidR="00EC0352">
        <w:rPr>
          <w:rFonts w:ascii="Century Gothic" w:hAnsi="Century Gothic"/>
        </w:rPr>
        <w:t xml:space="preserve">por </w:t>
      </w:r>
      <w:r w:rsidR="00B82D38" w:rsidRPr="00C83D87">
        <w:rPr>
          <w:rFonts w:ascii="Century Gothic" w:hAnsi="Century Gothic"/>
        </w:rPr>
        <w:t xml:space="preserve">parte de la </w:t>
      </w:r>
      <w:r w:rsidR="00B82D38">
        <w:rPr>
          <w:rFonts w:ascii="Century Gothic" w:hAnsi="Century Gothic"/>
        </w:rPr>
        <w:t>P</w:t>
      </w:r>
      <w:r w:rsidR="00B82D38" w:rsidRPr="00C83D87">
        <w:rPr>
          <w:rFonts w:ascii="Century Gothic" w:hAnsi="Century Gothic"/>
        </w:rPr>
        <w:t>residencia</w:t>
      </w:r>
      <w:r w:rsidR="00EC0352">
        <w:rPr>
          <w:rFonts w:ascii="Century Gothic" w:hAnsi="Century Gothic"/>
        </w:rPr>
        <w:t>, l</w:t>
      </w:r>
      <w:r w:rsidR="00B82D38" w:rsidRPr="00C83D87">
        <w:rPr>
          <w:rFonts w:ascii="Century Gothic" w:hAnsi="Century Gothic"/>
        </w:rPr>
        <w:t xml:space="preserve">a verdad es que </w:t>
      </w:r>
      <w:r w:rsidR="00B82D38" w:rsidRPr="00C83D87">
        <w:rPr>
          <w:rFonts w:ascii="Century Gothic" w:hAnsi="Century Gothic"/>
        </w:rPr>
        <w:lastRenderedPageBreak/>
        <w:t xml:space="preserve">trae beneficios a nuestro personal y pues lo que les propongo es simplemente pues la renovación tuvo a bien informarme la </w:t>
      </w:r>
      <w:r w:rsidR="00B82D38">
        <w:rPr>
          <w:rFonts w:ascii="Century Gothic" w:hAnsi="Century Gothic"/>
        </w:rPr>
        <w:t>L</w:t>
      </w:r>
      <w:r w:rsidR="00B82D38" w:rsidRPr="00C83D87">
        <w:rPr>
          <w:rFonts w:ascii="Century Gothic" w:hAnsi="Century Gothic"/>
        </w:rPr>
        <w:t xml:space="preserve">icenciada </w:t>
      </w:r>
      <w:r w:rsidR="00B82D38">
        <w:rPr>
          <w:rFonts w:ascii="Century Gothic" w:hAnsi="Century Gothic"/>
        </w:rPr>
        <w:t>V</w:t>
      </w:r>
      <w:r w:rsidR="00B82D38" w:rsidRPr="00C83D87">
        <w:rPr>
          <w:rFonts w:ascii="Century Gothic" w:hAnsi="Century Gothic"/>
        </w:rPr>
        <w:t>iridiana de estos convenios, entonces ya se habló, ya está todo en los mismos términos en que se aprobó</w:t>
      </w:r>
      <w:r w:rsidR="00EC0352">
        <w:rPr>
          <w:rFonts w:ascii="Century Gothic" w:hAnsi="Century Gothic"/>
        </w:rPr>
        <w:t xml:space="preserve">, entonces solo </w:t>
      </w:r>
      <w:r w:rsidR="00B82D38" w:rsidRPr="00C83D87">
        <w:rPr>
          <w:rFonts w:ascii="Century Gothic" w:hAnsi="Century Gothic"/>
        </w:rPr>
        <w:t>les pediría su autorización.</w:t>
      </w:r>
    </w:p>
    <w:p w14:paraId="4AFFAB4B" w14:textId="4D5B4273" w:rsidR="00B82D38" w:rsidRDefault="00B82D38" w:rsidP="00EC0352">
      <w:pPr>
        <w:spacing w:line="276" w:lineRule="auto"/>
        <w:jc w:val="both"/>
        <w:rPr>
          <w:rFonts w:ascii="Century Gothic" w:hAnsi="Century Gothic"/>
        </w:rPr>
      </w:pPr>
    </w:p>
    <w:p w14:paraId="602E030E" w14:textId="160E5EDA" w:rsidR="00B82D38" w:rsidRDefault="00B82D38" w:rsidP="00EC0352">
      <w:pPr>
        <w:spacing w:line="276" w:lineRule="auto"/>
        <w:jc w:val="both"/>
        <w:rPr>
          <w:rFonts w:ascii="Century Gothic" w:hAnsi="Century Gothic"/>
        </w:rPr>
      </w:pPr>
      <w:r>
        <w:rPr>
          <w:rFonts w:ascii="Century Gothic" w:hAnsi="Century Gothic"/>
        </w:rPr>
        <w:t xml:space="preserve">En uso de la voz la </w:t>
      </w:r>
      <w:r>
        <w:rPr>
          <w:rFonts w:ascii="Century Gothic" w:hAnsi="Century Gothic"/>
          <w:b/>
          <w:bCs/>
        </w:rPr>
        <w:t xml:space="preserve">Magistrada </w:t>
      </w:r>
      <w:proofErr w:type="spellStart"/>
      <w:r>
        <w:rPr>
          <w:rFonts w:ascii="Century Gothic" w:hAnsi="Century Gothic"/>
          <w:b/>
          <w:bCs/>
        </w:rPr>
        <w:t>Fany</w:t>
      </w:r>
      <w:proofErr w:type="spellEnd"/>
      <w:r>
        <w:rPr>
          <w:rFonts w:ascii="Century Gothic" w:hAnsi="Century Gothic"/>
          <w:b/>
          <w:bCs/>
        </w:rPr>
        <w:t xml:space="preserve"> Lorena Jiménez Aguirre: </w:t>
      </w:r>
      <w:r w:rsidR="000A7C4B">
        <w:rPr>
          <w:rFonts w:ascii="Century Gothic" w:hAnsi="Century Gothic"/>
        </w:rPr>
        <w:t xml:space="preserve">Son descuentos </w:t>
      </w:r>
      <w:r w:rsidR="00EC0352">
        <w:rPr>
          <w:rFonts w:ascii="Century Gothic" w:hAnsi="Century Gothic"/>
        </w:rPr>
        <w:t xml:space="preserve">en el </w:t>
      </w:r>
      <w:r w:rsidR="000A7C4B">
        <w:rPr>
          <w:rFonts w:ascii="Century Gothic" w:hAnsi="Century Gothic"/>
        </w:rPr>
        <w:t>Fray Pedro de Gante</w:t>
      </w:r>
      <w:r w:rsidR="00EC0352">
        <w:rPr>
          <w:rFonts w:ascii="Century Gothic" w:hAnsi="Century Gothic"/>
        </w:rPr>
        <w:t xml:space="preserve">. </w:t>
      </w:r>
    </w:p>
    <w:p w14:paraId="40599B4D" w14:textId="77777777" w:rsidR="00EC0352" w:rsidRDefault="00EC0352" w:rsidP="00EC0352">
      <w:pPr>
        <w:spacing w:line="276" w:lineRule="auto"/>
        <w:jc w:val="both"/>
        <w:rPr>
          <w:rFonts w:ascii="Century Gothic" w:hAnsi="Century Gothic"/>
        </w:rPr>
      </w:pPr>
    </w:p>
    <w:p w14:paraId="09149EAB" w14:textId="77777777" w:rsidR="00B82D38" w:rsidRDefault="00B82D38" w:rsidP="00EC0352">
      <w:pPr>
        <w:spacing w:line="276" w:lineRule="auto"/>
        <w:jc w:val="both"/>
        <w:rPr>
          <w:rFonts w:ascii="Century Gothic" w:hAnsi="Century Gothic"/>
        </w:rPr>
      </w:pPr>
      <w:r w:rsidRPr="00B82D38">
        <w:rPr>
          <w:rFonts w:ascii="Century Gothic" w:hAnsi="Century Gothic"/>
        </w:rPr>
        <w:t>En uso de la voz el</w:t>
      </w:r>
      <w:r w:rsidRPr="00B82D38">
        <w:rPr>
          <w:rFonts w:ascii="Century Gothic" w:hAnsi="Century Gothic"/>
          <w:b/>
        </w:rPr>
        <w:t xml:space="preserve"> Secretario Técnico</w:t>
      </w:r>
      <w:r w:rsidRPr="00B82D38">
        <w:rPr>
          <w:rFonts w:ascii="Century Gothic" w:hAnsi="Century Gothic"/>
        </w:rPr>
        <w:t>:</w:t>
      </w:r>
      <w:r>
        <w:rPr>
          <w:rFonts w:ascii="Century Gothic" w:hAnsi="Century Gothic"/>
        </w:rPr>
        <w:t xml:space="preserve"> </w:t>
      </w:r>
      <w:r w:rsidRPr="00C83D87">
        <w:rPr>
          <w:rFonts w:ascii="Century Gothic" w:hAnsi="Century Gothic"/>
        </w:rPr>
        <w:t>Son beneficios en cuanto a descuentos para inscripciones y mensualidades para todo el personal.</w:t>
      </w:r>
    </w:p>
    <w:p w14:paraId="61BAD85E" w14:textId="77777777" w:rsidR="00B82D38" w:rsidRDefault="00B82D38" w:rsidP="00EC0352">
      <w:pPr>
        <w:spacing w:line="276" w:lineRule="auto"/>
        <w:jc w:val="both"/>
        <w:rPr>
          <w:rFonts w:ascii="Century Gothic" w:hAnsi="Century Gothic"/>
        </w:rPr>
      </w:pPr>
    </w:p>
    <w:bookmarkEnd w:id="23"/>
    <w:p w14:paraId="2B42B2F3" w14:textId="7D8F1C4E" w:rsidR="00AD70CE" w:rsidRDefault="00EC0352" w:rsidP="00EC0352">
      <w:pPr>
        <w:pStyle w:val="Cuerpodetexto"/>
        <w:spacing w:line="276" w:lineRule="auto"/>
        <w:rPr>
          <w:rFonts w:ascii="Century Gothic" w:hAnsi="Century Gothic"/>
          <w:sz w:val="20"/>
          <w:lang w:val="es-MX"/>
        </w:rPr>
      </w:pPr>
      <w:r w:rsidRPr="00EC0352">
        <w:rPr>
          <w:rFonts w:ascii="Century Gothic" w:hAnsi="Century Gothic"/>
          <w:sz w:val="20"/>
          <w:lang w:val="es-ES_tradnl"/>
        </w:rPr>
        <w:t xml:space="preserve">En uso de la voz el </w:t>
      </w:r>
      <w:r w:rsidRPr="00EC0352">
        <w:rPr>
          <w:rFonts w:ascii="Century Gothic" w:hAnsi="Century Gothic"/>
          <w:b/>
          <w:sz w:val="20"/>
          <w:lang w:val="es-ES_tradnl"/>
        </w:rPr>
        <w:t>Magistrado Presidente</w:t>
      </w:r>
      <w:r w:rsidRPr="00EC0352">
        <w:rPr>
          <w:rFonts w:ascii="Century Gothic" w:hAnsi="Century Gothic"/>
          <w:sz w:val="20"/>
          <w:lang w:val="es-ES_tradnl"/>
        </w:rPr>
        <w:t xml:space="preserve">: </w:t>
      </w:r>
      <w:r>
        <w:rPr>
          <w:rFonts w:ascii="Century Gothic" w:hAnsi="Century Gothic"/>
          <w:bCs/>
          <w:sz w:val="20"/>
          <w:lang w:val="es-MX"/>
        </w:rPr>
        <w:t>P</w:t>
      </w:r>
      <w:r w:rsidR="008C7CEA">
        <w:rPr>
          <w:rFonts w:ascii="Century Gothic" w:hAnsi="Century Gothic"/>
          <w:bCs/>
          <w:sz w:val="20"/>
          <w:lang w:val="es-MX"/>
        </w:rPr>
        <w:t xml:space="preserve">ues es </w:t>
      </w:r>
      <w:r w:rsidR="00B82D38">
        <w:rPr>
          <w:rFonts w:ascii="Century Gothic" w:hAnsi="Century Gothic"/>
          <w:bCs/>
          <w:sz w:val="20"/>
          <w:lang w:val="es-MX"/>
        </w:rPr>
        <w:t xml:space="preserve"> una continuidad</w:t>
      </w:r>
      <w:r w:rsidR="00AD70CE" w:rsidRPr="00AD70CE">
        <w:rPr>
          <w:rFonts w:ascii="Century Gothic" w:hAnsi="Century Gothic"/>
          <w:sz w:val="20"/>
          <w:lang w:val="es-MX"/>
        </w:rPr>
        <w:t>.</w:t>
      </w:r>
    </w:p>
    <w:p w14:paraId="62A493D1" w14:textId="148E964F" w:rsidR="008C7CEA" w:rsidRDefault="008C7CEA" w:rsidP="00EC0352">
      <w:pPr>
        <w:pStyle w:val="Cuerpodetexto"/>
        <w:spacing w:line="276" w:lineRule="auto"/>
        <w:rPr>
          <w:rFonts w:ascii="Century Gothic" w:hAnsi="Century Gothic"/>
          <w:sz w:val="20"/>
          <w:lang w:val="es-MX"/>
        </w:rPr>
      </w:pPr>
      <w:r>
        <w:rPr>
          <w:rFonts w:ascii="Century Gothic" w:hAnsi="Century Gothic"/>
          <w:sz w:val="20"/>
          <w:lang w:val="es-MX"/>
        </w:rPr>
        <w:t xml:space="preserve"> </w:t>
      </w:r>
    </w:p>
    <w:p w14:paraId="59D4EB78" w14:textId="0EFC6998" w:rsidR="008C7CEA" w:rsidRDefault="008C7CEA" w:rsidP="00EC0352">
      <w:pPr>
        <w:pStyle w:val="Cuerpodetexto"/>
        <w:spacing w:line="276" w:lineRule="auto"/>
        <w:rPr>
          <w:rFonts w:ascii="Century Gothic" w:hAnsi="Century Gothic"/>
          <w:bCs/>
          <w:sz w:val="20"/>
          <w:lang w:val="es-ES_tradnl"/>
        </w:rPr>
      </w:pPr>
      <w:r w:rsidRPr="008C7CEA">
        <w:rPr>
          <w:rFonts w:ascii="Century Gothic" w:hAnsi="Century Gothic"/>
          <w:sz w:val="20"/>
          <w:lang w:val="es-ES_tradnl"/>
        </w:rPr>
        <w:t xml:space="preserve">En uso de la voz el </w:t>
      </w:r>
      <w:r w:rsidRPr="008C7CEA">
        <w:rPr>
          <w:rFonts w:ascii="Century Gothic" w:hAnsi="Century Gothic"/>
          <w:b/>
          <w:sz w:val="20"/>
          <w:lang w:val="es-ES_tradnl"/>
        </w:rPr>
        <w:t>Magistrado Avelino Bravo Cacho:</w:t>
      </w:r>
      <w:r>
        <w:rPr>
          <w:rFonts w:ascii="Century Gothic" w:hAnsi="Century Gothic"/>
          <w:b/>
          <w:sz w:val="20"/>
          <w:lang w:val="es-ES_tradnl"/>
        </w:rPr>
        <w:t xml:space="preserve"> </w:t>
      </w:r>
      <w:r>
        <w:rPr>
          <w:rFonts w:ascii="Century Gothic" w:hAnsi="Century Gothic"/>
          <w:bCs/>
          <w:sz w:val="20"/>
          <w:lang w:val="es-ES_tradnl"/>
        </w:rPr>
        <w:t>El Pedro de Gante es el que estaba en frente del edificio de Jesus García</w:t>
      </w:r>
      <w:r w:rsidR="00EC0352">
        <w:rPr>
          <w:rFonts w:ascii="Century Gothic" w:hAnsi="Century Gothic"/>
          <w:bCs/>
          <w:sz w:val="20"/>
          <w:lang w:val="es-ES_tradnl"/>
        </w:rPr>
        <w:t xml:space="preserve">. Adelante. </w:t>
      </w:r>
    </w:p>
    <w:p w14:paraId="046BA518" w14:textId="30A93807" w:rsidR="00EC0352" w:rsidRDefault="00EC0352" w:rsidP="00EC0352">
      <w:pPr>
        <w:pStyle w:val="Cuerpodetexto"/>
        <w:spacing w:line="276" w:lineRule="auto"/>
        <w:rPr>
          <w:rFonts w:ascii="Century Gothic" w:hAnsi="Century Gothic"/>
          <w:bCs/>
          <w:sz w:val="20"/>
          <w:lang w:val="es-ES_tradnl"/>
        </w:rPr>
      </w:pPr>
    </w:p>
    <w:p w14:paraId="66D721C2" w14:textId="2169B0E7" w:rsidR="00EC0352" w:rsidRDefault="00EC0352" w:rsidP="00EC0352">
      <w:pPr>
        <w:pStyle w:val="Cuerpodetexto"/>
        <w:spacing w:line="276" w:lineRule="auto"/>
        <w:rPr>
          <w:rFonts w:ascii="Century Gothic" w:hAnsi="Century Gothic"/>
          <w:bCs/>
          <w:sz w:val="20"/>
          <w:lang w:val="es-ES_tradnl"/>
        </w:rPr>
      </w:pPr>
      <w:r w:rsidRPr="00EC0352">
        <w:rPr>
          <w:rFonts w:ascii="Century Gothic" w:hAnsi="Century Gothic"/>
          <w:bCs/>
          <w:sz w:val="20"/>
          <w:lang w:val="es-ES_tradnl"/>
        </w:rPr>
        <w:t>En uso de la voz el</w:t>
      </w:r>
      <w:r w:rsidRPr="00EC0352">
        <w:rPr>
          <w:rFonts w:ascii="Century Gothic" w:hAnsi="Century Gothic"/>
          <w:b/>
          <w:bCs/>
          <w:sz w:val="20"/>
          <w:lang w:val="es-ES_tradnl"/>
        </w:rPr>
        <w:t xml:space="preserve"> Secretario Técnico</w:t>
      </w:r>
      <w:r w:rsidRPr="00EC0352">
        <w:rPr>
          <w:rFonts w:ascii="Century Gothic" w:hAnsi="Century Gothic"/>
          <w:bCs/>
          <w:sz w:val="20"/>
          <w:lang w:val="es-ES_tradnl"/>
        </w:rPr>
        <w:t xml:space="preserve">: </w:t>
      </w:r>
      <w:r>
        <w:rPr>
          <w:rFonts w:ascii="Century Gothic" w:hAnsi="Century Gothic"/>
          <w:bCs/>
          <w:sz w:val="20"/>
          <w:lang w:val="es-ES_tradnl"/>
        </w:rPr>
        <w:t>Sí Jesús García y Lopez Mateos.</w:t>
      </w:r>
    </w:p>
    <w:p w14:paraId="07742D42" w14:textId="77777777" w:rsidR="00EC0352" w:rsidRDefault="00EC0352" w:rsidP="00EC0352">
      <w:pPr>
        <w:pStyle w:val="Cuerpodetexto"/>
        <w:spacing w:line="276" w:lineRule="auto"/>
        <w:rPr>
          <w:rFonts w:ascii="Century Gothic" w:hAnsi="Century Gothic"/>
          <w:bCs/>
          <w:sz w:val="20"/>
          <w:lang w:val="es-ES_tradnl"/>
        </w:rPr>
      </w:pPr>
    </w:p>
    <w:p w14:paraId="38D7EB6B" w14:textId="3918562A" w:rsidR="00AD70CE" w:rsidRDefault="008C7CEA" w:rsidP="00EC0352">
      <w:pPr>
        <w:pStyle w:val="Cuerpodetexto"/>
        <w:spacing w:line="276" w:lineRule="auto"/>
        <w:rPr>
          <w:rFonts w:ascii="Century Gothic" w:hAnsi="Century Gothic"/>
          <w:bCs/>
          <w:sz w:val="20"/>
          <w:lang w:val="es-ES_tradnl"/>
        </w:rPr>
      </w:pPr>
      <w:r w:rsidRPr="008C7CEA">
        <w:rPr>
          <w:rFonts w:ascii="Century Gothic" w:hAnsi="Century Gothic"/>
          <w:bCs/>
          <w:sz w:val="20"/>
          <w:lang w:val="es-ES_tradnl"/>
        </w:rPr>
        <w:t xml:space="preserve">En uso de la voz el </w:t>
      </w:r>
      <w:r w:rsidRPr="008C7CEA">
        <w:rPr>
          <w:rFonts w:ascii="Century Gothic" w:hAnsi="Century Gothic"/>
          <w:b/>
          <w:bCs/>
          <w:sz w:val="20"/>
          <w:lang w:val="es-ES_tradnl"/>
        </w:rPr>
        <w:t>Magistrado Presidente</w:t>
      </w:r>
      <w:r w:rsidRPr="008C7CEA">
        <w:rPr>
          <w:rFonts w:ascii="Century Gothic" w:hAnsi="Century Gothic"/>
          <w:bCs/>
          <w:sz w:val="20"/>
          <w:lang w:val="es-ES_tradnl"/>
        </w:rPr>
        <w:t>:</w:t>
      </w:r>
      <w:r>
        <w:rPr>
          <w:rFonts w:ascii="Century Gothic" w:hAnsi="Century Gothic"/>
          <w:bCs/>
          <w:sz w:val="20"/>
          <w:lang w:val="es-ES_tradnl"/>
        </w:rPr>
        <w:t xml:space="preserve"> S</w:t>
      </w:r>
      <w:r w:rsidR="00EC0352">
        <w:rPr>
          <w:rFonts w:ascii="Century Gothic" w:hAnsi="Century Gothic"/>
          <w:bCs/>
          <w:sz w:val="20"/>
          <w:lang w:val="es-ES_tradnl"/>
        </w:rPr>
        <w:t>í</w:t>
      </w:r>
      <w:r>
        <w:rPr>
          <w:rFonts w:ascii="Century Gothic" w:hAnsi="Century Gothic"/>
          <w:bCs/>
          <w:sz w:val="20"/>
          <w:lang w:val="es-ES_tradnl"/>
        </w:rPr>
        <w:t xml:space="preserve"> en Jesús Ga</w:t>
      </w:r>
      <w:r w:rsidR="00EC0352">
        <w:rPr>
          <w:rFonts w:ascii="Century Gothic" w:hAnsi="Century Gothic"/>
          <w:bCs/>
          <w:sz w:val="20"/>
          <w:lang w:val="es-ES_tradnl"/>
        </w:rPr>
        <w:t>r</w:t>
      </w:r>
      <w:r>
        <w:rPr>
          <w:rFonts w:ascii="Century Gothic" w:hAnsi="Century Gothic"/>
          <w:bCs/>
          <w:sz w:val="20"/>
          <w:lang w:val="es-ES_tradnl"/>
        </w:rPr>
        <w:t>cía</w:t>
      </w:r>
      <w:r w:rsidR="00EC0352">
        <w:rPr>
          <w:rFonts w:ascii="Century Gothic" w:hAnsi="Century Gothic"/>
          <w:bCs/>
          <w:sz w:val="20"/>
          <w:lang w:val="es-ES_tradnl"/>
        </w:rPr>
        <w:t xml:space="preserve">, </w:t>
      </w:r>
      <w:r>
        <w:rPr>
          <w:rFonts w:ascii="Century Gothic" w:hAnsi="Century Gothic"/>
          <w:bCs/>
          <w:sz w:val="20"/>
          <w:lang w:val="es-ES_tradnl"/>
        </w:rPr>
        <w:t>as</w:t>
      </w:r>
      <w:r w:rsidR="00EC0352">
        <w:rPr>
          <w:rFonts w:ascii="Century Gothic" w:hAnsi="Century Gothic"/>
          <w:bCs/>
          <w:sz w:val="20"/>
          <w:lang w:val="es-ES_tradnl"/>
        </w:rPr>
        <w:t>í</w:t>
      </w:r>
      <w:r>
        <w:rPr>
          <w:rFonts w:ascii="Century Gothic" w:hAnsi="Century Gothic"/>
          <w:bCs/>
          <w:sz w:val="20"/>
          <w:lang w:val="es-ES_tradnl"/>
        </w:rPr>
        <w:t xml:space="preserve"> es</w:t>
      </w:r>
      <w:r w:rsidR="00EC0352">
        <w:rPr>
          <w:rFonts w:ascii="Century Gothic" w:hAnsi="Century Gothic"/>
          <w:bCs/>
          <w:sz w:val="20"/>
          <w:lang w:val="es-ES_tradnl"/>
        </w:rPr>
        <w:t xml:space="preserve">. Entonces, </w:t>
      </w:r>
      <w:r>
        <w:rPr>
          <w:rFonts w:ascii="Century Gothic" w:hAnsi="Century Gothic"/>
          <w:bCs/>
          <w:sz w:val="20"/>
          <w:lang w:val="es-ES_tradnl"/>
        </w:rPr>
        <w:t>t</w:t>
      </w:r>
      <w:r w:rsidR="00EC0352">
        <w:rPr>
          <w:rFonts w:ascii="Century Gothic" w:hAnsi="Century Gothic"/>
          <w:bCs/>
          <w:sz w:val="20"/>
          <w:lang w:val="es-ES_tradnl"/>
        </w:rPr>
        <w:t>ó</w:t>
      </w:r>
      <w:r>
        <w:rPr>
          <w:rFonts w:ascii="Century Gothic" w:hAnsi="Century Gothic"/>
          <w:bCs/>
          <w:sz w:val="20"/>
          <w:lang w:val="es-ES_tradnl"/>
        </w:rPr>
        <w:t>man</w:t>
      </w:r>
      <w:r w:rsidR="00EC0352">
        <w:rPr>
          <w:rFonts w:ascii="Century Gothic" w:hAnsi="Century Gothic"/>
          <w:bCs/>
          <w:sz w:val="20"/>
          <w:lang w:val="es-ES_tradnl"/>
        </w:rPr>
        <w:t>o</w:t>
      </w:r>
      <w:r>
        <w:rPr>
          <w:rFonts w:ascii="Century Gothic" w:hAnsi="Century Gothic"/>
          <w:bCs/>
          <w:sz w:val="20"/>
          <w:lang w:val="es-ES_tradnl"/>
        </w:rPr>
        <w:t>s la votacion por favor.</w:t>
      </w:r>
    </w:p>
    <w:p w14:paraId="5736ED6A" w14:textId="77777777" w:rsidR="008C7CEA" w:rsidRPr="002E774E" w:rsidRDefault="008C7CEA" w:rsidP="00EC0352">
      <w:pPr>
        <w:pStyle w:val="Cuerpodetexto"/>
        <w:spacing w:line="276" w:lineRule="auto"/>
        <w:rPr>
          <w:rFonts w:ascii="Century Gothic" w:hAnsi="Century Gothic"/>
          <w:b/>
          <w:bCs/>
          <w:sz w:val="20"/>
          <w:lang w:val="es-MX"/>
        </w:rPr>
      </w:pPr>
    </w:p>
    <w:p w14:paraId="4E6F4B3A" w14:textId="6BE59671" w:rsidR="00AD70CE" w:rsidRDefault="00AD70CE" w:rsidP="00EC0352">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Como se ordena</w:t>
      </w:r>
      <w:r w:rsidR="008C7CEA">
        <w:rPr>
          <w:sz w:val="20"/>
          <w:lang w:val="es-MX"/>
        </w:rPr>
        <w:t xml:space="preserve"> pregunto a esta </w:t>
      </w:r>
      <w:r w:rsidR="00EC0352">
        <w:rPr>
          <w:sz w:val="20"/>
          <w:lang w:val="es-MX"/>
        </w:rPr>
        <w:t>J</w:t>
      </w:r>
      <w:r w:rsidR="008C7CEA">
        <w:rPr>
          <w:sz w:val="20"/>
          <w:lang w:val="es-MX"/>
        </w:rPr>
        <w:t>unta si están a favor de aprobar el punto del orden del día que se discute</w:t>
      </w:r>
      <w:r w:rsidR="00EC0352">
        <w:rPr>
          <w:sz w:val="20"/>
          <w:lang w:val="es-MX"/>
        </w:rPr>
        <w:t>:</w:t>
      </w:r>
    </w:p>
    <w:p w14:paraId="1C93763F" w14:textId="6C48F67A" w:rsidR="008C7CEA" w:rsidRDefault="008C7CEA" w:rsidP="00EC0352">
      <w:pPr>
        <w:pStyle w:val="Textosinformato"/>
        <w:spacing w:line="276" w:lineRule="auto"/>
        <w:rPr>
          <w:sz w:val="20"/>
          <w:lang w:val="es-MX"/>
        </w:rPr>
      </w:pPr>
    </w:p>
    <w:p w14:paraId="3FF352E1" w14:textId="77777777" w:rsidR="00912352" w:rsidRDefault="00912352" w:rsidP="00EC035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74BF5415" w14:textId="77777777" w:rsidR="00912352" w:rsidRDefault="00912352" w:rsidP="00EC0352">
      <w:pPr>
        <w:pStyle w:val="Sangradetextonormal"/>
        <w:spacing w:after="0" w:line="276" w:lineRule="auto"/>
        <w:ind w:left="0"/>
        <w:jc w:val="both"/>
        <w:rPr>
          <w:rFonts w:ascii="Century Gothic" w:hAnsi="Century Gothic"/>
        </w:rPr>
      </w:pPr>
    </w:p>
    <w:p w14:paraId="6B099B5E" w14:textId="77777777" w:rsidR="00912352" w:rsidRDefault="00912352" w:rsidP="00EC0352">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6A9A5B29" w14:textId="77777777" w:rsidR="00912352" w:rsidRDefault="00912352" w:rsidP="00EC0352">
      <w:pPr>
        <w:pStyle w:val="Sangradetextonormal"/>
        <w:spacing w:after="0" w:line="276" w:lineRule="auto"/>
        <w:ind w:left="0"/>
        <w:jc w:val="both"/>
        <w:rPr>
          <w:rFonts w:ascii="Century Gothic" w:hAnsi="Century Gothic"/>
        </w:rPr>
      </w:pPr>
    </w:p>
    <w:p w14:paraId="3EA81108" w14:textId="77777777" w:rsidR="00912352" w:rsidRDefault="00912352" w:rsidP="00EC035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50A23147" w14:textId="77777777" w:rsidR="00912352" w:rsidRDefault="00912352" w:rsidP="00EC0352">
      <w:pPr>
        <w:pStyle w:val="Sangradetextonormal"/>
        <w:spacing w:after="0" w:line="276" w:lineRule="auto"/>
        <w:ind w:left="0"/>
        <w:jc w:val="both"/>
        <w:rPr>
          <w:rFonts w:ascii="Century Gothic" w:hAnsi="Century Gothic"/>
        </w:rPr>
      </w:pPr>
    </w:p>
    <w:p w14:paraId="794954AB" w14:textId="77777777" w:rsidR="00912352" w:rsidRDefault="00912352" w:rsidP="00EC0352">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0D422932" w14:textId="77777777" w:rsidR="00912352" w:rsidRDefault="00912352" w:rsidP="00EC0352">
      <w:pPr>
        <w:pStyle w:val="Sangradetextonormal"/>
        <w:spacing w:after="0" w:line="276" w:lineRule="auto"/>
        <w:ind w:left="0"/>
        <w:jc w:val="both"/>
        <w:rPr>
          <w:rFonts w:ascii="Century Gothic" w:hAnsi="Century Gothic"/>
        </w:rPr>
      </w:pPr>
    </w:p>
    <w:p w14:paraId="3E332D6B" w14:textId="77777777" w:rsidR="00912352" w:rsidRDefault="00912352" w:rsidP="00EC035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C623BEF" w14:textId="77777777" w:rsidR="00912352" w:rsidRDefault="00912352" w:rsidP="00EC0352">
      <w:pPr>
        <w:pStyle w:val="Sangradetextonormal"/>
        <w:spacing w:after="0" w:line="276" w:lineRule="auto"/>
        <w:ind w:left="0"/>
        <w:jc w:val="both"/>
        <w:rPr>
          <w:rFonts w:ascii="Century Gothic" w:hAnsi="Century Gothic"/>
        </w:rPr>
      </w:pPr>
    </w:p>
    <w:p w14:paraId="6FA22666" w14:textId="77777777" w:rsidR="00912352" w:rsidRDefault="00912352" w:rsidP="00EC0352">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AA80A72" w14:textId="77777777" w:rsidR="00912352" w:rsidRDefault="00912352" w:rsidP="00EC0352">
      <w:pPr>
        <w:pStyle w:val="Sangradetextonormal"/>
        <w:spacing w:after="0" w:line="276" w:lineRule="auto"/>
        <w:ind w:left="0"/>
        <w:jc w:val="both"/>
        <w:rPr>
          <w:rFonts w:ascii="Century Gothic" w:hAnsi="Century Gothic"/>
        </w:rPr>
      </w:pPr>
    </w:p>
    <w:p w14:paraId="5BA586C3" w14:textId="77777777" w:rsidR="00912352" w:rsidRDefault="00912352" w:rsidP="00EC035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782FCE63" w14:textId="77777777" w:rsidR="00912352" w:rsidRDefault="00912352" w:rsidP="00EC0352">
      <w:pPr>
        <w:pStyle w:val="Sangradetextonormal"/>
        <w:spacing w:after="0" w:line="276" w:lineRule="auto"/>
        <w:ind w:left="0"/>
        <w:jc w:val="both"/>
        <w:rPr>
          <w:rFonts w:ascii="Century Gothic" w:hAnsi="Century Gothic"/>
        </w:rPr>
      </w:pPr>
    </w:p>
    <w:p w14:paraId="5D0DAD37" w14:textId="77777777" w:rsidR="00912352" w:rsidRPr="00443ED8" w:rsidRDefault="00912352" w:rsidP="00EC0352">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5DD6FD2B" w14:textId="77777777" w:rsidR="00912352" w:rsidRPr="002E774E" w:rsidRDefault="00912352" w:rsidP="00912352">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912352" w:rsidRPr="002E774E" w14:paraId="42A0C703" w14:textId="77777777" w:rsidTr="00F73B77">
        <w:trPr>
          <w:jc w:val="center"/>
        </w:trPr>
        <w:tc>
          <w:tcPr>
            <w:tcW w:w="355" w:type="pct"/>
            <w:shd w:val="clear" w:color="auto" w:fill="D9D9D9" w:themeFill="background1" w:themeFillShade="D9"/>
            <w:vAlign w:val="center"/>
          </w:tcPr>
          <w:p w14:paraId="1BBB422D" w14:textId="77777777" w:rsidR="00912352" w:rsidRPr="002E774E" w:rsidRDefault="00912352"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79E66CDF" w14:textId="77777777" w:rsidR="00912352" w:rsidRPr="002E774E" w:rsidRDefault="00912352" w:rsidP="00F73B77">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17EB8D84" w14:textId="77777777" w:rsidR="00912352" w:rsidRPr="002E774E" w:rsidRDefault="00912352" w:rsidP="00F73B77">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912352" w:rsidRPr="002E774E" w14:paraId="2EB08204" w14:textId="77777777" w:rsidTr="00F73B77">
        <w:trPr>
          <w:jc w:val="center"/>
        </w:trPr>
        <w:tc>
          <w:tcPr>
            <w:tcW w:w="355" w:type="pct"/>
            <w:shd w:val="clear" w:color="auto" w:fill="auto"/>
            <w:vAlign w:val="center"/>
          </w:tcPr>
          <w:p w14:paraId="2CFF9190" w14:textId="77777777" w:rsidR="00912352" w:rsidRPr="002E774E" w:rsidRDefault="00912352"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63800220" w14:textId="77777777" w:rsidR="00912352" w:rsidRPr="002E774E" w:rsidRDefault="00912352" w:rsidP="00F73B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40DE6409" w14:textId="77777777" w:rsidR="00912352" w:rsidRPr="002E774E" w:rsidRDefault="00912352" w:rsidP="00F73B77">
            <w:pPr>
              <w:autoSpaceDE w:val="0"/>
              <w:autoSpaceDN w:val="0"/>
              <w:spacing w:line="276" w:lineRule="auto"/>
              <w:jc w:val="both"/>
              <w:rPr>
                <w:rFonts w:ascii="Century Gothic" w:hAnsi="Century Gothic" w:cs="Calibri Light"/>
                <w:b/>
              </w:rPr>
            </w:pPr>
            <w:r w:rsidRPr="006A1C4A">
              <w:rPr>
                <w:rFonts w:ascii="Century Gothic" w:hAnsi="Century Gothic" w:cs="Calibri Light"/>
                <w:b/>
              </w:rPr>
              <w:t xml:space="preserve">A favor </w:t>
            </w:r>
          </w:p>
        </w:tc>
      </w:tr>
      <w:tr w:rsidR="00912352" w:rsidRPr="002E774E" w14:paraId="1395AB78" w14:textId="77777777" w:rsidTr="00F73B77">
        <w:trPr>
          <w:jc w:val="center"/>
        </w:trPr>
        <w:tc>
          <w:tcPr>
            <w:tcW w:w="355" w:type="pct"/>
            <w:shd w:val="clear" w:color="auto" w:fill="D9D9D9"/>
            <w:vAlign w:val="center"/>
          </w:tcPr>
          <w:p w14:paraId="447897A3" w14:textId="033E18BB" w:rsidR="00912352" w:rsidRPr="002E774E" w:rsidRDefault="00EC0352"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912352"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615E2D4B" w14:textId="77777777" w:rsidR="00912352" w:rsidRPr="002E774E" w:rsidRDefault="00912352" w:rsidP="00F73B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74FC715B" w14:textId="77777777" w:rsidR="00912352" w:rsidRPr="002E774E" w:rsidRDefault="00912352" w:rsidP="00F73B77">
            <w:pPr>
              <w:autoSpaceDE w:val="0"/>
              <w:autoSpaceDN w:val="0"/>
              <w:spacing w:line="276" w:lineRule="auto"/>
              <w:jc w:val="both"/>
              <w:rPr>
                <w:rFonts w:ascii="Century Gothic" w:hAnsi="Century Gothic" w:cs="Tahoma"/>
                <w:b/>
                <w:lang w:val="es-ES"/>
              </w:rPr>
            </w:pPr>
            <w:r w:rsidRPr="006A1C4A">
              <w:rPr>
                <w:rFonts w:ascii="Century Gothic" w:hAnsi="Century Gothic" w:cs="Calibri Light"/>
                <w:b/>
              </w:rPr>
              <w:t xml:space="preserve">A favor </w:t>
            </w:r>
          </w:p>
        </w:tc>
      </w:tr>
      <w:tr w:rsidR="00912352" w:rsidRPr="002E774E" w14:paraId="247062CD" w14:textId="77777777" w:rsidTr="00F73B77">
        <w:trPr>
          <w:trHeight w:val="337"/>
          <w:jc w:val="center"/>
        </w:trPr>
        <w:tc>
          <w:tcPr>
            <w:tcW w:w="355" w:type="pct"/>
            <w:shd w:val="clear" w:color="auto" w:fill="auto"/>
            <w:vAlign w:val="center"/>
          </w:tcPr>
          <w:p w14:paraId="6FDFD45C" w14:textId="51D363ED" w:rsidR="00912352" w:rsidRPr="002E774E" w:rsidRDefault="00EC0352"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912352"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78E2CF58" w14:textId="77777777" w:rsidR="00912352" w:rsidRPr="002E774E" w:rsidRDefault="00912352" w:rsidP="00F73B77">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303961F9" w14:textId="77777777" w:rsidR="00912352" w:rsidRPr="002E774E" w:rsidRDefault="00912352" w:rsidP="00F73B77">
            <w:pPr>
              <w:autoSpaceDE w:val="0"/>
              <w:autoSpaceDN w:val="0"/>
              <w:spacing w:line="276" w:lineRule="auto"/>
              <w:jc w:val="both"/>
              <w:rPr>
                <w:rFonts w:ascii="Century Gothic" w:hAnsi="Century Gothic" w:cs="Tahoma"/>
                <w:b/>
                <w:lang w:val="es-ES"/>
              </w:rPr>
            </w:pPr>
            <w:r w:rsidRPr="006A1C4A">
              <w:rPr>
                <w:rFonts w:ascii="Century Gothic" w:hAnsi="Century Gothic" w:cs="Calibri Light"/>
                <w:b/>
              </w:rPr>
              <w:t xml:space="preserve">A favor </w:t>
            </w:r>
          </w:p>
        </w:tc>
      </w:tr>
    </w:tbl>
    <w:p w14:paraId="6FAC2886" w14:textId="77777777" w:rsidR="00912352" w:rsidRDefault="00912352" w:rsidP="00AD70CE">
      <w:pPr>
        <w:pStyle w:val="Textosinformato"/>
        <w:spacing w:line="276" w:lineRule="auto"/>
        <w:rPr>
          <w:sz w:val="20"/>
          <w:lang w:val="es-ES_tradnl"/>
        </w:rPr>
      </w:pPr>
    </w:p>
    <w:p w14:paraId="13D95628" w14:textId="35AD6AF6" w:rsidR="008C7CEA" w:rsidRPr="00912352" w:rsidRDefault="00912352" w:rsidP="00AD70CE">
      <w:pPr>
        <w:pStyle w:val="Textosinformato"/>
        <w:spacing w:line="276" w:lineRule="auto"/>
        <w:rPr>
          <w:bCs/>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Pr>
          <w:b/>
          <w:sz w:val="20"/>
          <w:lang w:val="es-MX"/>
        </w:rPr>
        <w:t xml:space="preserve">, </w:t>
      </w:r>
      <w:r>
        <w:rPr>
          <w:bCs/>
          <w:sz w:val="20"/>
          <w:lang w:val="es-MX"/>
        </w:rPr>
        <w:t>emitiéndose el siguiente acuerdo:</w:t>
      </w: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73"/>
      </w:tblGrid>
      <w:tr w:rsidR="00287D25" w:rsidRPr="002E774E" w14:paraId="3D48B2A8" w14:textId="77777777" w:rsidTr="00287D25">
        <w:trPr>
          <w:trHeight w:val="367"/>
        </w:trPr>
        <w:tc>
          <w:tcPr>
            <w:tcW w:w="9673" w:type="dxa"/>
            <w:shd w:val="clear" w:color="auto" w:fill="D9D9D9" w:themeFill="background1" w:themeFillShade="D9"/>
          </w:tcPr>
          <w:p w14:paraId="12AF3E70" w14:textId="77777777" w:rsidR="00287D25" w:rsidRPr="0001114C" w:rsidRDefault="00287D25" w:rsidP="007B078A">
            <w:pPr>
              <w:pStyle w:val="Textosinformato"/>
              <w:shd w:val="clear" w:color="auto" w:fill="D9D9D9" w:themeFill="background1" w:themeFillShade="D9"/>
              <w:spacing w:line="276" w:lineRule="auto"/>
              <w:rPr>
                <w:b/>
                <w:sz w:val="20"/>
                <w:lang w:val="es-ES_tradnl"/>
              </w:rPr>
            </w:pPr>
            <w:r>
              <w:rPr>
                <w:b/>
                <w:sz w:val="20"/>
                <w:lang w:val="es-MX"/>
              </w:rPr>
              <w:lastRenderedPageBreak/>
              <w:t>ACU/JA/07/08/O</w:t>
            </w:r>
            <w:r w:rsidRPr="007813D7">
              <w:rPr>
                <w:b/>
                <w:sz w:val="20"/>
                <w:lang w:val="es-MX"/>
              </w:rPr>
              <w:t>/202</w:t>
            </w:r>
            <w:r>
              <w:rPr>
                <w:b/>
                <w:sz w:val="20"/>
                <w:lang w:val="es-MX"/>
              </w:rPr>
              <w:t>4</w:t>
            </w:r>
            <w:r w:rsidRPr="0001114C">
              <w:rPr>
                <w:b/>
                <w:sz w:val="20"/>
                <w:lang w:val="es-ES_tradnl"/>
              </w:rPr>
              <w:t xml:space="preserve">. </w:t>
            </w:r>
            <w:r w:rsidRPr="003756EB">
              <w:rPr>
                <w:b/>
                <w:sz w:val="20"/>
                <w:lang w:val="es-MX"/>
              </w:rPr>
              <w:t xml:space="preserve">Con fundamento en el artículo 11 numeral 1, artículo 12 numerales 1, 2 y 3, artículo 13 numeral 1 fracciones </w:t>
            </w:r>
            <w:r>
              <w:rPr>
                <w:b/>
                <w:sz w:val="20"/>
                <w:lang w:val="es-MX"/>
              </w:rPr>
              <w:t>VII y XIX</w:t>
            </w:r>
            <w:r w:rsidRPr="003756EB">
              <w:rPr>
                <w:b/>
                <w:sz w:val="20"/>
                <w:lang w:val="es-MX"/>
              </w:rPr>
              <w:t xml:space="preserve"> de la Ley Orgánica del Tribunal de Justicia Administrativa del Estado de Jalisco</w:t>
            </w:r>
            <w:r w:rsidRPr="0001114C">
              <w:rPr>
                <w:b/>
                <w:sz w:val="20"/>
                <w:lang w:val="es-ES_tradnl"/>
              </w:rPr>
              <w:t xml:space="preserve">, </w:t>
            </w:r>
            <w:r w:rsidRPr="0001114C">
              <w:rPr>
                <w:b/>
                <w:sz w:val="20"/>
                <w:u w:val="single"/>
                <w:lang w:val="es-ES_tradnl"/>
              </w:rPr>
              <w:t>se aprueba por unanimidad de votos de la</w:t>
            </w:r>
            <w:r>
              <w:rPr>
                <w:b/>
                <w:sz w:val="20"/>
                <w:u w:val="single"/>
                <w:lang w:val="es-ES_tradnl"/>
              </w:rPr>
              <w:t>s</w:t>
            </w:r>
            <w:r w:rsidRPr="0001114C">
              <w:rPr>
                <w:b/>
                <w:sz w:val="20"/>
                <w:u w:val="single"/>
                <w:lang w:val="es-ES_tradnl"/>
              </w:rPr>
              <w:t xml:space="preserve"> Magistrada</w:t>
            </w:r>
            <w:r>
              <w:rPr>
                <w:b/>
                <w:sz w:val="20"/>
                <w:u w:val="single"/>
                <w:lang w:val="es-ES_tradnl"/>
              </w:rPr>
              <w:t>s</w:t>
            </w:r>
            <w:r w:rsidRPr="0001114C">
              <w:rPr>
                <w:b/>
                <w:sz w:val="20"/>
                <w:u w:val="single"/>
                <w:lang w:val="es-ES_tradnl"/>
              </w:rPr>
              <w:t xml:space="preserve"> y los Magistrados </w:t>
            </w:r>
            <w:r>
              <w:rPr>
                <w:b/>
                <w:sz w:val="20"/>
                <w:u w:val="single"/>
                <w:lang w:val="es-ES_tradnl"/>
              </w:rPr>
              <w:t>integrantes</w:t>
            </w:r>
            <w:r w:rsidRPr="0001114C">
              <w:rPr>
                <w:b/>
                <w:sz w:val="20"/>
                <w:u w:val="single"/>
                <w:lang w:val="es-ES_tradnl"/>
              </w:rPr>
              <w:t xml:space="preserve"> de la Junta de Administración, </w:t>
            </w:r>
            <w:r w:rsidRPr="00F34DBE">
              <w:rPr>
                <w:b/>
                <w:sz w:val="20"/>
                <w:u w:val="single"/>
                <w:lang w:val="es-ES_tradnl"/>
              </w:rPr>
              <w:t xml:space="preserve">que </w:t>
            </w:r>
            <w:r w:rsidRPr="00F34DBE">
              <w:rPr>
                <w:b/>
                <w:sz w:val="20"/>
                <w:u w:val="single"/>
                <w:lang w:val="es-MX"/>
              </w:rPr>
              <w:t>la Presidencia de este Tribunal celebre Convenios de Colaboración con las instituciones educativas denominadas: Universidad de Especialidades UNE y Colegio Fray Pedro de Gante, a efecto de obtener beneficios para los trabajadores de este órgano jurisdiccional</w:t>
            </w:r>
            <w:r>
              <w:rPr>
                <w:b/>
                <w:sz w:val="20"/>
                <w:u w:val="single"/>
                <w:lang w:val="es-MX"/>
              </w:rPr>
              <w:t>;</w:t>
            </w:r>
            <w:r w:rsidRPr="00F34DBE">
              <w:rPr>
                <w:b/>
                <w:sz w:val="20"/>
                <w:u w:val="single"/>
                <w:lang w:val="es-MX"/>
              </w:rPr>
              <w:t xml:space="preserve"> </w:t>
            </w:r>
            <w:r>
              <w:rPr>
                <w:b/>
                <w:sz w:val="20"/>
                <w:u w:val="single"/>
                <w:lang w:val="es-MX"/>
              </w:rPr>
              <w:t xml:space="preserve">cada convenio </w:t>
            </w:r>
            <w:r w:rsidRPr="00F34DBE">
              <w:rPr>
                <w:b/>
                <w:sz w:val="20"/>
                <w:u w:val="single"/>
                <w:lang w:val="es-MX"/>
              </w:rPr>
              <w:t>con una vigencia de un año</w:t>
            </w:r>
            <w:r>
              <w:rPr>
                <w:b/>
                <w:sz w:val="20"/>
                <w:u w:val="single"/>
                <w:lang w:val="es-MX"/>
              </w:rPr>
              <w:t xml:space="preserve"> contado a partir de la firma del documento respectivo</w:t>
            </w:r>
            <w:r w:rsidRPr="0001114C">
              <w:rPr>
                <w:b/>
                <w:sz w:val="20"/>
                <w:u w:val="single"/>
                <w:lang w:val="es-ES_tradnl"/>
              </w:rPr>
              <w:t>, en los términos de los anexos propuestos.</w:t>
            </w:r>
            <w:r w:rsidRPr="0001114C">
              <w:rPr>
                <w:b/>
                <w:sz w:val="20"/>
                <w:lang w:val="es-ES_tradnl"/>
              </w:rPr>
              <w:t xml:space="preserve"> </w:t>
            </w:r>
          </w:p>
          <w:p w14:paraId="67FB162B" w14:textId="77777777" w:rsidR="00287D25" w:rsidRPr="0001114C" w:rsidRDefault="00287D25" w:rsidP="007B078A">
            <w:pPr>
              <w:pStyle w:val="Textosinformato"/>
              <w:shd w:val="clear" w:color="auto" w:fill="D9D9D9" w:themeFill="background1" w:themeFillShade="D9"/>
              <w:spacing w:line="276" w:lineRule="auto"/>
              <w:rPr>
                <w:b/>
                <w:sz w:val="20"/>
                <w:lang w:val="es-ES_tradnl"/>
              </w:rPr>
            </w:pPr>
            <w:r w:rsidRPr="0001114C">
              <w:rPr>
                <w:b/>
                <w:sz w:val="20"/>
                <w:lang w:val="es-ES_tradnl"/>
              </w:rPr>
              <w:t xml:space="preserve"> </w:t>
            </w:r>
          </w:p>
          <w:p w14:paraId="268E5467" w14:textId="77777777" w:rsidR="00287D25" w:rsidRPr="002E774E" w:rsidRDefault="00287D25" w:rsidP="007B078A">
            <w:pPr>
              <w:pStyle w:val="Textosinformato"/>
              <w:shd w:val="clear" w:color="auto" w:fill="D9D9D9" w:themeFill="background1" w:themeFillShade="D9"/>
              <w:spacing w:line="276" w:lineRule="auto"/>
              <w:rPr>
                <w:b/>
                <w:lang w:val="es-MX"/>
              </w:rPr>
            </w:pPr>
            <w:r w:rsidRPr="0001114C">
              <w:rPr>
                <w:b/>
                <w:sz w:val="20"/>
                <w:lang w:val="es-ES_tradnl"/>
              </w:rPr>
              <w:t xml:space="preserve">Infórmese lo anterior a la </w:t>
            </w:r>
            <w:r>
              <w:rPr>
                <w:b/>
                <w:sz w:val="20"/>
                <w:lang w:val="es-ES_tradnl"/>
              </w:rPr>
              <w:t xml:space="preserve">Presidencia, a la Dirección Jurídica y a la Dirección General Administrativa, todos </w:t>
            </w:r>
            <w:r w:rsidRPr="0001114C">
              <w:rPr>
                <w:b/>
                <w:sz w:val="20"/>
                <w:lang w:val="es-ES_tradnl"/>
              </w:rPr>
              <w:t>de este Tribunal, para los efectos jurídico</w:t>
            </w:r>
            <w:r>
              <w:rPr>
                <w:b/>
                <w:sz w:val="20"/>
                <w:lang w:val="es-ES_tradnl"/>
              </w:rPr>
              <w:t xml:space="preserve">s y administrativos </w:t>
            </w:r>
            <w:r w:rsidRPr="0001114C">
              <w:rPr>
                <w:b/>
                <w:sz w:val="20"/>
                <w:lang w:val="es-ES_tradnl"/>
              </w:rPr>
              <w:t xml:space="preserve">que correspondan.  </w:t>
            </w:r>
          </w:p>
        </w:tc>
      </w:tr>
    </w:tbl>
    <w:p w14:paraId="6317D9A6" w14:textId="77777777" w:rsidR="000B63DC" w:rsidRDefault="000B63DC" w:rsidP="00AD70CE">
      <w:pPr>
        <w:autoSpaceDE w:val="0"/>
        <w:autoSpaceDN w:val="0"/>
        <w:spacing w:line="276" w:lineRule="auto"/>
        <w:rPr>
          <w:rFonts w:ascii="Century Gothic" w:hAnsi="Century Gothic"/>
          <w:b/>
          <w:sz w:val="28"/>
          <w:szCs w:val="28"/>
          <w:lang w:val="es-MX"/>
        </w:rPr>
      </w:pPr>
    </w:p>
    <w:p w14:paraId="4ACE7B40" w14:textId="3E89CF23" w:rsidR="00244C75" w:rsidRPr="00B421A7" w:rsidRDefault="00244C75" w:rsidP="00AD70CE">
      <w:pPr>
        <w:autoSpaceDE w:val="0"/>
        <w:autoSpaceDN w:val="0"/>
        <w:spacing w:line="276" w:lineRule="auto"/>
        <w:rPr>
          <w:rFonts w:ascii="Century Gothic" w:hAnsi="Century Gothic"/>
          <w:b/>
          <w:sz w:val="28"/>
          <w:szCs w:val="28"/>
          <w:lang w:val="es-MX"/>
        </w:rPr>
      </w:pPr>
      <w:r w:rsidRPr="00B421A7">
        <w:rPr>
          <w:rFonts w:ascii="Century Gothic" w:hAnsi="Century Gothic"/>
          <w:b/>
          <w:sz w:val="28"/>
          <w:szCs w:val="28"/>
          <w:lang w:val="es-MX"/>
        </w:rPr>
        <w:t>-</w:t>
      </w:r>
      <w:r w:rsidR="00350F25" w:rsidRPr="00B421A7">
        <w:rPr>
          <w:rFonts w:ascii="Century Gothic" w:hAnsi="Century Gothic"/>
          <w:b/>
          <w:sz w:val="28"/>
          <w:szCs w:val="28"/>
          <w:lang w:val="es-MX"/>
        </w:rPr>
        <w:t>10</w:t>
      </w:r>
      <w:r w:rsidRPr="00B421A7">
        <w:rPr>
          <w:rFonts w:ascii="Century Gothic" w:hAnsi="Century Gothic"/>
          <w:b/>
          <w:sz w:val="28"/>
          <w:szCs w:val="28"/>
          <w:lang w:val="es-MX"/>
        </w:rPr>
        <w:t>-</w:t>
      </w:r>
    </w:p>
    <w:p w14:paraId="6E5B1D8A" w14:textId="77777777" w:rsidR="00244C75" w:rsidRPr="002E774E" w:rsidRDefault="00244C75" w:rsidP="006D2838">
      <w:pPr>
        <w:pStyle w:val="Textosinformato"/>
        <w:spacing w:line="276" w:lineRule="auto"/>
        <w:rPr>
          <w:sz w:val="20"/>
          <w:lang w:val="es-MX"/>
        </w:rPr>
      </w:pPr>
    </w:p>
    <w:p w14:paraId="51B789AA" w14:textId="5BABD2CF" w:rsidR="006D2838" w:rsidRDefault="00E101B2" w:rsidP="006D2838">
      <w:pPr>
        <w:spacing w:after="46" w:line="276" w:lineRule="auto"/>
        <w:jc w:val="both"/>
        <w:rPr>
          <w:rFonts w:ascii="Century Gothic" w:hAnsi="Century Gothic"/>
          <w:b/>
          <w:bCs/>
          <w:lang w:val="es-E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w:t>
      </w:r>
      <w:r w:rsidR="00912352" w:rsidRPr="00C83D87">
        <w:rPr>
          <w:rFonts w:ascii="Century Gothic" w:hAnsi="Century Gothic"/>
        </w:rPr>
        <w:t xml:space="preserve">El siguiente punto corresponde al número </w:t>
      </w:r>
      <w:r w:rsidR="00287D25" w:rsidRPr="00287D25">
        <w:rPr>
          <w:rFonts w:ascii="Century Gothic" w:hAnsi="Century Gothic"/>
          <w:b/>
        </w:rPr>
        <w:t>diez</w:t>
      </w:r>
      <w:r w:rsidR="000F5E13">
        <w:rPr>
          <w:rFonts w:ascii="Century Gothic" w:hAnsi="Century Gothic"/>
        </w:rPr>
        <w:t xml:space="preserve"> y corresponde a: </w:t>
      </w:r>
      <w:r w:rsidR="000F5E13" w:rsidRPr="000F5E13">
        <w:rPr>
          <w:rFonts w:ascii="Century Gothic" w:hAnsi="Century Gothic"/>
          <w:b/>
        </w:rPr>
        <w:t xml:space="preserve">Propuesta y en su caso aprobación para que </w:t>
      </w:r>
      <w:r w:rsidR="000F5E13" w:rsidRPr="000F5E13">
        <w:rPr>
          <w:rFonts w:ascii="Century Gothic" w:hAnsi="Century Gothic"/>
          <w:b/>
          <w:lang w:val="es-MX"/>
        </w:rPr>
        <w:t xml:space="preserve">la Presidencia de este Tribunal celebre Convenio </w:t>
      </w:r>
      <w:r w:rsidR="000F5E13" w:rsidRPr="000F5E13">
        <w:rPr>
          <w:rFonts w:ascii="Century Gothic" w:hAnsi="Century Gothic"/>
          <w:b/>
          <w:lang w:val="es-ES"/>
        </w:rPr>
        <w:t xml:space="preserve">específico de colaboración en materia de transferencia de desarrollos tecnológicos para la administración e impartición de justicia, con </w:t>
      </w:r>
      <w:r w:rsidR="000F5E13" w:rsidRPr="000F5E13">
        <w:rPr>
          <w:rFonts w:ascii="Century Gothic" w:hAnsi="Century Gothic"/>
          <w:b/>
          <w:bCs/>
          <w:lang w:val="es-ES"/>
        </w:rPr>
        <w:t>el Poder Judicial del Estado de Jalisco por conducto del Supremo Tribunal de Justicia.</w:t>
      </w:r>
    </w:p>
    <w:p w14:paraId="69C33579" w14:textId="77777777" w:rsidR="006D2838" w:rsidRDefault="006D2838" w:rsidP="006D2838">
      <w:pPr>
        <w:spacing w:after="46" w:line="276" w:lineRule="auto"/>
        <w:jc w:val="both"/>
        <w:rPr>
          <w:rFonts w:ascii="Century Gothic" w:hAnsi="Century Gothic"/>
          <w:b/>
        </w:rPr>
      </w:pPr>
    </w:p>
    <w:p w14:paraId="67F401A0" w14:textId="13AA2139" w:rsidR="006D2838" w:rsidRDefault="006D2838" w:rsidP="00A63895">
      <w:pPr>
        <w:spacing w:line="276" w:lineRule="auto"/>
        <w:jc w:val="both"/>
        <w:rPr>
          <w:rFonts w:ascii="Century Gothic" w:hAnsi="Century Gothic"/>
        </w:rPr>
      </w:pPr>
      <w:r w:rsidRPr="006D2838">
        <w:rPr>
          <w:rFonts w:ascii="Century Gothic" w:hAnsi="Century Gothic"/>
        </w:rPr>
        <w:t>D</w:t>
      </w:r>
      <w:r w:rsidR="00912352" w:rsidRPr="006D2838">
        <w:rPr>
          <w:rFonts w:ascii="Century Gothic" w:hAnsi="Century Gothic"/>
        </w:rPr>
        <w:t xml:space="preserve">e acuerdo al orden de aprobado </w:t>
      </w:r>
      <w:r>
        <w:rPr>
          <w:rFonts w:ascii="Century Gothic" w:hAnsi="Century Gothic"/>
        </w:rPr>
        <w:t>e</w:t>
      </w:r>
      <w:r w:rsidR="00912352" w:rsidRPr="006D2838">
        <w:rPr>
          <w:rFonts w:ascii="Century Gothic" w:hAnsi="Century Gothic"/>
        </w:rPr>
        <w:t xml:space="preserve">s la solicitud y en su caso aprobación para que la </w:t>
      </w:r>
      <w:r>
        <w:rPr>
          <w:rFonts w:ascii="Century Gothic" w:hAnsi="Century Gothic"/>
        </w:rPr>
        <w:t>P</w:t>
      </w:r>
      <w:r w:rsidR="00912352" w:rsidRPr="006D2838">
        <w:rPr>
          <w:rFonts w:ascii="Century Gothic" w:hAnsi="Century Gothic"/>
        </w:rPr>
        <w:t>residencia</w:t>
      </w:r>
      <w:r>
        <w:rPr>
          <w:rFonts w:ascii="Century Gothic" w:hAnsi="Century Gothic"/>
        </w:rPr>
        <w:t xml:space="preserve"> de este Tribunal </w:t>
      </w:r>
      <w:r w:rsidR="00912352" w:rsidRPr="006D2838">
        <w:rPr>
          <w:rFonts w:ascii="Century Gothic" w:hAnsi="Century Gothic"/>
        </w:rPr>
        <w:t>pueda firmar un convenio con el Supremo Tribunal de Justicia en materia de colaboración en exhortos digitales.</w:t>
      </w:r>
    </w:p>
    <w:p w14:paraId="71EE3D1F" w14:textId="77777777" w:rsidR="006D2838" w:rsidRPr="006D2838" w:rsidRDefault="006D2838" w:rsidP="00A63895">
      <w:pPr>
        <w:spacing w:line="276" w:lineRule="auto"/>
        <w:jc w:val="both"/>
        <w:rPr>
          <w:rFonts w:ascii="Century Gothic" w:hAnsi="Century Gothic"/>
        </w:rPr>
      </w:pPr>
    </w:p>
    <w:p w14:paraId="2619C390" w14:textId="72588D89" w:rsidR="00AE73EE" w:rsidRPr="00A63895" w:rsidRDefault="00D03EB2" w:rsidP="00AA1149">
      <w:pPr>
        <w:spacing w:line="276" w:lineRule="auto"/>
        <w:jc w:val="both"/>
        <w:rPr>
          <w:rFonts w:ascii="Century Gothic" w:hAnsi="Century Gothic"/>
        </w:rPr>
      </w:pPr>
      <w:r w:rsidRPr="006D2838">
        <w:rPr>
          <w:rFonts w:ascii="Century Gothic" w:hAnsi="Century Gothic"/>
        </w:rPr>
        <w:t xml:space="preserve">En uso de la voz el </w:t>
      </w:r>
      <w:r w:rsidRPr="006D2838">
        <w:rPr>
          <w:rFonts w:ascii="Century Gothic" w:hAnsi="Century Gothic"/>
          <w:b/>
        </w:rPr>
        <w:t>Magistrado Presidente:</w:t>
      </w:r>
      <w:r w:rsidRPr="006D2838">
        <w:rPr>
          <w:rFonts w:ascii="Century Gothic" w:hAnsi="Century Gothic"/>
        </w:rPr>
        <w:t xml:space="preserve"> </w:t>
      </w:r>
      <w:r w:rsidR="00AE73EE" w:rsidRPr="006D2838">
        <w:rPr>
          <w:rFonts w:ascii="Century Gothic" w:hAnsi="Century Gothic"/>
        </w:rPr>
        <w:t>Como les explicaba, nada más quisiera la formalización, porque también parte de los efectos que tiene la firma de este convenio pues impacta sobre todo en temas administrativos y en temas de adecuar</w:t>
      </w:r>
      <w:r w:rsidR="006D2838">
        <w:rPr>
          <w:rFonts w:ascii="Century Gothic" w:hAnsi="Century Gothic"/>
        </w:rPr>
        <w:t>, l</w:t>
      </w:r>
      <w:r w:rsidR="00AE73EE" w:rsidRPr="006D2838">
        <w:rPr>
          <w:rFonts w:ascii="Century Gothic" w:hAnsi="Century Gothic"/>
        </w:rPr>
        <w:t xml:space="preserve">a realidad es que es una plataforma muy amigable, entonces nos conviene a todos, </w:t>
      </w:r>
      <w:r w:rsidR="006D2838">
        <w:rPr>
          <w:rFonts w:ascii="Century Gothic" w:hAnsi="Century Gothic"/>
        </w:rPr>
        <w:t>¿</w:t>
      </w:r>
      <w:r w:rsidR="00AE73EE" w:rsidRPr="006D2838">
        <w:rPr>
          <w:rFonts w:ascii="Century Gothic" w:hAnsi="Century Gothic"/>
        </w:rPr>
        <w:t>no</w:t>
      </w:r>
      <w:r w:rsidR="006D2838">
        <w:rPr>
          <w:rFonts w:ascii="Century Gothic" w:hAnsi="Century Gothic"/>
        </w:rPr>
        <w:t>?</w:t>
      </w:r>
      <w:r w:rsidR="00AE73EE" w:rsidRPr="006D2838">
        <w:rPr>
          <w:rFonts w:ascii="Century Gothic" w:hAnsi="Century Gothic"/>
        </w:rPr>
        <w:t xml:space="preserve"> firmarla, solo quisiera formalizarlo y nuevamente me disculpo por no haberlo incluido antes.</w:t>
      </w:r>
      <w:r w:rsidR="00AE73EE" w:rsidRPr="00A63895">
        <w:rPr>
          <w:rFonts w:ascii="Century Gothic" w:hAnsi="Century Gothic"/>
        </w:rPr>
        <w:t xml:space="preserve"> </w:t>
      </w:r>
      <w:r w:rsidR="00287D25" w:rsidRPr="00A63895">
        <w:rPr>
          <w:rFonts w:ascii="Century Gothic" w:hAnsi="Century Gothic"/>
        </w:rPr>
        <w:t>¿</w:t>
      </w:r>
      <w:r w:rsidR="00AE73EE" w:rsidRPr="00A63895">
        <w:rPr>
          <w:rFonts w:ascii="Century Gothic" w:hAnsi="Century Gothic"/>
        </w:rPr>
        <w:t>Algún comentario?</w:t>
      </w:r>
    </w:p>
    <w:p w14:paraId="4262B508" w14:textId="77777777" w:rsidR="00AE73EE" w:rsidRDefault="00AE73EE" w:rsidP="00AA1149">
      <w:pPr>
        <w:pStyle w:val="Textosinformato"/>
        <w:spacing w:line="276" w:lineRule="auto"/>
        <w:rPr>
          <w:sz w:val="20"/>
        </w:rPr>
      </w:pPr>
    </w:p>
    <w:p w14:paraId="6EF60B6A" w14:textId="7C06BCF0" w:rsidR="00AE73EE" w:rsidRDefault="00AE73EE" w:rsidP="00AA1149">
      <w:pPr>
        <w:pStyle w:val="Textosinformato"/>
        <w:spacing w:line="276" w:lineRule="auto"/>
        <w:rPr>
          <w:sz w:val="20"/>
        </w:rPr>
      </w:pPr>
      <w:r w:rsidRPr="00C83D87">
        <w:rPr>
          <w:sz w:val="20"/>
        </w:rPr>
        <w:t xml:space="preserve">En uso de la Voz la </w:t>
      </w:r>
      <w:r w:rsidRPr="00AE73EE">
        <w:rPr>
          <w:b/>
          <w:bCs/>
          <w:sz w:val="20"/>
        </w:rPr>
        <w:t>Magistrada María Abril Ortiz Gómez:</w:t>
      </w:r>
      <w:r>
        <w:rPr>
          <w:sz w:val="20"/>
        </w:rPr>
        <w:t xml:space="preserve"> </w:t>
      </w:r>
      <w:r w:rsidRPr="00C83D87">
        <w:rPr>
          <w:sz w:val="20"/>
        </w:rPr>
        <w:t xml:space="preserve"> </w:t>
      </w:r>
      <w:r>
        <w:rPr>
          <w:sz w:val="20"/>
        </w:rPr>
        <w:t>S</w:t>
      </w:r>
      <w:r w:rsidRPr="00C83D87">
        <w:rPr>
          <w:sz w:val="20"/>
        </w:rPr>
        <w:t>i</w:t>
      </w:r>
      <w:r>
        <w:rPr>
          <w:sz w:val="20"/>
        </w:rPr>
        <w:t>,</w:t>
      </w:r>
      <w:r w:rsidRPr="00C83D87">
        <w:rPr>
          <w:sz w:val="20"/>
        </w:rPr>
        <w:t xml:space="preserve"> no nada más de que la realidad es que es una herramienta que nos va </w:t>
      </w:r>
      <w:r w:rsidR="00A63895">
        <w:rPr>
          <w:sz w:val="20"/>
        </w:rPr>
        <w:t xml:space="preserve">a </w:t>
      </w:r>
      <w:r w:rsidRPr="00C83D87">
        <w:rPr>
          <w:sz w:val="20"/>
        </w:rPr>
        <w:t xml:space="preserve">ayudar mucho en </w:t>
      </w:r>
      <w:r w:rsidR="00A63895">
        <w:rPr>
          <w:sz w:val="20"/>
        </w:rPr>
        <w:t>S</w:t>
      </w:r>
      <w:r w:rsidRPr="00C83D87">
        <w:rPr>
          <w:sz w:val="20"/>
        </w:rPr>
        <w:t xml:space="preserve">alas </w:t>
      </w:r>
      <w:r w:rsidR="00A63895">
        <w:rPr>
          <w:sz w:val="20"/>
        </w:rPr>
        <w:t>U</w:t>
      </w:r>
      <w:r w:rsidRPr="00C83D87">
        <w:rPr>
          <w:sz w:val="20"/>
        </w:rPr>
        <w:t>nitarias</w:t>
      </w:r>
      <w:r w:rsidR="00A63895">
        <w:rPr>
          <w:sz w:val="20"/>
        </w:rPr>
        <w:t xml:space="preserve">, </w:t>
      </w:r>
      <w:r w:rsidRPr="00C83D87">
        <w:rPr>
          <w:sz w:val="20"/>
        </w:rPr>
        <w:t>principalmente nos va a permitir</w:t>
      </w:r>
      <w:r>
        <w:rPr>
          <w:sz w:val="20"/>
        </w:rPr>
        <w:t xml:space="preserve"> q</w:t>
      </w:r>
      <w:r w:rsidRPr="00C83D87">
        <w:rPr>
          <w:sz w:val="20"/>
        </w:rPr>
        <w:t xml:space="preserve">ue sea mucho más rápida la </w:t>
      </w:r>
      <w:r w:rsidR="00A63895">
        <w:rPr>
          <w:sz w:val="20"/>
        </w:rPr>
        <w:t xml:space="preserve">gestión en ese </w:t>
      </w:r>
      <w:r w:rsidRPr="00C83D87">
        <w:rPr>
          <w:sz w:val="20"/>
        </w:rPr>
        <w:t xml:space="preserve">tipo de notificaciones que tenemos que hacer </w:t>
      </w:r>
      <w:r w:rsidR="00A63895">
        <w:rPr>
          <w:sz w:val="20"/>
        </w:rPr>
        <w:t>vía</w:t>
      </w:r>
      <w:r w:rsidRPr="00C83D87">
        <w:rPr>
          <w:sz w:val="20"/>
        </w:rPr>
        <w:t xml:space="preserve"> el </w:t>
      </w:r>
      <w:r>
        <w:rPr>
          <w:sz w:val="20"/>
        </w:rPr>
        <w:t>P</w:t>
      </w:r>
      <w:r w:rsidRPr="00C83D87">
        <w:rPr>
          <w:sz w:val="20"/>
        </w:rPr>
        <w:t xml:space="preserve">oder </w:t>
      </w:r>
      <w:r>
        <w:rPr>
          <w:sz w:val="20"/>
        </w:rPr>
        <w:t>J</w:t>
      </w:r>
      <w:r w:rsidRPr="00C83D87">
        <w:rPr>
          <w:sz w:val="20"/>
        </w:rPr>
        <w:t xml:space="preserve">udicial, entonces la verdad es </w:t>
      </w:r>
      <w:r>
        <w:rPr>
          <w:sz w:val="20"/>
        </w:rPr>
        <w:t>que s</w:t>
      </w:r>
      <w:r w:rsidR="00A63895">
        <w:rPr>
          <w:sz w:val="20"/>
        </w:rPr>
        <w:t>í</w:t>
      </w:r>
      <w:r w:rsidR="00FD7239">
        <w:rPr>
          <w:sz w:val="20"/>
        </w:rPr>
        <w:t xml:space="preserve"> agrade</w:t>
      </w:r>
      <w:r w:rsidR="00A63895">
        <w:rPr>
          <w:sz w:val="20"/>
        </w:rPr>
        <w:t xml:space="preserve">zco </w:t>
      </w:r>
      <w:r w:rsidR="00FD7239">
        <w:rPr>
          <w:sz w:val="20"/>
        </w:rPr>
        <w:t xml:space="preserve">que </w:t>
      </w:r>
      <w:r>
        <w:rPr>
          <w:sz w:val="20"/>
        </w:rPr>
        <w:t>se pudiera firmar.</w:t>
      </w:r>
    </w:p>
    <w:p w14:paraId="298B2DE3" w14:textId="5B6C2A1D" w:rsidR="00A63895" w:rsidRDefault="00A63895" w:rsidP="00AA1149">
      <w:pPr>
        <w:pStyle w:val="Textosinformato"/>
        <w:spacing w:line="276" w:lineRule="auto"/>
        <w:rPr>
          <w:sz w:val="20"/>
        </w:rPr>
      </w:pPr>
    </w:p>
    <w:p w14:paraId="5F9893C4" w14:textId="05BE883F" w:rsidR="00A63895" w:rsidRDefault="00A63895" w:rsidP="00AA1149">
      <w:pPr>
        <w:pStyle w:val="Textosinformato"/>
        <w:spacing w:line="276" w:lineRule="auto"/>
        <w:rPr>
          <w:sz w:val="20"/>
        </w:rPr>
      </w:pPr>
      <w:r w:rsidRPr="006D2838">
        <w:rPr>
          <w:rFonts w:cs="Times New Roman"/>
          <w:sz w:val="20"/>
          <w:lang w:val="es-ES_tradnl"/>
        </w:rPr>
        <w:t xml:space="preserve">En uso de la voz el </w:t>
      </w:r>
      <w:r w:rsidRPr="006D2838">
        <w:rPr>
          <w:rFonts w:cs="Times New Roman"/>
          <w:b/>
          <w:sz w:val="20"/>
          <w:lang w:val="es-ES_tradnl"/>
        </w:rPr>
        <w:t>Magistrado Presidente:</w:t>
      </w:r>
      <w:r w:rsidRPr="006D2838">
        <w:rPr>
          <w:rFonts w:cs="Times New Roman"/>
          <w:sz w:val="20"/>
          <w:lang w:val="es-ES_tradnl"/>
        </w:rPr>
        <w:t xml:space="preserve"> </w:t>
      </w:r>
      <w:r>
        <w:rPr>
          <w:sz w:val="20"/>
        </w:rPr>
        <w:t xml:space="preserve">Sí, pues tómanos la votación por favor. </w:t>
      </w:r>
    </w:p>
    <w:p w14:paraId="50D58B89" w14:textId="2B56F7D7" w:rsidR="00FD7239" w:rsidRDefault="00FD7239" w:rsidP="00AA1149">
      <w:pPr>
        <w:pStyle w:val="Textosinformato"/>
        <w:spacing w:line="276" w:lineRule="auto"/>
        <w:rPr>
          <w:sz w:val="20"/>
        </w:rPr>
      </w:pPr>
    </w:p>
    <w:p w14:paraId="426EAA41" w14:textId="4216BD97" w:rsidR="00FD7239" w:rsidRDefault="00FD7239" w:rsidP="00AA1149">
      <w:pPr>
        <w:pStyle w:val="Textosinformato"/>
        <w:spacing w:line="276" w:lineRule="auto"/>
        <w:rPr>
          <w:sz w:val="20"/>
        </w:rPr>
      </w:pPr>
      <w:r>
        <w:rPr>
          <w:sz w:val="20"/>
        </w:rPr>
        <w:t xml:space="preserve">En uso de la voz el </w:t>
      </w:r>
      <w:r>
        <w:rPr>
          <w:b/>
          <w:bCs/>
          <w:sz w:val="20"/>
        </w:rPr>
        <w:t xml:space="preserve">Secretario Técnico: </w:t>
      </w:r>
      <w:r>
        <w:rPr>
          <w:sz w:val="20"/>
        </w:rPr>
        <w:t>Como lo ordena, pregunto si están a favor de aprobar e</w:t>
      </w:r>
      <w:r w:rsidR="00A63895">
        <w:rPr>
          <w:sz w:val="20"/>
        </w:rPr>
        <w:t xml:space="preserve">ste </w:t>
      </w:r>
      <w:r>
        <w:rPr>
          <w:sz w:val="20"/>
        </w:rPr>
        <w:t>punto del orden del día:</w:t>
      </w:r>
    </w:p>
    <w:p w14:paraId="276DFA54" w14:textId="77777777" w:rsidR="00FD7239" w:rsidRDefault="00FD7239" w:rsidP="00AA1149">
      <w:pPr>
        <w:pStyle w:val="Textosinformato"/>
        <w:spacing w:line="276" w:lineRule="auto"/>
        <w:rPr>
          <w:sz w:val="20"/>
        </w:rPr>
      </w:pPr>
    </w:p>
    <w:p w14:paraId="6D3A4E1A" w14:textId="77777777" w:rsidR="00FD7239" w:rsidRDefault="00FD7239" w:rsidP="00AA114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70D32218" w14:textId="77777777" w:rsidR="00FD7239" w:rsidRDefault="00FD7239" w:rsidP="00AA1149">
      <w:pPr>
        <w:pStyle w:val="Sangradetextonormal"/>
        <w:spacing w:after="0" w:line="276" w:lineRule="auto"/>
        <w:ind w:left="0"/>
        <w:jc w:val="both"/>
        <w:rPr>
          <w:rFonts w:ascii="Century Gothic" w:hAnsi="Century Gothic"/>
        </w:rPr>
      </w:pPr>
    </w:p>
    <w:p w14:paraId="6ECFED39" w14:textId="77777777" w:rsidR="00FD7239" w:rsidRDefault="00FD7239" w:rsidP="00AA1149">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7AA1F46C" w14:textId="77777777" w:rsidR="00FD7239" w:rsidRDefault="00FD7239" w:rsidP="00AA1149">
      <w:pPr>
        <w:pStyle w:val="Sangradetextonormal"/>
        <w:spacing w:after="0" w:line="276" w:lineRule="auto"/>
        <w:ind w:left="0"/>
        <w:jc w:val="both"/>
        <w:rPr>
          <w:rFonts w:ascii="Century Gothic" w:hAnsi="Century Gothic"/>
        </w:rPr>
      </w:pPr>
      <w:r w:rsidRPr="004A158F">
        <w:rPr>
          <w:rFonts w:ascii="Century Gothic" w:hAnsi="Century Gothic"/>
        </w:rPr>
        <w:lastRenderedPageBreak/>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22AD490" w14:textId="77777777" w:rsidR="00FD7239" w:rsidRDefault="00FD7239" w:rsidP="00AA1149">
      <w:pPr>
        <w:pStyle w:val="Sangradetextonormal"/>
        <w:spacing w:after="0" w:line="276" w:lineRule="auto"/>
        <w:ind w:left="0"/>
        <w:jc w:val="both"/>
        <w:rPr>
          <w:rFonts w:ascii="Century Gothic" w:hAnsi="Century Gothic"/>
        </w:rPr>
      </w:pPr>
    </w:p>
    <w:p w14:paraId="30295F92" w14:textId="77777777" w:rsidR="00FD7239" w:rsidRDefault="00FD7239" w:rsidP="00AA1149">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3E4433EA" w14:textId="77777777" w:rsidR="00FD7239" w:rsidRDefault="00FD7239" w:rsidP="00AA1149">
      <w:pPr>
        <w:pStyle w:val="Sangradetextonormal"/>
        <w:spacing w:after="0" w:line="276" w:lineRule="auto"/>
        <w:ind w:left="0"/>
        <w:jc w:val="both"/>
        <w:rPr>
          <w:rFonts w:ascii="Century Gothic" w:hAnsi="Century Gothic"/>
        </w:rPr>
      </w:pPr>
    </w:p>
    <w:p w14:paraId="5988639C" w14:textId="77777777" w:rsidR="00FD7239" w:rsidRDefault="00FD7239" w:rsidP="00AA114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60623C13" w14:textId="77777777" w:rsidR="00FD7239" w:rsidRDefault="00FD7239" w:rsidP="00AA1149">
      <w:pPr>
        <w:pStyle w:val="Sangradetextonormal"/>
        <w:spacing w:after="0" w:line="276" w:lineRule="auto"/>
        <w:ind w:left="0"/>
        <w:jc w:val="both"/>
        <w:rPr>
          <w:rFonts w:ascii="Century Gothic" w:hAnsi="Century Gothic"/>
        </w:rPr>
      </w:pPr>
    </w:p>
    <w:p w14:paraId="33A78E07" w14:textId="77777777" w:rsidR="00FD7239" w:rsidRDefault="00FD7239" w:rsidP="00AA1149">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E007650" w14:textId="77777777" w:rsidR="00FD7239" w:rsidRDefault="00FD7239" w:rsidP="00AA1149">
      <w:pPr>
        <w:pStyle w:val="Sangradetextonormal"/>
        <w:spacing w:after="0" w:line="276" w:lineRule="auto"/>
        <w:ind w:left="0"/>
        <w:jc w:val="both"/>
        <w:rPr>
          <w:rFonts w:ascii="Century Gothic" w:hAnsi="Century Gothic"/>
        </w:rPr>
      </w:pPr>
    </w:p>
    <w:p w14:paraId="32C7B7C0" w14:textId="77777777" w:rsidR="00FD7239" w:rsidRDefault="00FD7239" w:rsidP="00AA1149">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32E10EAD" w14:textId="77777777" w:rsidR="00FD7239" w:rsidRDefault="00FD7239" w:rsidP="00AA1149">
      <w:pPr>
        <w:pStyle w:val="Sangradetextonormal"/>
        <w:spacing w:after="0" w:line="276" w:lineRule="auto"/>
        <w:ind w:left="0"/>
        <w:jc w:val="both"/>
        <w:rPr>
          <w:rFonts w:ascii="Century Gothic" w:hAnsi="Century Gothic"/>
        </w:rPr>
      </w:pPr>
    </w:p>
    <w:p w14:paraId="63A2CBFF" w14:textId="6AFCBE07" w:rsidR="00FD7239" w:rsidRDefault="00FD7239" w:rsidP="00AA1149">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7D130BD9" w14:textId="77777777" w:rsidR="00B01473" w:rsidRPr="00443ED8" w:rsidRDefault="00B01473" w:rsidP="00AA1149">
      <w:pPr>
        <w:pStyle w:val="Sangradetextonormal"/>
        <w:spacing w:after="0" w:line="276" w:lineRule="auto"/>
        <w:ind w:left="0"/>
        <w:jc w:val="both"/>
        <w:rPr>
          <w:rFonts w:ascii="Century Gothic" w:hAnsi="Century Gothic"/>
        </w:rPr>
      </w:pPr>
    </w:p>
    <w:p w14:paraId="25D93D75" w14:textId="77777777" w:rsidR="00FD7239" w:rsidRPr="002E774E" w:rsidRDefault="00FD7239" w:rsidP="00FD7239">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FD7239" w:rsidRPr="002E774E" w14:paraId="0FCA6337" w14:textId="77777777" w:rsidTr="00F73B77">
        <w:trPr>
          <w:jc w:val="center"/>
        </w:trPr>
        <w:tc>
          <w:tcPr>
            <w:tcW w:w="355" w:type="pct"/>
            <w:shd w:val="clear" w:color="auto" w:fill="D9D9D9" w:themeFill="background1" w:themeFillShade="D9"/>
            <w:vAlign w:val="center"/>
          </w:tcPr>
          <w:p w14:paraId="1A176D60" w14:textId="77777777" w:rsidR="00FD7239" w:rsidRPr="002E774E" w:rsidRDefault="00FD7239"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0FCBB460" w14:textId="77777777" w:rsidR="00FD7239" w:rsidRPr="002E774E" w:rsidRDefault="00FD7239" w:rsidP="00F73B77">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FANY LORENA JIMÉNEZ AGUIRRE</w:t>
            </w:r>
          </w:p>
        </w:tc>
        <w:tc>
          <w:tcPr>
            <w:tcW w:w="1124" w:type="pct"/>
            <w:shd w:val="clear" w:color="auto" w:fill="D9D9D9" w:themeFill="background1" w:themeFillShade="D9"/>
          </w:tcPr>
          <w:p w14:paraId="14D378B5" w14:textId="77777777" w:rsidR="00FD7239" w:rsidRPr="002E774E" w:rsidRDefault="00FD7239" w:rsidP="00F73B77">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FD7239" w:rsidRPr="002E774E" w14:paraId="3D609262" w14:textId="77777777" w:rsidTr="00F73B77">
        <w:trPr>
          <w:jc w:val="center"/>
        </w:trPr>
        <w:tc>
          <w:tcPr>
            <w:tcW w:w="355" w:type="pct"/>
            <w:shd w:val="clear" w:color="auto" w:fill="auto"/>
            <w:vAlign w:val="center"/>
          </w:tcPr>
          <w:p w14:paraId="624CF5F1" w14:textId="77777777" w:rsidR="00FD7239" w:rsidRPr="002E774E" w:rsidRDefault="00FD7239"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3D840AE6" w14:textId="77777777" w:rsidR="00FD7239" w:rsidRPr="002E774E" w:rsidRDefault="00FD7239" w:rsidP="00F73B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0DA2E60F" w14:textId="77777777" w:rsidR="00FD7239" w:rsidRPr="002E774E" w:rsidRDefault="00FD7239" w:rsidP="00F73B77">
            <w:pPr>
              <w:autoSpaceDE w:val="0"/>
              <w:autoSpaceDN w:val="0"/>
              <w:spacing w:line="276" w:lineRule="auto"/>
              <w:jc w:val="both"/>
              <w:rPr>
                <w:rFonts w:ascii="Century Gothic" w:hAnsi="Century Gothic" w:cs="Calibri Light"/>
                <w:b/>
              </w:rPr>
            </w:pPr>
            <w:r w:rsidRPr="006A1C4A">
              <w:rPr>
                <w:rFonts w:ascii="Century Gothic" w:hAnsi="Century Gothic" w:cs="Calibri Light"/>
                <w:b/>
              </w:rPr>
              <w:t xml:space="preserve">A favor </w:t>
            </w:r>
          </w:p>
        </w:tc>
      </w:tr>
      <w:tr w:rsidR="00FD7239" w:rsidRPr="002E774E" w14:paraId="6480F03C" w14:textId="77777777" w:rsidTr="00F73B77">
        <w:trPr>
          <w:jc w:val="center"/>
        </w:trPr>
        <w:tc>
          <w:tcPr>
            <w:tcW w:w="355" w:type="pct"/>
            <w:shd w:val="clear" w:color="auto" w:fill="D9D9D9"/>
            <w:vAlign w:val="center"/>
          </w:tcPr>
          <w:p w14:paraId="3CDC97A3" w14:textId="208A2CE5" w:rsidR="00FD7239" w:rsidRPr="002E774E" w:rsidRDefault="00A63895"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FD7239"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75B2207A" w14:textId="77777777" w:rsidR="00FD7239" w:rsidRPr="002E774E" w:rsidRDefault="00FD7239" w:rsidP="00F73B77">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4D94E779" w14:textId="77777777" w:rsidR="00FD7239" w:rsidRPr="002E774E" w:rsidRDefault="00FD7239" w:rsidP="00F73B77">
            <w:pPr>
              <w:autoSpaceDE w:val="0"/>
              <w:autoSpaceDN w:val="0"/>
              <w:spacing w:line="276" w:lineRule="auto"/>
              <w:jc w:val="both"/>
              <w:rPr>
                <w:rFonts w:ascii="Century Gothic" w:hAnsi="Century Gothic" w:cs="Tahoma"/>
                <w:b/>
                <w:lang w:val="es-ES"/>
              </w:rPr>
            </w:pPr>
            <w:r w:rsidRPr="006A1C4A">
              <w:rPr>
                <w:rFonts w:ascii="Century Gothic" w:hAnsi="Century Gothic" w:cs="Calibri Light"/>
                <w:b/>
              </w:rPr>
              <w:t xml:space="preserve">A favor </w:t>
            </w:r>
          </w:p>
        </w:tc>
      </w:tr>
      <w:tr w:rsidR="00FD7239" w:rsidRPr="002E774E" w14:paraId="2D16CFBD" w14:textId="77777777" w:rsidTr="00F73B77">
        <w:trPr>
          <w:trHeight w:val="337"/>
          <w:jc w:val="center"/>
        </w:trPr>
        <w:tc>
          <w:tcPr>
            <w:tcW w:w="355" w:type="pct"/>
            <w:shd w:val="clear" w:color="auto" w:fill="auto"/>
            <w:vAlign w:val="center"/>
          </w:tcPr>
          <w:p w14:paraId="418D217D" w14:textId="5A975D19" w:rsidR="00FD7239" w:rsidRPr="002E774E" w:rsidRDefault="00A63895" w:rsidP="00F73B77">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00FD7239"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E4A7D45" w14:textId="77777777" w:rsidR="00FD7239" w:rsidRPr="002E774E" w:rsidRDefault="00FD7239" w:rsidP="00F73B77">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6AB49721" w14:textId="77777777" w:rsidR="00FD7239" w:rsidRPr="002E774E" w:rsidRDefault="00FD7239" w:rsidP="00F73B77">
            <w:pPr>
              <w:autoSpaceDE w:val="0"/>
              <w:autoSpaceDN w:val="0"/>
              <w:spacing w:line="276" w:lineRule="auto"/>
              <w:jc w:val="both"/>
              <w:rPr>
                <w:rFonts w:ascii="Century Gothic" w:hAnsi="Century Gothic" w:cs="Tahoma"/>
                <w:b/>
                <w:lang w:val="es-ES"/>
              </w:rPr>
            </w:pPr>
            <w:r w:rsidRPr="006A1C4A">
              <w:rPr>
                <w:rFonts w:ascii="Century Gothic" w:hAnsi="Century Gothic" w:cs="Calibri Light"/>
                <w:b/>
              </w:rPr>
              <w:t xml:space="preserve">A favor </w:t>
            </w:r>
          </w:p>
        </w:tc>
      </w:tr>
    </w:tbl>
    <w:p w14:paraId="34DB19D8" w14:textId="77777777" w:rsidR="00B01473" w:rsidRDefault="00B01473" w:rsidP="00FD7239">
      <w:pPr>
        <w:pStyle w:val="Textosinformato"/>
        <w:spacing w:line="276" w:lineRule="auto"/>
        <w:rPr>
          <w:sz w:val="20"/>
          <w:lang w:val="es-MX"/>
        </w:rPr>
      </w:pPr>
    </w:p>
    <w:p w14:paraId="6040BD72" w14:textId="5EBA8708" w:rsidR="000A7C4B" w:rsidRDefault="00FD7239" w:rsidP="00FD7239">
      <w:pPr>
        <w:pStyle w:val="Textosinformato"/>
        <w:spacing w:line="276" w:lineRule="auto"/>
        <w:rPr>
          <w:bCs/>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Pr>
          <w:b/>
          <w:sz w:val="20"/>
          <w:lang w:val="es-MX"/>
        </w:rPr>
        <w:t xml:space="preserve">, </w:t>
      </w:r>
      <w:r>
        <w:rPr>
          <w:bCs/>
          <w:sz w:val="20"/>
          <w:lang w:val="es-MX"/>
        </w:rPr>
        <w:t>emitiéndose el siguiente acuerdo:</w:t>
      </w:r>
    </w:p>
    <w:p w14:paraId="5A65EDF9" w14:textId="77777777" w:rsidR="00C53A50" w:rsidRDefault="00C53A50" w:rsidP="00FD7239">
      <w:pPr>
        <w:pStyle w:val="Textosinformato"/>
        <w:spacing w:line="276" w:lineRule="auto"/>
        <w:rPr>
          <w:bCs/>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4"/>
      </w:tblGrid>
      <w:tr w:rsidR="00C53A50" w:rsidRPr="00972ADA" w14:paraId="0C32F060" w14:textId="77777777" w:rsidTr="00C53A50">
        <w:trPr>
          <w:trHeight w:val="361"/>
        </w:trPr>
        <w:tc>
          <w:tcPr>
            <w:tcW w:w="9614" w:type="dxa"/>
            <w:shd w:val="clear" w:color="auto" w:fill="D9D9D9" w:themeFill="background1" w:themeFillShade="D9"/>
          </w:tcPr>
          <w:p w14:paraId="5CC88719" w14:textId="75987057" w:rsidR="00C53A50" w:rsidRPr="00972ADA" w:rsidRDefault="00C53A50" w:rsidP="00972ADA">
            <w:pPr>
              <w:pStyle w:val="Textosinformato"/>
              <w:shd w:val="clear" w:color="auto" w:fill="D9D9D9" w:themeFill="background1" w:themeFillShade="D9"/>
              <w:spacing w:line="276" w:lineRule="auto"/>
              <w:rPr>
                <w:b/>
                <w:sz w:val="20"/>
                <w:lang w:val="es-ES_tradnl"/>
              </w:rPr>
            </w:pPr>
            <w:r w:rsidRPr="00972ADA">
              <w:rPr>
                <w:b/>
                <w:sz w:val="20"/>
                <w:lang w:val="es-MX"/>
              </w:rPr>
              <w:t>ACU/JA/08/08/O/2024</w:t>
            </w:r>
            <w:r w:rsidRPr="00972ADA">
              <w:rPr>
                <w:b/>
                <w:sz w:val="20"/>
                <w:lang w:val="es-ES_tradnl"/>
              </w:rPr>
              <w:t xml:space="preserve">. </w:t>
            </w:r>
            <w:r w:rsidRPr="00972ADA">
              <w:rPr>
                <w:b/>
                <w:sz w:val="20"/>
                <w:lang w:val="es-MX"/>
              </w:rPr>
              <w:t>Con fundamento en el artículo 11 numeral 1, artículo 12 numerales 1, 2 y 3, artículo 13 numeral 1 fracciones VII y XIX de la Ley Orgánica del Tribunal de Justicia Administrativa del Estado de Jalisco</w:t>
            </w:r>
            <w:r w:rsidRPr="00972ADA">
              <w:rPr>
                <w:b/>
                <w:sz w:val="20"/>
                <w:lang w:val="es-ES_tradnl"/>
              </w:rPr>
              <w:t xml:space="preserve">, </w:t>
            </w:r>
            <w:r w:rsidRPr="00972ADA">
              <w:rPr>
                <w:b/>
                <w:sz w:val="20"/>
                <w:u w:val="single"/>
                <w:lang w:val="es-ES_tradnl"/>
              </w:rPr>
              <w:t xml:space="preserve">se aprueba por unanimidad de votos de las Magistradas y los Magistrados integrantes de la Junta de Administración, que </w:t>
            </w:r>
            <w:r w:rsidRPr="00972ADA">
              <w:rPr>
                <w:b/>
                <w:sz w:val="20"/>
                <w:u w:val="single"/>
                <w:lang w:val="es-MX"/>
              </w:rPr>
              <w:t xml:space="preserve">la Presidencia de este Tribunal celebre Convenio </w:t>
            </w:r>
            <w:r w:rsidR="00972ADA" w:rsidRPr="00972ADA">
              <w:rPr>
                <w:b/>
                <w:sz w:val="20"/>
                <w:u w:val="single"/>
              </w:rPr>
              <w:t xml:space="preserve">específico de colaboración en materia de transferencia de desarrollos tecnológicos para la administración e impartición de justicia, con </w:t>
            </w:r>
            <w:r w:rsidR="00972ADA" w:rsidRPr="00972ADA">
              <w:rPr>
                <w:b/>
                <w:bCs/>
                <w:sz w:val="20"/>
                <w:u w:val="single"/>
              </w:rPr>
              <w:t>el Poder Judicial del Estado de Jalisco por conducto del Supremo Tribunal de Justicia</w:t>
            </w:r>
            <w:r w:rsidRPr="00972ADA">
              <w:rPr>
                <w:b/>
                <w:sz w:val="20"/>
                <w:u w:val="single"/>
                <w:lang w:val="es-MX"/>
              </w:rPr>
              <w:t xml:space="preserve">; con una vigencia de </w:t>
            </w:r>
            <w:r w:rsidR="00972ADA">
              <w:rPr>
                <w:b/>
                <w:sz w:val="20"/>
                <w:u w:val="single"/>
                <w:lang w:val="es-MX"/>
              </w:rPr>
              <w:t>cinco</w:t>
            </w:r>
            <w:r w:rsidRPr="00972ADA">
              <w:rPr>
                <w:b/>
                <w:sz w:val="20"/>
                <w:u w:val="single"/>
                <w:lang w:val="es-MX"/>
              </w:rPr>
              <w:t xml:space="preserve"> año</w:t>
            </w:r>
            <w:r w:rsidR="00972ADA">
              <w:rPr>
                <w:b/>
                <w:sz w:val="20"/>
                <w:u w:val="single"/>
                <w:lang w:val="es-MX"/>
              </w:rPr>
              <w:t>s</w:t>
            </w:r>
            <w:r w:rsidRPr="00972ADA">
              <w:rPr>
                <w:b/>
                <w:sz w:val="20"/>
                <w:u w:val="single"/>
                <w:lang w:val="es-MX"/>
              </w:rPr>
              <w:t xml:space="preserve"> contado</w:t>
            </w:r>
            <w:r w:rsidR="00972ADA">
              <w:rPr>
                <w:b/>
                <w:sz w:val="20"/>
                <w:u w:val="single"/>
                <w:lang w:val="es-MX"/>
              </w:rPr>
              <w:t>s</w:t>
            </w:r>
            <w:r w:rsidRPr="00972ADA">
              <w:rPr>
                <w:b/>
                <w:sz w:val="20"/>
                <w:u w:val="single"/>
                <w:lang w:val="es-MX"/>
              </w:rPr>
              <w:t xml:space="preserve"> a partir de la firma del documento respectivo</w:t>
            </w:r>
            <w:r w:rsidRPr="00972ADA">
              <w:rPr>
                <w:b/>
                <w:sz w:val="20"/>
                <w:u w:val="single"/>
                <w:lang w:val="es-ES_tradnl"/>
              </w:rPr>
              <w:t>, en los términos de</w:t>
            </w:r>
            <w:r w:rsidR="00972ADA">
              <w:rPr>
                <w:b/>
                <w:sz w:val="20"/>
                <w:u w:val="single"/>
                <w:lang w:val="es-ES_tradnl"/>
              </w:rPr>
              <w:t xml:space="preserve">l </w:t>
            </w:r>
            <w:r w:rsidRPr="00972ADA">
              <w:rPr>
                <w:b/>
                <w:sz w:val="20"/>
                <w:u w:val="single"/>
                <w:lang w:val="es-ES_tradnl"/>
              </w:rPr>
              <w:t>anexo propuesto.</w:t>
            </w:r>
            <w:r w:rsidRPr="00972ADA">
              <w:rPr>
                <w:b/>
                <w:sz w:val="20"/>
                <w:lang w:val="es-ES_tradnl"/>
              </w:rPr>
              <w:t xml:space="preserve"> </w:t>
            </w:r>
          </w:p>
          <w:p w14:paraId="13F3A31A" w14:textId="77777777" w:rsidR="00C53A50" w:rsidRPr="00972ADA" w:rsidRDefault="00C53A50" w:rsidP="00972ADA">
            <w:pPr>
              <w:pStyle w:val="Textosinformato"/>
              <w:shd w:val="clear" w:color="auto" w:fill="D9D9D9" w:themeFill="background1" w:themeFillShade="D9"/>
              <w:spacing w:line="276" w:lineRule="auto"/>
              <w:rPr>
                <w:b/>
                <w:sz w:val="20"/>
                <w:lang w:val="es-ES_tradnl"/>
              </w:rPr>
            </w:pPr>
            <w:r w:rsidRPr="00972ADA">
              <w:rPr>
                <w:b/>
                <w:sz w:val="20"/>
                <w:lang w:val="es-ES_tradnl"/>
              </w:rPr>
              <w:t xml:space="preserve"> </w:t>
            </w:r>
          </w:p>
          <w:p w14:paraId="04C4C7D5" w14:textId="77777777" w:rsidR="00C53A50" w:rsidRPr="00972ADA" w:rsidRDefault="00C53A50" w:rsidP="00972ADA">
            <w:pPr>
              <w:pStyle w:val="Textosinformato"/>
              <w:shd w:val="clear" w:color="auto" w:fill="D9D9D9" w:themeFill="background1" w:themeFillShade="D9"/>
              <w:spacing w:line="276" w:lineRule="auto"/>
              <w:rPr>
                <w:b/>
                <w:sz w:val="20"/>
                <w:lang w:val="es-MX"/>
              </w:rPr>
            </w:pPr>
            <w:r w:rsidRPr="00972ADA">
              <w:rPr>
                <w:b/>
                <w:sz w:val="20"/>
                <w:lang w:val="es-ES_tradnl"/>
              </w:rPr>
              <w:t xml:space="preserve">Infórmese lo anterior a la Presidencia, a la Dirección Jurídica y a la Dirección General Administrativa, todos de este Tribunal, para los efectos jurídicos y administrativos que correspondan.  </w:t>
            </w:r>
          </w:p>
        </w:tc>
      </w:tr>
    </w:tbl>
    <w:p w14:paraId="600ACA2F" w14:textId="113ABA28" w:rsidR="00FD7239" w:rsidRDefault="00FD7239" w:rsidP="00FD7239">
      <w:pPr>
        <w:pStyle w:val="Textosinformato"/>
        <w:spacing w:line="276" w:lineRule="auto"/>
        <w:rPr>
          <w:bCs/>
          <w:sz w:val="20"/>
          <w:lang w:val="es-MX"/>
        </w:rPr>
      </w:pPr>
    </w:p>
    <w:p w14:paraId="5375E446" w14:textId="19DADFA6" w:rsidR="00AA1149" w:rsidRPr="00B421A7" w:rsidRDefault="00AA1149" w:rsidP="00AA1149">
      <w:pPr>
        <w:autoSpaceDE w:val="0"/>
        <w:autoSpaceDN w:val="0"/>
        <w:spacing w:line="276" w:lineRule="auto"/>
        <w:rPr>
          <w:rFonts w:ascii="Century Gothic" w:hAnsi="Century Gothic"/>
          <w:b/>
          <w:sz w:val="28"/>
          <w:szCs w:val="28"/>
          <w:lang w:val="es-MX"/>
        </w:rPr>
      </w:pPr>
      <w:r w:rsidRPr="00B421A7">
        <w:rPr>
          <w:rFonts w:ascii="Century Gothic" w:hAnsi="Century Gothic"/>
          <w:b/>
          <w:sz w:val="28"/>
          <w:szCs w:val="28"/>
          <w:lang w:val="es-MX"/>
        </w:rPr>
        <w:t>-1</w:t>
      </w:r>
      <w:r>
        <w:rPr>
          <w:rFonts w:ascii="Century Gothic" w:hAnsi="Century Gothic"/>
          <w:b/>
          <w:sz w:val="28"/>
          <w:szCs w:val="28"/>
          <w:lang w:val="es-MX"/>
        </w:rPr>
        <w:t>1</w:t>
      </w:r>
      <w:r w:rsidRPr="00B421A7">
        <w:rPr>
          <w:rFonts w:ascii="Century Gothic" w:hAnsi="Century Gothic"/>
          <w:b/>
          <w:sz w:val="28"/>
          <w:szCs w:val="28"/>
          <w:lang w:val="es-MX"/>
        </w:rPr>
        <w:t>-</w:t>
      </w:r>
    </w:p>
    <w:p w14:paraId="15044AFA" w14:textId="77777777" w:rsidR="00AA1149" w:rsidRDefault="00AA1149" w:rsidP="00FD7239">
      <w:pPr>
        <w:pStyle w:val="Textosinformato"/>
        <w:spacing w:line="276" w:lineRule="auto"/>
        <w:rPr>
          <w:bCs/>
          <w:sz w:val="20"/>
          <w:lang w:val="es-MX"/>
        </w:rPr>
      </w:pPr>
    </w:p>
    <w:p w14:paraId="54131ACE" w14:textId="1236EBD8" w:rsidR="00AA1149" w:rsidRPr="002E774E" w:rsidRDefault="00AA1149" w:rsidP="00AA1149">
      <w:pPr>
        <w:spacing w:after="46" w:line="276" w:lineRule="auto"/>
        <w:jc w:val="both"/>
        <w:rPr>
          <w:rFonts w:ascii="Century Gothic" w:hAnsi="Century Gothic"/>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once</w:t>
      </w:r>
      <w:r w:rsidRPr="002E774E">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 xml:space="preserve">y corresponde a: </w:t>
      </w:r>
      <w:r w:rsidRPr="002E774E">
        <w:rPr>
          <w:rFonts w:ascii="Century Gothic" w:hAnsi="Century Gothic"/>
          <w:b/>
        </w:rPr>
        <w:t>Asuntos varios</w:t>
      </w:r>
      <w:r w:rsidRPr="002E774E">
        <w:rPr>
          <w:rFonts w:ascii="Century Gothic" w:hAnsi="Century Gothic"/>
          <w:bCs/>
        </w:rPr>
        <w:t>.</w:t>
      </w:r>
    </w:p>
    <w:p w14:paraId="088BC200" w14:textId="36DAD3F0" w:rsidR="00AE73EE" w:rsidRPr="00FD7239" w:rsidRDefault="00AE73EE" w:rsidP="00AA1149">
      <w:pPr>
        <w:pStyle w:val="Textosinformato"/>
        <w:spacing w:line="276" w:lineRule="auto"/>
        <w:rPr>
          <w:sz w:val="20"/>
          <w:lang w:val="es-MX"/>
        </w:rPr>
      </w:pPr>
    </w:p>
    <w:p w14:paraId="7FA3E973" w14:textId="28ACF85A" w:rsidR="00EF21AC" w:rsidRDefault="00A221FB" w:rsidP="00AA1149">
      <w:pPr>
        <w:pStyle w:val="Textosinformato"/>
        <w:spacing w:line="276" w:lineRule="auto"/>
        <w:rPr>
          <w:sz w:val="20"/>
        </w:rPr>
      </w:pPr>
      <w:r w:rsidRPr="00C83D87">
        <w:rPr>
          <w:sz w:val="20"/>
        </w:rPr>
        <w:t xml:space="preserve">En uso de la voz </w:t>
      </w:r>
      <w:r w:rsidRPr="00A221FB">
        <w:rPr>
          <w:b/>
          <w:bCs/>
          <w:sz w:val="20"/>
        </w:rPr>
        <w:t xml:space="preserve">el Magistrado Presidente: </w:t>
      </w:r>
      <w:r>
        <w:rPr>
          <w:sz w:val="20"/>
        </w:rPr>
        <w:t>Yo te</w:t>
      </w:r>
      <w:r w:rsidRPr="00C83D87">
        <w:rPr>
          <w:sz w:val="20"/>
        </w:rPr>
        <w:t xml:space="preserve">ngo un asunto, fíjense que tengo pendientes y les aprovecho para comentarles, entre los asuntos que tengo pendientes, traigo dos pendientes derivados de las últimas pláticas que tuvimos acá de </w:t>
      </w:r>
      <w:r w:rsidR="00AA1149">
        <w:rPr>
          <w:sz w:val="20"/>
        </w:rPr>
        <w:t>V</w:t>
      </w:r>
      <w:r w:rsidRPr="00C83D87">
        <w:rPr>
          <w:sz w:val="20"/>
        </w:rPr>
        <w:t xml:space="preserve">isitaduría, por ahí me circularon los muchachos de </w:t>
      </w:r>
      <w:r w:rsidR="00AA1149">
        <w:rPr>
          <w:sz w:val="20"/>
        </w:rPr>
        <w:t>V</w:t>
      </w:r>
      <w:r w:rsidRPr="00C83D87">
        <w:rPr>
          <w:sz w:val="20"/>
        </w:rPr>
        <w:t>is</w:t>
      </w:r>
      <w:r>
        <w:rPr>
          <w:sz w:val="20"/>
        </w:rPr>
        <w:t>i</w:t>
      </w:r>
      <w:r w:rsidRPr="00C83D87">
        <w:rPr>
          <w:sz w:val="20"/>
        </w:rPr>
        <w:t xml:space="preserve">taduría los formatos y el calendario para este año, sin embargo no hemos, de la última plática que tuvimos, no hemos definido respecto a los formatos, recuerden que tuvimos la plática para ver </w:t>
      </w:r>
      <w:r w:rsidRPr="00C83D87">
        <w:rPr>
          <w:sz w:val="20"/>
        </w:rPr>
        <w:lastRenderedPageBreak/>
        <w:t xml:space="preserve">los nuevos parámetros, entonces si yo hubiera asumido eso para el día de hoy de hecho le pedí al </w:t>
      </w:r>
      <w:r w:rsidR="00AA1149">
        <w:rPr>
          <w:sz w:val="20"/>
        </w:rPr>
        <w:t>D</w:t>
      </w:r>
      <w:r w:rsidRPr="00C83D87">
        <w:rPr>
          <w:sz w:val="20"/>
        </w:rPr>
        <w:t xml:space="preserve">irector que me esperara, pues estaría presentándoles los mismos formatos y todas las pláticas y </w:t>
      </w:r>
      <w:r w:rsidR="00EF21AC">
        <w:rPr>
          <w:sz w:val="20"/>
        </w:rPr>
        <w:t>reuniones</w:t>
      </w:r>
      <w:r w:rsidRPr="00C83D87">
        <w:rPr>
          <w:sz w:val="20"/>
        </w:rPr>
        <w:t xml:space="preserve"> que estuvimos aquí pues no hubieran tenido sentido, entonces yo entiendo que tienen que hacer su trabajo, pero también tenemos que ver en qué términos nos van a revisar, sobre todo a las </w:t>
      </w:r>
      <w:r w:rsidR="00EF21AC">
        <w:rPr>
          <w:sz w:val="20"/>
        </w:rPr>
        <w:t>U</w:t>
      </w:r>
      <w:r w:rsidRPr="00C83D87">
        <w:rPr>
          <w:sz w:val="20"/>
        </w:rPr>
        <w:t xml:space="preserve">nitarias, que era donde salió la iniciativa de ver cómo lo modificamos Insisto, la verdad es que los muchachos si me han estado diciendo y yo no quiero subirlo hasta que no terminemos, si vamos a seguir con este formato este año, que pudiera ser una opción con el calendario o la otra es ya modificar, porque también entiendo que implica adecuaciones de </w:t>
      </w:r>
      <w:r w:rsidR="00EF21AC">
        <w:rPr>
          <w:sz w:val="20"/>
        </w:rPr>
        <w:t>I</w:t>
      </w:r>
      <w:r w:rsidRPr="00C83D87">
        <w:rPr>
          <w:sz w:val="20"/>
        </w:rPr>
        <w:t>nformática, entonces sí comentarles eso en tema varios, si me lo permiten igual la próxima semana platicar, ver qué tengo</w:t>
      </w:r>
      <w:r w:rsidR="00A0232D">
        <w:rPr>
          <w:sz w:val="20"/>
        </w:rPr>
        <w:t>,</w:t>
      </w:r>
      <w:r w:rsidRPr="00C83D87">
        <w:rPr>
          <w:sz w:val="20"/>
        </w:rPr>
        <w:t xml:space="preserve"> qu</w:t>
      </w:r>
      <w:r w:rsidR="00A0232D">
        <w:rPr>
          <w:sz w:val="20"/>
        </w:rPr>
        <w:t>é</w:t>
      </w:r>
      <w:r w:rsidRPr="00C83D87">
        <w:rPr>
          <w:sz w:val="20"/>
        </w:rPr>
        <w:t xml:space="preserve"> no y poderle mandar tanto a los muchachos como a </w:t>
      </w:r>
      <w:proofErr w:type="spellStart"/>
      <w:r w:rsidRPr="00C83D87">
        <w:rPr>
          <w:sz w:val="20"/>
        </w:rPr>
        <w:t>Eibar</w:t>
      </w:r>
      <w:proofErr w:type="spellEnd"/>
      <w:r w:rsidRPr="00C83D87">
        <w:rPr>
          <w:sz w:val="20"/>
        </w:rPr>
        <w:t xml:space="preserve"> para que les expliquen y si es así, pues pediría una extraordinaria para que ya quede ese tema. </w:t>
      </w:r>
    </w:p>
    <w:p w14:paraId="0419C9C3" w14:textId="77777777" w:rsidR="00EF21AC" w:rsidRDefault="00EF21AC" w:rsidP="00AA1149">
      <w:pPr>
        <w:pStyle w:val="Textosinformato"/>
        <w:spacing w:line="276" w:lineRule="auto"/>
        <w:rPr>
          <w:sz w:val="20"/>
        </w:rPr>
      </w:pPr>
    </w:p>
    <w:p w14:paraId="6573E655" w14:textId="2E5EEEB7" w:rsidR="00A221FB" w:rsidRDefault="00A221FB" w:rsidP="00EF21AC">
      <w:pPr>
        <w:pStyle w:val="Textosinformato"/>
        <w:spacing w:line="276" w:lineRule="auto"/>
        <w:rPr>
          <w:sz w:val="20"/>
        </w:rPr>
      </w:pPr>
      <w:r w:rsidRPr="00C83D87">
        <w:rPr>
          <w:sz w:val="20"/>
        </w:rPr>
        <w:t xml:space="preserve">Otro tema que traigo en varios, también tengo el estudio del reglamento, ya estoy en la última parte, también les pido un </w:t>
      </w:r>
      <w:r w:rsidR="00A0232D">
        <w:rPr>
          <w:sz w:val="20"/>
        </w:rPr>
        <w:t>poco</w:t>
      </w:r>
      <w:r w:rsidRPr="00C83D87">
        <w:rPr>
          <w:sz w:val="20"/>
        </w:rPr>
        <w:t xml:space="preserve"> de paciencia porque ustedes saben que no tengo el personal completo, pero son los dos temas que traigo pendientes con ustedes, sé que no los ven ahí, pero no por eso cre</w:t>
      </w:r>
      <w:r w:rsidR="00A0232D">
        <w:rPr>
          <w:sz w:val="20"/>
        </w:rPr>
        <w:t xml:space="preserve">an </w:t>
      </w:r>
      <w:r w:rsidRPr="00C83D87">
        <w:rPr>
          <w:sz w:val="20"/>
        </w:rPr>
        <w:t>que los estoy obviando y sólo les pediré un po</w:t>
      </w:r>
      <w:r w:rsidR="00A0232D">
        <w:rPr>
          <w:sz w:val="20"/>
        </w:rPr>
        <w:t>co</w:t>
      </w:r>
      <w:r w:rsidRPr="00C83D87">
        <w:rPr>
          <w:sz w:val="20"/>
        </w:rPr>
        <w:t xml:space="preserve"> de paciencia en el reglamento. Y respecto a las visitas, déjenme platicar con los muchachos para que en esta visita ya se vea reflejado todo lo que platicamos, porque si les paso lo mismo van a decir, oye, me pasaste lo mismo y me va</w:t>
      </w:r>
      <w:r w:rsidR="00EF21AC">
        <w:rPr>
          <w:sz w:val="20"/>
        </w:rPr>
        <w:t>s</w:t>
      </w:r>
      <w:r w:rsidRPr="00C83D87">
        <w:rPr>
          <w:sz w:val="20"/>
        </w:rPr>
        <w:t xml:space="preserve"> a seguir revisando </w:t>
      </w:r>
      <w:r w:rsidR="00EF21AC">
        <w:rPr>
          <w:sz w:val="20"/>
        </w:rPr>
        <w:t xml:space="preserve">lo </w:t>
      </w:r>
      <w:r w:rsidRPr="00C83D87">
        <w:rPr>
          <w:sz w:val="20"/>
        </w:rPr>
        <w:t>mismo y yo sé que me lo iban a votar en contra, entonces mejor por eso me tomé la libertad de quitarlo</w:t>
      </w:r>
      <w:r w:rsidR="00EF21AC">
        <w:rPr>
          <w:sz w:val="20"/>
        </w:rPr>
        <w:t>, r</w:t>
      </w:r>
      <w:r w:rsidRPr="00C83D87">
        <w:rPr>
          <w:sz w:val="20"/>
        </w:rPr>
        <w:t>etomo ese tema ya para que quede</w:t>
      </w:r>
      <w:r>
        <w:rPr>
          <w:sz w:val="20"/>
        </w:rPr>
        <w:t>, ¿s</w:t>
      </w:r>
      <w:r w:rsidR="00EF21AC">
        <w:rPr>
          <w:sz w:val="20"/>
        </w:rPr>
        <w:t>í</w:t>
      </w:r>
      <w:r>
        <w:rPr>
          <w:sz w:val="20"/>
        </w:rPr>
        <w:t>?</w:t>
      </w:r>
    </w:p>
    <w:p w14:paraId="384C5963" w14:textId="640DFC69" w:rsidR="00A221FB" w:rsidRDefault="00A221FB" w:rsidP="002E774E">
      <w:pPr>
        <w:pStyle w:val="Textosinformato"/>
        <w:spacing w:line="276" w:lineRule="auto"/>
        <w:rPr>
          <w:sz w:val="20"/>
        </w:rPr>
      </w:pPr>
    </w:p>
    <w:p w14:paraId="42C66EB1" w14:textId="184F7E0A" w:rsidR="009C728A" w:rsidRDefault="00A221FB" w:rsidP="00EF21AC">
      <w:pPr>
        <w:pStyle w:val="Textosinformato"/>
        <w:spacing w:line="276" w:lineRule="auto"/>
        <w:rPr>
          <w:sz w:val="20"/>
        </w:rPr>
      </w:pPr>
      <w:r w:rsidRPr="00C83D87">
        <w:rPr>
          <w:sz w:val="20"/>
        </w:rPr>
        <w:t xml:space="preserve">En uso de la Voz </w:t>
      </w:r>
      <w:r w:rsidRPr="00A221FB">
        <w:rPr>
          <w:b/>
          <w:bCs/>
          <w:sz w:val="20"/>
        </w:rPr>
        <w:t>la Magistrada María Abril Ortiz Gómez</w:t>
      </w:r>
      <w:r w:rsidRPr="00C83D87">
        <w:rPr>
          <w:sz w:val="20"/>
        </w:rPr>
        <w:t>:</w:t>
      </w:r>
      <w:r>
        <w:rPr>
          <w:sz w:val="20"/>
        </w:rPr>
        <w:t xml:space="preserve"> </w:t>
      </w:r>
      <w:r w:rsidRPr="00C83D87">
        <w:rPr>
          <w:sz w:val="20"/>
        </w:rPr>
        <w:t>Sí, porque había</w:t>
      </w:r>
      <w:r w:rsidR="00EF21AC">
        <w:rPr>
          <w:sz w:val="20"/>
        </w:rPr>
        <w:t xml:space="preserve">mos quedado que también </w:t>
      </w:r>
      <w:r w:rsidRPr="00C83D87">
        <w:rPr>
          <w:sz w:val="20"/>
        </w:rPr>
        <w:t xml:space="preserve">se iba a definir en qué momento se van a considerar </w:t>
      </w:r>
      <w:r w:rsidR="009C728A">
        <w:rPr>
          <w:sz w:val="20"/>
        </w:rPr>
        <w:t xml:space="preserve">que </w:t>
      </w:r>
      <w:r w:rsidR="00EF21AC">
        <w:rPr>
          <w:sz w:val="20"/>
        </w:rPr>
        <w:t xml:space="preserve">los </w:t>
      </w:r>
      <w:r w:rsidR="009C728A">
        <w:rPr>
          <w:sz w:val="20"/>
        </w:rPr>
        <w:t xml:space="preserve">asuntos se van a </w:t>
      </w:r>
      <w:r w:rsidR="00EF21AC">
        <w:rPr>
          <w:sz w:val="20"/>
        </w:rPr>
        <w:t>dejar</w:t>
      </w:r>
      <w:r w:rsidR="009C728A">
        <w:rPr>
          <w:sz w:val="20"/>
        </w:rPr>
        <w:t xml:space="preserve"> </w:t>
      </w:r>
      <w:r w:rsidRPr="00C83D87">
        <w:rPr>
          <w:sz w:val="20"/>
        </w:rPr>
        <w:t>como activos o no, o sea, hay muchos criterios que tenemos pendientes que también</w:t>
      </w:r>
      <w:r w:rsidR="009C728A">
        <w:rPr>
          <w:sz w:val="20"/>
        </w:rPr>
        <w:t xml:space="preserve"> pidió </w:t>
      </w:r>
      <w:r w:rsidRPr="00C83D87">
        <w:rPr>
          <w:sz w:val="20"/>
        </w:rPr>
        <w:t xml:space="preserve">y aquí lo hablo por el lado de las </w:t>
      </w:r>
      <w:r w:rsidR="00EF21AC">
        <w:rPr>
          <w:sz w:val="20"/>
        </w:rPr>
        <w:t xml:space="preserve">Unitarias, </w:t>
      </w:r>
      <w:r w:rsidRPr="00C83D87">
        <w:rPr>
          <w:sz w:val="20"/>
        </w:rPr>
        <w:t xml:space="preserve">específicamente </w:t>
      </w:r>
      <w:r w:rsidR="009C728A">
        <w:rPr>
          <w:sz w:val="20"/>
        </w:rPr>
        <w:t>el Magistrado Juan Luis</w:t>
      </w:r>
      <w:r w:rsidRPr="00C83D87">
        <w:rPr>
          <w:sz w:val="20"/>
        </w:rPr>
        <w:t xml:space="preserve">, que sí quería saber antes de que nosotros lo platicáramos aquí, por lo menos que les corremos la atención en cómo van a quedar las nuevas condiciones, no porque </w:t>
      </w:r>
      <w:r w:rsidR="00EF21AC">
        <w:rPr>
          <w:sz w:val="20"/>
        </w:rPr>
        <w:t xml:space="preserve">no </w:t>
      </w:r>
      <w:r w:rsidR="009C728A">
        <w:rPr>
          <w:sz w:val="20"/>
        </w:rPr>
        <w:t>queramos</w:t>
      </w:r>
      <w:r w:rsidRPr="00C83D87">
        <w:rPr>
          <w:sz w:val="20"/>
        </w:rPr>
        <w:t xml:space="preserve"> </w:t>
      </w:r>
      <w:r w:rsidR="00EF21AC">
        <w:rPr>
          <w:sz w:val="20"/>
        </w:rPr>
        <w:t>que las revisen</w:t>
      </w:r>
      <w:r w:rsidRPr="00C83D87">
        <w:rPr>
          <w:sz w:val="20"/>
        </w:rPr>
        <w:t xml:space="preserve">, lo que se platicó en las sesiones es que queremos que también esta información, que obtenga </w:t>
      </w:r>
      <w:r w:rsidR="00EF21AC">
        <w:rPr>
          <w:sz w:val="20"/>
        </w:rPr>
        <w:t>V</w:t>
      </w:r>
      <w:r w:rsidR="009C728A">
        <w:rPr>
          <w:sz w:val="20"/>
        </w:rPr>
        <w:t>i</w:t>
      </w:r>
      <w:r w:rsidRPr="00C83D87">
        <w:rPr>
          <w:sz w:val="20"/>
        </w:rPr>
        <w:t>s</w:t>
      </w:r>
      <w:r w:rsidR="009C728A">
        <w:rPr>
          <w:sz w:val="20"/>
        </w:rPr>
        <w:t>i</w:t>
      </w:r>
      <w:r w:rsidRPr="00C83D87">
        <w:rPr>
          <w:sz w:val="20"/>
        </w:rPr>
        <w:t xml:space="preserve">taduría de todas las revisiones junto con </w:t>
      </w:r>
      <w:r w:rsidR="00EF21AC">
        <w:rPr>
          <w:sz w:val="20"/>
        </w:rPr>
        <w:t>P</w:t>
      </w:r>
      <w:r w:rsidRPr="00C83D87">
        <w:rPr>
          <w:sz w:val="20"/>
        </w:rPr>
        <w:t>laneación, también nos sirva a nosotros como titulares para poder implementar otro tipo de estrategias al interior del nuestr</w:t>
      </w:r>
      <w:r w:rsidR="009C728A">
        <w:rPr>
          <w:sz w:val="20"/>
        </w:rPr>
        <w:t>as Sala</w:t>
      </w:r>
      <w:r w:rsidR="00EF21AC">
        <w:rPr>
          <w:sz w:val="20"/>
        </w:rPr>
        <w:t>s</w:t>
      </w:r>
      <w:r w:rsidR="009C728A">
        <w:rPr>
          <w:sz w:val="20"/>
        </w:rPr>
        <w:t xml:space="preserve"> </w:t>
      </w:r>
      <w:r w:rsidR="00EF21AC">
        <w:rPr>
          <w:sz w:val="20"/>
        </w:rPr>
        <w:t>¿</w:t>
      </w:r>
      <w:r w:rsidR="009C728A">
        <w:rPr>
          <w:sz w:val="20"/>
        </w:rPr>
        <w:t>no?</w:t>
      </w:r>
    </w:p>
    <w:p w14:paraId="170CB4E2" w14:textId="77777777" w:rsidR="009C728A" w:rsidRDefault="009C728A" w:rsidP="00EF21AC">
      <w:pPr>
        <w:pStyle w:val="Textosinformato"/>
        <w:spacing w:line="276" w:lineRule="auto"/>
        <w:rPr>
          <w:sz w:val="20"/>
        </w:rPr>
      </w:pPr>
    </w:p>
    <w:p w14:paraId="48188E89" w14:textId="499B8BA1" w:rsidR="009C728A" w:rsidRDefault="009C728A" w:rsidP="00EF21AC">
      <w:pPr>
        <w:pStyle w:val="Textosinformato"/>
        <w:spacing w:line="276" w:lineRule="auto"/>
        <w:rPr>
          <w:sz w:val="20"/>
        </w:rPr>
      </w:pPr>
      <w:r w:rsidRPr="00C83D87">
        <w:rPr>
          <w:sz w:val="20"/>
        </w:rPr>
        <w:t xml:space="preserve">En uso de la voz </w:t>
      </w:r>
      <w:r w:rsidRPr="009C728A">
        <w:rPr>
          <w:b/>
          <w:bCs/>
          <w:sz w:val="20"/>
        </w:rPr>
        <w:t>el Magistrado Presidente:</w:t>
      </w:r>
      <w:r>
        <w:rPr>
          <w:sz w:val="20"/>
        </w:rPr>
        <w:t xml:space="preserve"> </w:t>
      </w:r>
      <w:r w:rsidRPr="00C83D87">
        <w:rPr>
          <w:sz w:val="20"/>
        </w:rPr>
        <w:t>Entonces, si me permiten, les circularía la propuesta, pero la nueva ya con lo que platicamos, que la circulen oficialmente mediante oficio a cada uno de ustedes, las recibimos, las estudiamos</w:t>
      </w:r>
      <w:r>
        <w:rPr>
          <w:sz w:val="20"/>
        </w:rPr>
        <w:t xml:space="preserve"> y</w:t>
      </w:r>
      <w:r w:rsidRPr="00C83D87">
        <w:rPr>
          <w:sz w:val="20"/>
        </w:rPr>
        <w:t xml:space="preserve"> si no le </w:t>
      </w:r>
      <w:r w:rsidR="004039AB">
        <w:rPr>
          <w:sz w:val="20"/>
        </w:rPr>
        <w:t>v</w:t>
      </w:r>
      <w:r w:rsidRPr="00C83D87">
        <w:rPr>
          <w:sz w:val="20"/>
        </w:rPr>
        <w:t>en problema, yo convoco una extraordinaria y lo probamos todo ya.</w:t>
      </w:r>
    </w:p>
    <w:p w14:paraId="35093E5C" w14:textId="77777777" w:rsidR="009C728A" w:rsidRDefault="009C728A" w:rsidP="00EF21AC">
      <w:pPr>
        <w:pStyle w:val="Textosinformato"/>
        <w:spacing w:line="276" w:lineRule="auto"/>
        <w:rPr>
          <w:sz w:val="20"/>
        </w:rPr>
      </w:pPr>
    </w:p>
    <w:p w14:paraId="61886F34" w14:textId="031B3DA9" w:rsidR="004039AB" w:rsidRDefault="009C728A" w:rsidP="00EF21AC">
      <w:pPr>
        <w:pStyle w:val="Textosinformato"/>
        <w:spacing w:line="276" w:lineRule="auto"/>
        <w:rPr>
          <w:sz w:val="20"/>
        </w:rPr>
      </w:pPr>
      <w:r w:rsidRPr="00C83D87">
        <w:rPr>
          <w:sz w:val="20"/>
        </w:rPr>
        <w:t xml:space="preserve">En uso de la Voz </w:t>
      </w:r>
      <w:r w:rsidRPr="004039AB">
        <w:rPr>
          <w:b/>
          <w:bCs/>
          <w:sz w:val="20"/>
        </w:rPr>
        <w:t>la</w:t>
      </w:r>
      <w:r w:rsidRPr="00C83D87">
        <w:rPr>
          <w:sz w:val="20"/>
        </w:rPr>
        <w:t xml:space="preserve"> </w:t>
      </w:r>
      <w:r w:rsidRPr="009C728A">
        <w:rPr>
          <w:b/>
          <w:bCs/>
          <w:sz w:val="20"/>
        </w:rPr>
        <w:t>Magistrada María Abril Ortiz Gómez:</w:t>
      </w:r>
      <w:r>
        <w:rPr>
          <w:sz w:val="20"/>
        </w:rPr>
        <w:t xml:space="preserve"> </w:t>
      </w:r>
      <w:r w:rsidRPr="00C83D87">
        <w:rPr>
          <w:sz w:val="20"/>
        </w:rPr>
        <w:t>Sí, que a lo mejor también p</w:t>
      </w:r>
      <w:r w:rsidR="00EF21AC">
        <w:rPr>
          <w:sz w:val="20"/>
        </w:rPr>
        <w:t xml:space="preserve">udieran </w:t>
      </w:r>
      <w:r w:rsidRPr="00C83D87">
        <w:rPr>
          <w:sz w:val="20"/>
        </w:rPr>
        <w:t>compartírsela a mis compañeros para que también si tuvieran algún comentario</w:t>
      </w:r>
      <w:r w:rsidR="00754C73">
        <w:rPr>
          <w:sz w:val="20"/>
        </w:rPr>
        <w:t xml:space="preserve"> yo</w:t>
      </w:r>
      <w:r w:rsidRPr="00C83D87">
        <w:rPr>
          <w:sz w:val="20"/>
        </w:rPr>
        <w:t xml:space="preserve"> también platicar con ellos y ya entonces poderlo platicar</w:t>
      </w:r>
      <w:r w:rsidR="004039AB">
        <w:rPr>
          <w:sz w:val="20"/>
        </w:rPr>
        <w:t xml:space="preserve"> aquí.</w:t>
      </w:r>
    </w:p>
    <w:p w14:paraId="5F08510C" w14:textId="5D1A2122" w:rsidR="004039AB" w:rsidRDefault="004039AB" w:rsidP="00EF21AC">
      <w:pPr>
        <w:pStyle w:val="Textosinformato"/>
        <w:spacing w:line="276" w:lineRule="auto"/>
        <w:rPr>
          <w:sz w:val="20"/>
        </w:rPr>
      </w:pPr>
    </w:p>
    <w:p w14:paraId="3DA4B126" w14:textId="19F08A2C" w:rsidR="004039AB" w:rsidRDefault="004039AB" w:rsidP="00754C73">
      <w:pPr>
        <w:pStyle w:val="Textosinformato"/>
        <w:spacing w:line="276" w:lineRule="auto"/>
        <w:rPr>
          <w:sz w:val="20"/>
        </w:rPr>
      </w:pPr>
      <w:r w:rsidRPr="00C83D87">
        <w:rPr>
          <w:sz w:val="20"/>
        </w:rPr>
        <w:t xml:space="preserve">En uso de la voz </w:t>
      </w:r>
      <w:r w:rsidRPr="004039AB">
        <w:rPr>
          <w:b/>
          <w:bCs/>
          <w:sz w:val="20"/>
        </w:rPr>
        <w:t>el Magistrado Presidente</w:t>
      </w:r>
      <w:r w:rsidRPr="00C83D87">
        <w:rPr>
          <w:sz w:val="20"/>
        </w:rPr>
        <w:t>:</w:t>
      </w:r>
      <w:r>
        <w:rPr>
          <w:sz w:val="20"/>
        </w:rPr>
        <w:t xml:space="preserve"> </w:t>
      </w:r>
      <w:r w:rsidRPr="00C83D87">
        <w:rPr>
          <w:sz w:val="20"/>
        </w:rPr>
        <w:t xml:space="preserve">Sí, </w:t>
      </w:r>
      <w:r w:rsidR="00754C73" w:rsidRPr="00C83D87">
        <w:rPr>
          <w:sz w:val="20"/>
        </w:rPr>
        <w:t>comentarles</w:t>
      </w:r>
      <w:r w:rsidRPr="00C83D87">
        <w:rPr>
          <w:sz w:val="20"/>
        </w:rPr>
        <w:t xml:space="preserve"> a los muchachos que también</w:t>
      </w:r>
      <w:r w:rsidR="00754C73">
        <w:rPr>
          <w:sz w:val="20"/>
        </w:rPr>
        <w:t xml:space="preserve"> </w:t>
      </w:r>
      <w:r w:rsidRPr="00C83D87">
        <w:rPr>
          <w:sz w:val="20"/>
        </w:rPr>
        <w:t xml:space="preserve">están disponibles, la verdad es que los muchachos de </w:t>
      </w:r>
      <w:r w:rsidR="00754C73">
        <w:rPr>
          <w:sz w:val="20"/>
        </w:rPr>
        <w:t>V</w:t>
      </w:r>
      <w:r>
        <w:rPr>
          <w:sz w:val="20"/>
        </w:rPr>
        <w:t>i</w:t>
      </w:r>
      <w:r w:rsidRPr="00C83D87">
        <w:rPr>
          <w:sz w:val="20"/>
        </w:rPr>
        <w:t>s</w:t>
      </w:r>
      <w:r>
        <w:rPr>
          <w:sz w:val="20"/>
        </w:rPr>
        <w:t>i</w:t>
      </w:r>
      <w:r w:rsidRPr="00C83D87">
        <w:rPr>
          <w:sz w:val="20"/>
        </w:rPr>
        <w:t>tad</w:t>
      </w:r>
      <w:r>
        <w:rPr>
          <w:sz w:val="20"/>
        </w:rPr>
        <w:t>u</w:t>
      </w:r>
      <w:r w:rsidRPr="00C83D87">
        <w:rPr>
          <w:sz w:val="20"/>
        </w:rPr>
        <w:t xml:space="preserve">ría y </w:t>
      </w:r>
      <w:r w:rsidR="00754C73">
        <w:rPr>
          <w:sz w:val="20"/>
        </w:rPr>
        <w:t>P</w:t>
      </w:r>
      <w:r w:rsidRPr="00C83D87">
        <w:rPr>
          <w:sz w:val="20"/>
        </w:rPr>
        <w:t xml:space="preserve">laneación están, sí, lo están esperando y podérselos mandar también para cualquier duda, o sea, irían directamente con ustedes. Pero si no quise subirlo porque era la propuesta </w:t>
      </w:r>
      <w:r w:rsidR="00754C73">
        <w:rPr>
          <w:sz w:val="20"/>
        </w:rPr>
        <w:t>d</w:t>
      </w:r>
      <w:r w:rsidRPr="00C83D87">
        <w:rPr>
          <w:sz w:val="20"/>
        </w:rPr>
        <w:t>el año pasado.</w:t>
      </w:r>
      <w:r w:rsidR="00754C73">
        <w:rPr>
          <w:sz w:val="20"/>
        </w:rPr>
        <w:t xml:space="preserve"> </w:t>
      </w:r>
      <w:r w:rsidR="00754C73" w:rsidRPr="00C83D87">
        <w:rPr>
          <w:sz w:val="20"/>
        </w:rPr>
        <w:t>Bueno, no sé</w:t>
      </w:r>
      <w:r w:rsidR="00754C73">
        <w:rPr>
          <w:sz w:val="20"/>
        </w:rPr>
        <w:t>. ¿Magistrada?</w:t>
      </w:r>
    </w:p>
    <w:p w14:paraId="2BBE0B9E" w14:textId="34D06F76" w:rsidR="004039AB" w:rsidRDefault="004039AB" w:rsidP="00754C73">
      <w:pPr>
        <w:pStyle w:val="Textosinformato"/>
        <w:spacing w:line="276" w:lineRule="auto"/>
        <w:rPr>
          <w:sz w:val="20"/>
        </w:rPr>
      </w:pPr>
    </w:p>
    <w:p w14:paraId="3B50CB26" w14:textId="23DFEC01" w:rsidR="004039AB" w:rsidRDefault="004039AB" w:rsidP="00754C73">
      <w:pPr>
        <w:pStyle w:val="Textosinformato"/>
        <w:spacing w:line="276" w:lineRule="auto"/>
        <w:rPr>
          <w:sz w:val="20"/>
        </w:rPr>
      </w:pPr>
      <w:r w:rsidRPr="00C83D87">
        <w:rPr>
          <w:sz w:val="20"/>
        </w:rPr>
        <w:lastRenderedPageBreak/>
        <w:t xml:space="preserve">En uso de la voz </w:t>
      </w:r>
      <w:r w:rsidRPr="004039AB">
        <w:rPr>
          <w:b/>
          <w:bCs/>
          <w:sz w:val="20"/>
        </w:rPr>
        <w:t xml:space="preserve">la Magistrada </w:t>
      </w:r>
      <w:proofErr w:type="spellStart"/>
      <w:r w:rsidRPr="004039AB">
        <w:rPr>
          <w:b/>
          <w:bCs/>
          <w:sz w:val="20"/>
        </w:rPr>
        <w:t>Fany</w:t>
      </w:r>
      <w:proofErr w:type="spellEnd"/>
      <w:r w:rsidRPr="004039AB">
        <w:rPr>
          <w:b/>
          <w:bCs/>
          <w:sz w:val="20"/>
        </w:rPr>
        <w:t xml:space="preserve"> Lorena Jiménez Aguirre:</w:t>
      </w:r>
      <w:r>
        <w:rPr>
          <w:sz w:val="20"/>
        </w:rPr>
        <w:t xml:space="preserve"> </w:t>
      </w:r>
      <w:r w:rsidR="00754C73">
        <w:rPr>
          <w:sz w:val="20"/>
        </w:rPr>
        <w:t>P</w:t>
      </w:r>
      <w:r w:rsidRPr="00C83D87">
        <w:rPr>
          <w:sz w:val="20"/>
        </w:rPr>
        <w:t>recisamente</w:t>
      </w:r>
      <w:r w:rsidR="00754C73">
        <w:rPr>
          <w:sz w:val="20"/>
        </w:rPr>
        <w:t>, q</w:t>
      </w:r>
      <w:r w:rsidRPr="00C83D87">
        <w:rPr>
          <w:sz w:val="20"/>
        </w:rPr>
        <w:t>ué bueno que te adelantaste, era uno de los puntos, nada más que sí, por favor, s</w:t>
      </w:r>
      <w:r w:rsidR="00754C73">
        <w:rPr>
          <w:sz w:val="20"/>
        </w:rPr>
        <w:t>í</w:t>
      </w:r>
      <w:r w:rsidRPr="00C83D87">
        <w:rPr>
          <w:sz w:val="20"/>
        </w:rPr>
        <w:t xml:space="preserve"> se tom</w:t>
      </w:r>
      <w:r w:rsidR="00754C73">
        <w:rPr>
          <w:sz w:val="20"/>
        </w:rPr>
        <w:t>e</w:t>
      </w:r>
      <w:r w:rsidRPr="00C83D87">
        <w:rPr>
          <w:sz w:val="20"/>
        </w:rPr>
        <w:t xml:space="preserve"> en consideración y se realicen las visitas porque esas estamos </w:t>
      </w:r>
      <w:proofErr w:type="gramStart"/>
      <w:r w:rsidRPr="00C83D87">
        <w:rPr>
          <w:sz w:val="20"/>
        </w:rPr>
        <w:t>obligados</w:t>
      </w:r>
      <w:proofErr w:type="gramEnd"/>
      <w:r w:rsidRPr="00C83D87">
        <w:rPr>
          <w:sz w:val="20"/>
        </w:rPr>
        <w:t>.</w:t>
      </w:r>
    </w:p>
    <w:p w14:paraId="707E60B7" w14:textId="3B514065" w:rsidR="004039AB" w:rsidRDefault="004039AB" w:rsidP="00754C73">
      <w:pPr>
        <w:pStyle w:val="Textosinformato"/>
        <w:spacing w:line="276" w:lineRule="auto"/>
        <w:rPr>
          <w:sz w:val="20"/>
        </w:rPr>
      </w:pPr>
    </w:p>
    <w:p w14:paraId="00B556BC" w14:textId="31A400F1" w:rsidR="004039AB" w:rsidRDefault="004039AB" w:rsidP="00754C73">
      <w:pPr>
        <w:pStyle w:val="Textosinformato"/>
        <w:spacing w:line="276" w:lineRule="auto"/>
        <w:rPr>
          <w:sz w:val="20"/>
        </w:rPr>
      </w:pPr>
      <w:r w:rsidRPr="00C83D87">
        <w:rPr>
          <w:sz w:val="20"/>
        </w:rPr>
        <w:t xml:space="preserve">En uso de la voz </w:t>
      </w:r>
      <w:r w:rsidRPr="00754C73">
        <w:rPr>
          <w:bCs/>
          <w:sz w:val="20"/>
        </w:rPr>
        <w:t>el</w:t>
      </w:r>
      <w:r w:rsidRPr="004039AB">
        <w:rPr>
          <w:b/>
          <w:bCs/>
          <w:sz w:val="20"/>
        </w:rPr>
        <w:t xml:space="preserve"> Magistrado Presidente:</w:t>
      </w:r>
      <w:r>
        <w:rPr>
          <w:b/>
          <w:bCs/>
          <w:sz w:val="20"/>
        </w:rPr>
        <w:t xml:space="preserve"> </w:t>
      </w:r>
      <w:r w:rsidRPr="00C83D87">
        <w:rPr>
          <w:sz w:val="20"/>
        </w:rPr>
        <w:t>Sí, claro, el tema es el formato</w:t>
      </w:r>
      <w:r w:rsidR="00754C73">
        <w:rPr>
          <w:sz w:val="20"/>
        </w:rPr>
        <w:t>, s</w:t>
      </w:r>
      <w:r w:rsidRPr="00C83D87">
        <w:rPr>
          <w:sz w:val="20"/>
        </w:rPr>
        <w:t>i yo subí</w:t>
      </w:r>
      <w:r w:rsidR="00754C73">
        <w:rPr>
          <w:sz w:val="20"/>
        </w:rPr>
        <w:t>a</w:t>
      </w:r>
      <w:r w:rsidRPr="00C83D87">
        <w:rPr>
          <w:sz w:val="20"/>
        </w:rPr>
        <w:t xml:space="preserve"> ahorita el formato que venimos trabajando, pues todas las p</w:t>
      </w:r>
      <w:r w:rsidR="00754C73">
        <w:rPr>
          <w:sz w:val="20"/>
        </w:rPr>
        <w:t>l</w:t>
      </w:r>
      <w:r w:rsidRPr="00C83D87">
        <w:rPr>
          <w:sz w:val="20"/>
        </w:rPr>
        <w:t>áticas que tuvimos, me hubieran dicho, oye, pero no incluyeron lo que platicamos y pues la verdad es que vienen así</w:t>
      </w:r>
      <w:r w:rsidR="00754C73">
        <w:rPr>
          <w:sz w:val="20"/>
        </w:rPr>
        <w:t>, e</w:t>
      </w:r>
      <w:r w:rsidRPr="00C83D87">
        <w:rPr>
          <w:sz w:val="20"/>
        </w:rPr>
        <w:t>ntonces la verdad los muchachos s</w:t>
      </w:r>
      <w:r w:rsidR="00754C73">
        <w:rPr>
          <w:sz w:val="20"/>
        </w:rPr>
        <w:t>í</w:t>
      </w:r>
      <w:r w:rsidRPr="00C83D87">
        <w:rPr>
          <w:sz w:val="20"/>
        </w:rPr>
        <w:t xml:space="preserve"> han hecho un gran esfuerzo en </w:t>
      </w:r>
      <w:r w:rsidR="00754C73">
        <w:rPr>
          <w:sz w:val="20"/>
        </w:rPr>
        <w:t>V</w:t>
      </w:r>
      <w:r w:rsidRPr="00C83D87">
        <w:rPr>
          <w:sz w:val="20"/>
        </w:rPr>
        <w:t>is</w:t>
      </w:r>
      <w:r>
        <w:rPr>
          <w:sz w:val="20"/>
        </w:rPr>
        <w:t>i</w:t>
      </w:r>
      <w:r w:rsidRPr="00C83D87">
        <w:rPr>
          <w:sz w:val="20"/>
        </w:rPr>
        <w:t xml:space="preserve">taduría y en </w:t>
      </w:r>
      <w:r w:rsidR="00754C73">
        <w:rPr>
          <w:sz w:val="20"/>
        </w:rPr>
        <w:t>E</w:t>
      </w:r>
      <w:r w:rsidRPr="00C83D87">
        <w:rPr>
          <w:sz w:val="20"/>
        </w:rPr>
        <w:t>stadística como para presentarnos algo</w:t>
      </w:r>
      <w:r w:rsidR="00754C73">
        <w:rPr>
          <w:sz w:val="20"/>
        </w:rPr>
        <w:t>, e</w:t>
      </w:r>
      <w:r w:rsidRPr="00C83D87">
        <w:rPr>
          <w:sz w:val="20"/>
        </w:rPr>
        <w:t>ntonces más que nada, ahora sí ellos ya lo trabajaron, se los circul</w:t>
      </w:r>
      <w:r w:rsidR="00754C73">
        <w:rPr>
          <w:sz w:val="20"/>
        </w:rPr>
        <w:t>o</w:t>
      </w:r>
      <w:r w:rsidRPr="00C83D87">
        <w:rPr>
          <w:sz w:val="20"/>
        </w:rPr>
        <w:t>, les pediría no sólo paciencia, sino también su tiempo para que ellos lo circul</w:t>
      </w:r>
      <w:r w:rsidR="00754C73">
        <w:rPr>
          <w:sz w:val="20"/>
        </w:rPr>
        <w:t>e</w:t>
      </w:r>
      <w:r w:rsidRPr="00C83D87">
        <w:rPr>
          <w:sz w:val="20"/>
        </w:rPr>
        <w:t>n y si ustedes me dicen ya está, vengan conmigo y al otro día convoco y lo aprobamos,</w:t>
      </w:r>
      <w:r w:rsidR="00754C73">
        <w:rPr>
          <w:sz w:val="20"/>
        </w:rPr>
        <w:t xml:space="preserve"> ¿</w:t>
      </w:r>
      <w:r w:rsidRPr="00C83D87">
        <w:rPr>
          <w:sz w:val="20"/>
        </w:rPr>
        <w:t>les parece?</w:t>
      </w:r>
    </w:p>
    <w:p w14:paraId="792F7EED" w14:textId="2E2547E7" w:rsidR="004039AB" w:rsidRDefault="004039AB" w:rsidP="00754C73">
      <w:pPr>
        <w:pStyle w:val="Textosinformato"/>
        <w:spacing w:line="276" w:lineRule="auto"/>
        <w:rPr>
          <w:sz w:val="20"/>
        </w:rPr>
      </w:pPr>
    </w:p>
    <w:p w14:paraId="1BCBBB19" w14:textId="7ED925DA" w:rsidR="004039AB" w:rsidRDefault="004039AB" w:rsidP="00754C73">
      <w:pPr>
        <w:pStyle w:val="Textosinformato"/>
        <w:spacing w:line="276" w:lineRule="auto"/>
        <w:rPr>
          <w:sz w:val="20"/>
        </w:rPr>
      </w:pPr>
      <w:r w:rsidRPr="00C83D87">
        <w:rPr>
          <w:sz w:val="20"/>
        </w:rPr>
        <w:t xml:space="preserve">En uso de la voz </w:t>
      </w:r>
      <w:r w:rsidRPr="00754C73">
        <w:rPr>
          <w:bCs/>
          <w:sz w:val="20"/>
        </w:rPr>
        <w:t>la</w:t>
      </w:r>
      <w:r w:rsidRPr="004039AB">
        <w:rPr>
          <w:b/>
          <w:bCs/>
          <w:sz w:val="20"/>
        </w:rPr>
        <w:t xml:space="preserve"> Magistrada </w:t>
      </w:r>
      <w:proofErr w:type="spellStart"/>
      <w:r w:rsidRPr="004039AB">
        <w:rPr>
          <w:b/>
          <w:bCs/>
          <w:sz w:val="20"/>
        </w:rPr>
        <w:t>Fany</w:t>
      </w:r>
      <w:proofErr w:type="spellEnd"/>
      <w:r w:rsidRPr="004039AB">
        <w:rPr>
          <w:b/>
          <w:bCs/>
          <w:sz w:val="20"/>
        </w:rPr>
        <w:t xml:space="preserve"> Lorena Jiménez Aguirre</w:t>
      </w:r>
      <w:r w:rsidRPr="00C83D87">
        <w:rPr>
          <w:sz w:val="20"/>
        </w:rPr>
        <w:t>:</w:t>
      </w:r>
      <w:r>
        <w:rPr>
          <w:sz w:val="20"/>
        </w:rPr>
        <w:t xml:space="preserve"> </w:t>
      </w:r>
      <w:r w:rsidRPr="00C83D87">
        <w:rPr>
          <w:sz w:val="20"/>
        </w:rPr>
        <w:t>Pido que sea cuanto antes para que se tomen por favor, pues las obligaciones que tenemos sobre todo por un tema de rendición de cuentas y número dos, el tema de gastos médicos</w:t>
      </w:r>
      <w:r w:rsidR="00754C73">
        <w:rPr>
          <w:sz w:val="20"/>
        </w:rPr>
        <w:t>, y</w:t>
      </w:r>
      <w:r w:rsidRPr="00C83D87">
        <w:rPr>
          <w:sz w:val="20"/>
        </w:rPr>
        <w:t>o en múltiples ocasiones he tocado el tema de que se me hace excesivo las cantidades que se pagan y tengo mis actas, situación que no ha sido valorada</w:t>
      </w:r>
      <w:r w:rsidR="009F08FD">
        <w:rPr>
          <w:sz w:val="20"/>
        </w:rPr>
        <w:t>, a</w:t>
      </w:r>
      <w:r w:rsidRPr="00C83D87">
        <w:rPr>
          <w:sz w:val="20"/>
        </w:rPr>
        <w:t xml:space="preserve"> mí no me pagan mi seguro, la </w:t>
      </w:r>
      <w:r>
        <w:rPr>
          <w:sz w:val="20"/>
        </w:rPr>
        <w:t>M</w:t>
      </w:r>
      <w:r w:rsidRPr="00C83D87">
        <w:rPr>
          <w:sz w:val="20"/>
        </w:rPr>
        <w:t>agistrada no tiene seguro</w:t>
      </w:r>
      <w:r w:rsidR="009F08FD">
        <w:rPr>
          <w:sz w:val="20"/>
        </w:rPr>
        <w:t>, y</w:t>
      </w:r>
      <w:r w:rsidRPr="00C83D87">
        <w:rPr>
          <w:sz w:val="20"/>
        </w:rPr>
        <w:t xml:space="preserve">o quiero renunciar al seguro de mi hija, </w:t>
      </w:r>
      <w:r w:rsidRPr="009F08FD">
        <w:rPr>
          <w:bCs/>
          <w:sz w:val="20"/>
        </w:rPr>
        <w:t>yo no</w:t>
      </w:r>
      <w:r w:rsidRPr="00C83D87">
        <w:rPr>
          <w:sz w:val="20"/>
        </w:rPr>
        <w:t xml:space="preserve"> quiero que me paguen ningún seguro, quiero que quede claro y si no, una vez más se los digo, si ustedes no toman cartas en el asunto y toman como en todas las instituciones una estrategia para que el seguro sea colectivo y lo más bajo de costo posible, pues entonces yo sí voy a hacer una denuncia, porque no es posible que se estén pagando, se estaban pagando seguros hasta de </w:t>
      </w:r>
      <w:r w:rsidR="009F08FD">
        <w:rPr>
          <w:sz w:val="20"/>
        </w:rPr>
        <w:t xml:space="preserve">un millón de pesos y eso </w:t>
      </w:r>
      <w:r w:rsidRPr="00C83D87">
        <w:rPr>
          <w:sz w:val="20"/>
        </w:rPr>
        <w:t>yo vengo reiteradamente diciéndolo y pues mis palabras han llegado a donde siempre llegan, pero quiero que quede constancia para que delante de todos, de la sociedad quede claro que yo siempre he puesto el punto sobre la mesa, que no estoy de acuerdo que se paguen esos seguros</w:t>
      </w:r>
      <w:r w:rsidR="009F08FD">
        <w:rPr>
          <w:sz w:val="20"/>
        </w:rPr>
        <w:t>;</w:t>
      </w:r>
      <w:r w:rsidRPr="00C83D87">
        <w:rPr>
          <w:sz w:val="20"/>
        </w:rPr>
        <w:t xml:space="preserve"> </w:t>
      </w:r>
      <w:r w:rsidR="009F08FD">
        <w:rPr>
          <w:sz w:val="20"/>
        </w:rPr>
        <w:t>t</w:t>
      </w:r>
      <w:r w:rsidRPr="00C83D87">
        <w:rPr>
          <w:sz w:val="20"/>
        </w:rPr>
        <w:t xml:space="preserve">enemos situaciones mucho más urgentes y apremiantes como es el tema de las necesidades de las </w:t>
      </w:r>
      <w:r>
        <w:rPr>
          <w:sz w:val="20"/>
        </w:rPr>
        <w:t>S</w:t>
      </w:r>
      <w:r w:rsidRPr="00C83D87">
        <w:rPr>
          <w:sz w:val="20"/>
        </w:rPr>
        <w:t xml:space="preserve">alas </w:t>
      </w:r>
      <w:r>
        <w:rPr>
          <w:sz w:val="20"/>
        </w:rPr>
        <w:t>U</w:t>
      </w:r>
      <w:r w:rsidRPr="00C83D87">
        <w:rPr>
          <w:sz w:val="20"/>
        </w:rPr>
        <w:t>nitarias y no es posible que se estén pagando seguros de esas cuantías</w:t>
      </w:r>
      <w:r w:rsidR="009F08FD">
        <w:rPr>
          <w:sz w:val="20"/>
        </w:rPr>
        <w:t>, e</w:t>
      </w:r>
      <w:r w:rsidRPr="00C83D87">
        <w:rPr>
          <w:sz w:val="20"/>
        </w:rPr>
        <w:t xml:space="preserve">n un acto de congruencia, la </w:t>
      </w:r>
      <w:r>
        <w:rPr>
          <w:sz w:val="20"/>
        </w:rPr>
        <w:t>M</w:t>
      </w:r>
      <w:r w:rsidRPr="00C83D87">
        <w:rPr>
          <w:sz w:val="20"/>
        </w:rPr>
        <w:t>agistrada incluso renuncia, ella no está y yo creo que si tuviéramos todos la misma congruencia deberíamos hacer lo mismo</w:t>
      </w:r>
      <w:r w:rsidR="009F08FD">
        <w:rPr>
          <w:sz w:val="20"/>
        </w:rPr>
        <w:t>, y</w:t>
      </w:r>
      <w:r w:rsidRPr="00C83D87">
        <w:rPr>
          <w:sz w:val="20"/>
        </w:rPr>
        <w:t xml:space="preserve">o en este momento hago lo mismo que hace la </w:t>
      </w:r>
      <w:r>
        <w:rPr>
          <w:sz w:val="20"/>
        </w:rPr>
        <w:t>M</w:t>
      </w:r>
      <w:r w:rsidRPr="00C83D87">
        <w:rPr>
          <w:sz w:val="20"/>
        </w:rPr>
        <w:t>agistrada, renun</w:t>
      </w:r>
      <w:r w:rsidR="009F08FD">
        <w:rPr>
          <w:sz w:val="20"/>
        </w:rPr>
        <w:t xml:space="preserve">cio al de </w:t>
      </w:r>
      <w:r w:rsidRPr="00C83D87">
        <w:rPr>
          <w:sz w:val="20"/>
        </w:rPr>
        <w:t xml:space="preserve">mi hija y no quiero seguro pagado por el </w:t>
      </w:r>
      <w:r>
        <w:rPr>
          <w:sz w:val="20"/>
        </w:rPr>
        <w:t>T</w:t>
      </w:r>
      <w:r w:rsidRPr="00C83D87">
        <w:rPr>
          <w:sz w:val="20"/>
        </w:rPr>
        <w:t>ribunal</w:t>
      </w:r>
      <w:r w:rsidR="009F08FD">
        <w:rPr>
          <w:sz w:val="20"/>
        </w:rPr>
        <w:t>; y</w:t>
      </w:r>
      <w:r w:rsidRPr="00C83D87">
        <w:rPr>
          <w:sz w:val="20"/>
        </w:rPr>
        <w:t xml:space="preserve">a queda en la conciencia de cada uno de ustedes, sociedad, queda en la conciencia de cada uno de ellos, simple y sencillamente no estoy de acuerdo en </w:t>
      </w:r>
      <w:r w:rsidR="009F08FD" w:rsidRPr="00C83D87">
        <w:rPr>
          <w:sz w:val="20"/>
        </w:rPr>
        <w:t>c</w:t>
      </w:r>
      <w:r w:rsidR="009F08FD">
        <w:rPr>
          <w:sz w:val="20"/>
        </w:rPr>
        <w:t>ó</w:t>
      </w:r>
      <w:r w:rsidR="009F08FD" w:rsidRPr="00C83D87">
        <w:rPr>
          <w:sz w:val="20"/>
        </w:rPr>
        <w:t>mo</w:t>
      </w:r>
      <w:r w:rsidRPr="00C83D87">
        <w:rPr>
          <w:sz w:val="20"/>
        </w:rPr>
        <w:t xml:space="preserve"> se están manejando las cosas</w:t>
      </w:r>
      <w:r w:rsidR="009F08FD">
        <w:rPr>
          <w:sz w:val="20"/>
        </w:rPr>
        <w:t>, h</w:t>
      </w:r>
      <w:r w:rsidRPr="00C83D87">
        <w:rPr>
          <w:sz w:val="20"/>
        </w:rPr>
        <w:t>ago un hasta aquí y lo dejo en constancia para los efectos legales que haya lugar</w:t>
      </w:r>
      <w:r w:rsidR="009F08FD">
        <w:rPr>
          <w:sz w:val="20"/>
        </w:rPr>
        <w:t xml:space="preserve">; o </w:t>
      </w:r>
      <w:r w:rsidRPr="00C83D87">
        <w:rPr>
          <w:sz w:val="20"/>
        </w:rPr>
        <w:t xml:space="preserve">toman en consideración o entonces yo misma como </w:t>
      </w:r>
      <w:r>
        <w:rPr>
          <w:sz w:val="20"/>
        </w:rPr>
        <w:t>M</w:t>
      </w:r>
      <w:r w:rsidRPr="00C83D87">
        <w:rPr>
          <w:sz w:val="20"/>
        </w:rPr>
        <w:t xml:space="preserve">agistrada miembro de esta </w:t>
      </w:r>
      <w:r>
        <w:rPr>
          <w:sz w:val="20"/>
        </w:rPr>
        <w:t>Junta</w:t>
      </w:r>
      <w:r w:rsidRPr="00C83D87">
        <w:rPr>
          <w:sz w:val="20"/>
        </w:rPr>
        <w:t>, pues haré las denuncias a las que haga lugar</w:t>
      </w:r>
      <w:r w:rsidR="009F08FD">
        <w:rPr>
          <w:sz w:val="20"/>
        </w:rPr>
        <w:t>;</w:t>
      </w:r>
      <w:r w:rsidRPr="00C83D87">
        <w:rPr>
          <w:sz w:val="20"/>
        </w:rPr>
        <w:t xml:space="preserve"> </w:t>
      </w:r>
      <w:r w:rsidR="009F08FD">
        <w:rPr>
          <w:sz w:val="20"/>
        </w:rPr>
        <w:t>y</w:t>
      </w:r>
      <w:r w:rsidRPr="00C83D87">
        <w:rPr>
          <w:sz w:val="20"/>
        </w:rPr>
        <w:t>o sé que son derechos preconstituidos, me queda claro, pero lo que siempre les he pedido, que en un acto de austeridad y conciencia hay muchas necesidades que tiene el Estado, sean los seguros en un tema colectivo y los más bajos posibles. Llevamos una excelente relación con el Supremo Tribunal de Justicia, en donde hay un sistema de seguro en el que los costos son muy adecuados</w:t>
      </w:r>
      <w:r w:rsidR="009F08FD">
        <w:rPr>
          <w:sz w:val="20"/>
        </w:rPr>
        <w:t>, p</w:t>
      </w:r>
      <w:r w:rsidRPr="00C83D87">
        <w:rPr>
          <w:sz w:val="20"/>
        </w:rPr>
        <w:t>odríamos inclusive platicar con ellos e irnos con ellos, si es que ha sido tan complicado conseguir</w:t>
      </w:r>
      <w:r w:rsidR="009F08FD">
        <w:rPr>
          <w:sz w:val="20"/>
        </w:rPr>
        <w:t xml:space="preserve"> a</w:t>
      </w:r>
      <w:r w:rsidRPr="00C83D87">
        <w:rPr>
          <w:sz w:val="20"/>
        </w:rPr>
        <w:t xml:space="preserve"> alguien que nos que nos dé una colectividad aquí, que yo no entiendo por qué es tan complicado, pero bueno, pero no es posible que haya seguros</w:t>
      </w:r>
      <w:r w:rsidR="009F08FD">
        <w:rPr>
          <w:sz w:val="20"/>
        </w:rPr>
        <w:t>, y</w:t>
      </w:r>
      <w:r w:rsidRPr="00C83D87">
        <w:rPr>
          <w:sz w:val="20"/>
        </w:rPr>
        <w:t xml:space="preserve"> están las constancias</w:t>
      </w:r>
      <w:r>
        <w:rPr>
          <w:sz w:val="20"/>
        </w:rPr>
        <w:t xml:space="preserve"> de este millón de pesos.</w:t>
      </w:r>
    </w:p>
    <w:p w14:paraId="143188C8" w14:textId="4B591A20" w:rsidR="004039AB" w:rsidRDefault="004039AB" w:rsidP="00754C73">
      <w:pPr>
        <w:pStyle w:val="Textosinformato"/>
        <w:spacing w:line="276" w:lineRule="auto"/>
        <w:rPr>
          <w:sz w:val="20"/>
        </w:rPr>
      </w:pPr>
    </w:p>
    <w:p w14:paraId="008EA455" w14:textId="006BE419" w:rsidR="007E6329" w:rsidRDefault="004039AB" w:rsidP="009F08FD">
      <w:pPr>
        <w:pStyle w:val="Textosinformato"/>
        <w:spacing w:line="276" w:lineRule="auto"/>
        <w:rPr>
          <w:sz w:val="20"/>
        </w:rPr>
      </w:pPr>
      <w:r w:rsidRPr="00C83D87">
        <w:rPr>
          <w:sz w:val="20"/>
        </w:rPr>
        <w:t xml:space="preserve">En uso de la voz </w:t>
      </w:r>
      <w:r w:rsidRPr="009F08FD">
        <w:rPr>
          <w:bCs/>
          <w:sz w:val="20"/>
        </w:rPr>
        <w:t>el</w:t>
      </w:r>
      <w:r w:rsidRPr="004039AB">
        <w:rPr>
          <w:b/>
          <w:bCs/>
          <w:sz w:val="20"/>
        </w:rPr>
        <w:t xml:space="preserve"> Magistrado Presidente:</w:t>
      </w:r>
      <w:r>
        <w:rPr>
          <w:sz w:val="20"/>
        </w:rPr>
        <w:t xml:space="preserve"> </w:t>
      </w:r>
      <w:r w:rsidRPr="00C83D87">
        <w:rPr>
          <w:sz w:val="20"/>
        </w:rPr>
        <w:t>Bueno, se toma nota, digo, definitivamente los seguros más costosos, bueno, hay compañeros que ya no están aquí</w:t>
      </w:r>
      <w:r w:rsidR="009F08FD">
        <w:rPr>
          <w:sz w:val="20"/>
        </w:rPr>
        <w:t>.</w:t>
      </w:r>
    </w:p>
    <w:p w14:paraId="344C23AE" w14:textId="7B42F73D" w:rsidR="004039AB" w:rsidRDefault="004039AB" w:rsidP="009F08FD">
      <w:pPr>
        <w:pStyle w:val="Textosinformato"/>
        <w:spacing w:line="276" w:lineRule="auto"/>
        <w:rPr>
          <w:sz w:val="20"/>
        </w:rPr>
      </w:pPr>
    </w:p>
    <w:p w14:paraId="43C0A40D" w14:textId="1B86D938" w:rsidR="007E6329" w:rsidRDefault="001E7D83" w:rsidP="009F08FD">
      <w:pPr>
        <w:pStyle w:val="Textosinformato"/>
        <w:spacing w:line="276" w:lineRule="auto"/>
        <w:rPr>
          <w:sz w:val="20"/>
        </w:rPr>
      </w:pPr>
      <w:r w:rsidRPr="00C83D87">
        <w:rPr>
          <w:sz w:val="20"/>
        </w:rPr>
        <w:t xml:space="preserve">En uso de la voz </w:t>
      </w:r>
      <w:r w:rsidRPr="009F08FD">
        <w:rPr>
          <w:bCs/>
          <w:sz w:val="20"/>
        </w:rPr>
        <w:t>la</w:t>
      </w:r>
      <w:r w:rsidRPr="001E7D83">
        <w:rPr>
          <w:b/>
          <w:bCs/>
          <w:sz w:val="20"/>
        </w:rPr>
        <w:t xml:space="preserve"> Magistrada </w:t>
      </w:r>
      <w:proofErr w:type="spellStart"/>
      <w:r w:rsidRPr="001E7D83">
        <w:rPr>
          <w:b/>
          <w:bCs/>
          <w:sz w:val="20"/>
        </w:rPr>
        <w:t>Fany</w:t>
      </w:r>
      <w:proofErr w:type="spellEnd"/>
      <w:r w:rsidRPr="001E7D83">
        <w:rPr>
          <w:b/>
          <w:bCs/>
          <w:sz w:val="20"/>
        </w:rPr>
        <w:t xml:space="preserve"> Lorena Jiménez Aguirre</w:t>
      </w:r>
      <w:r w:rsidRPr="00C83D87">
        <w:rPr>
          <w:sz w:val="20"/>
        </w:rPr>
        <w:t>:</w:t>
      </w:r>
      <w:r>
        <w:rPr>
          <w:sz w:val="20"/>
        </w:rPr>
        <w:t xml:space="preserve"> </w:t>
      </w:r>
      <w:r w:rsidR="009F08FD">
        <w:rPr>
          <w:sz w:val="20"/>
        </w:rPr>
        <w:t>P</w:t>
      </w:r>
      <w:r>
        <w:rPr>
          <w:sz w:val="20"/>
        </w:rPr>
        <w:t>ero como sea</w:t>
      </w:r>
      <w:r w:rsidR="009F08FD">
        <w:rPr>
          <w:sz w:val="20"/>
        </w:rPr>
        <w:t>,</w:t>
      </w:r>
      <w:r>
        <w:rPr>
          <w:sz w:val="20"/>
        </w:rPr>
        <w:t xml:space="preserve"> q</w:t>
      </w:r>
      <w:r w:rsidRPr="00C83D87">
        <w:rPr>
          <w:sz w:val="20"/>
        </w:rPr>
        <w:t>ue sean colectivos y que se haga una licitación en base a esa colectividad conforme a lo que marca la norma de presupuesto de gasto público y que se haga conforme a derecho</w:t>
      </w:r>
      <w:r w:rsidR="009F08FD">
        <w:rPr>
          <w:sz w:val="20"/>
        </w:rPr>
        <w:t>, y</w:t>
      </w:r>
      <w:r w:rsidRPr="00C83D87">
        <w:rPr>
          <w:sz w:val="20"/>
        </w:rPr>
        <w:t xml:space="preserve"> si no lo hacen así, pues bueno, </w:t>
      </w:r>
      <w:r w:rsidRPr="00C83D87">
        <w:rPr>
          <w:sz w:val="20"/>
        </w:rPr>
        <w:lastRenderedPageBreak/>
        <w:t>ya queda constancia sobre ello y yo sí accionaré respecto a lo que es</w:t>
      </w:r>
      <w:r w:rsidR="009F08FD">
        <w:rPr>
          <w:sz w:val="20"/>
        </w:rPr>
        <w:t>,</w:t>
      </w:r>
      <w:r w:rsidRPr="00C83D87">
        <w:rPr>
          <w:sz w:val="20"/>
        </w:rPr>
        <w:t xml:space="preserve"> </w:t>
      </w:r>
      <w:r w:rsidR="009F08FD">
        <w:rPr>
          <w:sz w:val="20"/>
        </w:rPr>
        <w:t xml:space="preserve">y </w:t>
      </w:r>
      <w:r w:rsidRPr="00C83D87">
        <w:rPr>
          <w:sz w:val="20"/>
        </w:rPr>
        <w:t>en este momento también me entregan mi baja para yo continuar con el pago del de mi hija, que es el que está</w:t>
      </w:r>
      <w:r w:rsidR="005E37E8">
        <w:rPr>
          <w:sz w:val="20"/>
        </w:rPr>
        <w:t>, a</w:t>
      </w:r>
      <w:r w:rsidRPr="00C83D87">
        <w:rPr>
          <w:sz w:val="20"/>
        </w:rPr>
        <w:t xml:space="preserve"> mí nunca me pagaron un seguro de gastos médicos, que quede muy claro, jamás</w:t>
      </w:r>
      <w:r w:rsidR="005E37E8">
        <w:rPr>
          <w:sz w:val="20"/>
        </w:rPr>
        <w:t>, y</w:t>
      </w:r>
      <w:r w:rsidRPr="00C83D87">
        <w:rPr>
          <w:sz w:val="20"/>
        </w:rPr>
        <w:t xml:space="preserve">o estoy en el IMSS como todos los ciudadanos de la calle y quiero continuar así y pues yo creo </w:t>
      </w:r>
      <w:r w:rsidR="007E6329" w:rsidRPr="00C83D87">
        <w:rPr>
          <w:sz w:val="20"/>
        </w:rPr>
        <w:t>que,</w:t>
      </w:r>
      <w:r w:rsidRPr="00C83D87">
        <w:rPr>
          <w:sz w:val="20"/>
        </w:rPr>
        <w:t xml:space="preserve"> en un acto de congruencia, pues cada quien que decida de acuerdo a lo que le marque su conciencia, digo, los que vamos a estar</w:t>
      </w:r>
      <w:r w:rsidR="005E37E8">
        <w:rPr>
          <w:sz w:val="20"/>
        </w:rPr>
        <w:t xml:space="preserve"> verdad</w:t>
      </w:r>
      <w:r w:rsidRPr="00C83D87">
        <w:rPr>
          <w:sz w:val="20"/>
        </w:rPr>
        <w:t>. Entonces por favor Giovanni, ahora s</w:t>
      </w:r>
      <w:r w:rsidR="005E37E8">
        <w:rPr>
          <w:sz w:val="20"/>
        </w:rPr>
        <w:t>í</w:t>
      </w:r>
      <w:r w:rsidRPr="00C83D87">
        <w:rPr>
          <w:sz w:val="20"/>
        </w:rPr>
        <w:t xml:space="preserve"> </w:t>
      </w:r>
      <w:r w:rsidR="005E37E8" w:rsidRPr="00C83D87">
        <w:rPr>
          <w:sz w:val="20"/>
        </w:rPr>
        <w:t>ha</w:t>
      </w:r>
      <w:r w:rsidR="005E37E8">
        <w:rPr>
          <w:sz w:val="20"/>
        </w:rPr>
        <w:t>zme</w:t>
      </w:r>
      <w:r w:rsidRPr="00C83D87">
        <w:rPr>
          <w:sz w:val="20"/>
        </w:rPr>
        <w:t xml:space="preserve"> caso y pues </w:t>
      </w:r>
      <w:r w:rsidR="005E37E8">
        <w:rPr>
          <w:sz w:val="20"/>
        </w:rPr>
        <w:t>P</w:t>
      </w:r>
      <w:r w:rsidRPr="00C83D87">
        <w:rPr>
          <w:sz w:val="20"/>
        </w:rPr>
        <w:t xml:space="preserve">residente lo dejo en tus manos, porque yo tengo muchas actas donde lo </w:t>
      </w:r>
      <w:r w:rsidR="005E37E8">
        <w:rPr>
          <w:sz w:val="20"/>
        </w:rPr>
        <w:t xml:space="preserve">he tocado, </w:t>
      </w:r>
      <w:r w:rsidRPr="00C83D87">
        <w:rPr>
          <w:sz w:val="20"/>
        </w:rPr>
        <w:t xml:space="preserve">muchas, mucho antes de que se fueran esos compañeros que tenían esos lujosos seguros de gastos médicos que solo este </w:t>
      </w:r>
      <w:r w:rsidR="007E6329">
        <w:rPr>
          <w:sz w:val="20"/>
        </w:rPr>
        <w:t>T</w:t>
      </w:r>
      <w:r w:rsidRPr="00C83D87">
        <w:rPr>
          <w:sz w:val="20"/>
        </w:rPr>
        <w:t>ribunal otorga</w:t>
      </w:r>
      <w:r w:rsidR="005E37E8">
        <w:rPr>
          <w:sz w:val="20"/>
        </w:rPr>
        <w:t>.</w:t>
      </w:r>
      <w:r w:rsidRPr="00C83D87">
        <w:rPr>
          <w:sz w:val="20"/>
        </w:rPr>
        <w:t xml:space="preserve"> </w:t>
      </w:r>
    </w:p>
    <w:p w14:paraId="3D81FA81" w14:textId="2A5A24D8" w:rsidR="007E6329" w:rsidRDefault="001E7D83" w:rsidP="005E37E8">
      <w:pPr>
        <w:pStyle w:val="Textosinformato"/>
        <w:spacing w:line="276" w:lineRule="auto"/>
        <w:rPr>
          <w:sz w:val="20"/>
        </w:rPr>
      </w:pPr>
      <w:r w:rsidRPr="00C83D87">
        <w:rPr>
          <w:sz w:val="20"/>
        </w:rPr>
        <w:br/>
      </w:r>
      <w:r w:rsidR="007E6329" w:rsidRPr="00C83D87">
        <w:rPr>
          <w:sz w:val="20"/>
        </w:rPr>
        <w:t xml:space="preserve">En uso de la voz </w:t>
      </w:r>
      <w:r w:rsidR="007E6329" w:rsidRPr="005E37E8">
        <w:rPr>
          <w:bCs/>
          <w:sz w:val="20"/>
        </w:rPr>
        <w:t>el</w:t>
      </w:r>
      <w:r w:rsidR="007E6329" w:rsidRPr="007E6329">
        <w:rPr>
          <w:b/>
          <w:bCs/>
          <w:sz w:val="20"/>
        </w:rPr>
        <w:t xml:space="preserve"> Magistrado Presidente:</w:t>
      </w:r>
      <w:r w:rsidR="007E6329">
        <w:rPr>
          <w:sz w:val="20"/>
        </w:rPr>
        <w:t xml:space="preserve"> Digo sin e</w:t>
      </w:r>
      <w:r w:rsidR="007E6329" w:rsidRPr="00C83D87">
        <w:rPr>
          <w:sz w:val="20"/>
        </w:rPr>
        <w:t xml:space="preserve">mitir juicios de valor respecto a los seguros </w:t>
      </w:r>
      <w:r w:rsidR="005E37E8">
        <w:rPr>
          <w:sz w:val="20"/>
        </w:rPr>
        <w:t xml:space="preserve">de gastos </w:t>
      </w:r>
      <w:r w:rsidR="007E6329" w:rsidRPr="00C83D87">
        <w:rPr>
          <w:sz w:val="20"/>
        </w:rPr>
        <w:t xml:space="preserve">médicos que </w:t>
      </w:r>
      <w:r w:rsidR="00892E53" w:rsidRPr="00C83D87">
        <w:rPr>
          <w:sz w:val="20"/>
        </w:rPr>
        <w:t>tienen o</w:t>
      </w:r>
      <w:r w:rsidR="007E6329" w:rsidRPr="00C83D87">
        <w:rPr>
          <w:sz w:val="20"/>
        </w:rPr>
        <w:t xml:space="preserve"> tenían pues los compañeros que estaban, los cuales fueron otorgados evidentemente con</w:t>
      </w:r>
      <w:r w:rsidR="005E37E8">
        <w:rPr>
          <w:sz w:val="20"/>
        </w:rPr>
        <w:t>forme a</w:t>
      </w:r>
      <w:r w:rsidR="007E6329" w:rsidRPr="00C83D87">
        <w:rPr>
          <w:sz w:val="20"/>
        </w:rPr>
        <w:t xml:space="preserve"> una ley anterior, aun cuando pertenecían en su momento al</w:t>
      </w:r>
      <w:r w:rsidR="007E6329">
        <w:rPr>
          <w:sz w:val="20"/>
        </w:rPr>
        <w:t xml:space="preserve"> P</w:t>
      </w:r>
      <w:r w:rsidR="007E6329" w:rsidRPr="00C83D87">
        <w:rPr>
          <w:sz w:val="20"/>
        </w:rPr>
        <w:t xml:space="preserve">oder </w:t>
      </w:r>
      <w:r w:rsidR="007E6329">
        <w:rPr>
          <w:sz w:val="20"/>
        </w:rPr>
        <w:t>J</w:t>
      </w:r>
      <w:r w:rsidR="007E6329" w:rsidRPr="00C83D87">
        <w:rPr>
          <w:sz w:val="20"/>
        </w:rPr>
        <w:t>udicial, pues bueno, tienes que analizar caso por caso para entender si se trata de un derecho adquirido</w:t>
      </w:r>
      <w:r w:rsidR="005E37E8">
        <w:rPr>
          <w:sz w:val="20"/>
        </w:rPr>
        <w:t>, y</w:t>
      </w:r>
      <w:r w:rsidR="007E6329" w:rsidRPr="00C83D87">
        <w:rPr>
          <w:sz w:val="20"/>
        </w:rPr>
        <w:t>o lo que sé es que parte de lo que tenemos que contar nosotros pues es precisamente con el derecho a la pr</w:t>
      </w:r>
      <w:r w:rsidR="005E37E8">
        <w:rPr>
          <w:sz w:val="20"/>
        </w:rPr>
        <w:t xml:space="preserve">evisión </w:t>
      </w:r>
      <w:r w:rsidR="007E6329" w:rsidRPr="00C83D87">
        <w:rPr>
          <w:sz w:val="20"/>
        </w:rPr>
        <w:t xml:space="preserve">social en los mismos e iguales términos que se tenían cuando se formó este </w:t>
      </w:r>
      <w:r w:rsidR="007E6329">
        <w:rPr>
          <w:sz w:val="20"/>
        </w:rPr>
        <w:t>T</w:t>
      </w:r>
      <w:r w:rsidR="007E6329" w:rsidRPr="00C83D87">
        <w:rPr>
          <w:sz w:val="20"/>
        </w:rPr>
        <w:t xml:space="preserve">ribunal, o sea, cuando llegamos, ni siquiera cuando apenas llegamos nosotros, no, yo entiendo que en su momento se tomó en consideración lo que establece el 127 de la Constitución, que igual trabajo, igual retribución, iguales consideraciones para todos los </w:t>
      </w:r>
      <w:r w:rsidR="007E6329">
        <w:rPr>
          <w:sz w:val="20"/>
        </w:rPr>
        <w:t>M</w:t>
      </w:r>
      <w:r w:rsidR="007E6329" w:rsidRPr="00C83D87">
        <w:rPr>
          <w:sz w:val="20"/>
        </w:rPr>
        <w:t>agistrados y entiendo que esa fue la justificación en su momento</w:t>
      </w:r>
      <w:r w:rsidR="005E37E8">
        <w:rPr>
          <w:sz w:val="20"/>
        </w:rPr>
        <w:t>, t</w:t>
      </w:r>
      <w:r w:rsidR="007E6329" w:rsidRPr="00C83D87">
        <w:rPr>
          <w:sz w:val="20"/>
        </w:rPr>
        <w:t xml:space="preserve">ambién sé que ha sido motivo de revisión por parte de la </w:t>
      </w:r>
      <w:r w:rsidR="005E37E8">
        <w:rPr>
          <w:sz w:val="20"/>
        </w:rPr>
        <w:t>Auditoría S</w:t>
      </w:r>
      <w:r w:rsidR="007E6329" w:rsidRPr="00C83D87">
        <w:rPr>
          <w:sz w:val="20"/>
        </w:rPr>
        <w:t xml:space="preserve">uperior </w:t>
      </w:r>
      <w:r w:rsidR="005E37E8">
        <w:rPr>
          <w:sz w:val="20"/>
        </w:rPr>
        <w:t xml:space="preserve">y hasta el </w:t>
      </w:r>
      <w:r w:rsidR="007E6329" w:rsidRPr="00C83D87">
        <w:rPr>
          <w:sz w:val="20"/>
        </w:rPr>
        <w:t>día de hoy no hemos tenido ningún problema</w:t>
      </w:r>
      <w:r w:rsidR="005E37E8">
        <w:rPr>
          <w:sz w:val="20"/>
        </w:rPr>
        <w:t>, t</w:t>
      </w:r>
      <w:r w:rsidR="007E6329" w:rsidRPr="00C83D87">
        <w:rPr>
          <w:sz w:val="20"/>
        </w:rPr>
        <w:t xml:space="preserve">ambién entiendo que nosotros hemos pasado en esta </w:t>
      </w:r>
      <w:r w:rsidR="007E6329">
        <w:rPr>
          <w:sz w:val="20"/>
        </w:rPr>
        <w:t>P</w:t>
      </w:r>
      <w:r w:rsidR="007E6329" w:rsidRPr="00C83D87">
        <w:rPr>
          <w:sz w:val="20"/>
        </w:rPr>
        <w:t xml:space="preserve">residencia, hemos pasado por lo menos los tres que estamos aquí y este, pues bueno, o sea, me queda claro que lo has mencionado también fuiste </w:t>
      </w:r>
      <w:r w:rsidR="005E37E8">
        <w:rPr>
          <w:sz w:val="20"/>
        </w:rPr>
        <w:t>P</w:t>
      </w:r>
      <w:r w:rsidR="007E6329" w:rsidRPr="00C83D87">
        <w:rPr>
          <w:sz w:val="20"/>
        </w:rPr>
        <w:t>residenta dos años, lo debiste haber denunciado en su momento</w:t>
      </w:r>
      <w:r w:rsidR="005E37E8">
        <w:rPr>
          <w:sz w:val="20"/>
        </w:rPr>
        <w:t xml:space="preserve"> también</w:t>
      </w:r>
      <w:r w:rsidR="007E6329" w:rsidRPr="00C83D87">
        <w:rPr>
          <w:sz w:val="20"/>
        </w:rPr>
        <w:t>.</w:t>
      </w:r>
    </w:p>
    <w:p w14:paraId="425BE56A" w14:textId="5A7CFC08" w:rsidR="007E6329" w:rsidRDefault="007E6329" w:rsidP="002E774E">
      <w:pPr>
        <w:pStyle w:val="Textosinformato"/>
        <w:spacing w:line="276" w:lineRule="auto"/>
        <w:rPr>
          <w:sz w:val="20"/>
        </w:rPr>
      </w:pPr>
    </w:p>
    <w:p w14:paraId="07DDA7A9" w14:textId="2829FC4F" w:rsidR="007E6329" w:rsidRDefault="007E6329" w:rsidP="002746AF">
      <w:pPr>
        <w:pStyle w:val="Textosinformato"/>
        <w:spacing w:line="276" w:lineRule="auto"/>
        <w:rPr>
          <w:sz w:val="20"/>
        </w:rPr>
      </w:pPr>
      <w:r w:rsidRPr="00C83D87">
        <w:rPr>
          <w:sz w:val="20"/>
        </w:rPr>
        <w:t xml:space="preserve">En uso de la voz </w:t>
      </w:r>
      <w:r w:rsidRPr="002746AF">
        <w:rPr>
          <w:bCs/>
          <w:sz w:val="20"/>
        </w:rPr>
        <w:t>la</w:t>
      </w:r>
      <w:r w:rsidRPr="00C83D87">
        <w:rPr>
          <w:sz w:val="20"/>
        </w:rPr>
        <w:t xml:space="preserve"> </w:t>
      </w:r>
      <w:r w:rsidRPr="007E6329">
        <w:rPr>
          <w:b/>
          <w:bCs/>
          <w:sz w:val="20"/>
        </w:rPr>
        <w:t xml:space="preserve">Magistrada </w:t>
      </w:r>
      <w:proofErr w:type="spellStart"/>
      <w:r w:rsidRPr="007E6329">
        <w:rPr>
          <w:b/>
          <w:bCs/>
          <w:sz w:val="20"/>
        </w:rPr>
        <w:t>Fany</w:t>
      </w:r>
      <w:proofErr w:type="spellEnd"/>
      <w:r w:rsidRPr="007E6329">
        <w:rPr>
          <w:b/>
          <w:bCs/>
          <w:sz w:val="20"/>
        </w:rPr>
        <w:t xml:space="preserve"> Lorena Jiménez Aguirre:</w:t>
      </w:r>
      <w:r>
        <w:rPr>
          <w:sz w:val="20"/>
        </w:rPr>
        <w:t xml:space="preserve"> </w:t>
      </w:r>
      <w:r w:rsidR="005E37E8">
        <w:rPr>
          <w:sz w:val="20"/>
        </w:rPr>
        <w:t>L</w:t>
      </w:r>
      <w:r w:rsidRPr="00C83D87">
        <w:rPr>
          <w:sz w:val="20"/>
        </w:rPr>
        <w:t xml:space="preserve">e hice hasta por oficio a Giovanni, le acerqué incluso </w:t>
      </w:r>
      <w:r w:rsidR="005E37E8">
        <w:rPr>
          <w:sz w:val="20"/>
        </w:rPr>
        <w:t xml:space="preserve">a él unas </w:t>
      </w:r>
      <w:r w:rsidRPr="00C83D87">
        <w:rPr>
          <w:sz w:val="20"/>
        </w:rPr>
        <w:t>personas y nunca se hizo. Sí, sí lo hice.</w:t>
      </w:r>
    </w:p>
    <w:p w14:paraId="1433D8CC" w14:textId="2410C7ED" w:rsidR="007E6329" w:rsidRDefault="007E6329" w:rsidP="002746AF">
      <w:pPr>
        <w:pStyle w:val="Textosinformato"/>
        <w:spacing w:line="276" w:lineRule="auto"/>
        <w:rPr>
          <w:sz w:val="20"/>
        </w:rPr>
      </w:pPr>
    </w:p>
    <w:p w14:paraId="3F309B92" w14:textId="778C9676" w:rsidR="007E6329" w:rsidRDefault="007E6329" w:rsidP="002746AF">
      <w:pPr>
        <w:pStyle w:val="Textosinformato"/>
        <w:spacing w:line="276" w:lineRule="auto"/>
        <w:rPr>
          <w:sz w:val="20"/>
        </w:rPr>
      </w:pPr>
      <w:r w:rsidRPr="00C83D87">
        <w:rPr>
          <w:sz w:val="20"/>
        </w:rPr>
        <w:t xml:space="preserve">En uso de la voz </w:t>
      </w:r>
      <w:r w:rsidRPr="002746AF">
        <w:rPr>
          <w:bCs/>
          <w:sz w:val="20"/>
        </w:rPr>
        <w:t>el</w:t>
      </w:r>
      <w:r w:rsidRPr="007E6329">
        <w:rPr>
          <w:b/>
          <w:bCs/>
          <w:sz w:val="20"/>
        </w:rPr>
        <w:t xml:space="preserve"> Magistrado Presidente:</w:t>
      </w:r>
      <w:r>
        <w:rPr>
          <w:sz w:val="20"/>
        </w:rPr>
        <w:t xml:space="preserve"> </w:t>
      </w:r>
      <w:r w:rsidR="005E37E8">
        <w:rPr>
          <w:sz w:val="20"/>
        </w:rPr>
        <w:t>Claro, a</w:t>
      </w:r>
      <w:r w:rsidRPr="00C83D87">
        <w:rPr>
          <w:sz w:val="20"/>
        </w:rPr>
        <w:t>hora, la libertad para denunciar, eso es un tema que cae en la intimidad de cada uno de nosotros</w:t>
      </w:r>
      <w:r w:rsidR="002746AF">
        <w:rPr>
          <w:sz w:val="20"/>
        </w:rPr>
        <w:t>, t</w:t>
      </w:r>
      <w:r w:rsidRPr="00C83D87">
        <w:rPr>
          <w:sz w:val="20"/>
        </w:rPr>
        <w:t>enemos el derecho de denunciar lo que consideremos que no está bien, pero también tenemos que entender que este tipo de cuestiones pueden presentarse con diferentes matices y diferentes interpretaciones. Ahora, yo también considero que era bastante, era bastante oneroso, sobre todo las preexistencias que veníamos al día de hoy no se tienen</w:t>
      </w:r>
      <w:r w:rsidR="002746AF">
        <w:rPr>
          <w:sz w:val="20"/>
        </w:rPr>
        <w:t>,</w:t>
      </w:r>
      <w:r w:rsidRPr="00C83D87">
        <w:rPr>
          <w:sz w:val="20"/>
        </w:rPr>
        <w:t xml:space="preserve"> sin embargo, vaya, insisto, ha sido revisado por la </w:t>
      </w:r>
      <w:r w:rsidR="002746AF">
        <w:rPr>
          <w:sz w:val="20"/>
        </w:rPr>
        <w:t>A</w:t>
      </w:r>
      <w:r w:rsidRPr="00C83D87">
        <w:rPr>
          <w:sz w:val="20"/>
        </w:rPr>
        <w:t xml:space="preserve">uditoría </w:t>
      </w:r>
      <w:r w:rsidR="002746AF">
        <w:rPr>
          <w:sz w:val="20"/>
        </w:rPr>
        <w:t>S</w:t>
      </w:r>
      <w:r w:rsidRPr="00C83D87">
        <w:rPr>
          <w:sz w:val="20"/>
        </w:rPr>
        <w:t xml:space="preserve">uperior y no hemos tenido ningún problema. Efectivamente, tiene razón la </w:t>
      </w:r>
      <w:r>
        <w:rPr>
          <w:sz w:val="20"/>
        </w:rPr>
        <w:t>M</w:t>
      </w:r>
      <w:r w:rsidRPr="00C83D87">
        <w:rPr>
          <w:sz w:val="20"/>
        </w:rPr>
        <w:t xml:space="preserve">agistrada, se ha pedido siempre al área administrativa, porque no le corresponde </w:t>
      </w:r>
      <w:r w:rsidR="002746AF">
        <w:rPr>
          <w:sz w:val="20"/>
        </w:rPr>
        <w:t xml:space="preserve">a </w:t>
      </w:r>
      <w:r w:rsidRPr="00C83D87">
        <w:rPr>
          <w:sz w:val="20"/>
        </w:rPr>
        <w:t xml:space="preserve">esta </w:t>
      </w:r>
      <w:r>
        <w:rPr>
          <w:sz w:val="20"/>
        </w:rPr>
        <w:t>Junta</w:t>
      </w:r>
      <w:r w:rsidRPr="00C83D87">
        <w:rPr>
          <w:sz w:val="20"/>
        </w:rPr>
        <w:t xml:space="preserve">, sino al área administrativa revisar qué opciones nos pueden ofrecer para poder obtener alguna colectividad que pudiera eficientar, sobre todo en el tema de costos. Eso sí, eso siempre se lo hemos pedido, </w:t>
      </w:r>
    </w:p>
    <w:p w14:paraId="439087F2" w14:textId="77777777" w:rsidR="007E6329" w:rsidRDefault="007E6329" w:rsidP="002746AF">
      <w:pPr>
        <w:pStyle w:val="Textosinformato"/>
        <w:spacing w:line="276" w:lineRule="auto"/>
        <w:rPr>
          <w:sz w:val="20"/>
        </w:rPr>
      </w:pPr>
    </w:p>
    <w:p w14:paraId="65B494B0" w14:textId="30364CB0" w:rsidR="007E6329" w:rsidRDefault="007E6329" w:rsidP="002746AF">
      <w:pPr>
        <w:pStyle w:val="Textosinformato"/>
        <w:spacing w:line="276" w:lineRule="auto"/>
        <w:rPr>
          <w:sz w:val="20"/>
        </w:rPr>
      </w:pPr>
      <w:r w:rsidRPr="00C83D87">
        <w:rPr>
          <w:sz w:val="20"/>
        </w:rPr>
        <w:t xml:space="preserve">En uso de la voz </w:t>
      </w:r>
      <w:r w:rsidRPr="002746AF">
        <w:rPr>
          <w:bCs/>
          <w:sz w:val="20"/>
        </w:rPr>
        <w:t>la</w:t>
      </w:r>
      <w:r w:rsidRPr="00C83D87">
        <w:rPr>
          <w:sz w:val="20"/>
        </w:rPr>
        <w:t xml:space="preserve"> </w:t>
      </w:r>
      <w:r w:rsidRPr="007E6329">
        <w:rPr>
          <w:b/>
          <w:bCs/>
          <w:sz w:val="20"/>
        </w:rPr>
        <w:t xml:space="preserve">Magistrada </w:t>
      </w:r>
      <w:proofErr w:type="spellStart"/>
      <w:r w:rsidRPr="007E6329">
        <w:rPr>
          <w:b/>
          <w:bCs/>
          <w:sz w:val="20"/>
        </w:rPr>
        <w:t>Fany</w:t>
      </w:r>
      <w:proofErr w:type="spellEnd"/>
      <w:r w:rsidRPr="007E6329">
        <w:rPr>
          <w:b/>
          <w:bCs/>
          <w:sz w:val="20"/>
        </w:rPr>
        <w:t xml:space="preserve"> Lorena Jiménez Aguirre:</w:t>
      </w:r>
      <w:r>
        <w:rPr>
          <w:sz w:val="20"/>
        </w:rPr>
        <w:t xml:space="preserve"> </w:t>
      </w:r>
      <w:r w:rsidR="002746AF">
        <w:rPr>
          <w:sz w:val="20"/>
        </w:rPr>
        <w:t>Y</w:t>
      </w:r>
      <w:r w:rsidRPr="00C83D87">
        <w:rPr>
          <w:sz w:val="20"/>
        </w:rPr>
        <w:t>o lo tengo todo documentado</w:t>
      </w:r>
      <w:r w:rsidR="00892E53">
        <w:rPr>
          <w:sz w:val="20"/>
        </w:rPr>
        <w:t>, por supuesto.</w:t>
      </w:r>
    </w:p>
    <w:p w14:paraId="67089DA1" w14:textId="77777777" w:rsidR="007E6329" w:rsidRDefault="007E6329" w:rsidP="002746AF">
      <w:pPr>
        <w:pStyle w:val="Textosinformato"/>
        <w:spacing w:line="276" w:lineRule="auto"/>
        <w:rPr>
          <w:sz w:val="20"/>
        </w:rPr>
      </w:pPr>
    </w:p>
    <w:p w14:paraId="0956A197" w14:textId="5489B84F" w:rsidR="007E6329" w:rsidRDefault="007E6329" w:rsidP="002746AF">
      <w:pPr>
        <w:pStyle w:val="Textosinformato"/>
        <w:spacing w:line="276" w:lineRule="auto"/>
        <w:rPr>
          <w:sz w:val="20"/>
        </w:rPr>
      </w:pPr>
      <w:r w:rsidRPr="00C83D87">
        <w:rPr>
          <w:sz w:val="20"/>
        </w:rPr>
        <w:t xml:space="preserve">En uso de la voz </w:t>
      </w:r>
      <w:r w:rsidRPr="002746AF">
        <w:rPr>
          <w:bCs/>
          <w:sz w:val="20"/>
        </w:rPr>
        <w:t xml:space="preserve">el </w:t>
      </w:r>
      <w:r w:rsidRPr="007E6329">
        <w:rPr>
          <w:b/>
          <w:bCs/>
          <w:sz w:val="20"/>
        </w:rPr>
        <w:t>Magistrado Presidente:</w:t>
      </w:r>
      <w:r>
        <w:rPr>
          <w:sz w:val="20"/>
        </w:rPr>
        <w:t xml:space="preserve"> </w:t>
      </w:r>
      <w:r w:rsidR="002746AF">
        <w:rPr>
          <w:sz w:val="20"/>
        </w:rPr>
        <w:t>N</w:t>
      </w:r>
      <w:r w:rsidRPr="00C83D87">
        <w:rPr>
          <w:sz w:val="20"/>
        </w:rPr>
        <w:t>o se está dudando que no se</w:t>
      </w:r>
      <w:r w:rsidR="002746AF">
        <w:rPr>
          <w:sz w:val="20"/>
        </w:rPr>
        <w:t xml:space="preserve"> h</w:t>
      </w:r>
      <w:r w:rsidRPr="00C83D87">
        <w:rPr>
          <w:sz w:val="20"/>
        </w:rPr>
        <w:t>a pedido, ahorita lo estamos reconociendo</w:t>
      </w:r>
      <w:r w:rsidR="002746AF">
        <w:rPr>
          <w:sz w:val="20"/>
        </w:rPr>
        <w:t>, d</w:t>
      </w:r>
      <w:r w:rsidRPr="00C83D87">
        <w:rPr>
          <w:sz w:val="20"/>
        </w:rPr>
        <w:t xml:space="preserve">igo, pues vale la pena que se retome y se toque ese tema, porque digo, al final del día si podemos obtener el reconocimiento de preexistencias y, sobre todo, y lo digo con todo el respeto, esperemos que llegue gente joven, pues bueno, ahí los cargos y las </w:t>
      </w:r>
      <w:r w:rsidR="002746AF" w:rsidRPr="00C83D87">
        <w:rPr>
          <w:sz w:val="20"/>
        </w:rPr>
        <w:t>preexistencias</w:t>
      </w:r>
      <w:r w:rsidRPr="00C83D87">
        <w:rPr>
          <w:sz w:val="20"/>
        </w:rPr>
        <w:t xml:space="preserve"> variarían en beneficio en todo caso de una póliza que pudiera ser grupal</w:t>
      </w:r>
      <w:r w:rsidR="002746AF">
        <w:rPr>
          <w:sz w:val="20"/>
        </w:rPr>
        <w:t>;</w:t>
      </w:r>
      <w:r w:rsidRPr="00C83D87">
        <w:rPr>
          <w:sz w:val="20"/>
        </w:rPr>
        <w:t xml:space="preserve"> </w:t>
      </w:r>
      <w:r w:rsidR="002746AF">
        <w:rPr>
          <w:sz w:val="20"/>
        </w:rPr>
        <w:t>r</w:t>
      </w:r>
      <w:r w:rsidRPr="00C83D87">
        <w:rPr>
          <w:sz w:val="20"/>
        </w:rPr>
        <w:t xml:space="preserve">evisen nuevamente y creo que este </w:t>
      </w:r>
      <w:r w:rsidRPr="00C83D87">
        <w:rPr>
          <w:sz w:val="20"/>
        </w:rPr>
        <w:lastRenderedPageBreak/>
        <w:t>es un buen momento</w:t>
      </w:r>
      <w:r w:rsidR="002746AF">
        <w:rPr>
          <w:sz w:val="20"/>
        </w:rPr>
        <w:t xml:space="preserve">, </w:t>
      </w:r>
      <w:r w:rsidRPr="00C83D87">
        <w:rPr>
          <w:sz w:val="20"/>
        </w:rPr>
        <w:t>¿</w:t>
      </w:r>
      <w:r w:rsidR="002746AF">
        <w:rPr>
          <w:sz w:val="20"/>
        </w:rPr>
        <w:t>p</w:t>
      </w:r>
      <w:r w:rsidRPr="00C83D87">
        <w:rPr>
          <w:sz w:val="20"/>
        </w:rPr>
        <w:t xml:space="preserve">or qué? </w:t>
      </w:r>
      <w:r w:rsidR="002746AF">
        <w:rPr>
          <w:sz w:val="20"/>
        </w:rPr>
        <w:t>p</w:t>
      </w:r>
      <w:r w:rsidRPr="00C83D87">
        <w:rPr>
          <w:sz w:val="20"/>
        </w:rPr>
        <w:t>orque justo ahorita que no hay titulares para ver cómo podemos, porque también es obligación de nosotros garantizar la previsión social de nuestros compañeros</w:t>
      </w:r>
      <w:r>
        <w:rPr>
          <w:sz w:val="20"/>
        </w:rPr>
        <w:t xml:space="preserve"> M</w:t>
      </w:r>
      <w:r w:rsidRPr="00C83D87">
        <w:rPr>
          <w:sz w:val="20"/>
        </w:rPr>
        <w:t>agistrados.</w:t>
      </w:r>
    </w:p>
    <w:p w14:paraId="6C729E8B" w14:textId="77777777" w:rsidR="007E6329" w:rsidRDefault="007E6329" w:rsidP="002E774E">
      <w:pPr>
        <w:pStyle w:val="Textosinformato"/>
        <w:spacing w:line="276" w:lineRule="auto"/>
        <w:rPr>
          <w:sz w:val="20"/>
        </w:rPr>
      </w:pPr>
    </w:p>
    <w:p w14:paraId="11B7B27A" w14:textId="3DA0BF76" w:rsidR="00BF33AD" w:rsidRDefault="007E6329" w:rsidP="003270E0">
      <w:pPr>
        <w:pStyle w:val="Textosinformato"/>
        <w:spacing w:line="276" w:lineRule="auto"/>
        <w:rPr>
          <w:sz w:val="20"/>
        </w:rPr>
      </w:pPr>
      <w:r w:rsidRPr="00C83D87">
        <w:rPr>
          <w:sz w:val="20"/>
        </w:rPr>
        <w:t>En uso de</w:t>
      </w:r>
      <w:r w:rsidRPr="007E6329">
        <w:rPr>
          <w:b/>
          <w:bCs/>
          <w:sz w:val="20"/>
        </w:rPr>
        <w:t xml:space="preserve"> </w:t>
      </w:r>
      <w:r w:rsidRPr="0070148B">
        <w:rPr>
          <w:bCs/>
          <w:sz w:val="20"/>
        </w:rPr>
        <w:t>la voz la</w:t>
      </w:r>
      <w:r w:rsidRPr="007E6329">
        <w:rPr>
          <w:b/>
          <w:bCs/>
          <w:sz w:val="20"/>
        </w:rPr>
        <w:t xml:space="preserve"> Magistrada </w:t>
      </w:r>
      <w:proofErr w:type="spellStart"/>
      <w:r w:rsidRPr="007E6329">
        <w:rPr>
          <w:b/>
          <w:bCs/>
          <w:sz w:val="20"/>
        </w:rPr>
        <w:t>Fany</w:t>
      </w:r>
      <w:proofErr w:type="spellEnd"/>
      <w:r w:rsidRPr="007E6329">
        <w:rPr>
          <w:b/>
          <w:bCs/>
          <w:sz w:val="20"/>
        </w:rPr>
        <w:t xml:space="preserve"> Lorena Jiménez Aguirre</w:t>
      </w:r>
      <w:r w:rsidRPr="00C83D87">
        <w:rPr>
          <w:sz w:val="20"/>
        </w:rPr>
        <w:t>:</w:t>
      </w:r>
      <w:r>
        <w:rPr>
          <w:sz w:val="20"/>
        </w:rPr>
        <w:t xml:space="preserve"> </w:t>
      </w:r>
      <w:r w:rsidRPr="00C83D87">
        <w:rPr>
          <w:sz w:val="20"/>
        </w:rPr>
        <w:t>Y si te hace tan complicado, por</w:t>
      </w:r>
      <w:r>
        <w:rPr>
          <w:sz w:val="20"/>
        </w:rPr>
        <w:t xml:space="preserve"> </w:t>
      </w:r>
      <w:r w:rsidR="0070148B">
        <w:rPr>
          <w:sz w:val="20"/>
        </w:rPr>
        <w:t>f</w:t>
      </w:r>
      <w:r w:rsidRPr="00C83D87">
        <w:rPr>
          <w:sz w:val="20"/>
        </w:rPr>
        <w:t xml:space="preserve">avor, pues acércate, en serio, </w:t>
      </w:r>
      <w:r w:rsidR="0070148B">
        <w:rPr>
          <w:sz w:val="20"/>
        </w:rPr>
        <w:t>a</w:t>
      </w:r>
      <w:r w:rsidRPr="00C83D87">
        <w:rPr>
          <w:sz w:val="20"/>
        </w:rPr>
        <w:t xml:space="preserve">l </w:t>
      </w:r>
      <w:r>
        <w:rPr>
          <w:sz w:val="20"/>
        </w:rPr>
        <w:t>P</w:t>
      </w:r>
      <w:r w:rsidRPr="00C83D87">
        <w:rPr>
          <w:sz w:val="20"/>
        </w:rPr>
        <w:t>oder</w:t>
      </w:r>
      <w:r>
        <w:rPr>
          <w:sz w:val="20"/>
        </w:rPr>
        <w:t xml:space="preserve"> </w:t>
      </w:r>
      <w:r w:rsidRPr="00C83D87">
        <w:rPr>
          <w:sz w:val="20"/>
        </w:rPr>
        <w:t>Judicial, ellos tienen un sistema muy bueno, la verdad es que los costos que les dan son muy accesibles, les cubre porque tenemos la obligación sí de dar seguridad social, pero no de lujo</w:t>
      </w:r>
      <w:r w:rsidR="0070148B">
        <w:rPr>
          <w:sz w:val="20"/>
        </w:rPr>
        <w:t>, y</w:t>
      </w:r>
      <w:r w:rsidRPr="00C83D87">
        <w:rPr>
          <w:sz w:val="20"/>
        </w:rPr>
        <w:t xml:space="preserve"> si ya ha pasado, digo, yo no dudo que legalmente esté, yo estoy al escrutinio de la sociedad, que es finalmente quien nos califica a mí </w:t>
      </w:r>
      <w:r w:rsidR="0070148B">
        <w:rPr>
          <w:sz w:val="20"/>
        </w:rPr>
        <w:t>p</w:t>
      </w:r>
      <w:r w:rsidRPr="00C83D87">
        <w:rPr>
          <w:sz w:val="20"/>
        </w:rPr>
        <w:t xml:space="preserve">ues sí, claro, la </w:t>
      </w:r>
      <w:r w:rsidR="0070148B">
        <w:rPr>
          <w:sz w:val="20"/>
        </w:rPr>
        <w:t>l</w:t>
      </w:r>
      <w:r w:rsidRPr="00C83D87">
        <w:rPr>
          <w:sz w:val="20"/>
        </w:rPr>
        <w:t>ey nos da esa oportunidad, pero yo creo que tenemos que ser congruentes con la realidad que estamos viviendo de acuerdo a las necesidades que la propia sociedad requiere y más en los momentos que estamos viviendo. Yo en un acto realmente social me queda claro que también por eso hay hoy reformas, por los grandes lujos que se estaban manejando y bueno, yo creo que es parte precisamente de lo que ha consolidado un aspecto en el que hoy ya hay una reforma ya técnicamente aprobada</w:t>
      </w:r>
      <w:r w:rsidR="0070148B">
        <w:rPr>
          <w:sz w:val="20"/>
        </w:rPr>
        <w:t>,</w:t>
      </w:r>
      <w:r w:rsidRPr="00C83D87">
        <w:rPr>
          <w:sz w:val="20"/>
        </w:rPr>
        <w:t xml:space="preserve"> precisamente por estos excesos y yo no dudo que la ley de, porque soy abogada y lo conozco, yo hablo de un acto de congruencia que la </w:t>
      </w:r>
      <w:r w:rsidR="0070148B">
        <w:rPr>
          <w:sz w:val="20"/>
        </w:rPr>
        <w:t>M</w:t>
      </w:r>
      <w:r w:rsidRPr="00C83D87">
        <w:rPr>
          <w:sz w:val="20"/>
        </w:rPr>
        <w:t>agistrada desde el primer día tuvo y yo creo que</w:t>
      </w:r>
      <w:r w:rsidR="0070148B">
        <w:rPr>
          <w:sz w:val="20"/>
        </w:rPr>
        <w:t>,</w:t>
      </w:r>
      <w:r w:rsidRPr="00C83D87">
        <w:rPr>
          <w:sz w:val="20"/>
        </w:rPr>
        <w:t xml:space="preserve"> es más, yo me sumo a esa congruencia</w:t>
      </w:r>
      <w:r w:rsidR="0070148B">
        <w:rPr>
          <w:sz w:val="20"/>
        </w:rPr>
        <w:t xml:space="preserve"> de la Magistrada,</w:t>
      </w:r>
      <w:r w:rsidRPr="00C83D87">
        <w:rPr>
          <w:sz w:val="20"/>
        </w:rPr>
        <w:t xml:space="preserve"> porque en verdad es un acto real de encontrar, pues sí de congruencia, de encontrar un tema</w:t>
      </w:r>
      <w:r w:rsidR="003270E0">
        <w:rPr>
          <w:sz w:val="20"/>
        </w:rPr>
        <w:t>, a</w:t>
      </w:r>
      <w:r w:rsidRPr="00C83D87">
        <w:rPr>
          <w:sz w:val="20"/>
        </w:rPr>
        <w:t xml:space="preserve"> mí no me tienen asegurada, yo </w:t>
      </w:r>
      <w:r w:rsidR="003270E0">
        <w:rPr>
          <w:sz w:val="20"/>
        </w:rPr>
        <w:t>no</w:t>
      </w:r>
      <w:r w:rsidRPr="00C83D87">
        <w:rPr>
          <w:sz w:val="20"/>
        </w:rPr>
        <w:t xml:space="preserve"> tengo seguro, mi hija sí, renuncio a él, </w:t>
      </w:r>
      <w:r w:rsidR="003270E0">
        <w:rPr>
          <w:sz w:val="20"/>
        </w:rPr>
        <w:t>yo</w:t>
      </w:r>
      <w:r w:rsidRPr="00C83D87">
        <w:rPr>
          <w:sz w:val="20"/>
        </w:rPr>
        <w:t xml:space="preserve"> lo pago, digo, tengo un sueldo bastante, bastante digno para poderlo pagar sin ningún problema ya es conciencia de cada quien, sin duda es la ley nos da esa prerrogativa, pero insisto, la prerrogativa es a tener servicios médicos no de lujo y aquí hay de lujo y yo sí tengo documentada cuántas veces le pedí a Giovanni que así fuera, no tengo ningún problema, por supuesto, este, quizá mi problema fue no ser lo suficiente</w:t>
      </w:r>
      <w:r w:rsidR="003270E0">
        <w:rPr>
          <w:sz w:val="20"/>
        </w:rPr>
        <w:t>mente</w:t>
      </w:r>
      <w:r w:rsidRPr="00C83D87">
        <w:rPr>
          <w:sz w:val="20"/>
        </w:rPr>
        <w:t xml:space="preserve"> enérgica para emitir una medida en contra de la falta de atención a una solicitud que la </w:t>
      </w:r>
      <w:r w:rsidR="003270E0">
        <w:rPr>
          <w:sz w:val="20"/>
        </w:rPr>
        <w:t xml:space="preserve">Presidencia hacía </w:t>
      </w:r>
      <w:r w:rsidRPr="00C83D87">
        <w:rPr>
          <w:sz w:val="20"/>
        </w:rPr>
        <w:t xml:space="preserve">y yo ahí sí puedo decir que sí, a lo mejor debí meter una denuncia o algo en contra de la no atención a mi solicitud oportuna, pero yo tengo todo documentado, sin </w:t>
      </w:r>
      <w:r w:rsidR="003270E0">
        <w:rPr>
          <w:sz w:val="20"/>
        </w:rPr>
        <w:t xml:space="preserve">lugar a </w:t>
      </w:r>
      <w:r w:rsidRPr="00C83D87">
        <w:rPr>
          <w:sz w:val="20"/>
        </w:rPr>
        <w:t>dudas. Pues bueno, nada más agradecerles eso y ojalá realmente en esta ocasión sí se pueda hacer.</w:t>
      </w:r>
    </w:p>
    <w:p w14:paraId="2D2A04FE" w14:textId="77777777" w:rsidR="00842A13" w:rsidRDefault="00842A13" w:rsidP="003270E0">
      <w:pPr>
        <w:pStyle w:val="Textosinformato"/>
        <w:spacing w:line="276" w:lineRule="auto"/>
        <w:rPr>
          <w:sz w:val="20"/>
        </w:rPr>
      </w:pPr>
    </w:p>
    <w:p w14:paraId="3A909047" w14:textId="536C8FEC" w:rsidR="00842A13" w:rsidRDefault="00842A13" w:rsidP="003270E0">
      <w:pPr>
        <w:pStyle w:val="Textosinformato"/>
        <w:spacing w:line="276" w:lineRule="auto"/>
        <w:rPr>
          <w:sz w:val="20"/>
        </w:rPr>
      </w:pPr>
      <w:r w:rsidRPr="00C83D87">
        <w:rPr>
          <w:sz w:val="20"/>
        </w:rPr>
        <w:t xml:space="preserve">En uso de la voz </w:t>
      </w:r>
      <w:r w:rsidRPr="00F67140">
        <w:rPr>
          <w:bCs/>
          <w:sz w:val="20"/>
        </w:rPr>
        <w:t>el</w:t>
      </w:r>
      <w:r w:rsidRPr="00842A13">
        <w:rPr>
          <w:b/>
          <w:bCs/>
          <w:sz w:val="20"/>
        </w:rPr>
        <w:t xml:space="preserve"> Magistrado Presidente:</w:t>
      </w:r>
      <w:r>
        <w:rPr>
          <w:sz w:val="20"/>
        </w:rPr>
        <w:t xml:space="preserve"> </w:t>
      </w:r>
      <w:r w:rsidRPr="00C83D87">
        <w:rPr>
          <w:sz w:val="20"/>
        </w:rPr>
        <w:t xml:space="preserve">Giovanni, toma nota, analiza el tema y platícalo tanto con la </w:t>
      </w:r>
      <w:r w:rsidR="003270E0">
        <w:rPr>
          <w:sz w:val="20"/>
        </w:rPr>
        <w:t>D</w:t>
      </w:r>
      <w:r w:rsidRPr="00C83D87">
        <w:rPr>
          <w:sz w:val="20"/>
        </w:rPr>
        <w:t xml:space="preserve">irección </w:t>
      </w:r>
      <w:r w:rsidR="003270E0">
        <w:rPr>
          <w:sz w:val="20"/>
        </w:rPr>
        <w:t>J</w:t>
      </w:r>
      <w:r w:rsidRPr="00C83D87">
        <w:rPr>
          <w:sz w:val="20"/>
        </w:rPr>
        <w:t>urídica como con las áreas.</w:t>
      </w:r>
    </w:p>
    <w:p w14:paraId="6111F12A" w14:textId="77777777" w:rsidR="00842A13" w:rsidRDefault="00842A13" w:rsidP="003270E0">
      <w:pPr>
        <w:pStyle w:val="Textosinformato"/>
        <w:spacing w:line="276" w:lineRule="auto"/>
        <w:rPr>
          <w:sz w:val="20"/>
        </w:rPr>
      </w:pPr>
    </w:p>
    <w:p w14:paraId="36771E25" w14:textId="7F7D02EE" w:rsidR="00892E53" w:rsidRDefault="00842A13" w:rsidP="003270E0">
      <w:pPr>
        <w:pStyle w:val="Textosinformato"/>
        <w:spacing w:line="276" w:lineRule="auto"/>
        <w:rPr>
          <w:sz w:val="20"/>
        </w:rPr>
      </w:pPr>
      <w:r w:rsidRPr="00C83D87">
        <w:rPr>
          <w:sz w:val="20"/>
        </w:rPr>
        <w:t xml:space="preserve">En uso de la voz </w:t>
      </w:r>
      <w:r w:rsidRPr="00F67140">
        <w:rPr>
          <w:bCs/>
          <w:sz w:val="20"/>
        </w:rPr>
        <w:t xml:space="preserve">la </w:t>
      </w:r>
      <w:r w:rsidRPr="00842A13">
        <w:rPr>
          <w:b/>
          <w:bCs/>
          <w:sz w:val="20"/>
        </w:rPr>
        <w:t xml:space="preserve">Magistrada </w:t>
      </w:r>
      <w:proofErr w:type="spellStart"/>
      <w:r w:rsidRPr="00842A13">
        <w:rPr>
          <w:b/>
          <w:bCs/>
          <w:sz w:val="20"/>
        </w:rPr>
        <w:t>Fany</w:t>
      </w:r>
      <w:proofErr w:type="spellEnd"/>
      <w:r w:rsidRPr="00842A13">
        <w:rPr>
          <w:b/>
          <w:bCs/>
          <w:sz w:val="20"/>
        </w:rPr>
        <w:t xml:space="preserve"> Lorena Jiménez Aguirre: </w:t>
      </w:r>
      <w:r>
        <w:rPr>
          <w:sz w:val="20"/>
        </w:rPr>
        <w:t>Y es un buen m</w:t>
      </w:r>
      <w:r w:rsidRPr="00C83D87">
        <w:rPr>
          <w:sz w:val="20"/>
        </w:rPr>
        <w:t xml:space="preserve">omento porque tenemos, como tú dices, vacantes y vienen otras en donde entrará gente nueva, sin lugar a dudas, y creo que es una buena oportunidad para que esa gente que se va a integrar entre en el nuevo sistema ya de un seguro colectivo que nos dé buenas opciones para los servidores públicos, pero en un sistema también de congruencia, en un ahorro, </w:t>
      </w:r>
      <w:r w:rsidR="00F67140">
        <w:rPr>
          <w:sz w:val="20"/>
        </w:rPr>
        <w:t>¿</w:t>
      </w:r>
      <w:r w:rsidRPr="00C83D87">
        <w:rPr>
          <w:sz w:val="20"/>
        </w:rPr>
        <w:t>verdad</w:t>
      </w:r>
      <w:r w:rsidR="00F67140">
        <w:rPr>
          <w:sz w:val="20"/>
        </w:rPr>
        <w:t>?</w:t>
      </w:r>
    </w:p>
    <w:p w14:paraId="42FAD49F" w14:textId="77777777" w:rsidR="00892E53" w:rsidRDefault="00892E53" w:rsidP="003270E0">
      <w:pPr>
        <w:pStyle w:val="Textosinformato"/>
        <w:spacing w:line="276" w:lineRule="auto"/>
        <w:rPr>
          <w:sz w:val="20"/>
        </w:rPr>
      </w:pPr>
    </w:p>
    <w:p w14:paraId="0D7ECBFD" w14:textId="3416D7DC" w:rsidR="00892E53" w:rsidRDefault="00892E53" w:rsidP="003270E0">
      <w:pPr>
        <w:pStyle w:val="Textosinformato"/>
        <w:spacing w:line="276" w:lineRule="auto"/>
        <w:rPr>
          <w:sz w:val="20"/>
        </w:rPr>
      </w:pPr>
      <w:r w:rsidRPr="00C83D87">
        <w:rPr>
          <w:sz w:val="20"/>
        </w:rPr>
        <w:t xml:space="preserve">En uso de la voz </w:t>
      </w:r>
      <w:r w:rsidRPr="00F67140">
        <w:rPr>
          <w:bCs/>
          <w:sz w:val="20"/>
        </w:rPr>
        <w:t>el</w:t>
      </w:r>
      <w:r w:rsidRPr="00892E53">
        <w:rPr>
          <w:b/>
          <w:bCs/>
          <w:sz w:val="20"/>
        </w:rPr>
        <w:t xml:space="preserve"> Magistrado Presidente:</w:t>
      </w:r>
      <w:r>
        <w:rPr>
          <w:sz w:val="20"/>
        </w:rPr>
        <w:t xml:space="preserve"> </w:t>
      </w:r>
      <w:r w:rsidRPr="00C83D87">
        <w:rPr>
          <w:sz w:val="20"/>
        </w:rPr>
        <w:t>Revísalo y sobre todo, obviamente tienes mucho trabajo que hacer</w:t>
      </w:r>
      <w:r w:rsidR="00F67140">
        <w:rPr>
          <w:sz w:val="20"/>
        </w:rPr>
        <w:t xml:space="preserve"> </w:t>
      </w:r>
      <w:r w:rsidRPr="00C83D87">
        <w:rPr>
          <w:sz w:val="20"/>
        </w:rPr>
        <w:t>Giovanni, pero sobre todo ahorita los términos en los que nos encontramos, bueno, tienes que garantizar los que están ahorita por cualquier, digo, por cualquier incidencia que no queremos que pase y pues bueno, digo, al margen de consideraciones personales, yo creo que aquí cada quien es libre de denunciar y hacer comentar lo que considere</w:t>
      </w:r>
      <w:r w:rsidR="00F67140">
        <w:rPr>
          <w:sz w:val="20"/>
        </w:rPr>
        <w:t>,</w:t>
      </w:r>
      <w:r w:rsidRPr="00C83D87">
        <w:rPr>
          <w:sz w:val="20"/>
        </w:rPr>
        <w:t xml:space="preserve"> al final ya para eso somos un órgano colegiado para comentar este tipo de cuestiones, </w:t>
      </w:r>
      <w:r w:rsidR="00F67140">
        <w:rPr>
          <w:sz w:val="20"/>
        </w:rPr>
        <w:t>¿</w:t>
      </w:r>
      <w:r w:rsidRPr="00C83D87">
        <w:rPr>
          <w:sz w:val="20"/>
        </w:rPr>
        <w:t xml:space="preserve">no? </w:t>
      </w:r>
      <w:r w:rsidR="00F67140">
        <w:rPr>
          <w:sz w:val="20"/>
        </w:rPr>
        <w:t xml:space="preserve">y </w:t>
      </w:r>
      <w:r w:rsidRPr="00C83D87">
        <w:rPr>
          <w:sz w:val="20"/>
        </w:rPr>
        <w:t xml:space="preserve">pues toma nota. Gracias </w:t>
      </w:r>
      <w:r w:rsidR="00DB5864">
        <w:rPr>
          <w:sz w:val="20"/>
        </w:rPr>
        <w:t>M</w:t>
      </w:r>
      <w:r w:rsidRPr="00C83D87">
        <w:rPr>
          <w:sz w:val="20"/>
        </w:rPr>
        <w:t>agistrada por la participación</w:t>
      </w:r>
      <w:r w:rsidR="00F67140">
        <w:rPr>
          <w:sz w:val="20"/>
        </w:rPr>
        <w:t xml:space="preserve"> y no se si tengan algún otro comentario al respecto o algún otro comentario.</w:t>
      </w:r>
    </w:p>
    <w:p w14:paraId="3E63995A" w14:textId="77777777" w:rsidR="00DB5864" w:rsidRDefault="00DB5864" w:rsidP="003270E0">
      <w:pPr>
        <w:pStyle w:val="Textosinformato"/>
        <w:spacing w:line="276" w:lineRule="auto"/>
        <w:rPr>
          <w:sz w:val="20"/>
        </w:rPr>
      </w:pPr>
    </w:p>
    <w:p w14:paraId="5E169803" w14:textId="1C141BD5" w:rsidR="00D03EB2" w:rsidRDefault="00D03EB2" w:rsidP="003270E0">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Para lo cual los Magistrados manifiestan que </w:t>
      </w:r>
      <w:r w:rsidR="00DB5864">
        <w:rPr>
          <w:rFonts w:eastAsia="Century Gothic" w:cs="Century Gothic"/>
          <w:color w:val="000000"/>
          <w:sz w:val="20"/>
          <w:szCs w:val="18"/>
          <w:lang w:val="es-MX" w:eastAsia="es-MX"/>
        </w:rPr>
        <w:t>ninguno.</w:t>
      </w:r>
    </w:p>
    <w:p w14:paraId="3F665A78" w14:textId="54A9833C" w:rsidR="00DB5864" w:rsidRDefault="00DB5864" w:rsidP="003270E0">
      <w:pPr>
        <w:pStyle w:val="Textosinformato"/>
        <w:spacing w:line="276" w:lineRule="auto"/>
        <w:rPr>
          <w:rFonts w:eastAsia="Century Gothic" w:cs="Century Gothic"/>
          <w:color w:val="000000"/>
          <w:sz w:val="20"/>
          <w:szCs w:val="18"/>
          <w:lang w:val="es-MX" w:eastAsia="es-MX"/>
        </w:rPr>
      </w:pPr>
    </w:p>
    <w:p w14:paraId="538FF56E" w14:textId="2A977930" w:rsidR="007E2728" w:rsidRDefault="00CE5988" w:rsidP="002E774E">
      <w:pPr>
        <w:pStyle w:val="Textosinformato"/>
        <w:spacing w:line="276" w:lineRule="auto"/>
        <w:rPr>
          <w:b/>
          <w:sz w:val="20"/>
        </w:rPr>
      </w:pPr>
      <w:r w:rsidRPr="002E774E">
        <w:rPr>
          <w:sz w:val="20"/>
        </w:rPr>
        <w:lastRenderedPageBreak/>
        <w:t xml:space="preserve">En virtud de haber agotado los puntos del orden de día de esta Sesión, siendo </w:t>
      </w:r>
      <w:r w:rsidR="00577D78" w:rsidRPr="002E774E">
        <w:rPr>
          <w:sz w:val="20"/>
        </w:rPr>
        <w:t xml:space="preserve">las </w:t>
      </w:r>
      <w:r w:rsidR="00DE371F">
        <w:rPr>
          <w:b/>
          <w:sz w:val="20"/>
        </w:rPr>
        <w:t>diez</w:t>
      </w:r>
      <w:r w:rsidR="00DB5864">
        <w:rPr>
          <w:b/>
          <w:sz w:val="20"/>
        </w:rPr>
        <w:t xml:space="preserve"> </w:t>
      </w:r>
      <w:r w:rsidRPr="002E774E">
        <w:rPr>
          <w:b/>
          <w:sz w:val="20"/>
        </w:rPr>
        <w:t xml:space="preserve">horas con </w:t>
      </w:r>
      <w:r w:rsidR="00DE371F">
        <w:rPr>
          <w:b/>
          <w:sz w:val="20"/>
        </w:rPr>
        <w:t xml:space="preserve">veintiocho </w:t>
      </w:r>
      <w:r w:rsidR="00D51F8A" w:rsidRPr="002E774E">
        <w:rPr>
          <w:b/>
          <w:sz w:val="20"/>
        </w:rPr>
        <w:t xml:space="preserve">minutos, </w:t>
      </w:r>
      <w:r w:rsidR="00D51F8A">
        <w:rPr>
          <w:b/>
          <w:sz w:val="20"/>
        </w:rPr>
        <w:t>del</w:t>
      </w:r>
      <w:r w:rsidR="00E02809">
        <w:rPr>
          <w:b/>
          <w:sz w:val="20"/>
        </w:rPr>
        <w:t xml:space="preserve"> veintinueve de agosto </w:t>
      </w:r>
      <w:r w:rsidRPr="002E774E">
        <w:rPr>
          <w:b/>
          <w:sz w:val="20"/>
        </w:rPr>
        <w:t>de dos mil veinti</w:t>
      </w:r>
      <w:r w:rsidR="0001312B" w:rsidRPr="002E774E">
        <w:rPr>
          <w:b/>
          <w:sz w:val="20"/>
        </w:rPr>
        <w:t>cuatro</w:t>
      </w:r>
      <w:r w:rsidRPr="002E774E">
        <w:rPr>
          <w:sz w:val="20"/>
        </w:rPr>
        <w:t xml:space="preserve">, se concluye firmando la presente acta para constancia. </w:t>
      </w:r>
      <w:r w:rsidRPr="002E774E">
        <w:rPr>
          <w:b/>
          <w:sz w:val="20"/>
        </w:rPr>
        <w:t>La</w:t>
      </w:r>
      <w:r w:rsidR="00F47E60" w:rsidRPr="002E774E">
        <w:rPr>
          <w:b/>
          <w:sz w:val="20"/>
        </w:rPr>
        <w:t>s</w:t>
      </w:r>
      <w:r w:rsidRPr="002E774E">
        <w:rPr>
          <w:b/>
          <w:sz w:val="20"/>
        </w:rPr>
        <w:t xml:space="preserve"> Magistrada</w:t>
      </w:r>
      <w:r w:rsidR="00F47E60" w:rsidRPr="002E774E">
        <w:rPr>
          <w:b/>
          <w:sz w:val="20"/>
        </w:rPr>
        <w:t>s</w:t>
      </w:r>
      <w:r w:rsidRPr="002E774E">
        <w:rPr>
          <w:b/>
          <w:sz w:val="20"/>
        </w:rPr>
        <w:t xml:space="preserve"> y </w:t>
      </w:r>
      <w:r w:rsidR="00981079" w:rsidRPr="002E774E">
        <w:rPr>
          <w:b/>
          <w:sz w:val="20"/>
        </w:rPr>
        <w:t xml:space="preserve">los </w:t>
      </w:r>
      <w:r w:rsidRPr="002E774E">
        <w:rPr>
          <w:b/>
          <w:sz w:val="20"/>
        </w:rPr>
        <w:t>Magistrados integrantes de la Junta de Administración ante el Secretario Técnico.</w:t>
      </w:r>
    </w:p>
    <w:p w14:paraId="7AD2206D" w14:textId="77777777" w:rsidR="00B421A7" w:rsidRDefault="00B421A7" w:rsidP="002E774E">
      <w:pPr>
        <w:pStyle w:val="Textosinformato"/>
        <w:spacing w:line="276" w:lineRule="auto"/>
        <w:rPr>
          <w:b/>
          <w:sz w:val="20"/>
        </w:rPr>
      </w:pPr>
    </w:p>
    <w:p w14:paraId="3CBC914C" w14:textId="77777777" w:rsidR="00B421A7" w:rsidRDefault="00B421A7" w:rsidP="002E774E">
      <w:pPr>
        <w:pStyle w:val="Textosinformato"/>
        <w:spacing w:line="276" w:lineRule="auto"/>
        <w:rPr>
          <w:b/>
          <w:sz w:val="20"/>
        </w:rPr>
      </w:pPr>
    </w:p>
    <w:p w14:paraId="203AC4CA" w14:textId="77777777" w:rsidR="00B421A7" w:rsidRPr="002E774E" w:rsidRDefault="00B421A7" w:rsidP="002E774E">
      <w:pPr>
        <w:pStyle w:val="Textosinformato"/>
        <w:spacing w:line="276" w:lineRule="auto"/>
        <w:rPr>
          <w:sz w:val="20"/>
          <w:lang w:val="es-MX"/>
        </w:rPr>
      </w:pPr>
    </w:p>
    <w:p w14:paraId="5CC154D4" w14:textId="77777777" w:rsidR="007E2728" w:rsidRPr="002E774E" w:rsidRDefault="007E2728" w:rsidP="002E774E">
      <w:pPr>
        <w:pStyle w:val="Textosinformato"/>
        <w:spacing w:line="276" w:lineRule="auto"/>
        <w:rPr>
          <w:sz w:val="20"/>
          <w:lang w:val="es-MX"/>
        </w:rPr>
      </w:pPr>
    </w:p>
    <w:p w14:paraId="41CA8B00" w14:textId="77777777" w:rsidR="009E3F8E" w:rsidRPr="002E774E" w:rsidRDefault="009E3F8E" w:rsidP="002E774E">
      <w:pPr>
        <w:pStyle w:val="Textosinformato"/>
        <w:spacing w:line="276" w:lineRule="auto"/>
        <w:rPr>
          <w:sz w:val="20"/>
          <w:lang w:val="es-MX"/>
        </w:rPr>
      </w:pPr>
    </w:p>
    <w:tbl>
      <w:tblPr>
        <w:tblW w:w="0" w:type="auto"/>
        <w:jc w:val="center"/>
        <w:tblLook w:val="04A0" w:firstRow="1" w:lastRow="0" w:firstColumn="1" w:lastColumn="0" w:noHBand="0" w:noVBand="1"/>
      </w:tblPr>
      <w:tblGrid>
        <w:gridCol w:w="4733"/>
        <w:gridCol w:w="4734"/>
      </w:tblGrid>
      <w:tr w:rsidR="004A50D9" w:rsidRPr="002E774E" w14:paraId="29DAD2DC" w14:textId="77777777" w:rsidTr="00A0232D">
        <w:trPr>
          <w:trHeight w:val="2099"/>
          <w:jc w:val="center"/>
        </w:trPr>
        <w:tc>
          <w:tcPr>
            <w:tcW w:w="4733" w:type="dxa"/>
          </w:tcPr>
          <w:p w14:paraId="4628A0CD" w14:textId="77777777" w:rsidR="004A50D9" w:rsidRPr="002E774E" w:rsidRDefault="004A50D9" w:rsidP="002E774E">
            <w:pPr>
              <w:pStyle w:val="Textosinformato"/>
              <w:spacing w:line="276" w:lineRule="auto"/>
              <w:jc w:val="center"/>
              <w:rPr>
                <w:b/>
                <w:sz w:val="20"/>
                <w:lang w:val="es-MX"/>
              </w:rPr>
            </w:pPr>
            <w:r w:rsidRPr="002E774E">
              <w:rPr>
                <w:b/>
                <w:sz w:val="20"/>
                <w:lang w:val="es-MX"/>
              </w:rPr>
              <w:t xml:space="preserve">Magistrado JOSÉ RAMÓN JIMÉNEZ GUTIÉRREZ </w:t>
            </w:r>
          </w:p>
          <w:p w14:paraId="1FADA32E" w14:textId="77777777" w:rsidR="004A50D9" w:rsidRPr="002E774E" w:rsidRDefault="004A50D9" w:rsidP="002E774E">
            <w:pPr>
              <w:pStyle w:val="Textosinformato"/>
              <w:spacing w:line="276" w:lineRule="auto"/>
              <w:jc w:val="center"/>
              <w:rPr>
                <w:sz w:val="20"/>
                <w:lang w:val="es-MX"/>
              </w:rPr>
            </w:pPr>
          </w:p>
          <w:p w14:paraId="6359D2DB" w14:textId="77777777" w:rsidR="004A50D9" w:rsidRPr="002E774E" w:rsidRDefault="004A50D9" w:rsidP="002E774E">
            <w:pPr>
              <w:pStyle w:val="Textosinformato"/>
              <w:spacing w:line="276" w:lineRule="auto"/>
              <w:rPr>
                <w:sz w:val="20"/>
                <w:lang w:val="es-MX"/>
              </w:rPr>
            </w:pPr>
          </w:p>
          <w:p w14:paraId="07FB0FC7" w14:textId="77777777" w:rsidR="004A50D9" w:rsidRPr="002E774E" w:rsidRDefault="004A50D9" w:rsidP="002E774E">
            <w:pPr>
              <w:pStyle w:val="Textosinformato"/>
              <w:spacing w:line="276" w:lineRule="auto"/>
              <w:jc w:val="center"/>
              <w:rPr>
                <w:sz w:val="20"/>
                <w:lang w:val="es-MX"/>
              </w:rPr>
            </w:pPr>
          </w:p>
          <w:p w14:paraId="4598EE34" w14:textId="77777777" w:rsidR="004A50D9" w:rsidRPr="002E774E" w:rsidRDefault="004A50D9" w:rsidP="002E774E">
            <w:pPr>
              <w:pStyle w:val="Textosinformato"/>
              <w:spacing w:line="276" w:lineRule="auto"/>
              <w:jc w:val="center"/>
              <w:rPr>
                <w:sz w:val="20"/>
                <w:lang w:val="es-MX"/>
              </w:rPr>
            </w:pPr>
          </w:p>
        </w:tc>
        <w:tc>
          <w:tcPr>
            <w:tcW w:w="4734" w:type="dxa"/>
          </w:tcPr>
          <w:p w14:paraId="16F7217A" w14:textId="77777777" w:rsidR="004A50D9" w:rsidRPr="002E774E" w:rsidRDefault="004A50D9" w:rsidP="002E774E">
            <w:pPr>
              <w:spacing w:line="276" w:lineRule="auto"/>
              <w:rPr>
                <w:rFonts w:ascii="Century Gothic" w:hAnsi="Century Gothic"/>
                <w:b/>
                <w:lang w:val="es-MX"/>
              </w:rPr>
            </w:pPr>
            <w:r w:rsidRPr="002E774E">
              <w:rPr>
                <w:rFonts w:ascii="Century Gothic" w:hAnsi="Century Gothic"/>
                <w:b/>
                <w:lang w:val="es-MX"/>
              </w:rPr>
              <w:t>Magistrada FANY LORENA JIMÉNEZ AGUIRRE</w:t>
            </w:r>
          </w:p>
          <w:p w14:paraId="21CBFDF8" w14:textId="46CFD0C6" w:rsidR="004A50D9" w:rsidRPr="002E774E" w:rsidRDefault="004A50D9" w:rsidP="002E774E">
            <w:pPr>
              <w:spacing w:line="276" w:lineRule="auto"/>
              <w:rPr>
                <w:rFonts w:ascii="Century Gothic" w:hAnsi="Century Gothic"/>
                <w:b/>
                <w:lang w:val="es-MX"/>
              </w:rPr>
            </w:pPr>
          </w:p>
        </w:tc>
      </w:tr>
      <w:tr w:rsidR="004A50D9" w:rsidRPr="002E774E" w14:paraId="746CF7EE" w14:textId="77777777" w:rsidTr="00A0232D">
        <w:trPr>
          <w:trHeight w:val="1983"/>
          <w:jc w:val="center"/>
        </w:trPr>
        <w:tc>
          <w:tcPr>
            <w:tcW w:w="4733" w:type="dxa"/>
          </w:tcPr>
          <w:p w14:paraId="4AD80B80" w14:textId="77777777" w:rsidR="004A50D9" w:rsidRPr="002E774E" w:rsidRDefault="004A50D9" w:rsidP="002E774E">
            <w:pPr>
              <w:pStyle w:val="Textosinformato"/>
              <w:spacing w:line="276" w:lineRule="auto"/>
              <w:jc w:val="center"/>
              <w:rPr>
                <w:b/>
                <w:sz w:val="20"/>
                <w:lang w:val="es-MX"/>
              </w:rPr>
            </w:pPr>
            <w:r w:rsidRPr="002E774E">
              <w:rPr>
                <w:b/>
                <w:sz w:val="20"/>
                <w:lang w:val="es-MX"/>
              </w:rPr>
              <w:t>Magistrada MARÍA ABRIL ORTIZ GÓMEZ</w:t>
            </w:r>
          </w:p>
          <w:p w14:paraId="5D3E1593" w14:textId="77777777" w:rsidR="004A50D9" w:rsidRPr="002E774E" w:rsidRDefault="004A50D9" w:rsidP="002E774E">
            <w:pPr>
              <w:pStyle w:val="Textosinformato"/>
              <w:spacing w:line="276" w:lineRule="auto"/>
              <w:rPr>
                <w:b/>
                <w:sz w:val="20"/>
                <w:lang w:val="es-MX"/>
              </w:rPr>
            </w:pPr>
          </w:p>
          <w:p w14:paraId="31CE8DB5" w14:textId="77777777" w:rsidR="004A50D9" w:rsidRPr="002E774E" w:rsidRDefault="004A50D9" w:rsidP="002E774E">
            <w:pPr>
              <w:pStyle w:val="Textosinformato"/>
              <w:spacing w:line="276" w:lineRule="auto"/>
              <w:rPr>
                <w:b/>
                <w:sz w:val="20"/>
                <w:lang w:val="es-MX"/>
              </w:rPr>
            </w:pPr>
          </w:p>
          <w:p w14:paraId="5C1F2268" w14:textId="77777777" w:rsidR="004A50D9" w:rsidRPr="002E774E" w:rsidRDefault="004A50D9" w:rsidP="002E774E">
            <w:pPr>
              <w:pStyle w:val="Textosinformato"/>
              <w:spacing w:line="276" w:lineRule="auto"/>
              <w:rPr>
                <w:b/>
                <w:sz w:val="20"/>
                <w:lang w:val="es-MX"/>
              </w:rPr>
            </w:pPr>
          </w:p>
          <w:p w14:paraId="3177DED4" w14:textId="77777777" w:rsidR="004A50D9" w:rsidRPr="002E774E" w:rsidRDefault="004A50D9" w:rsidP="002E774E">
            <w:pPr>
              <w:pStyle w:val="Textosinformato"/>
              <w:spacing w:line="276" w:lineRule="auto"/>
              <w:rPr>
                <w:b/>
                <w:sz w:val="20"/>
                <w:lang w:val="es-MX"/>
              </w:rPr>
            </w:pPr>
          </w:p>
          <w:p w14:paraId="5EAC25D5" w14:textId="77777777" w:rsidR="004A50D9" w:rsidRPr="002E774E" w:rsidRDefault="004A50D9" w:rsidP="002E774E">
            <w:pPr>
              <w:pStyle w:val="Textosinformato"/>
              <w:spacing w:line="276" w:lineRule="auto"/>
              <w:rPr>
                <w:b/>
                <w:sz w:val="20"/>
                <w:lang w:val="es-MX"/>
              </w:rPr>
            </w:pPr>
          </w:p>
        </w:tc>
        <w:tc>
          <w:tcPr>
            <w:tcW w:w="4734" w:type="dxa"/>
          </w:tcPr>
          <w:p w14:paraId="0D344CC6" w14:textId="77777777" w:rsidR="004A50D9" w:rsidRPr="002E774E" w:rsidRDefault="004A50D9" w:rsidP="002E774E">
            <w:pPr>
              <w:spacing w:line="276" w:lineRule="auto"/>
              <w:rPr>
                <w:rFonts w:ascii="Century Gothic" w:hAnsi="Century Gothic"/>
                <w:b/>
                <w:lang w:val="es-MX"/>
              </w:rPr>
            </w:pPr>
            <w:r w:rsidRPr="002E774E">
              <w:rPr>
                <w:rFonts w:ascii="Century Gothic" w:hAnsi="Century Gothic"/>
                <w:b/>
                <w:lang w:val="es-MX"/>
              </w:rPr>
              <w:t>Magistrado AVELINO BRAVO CACHO</w:t>
            </w:r>
          </w:p>
          <w:p w14:paraId="2A720D17" w14:textId="77777777" w:rsidR="004A50D9" w:rsidRPr="002E774E" w:rsidRDefault="004A50D9" w:rsidP="002E774E">
            <w:pPr>
              <w:spacing w:line="276" w:lineRule="auto"/>
              <w:rPr>
                <w:rFonts w:ascii="Century Gothic" w:hAnsi="Century Gothic"/>
                <w:b/>
                <w:lang w:val="es-MX"/>
              </w:rPr>
            </w:pPr>
          </w:p>
        </w:tc>
      </w:tr>
      <w:tr w:rsidR="004A50D9" w:rsidRPr="002E774E" w14:paraId="57E2548F" w14:textId="77777777" w:rsidTr="00A0232D">
        <w:trPr>
          <w:trHeight w:val="240"/>
          <w:jc w:val="center"/>
        </w:trPr>
        <w:tc>
          <w:tcPr>
            <w:tcW w:w="9467" w:type="dxa"/>
            <w:gridSpan w:val="2"/>
          </w:tcPr>
          <w:p w14:paraId="137057BB" w14:textId="77777777" w:rsidR="004A50D9" w:rsidRPr="002E774E" w:rsidRDefault="004A50D9" w:rsidP="002E774E">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62575559" w14:textId="0130F3A2" w:rsidR="000758CC" w:rsidRPr="002E774E" w:rsidRDefault="000758CC" w:rsidP="002E774E">
      <w:pPr>
        <w:pStyle w:val="Textosinformato"/>
        <w:spacing w:line="276" w:lineRule="auto"/>
        <w:rPr>
          <w:sz w:val="20"/>
          <w:lang w:val="es-ES_tradnl"/>
        </w:rPr>
      </w:pPr>
    </w:p>
    <w:p w14:paraId="1652337B" w14:textId="77777777" w:rsidR="00636537" w:rsidRPr="002E774E" w:rsidRDefault="00636537" w:rsidP="002E774E">
      <w:pPr>
        <w:pStyle w:val="Textosinformato"/>
        <w:spacing w:line="276" w:lineRule="auto"/>
        <w:rPr>
          <w:sz w:val="20"/>
          <w:lang w:val="es-ES_tradnl"/>
        </w:rPr>
      </w:pPr>
    </w:p>
    <w:sectPr w:rsidR="00636537" w:rsidRPr="002E774E" w:rsidSect="00647411">
      <w:headerReference w:type="even" r:id="rId9"/>
      <w:headerReference w:type="default" r:id="rId10"/>
      <w:footerReference w:type="default" r:id="rId11"/>
      <w:footerReference w:type="first" r:id="rId12"/>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B45CCD" w:rsidRDefault="00B45CCD">
      <w:r>
        <w:separator/>
      </w:r>
    </w:p>
  </w:endnote>
  <w:endnote w:type="continuationSeparator" w:id="0">
    <w:p w14:paraId="25C5980A" w14:textId="77777777" w:rsidR="00B45CCD" w:rsidRDefault="00B4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616CA634" w:rsidR="00B45CCD" w:rsidRDefault="00B45CCD" w:rsidP="00271AE0">
            <w:pPr>
              <w:pStyle w:val="Piedepgina"/>
            </w:pPr>
          </w:p>
          <w:p w14:paraId="0CDBF2D1" w14:textId="1BBFC807" w:rsidR="00B45CCD" w:rsidRPr="00A6799B" w:rsidRDefault="00B45CCD"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B45CCD" w:rsidRDefault="00B45CCD" w:rsidP="00271AE0">
            <w:pPr>
              <w:pStyle w:val="Piedepgina"/>
              <w:rPr>
                <w:b/>
                <w:bCs/>
                <w:sz w:val="24"/>
                <w:szCs w:val="24"/>
              </w:rPr>
            </w:pPr>
          </w:p>
          <w:p w14:paraId="0E0D333F" w14:textId="4C432CE0" w:rsidR="00B45CCD" w:rsidRDefault="00B45CCD"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Octava Sesión 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B45CCD" w:rsidRDefault="00B45CCD" w:rsidP="00FC4CE8">
            <w:pPr>
              <w:pStyle w:val="Piedepgina"/>
              <w:jc w:val="right"/>
              <w:rPr>
                <w:rFonts w:ascii="Century Gothic" w:hAnsi="Century Gothic"/>
                <w:b/>
                <w:bCs/>
                <w:sz w:val="16"/>
                <w:szCs w:val="16"/>
              </w:rPr>
            </w:pPr>
          </w:p>
          <w:p w14:paraId="0DCCF41E" w14:textId="77777777" w:rsidR="00B45CCD" w:rsidRDefault="000E0B0D" w:rsidP="00FC4CE8">
            <w:pPr>
              <w:pStyle w:val="Piedepgina"/>
              <w:jc w:val="right"/>
            </w:pPr>
          </w:p>
        </w:sdtContent>
      </w:sdt>
    </w:sdtContent>
  </w:sdt>
  <w:p w14:paraId="0ABDE284" w14:textId="1F6D3A4A" w:rsidR="00B45CCD" w:rsidRPr="00C74262" w:rsidRDefault="00B45CCD" w:rsidP="00C74262">
    <w:pPr>
      <w:pStyle w:val="Piedepgina"/>
      <w:jc w:val="right"/>
      <w:rPr>
        <w:rFonts w:ascii="Century Gothic" w:hAnsi="Century Gothic"/>
        <w:b/>
        <w:sz w:val="16"/>
        <w:szCs w:val="16"/>
      </w:rPr>
    </w:pPr>
    <w:r>
      <w:rPr>
        <w:rFonts w:ascii="Century Gothic" w:hAnsi="Century Gothic"/>
        <w:b/>
        <w:sz w:val="16"/>
        <w:szCs w:val="16"/>
      </w:rPr>
      <w:t>29 de agosto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B45CCD" w:rsidRPr="003D0C4A" w14:paraId="74593CD9" w14:textId="77777777" w:rsidTr="003D0C4A">
      <w:trPr>
        <w:jc w:val="right"/>
      </w:trPr>
      <w:tc>
        <w:tcPr>
          <w:tcW w:w="4795" w:type="dxa"/>
          <w:vAlign w:val="center"/>
        </w:tcPr>
        <w:p w14:paraId="0655C08A" w14:textId="77777777" w:rsidR="00B45CCD" w:rsidRPr="003D0C4A" w:rsidRDefault="00B45CCD"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B45CCD" w:rsidRPr="003D0C4A" w:rsidRDefault="00B45CCD">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B45CCD" w:rsidRPr="003D0C4A" w:rsidRDefault="00B45C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B45CCD" w:rsidRDefault="00B45CCD">
      <w:r>
        <w:separator/>
      </w:r>
    </w:p>
  </w:footnote>
  <w:footnote w:type="continuationSeparator" w:id="0">
    <w:p w14:paraId="7325AAD3" w14:textId="77777777" w:rsidR="00B45CCD" w:rsidRDefault="00B4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B45CCD" w:rsidRDefault="00B45CCD"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B45CCD" w:rsidRDefault="00B45CCD"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B45CCD" w14:paraId="4A98EEAA" w14:textId="77777777" w:rsidTr="009C1D2B">
      <w:tc>
        <w:tcPr>
          <w:tcW w:w="4982" w:type="dxa"/>
          <w:vAlign w:val="center"/>
        </w:tcPr>
        <w:p w14:paraId="737B756F" w14:textId="77777777" w:rsidR="00B45CCD" w:rsidRDefault="00B45CCD"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B45CCD" w:rsidRDefault="00B45CCD" w:rsidP="009C1D2B">
          <w:pPr>
            <w:pStyle w:val="Encabezado"/>
            <w:ind w:right="360"/>
            <w:jc w:val="right"/>
            <w:rPr>
              <w:rFonts w:ascii="Century Gothic" w:hAnsi="Century Gothic"/>
              <w:b/>
              <w:sz w:val="28"/>
              <w:szCs w:val="28"/>
            </w:rPr>
          </w:pPr>
        </w:p>
        <w:p w14:paraId="74190834" w14:textId="77777777" w:rsidR="00B45CCD" w:rsidRDefault="00B45CCD" w:rsidP="009C1D2B">
          <w:pPr>
            <w:pStyle w:val="Encabezado"/>
            <w:ind w:right="360"/>
            <w:jc w:val="right"/>
            <w:rPr>
              <w:rFonts w:ascii="Century Gothic" w:hAnsi="Century Gothic"/>
              <w:b/>
              <w:sz w:val="28"/>
              <w:szCs w:val="28"/>
            </w:rPr>
          </w:pPr>
        </w:p>
        <w:p w14:paraId="7F5CA155" w14:textId="77777777" w:rsidR="00B45CCD" w:rsidRDefault="00B45CCD" w:rsidP="009C1D2B">
          <w:pPr>
            <w:pStyle w:val="Encabezado"/>
            <w:ind w:right="360"/>
            <w:jc w:val="right"/>
            <w:rPr>
              <w:rFonts w:ascii="Century Gothic" w:hAnsi="Century Gothic"/>
              <w:b/>
              <w:sz w:val="28"/>
              <w:szCs w:val="28"/>
            </w:rPr>
          </w:pPr>
        </w:p>
        <w:p w14:paraId="1FA63031" w14:textId="77777777" w:rsidR="00B45CCD" w:rsidRDefault="00B45CCD" w:rsidP="009C1D2B">
          <w:pPr>
            <w:pStyle w:val="Encabezado"/>
            <w:ind w:right="360"/>
            <w:jc w:val="right"/>
            <w:rPr>
              <w:rFonts w:ascii="Century Gothic" w:hAnsi="Century Gothic"/>
              <w:b/>
              <w:sz w:val="28"/>
              <w:szCs w:val="28"/>
            </w:rPr>
          </w:pPr>
        </w:p>
        <w:p w14:paraId="45939A72" w14:textId="77777777" w:rsidR="00B45CCD" w:rsidRPr="009C1D2B" w:rsidRDefault="00B45CCD"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B45CCD" w:rsidRDefault="00B45CCD"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832"/>
    <w:rsid w:val="00022AAE"/>
    <w:rsid w:val="00022C2E"/>
    <w:rsid w:val="000232A0"/>
    <w:rsid w:val="0002338B"/>
    <w:rsid w:val="00023515"/>
    <w:rsid w:val="000237CC"/>
    <w:rsid w:val="00023D09"/>
    <w:rsid w:val="00023E1C"/>
    <w:rsid w:val="00024068"/>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FF4"/>
    <w:rsid w:val="000324F5"/>
    <w:rsid w:val="00032A10"/>
    <w:rsid w:val="00032C06"/>
    <w:rsid w:val="00032C0B"/>
    <w:rsid w:val="00032C59"/>
    <w:rsid w:val="00033503"/>
    <w:rsid w:val="0003484B"/>
    <w:rsid w:val="00034898"/>
    <w:rsid w:val="00034956"/>
    <w:rsid w:val="00034ACF"/>
    <w:rsid w:val="00034C2C"/>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ACC"/>
    <w:rsid w:val="00056DFA"/>
    <w:rsid w:val="00056E64"/>
    <w:rsid w:val="00056EFA"/>
    <w:rsid w:val="0005709D"/>
    <w:rsid w:val="0005741C"/>
    <w:rsid w:val="000577EE"/>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95C"/>
    <w:rsid w:val="00063A09"/>
    <w:rsid w:val="00063B54"/>
    <w:rsid w:val="00063C78"/>
    <w:rsid w:val="00063EC2"/>
    <w:rsid w:val="00063F52"/>
    <w:rsid w:val="00064440"/>
    <w:rsid w:val="00064654"/>
    <w:rsid w:val="00064B6E"/>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711"/>
    <w:rsid w:val="00067870"/>
    <w:rsid w:val="00067D8C"/>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AA2"/>
    <w:rsid w:val="00095F4F"/>
    <w:rsid w:val="00095F73"/>
    <w:rsid w:val="000960A0"/>
    <w:rsid w:val="00096267"/>
    <w:rsid w:val="00096A71"/>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B24"/>
    <w:rsid w:val="000A6FF5"/>
    <w:rsid w:val="000A723A"/>
    <w:rsid w:val="000A767C"/>
    <w:rsid w:val="000A77D6"/>
    <w:rsid w:val="000A7C4B"/>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52B7"/>
    <w:rsid w:val="000C598B"/>
    <w:rsid w:val="000C62E6"/>
    <w:rsid w:val="000C6422"/>
    <w:rsid w:val="000C6522"/>
    <w:rsid w:val="000C69FB"/>
    <w:rsid w:val="000C6B6F"/>
    <w:rsid w:val="000C6CC8"/>
    <w:rsid w:val="000C7114"/>
    <w:rsid w:val="000C7422"/>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95A"/>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B0D"/>
    <w:rsid w:val="000E0BA0"/>
    <w:rsid w:val="000E0F85"/>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5E13"/>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0F6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515"/>
    <w:rsid w:val="00114909"/>
    <w:rsid w:val="00114B9A"/>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CC"/>
    <w:rsid w:val="00125F1B"/>
    <w:rsid w:val="00125F72"/>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74F5"/>
    <w:rsid w:val="00157972"/>
    <w:rsid w:val="00157F25"/>
    <w:rsid w:val="00160070"/>
    <w:rsid w:val="00160084"/>
    <w:rsid w:val="0016029C"/>
    <w:rsid w:val="0016045A"/>
    <w:rsid w:val="001607D0"/>
    <w:rsid w:val="00160C18"/>
    <w:rsid w:val="00160C44"/>
    <w:rsid w:val="00160DDD"/>
    <w:rsid w:val="0016129A"/>
    <w:rsid w:val="001614E5"/>
    <w:rsid w:val="001617B3"/>
    <w:rsid w:val="001619AF"/>
    <w:rsid w:val="00161A69"/>
    <w:rsid w:val="00161ABC"/>
    <w:rsid w:val="00161AED"/>
    <w:rsid w:val="00161B78"/>
    <w:rsid w:val="00161B7B"/>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4C6"/>
    <w:rsid w:val="001665F8"/>
    <w:rsid w:val="00166740"/>
    <w:rsid w:val="0016690A"/>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4458"/>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3FDB"/>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32"/>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E5"/>
    <w:rsid w:val="001D423D"/>
    <w:rsid w:val="001D43D9"/>
    <w:rsid w:val="001D4519"/>
    <w:rsid w:val="001D481D"/>
    <w:rsid w:val="001D4930"/>
    <w:rsid w:val="001D4DCB"/>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64C"/>
    <w:rsid w:val="001E0B97"/>
    <w:rsid w:val="001E0C23"/>
    <w:rsid w:val="001E0D04"/>
    <w:rsid w:val="001E1172"/>
    <w:rsid w:val="001E161D"/>
    <w:rsid w:val="001E16CE"/>
    <w:rsid w:val="001E1CEC"/>
    <w:rsid w:val="001E1E84"/>
    <w:rsid w:val="001E1FF9"/>
    <w:rsid w:val="001E2124"/>
    <w:rsid w:val="001E22CF"/>
    <w:rsid w:val="001E27C1"/>
    <w:rsid w:val="001E2A9F"/>
    <w:rsid w:val="001E2B3F"/>
    <w:rsid w:val="001E2D06"/>
    <w:rsid w:val="001E3386"/>
    <w:rsid w:val="001E387F"/>
    <w:rsid w:val="001E3942"/>
    <w:rsid w:val="001E3ABC"/>
    <w:rsid w:val="001E3BCF"/>
    <w:rsid w:val="001E3C8E"/>
    <w:rsid w:val="001E4579"/>
    <w:rsid w:val="001E45A7"/>
    <w:rsid w:val="001E45B6"/>
    <w:rsid w:val="001E46DE"/>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3"/>
    <w:rsid w:val="001E7D8F"/>
    <w:rsid w:val="001E7F25"/>
    <w:rsid w:val="001F0485"/>
    <w:rsid w:val="001F05EA"/>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D4"/>
    <w:rsid w:val="0025700D"/>
    <w:rsid w:val="0025708A"/>
    <w:rsid w:val="0025725E"/>
    <w:rsid w:val="0025727D"/>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1EC1"/>
    <w:rsid w:val="0026243C"/>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EEE"/>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AE0"/>
    <w:rsid w:val="00271BBF"/>
    <w:rsid w:val="00271C50"/>
    <w:rsid w:val="00272447"/>
    <w:rsid w:val="002725F0"/>
    <w:rsid w:val="00272659"/>
    <w:rsid w:val="0027280F"/>
    <w:rsid w:val="00272EFC"/>
    <w:rsid w:val="00273CB7"/>
    <w:rsid w:val="00273E3B"/>
    <w:rsid w:val="00273F6B"/>
    <w:rsid w:val="0027443C"/>
    <w:rsid w:val="002744AE"/>
    <w:rsid w:val="002746AF"/>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D25"/>
    <w:rsid w:val="00287F5A"/>
    <w:rsid w:val="00290601"/>
    <w:rsid w:val="00290F37"/>
    <w:rsid w:val="00291174"/>
    <w:rsid w:val="002911D7"/>
    <w:rsid w:val="00291A18"/>
    <w:rsid w:val="00291BA9"/>
    <w:rsid w:val="00291D61"/>
    <w:rsid w:val="00291DFD"/>
    <w:rsid w:val="00291EAF"/>
    <w:rsid w:val="0029224B"/>
    <w:rsid w:val="0029230F"/>
    <w:rsid w:val="00292F7F"/>
    <w:rsid w:val="00292F98"/>
    <w:rsid w:val="00292FBD"/>
    <w:rsid w:val="00293172"/>
    <w:rsid w:val="00293586"/>
    <w:rsid w:val="0029374F"/>
    <w:rsid w:val="00293A34"/>
    <w:rsid w:val="00293CC7"/>
    <w:rsid w:val="00293CD9"/>
    <w:rsid w:val="00293EF3"/>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C44"/>
    <w:rsid w:val="002A22E3"/>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EEC"/>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D8"/>
    <w:rsid w:val="002D0AC8"/>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B26"/>
    <w:rsid w:val="002D7D49"/>
    <w:rsid w:val="002D7E90"/>
    <w:rsid w:val="002E0534"/>
    <w:rsid w:val="002E09CE"/>
    <w:rsid w:val="002E0A59"/>
    <w:rsid w:val="002E0B00"/>
    <w:rsid w:val="002E0BAE"/>
    <w:rsid w:val="002E10AD"/>
    <w:rsid w:val="002E114E"/>
    <w:rsid w:val="002E11E6"/>
    <w:rsid w:val="002E16D2"/>
    <w:rsid w:val="002E1F4A"/>
    <w:rsid w:val="002E20E5"/>
    <w:rsid w:val="002E22A2"/>
    <w:rsid w:val="002E2495"/>
    <w:rsid w:val="002E2A8E"/>
    <w:rsid w:val="002E2BDE"/>
    <w:rsid w:val="002E2D23"/>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5CC7"/>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EBF"/>
    <w:rsid w:val="002F2358"/>
    <w:rsid w:val="002F2A43"/>
    <w:rsid w:val="002F2C8D"/>
    <w:rsid w:val="002F2CF9"/>
    <w:rsid w:val="002F2E1A"/>
    <w:rsid w:val="002F2F44"/>
    <w:rsid w:val="002F31D5"/>
    <w:rsid w:val="002F35B3"/>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CFC"/>
    <w:rsid w:val="00322D83"/>
    <w:rsid w:val="0032339D"/>
    <w:rsid w:val="003233CE"/>
    <w:rsid w:val="00323C7D"/>
    <w:rsid w:val="00324058"/>
    <w:rsid w:val="003241C3"/>
    <w:rsid w:val="00324F53"/>
    <w:rsid w:val="003251AC"/>
    <w:rsid w:val="003252CF"/>
    <w:rsid w:val="00325B39"/>
    <w:rsid w:val="00325B70"/>
    <w:rsid w:val="00325B8F"/>
    <w:rsid w:val="00325C47"/>
    <w:rsid w:val="00326074"/>
    <w:rsid w:val="00326143"/>
    <w:rsid w:val="00326767"/>
    <w:rsid w:val="00326775"/>
    <w:rsid w:val="003269FA"/>
    <w:rsid w:val="00326C19"/>
    <w:rsid w:val="00326C7C"/>
    <w:rsid w:val="00326D6E"/>
    <w:rsid w:val="00327044"/>
    <w:rsid w:val="0032705D"/>
    <w:rsid w:val="003270E0"/>
    <w:rsid w:val="003277CE"/>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41C3"/>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BB9"/>
    <w:rsid w:val="0034148B"/>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0C40"/>
    <w:rsid w:val="00350F25"/>
    <w:rsid w:val="00351009"/>
    <w:rsid w:val="0035102F"/>
    <w:rsid w:val="0035115F"/>
    <w:rsid w:val="00351584"/>
    <w:rsid w:val="00351651"/>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59A3"/>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280"/>
    <w:rsid w:val="00393303"/>
    <w:rsid w:val="00393353"/>
    <w:rsid w:val="00393D37"/>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7197"/>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9AB"/>
    <w:rsid w:val="00403D1B"/>
    <w:rsid w:val="00403D7F"/>
    <w:rsid w:val="00403D87"/>
    <w:rsid w:val="00403E7D"/>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2FB"/>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A47"/>
    <w:rsid w:val="00486FEB"/>
    <w:rsid w:val="004872AF"/>
    <w:rsid w:val="00487500"/>
    <w:rsid w:val="004875E7"/>
    <w:rsid w:val="00487704"/>
    <w:rsid w:val="00487EA2"/>
    <w:rsid w:val="004901B8"/>
    <w:rsid w:val="00490224"/>
    <w:rsid w:val="00490424"/>
    <w:rsid w:val="00490B93"/>
    <w:rsid w:val="00490C56"/>
    <w:rsid w:val="00490DA3"/>
    <w:rsid w:val="004910DA"/>
    <w:rsid w:val="00491125"/>
    <w:rsid w:val="00491175"/>
    <w:rsid w:val="00491431"/>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36A"/>
    <w:rsid w:val="004974FB"/>
    <w:rsid w:val="004978B9"/>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7094"/>
    <w:rsid w:val="004C7453"/>
    <w:rsid w:val="004C78F1"/>
    <w:rsid w:val="004C7F05"/>
    <w:rsid w:val="004D04D9"/>
    <w:rsid w:val="004D0548"/>
    <w:rsid w:val="004D06B0"/>
    <w:rsid w:val="004D0862"/>
    <w:rsid w:val="004D0EB2"/>
    <w:rsid w:val="004D1094"/>
    <w:rsid w:val="004D12C9"/>
    <w:rsid w:val="004D1671"/>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96B"/>
    <w:rsid w:val="004F79EC"/>
    <w:rsid w:val="0050002D"/>
    <w:rsid w:val="0050007A"/>
    <w:rsid w:val="005006C7"/>
    <w:rsid w:val="0050095C"/>
    <w:rsid w:val="005009A8"/>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F78"/>
    <w:rsid w:val="00552F90"/>
    <w:rsid w:val="00552FCB"/>
    <w:rsid w:val="0055319C"/>
    <w:rsid w:val="005534F5"/>
    <w:rsid w:val="00553A54"/>
    <w:rsid w:val="00553B32"/>
    <w:rsid w:val="00553FDB"/>
    <w:rsid w:val="00554245"/>
    <w:rsid w:val="00554500"/>
    <w:rsid w:val="00554685"/>
    <w:rsid w:val="00554749"/>
    <w:rsid w:val="00554D5D"/>
    <w:rsid w:val="00554F93"/>
    <w:rsid w:val="00555430"/>
    <w:rsid w:val="00555548"/>
    <w:rsid w:val="00555585"/>
    <w:rsid w:val="005558C1"/>
    <w:rsid w:val="005558EE"/>
    <w:rsid w:val="005559C9"/>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5ED"/>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72E"/>
    <w:rsid w:val="00566804"/>
    <w:rsid w:val="005669AD"/>
    <w:rsid w:val="00566D4A"/>
    <w:rsid w:val="00566D6C"/>
    <w:rsid w:val="00567243"/>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D78"/>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65F"/>
    <w:rsid w:val="00595B2D"/>
    <w:rsid w:val="00596246"/>
    <w:rsid w:val="0059628A"/>
    <w:rsid w:val="005963E6"/>
    <w:rsid w:val="0059697B"/>
    <w:rsid w:val="00596A02"/>
    <w:rsid w:val="00596D57"/>
    <w:rsid w:val="00597216"/>
    <w:rsid w:val="00597242"/>
    <w:rsid w:val="005972A7"/>
    <w:rsid w:val="00597407"/>
    <w:rsid w:val="00597A13"/>
    <w:rsid w:val="00597A1D"/>
    <w:rsid w:val="00597A6F"/>
    <w:rsid w:val="00597AF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EE9"/>
    <w:rsid w:val="005B1F57"/>
    <w:rsid w:val="005B1FB2"/>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7E8"/>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3D0"/>
    <w:rsid w:val="005F647A"/>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101B"/>
    <w:rsid w:val="006112E2"/>
    <w:rsid w:val="00611B7F"/>
    <w:rsid w:val="0061203C"/>
    <w:rsid w:val="00612707"/>
    <w:rsid w:val="00612777"/>
    <w:rsid w:val="00612909"/>
    <w:rsid w:val="0061382B"/>
    <w:rsid w:val="006138C4"/>
    <w:rsid w:val="00613945"/>
    <w:rsid w:val="00613B83"/>
    <w:rsid w:val="00613C9B"/>
    <w:rsid w:val="006141BE"/>
    <w:rsid w:val="00614267"/>
    <w:rsid w:val="006149CB"/>
    <w:rsid w:val="00615577"/>
    <w:rsid w:val="00615BC1"/>
    <w:rsid w:val="00615C7C"/>
    <w:rsid w:val="00615F5B"/>
    <w:rsid w:val="0061600E"/>
    <w:rsid w:val="006163AD"/>
    <w:rsid w:val="0061658C"/>
    <w:rsid w:val="006165AB"/>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722"/>
    <w:rsid w:val="00657996"/>
    <w:rsid w:val="00657D2F"/>
    <w:rsid w:val="00660248"/>
    <w:rsid w:val="006607BA"/>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07"/>
    <w:rsid w:val="00663AE9"/>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B1D"/>
    <w:rsid w:val="00674298"/>
    <w:rsid w:val="00674482"/>
    <w:rsid w:val="006744D7"/>
    <w:rsid w:val="006749B7"/>
    <w:rsid w:val="00674D03"/>
    <w:rsid w:val="0067504F"/>
    <w:rsid w:val="00675582"/>
    <w:rsid w:val="00675689"/>
    <w:rsid w:val="00675E28"/>
    <w:rsid w:val="00675F98"/>
    <w:rsid w:val="00676025"/>
    <w:rsid w:val="00676134"/>
    <w:rsid w:val="006764FA"/>
    <w:rsid w:val="00676A3C"/>
    <w:rsid w:val="00676C83"/>
    <w:rsid w:val="00676F7A"/>
    <w:rsid w:val="006771BA"/>
    <w:rsid w:val="0067738B"/>
    <w:rsid w:val="00677592"/>
    <w:rsid w:val="006779C3"/>
    <w:rsid w:val="00677AB8"/>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838"/>
    <w:rsid w:val="006D2F22"/>
    <w:rsid w:val="006D309C"/>
    <w:rsid w:val="006D342B"/>
    <w:rsid w:val="006D34F1"/>
    <w:rsid w:val="006D3564"/>
    <w:rsid w:val="006D35CC"/>
    <w:rsid w:val="006D37FA"/>
    <w:rsid w:val="006D394A"/>
    <w:rsid w:val="006D44FF"/>
    <w:rsid w:val="006D4EB3"/>
    <w:rsid w:val="006D4EC6"/>
    <w:rsid w:val="006D533D"/>
    <w:rsid w:val="006D5495"/>
    <w:rsid w:val="006D5696"/>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48B"/>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5E"/>
    <w:rsid w:val="0070626B"/>
    <w:rsid w:val="00706E97"/>
    <w:rsid w:val="0070703F"/>
    <w:rsid w:val="00707051"/>
    <w:rsid w:val="0070712B"/>
    <w:rsid w:val="00707944"/>
    <w:rsid w:val="00707A38"/>
    <w:rsid w:val="00707D5A"/>
    <w:rsid w:val="00710001"/>
    <w:rsid w:val="007101CD"/>
    <w:rsid w:val="007101CF"/>
    <w:rsid w:val="00710379"/>
    <w:rsid w:val="00710560"/>
    <w:rsid w:val="00710702"/>
    <w:rsid w:val="00710844"/>
    <w:rsid w:val="007108E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4C73"/>
    <w:rsid w:val="00755518"/>
    <w:rsid w:val="007555F8"/>
    <w:rsid w:val="00755719"/>
    <w:rsid w:val="007558B8"/>
    <w:rsid w:val="007559BF"/>
    <w:rsid w:val="00755AC6"/>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B5B"/>
    <w:rsid w:val="00762B78"/>
    <w:rsid w:val="00762D78"/>
    <w:rsid w:val="00762FC1"/>
    <w:rsid w:val="00762FCA"/>
    <w:rsid w:val="00763587"/>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70"/>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799"/>
    <w:rsid w:val="00787939"/>
    <w:rsid w:val="00787EC9"/>
    <w:rsid w:val="007900F5"/>
    <w:rsid w:val="007901DB"/>
    <w:rsid w:val="0079021B"/>
    <w:rsid w:val="007902F9"/>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A8A"/>
    <w:rsid w:val="00794B5E"/>
    <w:rsid w:val="00794BD6"/>
    <w:rsid w:val="0079537D"/>
    <w:rsid w:val="00795483"/>
    <w:rsid w:val="007957BC"/>
    <w:rsid w:val="007957E6"/>
    <w:rsid w:val="007959E2"/>
    <w:rsid w:val="00795B28"/>
    <w:rsid w:val="00795BF0"/>
    <w:rsid w:val="00795DE2"/>
    <w:rsid w:val="00795ECA"/>
    <w:rsid w:val="007964F1"/>
    <w:rsid w:val="00796659"/>
    <w:rsid w:val="00796998"/>
    <w:rsid w:val="00796BD9"/>
    <w:rsid w:val="00796DEC"/>
    <w:rsid w:val="007971F6"/>
    <w:rsid w:val="0079720C"/>
    <w:rsid w:val="007972E2"/>
    <w:rsid w:val="007979F0"/>
    <w:rsid w:val="007A001E"/>
    <w:rsid w:val="007A008C"/>
    <w:rsid w:val="007A013D"/>
    <w:rsid w:val="007A0329"/>
    <w:rsid w:val="007A0428"/>
    <w:rsid w:val="007A083E"/>
    <w:rsid w:val="007A097A"/>
    <w:rsid w:val="007A0BE6"/>
    <w:rsid w:val="007A0F9F"/>
    <w:rsid w:val="007A1089"/>
    <w:rsid w:val="007A14C0"/>
    <w:rsid w:val="007A152F"/>
    <w:rsid w:val="007A1552"/>
    <w:rsid w:val="007A1708"/>
    <w:rsid w:val="007A1A02"/>
    <w:rsid w:val="007A1A56"/>
    <w:rsid w:val="007A1FDD"/>
    <w:rsid w:val="007A2085"/>
    <w:rsid w:val="007A2410"/>
    <w:rsid w:val="007A27CF"/>
    <w:rsid w:val="007A2B23"/>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5BC"/>
    <w:rsid w:val="007B078A"/>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CE"/>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81B"/>
    <w:rsid w:val="007E4D75"/>
    <w:rsid w:val="007E4F3C"/>
    <w:rsid w:val="007E534B"/>
    <w:rsid w:val="007E53BD"/>
    <w:rsid w:val="007E5643"/>
    <w:rsid w:val="007E5694"/>
    <w:rsid w:val="007E5A89"/>
    <w:rsid w:val="007E5BF0"/>
    <w:rsid w:val="007E5DDA"/>
    <w:rsid w:val="007E6127"/>
    <w:rsid w:val="007E6329"/>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DED"/>
    <w:rsid w:val="007F2EFD"/>
    <w:rsid w:val="007F2F8F"/>
    <w:rsid w:val="007F303B"/>
    <w:rsid w:val="007F3117"/>
    <w:rsid w:val="007F350B"/>
    <w:rsid w:val="007F355D"/>
    <w:rsid w:val="007F3DA9"/>
    <w:rsid w:val="007F3DD9"/>
    <w:rsid w:val="007F3F59"/>
    <w:rsid w:val="007F4239"/>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12E6"/>
    <w:rsid w:val="00801388"/>
    <w:rsid w:val="00801714"/>
    <w:rsid w:val="0080183E"/>
    <w:rsid w:val="00801948"/>
    <w:rsid w:val="00801C8C"/>
    <w:rsid w:val="00801F69"/>
    <w:rsid w:val="00802827"/>
    <w:rsid w:val="008030B4"/>
    <w:rsid w:val="0080336B"/>
    <w:rsid w:val="0080338D"/>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C75"/>
    <w:rsid w:val="00812FEC"/>
    <w:rsid w:val="00813063"/>
    <w:rsid w:val="00813360"/>
    <w:rsid w:val="008133DD"/>
    <w:rsid w:val="0081358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B5"/>
    <w:rsid w:val="00834131"/>
    <w:rsid w:val="0083475E"/>
    <w:rsid w:val="00834A91"/>
    <w:rsid w:val="00834CE4"/>
    <w:rsid w:val="00835039"/>
    <w:rsid w:val="008350A5"/>
    <w:rsid w:val="008355AD"/>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2A13"/>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127"/>
    <w:rsid w:val="008810B4"/>
    <w:rsid w:val="008810C5"/>
    <w:rsid w:val="00881168"/>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E53"/>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F88"/>
    <w:rsid w:val="008A402C"/>
    <w:rsid w:val="008A4280"/>
    <w:rsid w:val="008A44ED"/>
    <w:rsid w:val="008A4717"/>
    <w:rsid w:val="008A494C"/>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E2E"/>
    <w:rsid w:val="008C1EDB"/>
    <w:rsid w:val="008C1F6B"/>
    <w:rsid w:val="008C27D3"/>
    <w:rsid w:val="008C2844"/>
    <w:rsid w:val="008C29D3"/>
    <w:rsid w:val="008C2D07"/>
    <w:rsid w:val="008C2D4E"/>
    <w:rsid w:val="008C2EBB"/>
    <w:rsid w:val="008C35FB"/>
    <w:rsid w:val="008C37B6"/>
    <w:rsid w:val="008C4035"/>
    <w:rsid w:val="008C40EB"/>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834"/>
    <w:rsid w:val="008C6D57"/>
    <w:rsid w:val="008C7174"/>
    <w:rsid w:val="008C734F"/>
    <w:rsid w:val="008C75D8"/>
    <w:rsid w:val="008C78F4"/>
    <w:rsid w:val="008C792A"/>
    <w:rsid w:val="008C79AF"/>
    <w:rsid w:val="008C7C79"/>
    <w:rsid w:val="008C7CEA"/>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22CD"/>
    <w:rsid w:val="008D2308"/>
    <w:rsid w:val="008D283E"/>
    <w:rsid w:val="008D2AAA"/>
    <w:rsid w:val="008D2B41"/>
    <w:rsid w:val="008D2B6C"/>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352"/>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5FD"/>
    <w:rsid w:val="009218B9"/>
    <w:rsid w:val="009218C3"/>
    <w:rsid w:val="00921C0C"/>
    <w:rsid w:val="00921DDE"/>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25"/>
    <w:rsid w:val="00932479"/>
    <w:rsid w:val="00932C46"/>
    <w:rsid w:val="00932E64"/>
    <w:rsid w:val="00932F14"/>
    <w:rsid w:val="00932F2A"/>
    <w:rsid w:val="009331B0"/>
    <w:rsid w:val="0093361A"/>
    <w:rsid w:val="009338A6"/>
    <w:rsid w:val="00933A7C"/>
    <w:rsid w:val="00933C22"/>
    <w:rsid w:val="00933C80"/>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ADA"/>
    <w:rsid w:val="00972BA7"/>
    <w:rsid w:val="00972BDB"/>
    <w:rsid w:val="00973317"/>
    <w:rsid w:val="00973399"/>
    <w:rsid w:val="00973648"/>
    <w:rsid w:val="0097376E"/>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903"/>
    <w:rsid w:val="00976944"/>
    <w:rsid w:val="00976996"/>
    <w:rsid w:val="00976DC1"/>
    <w:rsid w:val="00976E9E"/>
    <w:rsid w:val="0097754E"/>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20BE"/>
    <w:rsid w:val="00992424"/>
    <w:rsid w:val="009925D9"/>
    <w:rsid w:val="0099289D"/>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84B"/>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B35"/>
    <w:rsid w:val="009A7D41"/>
    <w:rsid w:val="009A7E92"/>
    <w:rsid w:val="009B028C"/>
    <w:rsid w:val="009B034C"/>
    <w:rsid w:val="009B04CD"/>
    <w:rsid w:val="009B04E2"/>
    <w:rsid w:val="009B0723"/>
    <w:rsid w:val="009B1606"/>
    <w:rsid w:val="009B16A7"/>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E91"/>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D2B"/>
    <w:rsid w:val="009C1FD7"/>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8A"/>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330F"/>
    <w:rsid w:val="009E3366"/>
    <w:rsid w:val="009E338F"/>
    <w:rsid w:val="009E346F"/>
    <w:rsid w:val="009E3854"/>
    <w:rsid w:val="009E3868"/>
    <w:rsid w:val="009E3B37"/>
    <w:rsid w:val="009E3F8E"/>
    <w:rsid w:val="009E4517"/>
    <w:rsid w:val="009E4B9D"/>
    <w:rsid w:val="009E4DC0"/>
    <w:rsid w:val="009E4F2A"/>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8FD"/>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872"/>
    <w:rsid w:val="00A019DA"/>
    <w:rsid w:val="00A01AE8"/>
    <w:rsid w:val="00A0232D"/>
    <w:rsid w:val="00A02530"/>
    <w:rsid w:val="00A028B1"/>
    <w:rsid w:val="00A0290E"/>
    <w:rsid w:val="00A02A49"/>
    <w:rsid w:val="00A02C8A"/>
    <w:rsid w:val="00A02FAD"/>
    <w:rsid w:val="00A0309B"/>
    <w:rsid w:val="00A0350F"/>
    <w:rsid w:val="00A03B7D"/>
    <w:rsid w:val="00A03C3B"/>
    <w:rsid w:val="00A03E62"/>
    <w:rsid w:val="00A0407D"/>
    <w:rsid w:val="00A04953"/>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B98"/>
    <w:rsid w:val="00A17E8B"/>
    <w:rsid w:val="00A20371"/>
    <w:rsid w:val="00A20727"/>
    <w:rsid w:val="00A20764"/>
    <w:rsid w:val="00A207A0"/>
    <w:rsid w:val="00A20BD1"/>
    <w:rsid w:val="00A20C95"/>
    <w:rsid w:val="00A20D8F"/>
    <w:rsid w:val="00A20FCD"/>
    <w:rsid w:val="00A2196A"/>
    <w:rsid w:val="00A21ADF"/>
    <w:rsid w:val="00A21F97"/>
    <w:rsid w:val="00A221FB"/>
    <w:rsid w:val="00A221FE"/>
    <w:rsid w:val="00A22D61"/>
    <w:rsid w:val="00A230CB"/>
    <w:rsid w:val="00A2395C"/>
    <w:rsid w:val="00A23A5F"/>
    <w:rsid w:val="00A241A9"/>
    <w:rsid w:val="00A2426D"/>
    <w:rsid w:val="00A246FE"/>
    <w:rsid w:val="00A246FF"/>
    <w:rsid w:val="00A24729"/>
    <w:rsid w:val="00A24AB1"/>
    <w:rsid w:val="00A24AFE"/>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EF5"/>
    <w:rsid w:val="00A421AD"/>
    <w:rsid w:val="00A42257"/>
    <w:rsid w:val="00A425C5"/>
    <w:rsid w:val="00A42755"/>
    <w:rsid w:val="00A42CFC"/>
    <w:rsid w:val="00A42E36"/>
    <w:rsid w:val="00A42F67"/>
    <w:rsid w:val="00A43503"/>
    <w:rsid w:val="00A43508"/>
    <w:rsid w:val="00A43649"/>
    <w:rsid w:val="00A43687"/>
    <w:rsid w:val="00A43B04"/>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895"/>
    <w:rsid w:val="00A639FF"/>
    <w:rsid w:val="00A63B3B"/>
    <w:rsid w:val="00A63B3D"/>
    <w:rsid w:val="00A63F73"/>
    <w:rsid w:val="00A63F83"/>
    <w:rsid w:val="00A6413A"/>
    <w:rsid w:val="00A6423B"/>
    <w:rsid w:val="00A648AB"/>
    <w:rsid w:val="00A649A3"/>
    <w:rsid w:val="00A64E85"/>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9C4"/>
    <w:rsid w:val="00A93EFF"/>
    <w:rsid w:val="00A9464B"/>
    <w:rsid w:val="00A94B11"/>
    <w:rsid w:val="00A94D62"/>
    <w:rsid w:val="00A94DAC"/>
    <w:rsid w:val="00A94DE1"/>
    <w:rsid w:val="00A94E38"/>
    <w:rsid w:val="00A95168"/>
    <w:rsid w:val="00A953A2"/>
    <w:rsid w:val="00A95493"/>
    <w:rsid w:val="00A9552A"/>
    <w:rsid w:val="00A956E8"/>
    <w:rsid w:val="00A958A2"/>
    <w:rsid w:val="00A95C44"/>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EA"/>
    <w:rsid w:val="00AA0507"/>
    <w:rsid w:val="00AA0956"/>
    <w:rsid w:val="00AA0C27"/>
    <w:rsid w:val="00AA1149"/>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DB"/>
    <w:rsid w:val="00AB2DE6"/>
    <w:rsid w:val="00AB2E16"/>
    <w:rsid w:val="00AB2E62"/>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0CE"/>
    <w:rsid w:val="00AD7165"/>
    <w:rsid w:val="00AD75FE"/>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3EE"/>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61F"/>
    <w:rsid w:val="00AF17F5"/>
    <w:rsid w:val="00AF1807"/>
    <w:rsid w:val="00AF1CA3"/>
    <w:rsid w:val="00AF1F0C"/>
    <w:rsid w:val="00AF21EB"/>
    <w:rsid w:val="00AF2576"/>
    <w:rsid w:val="00AF28BF"/>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9B1"/>
    <w:rsid w:val="00B00D28"/>
    <w:rsid w:val="00B00D29"/>
    <w:rsid w:val="00B00D7E"/>
    <w:rsid w:val="00B01077"/>
    <w:rsid w:val="00B011A8"/>
    <w:rsid w:val="00B01473"/>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DEF"/>
    <w:rsid w:val="00B07335"/>
    <w:rsid w:val="00B07B70"/>
    <w:rsid w:val="00B07CFA"/>
    <w:rsid w:val="00B07DF2"/>
    <w:rsid w:val="00B104AA"/>
    <w:rsid w:val="00B104F3"/>
    <w:rsid w:val="00B1056C"/>
    <w:rsid w:val="00B10588"/>
    <w:rsid w:val="00B1062E"/>
    <w:rsid w:val="00B10CA4"/>
    <w:rsid w:val="00B11415"/>
    <w:rsid w:val="00B1157A"/>
    <w:rsid w:val="00B11A0A"/>
    <w:rsid w:val="00B11D7E"/>
    <w:rsid w:val="00B12131"/>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2B0"/>
    <w:rsid w:val="00B24579"/>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0DA"/>
    <w:rsid w:val="00B3310A"/>
    <w:rsid w:val="00B33693"/>
    <w:rsid w:val="00B3380C"/>
    <w:rsid w:val="00B33B1F"/>
    <w:rsid w:val="00B33E91"/>
    <w:rsid w:val="00B34151"/>
    <w:rsid w:val="00B3444E"/>
    <w:rsid w:val="00B346CE"/>
    <w:rsid w:val="00B34913"/>
    <w:rsid w:val="00B35718"/>
    <w:rsid w:val="00B36120"/>
    <w:rsid w:val="00B3624B"/>
    <w:rsid w:val="00B36C40"/>
    <w:rsid w:val="00B3708C"/>
    <w:rsid w:val="00B370FA"/>
    <w:rsid w:val="00B3719C"/>
    <w:rsid w:val="00B37386"/>
    <w:rsid w:val="00B3764C"/>
    <w:rsid w:val="00B37B85"/>
    <w:rsid w:val="00B37D6B"/>
    <w:rsid w:val="00B37D7F"/>
    <w:rsid w:val="00B37DF4"/>
    <w:rsid w:val="00B40013"/>
    <w:rsid w:val="00B40374"/>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5CCD"/>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33C"/>
    <w:rsid w:val="00B677EA"/>
    <w:rsid w:val="00B67B88"/>
    <w:rsid w:val="00B67D14"/>
    <w:rsid w:val="00B70946"/>
    <w:rsid w:val="00B70CA4"/>
    <w:rsid w:val="00B70EC1"/>
    <w:rsid w:val="00B70F3B"/>
    <w:rsid w:val="00B71484"/>
    <w:rsid w:val="00B714F4"/>
    <w:rsid w:val="00B719A7"/>
    <w:rsid w:val="00B71C16"/>
    <w:rsid w:val="00B71D40"/>
    <w:rsid w:val="00B71EC2"/>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2D38"/>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A62"/>
    <w:rsid w:val="00BB6AC1"/>
    <w:rsid w:val="00BB6EE5"/>
    <w:rsid w:val="00BB701B"/>
    <w:rsid w:val="00BB7580"/>
    <w:rsid w:val="00BB76CC"/>
    <w:rsid w:val="00BB78F2"/>
    <w:rsid w:val="00BB7FBA"/>
    <w:rsid w:val="00BC002A"/>
    <w:rsid w:val="00BC0FD7"/>
    <w:rsid w:val="00BC1514"/>
    <w:rsid w:val="00BC16C9"/>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3AD"/>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40B7"/>
    <w:rsid w:val="00C0419E"/>
    <w:rsid w:val="00C041B2"/>
    <w:rsid w:val="00C04948"/>
    <w:rsid w:val="00C04EE1"/>
    <w:rsid w:val="00C05AEF"/>
    <w:rsid w:val="00C0612A"/>
    <w:rsid w:val="00C06416"/>
    <w:rsid w:val="00C06543"/>
    <w:rsid w:val="00C06564"/>
    <w:rsid w:val="00C065FB"/>
    <w:rsid w:val="00C06A5C"/>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92A"/>
    <w:rsid w:val="00C53A50"/>
    <w:rsid w:val="00C53AE2"/>
    <w:rsid w:val="00C53BCA"/>
    <w:rsid w:val="00C53E3A"/>
    <w:rsid w:val="00C5464D"/>
    <w:rsid w:val="00C54684"/>
    <w:rsid w:val="00C54A78"/>
    <w:rsid w:val="00C54C5A"/>
    <w:rsid w:val="00C54C6A"/>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1A2"/>
    <w:rsid w:val="00C6134E"/>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6B7"/>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9D8"/>
    <w:rsid w:val="00C95D53"/>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EC8"/>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6D3A"/>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71A2"/>
    <w:rsid w:val="00CE71DD"/>
    <w:rsid w:val="00CE7607"/>
    <w:rsid w:val="00CE76B6"/>
    <w:rsid w:val="00CE7823"/>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550"/>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FCD"/>
    <w:rsid w:val="00D420BF"/>
    <w:rsid w:val="00D4235B"/>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1F8A"/>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44A"/>
    <w:rsid w:val="00D727DE"/>
    <w:rsid w:val="00D734D7"/>
    <w:rsid w:val="00D73689"/>
    <w:rsid w:val="00D737D9"/>
    <w:rsid w:val="00D739FF"/>
    <w:rsid w:val="00D73BAE"/>
    <w:rsid w:val="00D73C9B"/>
    <w:rsid w:val="00D73D06"/>
    <w:rsid w:val="00D73D73"/>
    <w:rsid w:val="00D741F9"/>
    <w:rsid w:val="00D7439A"/>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867"/>
    <w:rsid w:val="00D9190A"/>
    <w:rsid w:val="00D91B62"/>
    <w:rsid w:val="00D92106"/>
    <w:rsid w:val="00D9253C"/>
    <w:rsid w:val="00D92A40"/>
    <w:rsid w:val="00D92F10"/>
    <w:rsid w:val="00D930C2"/>
    <w:rsid w:val="00D93272"/>
    <w:rsid w:val="00D9336D"/>
    <w:rsid w:val="00D93834"/>
    <w:rsid w:val="00D939D4"/>
    <w:rsid w:val="00D939D8"/>
    <w:rsid w:val="00D93E02"/>
    <w:rsid w:val="00D944D5"/>
    <w:rsid w:val="00D946EE"/>
    <w:rsid w:val="00D94725"/>
    <w:rsid w:val="00D94DCB"/>
    <w:rsid w:val="00D94DDC"/>
    <w:rsid w:val="00D94E02"/>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6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71F"/>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8D"/>
    <w:rsid w:val="00DF091A"/>
    <w:rsid w:val="00DF0C44"/>
    <w:rsid w:val="00DF0F5D"/>
    <w:rsid w:val="00DF1425"/>
    <w:rsid w:val="00DF1BA4"/>
    <w:rsid w:val="00DF1D97"/>
    <w:rsid w:val="00DF1E36"/>
    <w:rsid w:val="00DF2385"/>
    <w:rsid w:val="00DF23CC"/>
    <w:rsid w:val="00DF2482"/>
    <w:rsid w:val="00DF260D"/>
    <w:rsid w:val="00DF2C53"/>
    <w:rsid w:val="00DF2D24"/>
    <w:rsid w:val="00DF2E98"/>
    <w:rsid w:val="00DF33A4"/>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124B"/>
    <w:rsid w:val="00E014D4"/>
    <w:rsid w:val="00E01BE4"/>
    <w:rsid w:val="00E01CA9"/>
    <w:rsid w:val="00E020DF"/>
    <w:rsid w:val="00E02483"/>
    <w:rsid w:val="00E02809"/>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75"/>
    <w:rsid w:val="00E20C80"/>
    <w:rsid w:val="00E20EBC"/>
    <w:rsid w:val="00E20EE8"/>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21A"/>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171"/>
    <w:rsid w:val="00E54C33"/>
    <w:rsid w:val="00E55632"/>
    <w:rsid w:val="00E557F9"/>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65A"/>
    <w:rsid w:val="00E71800"/>
    <w:rsid w:val="00E71A09"/>
    <w:rsid w:val="00E71BED"/>
    <w:rsid w:val="00E7203D"/>
    <w:rsid w:val="00E72499"/>
    <w:rsid w:val="00E72501"/>
    <w:rsid w:val="00E72727"/>
    <w:rsid w:val="00E72982"/>
    <w:rsid w:val="00E72FE9"/>
    <w:rsid w:val="00E730B5"/>
    <w:rsid w:val="00E73636"/>
    <w:rsid w:val="00E73C3D"/>
    <w:rsid w:val="00E73EBD"/>
    <w:rsid w:val="00E742B7"/>
    <w:rsid w:val="00E744A6"/>
    <w:rsid w:val="00E74879"/>
    <w:rsid w:val="00E748A7"/>
    <w:rsid w:val="00E74BBE"/>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9FB"/>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3C4"/>
    <w:rsid w:val="00EB6491"/>
    <w:rsid w:val="00EB69B9"/>
    <w:rsid w:val="00EB6A20"/>
    <w:rsid w:val="00EB6D7A"/>
    <w:rsid w:val="00EB6F64"/>
    <w:rsid w:val="00EB7547"/>
    <w:rsid w:val="00EB764E"/>
    <w:rsid w:val="00EB77A4"/>
    <w:rsid w:val="00EB7969"/>
    <w:rsid w:val="00EB7997"/>
    <w:rsid w:val="00EB7B63"/>
    <w:rsid w:val="00EB7D38"/>
    <w:rsid w:val="00EB7E4A"/>
    <w:rsid w:val="00EB7EFB"/>
    <w:rsid w:val="00EB7FCE"/>
    <w:rsid w:val="00EC004F"/>
    <w:rsid w:val="00EC008F"/>
    <w:rsid w:val="00EC0352"/>
    <w:rsid w:val="00EC049F"/>
    <w:rsid w:val="00EC05E7"/>
    <w:rsid w:val="00EC0A37"/>
    <w:rsid w:val="00EC0D5F"/>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58D"/>
    <w:rsid w:val="00ED664F"/>
    <w:rsid w:val="00ED665F"/>
    <w:rsid w:val="00ED6C85"/>
    <w:rsid w:val="00ED6D0A"/>
    <w:rsid w:val="00ED6E32"/>
    <w:rsid w:val="00ED6EB7"/>
    <w:rsid w:val="00ED7148"/>
    <w:rsid w:val="00ED71DC"/>
    <w:rsid w:val="00ED71E6"/>
    <w:rsid w:val="00ED7433"/>
    <w:rsid w:val="00ED76CC"/>
    <w:rsid w:val="00ED77CB"/>
    <w:rsid w:val="00ED7B20"/>
    <w:rsid w:val="00ED7DE1"/>
    <w:rsid w:val="00ED7F78"/>
    <w:rsid w:val="00ED7FD4"/>
    <w:rsid w:val="00EE01F0"/>
    <w:rsid w:val="00EE0677"/>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E1A"/>
    <w:rsid w:val="00EF20D6"/>
    <w:rsid w:val="00EF21AC"/>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581"/>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FD6"/>
    <w:rsid w:val="00F35279"/>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23A2"/>
    <w:rsid w:val="00F6248E"/>
    <w:rsid w:val="00F6257E"/>
    <w:rsid w:val="00F62917"/>
    <w:rsid w:val="00F629DF"/>
    <w:rsid w:val="00F62CA4"/>
    <w:rsid w:val="00F62E37"/>
    <w:rsid w:val="00F62ED2"/>
    <w:rsid w:val="00F62FEC"/>
    <w:rsid w:val="00F6326E"/>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140"/>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B77"/>
    <w:rsid w:val="00F73C09"/>
    <w:rsid w:val="00F73C2E"/>
    <w:rsid w:val="00F73EDA"/>
    <w:rsid w:val="00F73F15"/>
    <w:rsid w:val="00F7402F"/>
    <w:rsid w:val="00F7437F"/>
    <w:rsid w:val="00F74704"/>
    <w:rsid w:val="00F7473B"/>
    <w:rsid w:val="00F74D10"/>
    <w:rsid w:val="00F7519E"/>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C8D"/>
    <w:rsid w:val="00F94CF1"/>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68D"/>
    <w:rsid w:val="00FD36F0"/>
    <w:rsid w:val="00FD3982"/>
    <w:rsid w:val="00FD3AE5"/>
    <w:rsid w:val="00FD3DAF"/>
    <w:rsid w:val="00FD46F8"/>
    <w:rsid w:val="00FD48AE"/>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239"/>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8B9"/>
    <w:rsid w:val="00FE494A"/>
    <w:rsid w:val="00FE4B4B"/>
    <w:rsid w:val="00FE4E30"/>
    <w:rsid w:val="00FE4E32"/>
    <w:rsid w:val="00FE5117"/>
    <w:rsid w:val="00FE5AD2"/>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30CB"/>
    <w:rsid w:val="00FF317C"/>
    <w:rsid w:val="00FF3226"/>
    <w:rsid w:val="00FF38CF"/>
    <w:rsid w:val="00FF3AE9"/>
    <w:rsid w:val="00FF3C5A"/>
    <w:rsid w:val="00FF3FEF"/>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0CE"/>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FD48AE"/>
    <w:rPr>
      <w:sz w:val="16"/>
      <w:szCs w:val="16"/>
    </w:rPr>
  </w:style>
  <w:style w:type="paragraph" w:styleId="Textocomentario">
    <w:name w:val="annotation text"/>
    <w:basedOn w:val="Normal"/>
    <w:link w:val="TextocomentarioCar"/>
    <w:semiHidden/>
    <w:unhideWhenUsed/>
    <w:rsid w:val="00FD48AE"/>
  </w:style>
  <w:style w:type="character" w:customStyle="1" w:styleId="TextocomentarioCar">
    <w:name w:val="Texto comentario Car"/>
    <w:basedOn w:val="Fuentedeprrafopredeter"/>
    <w:link w:val="Textocomentario"/>
    <w:semiHidden/>
    <w:rsid w:val="00FD48AE"/>
    <w:rPr>
      <w:lang w:val="es-ES_tradnl" w:eastAsia="es-ES"/>
    </w:rPr>
  </w:style>
  <w:style w:type="paragraph" w:styleId="Asuntodelcomentario">
    <w:name w:val="annotation subject"/>
    <w:basedOn w:val="Textocomentario"/>
    <w:next w:val="Textocomentario"/>
    <w:link w:val="AsuntodelcomentarioCar"/>
    <w:semiHidden/>
    <w:unhideWhenUsed/>
    <w:rsid w:val="00FD48AE"/>
    <w:rPr>
      <w:b/>
      <w:bCs/>
    </w:rPr>
  </w:style>
  <w:style w:type="character" w:customStyle="1" w:styleId="AsuntodelcomentarioCar">
    <w:name w:val="Asunto del comentario Car"/>
    <w:basedOn w:val="TextocomentarioCar"/>
    <w:link w:val="Asuntodelcomentario"/>
    <w:semiHidden/>
    <w:rsid w:val="00FD48AE"/>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5A97-E43B-4A1F-8537-1EEB7EF2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25</Pages>
  <Words>9924</Words>
  <Characters>51386</Characters>
  <Application>Microsoft Office Word</Application>
  <DocSecurity>0</DocSecurity>
  <Lines>428</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60</cp:revision>
  <cp:lastPrinted>2024-09-26T17:41:00Z</cp:lastPrinted>
  <dcterms:created xsi:type="dcterms:W3CDTF">2024-05-21T15:42:00Z</dcterms:created>
  <dcterms:modified xsi:type="dcterms:W3CDTF">2024-09-26T17:44:00Z</dcterms:modified>
</cp:coreProperties>
</file>