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691832400" w:edGrp="everyone"/>
      <w:r w:rsidRPr="00B20160">
        <w:rPr>
          <w:rFonts w:ascii="Century Gothic" w:hAnsi="Century Gothic"/>
          <w:b/>
          <w:sz w:val="23"/>
          <w:szCs w:val="23"/>
        </w:rPr>
        <w:t>OFICIO 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3577CB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A243AA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A243AA">
        <w:rPr>
          <w:rFonts w:ascii="Century Gothic" w:hAnsi="Century Gothic"/>
          <w:b/>
          <w:sz w:val="23"/>
          <w:szCs w:val="23"/>
        </w:rPr>
        <w:t>INTEGRANTES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9E67B1">
        <w:rPr>
          <w:rFonts w:ascii="Century Gothic" w:hAnsi="Century Gothic"/>
          <w:b/>
          <w:sz w:val="24"/>
          <w:szCs w:val="24"/>
        </w:rPr>
        <w:t>Cuarta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7B1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9E67B1">
        <w:rPr>
          <w:rFonts w:ascii="Century Gothic" w:hAnsi="Century Gothic"/>
          <w:b/>
          <w:sz w:val="24"/>
          <w:szCs w:val="24"/>
        </w:rPr>
        <w:t>veintitrés de febrero</w:t>
      </w:r>
      <w:r w:rsidR="003044B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44B5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3044B5">
        <w:rPr>
          <w:rFonts w:ascii="Century Gothic" w:hAnsi="Century Gothic"/>
          <w:b/>
          <w:sz w:val="24"/>
          <w:szCs w:val="24"/>
        </w:rPr>
        <w:t xml:space="preserve">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 Proyectos de Jurisprudencia, presenta</w:t>
      </w:r>
      <w:r w:rsidR="009E67B1">
        <w:rPr>
          <w:rFonts w:ascii="Century Gothic" w:hAnsi="Century Gothic" w:cs="Arial"/>
          <w:b w:val="0"/>
          <w:sz w:val="24"/>
          <w:szCs w:val="24"/>
        </w:rPr>
        <w:t>dos por la Titular de la Tercera</w:t>
      </w:r>
      <w:r>
        <w:rPr>
          <w:rFonts w:ascii="Century Gothic" w:hAnsi="Century Gothic" w:cs="Arial"/>
          <w:b w:val="0"/>
          <w:sz w:val="24"/>
          <w:szCs w:val="24"/>
        </w:rPr>
        <w:t xml:space="preserve"> Ponencia;</w:t>
      </w:r>
    </w:p>
    <w:p w:rsidR="004917F8" w:rsidRPr="00D100C0" w:rsidRDefault="004917F8" w:rsidP="004917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4917F8">
        <w:rPr>
          <w:rFonts w:ascii="Century Gothic" w:hAnsi="Century Gothic" w:cs="Arial"/>
          <w:b w:val="0"/>
          <w:sz w:val="24"/>
          <w:szCs w:val="24"/>
        </w:rPr>
        <w:t>Clausura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E67B1">
        <w:rPr>
          <w:rFonts w:ascii="Century Gothic" w:hAnsi="Century Gothic"/>
          <w:b/>
          <w:sz w:val="24"/>
          <w:szCs w:val="24"/>
        </w:rPr>
        <w:t>VEINTIDÓS DE</w:t>
      </w:r>
      <w:bookmarkStart w:id="0" w:name="_GoBack"/>
      <w:bookmarkEnd w:id="0"/>
      <w:r w:rsidR="009E67B1">
        <w:rPr>
          <w:rFonts w:ascii="Century Gothic" w:hAnsi="Century Gothic"/>
          <w:b/>
          <w:sz w:val="24"/>
          <w:szCs w:val="24"/>
        </w:rPr>
        <w:t xml:space="preserve"> FEBRERO</w:t>
      </w:r>
      <w:r w:rsidR="003044B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3044B5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3044B5">
        <w:rPr>
          <w:rFonts w:ascii="Century Gothic" w:hAnsi="Century Gothic"/>
          <w:b/>
          <w:sz w:val="24"/>
          <w:szCs w:val="24"/>
        </w:rPr>
        <w:t xml:space="preserve">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691832400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6190808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43AA" w:rsidRPr="00A243A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619080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6190808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A243AA" w:rsidRPr="00A243A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61908083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772166057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9403816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3940381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9403816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394038164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96097787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9609778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960977873" w:edGrp="everyone"/>
                    <w:r w:rsidRPr="006E56D6">
                      <w:rPr>
                        <w:b/>
                      </w:rPr>
                      <w:br/>
                    </w:r>
                    <w:permEnd w:id="960977873"/>
                  </w:p>
                </w:txbxContent>
              </v:textbox>
            </v:shape>
          </w:pict>
        </mc:Fallback>
      </mc:AlternateContent>
    </w:r>
    <w:permEnd w:id="1772166057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8658918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865891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8658918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08658918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48053871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4805387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48053871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48053871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9FD3-2F5F-4E35-A915-DE644FF7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2023-01-25T16:47:00Z</cp:lastPrinted>
  <dcterms:created xsi:type="dcterms:W3CDTF">2023-02-22T18:39:00Z</dcterms:created>
  <dcterms:modified xsi:type="dcterms:W3CDTF">2023-02-22T18:39:00Z</dcterms:modified>
</cp:coreProperties>
</file>