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0B1B88">
        <w:rPr>
          <w:rFonts w:ascii="Century Gothic" w:hAnsi="Century Gothic"/>
          <w:b/>
          <w:sz w:val="24"/>
          <w:szCs w:val="24"/>
        </w:rPr>
        <w:t xml:space="preserve">Décima </w:t>
      </w:r>
      <w:r w:rsidR="0014284B">
        <w:rPr>
          <w:rFonts w:ascii="Century Gothic" w:hAnsi="Century Gothic"/>
          <w:b/>
          <w:sz w:val="24"/>
          <w:szCs w:val="24"/>
        </w:rPr>
        <w:t>Quinta</w:t>
      </w:r>
      <w:bookmarkStart w:id="0" w:name="_GoBack"/>
      <w:bookmarkEnd w:id="0"/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A31587">
        <w:rPr>
          <w:rFonts w:ascii="Century Gothic" w:hAnsi="Century Gothic"/>
          <w:b/>
          <w:sz w:val="24"/>
          <w:szCs w:val="24"/>
        </w:rPr>
        <w:t>cuatro</w:t>
      </w:r>
      <w:r w:rsidR="00A640DF">
        <w:rPr>
          <w:rFonts w:ascii="Century Gothic" w:hAnsi="Century Gothic"/>
          <w:b/>
          <w:sz w:val="24"/>
          <w:szCs w:val="24"/>
        </w:rPr>
        <w:t xml:space="preserve"> de febrero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A31587" w:rsidRPr="003934FB" w:rsidRDefault="00A31587" w:rsidP="00A31587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3934FB">
        <w:rPr>
          <w:rFonts w:ascii="Century Gothic" w:hAnsi="Century Gothic"/>
          <w:b w:val="0"/>
          <w:sz w:val="25"/>
          <w:szCs w:val="25"/>
        </w:rPr>
        <w:t xml:space="preserve">Lista de asistencia, constatación de quórum legal y declaratoria correspondiente; </w:t>
      </w:r>
    </w:p>
    <w:p w:rsidR="00A31587" w:rsidRPr="003934FB" w:rsidRDefault="00A31587" w:rsidP="00A31587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3934FB">
        <w:rPr>
          <w:rFonts w:ascii="Century Gothic" w:hAnsi="Century Gothic"/>
          <w:b w:val="0"/>
          <w:sz w:val="25"/>
          <w:szCs w:val="25"/>
        </w:rPr>
        <w:t>Aprobación del Orden del Día;</w:t>
      </w:r>
    </w:p>
    <w:p w:rsidR="00A31587" w:rsidRPr="003934FB" w:rsidRDefault="00A31587" w:rsidP="00A31587">
      <w:pPr>
        <w:pStyle w:val="Sangradetextonormal"/>
        <w:numPr>
          <w:ilvl w:val="0"/>
          <w:numId w:val="1"/>
        </w:numPr>
        <w:jc w:val="both"/>
        <w:rPr>
          <w:sz w:val="25"/>
          <w:szCs w:val="25"/>
        </w:rPr>
      </w:pPr>
      <w:r w:rsidRPr="003934FB">
        <w:rPr>
          <w:rFonts w:ascii="Century Gothic" w:hAnsi="Century Gothic"/>
          <w:b w:val="0"/>
          <w:sz w:val="25"/>
          <w:szCs w:val="25"/>
        </w:rPr>
        <w:t>Análisis, discusión y en su caso aprobación del proyecto de sentencia del expediente del Incidente de Suspensión IV-4071/2021.</w:t>
      </w:r>
    </w:p>
    <w:p w:rsidR="00A31587" w:rsidRPr="003934FB" w:rsidRDefault="00A31587" w:rsidP="00A31587">
      <w:pPr>
        <w:pStyle w:val="Sangradetextonormal"/>
        <w:numPr>
          <w:ilvl w:val="0"/>
          <w:numId w:val="1"/>
        </w:numPr>
        <w:jc w:val="both"/>
        <w:rPr>
          <w:sz w:val="25"/>
          <w:szCs w:val="25"/>
        </w:rPr>
      </w:pPr>
      <w:r w:rsidRPr="003934FB">
        <w:rPr>
          <w:rFonts w:ascii="Century Gothic" w:hAnsi="Century Gothic"/>
          <w:b w:val="0"/>
          <w:sz w:val="25"/>
          <w:szCs w:val="25"/>
        </w:rPr>
        <w:t xml:space="preserve">Análisis, discusión y en su caso aprobación del ejercicio de facultad de atracción de dos demandas de nulidad. </w:t>
      </w:r>
    </w:p>
    <w:p w:rsidR="000E14AC" w:rsidRPr="00F461D0" w:rsidRDefault="00A31587" w:rsidP="00A31587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3934FB">
        <w:rPr>
          <w:rFonts w:ascii="Century Gothic" w:hAnsi="Century Gothic"/>
          <w:b w:val="0"/>
          <w:sz w:val="25"/>
          <w:szCs w:val="25"/>
        </w:rPr>
        <w:t>Clausura</w:t>
      </w:r>
      <w:r w:rsidR="000E14AC" w:rsidRPr="00F461D0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A31587">
        <w:rPr>
          <w:rFonts w:ascii="Century Gothic" w:hAnsi="Century Gothic"/>
          <w:b/>
          <w:sz w:val="24"/>
          <w:szCs w:val="24"/>
        </w:rPr>
        <w:t>TRES</w:t>
      </w:r>
      <w:r w:rsidR="00A640DF">
        <w:rPr>
          <w:rFonts w:ascii="Century Gothic" w:hAnsi="Century Gothic"/>
          <w:b/>
          <w:sz w:val="24"/>
          <w:szCs w:val="24"/>
        </w:rPr>
        <w:t xml:space="preserve"> DE FEBRERO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VEINTIDOS</w:t>
      </w:r>
    </w:p>
    <w:p w:rsidR="009431EA" w:rsidRPr="007E0F49" w:rsidRDefault="00A640DF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A640DF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Default="0014284B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14284B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14284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14284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4284B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428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68B7"/>
    <w:rsid w:val="000B1B88"/>
    <w:rsid w:val="000E14AC"/>
    <w:rsid w:val="0014284B"/>
    <w:rsid w:val="001723F9"/>
    <w:rsid w:val="00175477"/>
    <w:rsid w:val="00195422"/>
    <w:rsid w:val="001A32E0"/>
    <w:rsid w:val="00202B4D"/>
    <w:rsid w:val="002221D4"/>
    <w:rsid w:val="00227200"/>
    <w:rsid w:val="00244E47"/>
    <w:rsid w:val="00257159"/>
    <w:rsid w:val="003369CD"/>
    <w:rsid w:val="00384412"/>
    <w:rsid w:val="00395049"/>
    <w:rsid w:val="003C7B98"/>
    <w:rsid w:val="00411734"/>
    <w:rsid w:val="00430C40"/>
    <w:rsid w:val="00432CD0"/>
    <w:rsid w:val="004756D7"/>
    <w:rsid w:val="004A444A"/>
    <w:rsid w:val="004D7095"/>
    <w:rsid w:val="004E0281"/>
    <w:rsid w:val="004E3C92"/>
    <w:rsid w:val="005338E3"/>
    <w:rsid w:val="005643DC"/>
    <w:rsid w:val="005A46C7"/>
    <w:rsid w:val="005F1348"/>
    <w:rsid w:val="00603A2D"/>
    <w:rsid w:val="00710AC5"/>
    <w:rsid w:val="00786A67"/>
    <w:rsid w:val="007F2118"/>
    <w:rsid w:val="007F40F5"/>
    <w:rsid w:val="00804E6B"/>
    <w:rsid w:val="00840F66"/>
    <w:rsid w:val="008479B1"/>
    <w:rsid w:val="008F3AF5"/>
    <w:rsid w:val="009431EA"/>
    <w:rsid w:val="0099457A"/>
    <w:rsid w:val="009D2487"/>
    <w:rsid w:val="009E6EA7"/>
    <w:rsid w:val="00A27FBA"/>
    <w:rsid w:val="00A31587"/>
    <w:rsid w:val="00A531B1"/>
    <w:rsid w:val="00A640DF"/>
    <w:rsid w:val="00A72D3F"/>
    <w:rsid w:val="00AB5F77"/>
    <w:rsid w:val="00AD7BC1"/>
    <w:rsid w:val="00B2054D"/>
    <w:rsid w:val="00B718A7"/>
    <w:rsid w:val="00B813F5"/>
    <w:rsid w:val="00BC6453"/>
    <w:rsid w:val="00BE16A3"/>
    <w:rsid w:val="00BE5873"/>
    <w:rsid w:val="00BF0F10"/>
    <w:rsid w:val="00C619F6"/>
    <w:rsid w:val="00CD273C"/>
    <w:rsid w:val="00D031F6"/>
    <w:rsid w:val="00D46FBB"/>
    <w:rsid w:val="00DF1B0C"/>
    <w:rsid w:val="00E249CE"/>
    <w:rsid w:val="00E74CE5"/>
    <w:rsid w:val="00E75AF3"/>
    <w:rsid w:val="00EB7D38"/>
    <w:rsid w:val="00F00A27"/>
    <w:rsid w:val="00F42472"/>
    <w:rsid w:val="00F461D0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2022-02-23T19:35:00Z</dcterms:created>
  <dcterms:modified xsi:type="dcterms:W3CDTF">2022-02-23T19:35:00Z</dcterms:modified>
</cp:coreProperties>
</file>