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E9BD" w14:textId="1E0C4FEB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2D78E2">
        <w:rPr>
          <w:rFonts w:ascii="Century Gothic" w:hAnsi="Century Gothic"/>
          <w:b/>
          <w:sz w:val="23"/>
          <w:szCs w:val="23"/>
        </w:rPr>
        <w:t>1</w:t>
      </w:r>
      <w:r w:rsidR="000C14D3">
        <w:rPr>
          <w:rFonts w:ascii="Century Gothic" w:hAnsi="Century Gothic"/>
          <w:b/>
          <w:sz w:val="23"/>
          <w:szCs w:val="23"/>
        </w:rPr>
        <w:t>7</w:t>
      </w:r>
      <w:r w:rsidR="00FF2C3D">
        <w:rPr>
          <w:rFonts w:ascii="Century Gothic" w:hAnsi="Century Gothic"/>
          <w:b/>
          <w:sz w:val="23"/>
          <w:szCs w:val="23"/>
        </w:rPr>
        <w:t>61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460BBE">
        <w:rPr>
          <w:rFonts w:ascii="Century Gothic" w:hAnsi="Century Gothic"/>
          <w:b/>
          <w:sz w:val="23"/>
          <w:szCs w:val="23"/>
        </w:rPr>
        <w:t>4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6B4E2EB6" w:rsidR="00F610FC" w:rsidRPr="00B20160" w:rsidRDefault="00C63770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MAGISTRADOS INTEGRANTES DE LA SALA SUPERIOR 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29C6EBE6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14:paraId="4F549D49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73BD4096" w14:textId="43627311" w:rsidR="000C14D3" w:rsidRDefault="00F610FC" w:rsidP="000C14D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0C14D3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0C14D3">
        <w:rPr>
          <w:rFonts w:ascii="Century Gothic" w:hAnsi="Century Gothic"/>
          <w:b/>
          <w:sz w:val="24"/>
          <w:szCs w:val="24"/>
        </w:rPr>
        <w:t xml:space="preserve"> Décima </w:t>
      </w:r>
      <w:r w:rsidR="00FF2C3D">
        <w:rPr>
          <w:rFonts w:ascii="Century Gothic" w:hAnsi="Century Gothic"/>
          <w:b/>
          <w:sz w:val="24"/>
          <w:szCs w:val="24"/>
        </w:rPr>
        <w:t>Séptima</w:t>
      </w:r>
      <w:r w:rsidR="000C14D3">
        <w:rPr>
          <w:rFonts w:ascii="Century Gothic" w:hAnsi="Century Gothic"/>
          <w:b/>
          <w:sz w:val="24"/>
          <w:szCs w:val="24"/>
        </w:rPr>
        <w:t xml:space="preserve"> Sesión Ordinaria </w:t>
      </w:r>
      <w:r w:rsidR="000C14D3">
        <w:rPr>
          <w:rFonts w:ascii="Century Gothic" w:hAnsi="Century Gothic"/>
          <w:sz w:val="24"/>
          <w:szCs w:val="24"/>
        </w:rPr>
        <w:t xml:space="preserve">de dos mil veinticuatro, que tendrá verificativo a las </w:t>
      </w:r>
      <w:r w:rsidR="000C14D3">
        <w:rPr>
          <w:rFonts w:ascii="Century Gothic" w:hAnsi="Century Gothic"/>
          <w:b/>
          <w:sz w:val="24"/>
          <w:szCs w:val="24"/>
        </w:rPr>
        <w:t xml:space="preserve">diez horas del </w:t>
      </w:r>
      <w:r w:rsidR="00FF2C3D">
        <w:rPr>
          <w:rFonts w:ascii="Century Gothic" w:hAnsi="Century Gothic"/>
          <w:b/>
          <w:sz w:val="24"/>
          <w:szCs w:val="24"/>
        </w:rPr>
        <w:t>veinticinco</w:t>
      </w:r>
      <w:r w:rsidR="000C14D3">
        <w:rPr>
          <w:rFonts w:ascii="Century Gothic" w:hAnsi="Century Gothic"/>
          <w:b/>
          <w:sz w:val="24"/>
          <w:szCs w:val="24"/>
        </w:rPr>
        <w:t xml:space="preserve"> de septiembre de dos mil veinticuatro, </w:t>
      </w:r>
      <w:r w:rsidR="000C14D3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0C14D3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0C14D3">
        <w:rPr>
          <w:rFonts w:ascii="Century Gothic" w:hAnsi="Century Gothic"/>
          <w:sz w:val="24"/>
          <w:szCs w:val="24"/>
        </w:rPr>
        <w:t>, Guadalajara, Jalisco, con el siguiente;</w:t>
      </w:r>
    </w:p>
    <w:p w14:paraId="3E63BE71" w14:textId="77777777" w:rsidR="000C14D3" w:rsidRDefault="000C14D3" w:rsidP="000C14D3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138DC9F3" w14:textId="77777777" w:rsidR="000C14D3" w:rsidRDefault="000C14D3" w:rsidP="000C14D3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1891B09" w14:textId="77777777" w:rsidR="000C14D3" w:rsidRDefault="000C14D3" w:rsidP="000C14D3">
      <w:pPr>
        <w:jc w:val="both"/>
        <w:rPr>
          <w:rFonts w:ascii="Century Gothic" w:hAnsi="Century Gothic"/>
          <w:color w:val="808080" w:themeColor="background1" w:themeShade="80"/>
        </w:rPr>
      </w:pPr>
    </w:p>
    <w:p w14:paraId="43DF051B" w14:textId="77777777" w:rsidR="000C14D3" w:rsidRDefault="000C14D3" w:rsidP="000C14D3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5DD3B8AB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1E606C7D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42EAE41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3DDFF251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535FED42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221DE308" w14:textId="77777777" w:rsidR="000C14D3" w:rsidRDefault="000C14D3" w:rsidP="000C14D3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6F9B6C84" w14:textId="77777777" w:rsidR="000C14D3" w:rsidRDefault="000C14D3" w:rsidP="000C14D3">
      <w:pPr>
        <w:spacing w:after="0"/>
        <w:rPr>
          <w:rFonts w:ascii="Century Gothic" w:hAnsi="Century Gothic"/>
          <w:sz w:val="24"/>
          <w:szCs w:val="24"/>
        </w:rPr>
      </w:pPr>
    </w:p>
    <w:p w14:paraId="389EF026" w14:textId="77777777" w:rsidR="000C14D3" w:rsidRDefault="000C14D3" w:rsidP="000C14D3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14:paraId="446FC6BC" w14:textId="77777777" w:rsidR="000C14D3" w:rsidRDefault="000C14D3" w:rsidP="000C14D3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0F27E77A" w14:textId="77777777" w:rsidR="000C14D3" w:rsidRDefault="000C14D3" w:rsidP="000C14D3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08E7EA3F" w14:textId="65D85637" w:rsidR="000C14D3" w:rsidRDefault="000C14D3" w:rsidP="000C14D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GUADALAJARA, JALISCO, </w:t>
      </w:r>
      <w:r w:rsidR="00FF2C3D">
        <w:rPr>
          <w:rFonts w:ascii="Century Gothic" w:hAnsi="Century Gothic"/>
          <w:b/>
          <w:sz w:val="24"/>
          <w:szCs w:val="24"/>
        </w:rPr>
        <w:t>VEINTITRÉS</w:t>
      </w:r>
      <w:r>
        <w:rPr>
          <w:rFonts w:ascii="Century Gothic" w:hAnsi="Century Gothic"/>
          <w:b/>
          <w:sz w:val="24"/>
          <w:szCs w:val="24"/>
        </w:rPr>
        <w:t xml:space="preserve"> DE SEPTIEMBRE DE DOS MIL VEINTICUATRO </w:t>
      </w:r>
    </w:p>
    <w:p w14:paraId="44122BD5" w14:textId="77777777" w:rsidR="000C14D3" w:rsidRDefault="000C14D3" w:rsidP="000C14D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PRESIDENTE DE LA SALA SUPERIOR DEL TRIBUNAL DE </w:t>
      </w:r>
    </w:p>
    <w:p w14:paraId="08286605" w14:textId="77777777" w:rsidR="000C14D3" w:rsidRDefault="000C14D3" w:rsidP="000C14D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 DEL ESTADO</w:t>
      </w:r>
    </w:p>
    <w:p w14:paraId="10DE86EA" w14:textId="77777777" w:rsidR="000C14D3" w:rsidRDefault="000C14D3" w:rsidP="000C14D3">
      <w:pPr>
        <w:spacing w:after="0"/>
        <w:rPr>
          <w:sz w:val="24"/>
          <w:szCs w:val="24"/>
        </w:rPr>
      </w:pPr>
    </w:p>
    <w:p w14:paraId="43EA8238" w14:textId="77777777" w:rsidR="000C14D3" w:rsidRDefault="000C14D3" w:rsidP="000C14D3">
      <w:pPr>
        <w:spacing w:after="0"/>
        <w:rPr>
          <w:sz w:val="24"/>
          <w:szCs w:val="24"/>
        </w:rPr>
      </w:pPr>
    </w:p>
    <w:p w14:paraId="16927590" w14:textId="77777777" w:rsidR="000C14D3" w:rsidRDefault="000C14D3" w:rsidP="000C14D3">
      <w:pPr>
        <w:spacing w:after="0"/>
        <w:rPr>
          <w:sz w:val="24"/>
          <w:szCs w:val="24"/>
        </w:rPr>
      </w:pPr>
    </w:p>
    <w:p w14:paraId="0BB4D947" w14:textId="77777777" w:rsidR="000C14D3" w:rsidRPr="00F610FC" w:rsidRDefault="000C14D3" w:rsidP="000C14D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MAGISTRADO JOSÉ RAMÓN JIMÉNEZ GUTIÉRREZ</w:t>
      </w:r>
    </w:p>
    <w:permEnd w:id="1353254833"/>
    <w:p w14:paraId="4793202C" w14:textId="6C28C93E" w:rsidR="00716BAB" w:rsidRPr="00F610FC" w:rsidRDefault="00716BAB" w:rsidP="000C14D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14D3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52F20"/>
    <w:rsid w:val="00153A77"/>
    <w:rsid w:val="00177CB1"/>
    <w:rsid w:val="001C6A3B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C3F0E"/>
    <w:rsid w:val="002C4126"/>
    <w:rsid w:val="002D78E2"/>
    <w:rsid w:val="003044B5"/>
    <w:rsid w:val="00325B53"/>
    <w:rsid w:val="003622D5"/>
    <w:rsid w:val="00377B66"/>
    <w:rsid w:val="00387D56"/>
    <w:rsid w:val="0039643B"/>
    <w:rsid w:val="003B7B20"/>
    <w:rsid w:val="003C04C0"/>
    <w:rsid w:val="003C134B"/>
    <w:rsid w:val="00404248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23BF2"/>
    <w:rsid w:val="00534227"/>
    <w:rsid w:val="00534A21"/>
    <w:rsid w:val="00572669"/>
    <w:rsid w:val="00573F42"/>
    <w:rsid w:val="00576C4D"/>
    <w:rsid w:val="005776B1"/>
    <w:rsid w:val="005921B1"/>
    <w:rsid w:val="005C7239"/>
    <w:rsid w:val="005E0286"/>
    <w:rsid w:val="005E52D4"/>
    <w:rsid w:val="005F6282"/>
    <w:rsid w:val="006061FC"/>
    <w:rsid w:val="00610306"/>
    <w:rsid w:val="00643D3E"/>
    <w:rsid w:val="00656091"/>
    <w:rsid w:val="00670E8D"/>
    <w:rsid w:val="00691ADF"/>
    <w:rsid w:val="006A61D2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90F37"/>
    <w:rsid w:val="007B03D7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673F"/>
    <w:rsid w:val="00974593"/>
    <w:rsid w:val="009909EA"/>
    <w:rsid w:val="009B3337"/>
    <w:rsid w:val="009C7D68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0C78"/>
    <w:rsid w:val="00AA41D9"/>
    <w:rsid w:val="00AB11C5"/>
    <w:rsid w:val="00B26678"/>
    <w:rsid w:val="00B331EA"/>
    <w:rsid w:val="00B50DDB"/>
    <w:rsid w:val="00B5719E"/>
    <w:rsid w:val="00BD028C"/>
    <w:rsid w:val="00BD634C"/>
    <w:rsid w:val="00BE1BEF"/>
    <w:rsid w:val="00BF1011"/>
    <w:rsid w:val="00BF4AE4"/>
    <w:rsid w:val="00C01541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D0071C"/>
    <w:rsid w:val="00D1384E"/>
    <w:rsid w:val="00D535DB"/>
    <w:rsid w:val="00D72802"/>
    <w:rsid w:val="00DA3925"/>
    <w:rsid w:val="00DC0974"/>
    <w:rsid w:val="00DC3B7F"/>
    <w:rsid w:val="00DC4048"/>
    <w:rsid w:val="00DC7882"/>
    <w:rsid w:val="00DD3D87"/>
    <w:rsid w:val="00DE1DD0"/>
    <w:rsid w:val="00E03F5C"/>
    <w:rsid w:val="00E3639C"/>
    <w:rsid w:val="00E41E1F"/>
    <w:rsid w:val="00E51FF2"/>
    <w:rsid w:val="00E54700"/>
    <w:rsid w:val="00EA1E10"/>
    <w:rsid w:val="00EB5380"/>
    <w:rsid w:val="00EC146F"/>
    <w:rsid w:val="00ED22E6"/>
    <w:rsid w:val="00EE7C0C"/>
    <w:rsid w:val="00EE7E12"/>
    <w:rsid w:val="00F077E7"/>
    <w:rsid w:val="00F229AE"/>
    <w:rsid w:val="00F45436"/>
    <w:rsid w:val="00F60FB4"/>
    <w:rsid w:val="00F610FC"/>
    <w:rsid w:val="00F65FA3"/>
    <w:rsid w:val="00F8374C"/>
    <w:rsid w:val="00F842E9"/>
    <w:rsid w:val="00FE0049"/>
    <w:rsid w:val="00FF2C3D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1AE3-B883-491D-8353-7820F5D7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2024-07-08T20:58:00Z</cp:lastPrinted>
  <dcterms:created xsi:type="dcterms:W3CDTF">2024-09-23T16:20:00Z</dcterms:created>
  <dcterms:modified xsi:type="dcterms:W3CDTF">2024-09-23T16:20:00Z</dcterms:modified>
</cp:coreProperties>
</file>