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443702865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5E0991">
        <w:rPr>
          <w:rFonts w:ascii="Century Gothic" w:hAnsi="Century Gothic"/>
          <w:b/>
          <w:sz w:val="23"/>
          <w:szCs w:val="23"/>
        </w:rPr>
        <w:t>3</w:t>
      </w:r>
      <w:r w:rsidR="00DB3082">
        <w:rPr>
          <w:rFonts w:ascii="Century Gothic" w:hAnsi="Century Gothic"/>
          <w:b/>
          <w:sz w:val="23"/>
          <w:szCs w:val="23"/>
        </w:rPr>
        <w:t>60</w:t>
      </w:r>
      <w:bookmarkStart w:id="0" w:name="_GoBack"/>
      <w:bookmarkEnd w:id="0"/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4C6799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002FA0">
        <w:rPr>
          <w:rFonts w:ascii="Century Gothic" w:hAnsi="Century Gothic"/>
          <w:b/>
          <w:sz w:val="23"/>
          <w:szCs w:val="23"/>
        </w:rPr>
        <w:t>OS INTEGRANTES DE LA SALA SUPEIOR</w:t>
      </w:r>
      <w:r>
        <w:rPr>
          <w:rFonts w:ascii="Century Gothic" w:hAnsi="Century Gothic"/>
          <w:b/>
          <w:sz w:val="23"/>
          <w:szCs w:val="23"/>
        </w:rPr>
        <w:t xml:space="preserve">  </w:t>
      </w:r>
    </w:p>
    <w:p w:rsidR="004C6799" w:rsidRPr="00B20160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4C6799" w:rsidRDefault="004C6799" w:rsidP="004C6799">
      <w:pPr>
        <w:spacing w:after="0"/>
        <w:rPr>
          <w:rFonts w:ascii="Century Gothic" w:hAnsi="Century Gothic"/>
          <w:sz w:val="24"/>
          <w:szCs w:val="24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8F6E2F">
        <w:rPr>
          <w:rFonts w:ascii="Century Gothic" w:hAnsi="Century Gothic"/>
          <w:b/>
          <w:sz w:val="24"/>
          <w:szCs w:val="24"/>
        </w:rPr>
        <w:t>Vigésima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DB3082">
        <w:rPr>
          <w:rFonts w:ascii="Century Gothic" w:hAnsi="Century Gothic"/>
          <w:b/>
          <w:sz w:val="24"/>
          <w:szCs w:val="24"/>
        </w:rPr>
        <w:t>Segunda</w:t>
      </w:r>
      <w:r w:rsidR="005E0991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DB3082">
        <w:rPr>
          <w:rFonts w:ascii="Century Gothic" w:hAnsi="Century Gothic"/>
          <w:b/>
          <w:sz w:val="24"/>
          <w:szCs w:val="24"/>
        </w:rPr>
        <w:t xml:space="preserve">nueve </w:t>
      </w:r>
      <w:r w:rsidR="000F63FB">
        <w:rPr>
          <w:rFonts w:ascii="Century Gothic" w:hAnsi="Century Gothic"/>
          <w:b/>
          <w:sz w:val="24"/>
          <w:szCs w:val="24"/>
        </w:rPr>
        <w:t>horas del</w:t>
      </w:r>
      <w:r w:rsidR="008F6E2F">
        <w:rPr>
          <w:rFonts w:ascii="Century Gothic" w:hAnsi="Century Gothic"/>
          <w:b/>
          <w:sz w:val="24"/>
          <w:szCs w:val="24"/>
        </w:rPr>
        <w:t xml:space="preserve"> </w:t>
      </w:r>
      <w:r w:rsidR="00DB3082">
        <w:rPr>
          <w:rFonts w:ascii="Century Gothic" w:hAnsi="Century Gothic"/>
          <w:b/>
          <w:sz w:val="24"/>
          <w:szCs w:val="24"/>
        </w:rPr>
        <w:t>ocho de diciembre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DB3082">
        <w:rPr>
          <w:rFonts w:ascii="Century Gothic" w:hAnsi="Century Gothic"/>
          <w:b/>
          <w:sz w:val="24"/>
          <w:szCs w:val="24"/>
        </w:rPr>
        <w:t>OCHO DE DICIEMBRE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443702865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0607810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58BC" w:rsidRPr="00A158B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0607810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0607810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158BC" w:rsidRPr="00A158B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06078106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permStart w:id="1335829307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1859470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185947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1859470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218594702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899919127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8999191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899919127" w:edGrp="everyone"/>
                    <w:r w:rsidRPr="006E56D6">
                      <w:rPr>
                        <w:b/>
                      </w:rPr>
                      <w:br/>
                    </w:r>
                    <w:permEnd w:id="1899919127"/>
                  </w:p>
                </w:txbxContent>
              </v:textbox>
            </v:shape>
          </w:pict>
        </mc:Fallback>
      </mc:AlternateContent>
    </w:r>
    <w:permEnd w:id="1335829307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84661153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8466115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84661153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84661153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1736313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173631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1736313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1736313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02FA0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C6799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0991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D7A2D"/>
    <w:rsid w:val="008E5326"/>
    <w:rsid w:val="008F6E2F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158BC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AE55EC"/>
    <w:rsid w:val="00B157F1"/>
    <w:rsid w:val="00B26678"/>
    <w:rsid w:val="00B331EA"/>
    <w:rsid w:val="00B40CB3"/>
    <w:rsid w:val="00B50DDB"/>
    <w:rsid w:val="00B5719E"/>
    <w:rsid w:val="00BD028C"/>
    <w:rsid w:val="00BD2544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B3082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40E44CD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713B-98D1-4EC9-AA11-14D2523D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Meritorio Secretaria General</cp:lastModifiedBy>
  <cp:revision>3</cp:revision>
  <cp:lastPrinted>2023-12-07T20:20:00Z</cp:lastPrinted>
  <dcterms:created xsi:type="dcterms:W3CDTF">2023-11-22T19:41:00Z</dcterms:created>
  <dcterms:modified xsi:type="dcterms:W3CDTF">2023-12-07T20:27:00Z</dcterms:modified>
</cp:coreProperties>
</file>