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36661063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B23A1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C6F37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C6F37">
        <w:rPr>
          <w:rFonts w:ascii="Century Gothic" w:eastAsia="Calibri" w:hAnsi="Century Gothic" w:cs="Times New Roman"/>
          <w:b/>
          <w:sz w:val="24"/>
          <w:szCs w:val="24"/>
        </w:rPr>
        <w:t>tres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EE4166" w:rsidRPr="00B339E5" w:rsidRDefault="00EE4166" w:rsidP="00EE416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E4166" w:rsidRPr="00B339E5" w:rsidRDefault="00EE4166" w:rsidP="00EE416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E4166" w:rsidRPr="00D7448B" w:rsidRDefault="00EE4166" w:rsidP="00EE416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226/2023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Quinto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24/2022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EE4166" w:rsidRPr="00792771" w:rsidRDefault="00EE4166" w:rsidP="00EE416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Juicio de Responsabilidad Patrimonial 09/2021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24/2022 del Quinto</w:t>
      </w:r>
      <w:r>
        <w:rPr>
          <w:rFonts w:ascii="Century Gothic" w:hAnsi="Century Gothic"/>
          <w:b w:val="0"/>
          <w:sz w:val="24"/>
          <w:szCs w:val="24"/>
        </w:rPr>
        <w:t xml:space="preserve"> Trib</w:t>
      </w:r>
      <w:bookmarkStart w:id="0" w:name="_GoBack"/>
      <w:bookmarkEnd w:id="0"/>
      <w:r>
        <w:rPr>
          <w:rFonts w:ascii="Century Gothic" w:hAnsi="Century Gothic"/>
          <w:b w:val="0"/>
          <w:sz w:val="24"/>
          <w:szCs w:val="24"/>
        </w:rPr>
        <w:t>unal Colegiado en Materia Administrativa del Tercer Circuito; y</w:t>
      </w:r>
    </w:p>
    <w:p w:rsidR="00E457E5" w:rsidRPr="00FF7DCD" w:rsidRDefault="00EE4166" w:rsidP="00EE416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EE4166">
        <w:rPr>
          <w:rFonts w:ascii="Century Gothic" w:eastAsia="Calibri" w:hAnsi="Century Gothic" w:cs="Times New Roman"/>
          <w:b/>
          <w:sz w:val="24"/>
          <w:szCs w:val="24"/>
        </w:rPr>
        <w:t>TREINTA Y UNO</w:t>
      </w:r>
      <w:r w:rsidR="00FF7DCD">
        <w:rPr>
          <w:rFonts w:ascii="Century Gothic" w:eastAsia="Calibri" w:hAnsi="Century Gothic" w:cs="Times New Roman"/>
          <w:b/>
          <w:sz w:val="24"/>
          <w:szCs w:val="24"/>
        </w:rPr>
        <w:t xml:space="preserve">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36661063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30797470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30797470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30797470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30797470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77112493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77112493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74766702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74766702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74766702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74766702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98424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98424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98424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98424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CBF"/>
    <w:rsid w:val="00AB5A02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7403-9667-4CD6-B7D4-13E44E60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2023-05-24T17:20:00Z</dcterms:created>
  <dcterms:modified xsi:type="dcterms:W3CDTF">2023-05-24T17:58:00Z</dcterms:modified>
</cp:coreProperties>
</file>