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86708">
        <w:rPr>
          <w:rFonts w:ascii="Century Gothic" w:hAnsi="Century Gothic"/>
          <w:b/>
          <w:sz w:val="24"/>
          <w:szCs w:val="24"/>
        </w:rPr>
        <w:t>Vigésima</w:t>
      </w:r>
      <w:r w:rsidR="00400C48">
        <w:rPr>
          <w:rFonts w:ascii="Century Gothic" w:hAnsi="Century Gothic"/>
          <w:b/>
          <w:sz w:val="24"/>
          <w:szCs w:val="24"/>
        </w:rPr>
        <w:t xml:space="preserve"> Octava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400C48">
        <w:rPr>
          <w:rFonts w:ascii="Century Gothic" w:hAnsi="Century Gothic"/>
          <w:b/>
          <w:sz w:val="24"/>
          <w:szCs w:val="24"/>
        </w:rPr>
        <w:t>quince</w:t>
      </w:r>
      <w:r w:rsidR="00F56006">
        <w:rPr>
          <w:rFonts w:ascii="Century Gothic" w:hAnsi="Century Gothic"/>
          <w:b/>
          <w:sz w:val="24"/>
          <w:szCs w:val="24"/>
        </w:rPr>
        <w:t xml:space="preserve"> de 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</w:t>
      </w:r>
      <w:r w:rsidR="004D45EF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bookmarkStart w:id="0" w:name="_GoBack"/>
      <w:bookmarkEnd w:id="0"/>
      <w:r w:rsidRPr="007E0F49">
        <w:rPr>
          <w:rFonts w:ascii="Century Gothic" w:hAnsi="Century Gothic"/>
          <w:sz w:val="24"/>
          <w:szCs w:val="24"/>
          <w:lang w:val="es-ES_tradnl"/>
        </w:rPr>
        <w:t>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00C48" w:rsidRPr="0052553A" w:rsidRDefault="00400C48" w:rsidP="00400C4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00C48" w:rsidRPr="003041CF" w:rsidRDefault="00400C48" w:rsidP="00400C4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00C48" w:rsidRPr="004D20A5" w:rsidRDefault="00400C48" w:rsidP="00400C48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</w:t>
      </w:r>
      <w:r>
        <w:rPr>
          <w:rFonts w:ascii="Century Gothic" w:hAnsi="Century Gothic"/>
          <w:b w:val="0"/>
          <w:sz w:val="25"/>
          <w:szCs w:val="25"/>
        </w:rPr>
        <w:t>02/2022 de Facultad de Atracción;</w:t>
      </w:r>
    </w:p>
    <w:p w:rsidR="004B7D68" w:rsidRPr="00771D07" w:rsidRDefault="00400C48" w:rsidP="00400C4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400C48">
        <w:rPr>
          <w:rFonts w:ascii="Century Gothic" w:hAnsi="Century Gothic"/>
          <w:b/>
          <w:sz w:val="24"/>
          <w:szCs w:val="24"/>
        </w:rPr>
        <w:t xml:space="preserve">CATORCE </w:t>
      </w:r>
      <w:r w:rsidR="00A640DF">
        <w:rPr>
          <w:rFonts w:ascii="Century Gothic" w:hAnsi="Century Gothic"/>
          <w:b/>
          <w:sz w:val="24"/>
          <w:szCs w:val="24"/>
        </w:rPr>
        <w:t xml:space="preserve">DE </w:t>
      </w:r>
      <w:r w:rsidR="00D60524">
        <w:rPr>
          <w:rFonts w:ascii="Century Gothic" w:hAnsi="Century Gothic"/>
          <w:b/>
          <w:sz w:val="24"/>
          <w:szCs w:val="24"/>
        </w:rPr>
        <w:t>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4D45EF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4D45EF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D45E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400C4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4D45EF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D45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E14AC"/>
    <w:rsid w:val="001723F9"/>
    <w:rsid w:val="00175477"/>
    <w:rsid w:val="00195422"/>
    <w:rsid w:val="001A32E0"/>
    <w:rsid w:val="001B777B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45EF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D60524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2022-03-15T20:21:00Z</dcterms:created>
  <dcterms:modified xsi:type="dcterms:W3CDTF">2022-03-31T20:53:00Z</dcterms:modified>
</cp:coreProperties>
</file>