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85107">
        <w:rPr>
          <w:rFonts w:ascii="Century Gothic" w:hAnsi="Century Gothic"/>
          <w:b/>
          <w:sz w:val="24"/>
          <w:szCs w:val="24"/>
        </w:rPr>
        <w:t>Sexagésima</w:t>
      </w:r>
      <w:r w:rsidR="00A70D8E">
        <w:rPr>
          <w:rFonts w:ascii="Century Gothic" w:hAnsi="Century Gothic"/>
          <w:b/>
          <w:sz w:val="24"/>
          <w:szCs w:val="24"/>
        </w:rPr>
        <w:t xml:space="preserve"> Sex</w:t>
      </w:r>
      <w:r w:rsidR="00786570">
        <w:rPr>
          <w:rFonts w:ascii="Century Gothic" w:hAnsi="Century Gothic"/>
          <w:b/>
          <w:sz w:val="24"/>
          <w:szCs w:val="24"/>
        </w:rPr>
        <w:t>ta</w:t>
      </w:r>
      <w:r w:rsidR="008757E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786570">
        <w:rPr>
          <w:rFonts w:ascii="Century Gothic" w:hAnsi="Century Gothic"/>
          <w:b/>
          <w:sz w:val="24"/>
          <w:szCs w:val="24"/>
        </w:rPr>
        <w:t>do</w:t>
      </w:r>
      <w:r w:rsidR="00142B56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A70D8E">
        <w:rPr>
          <w:rFonts w:ascii="Century Gothic" w:hAnsi="Century Gothic"/>
          <w:b/>
          <w:sz w:val="24"/>
          <w:szCs w:val="24"/>
        </w:rPr>
        <w:t>cuatro de julio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70D8E" w:rsidRPr="00B339E5" w:rsidRDefault="00A70D8E" w:rsidP="00A70D8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70D8E" w:rsidRPr="00B339E5" w:rsidRDefault="00A70D8E" w:rsidP="00A70D8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70D8E" w:rsidRPr="00B339E5" w:rsidRDefault="00A70D8E" w:rsidP="00A70D8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8863</w:t>
      </w:r>
      <w:r w:rsidRPr="005242A0">
        <w:rPr>
          <w:rFonts w:ascii="Century Gothic" w:hAnsi="Century Gothic"/>
          <w:b w:val="0"/>
          <w:sz w:val="24"/>
          <w:szCs w:val="24"/>
        </w:rPr>
        <w:t>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>323/2021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referido;</w:t>
      </w:r>
    </w:p>
    <w:p w:rsidR="00A70D8E" w:rsidRPr="00D4531F" w:rsidRDefault="00A70D8E" w:rsidP="00A70D8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779/2021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323/2021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 w:rsidRPr="00B62214">
        <w:rPr>
          <w:rFonts w:ascii="Century Gothic" w:hAnsi="Century Gothic"/>
          <w:b w:val="0"/>
          <w:sz w:val="24"/>
          <w:szCs w:val="24"/>
          <w:lang w:val="es-MX"/>
        </w:rPr>
        <w:t>Tercer Tribunal Colegiado en Materia Administrativa del Tercer Circuito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  <w:bookmarkStart w:id="0" w:name="_GoBack"/>
      <w:bookmarkEnd w:id="0"/>
    </w:p>
    <w:p w:rsidR="00A70D8E" w:rsidRPr="005242A0" w:rsidRDefault="00A70D8E" w:rsidP="00A70D8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a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Recusación con Causa 30/2022;</w:t>
      </w:r>
    </w:p>
    <w:p w:rsidR="00A70D8E" w:rsidRPr="00405D45" w:rsidRDefault="00A70D8E" w:rsidP="00A70D8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 xml:space="preserve">Incidente de Suspensión de la Facultad de Atracción 13/2022; </w:t>
      </w:r>
    </w:p>
    <w:p w:rsidR="00A70D8E" w:rsidRPr="005242A0" w:rsidRDefault="00A70D8E" w:rsidP="00A70D8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 y</w:t>
      </w:r>
    </w:p>
    <w:p w:rsidR="004B7D68" w:rsidRPr="00771D07" w:rsidRDefault="00A70D8E" w:rsidP="00A70D8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70D8E">
        <w:rPr>
          <w:rFonts w:ascii="Century Gothic" w:hAnsi="Century Gothic"/>
          <w:b/>
          <w:sz w:val="24"/>
          <w:szCs w:val="24"/>
        </w:rPr>
        <w:t>UNO DE JUL</w:t>
      </w:r>
      <w:r w:rsidR="005F3F1C">
        <w:rPr>
          <w:rFonts w:ascii="Century Gothic" w:hAnsi="Century Gothic"/>
          <w:b/>
          <w:sz w:val="24"/>
          <w:szCs w:val="24"/>
        </w:rPr>
        <w:t>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70D8E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70D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70D8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70D8E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70D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42B56"/>
    <w:rsid w:val="001723F9"/>
    <w:rsid w:val="00175477"/>
    <w:rsid w:val="0018372A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570"/>
    <w:rsid w:val="00786A67"/>
    <w:rsid w:val="007C5E63"/>
    <w:rsid w:val="007E5955"/>
    <w:rsid w:val="007F2118"/>
    <w:rsid w:val="007F40F5"/>
    <w:rsid w:val="00804E6B"/>
    <w:rsid w:val="00840F66"/>
    <w:rsid w:val="008479B1"/>
    <w:rsid w:val="008757ED"/>
    <w:rsid w:val="008C269A"/>
    <w:rsid w:val="008D5AD9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0D8E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85107"/>
    <w:rsid w:val="00DA72FE"/>
    <w:rsid w:val="00DB1907"/>
    <w:rsid w:val="00DC6F19"/>
    <w:rsid w:val="00E14B17"/>
    <w:rsid w:val="00E249CE"/>
    <w:rsid w:val="00E25AB1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74E7E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2022-08-03T18:15:00Z</dcterms:created>
  <dcterms:modified xsi:type="dcterms:W3CDTF">2022-08-03T18:15:00Z</dcterms:modified>
</cp:coreProperties>
</file>