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5822331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catorce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tres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8B56EC" w:rsidRPr="00B339E5" w:rsidRDefault="008B56EC" w:rsidP="008B56E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B56EC" w:rsidRPr="00B339E5" w:rsidRDefault="008B56EC" w:rsidP="008B56E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B56EC" w:rsidRPr="00B339E5" w:rsidRDefault="008B56EC" w:rsidP="008B56E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24511</w:t>
      </w:r>
      <w:r w:rsidRPr="005242A0">
        <w:rPr>
          <w:rFonts w:ascii="Century Gothic" w:hAnsi="Century Gothic"/>
          <w:b w:val="0"/>
          <w:sz w:val="24"/>
          <w:szCs w:val="24"/>
        </w:rPr>
        <w:t>/2022</w:t>
      </w:r>
      <w:r>
        <w:rPr>
          <w:rFonts w:ascii="Century Gothic" w:hAnsi="Century Gothic"/>
          <w:b w:val="0"/>
          <w:sz w:val="24"/>
          <w:szCs w:val="24"/>
        </w:rPr>
        <w:t xml:space="preserve"> y 10784/2022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Acuerdos del </w:t>
      </w:r>
      <w:r>
        <w:rPr>
          <w:rFonts w:ascii="Century Gothic" w:hAnsi="Century Gothic"/>
          <w:b w:val="0"/>
          <w:sz w:val="24"/>
          <w:szCs w:val="24"/>
        </w:rPr>
        <w:t>Juzgado Decimonoveno de Distrito en materias Administrativa, Civil y de Trabajo en el Estado de Jalisco y Cuarto Tribunal Colegiado en Materia Administrativa del Tercer Circuito</w:t>
      </w:r>
      <w:r w:rsidRPr="00B339E5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93/2022-2 y 337/2021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8B56EC" w:rsidRPr="00DA3D55" w:rsidRDefault="008B56EC" w:rsidP="008B56E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1396/2021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93/2022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Juzgado Decimonoveno de Distrito en materias Administrativa, Civil y de Trabajo en el Estado de Jalisco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8B56EC" w:rsidRPr="00DA3D55" w:rsidRDefault="008B56EC" w:rsidP="008B56EC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Apelación 1015/2021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337/2021</w:t>
      </w:r>
      <w:r w:rsidRPr="00DA3D5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  <w:lang w:val="es-MX"/>
        </w:rPr>
        <w:t>Cuarto</w:t>
      </w:r>
      <w:r w:rsidRPr="00DA3D55">
        <w:rPr>
          <w:rFonts w:ascii="Century Gothic" w:hAnsi="Century Gothic"/>
          <w:b w:val="0"/>
          <w:sz w:val="24"/>
          <w:szCs w:val="24"/>
          <w:lang w:val="es-MX"/>
        </w:rPr>
        <w:t xml:space="preserve"> Tribunal Colegiado en Materia Administrativa del Tercer Circuito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y</w:t>
      </w:r>
    </w:p>
    <w:p w:rsidR="00E457E5" w:rsidRPr="00E457E5" w:rsidRDefault="008B56EC" w:rsidP="008B56E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DOS DE AGOSTO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85822331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96130974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9613097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96130974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96130974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94683145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4683145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3946700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53946700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3946700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539467009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42510941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42510941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42510941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42510941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B56EC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B56E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6E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9A7F-96E7-40C9-AEC4-E879C94A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2022-08-22T17:42:00Z</dcterms:created>
  <dcterms:modified xsi:type="dcterms:W3CDTF">2022-08-22T17:42:00Z</dcterms:modified>
</cp:coreProperties>
</file>