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97520653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="00A42200"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42200">
        <w:rPr>
          <w:rFonts w:ascii="Century Gothic" w:hAnsi="Century Gothic"/>
          <w:sz w:val="24"/>
          <w:szCs w:val="24"/>
        </w:rPr>
        <w:t xml:space="preserve">ado de Jalisco, se convoca a la </w:t>
      </w:r>
      <w:r w:rsidR="00A42200">
        <w:rPr>
          <w:rFonts w:ascii="Century Gothic" w:hAnsi="Century Gothic"/>
          <w:b/>
          <w:sz w:val="24"/>
          <w:szCs w:val="24"/>
        </w:rPr>
        <w:t xml:space="preserve">Décima Octava </w:t>
      </w:r>
      <w:r w:rsidR="00A42200">
        <w:rPr>
          <w:rFonts w:ascii="Century Gothic" w:hAnsi="Century Gothic"/>
          <w:b/>
          <w:sz w:val="24"/>
          <w:szCs w:val="24"/>
        </w:rPr>
        <w:t>Sesión O</w:t>
      </w:r>
      <w:r w:rsidR="00A42200" w:rsidRPr="007E0F49">
        <w:rPr>
          <w:rFonts w:ascii="Century Gothic" w:hAnsi="Century Gothic"/>
          <w:b/>
          <w:sz w:val="24"/>
          <w:szCs w:val="24"/>
        </w:rPr>
        <w:t>rdinaria</w:t>
      </w:r>
      <w:r w:rsidR="00A42200">
        <w:rPr>
          <w:rFonts w:ascii="Century Gothic" w:hAnsi="Century Gothic"/>
          <w:sz w:val="24"/>
          <w:szCs w:val="24"/>
        </w:rPr>
        <w:t xml:space="preserve"> del año dos mil veintiuno</w:t>
      </w:r>
      <w:r w:rsidR="00A42200"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42200">
        <w:rPr>
          <w:rFonts w:ascii="Century Gothic" w:hAnsi="Century Gothic"/>
          <w:b/>
          <w:sz w:val="24"/>
          <w:szCs w:val="24"/>
        </w:rPr>
        <w:t>diez</w:t>
      </w:r>
      <w:r w:rsidR="00A42200"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A42200">
        <w:rPr>
          <w:rFonts w:ascii="Century Gothic" w:hAnsi="Century Gothic"/>
          <w:b/>
          <w:sz w:val="24"/>
          <w:szCs w:val="24"/>
        </w:rPr>
        <w:t xml:space="preserve"> </w:t>
      </w:r>
      <w:r w:rsidR="00A42200" w:rsidRPr="007E0F49">
        <w:rPr>
          <w:rFonts w:ascii="Century Gothic" w:hAnsi="Century Gothic"/>
          <w:sz w:val="24"/>
          <w:szCs w:val="24"/>
        </w:rPr>
        <w:t>el día</w:t>
      </w:r>
      <w:r w:rsidR="00A42200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42200">
        <w:rPr>
          <w:rFonts w:ascii="Century Gothic" w:hAnsi="Century Gothic"/>
          <w:b/>
          <w:sz w:val="24"/>
          <w:szCs w:val="24"/>
        </w:rPr>
        <w:t xml:space="preserve">cinco de </w:t>
      </w:r>
      <w:r w:rsidR="00A42200">
        <w:rPr>
          <w:rFonts w:ascii="Century Gothic" w:hAnsi="Century Gothic"/>
          <w:b/>
          <w:sz w:val="24"/>
          <w:szCs w:val="24"/>
        </w:rPr>
        <w:t>noviembre</w:t>
      </w:r>
      <w:r w:rsidR="00A42200">
        <w:rPr>
          <w:rFonts w:ascii="Century Gothic" w:hAnsi="Century Gothic"/>
          <w:b/>
          <w:sz w:val="24"/>
          <w:szCs w:val="24"/>
        </w:rPr>
        <w:t xml:space="preserve"> de dos mil veintiuno</w:t>
      </w:r>
      <w:r w:rsidR="00A42200"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A42200"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A42200" w:rsidRPr="007E0F49">
        <w:rPr>
          <w:rFonts w:ascii="Century Gothic" w:hAnsi="Century Gothic"/>
          <w:sz w:val="24"/>
          <w:szCs w:val="24"/>
        </w:rPr>
        <w:t>, con el siguiente</w:t>
      </w:r>
      <w:r w:rsidRPr="007E0F49">
        <w:rPr>
          <w:rFonts w:ascii="Century Gothic" w:hAnsi="Century Gothic"/>
          <w:sz w:val="24"/>
          <w:szCs w:val="24"/>
        </w:rPr>
        <w:t>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BB2D2C" w:rsidRDefault="00281FA9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 xml:space="preserve">Aprobación del </w:t>
      </w:r>
      <w:r w:rsidR="00BB2D2C" w:rsidRPr="00BB2D2C">
        <w:rPr>
          <w:rFonts w:ascii="Century Gothic" w:hAnsi="Century Gothic" w:cs="Arial"/>
          <w:b w:val="0"/>
        </w:rPr>
        <w:t>Acuerdo General que contiene los lineamientos para la s</w:t>
      </w:r>
      <w:r w:rsidR="00BB2D2C">
        <w:rPr>
          <w:rFonts w:ascii="Century Gothic" w:hAnsi="Century Gothic" w:cs="Arial"/>
          <w:b w:val="0"/>
        </w:rPr>
        <w:t xml:space="preserve">ustentación del Juicio en Línea;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  <w:bookmarkStart w:id="0" w:name="_GoBack"/>
      <w:bookmarkEnd w:id="0"/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F3233F">
        <w:rPr>
          <w:rFonts w:ascii="Century Gothic" w:hAnsi="Century Gothic"/>
          <w:b/>
          <w:sz w:val="24"/>
          <w:szCs w:val="24"/>
        </w:rPr>
        <w:t xml:space="preserve">CUATRO </w:t>
      </w:r>
      <w:r w:rsidR="0053184A">
        <w:rPr>
          <w:rFonts w:ascii="Century Gothic" w:hAnsi="Century Gothic"/>
          <w:b/>
          <w:sz w:val="24"/>
          <w:szCs w:val="24"/>
        </w:rPr>
        <w:t xml:space="preserve">DE </w:t>
      </w:r>
      <w:r w:rsidR="00F3233F">
        <w:rPr>
          <w:rFonts w:ascii="Century Gothic" w:hAnsi="Century Gothic"/>
          <w:b/>
          <w:sz w:val="24"/>
          <w:szCs w:val="24"/>
        </w:rPr>
        <w:t xml:space="preserve">NOVIEMBRE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  <w:proofErr w:type="spellStart"/>
      <w:r w:rsidRPr="000D38C4">
        <w:rPr>
          <w:rFonts w:ascii="Century Gothic" w:hAnsi="Century Gothic"/>
          <w:sz w:val="16"/>
          <w:szCs w:val="16"/>
        </w:rPr>
        <w:t>SCF</w:t>
      </w:r>
      <w:proofErr w:type="spellEnd"/>
      <w:r w:rsidRPr="000D38C4">
        <w:rPr>
          <w:rFonts w:ascii="Century Gothic" w:hAnsi="Century Gothic"/>
          <w:sz w:val="16"/>
          <w:szCs w:val="16"/>
        </w:rPr>
        <w:t>/</w:t>
      </w:r>
      <w:proofErr w:type="spellStart"/>
      <w:r w:rsidRPr="000D38C4">
        <w:rPr>
          <w:rFonts w:ascii="Century Gothic" w:hAnsi="Century Gothic"/>
          <w:sz w:val="16"/>
          <w:szCs w:val="16"/>
        </w:rPr>
        <w:t>rgp</w:t>
      </w:r>
      <w:permEnd w:id="1697520653"/>
      <w:proofErr w:type="spellEnd"/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81FA9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25C62"/>
    <w:rsid w:val="00A31397"/>
    <w:rsid w:val="00A42200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1421-B016-476C-8D72-1667D4E6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3</cp:revision>
  <cp:lastPrinted>2021-08-13T16:23:00Z</cp:lastPrinted>
  <dcterms:created xsi:type="dcterms:W3CDTF">2021-11-05T15:10:00Z</dcterms:created>
  <dcterms:modified xsi:type="dcterms:W3CDTF">2022-01-10T20:25:00Z</dcterms:modified>
</cp:coreProperties>
</file>